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D6" w:rsidRPr="006246AA" w:rsidRDefault="00BA3FD6" w:rsidP="006246AA">
      <w:pPr>
        <w:pStyle w:val="25"/>
        <w:shd w:val="clear" w:color="auto" w:fill="auto"/>
        <w:spacing w:line="240" w:lineRule="auto"/>
        <w:ind w:firstLine="993"/>
        <w:jc w:val="both"/>
        <w:rPr>
          <w:color w:val="FF0000"/>
          <w:sz w:val="24"/>
          <w:szCs w:val="24"/>
        </w:rPr>
      </w:pPr>
    </w:p>
    <w:p w:rsidR="00ED4829" w:rsidRPr="006246AA" w:rsidRDefault="00ED4829" w:rsidP="006246AA">
      <w:pPr>
        <w:ind w:firstLine="993"/>
        <w:jc w:val="center"/>
        <w:rPr>
          <w:rFonts w:ascii="Times New Roman" w:hAnsi="Times New Roman" w:cs="Times New Roman"/>
        </w:rPr>
      </w:pPr>
      <w:r w:rsidRPr="006246AA">
        <w:rPr>
          <w:rFonts w:ascii="Times New Roman" w:hAnsi="Times New Roman" w:cs="Times New Roman"/>
          <w:noProof/>
          <w:lang w:bidi="ar-SA"/>
        </w:rPr>
        <w:drawing>
          <wp:inline distT="0" distB="0" distL="0" distR="0" wp14:anchorId="78CE502E" wp14:editId="1DE6E375">
            <wp:extent cx="8096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p w:rsidR="00ED4829" w:rsidRPr="006246AA" w:rsidRDefault="00ED4829" w:rsidP="006246AA">
      <w:pPr>
        <w:autoSpaceDE w:val="0"/>
        <w:autoSpaceDN w:val="0"/>
        <w:adjustRightInd w:val="0"/>
        <w:ind w:firstLine="993"/>
        <w:jc w:val="center"/>
        <w:rPr>
          <w:rFonts w:ascii="Times New Roman" w:eastAsia="Times New Roman" w:hAnsi="Times New Roman" w:cs="Times New Roman"/>
          <w:b/>
          <w:bCs/>
        </w:rPr>
      </w:pPr>
      <w:r w:rsidRPr="006246AA">
        <w:rPr>
          <w:rFonts w:ascii="Times New Roman" w:eastAsia="Times New Roman" w:hAnsi="Times New Roman" w:cs="Times New Roman"/>
          <w:b/>
          <w:bCs/>
        </w:rPr>
        <w:t>Муниципальное бюджетное общеобразовательное учреждение «Полянская средняя школа» муниципального образования – Рязанский муниципальный район Рязанской области</w:t>
      </w:r>
    </w:p>
    <w:p w:rsidR="00ED4829" w:rsidRPr="006246AA" w:rsidRDefault="00ED4829" w:rsidP="006246AA">
      <w:pPr>
        <w:autoSpaceDE w:val="0"/>
        <w:autoSpaceDN w:val="0"/>
        <w:adjustRightInd w:val="0"/>
        <w:ind w:firstLine="993"/>
        <w:jc w:val="center"/>
        <w:rPr>
          <w:rFonts w:ascii="Times New Roman" w:eastAsia="Times New Roman" w:hAnsi="Times New Roman" w:cs="Times New Roman"/>
          <w:bCs/>
        </w:rPr>
      </w:pPr>
      <w:r w:rsidRPr="006246AA">
        <w:rPr>
          <w:rFonts w:ascii="Times New Roman" w:eastAsia="Times New Roman" w:hAnsi="Times New Roman" w:cs="Times New Roman"/>
        </w:rPr>
        <w:t>390525, Рязанская область, Рязанский район</w:t>
      </w:r>
      <w:r w:rsidRPr="006246AA">
        <w:rPr>
          <w:rFonts w:ascii="Times New Roman" w:eastAsia="Times New Roman" w:hAnsi="Times New Roman" w:cs="Times New Roman"/>
          <w:b/>
          <w:bCs/>
        </w:rPr>
        <w:t xml:space="preserve"> ,</w:t>
      </w:r>
      <w:r w:rsidRPr="006246AA">
        <w:rPr>
          <w:rFonts w:ascii="Times New Roman" w:eastAsia="Times New Roman" w:hAnsi="Times New Roman" w:cs="Times New Roman"/>
          <w:bCs/>
        </w:rPr>
        <w:t>с.Поляны, ул.Советская,д.29</w:t>
      </w:r>
    </w:p>
    <w:p w:rsidR="00ED4829" w:rsidRDefault="00ED4829" w:rsidP="006246AA">
      <w:pPr>
        <w:widowControl/>
        <w:ind w:firstLine="993"/>
        <w:jc w:val="center"/>
        <w:rPr>
          <w:rFonts w:ascii="Times New Roman" w:eastAsia="Times New Roman" w:hAnsi="Times New Roman" w:cs="Times New Roman"/>
        </w:rPr>
      </w:pPr>
      <w:r w:rsidRPr="006246AA">
        <w:rPr>
          <w:rFonts w:ascii="Times New Roman" w:eastAsia="Times New Roman" w:hAnsi="Times New Roman" w:cs="Times New Roman"/>
        </w:rPr>
        <w:t>ИНН   6215002979  ОГРН 1036216000413  КПП    621501001</w:t>
      </w:r>
    </w:p>
    <w:p w:rsidR="006C3230" w:rsidRPr="006246AA" w:rsidRDefault="006C3230" w:rsidP="006246AA">
      <w:pPr>
        <w:widowControl/>
        <w:ind w:firstLine="993"/>
        <w:jc w:val="center"/>
        <w:rPr>
          <w:rFonts w:ascii="Times New Roman" w:eastAsia="Times New Roman" w:hAnsi="Times New Roman" w:cs="Times New Roman"/>
        </w:rPr>
      </w:pPr>
    </w:p>
    <w:p w:rsidR="00ED4829" w:rsidRPr="006246AA" w:rsidRDefault="00ED4829" w:rsidP="006246AA">
      <w:pPr>
        <w:ind w:firstLine="993"/>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ED4829" w:rsidRPr="006246AA" w:rsidTr="00A44DD5">
        <w:trPr>
          <w:trHeight w:val="998"/>
        </w:trPr>
        <w:tc>
          <w:tcPr>
            <w:tcW w:w="5495" w:type="dxa"/>
            <w:shd w:val="clear" w:color="auto" w:fill="auto"/>
          </w:tcPr>
          <w:p w:rsidR="00ED4829" w:rsidRPr="006246AA" w:rsidRDefault="00ED4829" w:rsidP="006246AA">
            <w:pPr>
              <w:spacing w:line="360" w:lineRule="auto"/>
              <w:ind w:firstLine="993"/>
              <w:rPr>
                <w:rFonts w:ascii="Times New Roman" w:hAnsi="Times New Roman" w:cs="Times New Roman"/>
              </w:rPr>
            </w:pPr>
            <w:r w:rsidRPr="006246AA">
              <w:rPr>
                <w:rFonts w:ascii="Times New Roman" w:hAnsi="Times New Roman" w:cs="Times New Roman"/>
              </w:rPr>
              <w:t xml:space="preserve">Обсуждено и утверждено на заседании педагогического совета МБОУ «Полянская СШ» </w:t>
            </w:r>
          </w:p>
          <w:p w:rsidR="00ED4829" w:rsidRPr="006246AA" w:rsidRDefault="00943EA6" w:rsidP="006246AA">
            <w:pPr>
              <w:spacing w:line="360" w:lineRule="auto"/>
              <w:ind w:firstLine="993"/>
              <w:rPr>
                <w:rFonts w:ascii="Times New Roman" w:hAnsi="Times New Roman" w:cs="Times New Roman"/>
              </w:rPr>
            </w:pPr>
            <w:r>
              <w:rPr>
                <w:rFonts w:ascii="Times New Roman" w:hAnsi="Times New Roman" w:cs="Times New Roman"/>
              </w:rPr>
              <w:t>28</w:t>
            </w:r>
            <w:r w:rsidR="00ED4829" w:rsidRPr="006246AA">
              <w:rPr>
                <w:rFonts w:ascii="Times New Roman" w:hAnsi="Times New Roman" w:cs="Times New Roman"/>
              </w:rPr>
              <w:t xml:space="preserve"> августа 2023 года, протокол № 1</w:t>
            </w:r>
          </w:p>
        </w:tc>
        <w:tc>
          <w:tcPr>
            <w:tcW w:w="4819" w:type="dxa"/>
            <w:shd w:val="clear" w:color="auto" w:fill="auto"/>
          </w:tcPr>
          <w:p w:rsidR="00ED4829" w:rsidRPr="006246AA" w:rsidRDefault="00ED4829" w:rsidP="006246AA">
            <w:pPr>
              <w:spacing w:line="360" w:lineRule="auto"/>
              <w:ind w:firstLine="993"/>
              <w:rPr>
                <w:rFonts w:ascii="Times New Roman" w:hAnsi="Times New Roman" w:cs="Times New Roman"/>
              </w:rPr>
            </w:pPr>
            <w:r w:rsidRPr="006246AA">
              <w:rPr>
                <w:rFonts w:ascii="Times New Roman" w:hAnsi="Times New Roman" w:cs="Times New Roman"/>
              </w:rPr>
              <w:t xml:space="preserve">            Утверждаю </w:t>
            </w:r>
          </w:p>
          <w:p w:rsidR="00ED4829" w:rsidRPr="006246AA" w:rsidRDefault="00ED4829" w:rsidP="006246AA">
            <w:pPr>
              <w:spacing w:line="360" w:lineRule="auto"/>
              <w:ind w:firstLine="993"/>
              <w:rPr>
                <w:rFonts w:ascii="Times New Roman" w:hAnsi="Times New Roman" w:cs="Times New Roman"/>
              </w:rPr>
            </w:pPr>
            <w:r w:rsidRPr="006246AA">
              <w:rPr>
                <w:rFonts w:ascii="Times New Roman" w:hAnsi="Times New Roman" w:cs="Times New Roman"/>
              </w:rPr>
              <w:t>Директор школы:____________</w:t>
            </w:r>
          </w:p>
          <w:p w:rsidR="00ED4829" w:rsidRPr="006246AA" w:rsidRDefault="00ED4829" w:rsidP="006246AA">
            <w:pPr>
              <w:tabs>
                <w:tab w:val="left" w:pos="1624"/>
              </w:tabs>
              <w:spacing w:line="360" w:lineRule="auto"/>
              <w:ind w:firstLine="993"/>
              <w:rPr>
                <w:rFonts w:ascii="Times New Roman" w:hAnsi="Times New Roman" w:cs="Times New Roman"/>
              </w:rPr>
            </w:pPr>
            <w:r w:rsidRPr="006246AA">
              <w:rPr>
                <w:rFonts w:ascii="Times New Roman" w:hAnsi="Times New Roman" w:cs="Times New Roman"/>
              </w:rPr>
              <w:t xml:space="preserve">                              (О.Ю.Шарова)</w:t>
            </w:r>
          </w:p>
          <w:p w:rsidR="00ED4829" w:rsidRPr="006246AA" w:rsidRDefault="00ED4829" w:rsidP="00943EA6">
            <w:pPr>
              <w:spacing w:line="360" w:lineRule="auto"/>
              <w:ind w:firstLine="993"/>
              <w:rPr>
                <w:rFonts w:ascii="Times New Roman" w:hAnsi="Times New Roman" w:cs="Times New Roman"/>
              </w:rPr>
            </w:pPr>
            <w:r w:rsidRPr="006246AA">
              <w:rPr>
                <w:rFonts w:ascii="Times New Roman" w:hAnsi="Times New Roman" w:cs="Times New Roman"/>
              </w:rPr>
              <w:t xml:space="preserve">Приказ № ___ от </w:t>
            </w:r>
            <w:r w:rsidR="00943EA6">
              <w:rPr>
                <w:rFonts w:ascii="Times New Roman" w:hAnsi="Times New Roman" w:cs="Times New Roman"/>
              </w:rPr>
              <w:t>29</w:t>
            </w:r>
            <w:r w:rsidRPr="006246AA">
              <w:rPr>
                <w:rFonts w:ascii="Times New Roman" w:hAnsi="Times New Roman" w:cs="Times New Roman"/>
              </w:rPr>
              <w:t xml:space="preserve"> августа 2023 г.</w:t>
            </w:r>
          </w:p>
        </w:tc>
      </w:tr>
    </w:tbl>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bookmarkStart w:id="0" w:name="_GoBack"/>
      <w:bookmarkEnd w:id="0"/>
    </w:p>
    <w:p w:rsidR="00ED4829" w:rsidRPr="006246AA" w:rsidRDefault="00ED4829" w:rsidP="006246AA">
      <w:pPr>
        <w:ind w:firstLine="993"/>
        <w:rPr>
          <w:rFonts w:ascii="Times New Roman" w:hAnsi="Times New Roman" w:cs="Times New Roman"/>
        </w:rPr>
      </w:pPr>
    </w:p>
    <w:p w:rsidR="00ED4829" w:rsidRPr="006C3230" w:rsidRDefault="00ED4829" w:rsidP="006246AA">
      <w:pPr>
        <w:ind w:firstLine="993"/>
        <w:rPr>
          <w:rFonts w:ascii="Times New Roman" w:hAnsi="Times New Roman" w:cs="Times New Roman"/>
          <w:sz w:val="32"/>
        </w:rPr>
      </w:pPr>
    </w:p>
    <w:p w:rsidR="00ED4829" w:rsidRPr="006C3230" w:rsidRDefault="00ED4829" w:rsidP="006246AA">
      <w:pPr>
        <w:ind w:firstLine="993"/>
        <w:rPr>
          <w:rFonts w:ascii="Times New Roman" w:hAnsi="Times New Roman" w:cs="Times New Roman"/>
          <w:sz w:val="32"/>
        </w:rPr>
      </w:pPr>
    </w:p>
    <w:p w:rsidR="00ED4829" w:rsidRPr="006C3230" w:rsidRDefault="00ED4829" w:rsidP="006246AA">
      <w:pPr>
        <w:pStyle w:val="1"/>
        <w:pBdr>
          <w:bottom w:val="single" w:sz="4" w:space="0" w:color="auto"/>
        </w:pBdr>
        <w:spacing w:before="0"/>
        <w:ind w:firstLine="993"/>
        <w:jc w:val="center"/>
        <w:rPr>
          <w:sz w:val="32"/>
          <w:szCs w:val="24"/>
        </w:rPr>
      </w:pPr>
      <w:r w:rsidRPr="006C3230">
        <w:rPr>
          <w:sz w:val="32"/>
          <w:szCs w:val="24"/>
        </w:rPr>
        <w:t>Федеральная  образовательная программа</w:t>
      </w:r>
    </w:p>
    <w:p w:rsidR="00ED4829" w:rsidRPr="006C3230" w:rsidRDefault="00ED4829" w:rsidP="006246AA">
      <w:pPr>
        <w:pStyle w:val="1"/>
        <w:pBdr>
          <w:bottom w:val="single" w:sz="4" w:space="0" w:color="auto"/>
        </w:pBdr>
        <w:spacing w:before="0"/>
        <w:ind w:firstLine="993"/>
        <w:jc w:val="center"/>
        <w:rPr>
          <w:sz w:val="32"/>
          <w:szCs w:val="24"/>
        </w:rPr>
      </w:pPr>
      <w:r w:rsidRPr="006C3230">
        <w:rPr>
          <w:sz w:val="32"/>
          <w:szCs w:val="24"/>
          <w:lang w:val="ru-RU"/>
        </w:rPr>
        <w:t>среднего</w:t>
      </w:r>
      <w:r w:rsidRPr="006C3230">
        <w:rPr>
          <w:sz w:val="32"/>
          <w:szCs w:val="24"/>
        </w:rPr>
        <w:t xml:space="preserve"> общего образования</w:t>
      </w:r>
      <w:r w:rsidRPr="006C3230">
        <w:rPr>
          <w:sz w:val="32"/>
          <w:szCs w:val="24"/>
          <w:lang w:val="ru-RU"/>
        </w:rPr>
        <w:t xml:space="preserve"> </w:t>
      </w:r>
    </w:p>
    <w:p w:rsidR="00ED4829" w:rsidRPr="006C3230" w:rsidRDefault="00ED4829" w:rsidP="006246AA">
      <w:pPr>
        <w:pStyle w:val="1"/>
        <w:pBdr>
          <w:bottom w:val="single" w:sz="4" w:space="0" w:color="auto"/>
        </w:pBdr>
        <w:ind w:firstLine="993"/>
        <w:jc w:val="center"/>
        <w:rPr>
          <w:sz w:val="32"/>
          <w:szCs w:val="24"/>
        </w:rPr>
      </w:pPr>
      <w:r w:rsidRPr="006C3230">
        <w:rPr>
          <w:sz w:val="32"/>
          <w:szCs w:val="24"/>
        </w:rPr>
        <w:t>на 2023-2024 учебный год</w:t>
      </w: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Default="00ED4829" w:rsidP="006246AA">
      <w:pPr>
        <w:ind w:firstLine="993"/>
        <w:rPr>
          <w:rFonts w:ascii="Times New Roman" w:hAnsi="Times New Roman" w:cs="Times New Roman"/>
        </w:rPr>
      </w:pPr>
    </w:p>
    <w:p w:rsidR="006C3230" w:rsidRDefault="006C3230" w:rsidP="006246AA">
      <w:pPr>
        <w:ind w:firstLine="993"/>
        <w:rPr>
          <w:rFonts w:ascii="Times New Roman" w:hAnsi="Times New Roman" w:cs="Times New Roman"/>
        </w:rPr>
      </w:pPr>
    </w:p>
    <w:p w:rsidR="006C3230" w:rsidRDefault="006C3230" w:rsidP="006246AA">
      <w:pPr>
        <w:ind w:firstLine="993"/>
        <w:rPr>
          <w:rFonts w:ascii="Times New Roman" w:hAnsi="Times New Roman" w:cs="Times New Roman"/>
        </w:rPr>
      </w:pPr>
    </w:p>
    <w:p w:rsidR="006C3230" w:rsidRDefault="006C3230" w:rsidP="006246AA">
      <w:pPr>
        <w:ind w:firstLine="993"/>
        <w:rPr>
          <w:rFonts w:ascii="Times New Roman" w:hAnsi="Times New Roman" w:cs="Times New Roman"/>
        </w:rPr>
      </w:pPr>
    </w:p>
    <w:p w:rsidR="006C3230" w:rsidRDefault="006C3230" w:rsidP="006246AA">
      <w:pPr>
        <w:ind w:firstLine="993"/>
        <w:rPr>
          <w:rFonts w:ascii="Times New Roman" w:hAnsi="Times New Roman" w:cs="Times New Roman"/>
        </w:rPr>
      </w:pPr>
    </w:p>
    <w:p w:rsidR="006C3230" w:rsidRPr="006246AA" w:rsidRDefault="006C3230" w:rsidP="006246AA">
      <w:pPr>
        <w:ind w:firstLine="993"/>
        <w:rPr>
          <w:rFonts w:ascii="Times New Roman" w:hAnsi="Times New Roman" w:cs="Times New Roman"/>
        </w:rPr>
      </w:pPr>
    </w:p>
    <w:p w:rsidR="00ED4829" w:rsidRPr="006246AA" w:rsidRDefault="00ED4829" w:rsidP="006246AA">
      <w:pPr>
        <w:ind w:firstLine="993"/>
        <w:rPr>
          <w:rFonts w:ascii="Times New Roman" w:hAnsi="Times New Roman" w:cs="Times New Roman"/>
        </w:rPr>
      </w:pPr>
    </w:p>
    <w:p w:rsidR="00ED4829" w:rsidRPr="006246AA" w:rsidRDefault="00ED4829" w:rsidP="006246AA">
      <w:pPr>
        <w:ind w:firstLine="993"/>
        <w:jc w:val="center"/>
        <w:rPr>
          <w:rFonts w:ascii="Times New Roman" w:hAnsi="Times New Roman" w:cs="Times New Roman"/>
          <w:b/>
        </w:rPr>
      </w:pPr>
      <w:r w:rsidRPr="006246AA">
        <w:rPr>
          <w:rFonts w:ascii="Times New Roman" w:hAnsi="Times New Roman" w:cs="Times New Roman"/>
          <w:b/>
        </w:rPr>
        <w:t>Поляны -2023-2024</w:t>
      </w:r>
    </w:p>
    <w:p w:rsidR="00BA3FD6" w:rsidRPr="006246AA" w:rsidRDefault="00F70A16" w:rsidP="006C3230">
      <w:pPr>
        <w:pStyle w:val="52"/>
        <w:shd w:val="clear" w:color="auto" w:fill="auto"/>
        <w:tabs>
          <w:tab w:val="left" w:pos="4142"/>
        </w:tabs>
        <w:spacing w:after="0" w:line="240" w:lineRule="auto"/>
        <w:ind w:left="993"/>
        <w:rPr>
          <w:color w:val="auto"/>
          <w:sz w:val="24"/>
          <w:szCs w:val="24"/>
        </w:rPr>
      </w:pPr>
      <w:r w:rsidRPr="006246AA">
        <w:rPr>
          <w:color w:val="auto"/>
          <w:sz w:val="24"/>
          <w:szCs w:val="24"/>
        </w:rPr>
        <w:lastRenderedPageBreak/>
        <w:t>Общие положения</w:t>
      </w:r>
    </w:p>
    <w:p w:rsidR="00BA3FD6" w:rsidRPr="006246AA" w:rsidRDefault="00F70A16" w:rsidP="006246AA">
      <w:pPr>
        <w:pStyle w:val="25"/>
        <w:numPr>
          <w:ilvl w:val="0"/>
          <w:numId w:val="2"/>
        </w:numPr>
        <w:shd w:val="clear" w:color="auto" w:fill="auto"/>
        <w:tabs>
          <w:tab w:val="left" w:pos="994"/>
        </w:tabs>
        <w:spacing w:line="240" w:lineRule="auto"/>
        <w:ind w:firstLine="993"/>
        <w:jc w:val="both"/>
        <w:rPr>
          <w:color w:val="auto"/>
          <w:sz w:val="24"/>
          <w:szCs w:val="24"/>
        </w:rPr>
      </w:pPr>
      <w:r w:rsidRPr="006246AA">
        <w:rPr>
          <w:color w:val="auto"/>
          <w:sz w:val="24"/>
          <w:szCs w:val="24"/>
        </w:rPr>
        <w:t>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BA3FD6" w:rsidRPr="006246AA" w:rsidRDefault="00F70A16" w:rsidP="006246AA">
      <w:pPr>
        <w:pStyle w:val="25"/>
        <w:numPr>
          <w:ilvl w:val="0"/>
          <w:numId w:val="2"/>
        </w:numPr>
        <w:shd w:val="clear" w:color="auto" w:fill="auto"/>
        <w:tabs>
          <w:tab w:val="left" w:pos="999"/>
        </w:tabs>
        <w:spacing w:line="240" w:lineRule="auto"/>
        <w:ind w:firstLine="993"/>
        <w:jc w:val="both"/>
        <w:rPr>
          <w:color w:val="auto"/>
          <w:sz w:val="24"/>
          <w:szCs w:val="24"/>
        </w:rPr>
      </w:pPr>
      <w:r w:rsidRPr="006246AA">
        <w:rPr>
          <w:color w:val="auto"/>
          <w:sz w:val="24"/>
          <w:szCs w:val="24"/>
        </w:rP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112DD8" w:rsidRPr="006246AA" w:rsidRDefault="00F70A16" w:rsidP="006246AA">
      <w:pPr>
        <w:pStyle w:val="25"/>
        <w:numPr>
          <w:ilvl w:val="0"/>
          <w:numId w:val="2"/>
        </w:numPr>
        <w:shd w:val="clear" w:color="auto" w:fill="auto"/>
        <w:tabs>
          <w:tab w:val="left" w:pos="1004"/>
        </w:tabs>
        <w:spacing w:line="240" w:lineRule="auto"/>
        <w:ind w:firstLine="993"/>
        <w:jc w:val="both"/>
        <w:rPr>
          <w:color w:val="auto"/>
          <w:sz w:val="24"/>
          <w:szCs w:val="24"/>
        </w:rPr>
      </w:pPr>
      <w:r w:rsidRPr="006246AA">
        <w:rPr>
          <w:color w:val="auto"/>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w:t>
      </w:r>
      <w:r w:rsidR="00112DD8" w:rsidRPr="006246AA">
        <w:rPr>
          <w:color w:val="auto"/>
          <w:sz w:val="24"/>
          <w:szCs w:val="24"/>
        </w:rPr>
        <w:t>государственным образовательным</w:t>
      </w:r>
    </w:p>
    <w:p w:rsidR="00BA3FD6" w:rsidRPr="006246AA" w:rsidRDefault="00F70A16" w:rsidP="006246AA">
      <w:pPr>
        <w:pStyle w:val="25"/>
        <w:shd w:val="clear" w:color="auto" w:fill="auto"/>
        <w:tabs>
          <w:tab w:val="left" w:pos="1004"/>
        </w:tabs>
        <w:spacing w:line="240" w:lineRule="auto"/>
        <w:ind w:firstLine="993"/>
        <w:jc w:val="both"/>
        <w:rPr>
          <w:color w:val="auto"/>
          <w:sz w:val="24"/>
          <w:szCs w:val="24"/>
        </w:rPr>
      </w:pPr>
      <w:r w:rsidRPr="006246AA">
        <w:rPr>
          <w:color w:val="auto"/>
          <w:sz w:val="24"/>
          <w:szCs w:val="24"/>
        </w:rPr>
        <w:t>стандартом среднего общего образования (далее - ФГОС СОО</w:t>
      </w:r>
      <w:r w:rsidRPr="006246AA">
        <w:rPr>
          <w:color w:val="auto"/>
          <w:sz w:val="24"/>
          <w:szCs w:val="24"/>
          <w:vertAlign w:val="superscript"/>
        </w:rPr>
        <w:footnoteReference w:id="1"/>
      </w:r>
      <w:r w:rsidRPr="006246AA">
        <w:rPr>
          <w:color w:val="auto"/>
          <w:sz w:val="24"/>
          <w:szCs w:val="24"/>
        </w:rPr>
        <w: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r w:rsidRPr="006246AA">
        <w:rPr>
          <w:color w:val="auto"/>
          <w:sz w:val="24"/>
          <w:szCs w:val="24"/>
          <w:vertAlign w:val="superscript"/>
        </w:rPr>
        <w:footnoteReference w:id="2"/>
      </w:r>
      <w:r w:rsidRPr="006246AA">
        <w:rPr>
          <w:color w:val="auto"/>
          <w:sz w:val="24"/>
          <w:szCs w:val="24"/>
        </w:rPr>
        <w:t>.</w:t>
      </w:r>
    </w:p>
    <w:p w:rsidR="00BA3FD6" w:rsidRPr="006246AA" w:rsidRDefault="00F70A16" w:rsidP="006246AA">
      <w:pPr>
        <w:pStyle w:val="25"/>
        <w:numPr>
          <w:ilvl w:val="0"/>
          <w:numId w:val="2"/>
        </w:numPr>
        <w:shd w:val="clear" w:color="auto" w:fill="auto"/>
        <w:tabs>
          <w:tab w:val="left" w:pos="1021"/>
        </w:tabs>
        <w:spacing w:line="240" w:lineRule="auto"/>
        <w:ind w:firstLine="993"/>
        <w:jc w:val="both"/>
        <w:rPr>
          <w:color w:val="auto"/>
          <w:sz w:val="24"/>
          <w:szCs w:val="24"/>
        </w:rPr>
      </w:pPr>
      <w:r w:rsidRPr="006246AA">
        <w:rPr>
          <w:color w:val="auto"/>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6246AA">
        <w:rPr>
          <w:color w:val="auto"/>
          <w:sz w:val="24"/>
          <w:szCs w:val="24"/>
          <w:vertAlign w:val="superscript"/>
        </w:rPr>
        <w:footnoteReference w:id="3"/>
      </w:r>
      <w:r w:rsidRPr="006246AA">
        <w:rPr>
          <w:color w:val="auto"/>
          <w:sz w:val="24"/>
          <w:szCs w:val="24"/>
        </w:rPr>
        <w:t>.</w:t>
      </w:r>
    </w:p>
    <w:p w:rsidR="00BA3FD6" w:rsidRPr="006246AA" w:rsidRDefault="00F70A16" w:rsidP="006246AA">
      <w:pPr>
        <w:pStyle w:val="25"/>
        <w:numPr>
          <w:ilvl w:val="0"/>
          <w:numId w:val="2"/>
        </w:numPr>
        <w:shd w:val="clear" w:color="auto" w:fill="auto"/>
        <w:tabs>
          <w:tab w:val="left" w:pos="1026"/>
        </w:tabs>
        <w:spacing w:line="240" w:lineRule="auto"/>
        <w:ind w:firstLine="993"/>
        <w:jc w:val="both"/>
        <w:rPr>
          <w:color w:val="auto"/>
          <w:sz w:val="24"/>
          <w:szCs w:val="24"/>
        </w:rPr>
      </w:pPr>
      <w:r w:rsidRPr="006246AA">
        <w:rPr>
          <w:color w:val="auto"/>
          <w:sz w:val="24"/>
          <w:szCs w:val="24"/>
        </w:rPr>
        <w:t>ФОП СОО включает три раздела: целевой, содержательный, организационный</w:t>
      </w:r>
      <w:r w:rsidRPr="006246AA">
        <w:rPr>
          <w:color w:val="auto"/>
          <w:sz w:val="24"/>
          <w:szCs w:val="24"/>
          <w:vertAlign w:val="superscript"/>
        </w:rPr>
        <w:footnoteReference w:id="4"/>
      </w:r>
      <w:r w:rsidRPr="006246AA">
        <w:rPr>
          <w:color w:val="auto"/>
          <w:sz w:val="24"/>
          <w:szCs w:val="24"/>
        </w:rPr>
        <w:t>.</w:t>
      </w:r>
    </w:p>
    <w:p w:rsidR="00BA3FD6" w:rsidRPr="006246AA" w:rsidRDefault="00F70A16" w:rsidP="006246AA">
      <w:pPr>
        <w:pStyle w:val="25"/>
        <w:numPr>
          <w:ilvl w:val="0"/>
          <w:numId w:val="2"/>
        </w:numPr>
        <w:shd w:val="clear" w:color="auto" w:fill="auto"/>
        <w:tabs>
          <w:tab w:val="left" w:pos="1035"/>
        </w:tabs>
        <w:spacing w:line="240" w:lineRule="auto"/>
        <w:ind w:firstLine="993"/>
        <w:jc w:val="both"/>
        <w:rPr>
          <w:color w:val="auto"/>
          <w:sz w:val="24"/>
          <w:szCs w:val="24"/>
        </w:rPr>
      </w:pPr>
      <w:r w:rsidRPr="006246AA">
        <w:rPr>
          <w:color w:val="auto"/>
          <w:sz w:val="24"/>
          <w:szCs w:val="24"/>
        </w:rPr>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r w:rsidRPr="006246AA">
        <w:rPr>
          <w:color w:val="auto"/>
          <w:sz w:val="24"/>
          <w:szCs w:val="24"/>
          <w:vertAlign w:val="superscript"/>
        </w:rPr>
        <w:footnoteReference w:id="5"/>
      </w:r>
      <w:r w:rsidRPr="006246AA">
        <w:rPr>
          <w:color w:val="auto"/>
          <w:sz w:val="24"/>
          <w:szCs w:val="24"/>
        </w:rPr>
        <w:t>.</w:t>
      </w:r>
    </w:p>
    <w:p w:rsidR="00BA3FD6" w:rsidRPr="006246AA" w:rsidRDefault="00F70A16" w:rsidP="006246AA">
      <w:pPr>
        <w:pStyle w:val="25"/>
        <w:numPr>
          <w:ilvl w:val="0"/>
          <w:numId w:val="2"/>
        </w:numPr>
        <w:shd w:val="clear" w:color="auto" w:fill="auto"/>
        <w:tabs>
          <w:tab w:val="left" w:pos="1064"/>
        </w:tabs>
        <w:spacing w:line="240" w:lineRule="auto"/>
        <w:ind w:firstLine="993"/>
        <w:jc w:val="both"/>
        <w:rPr>
          <w:color w:val="auto"/>
          <w:sz w:val="24"/>
          <w:szCs w:val="24"/>
        </w:rPr>
      </w:pPr>
      <w:r w:rsidRPr="006246AA">
        <w:rPr>
          <w:color w:val="auto"/>
          <w:sz w:val="24"/>
          <w:szCs w:val="24"/>
        </w:rPr>
        <w:t>Целевой раздел ФОП СОО включает: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пояснительную записку;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планируемые результаты освоения обучающимися ФОП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систему оценки достижения планируемых результатов освоения ФОП СОО</w:t>
      </w:r>
      <w:r w:rsidRPr="006246AA">
        <w:rPr>
          <w:color w:val="auto"/>
          <w:sz w:val="24"/>
          <w:szCs w:val="24"/>
          <w:vertAlign w:val="superscript"/>
        </w:rPr>
        <w:footnoteReference w:id="6"/>
      </w:r>
      <w:r w:rsidRPr="006246AA">
        <w:rPr>
          <w:color w:val="auto"/>
          <w:sz w:val="24"/>
          <w:szCs w:val="24"/>
        </w:rPr>
        <w:t>.</w:t>
      </w:r>
    </w:p>
    <w:p w:rsidR="00BA3FD6" w:rsidRPr="006246AA" w:rsidRDefault="00F70A16" w:rsidP="006246AA">
      <w:pPr>
        <w:pStyle w:val="25"/>
        <w:numPr>
          <w:ilvl w:val="0"/>
          <w:numId w:val="2"/>
        </w:numPr>
        <w:shd w:val="clear" w:color="auto" w:fill="auto"/>
        <w:tabs>
          <w:tab w:val="left" w:pos="1033"/>
        </w:tabs>
        <w:spacing w:line="240" w:lineRule="auto"/>
        <w:ind w:firstLine="993"/>
        <w:jc w:val="both"/>
        <w:rPr>
          <w:color w:val="auto"/>
          <w:sz w:val="24"/>
          <w:szCs w:val="24"/>
        </w:rPr>
      </w:pPr>
      <w:r w:rsidRPr="006246AA">
        <w:rPr>
          <w:color w:val="auto"/>
          <w:sz w:val="24"/>
          <w:szCs w:val="24"/>
        </w:rPr>
        <w:t>Содержательный раздел ФОП СОО включает следующие программы, ориентированные на достижение предметных, метапредметных и личностных результатов: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федеральные рабочие программы учебных предметов;</w:t>
      </w:r>
    </w:p>
    <w:p w:rsidR="00BA3FD6" w:rsidRPr="006246AA" w:rsidRDefault="00F70A16" w:rsidP="006246AA">
      <w:pPr>
        <w:pStyle w:val="25"/>
        <w:shd w:val="clear" w:color="auto" w:fill="auto"/>
        <w:spacing w:line="240" w:lineRule="auto"/>
        <w:ind w:right="140" w:firstLine="993"/>
        <w:jc w:val="both"/>
        <w:rPr>
          <w:color w:val="auto"/>
          <w:sz w:val="24"/>
          <w:szCs w:val="24"/>
        </w:rPr>
      </w:pPr>
      <w:r w:rsidRPr="006246AA">
        <w:rPr>
          <w:color w:val="auto"/>
          <w:sz w:val="24"/>
          <w:szCs w:val="24"/>
        </w:rPr>
        <w:t>программу формирования универсальных учебных действий у обучающихся</w:t>
      </w:r>
      <w:r w:rsidRPr="006246AA">
        <w:rPr>
          <w:color w:val="auto"/>
          <w:sz w:val="24"/>
          <w:szCs w:val="24"/>
          <w:vertAlign w:val="superscript"/>
        </w:rPr>
        <w:footnoteReference w:id="7"/>
      </w:r>
      <w:r w:rsidRPr="006246AA">
        <w:rPr>
          <w:color w:val="auto"/>
          <w:sz w:val="24"/>
          <w:szCs w:val="24"/>
        </w:rPr>
        <w:t>; федеральную рабочую программу воспитания.</w:t>
      </w:r>
    </w:p>
    <w:p w:rsidR="00BA3FD6" w:rsidRPr="006246AA" w:rsidRDefault="00F70A16" w:rsidP="006246AA">
      <w:pPr>
        <w:pStyle w:val="25"/>
        <w:numPr>
          <w:ilvl w:val="0"/>
          <w:numId w:val="2"/>
        </w:numPr>
        <w:shd w:val="clear" w:color="auto" w:fill="auto"/>
        <w:tabs>
          <w:tab w:val="left" w:pos="1033"/>
        </w:tabs>
        <w:spacing w:line="240" w:lineRule="auto"/>
        <w:ind w:firstLine="993"/>
        <w:jc w:val="both"/>
        <w:rPr>
          <w:color w:val="auto"/>
          <w:sz w:val="24"/>
          <w:szCs w:val="24"/>
        </w:rPr>
      </w:pPr>
      <w:r w:rsidRPr="006246AA">
        <w:rPr>
          <w:color w:val="auto"/>
          <w:sz w:val="24"/>
          <w:szCs w:val="24"/>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BA3FD6" w:rsidRPr="006246AA" w:rsidRDefault="00F70A16" w:rsidP="006246AA">
      <w:pPr>
        <w:pStyle w:val="25"/>
        <w:numPr>
          <w:ilvl w:val="0"/>
          <w:numId w:val="2"/>
        </w:numPr>
        <w:shd w:val="clear" w:color="auto" w:fill="auto"/>
        <w:tabs>
          <w:tab w:val="left" w:pos="1147"/>
        </w:tabs>
        <w:spacing w:line="240" w:lineRule="auto"/>
        <w:ind w:firstLine="993"/>
        <w:jc w:val="both"/>
        <w:rPr>
          <w:color w:val="auto"/>
          <w:sz w:val="24"/>
          <w:szCs w:val="24"/>
        </w:rPr>
      </w:pPr>
      <w:r w:rsidRPr="006246AA">
        <w:rPr>
          <w:color w:val="auto"/>
          <w:sz w:val="24"/>
          <w:szCs w:val="24"/>
        </w:rPr>
        <w:t>Программа формирования универсальных учебных действий у обучающихся содержит: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6246AA">
        <w:rPr>
          <w:color w:val="auto"/>
          <w:sz w:val="24"/>
          <w:szCs w:val="24"/>
          <w:vertAlign w:val="superscript"/>
        </w:rPr>
        <w:footnoteReference w:id="8"/>
      </w:r>
      <w:r w:rsidRPr="006246AA">
        <w:rPr>
          <w:color w:val="auto"/>
          <w:sz w:val="24"/>
          <w:szCs w:val="24"/>
        </w:rPr>
        <w:t>.</w:t>
      </w:r>
    </w:p>
    <w:p w:rsidR="00BA3FD6" w:rsidRPr="006246AA" w:rsidRDefault="00F70A16" w:rsidP="006246AA">
      <w:pPr>
        <w:pStyle w:val="25"/>
        <w:numPr>
          <w:ilvl w:val="0"/>
          <w:numId w:val="2"/>
        </w:numPr>
        <w:shd w:val="clear" w:color="auto" w:fill="auto"/>
        <w:tabs>
          <w:tab w:val="left" w:pos="1152"/>
        </w:tabs>
        <w:spacing w:line="240" w:lineRule="auto"/>
        <w:ind w:firstLine="993"/>
        <w:jc w:val="both"/>
        <w:rPr>
          <w:color w:val="auto"/>
          <w:sz w:val="24"/>
          <w:szCs w:val="24"/>
        </w:rPr>
      </w:pPr>
      <w:r w:rsidRPr="006246AA">
        <w:rPr>
          <w:color w:val="auto"/>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Pr="006246AA">
        <w:rPr>
          <w:color w:val="auto"/>
          <w:sz w:val="24"/>
          <w:szCs w:val="24"/>
          <w:vertAlign w:val="superscript"/>
        </w:rPr>
        <w:footnoteReference w:id="9"/>
      </w:r>
      <w:r w:rsidRPr="006246AA">
        <w:rPr>
          <w:color w:val="auto"/>
          <w:sz w:val="24"/>
          <w:szCs w:val="24"/>
        </w:rPr>
        <w:t>.</w:t>
      </w:r>
    </w:p>
    <w:p w:rsidR="00BA3FD6" w:rsidRPr="006246AA" w:rsidRDefault="00F70A16" w:rsidP="006246AA">
      <w:pPr>
        <w:pStyle w:val="25"/>
        <w:numPr>
          <w:ilvl w:val="0"/>
          <w:numId w:val="2"/>
        </w:numPr>
        <w:shd w:val="clear" w:color="auto" w:fill="auto"/>
        <w:tabs>
          <w:tab w:val="left" w:pos="1142"/>
        </w:tabs>
        <w:spacing w:line="240" w:lineRule="auto"/>
        <w:ind w:firstLine="993"/>
        <w:jc w:val="both"/>
        <w:rPr>
          <w:color w:val="auto"/>
          <w:sz w:val="24"/>
          <w:szCs w:val="24"/>
        </w:rPr>
      </w:pPr>
      <w:r w:rsidRPr="006246AA">
        <w:rPr>
          <w:color w:val="auto"/>
          <w:sz w:val="24"/>
          <w:szCs w:val="24"/>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6246AA">
        <w:rPr>
          <w:color w:val="auto"/>
          <w:sz w:val="24"/>
          <w:szCs w:val="24"/>
          <w:vertAlign w:val="superscript"/>
        </w:rPr>
        <w:footnoteReference w:id="10"/>
      </w:r>
      <w:r w:rsidRPr="006246AA">
        <w:rPr>
          <w:color w:val="auto"/>
          <w:sz w:val="24"/>
          <w:szCs w:val="24"/>
        </w:rPr>
        <w:t>.</w:t>
      </w:r>
    </w:p>
    <w:p w:rsidR="00BA3FD6" w:rsidRPr="006246AA" w:rsidRDefault="00F70A16" w:rsidP="006246AA">
      <w:pPr>
        <w:pStyle w:val="25"/>
        <w:numPr>
          <w:ilvl w:val="0"/>
          <w:numId w:val="2"/>
        </w:numPr>
        <w:shd w:val="clear" w:color="auto" w:fill="auto"/>
        <w:tabs>
          <w:tab w:val="left" w:pos="1172"/>
        </w:tabs>
        <w:spacing w:line="240" w:lineRule="auto"/>
        <w:ind w:firstLine="993"/>
        <w:jc w:val="both"/>
        <w:rPr>
          <w:color w:val="auto"/>
          <w:sz w:val="24"/>
          <w:szCs w:val="24"/>
        </w:rPr>
      </w:pPr>
      <w:r w:rsidRPr="006246AA">
        <w:rPr>
          <w:color w:val="auto"/>
          <w:sz w:val="24"/>
          <w:szCs w:val="24"/>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6246AA">
        <w:rPr>
          <w:color w:val="auto"/>
          <w:sz w:val="24"/>
          <w:szCs w:val="24"/>
          <w:vertAlign w:val="superscript"/>
        </w:rPr>
        <w:footnoteReference w:id="11"/>
      </w:r>
      <w:r w:rsidRPr="006246AA">
        <w:rPr>
          <w:color w:val="auto"/>
          <w:sz w:val="24"/>
          <w:szCs w:val="24"/>
        </w:rPr>
        <w:t>.</w:t>
      </w:r>
    </w:p>
    <w:p w:rsidR="00BA3FD6" w:rsidRPr="006246AA" w:rsidRDefault="00F70A16" w:rsidP="006246AA">
      <w:pPr>
        <w:pStyle w:val="25"/>
        <w:numPr>
          <w:ilvl w:val="0"/>
          <w:numId w:val="2"/>
        </w:numPr>
        <w:shd w:val="clear" w:color="auto" w:fill="auto"/>
        <w:tabs>
          <w:tab w:val="left" w:pos="1172"/>
        </w:tabs>
        <w:spacing w:line="240" w:lineRule="auto"/>
        <w:ind w:firstLine="993"/>
        <w:jc w:val="both"/>
        <w:rPr>
          <w:color w:val="auto"/>
          <w:sz w:val="24"/>
          <w:szCs w:val="24"/>
        </w:rPr>
      </w:pPr>
      <w:r w:rsidRPr="006246AA">
        <w:rPr>
          <w:color w:val="auto"/>
          <w:sz w:val="24"/>
          <w:szCs w:val="24"/>
        </w:rPr>
        <w:t>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6246AA">
        <w:rPr>
          <w:color w:val="auto"/>
          <w:sz w:val="24"/>
          <w:szCs w:val="24"/>
          <w:vertAlign w:val="superscript"/>
        </w:rPr>
        <w:footnoteReference w:id="12"/>
      </w:r>
      <w:r w:rsidRPr="006246AA">
        <w:rPr>
          <w:color w:val="auto"/>
          <w:sz w:val="24"/>
          <w:szCs w:val="24"/>
        </w:rPr>
        <w:t xml:space="preserve"> и включает: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федеральный учебный план;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федеральный план внеурочной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федеральный календарный учебный график;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федеральный календарный план воспитательной работы.</w:t>
      </w:r>
    </w:p>
    <w:p w:rsidR="00BA3FD6" w:rsidRPr="006246AA" w:rsidRDefault="00F70A16" w:rsidP="006246AA">
      <w:pPr>
        <w:pStyle w:val="25"/>
        <w:numPr>
          <w:ilvl w:val="0"/>
          <w:numId w:val="2"/>
        </w:numPr>
        <w:shd w:val="clear" w:color="auto" w:fill="auto"/>
        <w:tabs>
          <w:tab w:val="left" w:pos="1167"/>
        </w:tabs>
        <w:spacing w:line="240" w:lineRule="auto"/>
        <w:ind w:firstLine="993"/>
        <w:jc w:val="both"/>
        <w:rPr>
          <w:color w:val="auto"/>
          <w:sz w:val="24"/>
          <w:szCs w:val="24"/>
        </w:rPr>
      </w:pPr>
      <w:r w:rsidRPr="006246AA">
        <w:rPr>
          <w:color w:val="auto"/>
          <w:sz w:val="24"/>
          <w:szCs w:val="24"/>
        </w:rPr>
        <w:t xml:space="preserve">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w:t>
      </w:r>
      <w:r w:rsidRPr="006246AA">
        <w:rPr>
          <w:color w:val="auto"/>
          <w:sz w:val="24"/>
          <w:szCs w:val="24"/>
        </w:rPr>
        <w:lastRenderedPageBreak/>
        <w:t>учебном году или периоде обучения.</w:t>
      </w:r>
    </w:p>
    <w:p w:rsidR="00BA3FD6" w:rsidRPr="006246AA" w:rsidRDefault="006C3230" w:rsidP="006C3230">
      <w:pPr>
        <w:pStyle w:val="52"/>
        <w:shd w:val="clear" w:color="auto" w:fill="auto"/>
        <w:tabs>
          <w:tab w:val="left" w:pos="3523"/>
        </w:tabs>
        <w:spacing w:after="0" w:line="240" w:lineRule="auto"/>
        <w:ind w:left="993"/>
        <w:jc w:val="both"/>
        <w:rPr>
          <w:color w:val="auto"/>
          <w:sz w:val="24"/>
          <w:szCs w:val="24"/>
        </w:rPr>
      </w:pPr>
      <w:r>
        <w:rPr>
          <w:color w:val="auto"/>
          <w:sz w:val="24"/>
          <w:szCs w:val="24"/>
        </w:rPr>
        <w:t xml:space="preserve"> Ц</w:t>
      </w:r>
      <w:r w:rsidR="00F70A16" w:rsidRPr="006246AA">
        <w:rPr>
          <w:color w:val="auto"/>
          <w:sz w:val="24"/>
          <w:szCs w:val="24"/>
        </w:rPr>
        <w:t>елевой раздел ФОП СОО</w:t>
      </w:r>
    </w:p>
    <w:p w:rsidR="00BA3FD6" w:rsidRPr="006246AA" w:rsidRDefault="00F70A16" w:rsidP="006246AA">
      <w:pPr>
        <w:pStyle w:val="25"/>
        <w:numPr>
          <w:ilvl w:val="0"/>
          <w:numId w:val="2"/>
        </w:numPr>
        <w:shd w:val="clear" w:color="auto" w:fill="auto"/>
        <w:tabs>
          <w:tab w:val="left" w:pos="1196"/>
        </w:tabs>
        <w:spacing w:line="240" w:lineRule="auto"/>
        <w:ind w:firstLine="993"/>
        <w:jc w:val="both"/>
        <w:rPr>
          <w:b/>
          <w:i/>
          <w:color w:val="auto"/>
          <w:sz w:val="24"/>
          <w:szCs w:val="24"/>
        </w:rPr>
      </w:pPr>
      <w:r w:rsidRPr="006246AA">
        <w:rPr>
          <w:b/>
          <w:i/>
          <w:color w:val="auto"/>
          <w:sz w:val="24"/>
          <w:szCs w:val="24"/>
        </w:rPr>
        <w:t>Пояснительная записка.</w:t>
      </w:r>
    </w:p>
    <w:p w:rsidR="00BA3FD6" w:rsidRPr="006246AA" w:rsidRDefault="00F70A16" w:rsidP="006246AA">
      <w:pPr>
        <w:pStyle w:val="25"/>
        <w:numPr>
          <w:ilvl w:val="1"/>
          <w:numId w:val="2"/>
        </w:numPr>
        <w:shd w:val="clear" w:color="auto" w:fill="auto"/>
        <w:tabs>
          <w:tab w:val="left" w:pos="1359"/>
        </w:tabs>
        <w:spacing w:line="240" w:lineRule="auto"/>
        <w:ind w:firstLine="993"/>
        <w:jc w:val="both"/>
        <w:rPr>
          <w:color w:val="auto"/>
          <w:sz w:val="24"/>
          <w:szCs w:val="24"/>
        </w:rPr>
      </w:pPr>
      <w:r w:rsidRPr="006246AA">
        <w:rPr>
          <w:color w:val="auto"/>
          <w:sz w:val="24"/>
          <w:szCs w:val="24"/>
        </w:rP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BA3FD6" w:rsidRPr="006246AA" w:rsidRDefault="00F70A16" w:rsidP="006246AA">
      <w:pPr>
        <w:pStyle w:val="25"/>
        <w:numPr>
          <w:ilvl w:val="1"/>
          <w:numId w:val="2"/>
        </w:numPr>
        <w:shd w:val="clear" w:color="auto" w:fill="auto"/>
        <w:tabs>
          <w:tab w:val="left" w:pos="1384"/>
        </w:tabs>
        <w:spacing w:line="240" w:lineRule="auto"/>
        <w:ind w:firstLine="993"/>
        <w:jc w:val="both"/>
        <w:rPr>
          <w:color w:val="auto"/>
          <w:sz w:val="24"/>
          <w:szCs w:val="24"/>
        </w:rPr>
      </w:pPr>
      <w:r w:rsidRPr="006246AA">
        <w:rPr>
          <w:color w:val="auto"/>
          <w:sz w:val="24"/>
          <w:szCs w:val="24"/>
        </w:rPr>
        <w:t>Целями реализации ФОП СОО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российской гражданской идентичности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A3FD6" w:rsidRPr="006246AA" w:rsidRDefault="00F70A16" w:rsidP="006246AA">
      <w:pPr>
        <w:pStyle w:val="25"/>
        <w:numPr>
          <w:ilvl w:val="1"/>
          <w:numId w:val="2"/>
        </w:numPr>
        <w:shd w:val="clear" w:color="auto" w:fill="auto"/>
        <w:tabs>
          <w:tab w:val="left" w:pos="1326"/>
        </w:tabs>
        <w:spacing w:line="240" w:lineRule="auto"/>
        <w:ind w:firstLine="993"/>
        <w:jc w:val="both"/>
        <w:rPr>
          <w:color w:val="auto"/>
          <w:sz w:val="24"/>
          <w:szCs w:val="24"/>
        </w:rPr>
      </w:pPr>
      <w:r w:rsidRPr="006246AA">
        <w:rPr>
          <w:color w:val="auto"/>
          <w:sz w:val="24"/>
          <w:szCs w:val="24"/>
        </w:rPr>
        <w:t>Достижение поставленных целей реализации ФОП СОО предусматривает решение следующих основных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преемственности основного общего и среднего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доступности получения качественного среднего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создание условий для сохранения и укрепления физического, психологического и </w:t>
      </w:r>
      <w:r w:rsidRPr="006246AA">
        <w:rPr>
          <w:color w:val="auto"/>
          <w:sz w:val="24"/>
          <w:szCs w:val="24"/>
        </w:rPr>
        <w:lastRenderedPageBreak/>
        <w:t>социального здоровья обучающихся, обеспечение их безопасности.</w:t>
      </w:r>
    </w:p>
    <w:p w:rsidR="00BA3FD6" w:rsidRPr="006246AA" w:rsidRDefault="00F70A16"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t>ФОП СОО учитывает следующие принципы: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F439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sidR="00DF4396" w:rsidRPr="006246AA">
        <w:rPr>
          <w:color w:val="auto"/>
          <w:sz w:val="24"/>
          <w:szCs w:val="24"/>
        </w:rPr>
        <w:t xml:space="preserve"> внеурочной деятельности;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обеспечения фундаментального характера образования, учета специфики изучаемых учебных предметов;</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6246AA">
        <w:rPr>
          <w:color w:val="auto"/>
          <w:sz w:val="24"/>
          <w:szCs w:val="24"/>
        </w:rPr>
        <w:tab/>
        <w:t>28 (зарегистрировано Министерством юстиции Российской Федерации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18 декабря 2020 г., регистрационный № 61573), действующими до 1 января 2027 г. (далее - Санитарно-эпидемиологические требования).</w:t>
      </w:r>
    </w:p>
    <w:p w:rsidR="00BA3FD6" w:rsidRPr="006246AA" w:rsidRDefault="00F70A16" w:rsidP="006246AA">
      <w:pPr>
        <w:pStyle w:val="25"/>
        <w:numPr>
          <w:ilvl w:val="1"/>
          <w:numId w:val="2"/>
        </w:numPr>
        <w:shd w:val="clear" w:color="auto" w:fill="auto"/>
        <w:tabs>
          <w:tab w:val="left" w:pos="1330"/>
        </w:tabs>
        <w:spacing w:line="240" w:lineRule="auto"/>
        <w:ind w:firstLine="993"/>
        <w:jc w:val="both"/>
        <w:rPr>
          <w:color w:val="auto"/>
          <w:sz w:val="24"/>
          <w:szCs w:val="24"/>
        </w:rPr>
      </w:pPr>
      <w:r w:rsidRPr="006246AA">
        <w:rPr>
          <w:color w:val="auto"/>
          <w:sz w:val="24"/>
          <w:szCs w:val="24"/>
        </w:rPr>
        <w:t xml:space="preserve">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w:t>
      </w:r>
      <w:r w:rsidRPr="006246AA">
        <w:rPr>
          <w:color w:val="auto"/>
          <w:sz w:val="24"/>
          <w:szCs w:val="24"/>
        </w:rPr>
        <w:lastRenderedPageBreak/>
        <w:t>требованиями</w:t>
      </w:r>
      <w:r w:rsidRPr="006246AA">
        <w:rPr>
          <w:color w:val="auto"/>
          <w:sz w:val="24"/>
          <w:szCs w:val="24"/>
          <w:vertAlign w:val="superscript"/>
        </w:rPr>
        <w:footnoteReference w:id="13"/>
      </w:r>
      <w:r w:rsidRPr="006246AA">
        <w:rPr>
          <w:color w:val="auto"/>
          <w:sz w:val="24"/>
          <w:szCs w:val="24"/>
        </w:rPr>
        <w:t>.</w:t>
      </w:r>
    </w:p>
    <w:p w:rsidR="00BA3FD6" w:rsidRPr="006246AA" w:rsidRDefault="00F70A16" w:rsidP="006246AA">
      <w:pPr>
        <w:pStyle w:val="25"/>
        <w:numPr>
          <w:ilvl w:val="1"/>
          <w:numId w:val="2"/>
        </w:numPr>
        <w:shd w:val="clear" w:color="auto" w:fill="auto"/>
        <w:tabs>
          <w:tab w:val="left" w:pos="1335"/>
        </w:tabs>
        <w:spacing w:line="240" w:lineRule="auto"/>
        <w:ind w:firstLine="993"/>
        <w:jc w:val="both"/>
        <w:rPr>
          <w:color w:val="auto"/>
          <w:sz w:val="24"/>
          <w:szCs w:val="24"/>
        </w:rPr>
      </w:pPr>
      <w:r w:rsidRPr="006246AA">
        <w:rPr>
          <w:color w:val="auto"/>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6246AA">
        <w:rPr>
          <w:color w:val="auto"/>
          <w:sz w:val="24"/>
          <w:szCs w:val="24"/>
          <w:vertAlign w:val="superscript"/>
        </w:rPr>
        <w:footnoteReference w:id="14"/>
      </w:r>
      <w:r w:rsidRPr="006246AA">
        <w:rPr>
          <w:color w:val="auto"/>
          <w:sz w:val="24"/>
          <w:szCs w:val="24"/>
        </w:rPr>
        <w:t>.</w:t>
      </w:r>
    </w:p>
    <w:p w:rsidR="00BA3FD6" w:rsidRPr="006246AA" w:rsidRDefault="00F70A16" w:rsidP="006246AA">
      <w:pPr>
        <w:pStyle w:val="25"/>
        <w:numPr>
          <w:ilvl w:val="0"/>
          <w:numId w:val="2"/>
        </w:numPr>
        <w:shd w:val="clear" w:color="auto" w:fill="auto"/>
        <w:tabs>
          <w:tab w:val="left" w:pos="1163"/>
        </w:tabs>
        <w:spacing w:line="240" w:lineRule="auto"/>
        <w:ind w:firstLine="993"/>
        <w:jc w:val="both"/>
        <w:rPr>
          <w:b/>
          <w:i/>
          <w:color w:val="auto"/>
          <w:sz w:val="24"/>
          <w:szCs w:val="24"/>
        </w:rPr>
      </w:pPr>
      <w:r w:rsidRPr="006246AA">
        <w:rPr>
          <w:b/>
          <w:i/>
          <w:color w:val="auto"/>
          <w:sz w:val="24"/>
          <w:szCs w:val="24"/>
        </w:rPr>
        <w:t>Планируемые результаты освоения ФОП СОО.</w:t>
      </w:r>
    </w:p>
    <w:p w:rsidR="00BA3FD6" w:rsidRPr="006246AA" w:rsidRDefault="00F70A16" w:rsidP="006246AA">
      <w:pPr>
        <w:pStyle w:val="25"/>
        <w:numPr>
          <w:ilvl w:val="1"/>
          <w:numId w:val="2"/>
        </w:numPr>
        <w:shd w:val="clear" w:color="auto" w:fill="auto"/>
        <w:tabs>
          <w:tab w:val="left" w:pos="1326"/>
        </w:tabs>
        <w:spacing w:line="240" w:lineRule="auto"/>
        <w:ind w:firstLine="993"/>
        <w:jc w:val="both"/>
        <w:rPr>
          <w:color w:val="auto"/>
          <w:sz w:val="24"/>
          <w:szCs w:val="24"/>
        </w:rPr>
      </w:pPr>
      <w:r w:rsidRPr="006246AA">
        <w:rPr>
          <w:color w:val="auto"/>
          <w:sz w:val="24"/>
          <w:szCs w:val="24"/>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обучающегося.</w:t>
      </w:r>
    </w:p>
    <w:p w:rsidR="00BA3FD6" w:rsidRPr="006246AA" w:rsidRDefault="00F70A16" w:rsidP="006246AA">
      <w:pPr>
        <w:pStyle w:val="25"/>
        <w:numPr>
          <w:ilvl w:val="1"/>
          <w:numId w:val="2"/>
        </w:numPr>
        <w:shd w:val="clear" w:color="auto" w:fill="auto"/>
        <w:tabs>
          <w:tab w:val="left" w:pos="1330"/>
        </w:tabs>
        <w:spacing w:line="240" w:lineRule="auto"/>
        <w:ind w:firstLine="993"/>
        <w:jc w:val="both"/>
        <w:rPr>
          <w:color w:val="auto"/>
          <w:sz w:val="24"/>
          <w:szCs w:val="24"/>
        </w:rPr>
      </w:pPr>
      <w:r w:rsidRPr="006246AA">
        <w:rPr>
          <w:color w:val="auto"/>
          <w:sz w:val="24"/>
          <w:szCs w:val="24"/>
        </w:rP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A3FD6" w:rsidRPr="006246AA" w:rsidRDefault="00F70A16" w:rsidP="006246AA">
      <w:pPr>
        <w:pStyle w:val="25"/>
        <w:numPr>
          <w:ilvl w:val="1"/>
          <w:numId w:val="2"/>
        </w:numPr>
        <w:shd w:val="clear" w:color="auto" w:fill="auto"/>
        <w:tabs>
          <w:tab w:val="left" w:pos="1345"/>
        </w:tabs>
        <w:spacing w:line="240" w:lineRule="auto"/>
        <w:ind w:firstLine="993"/>
        <w:jc w:val="both"/>
        <w:rPr>
          <w:color w:val="auto"/>
          <w:sz w:val="24"/>
          <w:szCs w:val="24"/>
        </w:rPr>
      </w:pPr>
      <w:r w:rsidRPr="006246AA">
        <w:rPr>
          <w:color w:val="auto"/>
          <w:sz w:val="24"/>
          <w:szCs w:val="24"/>
        </w:rPr>
        <w:t>Метапредметные результаты включают: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их использовать в учебной, познавательной и социальной практике;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навыками учебно-исследовательской, проектной и социальной деятельности.</w:t>
      </w:r>
    </w:p>
    <w:p w:rsidR="00BA3FD6" w:rsidRPr="006246AA" w:rsidRDefault="00F70A16" w:rsidP="006246AA">
      <w:pPr>
        <w:pStyle w:val="25"/>
        <w:numPr>
          <w:ilvl w:val="1"/>
          <w:numId w:val="2"/>
        </w:numPr>
        <w:shd w:val="clear" w:color="auto" w:fill="auto"/>
        <w:tabs>
          <w:tab w:val="left" w:pos="1360"/>
        </w:tabs>
        <w:spacing w:line="240" w:lineRule="auto"/>
        <w:ind w:firstLine="993"/>
        <w:jc w:val="both"/>
        <w:rPr>
          <w:color w:val="auto"/>
          <w:sz w:val="24"/>
          <w:szCs w:val="24"/>
        </w:rPr>
      </w:pPr>
      <w:r w:rsidRPr="006246AA">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познавательными универсальными учебными действиями;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коммуникативными универсальными учебными действиями;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регулятивными универсальными учебными действиями.</w:t>
      </w:r>
    </w:p>
    <w:p w:rsidR="00BA3FD6" w:rsidRPr="006246AA" w:rsidRDefault="00F70A16" w:rsidP="006246AA">
      <w:pPr>
        <w:pStyle w:val="25"/>
        <w:numPr>
          <w:ilvl w:val="2"/>
          <w:numId w:val="2"/>
        </w:numPr>
        <w:shd w:val="clear" w:color="auto" w:fill="auto"/>
        <w:tabs>
          <w:tab w:val="left" w:pos="1562"/>
        </w:tabs>
        <w:spacing w:line="240" w:lineRule="auto"/>
        <w:ind w:firstLine="993"/>
        <w:jc w:val="both"/>
        <w:rPr>
          <w:color w:val="auto"/>
          <w:sz w:val="24"/>
          <w:szCs w:val="24"/>
        </w:rPr>
      </w:pPr>
      <w:r w:rsidRPr="006246AA">
        <w:rPr>
          <w:color w:val="auto"/>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A3FD6" w:rsidRPr="006246AA" w:rsidRDefault="00F70A16" w:rsidP="006246AA">
      <w:pPr>
        <w:pStyle w:val="25"/>
        <w:numPr>
          <w:ilvl w:val="2"/>
          <w:numId w:val="2"/>
        </w:numPr>
        <w:shd w:val="clear" w:color="auto" w:fill="auto"/>
        <w:tabs>
          <w:tab w:val="left" w:pos="1562"/>
        </w:tabs>
        <w:spacing w:line="240" w:lineRule="auto"/>
        <w:ind w:firstLine="993"/>
        <w:jc w:val="both"/>
        <w:rPr>
          <w:color w:val="auto"/>
          <w:sz w:val="24"/>
          <w:szCs w:val="24"/>
        </w:rPr>
      </w:pPr>
      <w:r w:rsidRPr="006246AA">
        <w:rPr>
          <w:color w:val="auto"/>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A3FD6" w:rsidRPr="006246AA" w:rsidRDefault="00F70A16" w:rsidP="006246AA">
      <w:pPr>
        <w:pStyle w:val="25"/>
        <w:numPr>
          <w:ilvl w:val="2"/>
          <w:numId w:val="2"/>
        </w:numPr>
        <w:shd w:val="clear" w:color="auto" w:fill="auto"/>
        <w:tabs>
          <w:tab w:val="left" w:pos="1557"/>
        </w:tabs>
        <w:spacing w:line="240" w:lineRule="auto"/>
        <w:ind w:firstLine="993"/>
        <w:jc w:val="both"/>
        <w:rPr>
          <w:color w:val="auto"/>
          <w:sz w:val="24"/>
          <w:szCs w:val="24"/>
        </w:rPr>
      </w:pPr>
      <w:r w:rsidRPr="006246AA">
        <w:rPr>
          <w:color w:val="auto"/>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A3FD6" w:rsidRPr="006246AA" w:rsidRDefault="00F70A16" w:rsidP="006246AA">
      <w:pPr>
        <w:pStyle w:val="25"/>
        <w:numPr>
          <w:ilvl w:val="1"/>
          <w:numId w:val="2"/>
        </w:numPr>
        <w:shd w:val="clear" w:color="auto" w:fill="auto"/>
        <w:tabs>
          <w:tab w:val="left" w:pos="1394"/>
        </w:tabs>
        <w:spacing w:line="240" w:lineRule="auto"/>
        <w:ind w:firstLine="993"/>
        <w:jc w:val="both"/>
        <w:rPr>
          <w:color w:val="auto"/>
          <w:sz w:val="24"/>
          <w:szCs w:val="24"/>
        </w:rPr>
      </w:pPr>
      <w:r w:rsidRPr="006246AA">
        <w:rPr>
          <w:color w:val="auto"/>
          <w:sz w:val="24"/>
          <w:szCs w:val="24"/>
        </w:rPr>
        <w:t>Предметные результаты включают: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Требования к предметным результатам: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сформулированы в деятельностной форме с усилением акцента на применение знаний и конкретные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определяют требования к результатам освоения программ среднего общего образования по учебным предметам;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усиливают акценты на изучение явлений и процессов современной России и мира в целом, современного состояния науки.</w:t>
      </w:r>
    </w:p>
    <w:p w:rsidR="00BA3FD6" w:rsidRPr="006246AA" w:rsidRDefault="00F70A16" w:rsidP="006246AA">
      <w:pPr>
        <w:pStyle w:val="25"/>
        <w:numPr>
          <w:ilvl w:val="1"/>
          <w:numId w:val="2"/>
        </w:numPr>
        <w:shd w:val="clear" w:color="auto" w:fill="auto"/>
        <w:tabs>
          <w:tab w:val="left" w:pos="1339"/>
        </w:tabs>
        <w:spacing w:line="240" w:lineRule="auto"/>
        <w:ind w:firstLine="993"/>
        <w:jc w:val="both"/>
        <w:rPr>
          <w:color w:val="auto"/>
          <w:sz w:val="24"/>
          <w:szCs w:val="24"/>
        </w:rPr>
      </w:pPr>
      <w:r w:rsidRPr="006246AA">
        <w:rPr>
          <w:color w:val="auto"/>
          <w:sz w:val="24"/>
          <w:szCs w:val="24"/>
        </w:rPr>
        <w:t>Предметные результаты освоения ФОП СОО устанавливаются для учебных предметов на базовом и углубленном уровнях.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A3FD6" w:rsidRPr="006246AA" w:rsidRDefault="00F70A16" w:rsidP="006246AA">
      <w:pPr>
        <w:pStyle w:val="25"/>
        <w:numPr>
          <w:ilvl w:val="1"/>
          <w:numId w:val="2"/>
        </w:numPr>
        <w:shd w:val="clear" w:color="auto" w:fill="auto"/>
        <w:tabs>
          <w:tab w:val="left" w:pos="1343"/>
        </w:tabs>
        <w:spacing w:line="240" w:lineRule="auto"/>
        <w:ind w:firstLine="993"/>
        <w:jc w:val="both"/>
        <w:rPr>
          <w:color w:val="auto"/>
          <w:sz w:val="24"/>
          <w:szCs w:val="24"/>
        </w:rPr>
      </w:pPr>
      <w:r w:rsidRPr="006246AA">
        <w:rPr>
          <w:color w:val="auto"/>
          <w:sz w:val="24"/>
          <w:szCs w:val="24"/>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BA3FD6" w:rsidRPr="006246AA" w:rsidRDefault="00F70A16" w:rsidP="006246AA">
      <w:pPr>
        <w:pStyle w:val="25"/>
        <w:numPr>
          <w:ilvl w:val="0"/>
          <w:numId w:val="2"/>
        </w:numPr>
        <w:shd w:val="clear" w:color="auto" w:fill="auto"/>
        <w:tabs>
          <w:tab w:val="left" w:pos="1132"/>
        </w:tabs>
        <w:spacing w:line="240" w:lineRule="auto"/>
        <w:ind w:firstLine="993"/>
        <w:jc w:val="both"/>
        <w:rPr>
          <w:b/>
          <w:i/>
          <w:color w:val="auto"/>
          <w:sz w:val="24"/>
          <w:szCs w:val="24"/>
        </w:rPr>
      </w:pPr>
      <w:r w:rsidRPr="006246AA">
        <w:rPr>
          <w:b/>
          <w:i/>
          <w:color w:val="auto"/>
          <w:sz w:val="24"/>
          <w:szCs w:val="24"/>
        </w:rPr>
        <w:t>Система оценки достижения планируемых результатов освоения ФОП СОО.</w:t>
      </w:r>
    </w:p>
    <w:p w:rsidR="00BA3FD6" w:rsidRPr="006246AA" w:rsidRDefault="00F70A16" w:rsidP="006246AA">
      <w:pPr>
        <w:pStyle w:val="25"/>
        <w:numPr>
          <w:ilvl w:val="1"/>
          <w:numId w:val="2"/>
        </w:numPr>
        <w:shd w:val="clear" w:color="auto" w:fill="auto"/>
        <w:tabs>
          <w:tab w:val="left" w:pos="1329"/>
        </w:tabs>
        <w:spacing w:line="240" w:lineRule="auto"/>
        <w:ind w:firstLine="993"/>
        <w:jc w:val="both"/>
        <w:rPr>
          <w:color w:val="auto"/>
          <w:sz w:val="24"/>
          <w:szCs w:val="24"/>
        </w:rPr>
      </w:pPr>
      <w:r w:rsidRPr="006246AA">
        <w:rPr>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BA3FD6" w:rsidRPr="006246AA" w:rsidRDefault="00F70A16"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t>Основными направлениями и целями оценочной деятельности в образовательной организации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оценка результатов деятельности образовательной организации как основа </w:t>
      </w:r>
      <w:r w:rsidRPr="006246AA">
        <w:rPr>
          <w:color w:val="auto"/>
          <w:sz w:val="24"/>
          <w:szCs w:val="24"/>
        </w:rPr>
        <w:lastRenderedPageBreak/>
        <w:t>аккредитационных процедур.</w:t>
      </w:r>
    </w:p>
    <w:p w:rsidR="00BA3FD6" w:rsidRPr="006246AA" w:rsidRDefault="00F70A16"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A3FD6" w:rsidRPr="006246AA" w:rsidRDefault="00F70A16" w:rsidP="006246AA">
      <w:pPr>
        <w:pStyle w:val="25"/>
        <w:numPr>
          <w:ilvl w:val="1"/>
          <w:numId w:val="2"/>
        </w:numPr>
        <w:shd w:val="clear" w:color="auto" w:fill="auto"/>
        <w:tabs>
          <w:tab w:val="left" w:pos="1388"/>
        </w:tabs>
        <w:spacing w:line="240" w:lineRule="auto"/>
        <w:ind w:right="4540" w:firstLine="993"/>
        <w:rPr>
          <w:color w:val="auto"/>
          <w:sz w:val="24"/>
          <w:szCs w:val="24"/>
        </w:rPr>
      </w:pPr>
      <w:r w:rsidRPr="006246AA">
        <w:rPr>
          <w:color w:val="auto"/>
          <w:sz w:val="24"/>
          <w:szCs w:val="24"/>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внутренний мониторинг образовательных достижений обучающихся.</w:t>
      </w:r>
    </w:p>
    <w:p w:rsidR="00BA3FD6" w:rsidRPr="006246AA" w:rsidRDefault="00F70A16" w:rsidP="006246AA">
      <w:pPr>
        <w:pStyle w:val="25"/>
        <w:numPr>
          <w:ilvl w:val="1"/>
          <w:numId w:val="2"/>
        </w:numPr>
        <w:shd w:val="clear" w:color="auto" w:fill="auto"/>
        <w:tabs>
          <w:tab w:val="left" w:pos="1354"/>
        </w:tabs>
        <w:spacing w:line="240" w:lineRule="auto"/>
        <w:ind w:firstLine="993"/>
        <w:jc w:val="both"/>
        <w:rPr>
          <w:color w:val="auto"/>
          <w:sz w:val="24"/>
          <w:szCs w:val="24"/>
        </w:rPr>
      </w:pPr>
      <w:r w:rsidRPr="006246AA">
        <w:rPr>
          <w:color w:val="auto"/>
          <w:sz w:val="24"/>
          <w:szCs w:val="24"/>
        </w:rPr>
        <w:t>Внешняя оценка включает:</w:t>
      </w:r>
    </w:p>
    <w:p w:rsidR="00BA3FD6" w:rsidRPr="006246AA" w:rsidRDefault="00F70A16" w:rsidP="006246AA">
      <w:pPr>
        <w:pStyle w:val="25"/>
        <w:shd w:val="clear" w:color="auto" w:fill="auto"/>
        <w:spacing w:line="240" w:lineRule="auto"/>
        <w:ind w:right="2400" w:firstLine="993"/>
        <w:rPr>
          <w:color w:val="auto"/>
          <w:sz w:val="24"/>
          <w:szCs w:val="24"/>
        </w:rPr>
      </w:pPr>
      <w:r w:rsidRPr="006246AA">
        <w:rPr>
          <w:color w:val="auto"/>
          <w:sz w:val="24"/>
          <w:szCs w:val="24"/>
        </w:rPr>
        <w:t>независимую оценку качества подготовки обучающихся</w:t>
      </w:r>
      <w:r w:rsidRPr="006246AA">
        <w:rPr>
          <w:color w:val="auto"/>
          <w:sz w:val="24"/>
          <w:szCs w:val="24"/>
          <w:vertAlign w:val="superscript"/>
        </w:rPr>
        <w:footnoteReference w:id="15"/>
      </w:r>
      <w:r w:rsidRPr="006246AA">
        <w:rPr>
          <w:color w:val="auto"/>
          <w:sz w:val="24"/>
          <w:szCs w:val="24"/>
        </w:rPr>
        <w:t>; итоговую аттестацию</w:t>
      </w:r>
      <w:r w:rsidRPr="006246AA">
        <w:rPr>
          <w:color w:val="auto"/>
          <w:sz w:val="24"/>
          <w:szCs w:val="24"/>
          <w:vertAlign w:val="superscript"/>
        </w:rPr>
        <w:footnoteReference w:id="16"/>
      </w:r>
      <w:r w:rsidRPr="006246AA">
        <w:rPr>
          <w:color w:val="auto"/>
          <w:sz w:val="24"/>
          <w:szCs w:val="24"/>
        </w:rPr>
        <w:t>.</w:t>
      </w:r>
    </w:p>
    <w:p w:rsidR="00BA3FD6" w:rsidRPr="006246AA" w:rsidRDefault="00F70A16" w:rsidP="006246AA">
      <w:pPr>
        <w:pStyle w:val="25"/>
        <w:numPr>
          <w:ilvl w:val="1"/>
          <w:numId w:val="2"/>
        </w:numPr>
        <w:shd w:val="clear" w:color="auto" w:fill="auto"/>
        <w:tabs>
          <w:tab w:val="left" w:pos="1354"/>
          <w:tab w:val="left" w:pos="1599"/>
          <w:tab w:val="right" w:pos="4632"/>
          <w:tab w:val="center" w:pos="5122"/>
          <w:tab w:val="right" w:pos="6595"/>
          <w:tab w:val="left" w:pos="6750"/>
        </w:tabs>
        <w:spacing w:line="240" w:lineRule="auto"/>
        <w:ind w:firstLine="993"/>
        <w:jc w:val="both"/>
        <w:rPr>
          <w:color w:val="auto"/>
          <w:sz w:val="24"/>
          <w:szCs w:val="24"/>
        </w:rPr>
      </w:pPr>
      <w:r w:rsidRPr="006246AA">
        <w:rPr>
          <w:color w:val="auto"/>
          <w:sz w:val="24"/>
          <w:szCs w:val="24"/>
        </w:rPr>
        <w:t>В</w:t>
      </w:r>
      <w:r w:rsidRPr="006246AA">
        <w:rPr>
          <w:color w:val="auto"/>
          <w:sz w:val="24"/>
          <w:szCs w:val="24"/>
        </w:rPr>
        <w:tab/>
        <w:t>соответствии с</w:t>
      </w:r>
      <w:r w:rsidRPr="006246AA">
        <w:rPr>
          <w:color w:val="auto"/>
          <w:sz w:val="24"/>
          <w:szCs w:val="24"/>
        </w:rPr>
        <w:tab/>
        <w:t>ФГОС</w:t>
      </w:r>
      <w:r w:rsidRPr="006246AA">
        <w:rPr>
          <w:color w:val="auto"/>
          <w:sz w:val="24"/>
          <w:szCs w:val="24"/>
        </w:rPr>
        <w:tab/>
        <w:t>СОО</w:t>
      </w:r>
      <w:r w:rsidRPr="006246AA">
        <w:rPr>
          <w:color w:val="auto"/>
          <w:sz w:val="24"/>
          <w:szCs w:val="24"/>
        </w:rPr>
        <w:tab/>
        <w:t>система</w:t>
      </w:r>
      <w:r w:rsidRPr="006246AA">
        <w:rPr>
          <w:color w:val="auto"/>
          <w:sz w:val="24"/>
          <w:szCs w:val="24"/>
        </w:rPr>
        <w:tab/>
        <w:t>оценки образовательной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организации реализует системно-деятельностный, уровневый и комплексный подходы к оценке образовательных достижений.</w:t>
      </w:r>
    </w:p>
    <w:p w:rsidR="00BA3FD6" w:rsidRPr="006246AA" w:rsidRDefault="00F70A16" w:rsidP="006246AA">
      <w:pPr>
        <w:pStyle w:val="25"/>
        <w:numPr>
          <w:ilvl w:val="1"/>
          <w:numId w:val="2"/>
        </w:numPr>
        <w:shd w:val="clear" w:color="auto" w:fill="auto"/>
        <w:tabs>
          <w:tab w:val="left" w:pos="1263"/>
        </w:tabs>
        <w:spacing w:line="240" w:lineRule="auto"/>
        <w:ind w:firstLine="993"/>
        <w:jc w:val="both"/>
        <w:rPr>
          <w:color w:val="auto"/>
          <w:sz w:val="24"/>
          <w:szCs w:val="24"/>
        </w:rPr>
      </w:pPr>
      <w:r w:rsidRPr="006246AA">
        <w:rPr>
          <w:color w:val="auto"/>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6246AA">
        <w:rPr>
          <w:color w:val="auto"/>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A3FD6" w:rsidRPr="006246AA" w:rsidRDefault="00F70A16"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A3FD6" w:rsidRPr="006246AA" w:rsidRDefault="00F70A16"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A3FD6" w:rsidRPr="006246AA" w:rsidRDefault="00F70A16" w:rsidP="006246AA">
      <w:pPr>
        <w:pStyle w:val="25"/>
        <w:numPr>
          <w:ilvl w:val="1"/>
          <w:numId w:val="2"/>
        </w:numPr>
        <w:shd w:val="clear" w:color="auto" w:fill="auto"/>
        <w:tabs>
          <w:tab w:val="left" w:pos="1470"/>
        </w:tabs>
        <w:spacing w:line="240" w:lineRule="auto"/>
        <w:ind w:firstLine="993"/>
        <w:jc w:val="both"/>
        <w:rPr>
          <w:color w:val="auto"/>
          <w:sz w:val="24"/>
          <w:szCs w:val="24"/>
        </w:rPr>
      </w:pPr>
      <w:r w:rsidRPr="006246AA">
        <w:rPr>
          <w:color w:val="auto"/>
          <w:sz w:val="24"/>
          <w:szCs w:val="24"/>
        </w:rPr>
        <w:t>Комплексный подход к оценке образовательных достижений реализуется через: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оценку предметных и метапредметных результатов;</w:t>
      </w:r>
    </w:p>
    <w:p w:rsidR="00BA3FD6" w:rsidRPr="006246AA" w:rsidRDefault="00F70A16" w:rsidP="006246AA">
      <w:pPr>
        <w:pStyle w:val="25"/>
        <w:shd w:val="clear" w:color="auto" w:fill="auto"/>
        <w:tabs>
          <w:tab w:val="left" w:pos="2894"/>
          <w:tab w:val="left" w:pos="5808"/>
          <w:tab w:val="left" w:pos="8160"/>
        </w:tabs>
        <w:spacing w:line="240" w:lineRule="auto"/>
        <w:ind w:firstLine="993"/>
        <w:jc w:val="both"/>
        <w:rPr>
          <w:color w:val="auto"/>
          <w:sz w:val="24"/>
          <w:szCs w:val="24"/>
        </w:rPr>
      </w:pPr>
      <w:r w:rsidRPr="006246AA">
        <w:rPr>
          <w:color w:val="auto"/>
          <w:sz w:val="24"/>
          <w:szCs w:val="24"/>
        </w:rPr>
        <w:t>использование комплекса оценочных процедур для вы</w:t>
      </w:r>
      <w:r w:rsidR="00D4711E" w:rsidRPr="006246AA">
        <w:rPr>
          <w:color w:val="auto"/>
          <w:sz w:val="24"/>
          <w:szCs w:val="24"/>
        </w:rPr>
        <w:t>явления динамики индивидуальных</w:t>
      </w:r>
      <w:r w:rsidRPr="006246AA">
        <w:rPr>
          <w:color w:val="auto"/>
          <w:sz w:val="24"/>
          <w:szCs w:val="24"/>
        </w:rPr>
        <w:t>образовательных</w:t>
      </w:r>
      <w:r w:rsidRPr="006246AA">
        <w:rPr>
          <w:color w:val="auto"/>
          <w:sz w:val="24"/>
          <w:szCs w:val="24"/>
        </w:rPr>
        <w:tab/>
        <w:t>достижений</w:t>
      </w:r>
      <w:r w:rsidRPr="006246AA">
        <w:rPr>
          <w:color w:val="auto"/>
          <w:sz w:val="24"/>
          <w:szCs w:val="24"/>
        </w:rPr>
        <w:tab/>
        <w:t>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lastRenderedPageBreak/>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A3FD6" w:rsidRPr="006246AA" w:rsidRDefault="00F70A16" w:rsidP="006246AA">
      <w:pPr>
        <w:pStyle w:val="25"/>
        <w:numPr>
          <w:ilvl w:val="1"/>
          <w:numId w:val="2"/>
        </w:numPr>
        <w:shd w:val="clear" w:color="auto" w:fill="auto"/>
        <w:tabs>
          <w:tab w:val="left" w:pos="1470"/>
        </w:tabs>
        <w:spacing w:line="240" w:lineRule="auto"/>
        <w:ind w:firstLine="993"/>
        <w:jc w:val="both"/>
        <w:rPr>
          <w:color w:val="auto"/>
          <w:sz w:val="24"/>
          <w:szCs w:val="24"/>
        </w:rPr>
      </w:pPr>
      <w:r w:rsidRPr="006246AA">
        <w:rPr>
          <w:color w:val="auto"/>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A3FD6" w:rsidRPr="006246AA" w:rsidRDefault="00F70A16" w:rsidP="006246AA">
      <w:pPr>
        <w:pStyle w:val="25"/>
        <w:numPr>
          <w:ilvl w:val="1"/>
          <w:numId w:val="2"/>
        </w:numPr>
        <w:shd w:val="clear" w:color="auto" w:fill="auto"/>
        <w:tabs>
          <w:tab w:val="left" w:pos="1474"/>
        </w:tabs>
        <w:spacing w:line="240" w:lineRule="auto"/>
        <w:ind w:firstLine="993"/>
        <w:jc w:val="both"/>
        <w:rPr>
          <w:color w:val="auto"/>
          <w:sz w:val="24"/>
          <w:szCs w:val="24"/>
        </w:rPr>
      </w:pPr>
      <w:r w:rsidRPr="006246AA">
        <w:rPr>
          <w:color w:val="auto"/>
          <w:sz w:val="24"/>
          <w:szCs w:val="24"/>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BA3FD6" w:rsidRPr="006246AA" w:rsidRDefault="00F70A16" w:rsidP="006246AA">
      <w:pPr>
        <w:pStyle w:val="25"/>
        <w:numPr>
          <w:ilvl w:val="1"/>
          <w:numId w:val="2"/>
        </w:numPr>
        <w:shd w:val="clear" w:color="auto" w:fill="auto"/>
        <w:tabs>
          <w:tab w:val="left" w:pos="1470"/>
        </w:tabs>
        <w:spacing w:line="240" w:lineRule="auto"/>
        <w:ind w:firstLine="993"/>
        <w:jc w:val="both"/>
        <w:rPr>
          <w:color w:val="auto"/>
          <w:sz w:val="24"/>
          <w:szCs w:val="24"/>
        </w:rPr>
      </w:pPr>
      <w:r w:rsidRPr="006246AA">
        <w:rPr>
          <w:color w:val="auto"/>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A3FD6" w:rsidRPr="006246AA" w:rsidRDefault="00F70A16" w:rsidP="006246AA">
      <w:pPr>
        <w:pStyle w:val="25"/>
        <w:numPr>
          <w:ilvl w:val="1"/>
          <w:numId w:val="2"/>
        </w:numPr>
        <w:shd w:val="clear" w:color="auto" w:fill="auto"/>
        <w:tabs>
          <w:tab w:val="left" w:pos="1504"/>
        </w:tabs>
        <w:spacing w:line="240" w:lineRule="auto"/>
        <w:ind w:firstLine="993"/>
        <w:jc w:val="both"/>
        <w:rPr>
          <w:color w:val="auto"/>
          <w:sz w:val="24"/>
          <w:szCs w:val="24"/>
        </w:rPr>
      </w:pPr>
      <w:r w:rsidRPr="006246AA">
        <w:rPr>
          <w:color w:val="auto"/>
          <w:sz w:val="24"/>
          <w:szCs w:val="24"/>
        </w:rPr>
        <w:t>Основным объектом оценки метапредметных результатов является: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освоение обучающимися универсальных учебных действий (регулятивных, познавательных, коммуникативных);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навыками учебно-исследовательской, проектной и социальной деятельности.</w:t>
      </w:r>
    </w:p>
    <w:p w:rsidR="00BA3FD6" w:rsidRPr="006246AA" w:rsidRDefault="00F70A16" w:rsidP="006246AA">
      <w:pPr>
        <w:pStyle w:val="25"/>
        <w:numPr>
          <w:ilvl w:val="1"/>
          <w:numId w:val="2"/>
        </w:numPr>
        <w:shd w:val="clear" w:color="auto" w:fill="auto"/>
        <w:tabs>
          <w:tab w:val="left" w:pos="1468"/>
        </w:tabs>
        <w:spacing w:line="240" w:lineRule="auto"/>
        <w:ind w:firstLine="993"/>
        <w:jc w:val="both"/>
        <w:rPr>
          <w:color w:val="auto"/>
          <w:sz w:val="24"/>
          <w:szCs w:val="24"/>
        </w:rPr>
      </w:pPr>
      <w:r w:rsidRPr="006246AA">
        <w:rPr>
          <w:color w:val="auto"/>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A3FD6" w:rsidRPr="006246AA" w:rsidRDefault="00F70A16" w:rsidP="006246AA">
      <w:pPr>
        <w:pStyle w:val="62"/>
        <w:numPr>
          <w:ilvl w:val="1"/>
          <w:numId w:val="2"/>
        </w:numPr>
        <w:shd w:val="clear" w:color="auto" w:fill="auto"/>
        <w:tabs>
          <w:tab w:val="left" w:pos="1488"/>
        </w:tabs>
        <w:spacing w:line="240" w:lineRule="auto"/>
        <w:ind w:firstLine="993"/>
        <w:rPr>
          <w:b w:val="0"/>
          <w:color w:val="auto"/>
        </w:rPr>
      </w:pPr>
      <w:r w:rsidRPr="006246AA">
        <w:rPr>
          <w:b w:val="0"/>
          <w:color w:val="auto"/>
        </w:rPr>
        <w:t>Формы оценки:</w:t>
      </w:r>
    </w:p>
    <w:p w:rsidR="00BA3FD6" w:rsidRPr="006246AA" w:rsidRDefault="00F70A16" w:rsidP="006246AA">
      <w:pPr>
        <w:pStyle w:val="25"/>
        <w:shd w:val="clear" w:color="auto" w:fill="auto"/>
        <w:tabs>
          <w:tab w:val="left" w:pos="1428"/>
          <w:tab w:val="left" w:pos="2906"/>
        </w:tabs>
        <w:spacing w:line="240" w:lineRule="auto"/>
        <w:ind w:firstLine="993"/>
        <w:jc w:val="both"/>
        <w:rPr>
          <w:color w:val="auto"/>
          <w:sz w:val="24"/>
          <w:szCs w:val="24"/>
        </w:rPr>
      </w:pPr>
      <w:r w:rsidRPr="006246AA">
        <w:rPr>
          <w:color w:val="auto"/>
          <w:sz w:val="24"/>
          <w:szCs w:val="24"/>
        </w:rPr>
        <w:t>для</w:t>
      </w:r>
      <w:r w:rsidRPr="006246AA">
        <w:rPr>
          <w:color w:val="auto"/>
          <w:sz w:val="24"/>
          <w:szCs w:val="24"/>
        </w:rPr>
        <w:tab/>
        <w:t>проверки</w:t>
      </w:r>
      <w:r w:rsidRPr="006246AA">
        <w:rPr>
          <w:color w:val="auto"/>
          <w:sz w:val="24"/>
          <w:szCs w:val="24"/>
        </w:rPr>
        <w:tab/>
        <w:t>читательской грамотности - письменная работа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 межпредметной основе;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для проверки цифровой грамотности - практическая работа в сочетании с письменной (компьютеризованной) частью;</w:t>
      </w:r>
    </w:p>
    <w:p w:rsidR="00BA3FD6" w:rsidRPr="006246AA" w:rsidRDefault="00F70A16" w:rsidP="006246AA">
      <w:pPr>
        <w:pStyle w:val="25"/>
        <w:shd w:val="clear" w:color="auto" w:fill="auto"/>
        <w:tabs>
          <w:tab w:val="left" w:pos="1428"/>
          <w:tab w:val="left" w:pos="2906"/>
        </w:tabs>
        <w:spacing w:line="240" w:lineRule="auto"/>
        <w:ind w:firstLine="993"/>
        <w:jc w:val="both"/>
        <w:rPr>
          <w:color w:val="auto"/>
          <w:sz w:val="24"/>
          <w:szCs w:val="24"/>
        </w:rPr>
      </w:pPr>
      <w:r w:rsidRPr="006246AA">
        <w:rPr>
          <w:color w:val="auto"/>
          <w:sz w:val="24"/>
          <w:szCs w:val="24"/>
        </w:rPr>
        <w:t>для</w:t>
      </w:r>
      <w:r w:rsidRPr="006246AA">
        <w:rPr>
          <w:color w:val="auto"/>
          <w:sz w:val="24"/>
          <w:szCs w:val="24"/>
        </w:rPr>
        <w:tab/>
        <w:t>проверки</w:t>
      </w:r>
      <w:r w:rsidRPr="006246AA">
        <w:rPr>
          <w:color w:val="auto"/>
          <w:sz w:val="24"/>
          <w:szCs w:val="24"/>
        </w:rPr>
        <w:tab/>
        <w:t>сформированности регулятивных, коммуникативных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Каждый из перечисленных видов диагностики проводится с периодичностью не менее чем один раз в два года.</w:t>
      </w:r>
    </w:p>
    <w:p w:rsidR="00BA3FD6" w:rsidRPr="006246AA" w:rsidRDefault="00F70A16" w:rsidP="006246AA">
      <w:pPr>
        <w:pStyle w:val="25"/>
        <w:numPr>
          <w:ilvl w:val="1"/>
          <w:numId w:val="2"/>
        </w:numPr>
        <w:shd w:val="clear" w:color="auto" w:fill="auto"/>
        <w:tabs>
          <w:tab w:val="left" w:pos="1473"/>
        </w:tabs>
        <w:spacing w:line="240" w:lineRule="auto"/>
        <w:ind w:firstLine="993"/>
        <w:jc w:val="both"/>
        <w:rPr>
          <w:color w:val="auto"/>
          <w:sz w:val="24"/>
          <w:szCs w:val="24"/>
        </w:rPr>
      </w:pPr>
      <w:r w:rsidRPr="006246AA">
        <w:rPr>
          <w:color w:val="auto"/>
          <w:sz w:val="24"/>
          <w:szCs w:val="24"/>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w:t>
      </w:r>
      <w:r w:rsidRPr="006246AA">
        <w:rPr>
          <w:color w:val="auto"/>
          <w:sz w:val="24"/>
          <w:szCs w:val="24"/>
        </w:rPr>
        <w:lastRenderedPageBreak/>
        <w:t>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A3FD6" w:rsidRPr="006246AA" w:rsidRDefault="00F70A16" w:rsidP="006246AA">
      <w:pPr>
        <w:pStyle w:val="25"/>
        <w:numPr>
          <w:ilvl w:val="2"/>
          <w:numId w:val="2"/>
        </w:numPr>
        <w:shd w:val="clear" w:color="auto" w:fill="auto"/>
        <w:tabs>
          <w:tab w:val="left" w:pos="1681"/>
        </w:tabs>
        <w:spacing w:line="240" w:lineRule="auto"/>
        <w:ind w:firstLine="993"/>
        <w:jc w:val="both"/>
        <w:rPr>
          <w:color w:val="auto"/>
          <w:sz w:val="24"/>
          <w:szCs w:val="24"/>
        </w:rPr>
      </w:pPr>
      <w:r w:rsidRPr="006246AA">
        <w:rPr>
          <w:color w:val="auto"/>
          <w:sz w:val="24"/>
          <w:szCs w:val="24"/>
        </w:rPr>
        <w:t>Выбор темы проекта осуществляется обучающимися.</w:t>
      </w:r>
    </w:p>
    <w:p w:rsidR="00BA3FD6" w:rsidRPr="006246AA" w:rsidRDefault="00F70A16" w:rsidP="006246AA">
      <w:pPr>
        <w:pStyle w:val="25"/>
        <w:numPr>
          <w:ilvl w:val="2"/>
          <w:numId w:val="2"/>
        </w:numPr>
        <w:shd w:val="clear" w:color="auto" w:fill="auto"/>
        <w:tabs>
          <w:tab w:val="left" w:pos="1710"/>
        </w:tabs>
        <w:spacing w:line="240" w:lineRule="auto"/>
        <w:ind w:firstLine="993"/>
        <w:rPr>
          <w:color w:val="auto"/>
          <w:sz w:val="24"/>
          <w:szCs w:val="24"/>
        </w:rPr>
      </w:pPr>
      <w:r w:rsidRPr="006246AA">
        <w:rPr>
          <w:color w:val="auto"/>
          <w:sz w:val="24"/>
          <w:szCs w:val="24"/>
        </w:rPr>
        <w:t>Результатом проекта является одна из следующих работ: письменная работа (эссе, реферат, аналитические материалы, обзорные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материалы, отчеты о проведенных исследованиях, стендовый доклад и другие);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BA3FD6" w:rsidRPr="006246AA" w:rsidRDefault="00F70A16" w:rsidP="006246AA">
      <w:pPr>
        <w:pStyle w:val="25"/>
        <w:numPr>
          <w:ilvl w:val="2"/>
          <w:numId w:val="2"/>
        </w:numPr>
        <w:shd w:val="clear" w:color="auto" w:fill="auto"/>
        <w:tabs>
          <w:tab w:val="left" w:pos="1666"/>
        </w:tabs>
        <w:spacing w:line="240" w:lineRule="auto"/>
        <w:ind w:firstLine="993"/>
        <w:jc w:val="both"/>
        <w:rPr>
          <w:color w:val="auto"/>
          <w:sz w:val="24"/>
          <w:szCs w:val="24"/>
        </w:rPr>
      </w:pPr>
      <w:r w:rsidRPr="006246AA">
        <w:rPr>
          <w:color w:val="auto"/>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BA3FD6" w:rsidRPr="006246AA" w:rsidRDefault="00F70A16" w:rsidP="006246AA">
      <w:pPr>
        <w:pStyle w:val="25"/>
        <w:numPr>
          <w:ilvl w:val="2"/>
          <w:numId w:val="2"/>
        </w:numPr>
        <w:shd w:val="clear" w:color="auto" w:fill="auto"/>
        <w:tabs>
          <w:tab w:val="left" w:pos="1710"/>
        </w:tabs>
        <w:spacing w:line="240" w:lineRule="auto"/>
        <w:ind w:firstLine="993"/>
        <w:rPr>
          <w:color w:val="auto"/>
          <w:sz w:val="24"/>
          <w:szCs w:val="24"/>
        </w:rPr>
      </w:pPr>
      <w:r w:rsidRPr="006246AA">
        <w:rPr>
          <w:color w:val="auto"/>
          <w:sz w:val="24"/>
          <w:szCs w:val="24"/>
        </w:rPr>
        <w:t>Проект оценивае</w:t>
      </w:r>
      <w:r w:rsidR="009C7549" w:rsidRPr="006246AA">
        <w:rPr>
          <w:color w:val="auto"/>
          <w:sz w:val="24"/>
          <w:szCs w:val="24"/>
        </w:rPr>
        <w:t>тся по критериям сформированное</w:t>
      </w:r>
      <w:r w:rsidRPr="006246AA">
        <w:rPr>
          <w:color w:val="auto"/>
          <w:sz w:val="24"/>
          <w:szCs w:val="24"/>
        </w:rPr>
        <w:t>: познавательных универсальных учебных действий, включающих способность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ответить на вопросы.</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Основным предметом оценки является способность к решению учебно</w:t>
      </w:r>
      <w:r w:rsidRPr="006246AA">
        <w:rPr>
          <w:color w:val="auto"/>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BA3FD6" w:rsidRPr="006246AA" w:rsidRDefault="00F70A16" w:rsidP="006246AA">
      <w:pPr>
        <w:pStyle w:val="25"/>
        <w:numPr>
          <w:ilvl w:val="1"/>
          <w:numId w:val="2"/>
        </w:numPr>
        <w:shd w:val="clear" w:color="auto" w:fill="auto"/>
        <w:tabs>
          <w:tab w:val="left" w:pos="1474"/>
        </w:tabs>
        <w:spacing w:line="240" w:lineRule="auto"/>
        <w:ind w:firstLine="993"/>
        <w:jc w:val="both"/>
        <w:rPr>
          <w:color w:val="auto"/>
          <w:sz w:val="24"/>
          <w:szCs w:val="24"/>
        </w:rPr>
      </w:pPr>
      <w:r w:rsidRPr="006246AA">
        <w:rPr>
          <w:color w:val="auto"/>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A3FD6" w:rsidRPr="006246AA" w:rsidRDefault="00F70A16" w:rsidP="006246AA">
      <w:pPr>
        <w:pStyle w:val="25"/>
        <w:numPr>
          <w:ilvl w:val="1"/>
          <w:numId w:val="2"/>
        </w:numPr>
        <w:shd w:val="clear" w:color="auto" w:fill="auto"/>
        <w:tabs>
          <w:tab w:val="left" w:pos="1465"/>
        </w:tabs>
        <w:spacing w:line="240" w:lineRule="auto"/>
        <w:ind w:firstLine="993"/>
        <w:jc w:val="both"/>
        <w:rPr>
          <w:color w:val="auto"/>
          <w:sz w:val="24"/>
          <w:szCs w:val="24"/>
        </w:rPr>
      </w:pPr>
      <w:r w:rsidRPr="006246AA">
        <w:rPr>
          <w:color w:val="auto"/>
          <w:sz w:val="24"/>
          <w:szCs w:val="24"/>
        </w:rPr>
        <w:t>Особенности оценки по отдельному учебному предмету фиксируются в приложении к ООП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оценки предметных результатов по отдельному учебному предмету включает: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график контрольных мероприятий.</w:t>
      </w:r>
    </w:p>
    <w:p w:rsidR="00BA3FD6" w:rsidRPr="006246AA" w:rsidRDefault="00F70A16" w:rsidP="006246AA">
      <w:pPr>
        <w:pStyle w:val="25"/>
        <w:numPr>
          <w:ilvl w:val="1"/>
          <w:numId w:val="2"/>
        </w:numPr>
        <w:shd w:val="clear" w:color="auto" w:fill="auto"/>
        <w:tabs>
          <w:tab w:val="left" w:pos="1470"/>
        </w:tabs>
        <w:spacing w:line="240" w:lineRule="auto"/>
        <w:ind w:firstLine="993"/>
        <w:jc w:val="both"/>
        <w:rPr>
          <w:color w:val="auto"/>
          <w:sz w:val="24"/>
          <w:szCs w:val="24"/>
        </w:rPr>
      </w:pPr>
      <w:r w:rsidRPr="006246AA">
        <w:rPr>
          <w:color w:val="auto"/>
          <w:sz w:val="24"/>
          <w:szCs w:val="24"/>
        </w:rPr>
        <w:lastRenderedPageBreak/>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BA3FD6" w:rsidRPr="006246AA" w:rsidRDefault="00F70A16" w:rsidP="006246AA">
      <w:pPr>
        <w:pStyle w:val="25"/>
        <w:numPr>
          <w:ilvl w:val="2"/>
          <w:numId w:val="2"/>
        </w:numPr>
        <w:shd w:val="clear" w:color="auto" w:fill="auto"/>
        <w:tabs>
          <w:tab w:val="left" w:pos="946"/>
          <w:tab w:val="left" w:pos="1701"/>
        </w:tabs>
        <w:spacing w:line="240" w:lineRule="auto"/>
        <w:ind w:firstLine="993"/>
        <w:rPr>
          <w:color w:val="auto"/>
          <w:sz w:val="24"/>
          <w:szCs w:val="24"/>
        </w:rPr>
      </w:pPr>
      <w:r w:rsidRPr="006246AA">
        <w:rPr>
          <w:color w:val="auto"/>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BA3FD6" w:rsidRPr="006246AA" w:rsidRDefault="00F70A16" w:rsidP="006246AA">
      <w:pPr>
        <w:pStyle w:val="25"/>
        <w:numPr>
          <w:ilvl w:val="2"/>
          <w:numId w:val="2"/>
        </w:numPr>
        <w:shd w:val="clear" w:color="auto" w:fill="auto"/>
        <w:tabs>
          <w:tab w:val="left" w:pos="1666"/>
        </w:tabs>
        <w:spacing w:line="240" w:lineRule="auto"/>
        <w:ind w:firstLine="993"/>
        <w:jc w:val="both"/>
        <w:rPr>
          <w:color w:val="auto"/>
          <w:sz w:val="24"/>
          <w:szCs w:val="24"/>
        </w:rPr>
      </w:pPr>
      <w:r w:rsidRPr="006246AA">
        <w:rPr>
          <w:color w:val="auto"/>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A3FD6" w:rsidRPr="006246AA" w:rsidRDefault="00F70A16" w:rsidP="006246AA">
      <w:pPr>
        <w:pStyle w:val="25"/>
        <w:numPr>
          <w:ilvl w:val="2"/>
          <w:numId w:val="2"/>
        </w:numPr>
        <w:shd w:val="clear" w:color="auto" w:fill="auto"/>
        <w:tabs>
          <w:tab w:val="left" w:pos="1666"/>
        </w:tabs>
        <w:spacing w:line="240" w:lineRule="auto"/>
        <w:ind w:firstLine="993"/>
        <w:jc w:val="both"/>
        <w:rPr>
          <w:color w:val="auto"/>
          <w:sz w:val="24"/>
          <w:szCs w:val="24"/>
        </w:rPr>
      </w:pPr>
      <w:r w:rsidRPr="006246AA">
        <w:rPr>
          <w:color w:val="auto"/>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A3FD6" w:rsidRPr="006246AA" w:rsidRDefault="00F70A16" w:rsidP="006246AA">
      <w:pPr>
        <w:pStyle w:val="25"/>
        <w:numPr>
          <w:ilvl w:val="1"/>
          <w:numId w:val="2"/>
        </w:numPr>
        <w:shd w:val="clear" w:color="auto" w:fill="auto"/>
        <w:tabs>
          <w:tab w:val="left" w:pos="1460"/>
        </w:tabs>
        <w:spacing w:line="240" w:lineRule="auto"/>
        <w:ind w:firstLine="993"/>
        <w:jc w:val="both"/>
        <w:rPr>
          <w:color w:val="auto"/>
          <w:sz w:val="24"/>
          <w:szCs w:val="24"/>
        </w:rPr>
      </w:pPr>
      <w:r w:rsidRPr="006246AA">
        <w:rPr>
          <w:color w:val="auto"/>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BA3FD6" w:rsidRPr="006246AA" w:rsidRDefault="00F70A16" w:rsidP="006246AA">
      <w:pPr>
        <w:pStyle w:val="25"/>
        <w:numPr>
          <w:ilvl w:val="2"/>
          <w:numId w:val="2"/>
        </w:numPr>
        <w:shd w:val="clear" w:color="auto" w:fill="auto"/>
        <w:tabs>
          <w:tab w:val="left" w:pos="1662"/>
        </w:tabs>
        <w:spacing w:line="240" w:lineRule="auto"/>
        <w:ind w:firstLine="993"/>
        <w:jc w:val="both"/>
        <w:rPr>
          <w:color w:val="auto"/>
          <w:sz w:val="24"/>
          <w:szCs w:val="24"/>
        </w:rPr>
      </w:pPr>
      <w:r w:rsidRPr="006246AA">
        <w:rPr>
          <w:color w:val="auto"/>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A3FD6" w:rsidRPr="006246AA" w:rsidRDefault="00F70A16" w:rsidP="006246AA">
      <w:pPr>
        <w:pStyle w:val="25"/>
        <w:numPr>
          <w:ilvl w:val="2"/>
          <w:numId w:val="2"/>
        </w:numPr>
        <w:shd w:val="clear" w:color="auto" w:fill="auto"/>
        <w:tabs>
          <w:tab w:val="left" w:pos="1666"/>
        </w:tabs>
        <w:spacing w:line="240" w:lineRule="auto"/>
        <w:ind w:firstLine="993"/>
        <w:jc w:val="both"/>
        <w:rPr>
          <w:color w:val="auto"/>
          <w:sz w:val="24"/>
          <w:szCs w:val="24"/>
        </w:rPr>
      </w:pPr>
      <w:r w:rsidRPr="006246AA">
        <w:rPr>
          <w:color w:val="auto"/>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A3FD6" w:rsidRPr="006246AA" w:rsidRDefault="00F70A16" w:rsidP="006246AA">
      <w:pPr>
        <w:pStyle w:val="25"/>
        <w:numPr>
          <w:ilvl w:val="2"/>
          <w:numId w:val="2"/>
        </w:numPr>
        <w:shd w:val="clear" w:color="auto" w:fill="auto"/>
        <w:tabs>
          <w:tab w:val="left" w:pos="1666"/>
        </w:tabs>
        <w:spacing w:line="240" w:lineRule="auto"/>
        <w:ind w:firstLine="993"/>
        <w:jc w:val="both"/>
        <w:rPr>
          <w:color w:val="auto"/>
          <w:sz w:val="24"/>
          <w:szCs w:val="24"/>
        </w:rPr>
      </w:pPr>
      <w:r w:rsidRPr="006246AA">
        <w:rPr>
          <w:color w:val="auto"/>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A3FD6" w:rsidRPr="006246AA" w:rsidRDefault="00F70A16" w:rsidP="006246AA">
      <w:pPr>
        <w:pStyle w:val="25"/>
        <w:numPr>
          <w:ilvl w:val="2"/>
          <w:numId w:val="2"/>
        </w:numPr>
        <w:shd w:val="clear" w:color="auto" w:fill="auto"/>
        <w:tabs>
          <w:tab w:val="left" w:pos="1671"/>
        </w:tabs>
        <w:spacing w:line="240" w:lineRule="auto"/>
        <w:ind w:firstLine="993"/>
        <w:jc w:val="both"/>
        <w:rPr>
          <w:color w:val="auto"/>
          <w:sz w:val="24"/>
          <w:szCs w:val="24"/>
        </w:rPr>
      </w:pPr>
      <w:r w:rsidRPr="006246AA">
        <w:rPr>
          <w:color w:val="auto"/>
          <w:sz w:val="24"/>
          <w:szCs w:val="24"/>
        </w:rPr>
        <w:t>Результаты текущей оценки являются основой для индивидуализации учебного процесса.</w:t>
      </w:r>
    </w:p>
    <w:p w:rsidR="00BA3FD6" w:rsidRPr="006246AA" w:rsidRDefault="00F70A16" w:rsidP="006246AA">
      <w:pPr>
        <w:pStyle w:val="25"/>
        <w:numPr>
          <w:ilvl w:val="1"/>
          <w:numId w:val="2"/>
        </w:numPr>
        <w:shd w:val="clear" w:color="auto" w:fill="auto"/>
        <w:tabs>
          <w:tab w:val="left" w:pos="1474"/>
        </w:tabs>
        <w:spacing w:line="240" w:lineRule="auto"/>
        <w:ind w:firstLine="993"/>
        <w:jc w:val="both"/>
        <w:rPr>
          <w:color w:val="auto"/>
          <w:sz w:val="24"/>
          <w:szCs w:val="24"/>
        </w:rPr>
      </w:pPr>
      <w:r w:rsidRPr="006246AA">
        <w:rPr>
          <w:color w:val="auto"/>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BA3FD6" w:rsidRPr="006246AA" w:rsidRDefault="00F70A16" w:rsidP="006246AA">
      <w:pPr>
        <w:pStyle w:val="25"/>
        <w:numPr>
          <w:ilvl w:val="1"/>
          <w:numId w:val="2"/>
        </w:numPr>
        <w:shd w:val="clear" w:color="auto" w:fill="auto"/>
        <w:tabs>
          <w:tab w:val="left" w:pos="1499"/>
        </w:tabs>
        <w:spacing w:line="240" w:lineRule="auto"/>
        <w:ind w:firstLine="993"/>
        <w:jc w:val="both"/>
        <w:rPr>
          <w:color w:val="auto"/>
          <w:sz w:val="24"/>
          <w:szCs w:val="24"/>
        </w:rPr>
      </w:pPr>
      <w:r w:rsidRPr="006246AA">
        <w:rPr>
          <w:color w:val="auto"/>
          <w:sz w:val="24"/>
          <w:szCs w:val="24"/>
        </w:rPr>
        <w:t>Внутренний мониторинг представляет собой следующие процедуры: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стартовая диагностика;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оценка уровня достижения предметных и метапредметных результатов;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оценка уровня функциональной грамотности;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A3FD6" w:rsidRPr="006246AA" w:rsidRDefault="00F70A16" w:rsidP="006246AA">
      <w:pPr>
        <w:pStyle w:val="52"/>
        <w:numPr>
          <w:ilvl w:val="0"/>
          <w:numId w:val="1"/>
        </w:numPr>
        <w:shd w:val="clear" w:color="auto" w:fill="auto"/>
        <w:tabs>
          <w:tab w:val="left" w:pos="3660"/>
        </w:tabs>
        <w:spacing w:after="0" w:line="240" w:lineRule="auto"/>
        <w:ind w:firstLine="993"/>
        <w:jc w:val="both"/>
        <w:rPr>
          <w:color w:val="auto"/>
          <w:sz w:val="24"/>
          <w:szCs w:val="24"/>
        </w:rPr>
      </w:pPr>
      <w:r w:rsidRPr="006246AA">
        <w:rPr>
          <w:color w:val="auto"/>
          <w:sz w:val="24"/>
          <w:szCs w:val="24"/>
        </w:rPr>
        <w:t>Содержательный раздел.</w:t>
      </w:r>
    </w:p>
    <w:p w:rsidR="00D4711E" w:rsidRPr="006246AA" w:rsidRDefault="00D4711E" w:rsidP="006246AA">
      <w:pPr>
        <w:pStyle w:val="25"/>
        <w:numPr>
          <w:ilvl w:val="0"/>
          <w:numId w:val="2"/>
        </w:numPr>
        <w:shd w:val="clear" w:color="auto" w:fill="auto"/>
        <w:tabs>
          <w:tab w:val="left" w:pos="1129"/>
        </w:tabs>
        <w:spacing w:line="240" w:lineRule="auto"/>
        <w:ind w:firstLine="993"/>
        <w:jc w:val="both"/>
        <w:rPr>
          <w:b/>
          <w:color w:val="auto"/>
          <w:sz w:val="24"/>
          <w:szCs w:val="24"/>
        </w:rPr>
      </w:pPr>
      <w:r w:rsidRPr="006246AA">
        <w:rPr>
          <w:b/>
          <w:color w:val="auto"/>
          <w:sz w:val="24"/>
          <w:szCs w:val="24"/>
        </w:rPr>
        <w:t>Федеральная рабочая программа по учебному предмету «Русский язык» (базовый уровень).</w:t>
      </w:r>
    </w:p>
    <w:p w:rsidR="00D4711E" w:rsidRPr="006246AA" w:rsidRDefault="00D4711E" w:rsidP="006246AA">
      <w:pPr>
        <w:pStyle w:val="25"/>
        <w:numPr>
          <w:ilvl w:val="1"/>
          <w:numId w:val="2"/>
        </w:numPr>
        <w:shd w:val="clear" w:color="auto" w:fill="auto"/>
        <w:tabs>
          <w:tab w:val="left" w:pos="1335"/>
        </w:tabs>
        <w:spacing w:line="240" w:lineRule="auto"/>
        <w:ind w:firstLine="993"/>
        <w:jc w:val="both"/>
        <w:rPr>
          <w:color w:val="auto"/>
          <w:sz w:val="24"/>
          <w:szCs w:val="24"/>
        </w:rPr>
      </w:pPr>
      <w:r w:rsidRPr="006246AA">
        <w:rPr>
          <w:color w:val="auto"/>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4711E" w:rsidRPr="006246AA" w:rsidRDefault="00D4711E" w:rsidP="006246AA">
      <w:pPr>
        <w:pStyle w:val="25"/>
        <w:numPr>
          <w:ilvl w:val="1"/>
          <w:numId w:val="2"/>
        </w:numPr>
        <w:shd w:val="clear" w:color="auto" w:fill="auto"/>
        <w:tabs>
          <w:tab w:val="left" w:pos="1330"/>
        </w:tabs>
        <w:spacing w:line="240" w:lineRule="auto"/>
        <w:ind w:firstLine="993"/>
        <w:jc w:val="both"/>
        <w:rPr>
          <w:color w:val="auto"/>
          <w:sz w:val="24"/>
          <w:szCs w:val="24"/>
        </w:rPr>
      </w:pPr>
      <w:r w:rsidRPr="006246AA">
        <w:rPr>
          <w:color w:val="auto"/>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D4711E" w:rsidRPr="006246AA" w:rsidRDefault="00D4711E" w:rsidP="006246AA">
      <w:pPr>
        <w:pStyle w:val="25"/>
        <w:numPr>
          <w:ilvl w:val="1"/>
          <w:numId w:val="2"/>
        </w:numPr>
        <w:shd w:val="clear" w:color="auto" w:fill="auto"/>
        <w:tabs>
          <w:tab w:val="left" w:pos="1340"/>
        </w:tabs>
        <w:spacing w:line="240" w:lineRule="auto"/>
        <w:ind w:firstLine="993"/>
        <w:jc w:val="both"/>
        <w:rPr>
          <w:color w:val="auto"/>
          <w:sz w:val="24"/>
          <w:szCs w:val="24"/>
        </w:rPr>
      </w:pPr>
      <w:r w:rsidRPr="006246AA">
        <w:rPr>
          <w:color w:val="auto"/>
          <w:sz w:val="24"/>
          <w:szCs w:val="24"/>
        </w:rPr>
        <w:lastRenderedPageBreak/>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4711E" w:rsidRPr="006246AA" w:rsidRDefault="00D4711E" w:rsidP="006246AA">
      <w:pPr>
        <w:pStyle w:val="25"/>
        <w:numPr>
          <w:ilvl w:val="1"/>
          <w:numId w:val="2"/>
        </w:numPr>
        <w:shd w:val="clear" w:color="auto" w:fill="auto"/>
        <w:tabs>
          <w:tab w:val="left" w:pos="1330"/>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4711E" w:rsidRPr="006246AA" w:rsidRDefault="00D4711E" w:rsidP="006246AA">
      <w:pPr>
        <w:pStyle w:val="25"/>
        <w:numPr>
          <w:ilvl w:val="1"/>
          <w:numId w:val="2"/>
        </w:numPr>
        <w:shd w:val="clear" w:color="auto" w:fill="auto"/>
        <w:tabs>
          <w:tab w:val="left" w:pos="1345"/>
        </w:tabs>
        <w:spacing w:line="240" w:lineRule="auto"/>
        <w:ind w:firstLine="993"/>
        <w:jc w:val="both"/>
        <w:rPr>
          <w:b/>
          <w:i/>
          <w:color w:val="auto"/>
          <w:sz w:val="24"/>
          <w:szCs w:val="24"/>
        </w:rPr>
      </w:pPr>
      <w:r w:rsidRPr="006246AA">
        <w:rPr>
          <w:b/>
          <w:i/>
          <w:color w:val="auto"/>
          <w:sz w:val="24"/>
          <w:szCs w:val="24"/>
        </w:rPr>
        <w:t>Пояснительная записка.</w:t>
      </w:r>
    </w:p>
    <w:p w:rsidR="00D4711E" w:rsidRPr="006246AA" w:rsidRDefault="00D4711E" w:rsidP="006246AA">
      <w:pPr>
        <w:pStyle w:val="25"/>
        <w:numPr>
          <w:ilvl w:val="2"/>
          <w:numId w:val="2"/>
        </w:numPr>
        <w:shd w:val="clear" w:color="auto" w:fill="auto"/>
        <w:tabs>
          <w:tab w:val="left" w:pos="1537"/>
        </w:tabs>
        <w:spacing w:line="240" w:lineRule="auto"/>
        <w:ind w:firstLine="993"/>
        <w:jc w:val="both"/>
        <w:rPr>
          <w:color w:val="auto"/>
          <w:sz w:val="24"/>
          <w:szCs w:val="24"/>
        </w:rPr>
      </w:pPr>
      <w:r w:rsidRPr="006246AA">
        <w:rPr>
          <w:color w:val="auto"/>
          <w:sz w:val="24"/>
          <w:szCs w:val="24"/>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D4711E" w:rsidRPr="006246AA" w:rsidRDefault="00D4711E" w:rsidP="006246AA">
      <w:pPr>
        <w:pStyle w:val="25"/>
        <w:numPr>
          <w:ilvl w:val="2"/>
          <w:numId w:val="2"/>
        </w:numPr>
        <w:shd w:val="clear" w:color="auto" w:fill="auto"/>
        <w:tabs>
          <w:tab w:val="left" w:pos="1551"/>
        </w:tabs>
        <w:spacing w:line="240" w:lineRule="auto"/>
        <w:ind w:firstLine="993"/>
        <w:jc w:val="both"/>
        <w:rPr>
          <w:color w:val="auto"/>
          <w:sz w:val="24"/>
          <w:szCs w:val="24"/>
        </w:rPr>
      </w:pPr>
      <w:r w:rsidRPr="006246AA">
        <w:rPr>
          <w:color w:val="auto"/>
          <w:sz w:val="24"/>
          <w:szCs w:val="24"/>
        </w:rPr>
        <w:t>Программа по русскому языку позволит учителю:</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разработать календарно-тематическое планирование с учётом особенностей конкретного класса.</w:t>
      </w:r>
    </w:p>
    <w:p w:rsidR="00D4711E" w:rsidRPr="006246AA" w:rsidRDefault="00D4711E" w:rsidP="006246AA">
      <w:pPr>
        <w:pStyle w:val="25"/>
        <w:numPr>
          <w:ilvl w:val="2"/>
          <w:numId w:val="2"/>
        </w:numPr>
        <w:shd w:val="clear" w:color="auto" w:fill="auto"/>
        <w:tabs>
          <w:tab w:val="left" w:pos="1537"/>
        </w:tabs>
        <w:spacing w:line="240" w:lineRule="auto"/>
        <w:ind w:firstLine="993"/>
        <w:jc w:val="both"/>
        <w:rPr>
          <w:color w:val="auto"/>
          <w:sz w:val="24"/>
          <w:szCs w:val="24"/>
        </w:rPr>
      </w:pPr>
      <w:r w:rsidRPr="006246AA">
        <w:rPr>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4711E" w:rsidRPr="006246AA" w:rsidRDefault="00D4711E" w:rsidP="006246AA">
      <w:pPr>
        <w:pStyle w:val="25"/>
        <w:numPr>
          <w:ilvl w:val="2"/>
          <w:numId w:val="2"/>
        </w:numPr>
        <w:shd w:val="clear" w:color="auto" w:fill="auto"/>
        <w:tabs>
          <w:tab w:val="left" w:pos="1532"/>
        </w:tabs>
        <w:spacing w:line="240" w:lineRule="auto"/>
        <w:ind w:firstLine="993"/>
        <w:jc w:val="both"/>
        <w:rPr>
          <w:color w:val="auto"/>
          <w:sz w:val="24"/>
          <w:szCs w:val="24"/>
        </w:rPr>
      </w:pPr>
      <w:r w:rsidRPr="006246AA">
        <w:rPr>
          <w:color w:val="auto"/>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Важнейшей составляющей изучения русского языка на уровне среднего общего </w:t>
      </w:r>
      <w:r w:rsidRPr="006246AA">
        <w:rPr>
          <w:color w:val="auto"/>
          <w:sz w:val="24"/>
          <w:szCs w:val="24"/>
        </w:rPr>
        <w:lastRenderedPageBreak/>
        <w:t>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D4711E" w:rsidRPr="006246AA" w:rsidRDefault="00D4711E" w:rsidP="006246AA">
      <w:pPr>
        <w:pStyle w:val="25"/>
        <w:numPr>
          <w:ilvl w:val="2"/>
          <w:numId w:val="2"/>
        </w:numPr>
        <w:shd w:val="clear" w:color="auto" w:fill="auto"/>
        <w:tabs>
          <w:tab w:val="left" w:pos="1532"/>
        </w:tabs>
        <w:spacing w:line="240" w:lineRule="auto"/>
        <w:ind w:firstLine="993"/>
        <w:jc w:val="both"/>
        <w:rPr>
          <w:color w:val="auto"/>
          <w:sz w:val="24"/>
          <w:szCs w:val="24"/>
        </w:rPr>
      </w:pPr>
      <w:r w:rsidRPr="006246AA">
        <w:rPr>
          <w:color w:val="auto"/>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4711E" w:rsidRPr="006246AA" w:rsidRDefault="00D4711E" w:rsidP="006246AA">
      <w:pPr>
        <w:pStyle w:val="25"/>
        <w:numPr>
          <w:ilvl w:val="2"/>
          <w:numId w:val="2"/>
        </w:numPr>
        <w:shd w:val="clear" w:color="auto" w:fill="auto"/>
        <w:tabs>
          <w:tab w:val="left" w:pos="1546"/>
        </w:tabs>
        <w:spacing w:line="240" w:lineRule="auto"/>
        <w:ind w:firstLine="993"/>
        <w:jc w:val="both"/>
        <w:rPr>
          <w:color w:val="auto"/>
          <w:sz w:val="24"/>
          <w:szCs w:val="24"/>
        </w:rPr>
      </w:pPr>
      <w:r w:rsidRPr="006246AA">
        <w:rPr>
          <w:color w:val="auto"/>
          <w:sz w:val="24"/>
          <w:szCs w:val="24"/>
        </w:rPr>
        <w:t>Изучение русского языка направлено на достижение следующих целей:</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и проявление общероссийской гражданственности, патриотизма,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4711E" w:rsidRPr="006246AA" w:rsidRDefault="00D4711E" w:rsidP="006246AA">
      <w:pPr>
        <w:pStyle w:val="25"/>
        <w:numPr>
          <w:ilvl w:val="2"/>
          <w:numId w:val="2"/>
        </w:numPr>
        <w:shd w:val="clear" w:color="auto" w:fill="auto"/>
        <w:tabs>
          <w:tab w:val="left" w:pos="1543"/>
        </w:tabs>
        <w:spacing w:line="240" w:lineRule="auto"/>
        <w:ind w:firstLine="993"/>
        <w:rPr>
          <w:color w:val="auto"/>
          <w:sz w:val="24"/>
          <w:szCs w:val="24"/>
        </w:rPr>
      </w:pPr>
      <w:r w:rsidRPr="006246AA">
        <w:rPr>
          <w:color w:val="auto"/>
          <w:sz w:val="24"/>
          <w:szCs w:val="24"/>
        </w:rPr>
        <w:t xml:space="preserve">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w:t>
      </w:r>
      <w:r w:rsidRPr="006246AA">
        <w:rPr>
          <w:color w:val="auto"/>
          <w:sz w:val="24"/>
          <w:szCs w:val="24"/>
        </w:rPr>
        <w:lastRenderedPageBreak/>
        <w:t>часа (2 часа в неделю).</w:t>
      </w:r>
    </w:p>
    <w:p w:rsidR="00D4711E" w:rsidRPr="006246AA" w:rsidRDefault="00D4711E" w:rsidP="006246AA">
      <w:pPr>
        <w:pStyle w:val="25"/>
        <w:numPr>
          <w:ilvl w:val="1"/>
          <w:numId w:val="2"/>
        </w:numPr>
        <w:shd w:val="clear" w:color="auto" w:fill="auto"/>
        <w:tabs>
          <w:tab w:val="left" w:pos="1376"/>
        </w:tabs>
        <w:spacing w:line="240" w:lineRule="auto"/>
        <w:ind w:firstLine="993"/>
        <w:jc w:val="both"/>
        <w:rPr>
          <w:b/>
          <w:i/>
          <w:color w:val="auto"/>
          <w:sz w:val="24"/>
          <w:szCs w:val="24"/>
        </w:rPr>
      </w:pPr>
      <w:r w:rsidRPr="006246AA">
        <w:rPr>
          <w:b/>
          <w:i/>
          <w:color w:val="auto"/>
          <w:sz w:val="24"/>
          <w:szCs w:val="24"/>
        </w:rPr>
        <w:t>Содержание обучения в 10 классе.</w:t>
      </w:r>
    </w:p>
    <w:p w:rsidR="00D4711E" w:rsidRPr="006246AA" w:rsidRDefault="00D4711E" w:rsidP="006246AA">
      <w:pPr>
        <w:pStyle w:val="25"/>
        <w:numPr>
          <w:ilvl w:val="2"/>
          <w:numId w:val="2"/>
        </w:numPr>
        <w:shd w:val="clear" w:color="auto" w:fill="auto"/>
        <w:tabs>
          <w:tab w:val="left" w:pos="1577"/>
        </w:tabs>
        <w:spacing w:line="240" w:lineRule="auto"/>
        <w:ind w:firstLine="993"/>
        <w:jc w:val="both"/>
        <w:rPr>
          <w:color w:val="auto"/>
          <w:sz w:val="24"/>
          <w:szCs w:val="24"/>
        </w:rPr>
      </w:pPr>
      <w:r w:rsidRPr="006246AA">
        <w:rPr>
          <w:color w:val="auto"/>
          <w:sz w:val="24"/>
          <w:szCs w:val="24"/>
        </w:rPr>
        <w:t>Общие сведения о языке.</w:t>
      </w:r>
    </w:p>
    <w:p w:rsidR="00D4711E" w:rsidRPr="006246AA" w:rsidRDefault="00D4711E" w:rsidP="006246AA">
      <w:pPr>
        <w:pStyle w:val="25"/>
        <w:numPr>
          <w:ilvl w:val="3"/>
          <w:numId w:val="2"/>
        </w:numPr>
        <w:shd w:val="clear" w:color="auto" w:fill="auto"/>
        <w:tabs>
          <w:tab w:val="left" w:pos="1779"/>
        </w:tabs>
        <w:spacing w:line="240" w:lineRule="auto"/>
        <w:ind w:firstLine="993"/>
        <w:jc w:val="both"/>
        <w:rPr>
          <w:color w:val="auto"/>
          <w:sz w:val="24"/>
          <w:szCs w:val="24"/>
        </w:rPr>
      </w:pPr>
      <w:r w:rsidRPr="006246AA">
        <w:rPr>
          <w:color w:val="auto"/>
          <w:sz w:val="24"/>
          <w:szCs w:val="24"/>
        </w:rPr>
        <w:t>Язык как знаковая система. Основные функции языка.</w:t>
      </w:r>
    </w:p>
    <w:p w:rsidR="00D4711E" w:rsidRPr="006246AA" w:rsidRDefault="00D4711E" w:rsidP="006246AA">
      <w:pPr>
        <w:pStyle w:val="25"/>
        <w:numPr>
          <w:ilvl w:val="3"/>
          <w:numId w:val="2"/>
        </w:numPr>
        <w:shd w:val="clear" w:color="auto" w:fill="auto"/>
        <w:tabs>
          <w:tab w:val="left" w:pos="1779"/>
        </w:tabs>
        <w:spacing w:line="240" w:lineRule="auto"/>
        <w:ind w:firstLine="993"/>
        <w:jc w:val="both"/>
        <w:rPr>
          <w:color w:val="auto"/>
          <w:sz w:val="24"/>
          <w:szCs w:val="24"/>
        </w:rPr>
      </w:pPr>
      <w:r w:rsidRPr="006246AA">
        <w:rPr>
          <w:color w:val="auto"/>
          <w:sz w:val="24"/>
          <w:szCs w:val="24"/>
        </w:rPr>
        <w:t>Лингвистика как наука.</w:t>
      </w:r>
    </w:p>
    <w:p w:rsidR="00D4711E" w:rsidRPr="006246AA" w:rsidRDefault="00D4711E" w:rsidP="006246AA">
      <w:pPr>
        <w:pStyle w:val="25"/>
        <w:numPr>
          <w:ilvl w:val="3"/>
          <w:numId w:val="2"/>
        </w:numPr>
        <w:shd w:val="clear" w:color="auto" w:fill="auto"/>
        <w:tabs>
          <w:tab w:val="left" w:pos="1779"/>
        </w:tabs>
        <w:spacing w:line="240" w:lineRule="auto"/>
        <w:ind w:firstLine="993"/>
        <w:jc w:val="both"/>
        <w:rPr>
          <w:color w:val="auto"/>
          <w:sz w:val="24"/>
          <w:szCs w:val="24"/>
        </w:rPr>
      </w:pPr>
      <w:r w:rsidRPr="006246AA">
        <w:rPr>
          <w:color w:val="auto"/>
          <w:sz w:val="24"/>
          <w:szCs w:val="24"/>
        </w:rPr>
        <w:t>Язык и культура.</w:t>
      </w:r>
    </w:p>
    <w:p w:rsidR="00D4711E" w:rsidRPr="006246AA" w:rsidRDefault="00D4711E" w:rsidP="006246AA">
      <w:pPr>
        <w:pStyle w:val="25"/>
        <w:numPr>
          <w:ilvl w:val="3"/>
          <w:numId w:val="2"/>
        </w:numPr>
        <w:shd w:val="clear" w:color="auto" w:fill="auto"/>
        <w:tabs>
          <w:tab w:val="left" w:pos="1745"/>
        </w:tabs>
        <w:spacing w:line="240" w:lineRule="auto"/>
        <w:ind w:firstLine="993"/>
        <w:jc w:val="both"/>
        <w:rPr>
          <w:color w:val="auto"/>
          <w:sz w:val="24"/>
          <w:szCs w:val="24"/>
        </w:rPr>
      </w:pPr>
      <w:r w:rsidRPr="006246AA">
        <w:rPr>
          <w:color w:val="auto"/>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4711E" w:rsidRPr="006246AA" w:rsidRDefault="00D4711E" w:rsidP="006246AA">
      <w:pPr>
        <w:pStyle w:val="25"/>
        <w:numPr>
          <w:ilvl w:val="3"/>
          <w:numId w:val="2"/>
        </w:numPr>
        <w:shd w:val="clear" w:color="auto" w:fill="auto"/>
        <w:tabs>
          <w:tab w:val="left" w:pos="1754"/>
        </w:tabs>
        <w:spacing w:line="240" w:lineRule="auto"/>
        <w:ind w:firstLine="993"/>
        <w:jc w:val="both"/>
        <w:rPr>
          <w:color w:val="auto"/>
          <w:sz w:val="24"/>
          <w:szCs w:val="24"/>
        </w:rPr>
      </w:pPr>
      <w:r w:rsidRPr="006246AA">
        <w:rPr>
          <w:color w:val="auto"/>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4711E" w:rsidRPr="006246AA" w:rsidRDefault="00D4711E" w:rsidP="006246AA">
      <w:pPr>
        <w:pStyle w:val="25"/>
        <w:numPr>
          <w:ilvl w:val="2"/>
          <w:numId w:val="2"/>
        </w:numPr>
        <w:shd w:val="clear" w:color="auto" w:fill="auto"/>
        <w:tabs>
          <w:tab w:val="left" w:pos="1563"/>
        </w:tabs>
        <w:spacing w:line="240" w:lineRule="auto"/>
        <w:ind w:firstLine="993"/>
        <w:jc w:val="both"/>
        <w:rPr>
          <w:color w:val="auto"/>
          <w:sz w:val="24"/>
          <w:szCs w:val="24"/>
        </w:rPr>
      </w:pPr>
      <w:r w:rsidRPr="006246AA">
        <w:rPr>
          <w:color w:val="auto"/>
          <w:sz w:val="24"/>
          <w:szCs w:val="24"/>
        </w:rPr>
        <w:t>Язык и речь. Культура речи.</w:t>
      </w:r>
    </w:p>
    <w:p w:rsidR="00D4711E" w:rsidRPr="006246AA" w:rsidRDefault="00D4711E" w:rsidP="006246AA">
      <w:pPr>
        <w:pStyle w:val="25"/>
        <w:numPr>
          <w:ilvl w:val="3"/>
          <w:numId w:val="2"/>
        </w:numPr>
        <w:shd w:val="clear" w:color="auto" w:fill="auto"/>
        <w:tabs>
          <w:tab w:val="left" w:pos="1776"/>
        </w:tabs>
        <w:spacing w:line="240" w:lineRule="auto"/>
        <w:ind w:firstLine="993"/>
        <w:jc w:val="both"/>
        <w:rPr>
          <w:color w:val="auto"/>
          <w:sz w:val="24"/>
          <w:szCs w:val="24"/>
        </w:rPr>
      </w:pPr>
      <w:r w:rsidRPr="006246AA">
        <w:rPr>
          <w:color w:val="auto"/>
          <w:sz w:val="24"/>
          <w:szCs w:val="24"/>
        </w:rPr>
        <w:t>Система языка. Культура речи.</w:t>
      </w:r>
    </w:p>
    <w:p w:rsidR="00D4711E" w:rsidRPr="006246AA" w:rsidRDefault="00D4711E" w:rsidP="006246AA">
      <w:pPr>
        <w:pStyle w:val="25"/>
        <w:numPr>
          <w:ilvl w:val="3"/>
          <w:numId w:val="2"/>
        </w:numPr>
        <w:shd w:val="clear" w:color="auto" w:fill="auto"/>
        <w:tabs>
          <w:tab w:val="left" w:pos="1786"/>
        </w:tabs>
        <w:spacing w:line="240" w:lineRule="auto"/>
        <w:ind w:firstLine="993"/>
        <w:jc w:val="both"/>
        <w:rPr>
          <w:color w:val="auto"/>
          <w:sz w:val="24"/>
          <w:szCs w:val="24"/>
        </w:rPr>
      </w:pPr>
      <w:r w:rsidRPr="006246AA">
        <w:rPr>
          <w:color w:val="auto"/>
          <w:sz w:val="24"/>
          <w:szCs w:val="24"/>
        </w:rPr>
        <w:t>Система языка, её устройство, функционирование.</w:t>
      </w:r>
    </w:p>
    <w:p w:rsidR="00D4711E" w:rsidRPr="006246AA" w:rsidRDefault="00D4711E" w:rsidP="006246AA">
      <w:pPr>
        <w:pStyle w:val="25"/>
        <w:numPr>
          <w:ilvl w:val="3"/>
          <w:numId w:val="2"/>
        </w:numPr>
        <w:shd w:val="clear" w:color="auto" w:fill="auto"/>
        <w:tabs>
          <w:tab w:val="left" w:pos="1786"/>
        </w:tabs>
        <w:spacing w:line="240" w:lineRule="auto"/>
        <w:ind w:firstLine="993"/>
        <w:jc w:val="both"/>
        <w:rPr>
          <w:color w:val="auto"/>
          <w:sz w:val="24"/>
          <w:szCs w:val="24"/>
        </w:rPr>
      </w:pPr>
      <w:r w:rsidRPr="006246AA">
        <w:rPr>
          <w:color w:val="auto"/>
          <w:sz w:val="24"/>
          <w:szCs w:val="24"/>
        </w:rPr>
        <w:t>Культура речи как раздел лингвистики.</w:t>
      </w:r>
    </w:p>
    <w:p w:rsidR="00D4711E" w:rsidRPr="006246AA" w:rsidRDefault="00D4711E" w:rsidP="006246AA">
      <w:pPr>
        <w:pStyle w:val="25"/>
        <w:numPr>
          <w:ilvl w:val="3"/>
          <w:numId w:val="2"/>
        </w:numPr>
        <w:shd w:val="clear" w:color="auto" w:fill="auto"/>
        <w:tabs>
          <w:tab w:val="left" w:pos="1786"/>
        </w:tabs>
        <w:spacing w:line="240" w:lineRule="auto"/>
        <w:ind w:firstLine="993"/>
        <w:jc w:val="both"/>
        <w:rPr>
          <w:color w:val="auto"/>
          <w:sz w:val="24"/>
          <w:szCs w:val="24"/>
        </w:rPr>
      </w:pPr>
      <w:r w:rsidRPr="006246AA">
        <w:rPr>
          <w:color w:val="auto"/>
          <w:sz w:val="24"/>
          <w:szCs w:val="24"/>
        </w:rPr>
        <w:t>Языковая норма, её основные признаки и функции.</w:t>
      </w:r>
    </w:p>
    <w:p w:rsidR="00D4711E" w:rsidRPr="006246AA" w:rsidRDefault="00D4711E" w:rsidP="006246AA">
      <w:pPr>
        <w:pStyle w:val="25"/>
        <w:numPr>
          <w:ilvl w:val="3"/>
          <w:numId w:val="2"/>
        </w:numPr>
        <w:shd w:val="clear" w:color="auto" w:fill="auto"/>
        <w:tabs>
          <w:tab w:val="left" w:pos="1752"/>
        </w:tabs>
        <w:spacing w:line="240" w:lineRule="auto"/>
        <w:ind w:firstLine="993"/>
        <w:jc w:val="both"/>
        <w:rPr>
          <w:color w:val="auto"/>
          <w:sz w:val="24"/>
          <w:szCs w:val="24"/>
        </w:rPr>
      </w:pPr>
      <w:r w:rsidRPr="006246AA">
        <w:rPr>
          <w:color w:val="auto"/>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4711E" w:rsidRPr="006246AA" w:rsidRDefault="00D4711E" w:rsidP="006246AA">
      <w:pPr>
        <w:pStyle w:val="25"/>
        <w:numPr>
          <w:ilvl w:val="3"/>
          <w:numId w:val="2"/>
        </w:numPr>
        <w:shd w:val="clear" w:color="auto" w:fill="auto"/>
        <w:tabs>
          <w:tab w:val="left" w:pos="1786"/>
        </w:tabs>
        <w:spacing w:line="240" w:lineRule="auto"/>
        <w:ind w:firstLine="993"/>
        <w:jc w:val="both"/>
        <w:rPr>
          <w:color w:val="auto"/>
          <w:sz w:val="24"/>
          <w:szCs w:val="24"/>
        </w:rPr>
      </w:pPr>
      <w:r w:rsidRPr="006246AA">
        <w:rPr>
          <w:color w:val="auto"/>
          <w:sz w:val="24"/>
          <w:szCs w:val="24"/>
        </w:rPr>
        <w:t>Качества хорошей речи.</w:t>
      </w:r>
    </w:p>
    <w:p w:rsidR="00D4711E" w:rsidRPr="006246AA" w:rsidRDefault="00D4711E" w:rsidP="006246AA">
      <w:pPr>
        <w:pStyle w:val="25"/>
        <w:numPr>
          <w:ilvl w:val="3"/>
          <w:numId w:val="2"/>
        </w:numPr>
        <w:shd w:val="clear" w:color="auto" w:fill="auto"/>
        <w:tabs>
          <w:tab w:val="left" w:pos="1752"/>
        </w:tabs>
        <w:spacing w:line="240" w:lineRule="auto"/>
        <w:ind w:firstLine="993"/>
        <w:jc w:val="both"/>
        <w:rPr>
          <w:color w:val="auto"/>
          <w:sz w:val="24"/>
          <w:szCs w:val="24"/>
        </w:rPr>
      </w:pPr>
      <w:r w:rsidRPr="006246AA">
        <w:rPr>
          <w:color w:val="auto"/>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4711E" w:rsidRPr="006246AA" w:rsidRDefault="00D4711E" w:rsidP="006246AA">
      <w:pPr>
        <w:pStyle w:val="25"/>
        <w:numPr>
          <w:ilvl w:val="2"/>
          <w:numId w:val="2"/>
        </w:numPr>
        <w:shd w:val="clear" w:color="auto" w:fill="auto"/>
        <w:tabs>
          <w:tab w:val="left" w:pos="1580"/>
        </w:tabs>
        <w:spacing w:line="240" w:lineRule="auto"/>
        <w:ind w:firstLine="993"/>
        <w:jc w:val="both"/>
        <w:rPr>
          <w:color w:val="auto"/>
          <w:sz w:val="24"/>
          <w:szCs w:val="24"/>
        </w:rPr>
      </w:pPr>
      <w:r w:rsidRPr="006246AA">
        <w:rPr>
          <w:color w:val="auto"/>
          <w:sz w:val="24"/>
          <w:szCs w:val="24"/>
        </w:rPr>
        <w:t>Фонетика. Орфоэпия. Орфоэпические нормы.</w:t>
      </w:r>
    </w:p>
    <w:p w:rsidR="00D4711E" w:rsidRPr="006246AA" w:rsidRDefault="00D4711E" w:rsidP="006246AA">
      <w:pPr>
        <w:pStyle w:val="25"/>
        <w:numPr>
          <w:ilvl w:val="3"/>
          <w:numId w:val="2"/>
        </w:numPr>
        <w:shd w:val="clear" w:color="auto" w:fill="auto"/>
        <w:tabs>
          <w:tab w:val="left" w:pos="1737"/>
        </w:tabs>
        <w:spacing w:line="240" w:lineRule="auto"/>
        <w:ind w:firstLine="993"/>
        <w:jc w:val="both"/>
        <w:rPr>
          <w:color w:val="auto"/>
          <w:sz w:val="24"/>
          <w:szCs w:val="24"/>
        </w:rPr>
      </w:pPr>
      <w:r w:rsidRPr="006246AA">
        <w:rPr>
          <w:color w:val="auto"/>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4711E" w:rsidRPr="006246AA" w:rsidRDefault="00D4711E" w:rsidP="006246AA">
      <w:pPr>
        <w:pStyle w:val="25"/>
        <w:numPr>
          <w:ilvl w:val="3"/>
          <w:numId w:val="2"/>
        </w:numPr>
        <w:shd w:val="clear" w:color="auto" w:fill="auto"/>
        <w:tabs>
          <w:tab w:val="left" w:pos="1742"/>
        </w:tabs>
        <w:spacing w:line="240" w:lineRule="auto"/>
        <w:ind w:firstLine="993"/>
        <w:jc w:val="both"/>
        <w:rPr>
          <w:color w:val="auto"/>
          <w:sz w:val="24"/>
          <w:szCs w:val="24"/>
        </w:rPr>
      </w:pPr>
      <w:r w:rsidRPr="006246AA">
        <w:rPr>
          <w:color w:val="auto"/>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4711E" w:rsidRPr="006246AA" w:rsidRDefault="00D4711E" w:rsidP="006246AA">
      <w:pPr>
        <w:pStyle w:val="25"/>
        <w:numPr>
          <w:ilvl w:val="2"/>
          <w:numId w:val="2"/>
        </w:numPr>
        <w:shd w:val="clear" w:color="auto" w:fill="auto"/>
        <w:tabs>
          <w:tab w:val="left" w:pos="1580"/>
        </w:tabs>
        <w:spacing w:line="240" w:lineRule="auto"/>
        <w:ind w:firstLine="993"/>
        <w:jc w:val="both"/>
        <w:rPr>
          <w:color w:val="auto"/>
          <w:sz w:val="24"/>
          <w:szCs w:val="24"/>
        </w:rPr>
      </w:pPr>
      <w:r w:rsidRPr="006246AA">
        <w:rPr>
          <w:color w:val="auto"/>
          <w:sz w:val="24"/>
          <w:szCs w:val="24"/>
        </w:rPr>
        <w:t>Лексикология и фразеология. Лексические нормы.</w:t>
      </w:r>
    </w:p>
    <w:p w:rsidR="00D4711E" w:rsidRPr="006246AA" w:rsidRDefault="00D4711E" w:rsidP="006246AA">
      <w:pPr>
        <w:pStyle w:val="25"/>
        <w:numPr>
          <w:ilvl w:val="3"/>
          <w:numId w:val="2"/>
        </w:numPr>
        <w:shd w:val="clear" w:color="auto" w:fill="auto"/>
        <w:tabs>
          <w:tab w:val="left" w:pos="1747"/>
        </w:tabs>
        <w:spacing w:line="240" w:lineRule="auto"/>
        <w:ind w:firstLine="993"/>
        <w:jc w:val="both"/>
        <w:rPr>
          <w:color w:val="auto"/>
          <w:sz w:val="24"/>
          <w:szCs w:val="24"/>
        </w:rPr>
      </w:pPr>
      <w:r w:rsidRPr="006246AA">
        <w:rPr>
          <w:color w:val="auto"/>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4711E" w:rsidRPr="006246AA" w:rsidRDefault="00D4711E" w:rsidP="006246AA">
      <w:pPr>
        <w:pStyle w:val="25"/>
        <w:numPr>
          <w:ilvl w:val="3"/>
          <w:numId w:val="2"/>
        </w:numPr>
        <w:shd w:val="clear" w:color="auto" w:fill="auto"/>
        <w:tabs>
          <w:tab w:val="left" w:pos="1772"/>
        </w:tabs>
        <w:spacing w:line="240" w:lineRule="auto"/>
        <w:ind w:firstLine="993"/>
        <w:jc w:val="both"/>
        <w:rPr>
          <w:color w:val="auto"/>
          <w:sz w:val="24"/>
          <w:szCs w:val="24"/>
        </w:rPr>
      </w:pPr>
      <w:r w:rsidRPr="006246AA">
        <w:rPr>
          <w:color w:val="auto"/>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4711E" w:rsidRPr="006246AA" w:rsidRDefault="00D4711E" w:rsidP="006246AA">
      <w:pPr>
        <w:pStyle w:val="25"/>
        <w:numPr>
          <w:ilvl w:val="3"/>
          <w:numId w:val="2"/>
        </w:numPr>
        <w:shd w:val="clear" w:color="auto" w:fill="auto"/>
        <w:tabs>
          <w:tab w:val="left" w:pos="1767"/>
        </w:tabs>
        <w:spacing w:line="240" w:lineRule="auto"/>
        <w:ind w:firstLine="993"/>
        <w:jc w:val="both"/>
        <w:rPr>
          <w:color w:val="auto"/>
          <w:sz w:val="24"/>
          <w:szCs w:val="24"/>
        </w:rPr>
      </w:pPr>
      <w:r w:rsidRPr="006246AA">
        <w:rPr>
          <w:color w:val="auto"/>
          <w:sz w:val="24"/>
          <w:szCs w:val="24"/>
        </w:rPr>
        <w:t>Функционально-стилистическая окраска слова. Лексика общеупотребительная, разговорная и книжная. Особенности употребления.</w:t>
      </w:r>
    </w:p>
    <w:p w:rsidR="00D4711E" w:rsidRPr="006246AA" w:rsidRDefault="00D4711E" w:rsidP="006246AA">
      <w:pPr>
        <w:pStyle w:val="25"/>
        <w:numPr>
          <w:ilvl w:val="3"/>
          <w:numId w:val="2"/>
        </w:numPr>
        <w:shd w:val="clear" w:color="auto" w:fill="auto"/>
        <w:tabs>
          <w:tab w:val="left" w:pos="1772"/>
        </w:tabs>
        <w:spacing w:line="240" w:lineRule="auto"/>
        <w:ind w:firstLine="993"/>
        <w:jc w:val="both"/>
        <w:rPr>
          <w:color w:val="auto"/>
          <w:sz w:val="24"/>
          <w:szCs w:val="24"/>
        </w:rPr>
      </w:pPr>
      <w:r w:rsidRPr="006246AA">
        <w:rPr>
          <w:color w:val="auto"/>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D4711E" w:rsidRPr="006246AA" w:rsidRDefault="00D4711E" w:rsidP="006246AA">
      <w:pPr>
        <w:pStyle w:val="25"/>
        <w:numPr>
          <w:ilvl w:val="3"/>
          <w:numId w:val="2"/>
        </w:numPr>
        <w:shd w:val="clear" w:color="auto" w:fill="auto"/>
        <w:tabs>
          <w:tab w:val="left" w:pos="1806"/>
        </w:tabs>
        <w:spacing w:line="240" w:lineRule="auto"/>
        <w:ind w:firstLine="993"/>
        <w:jc w:val="both"/>
        <w:rPr>
          <w:color w:val="auto"/>
          <w:sz w:val="24"/>
          <w:szCs w:val="24"/>
        </w:rPr>
      </w:pPr>
      <w:r w:rsidRPr="006246AA">
        <w:rPr>
          <w:color w:val="auto"/>
          <w:sz w:val="24"/>
          <w:szCs w:val="24"/>
        </w:rPr>
        <w:t>Фразеология русского языка (повторение, обобщение). Крылатые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слова.</w:t>
      </w:r>
    </w:p>
    <w:p w:rsidR="00D4711E" w:rsidRPr="006246AA" w:rsidRDefault="00D4711E" w:rsidP="006246AA">
      <w:pPr>
        <w:pStyle w:val="25"/>
        <w:numPr>
          <w:ilvl w:val="2"/>
          <w:numId w:val="2"/>
        </w:numPr>
        <w:shd w:val="clear" w:color="auto" w:fill="auto"/>
        <w:tabs>
          <w:tab w:val="left" w:pos="1830"/>
        </w:tabs>
        <w:spacing w:line="240" w:lineRule="auto"/>
        <w:ind w:firstLine="993"/>
        <w:rPr>
          <w:color w:val="auto"/>
          <w:sz w:val="24"/>
          <w:szCs w:val="24"/>
        </w:rPr>
      </w:pPr>
      <w:r w:rsidRPr="006246AA">
        <w:rPr>
          <w:color w:val="auto"/>
          <w:sz w:val="24"/>
          <w:szCs w:val="24"/>
        </w:rPr>
        <w:t xml:space="preserve">Морфемика и словообразование. Словообразовательные нормы. Морфемика и </w:t>
      </w:r>
      <w:r w:rsidRPr="006246AA">
        <w:rPr>
          <w:color w:val="auto"/>
          <w:sz w:val="24"/>
          <w:szCs w:val="24"/>
        </w:rPr>
        <w:lastRenderedPageBreak/>
        <w:t>словообразование как разделы лингвистики (повторение,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4711E" w:rsidRPr="006246AA" w:rsidRDefault="00D4711E" w:rsidP="006246AA">
      <w:pPr>
        <w:pStyle w:val="25"/>
        <w:numPr>
          <w:ilvl w:val="2"/>
          <w:numId w:val="2"/>
        </w:numPr>
        <w:shd w:val="clear" w:color="auto" w:fill="auto"/>
        <w:tabs>
          <w:tab w:val="left" w:pos="1671"/>
        </w:tabs>
        <w:spacing w:line="240" w:lineRule="auto"/>
        <w:ind w:firstLine="993"/>
        <w:jc w:val="both"/>
        <w:rPr>
          <w:color w:val="auto"/>
          <w:sz w:val="24"/>
          <w:szCs w:val="24"/>
        </w:rPr>
      </w:pPr>
      <w:r w:rsidRPr="006246AA">
        <w:rPr>
          <w:color w:val="auto"/>
          <w:sz w:val="24"/>
          <w:szCs w:val="24"/>
        </w:rPr>
        <w:t>Морфология. Морфологические нормы.</w:t>
      </w:r>
    </w:p>
    <w:p w:rsidR="00D4711E" w:rsidRPr="006246AA" w:rsidRDefault="00D4711E" w:rsidP="006246AA">
      <w:pPr>
        <w:pStyle w:val="25"/>
        <w:numPr>
          <w:ilvl w:val="3"/>
          <w:numId w:val="2"/>
        </w:numPr>
        <w:shd w:val="clear" w:color="auto" w:fill="auto"/>
        <w:tabs>
          <w:tab w:val="left" w:pos="1757"/>
        </w:tabs>
        <w:spacing w:line="240" w:lineRule="auto"/>
        <w:ind w:firstLine="993"/>
        <w:jc w:val="both"/>
        <w:rPr>
          <w:color w:val="auto"/>
          <w:sz w:val="24"/>
          <w:szCs w:val="24"/>
        </w:rPr>
      </w:pPr>
      <w:r w:rsidRPr="006246AA">
        <w:rPr>
          <w:color w:val="auto"/>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4711E" w:rsidRPr="006246AA" w:rsidRDefault="00D4711E" w:rsidP="006246AA">
      <w:pPr>
        <w:pStyle w:val="25"/>
        <w:numPr>
          <w:ilvl w:val="3"/>
          <w:numId w:val="2"/>
        </w:numPr>
        <w:shd w:val="clear" w:color="auto" w:fill="auto"/>
        <w:tabs>
          <w:tab w:val="left" w:pos="1762"/>
        </w:tabs>
        <w:spacing w:line="240" w:lineRule="auto"/>
        <w:ind w:firstLine="993"/>
        <w:jc w:val="both"/>
        <w:rPr>
          <w:color w:val="auto"/>
          <w:sz w:val="24"/>
          <w:szCs w:val="24"/>
        </w:rPr>
      </w:pPr>
      <w:r w:rsidRPr="006246AA">
        <w:rPr>
          <w:color w:val="auto"/>
          <w:sz w:val="24"/>
          <w:szCs w:val="24"/>
        </w:rPr>
        <w:t>Морфологические нормы современного русского литературного языка (общее представление).</w:t>
      </w:r>
    </w:p>
    <w:p w:rsidR="00D4711E" w:rsidRPr="006246AA" w:rsidRDefault="00D4711E" w:rsidP="006246AA">
      <w:pPr>
        <w:pStyle w:val="25"/>
        <w:numPr>
          <w:ilvl w:val="3"/>
          <w:numId w:val="2"/>
        </w:numPr>
        <w:shd w:val="clear" w:color="auto" w:fill="auto"/>
        <w:tabs>
          <w:tab w:val="left" w:pos="1757"/>
        </w:tabs>
        <w:spacing w:line="240" w:lineRule="auto"/>
        <w:ind w:firstLine="993"/>
        <w:jc w:val="both"/>
        <w:rPr>
          <w:color w:val="auto"/>
          <w:sz w:val="24"/>
          <w:szCs w:val="24"/>
        </w:rPr>
      </w:pPr>
      <w:r w:rsidRPr="006246AA">
        <w:rPr>
          <w:color w:val="auto"/>
          <w:sz w:val="24"/>
          <w:szCs w:val="24"/>
        </w:rPr>
        <w:t>Основные нормы употребления имён существительных: форм рода, числа, падежа.</w:t>
      </w:r>
    </w:p>
    <w:p w:rsidR="00D4711E" w:rsidRPr="006246AA" w:rsidRDefault="00D4711E" w:rsidP="006246AA">
      <w:pPr>
        <w:pStyle w:val="25"/>
        <w:numPr>
          <w:ilvl w:val="3"/>
          <w:numId w:val="2"/>
        </w:numPr>
        <w:shd w:val="clear" w:color="auto" w:fill="auto"/>
        <w:tabs>
          <w:tab w:val="left" w:pos="1767"/>
        </w:tabs>
        <w:spacing w:line="240" w:lineRule="auto"/>
        <w:ind w:firstLine="993"/>
        <w:jc w:val="both"/>
        <w:rPr>
          <w:color w:val="auto"/>
          <w:sz w:val="24"/>
          <w:szCs w:val="24"/>
        </w:rPr>
      </w:pPr>
      <w:r w:rsidRPr="006246AA">
        <w:rPr>
          <w:color w:val="auto"/>
          <w:sz w:val="24"/>
          <w:szCs w:val="24"/>
        </w:rPr>
        <w:t>Основные нормы употребления имён прилагательных: форм степеней сравнения, краткой формы.</w:t>
      </w:r>
    </w:p>
    <w:p w:rsidR="00D4711E" w:rsidRPr="006246AA" w:rsidRDefault="00D4711E" w:rsidP="006246AA">
      <w:pPr>
        <w:pStyle w:val="25"/>
        <w:numPr>
          <w:ilvl w:val="3"/>
          <w:numId w:val="2"/>
        </w:numPr>
        <w:shd w:val="clear" w:color="auto" w:fill="auto"/>
        <w:tabs>
          <w:tab w:val="left" w:pos="1757"/>
        </w:tabs>
        <w:spacing w:line="240" w:lineRule="auto"/>
        <w:ind w:firstLine="993"/>
        <w:jc w:val="both"/>
        <w:rPr>
          <w:color w:val="auto"/>
          <w:sz w:val="24"/>
          <w:szCs w:val="24"/>
        </w:rPr>
      </w:pPr>
      <w:r w:rsidRPr="006246AA">
        <w:rPr>
          <w:color w:val="auto"/>
          <w:sz w:val="24"/>
          <w:szCs w:val="24"/>
        </w:rPr>
        <w:t>Основные нормы употребления количественных, порядковых и собирательных числительных.</w:t>
      </w:r>
    </w:p>
    <w:p w:rsidR="00D4711E" w:rsidRPr="006246AA" w:rsidRDefault="00D4711E" w:rsidP="006246AA">
      <w:pPr>
        <w:pStyle w:val="25"/>
        <w:numPr>
          <w:ilvl w:val="3"/>
          <w:numId w:val="2"/>
        </w:numPr>
        <w:shd w:val="clear" w:color="auto" w:fill="auto"/>
        <w:tabs>
          <w:tab w:val="left" w:pos="1762"/>
        </w:tabs>
        <w:spacing w:line="240" w:lineRule="auto"/>
        <w:ind w:firstLine="993"/>
        <w:jc w:val="both"/>
        <w:rPr>
          <w:color w:val="auto"/>
          <w:sz w:val="24"/>
          <w:szCs w:val="24"/>
        </w:rPr>
      </w:pPr>
      <w:r w:rsidRPr="006246AA">
        <w:rPr>
          <w:color w:val="auto"/>
          <w:sz w:val="24"/>
          <w:szCs w:val="24"/>
        </w:rPr>
        <w:t>Основные нормы употребления местоимений: формы 3-го лица личных местоимений, возвратного местоимения себя.</w:t>
      </w:r>
    </w:p>
    <w:p w:rsidR="00D4711E" w:rsidRPr="006246AA" w:rsidRDefault="00D4711E" w:rsidP="006246AA">
      <w:pPr>
        <w:pStyle w:val="25"/>
        <w:numPr>
          <w:ilvl w:val="3"/>
          <w:numId w:val="2"/>
        </w:numPr>
        <w:shd w:val="clear" w:color="auto" w:fill="auto"/>
        <w:tabs>
          <w:tab w:val="left" w:pos="1780"/>
        </w:tabs>
        <w:spacing w:line="240" w:lineRule="auto"/>
        <w:ind w:firstLine="993"/>
        <w:jc w:val="both"/>
        <w:rPr>
          <w:color w:val="auto"/>
          <w:sz w:val="24"/>
          <w:szCs w:val="24"/>
        </w:rPr>
      </w:pPr>
      <w:r w:rsidRPr="006246AA">
        <w:rPr>
          <w:color w:val="auto"/>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4711E" w:rsidRPr="006246AA" w:rsidRDefault="00D4711E" w:rsidP="006246AA">
      <w:pPr>
        <w:pStyle w:val="25"/>
        <w:numPr>
          <w:ilvl w:val="2"/>
          <w:numId w:val="2"/>
        </w:numPr>
        <w:shd w:val="clear" w:color="auto" w:fill="auto"/>
        <w:tabs>
          <w:tab w:val="left" w:pos="1799"/>
        </w:tabs>
        <w:spacing w:line="240" w:lineRule="auto"/>
        <w:ind w:firstLine="993"/>
        <w:jc w:val="both"/>
        <w:rPr>
          <w:color w:val="auto"/>
          <w:sz w:val="24"/>
          <w:szCs w:val="24"/>
        </w:rPr>
      </w:pPr>
      <w:r w:rsidRPr="006246AA">
        <w:rPr>
          <w:color w:val="auto"/>
          <w:sz w:val="24"/>
          <w:szCs w:val="24"/>
        </w:rPr>
        <w:t>Орфография. Основные правила орфографии.</w:t>
      </w:r>
    </w:p>
    <w:p w:rsidR="00D4711E" w:rsidRPr="006246AA" w:rsidRDefault="00D4711E" w:rsidP="006246AA">
      <w:pPr>
        <w:pStyle w:val="25"/>
        <w:numPr>
          <w:ilvl w:val="3"/>
          <w:numId w:val="2"/>
        </w:numPr>
        <w:shd w:val="clear" w:color="auto" w:fill="auto"/>
        <w:tabs>
          <w:tab w:val="left" w:pos="1780"/>
        </w:tabs>
        <w:spacing w:line="240" w:lineRule="auto"/>
        <w:ind w:firstLine="993"/>
        <w:jc w:val="both"/>
        <w:rPr>
          <w:color w:val="auto"/>
          <w:sz w:val="24"/>
          <w:szCs w:val="24"/>
        </w:rPr>
      </w:pPr>
      <w:r w:rsidRPr="006246AA">
        <w:rPr>
          <w:color w:val="auto"/>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4711E" w:rsidRPr="006246AA" w:rsidRDefault="00D4711E" w:rsidP="006246AA">
      <w:pPr>
        <w:pStyle w:val="25"/>
        <w:numPr>
          <w:ilvl w:val="3"/>
          <w:numId w:val="2"/>
        </w:numPr>
        <w:shd w:val="clear" w:color="auto" w:fill="auto"/>
        <w:tabs>
          <w:tab w:val="left" w:pos="1775"/>
        </w:tabs>
        <w:spacing w:line="240" w:lineRule="auto"/>
        <w:ind w:firstLine="993"/>
        <w:jc w:val="both"/>
        <w:rPr>
          <w:color w:val="auto"/>
          <w:sz w:val="24"/>
          <w:szCs w:val="24"/>
        </w:rPr>
      </w:pPr>
      <w:r w:rsidRPr="006246AA">
        <w:rPr>
          <w:color w:val="auto"/>
          <w:sz w:val="24"/>
          <w:szCs w:val="24"/>
        </w:rPr>
        <w:t>Орфографические правила. Правописание гласных и согласных в корне.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Употребление разделительных ъ и ь.</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Правописание приставок. Буквы ы - и после приставок.</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Правописание суффиксов.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Правописание н и нн в словах различных частей речи.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Правописание не и ни.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Правописание окончаний имён существительных, имён прилагательных и глаголов.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Слитное, дефисное и раздельное написание слов.</w:t>
      </w:r>
    </w:p>
    <w:p w:rsidR="00D4711E" w:rsidRPr="006246AA" w:rsidRDefault="00D4711E" w:rsidP="006246AA">
      <w:pPr>
        <w:pStyle w:val="25"/>
        <w:numPr>
          <w:ilvl w:val="2"/>
          <w:numId w:val="2"/>
        </w:numPr>
        <w:shd w:val="clear" w:color="auto" w:fill="auto"/>
        <w:tabs>
          <w:tab w:val="left" w:pos="1657"/>
        </w:tabs>
        <w:spacing w:line="240" w:lineRule="auto"/>
        <w:ind w:firstLine="993"/>
        <w:jc w:val="both"/>
        <w:rPr>
          <w:color w:val="auto"/>
          <w:sz w:val="24"/>
          <w:szCs w:val="24"/>
        </w:rPr>
      </w:pPr>
      <w:r w:rsidRPr="006246AA">
        <w:rPr>
          <w:color w:val="auto"/>
          <w:sz w:val="24"/>
          <w:szCs w:val="24"/>
        </w:rPr>
        <w:t>Речь. Речевое общение.</w:t>
      </w:r>
    </w:p>
    <w:p w:rsidR="00D4711E" w:rsidRPr="006246AA" w:rsidRDefault="00D4711E" w:rsidP="006246AA">
      <w:pPr>
        <w:pStyle w:val="25"/>
        <w:numPr>
          <w:ilvl w:val="3"/>
          <w:numId w:val="2"/>
        </w:numPr>
        <w:shd w:val="clear" w:color="auto" w:fill="auto"/>
        <w:tabs>
          <w:tab w:val="left" w:pos="1780"/>
        </w:tabs>
        <w:spacing w:line="240" w:lineRule="auto"/>
        <w:ind w:firstLine="993"/>
        <w:jc w:val="both"/>
        <w:rPr>
          <w:color w:val="auto"/>
          <w:sz w:val="24"/>
          <w:szCs w:val="24"/>
        </w:rPr>
      </w:pPr>
      <w:r w:rsidRPr="006246AA">
        <w:rPr>
          <w:color w:val="auto"/>
          <w:sz w:val="24"/>
          <w:szCs w:val="24"/>
        </w:rPr>
        <w:t>Речь как деятельность. Виды речевой деятельности (повторение, обобщение).</w:t>
      </w:r>
    </w:p>
    <w:p w:rsidR="00D4711E" w:rsidRPr="006246AA" w:rsidRDefault="00D4711E" w:rsidP="006246AA">
      <w:pPr>
        <w:pStyle w:val="25"/>
        <w:numPr>
          <w:ilvl w:val="3"/>
          <w:numId w:val="2"/>
        </w:numPr>
        <w:shd w:val="clear" w:color="auto" w:fill="auto"/>
        <w:tabs>
          <w:tab w:val="left" w:pos="1775"/>
        </w:tabs>
        <w:spacing w:line="240" w:lineRule="auto"/>
        <w:ind w:firstLine="993"/>
        <w:jc w:val="both"/>
        <w:rPr>
          <w:color w:val="auto"/>
          <w:sz w:val="24"/>
          <w:szCs w:val="24"/>
        </w:rPr>
      </w:pPr>
      <w:r w:rsidRPr="006246AA">
        <w:rPr>
          <w:color w:val="auto"/>
          <w:sz w:val="24"/>
          <w:szCs w:val="24"/>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4711E" w:rsidRPr="006246AA" w:rsidRDefault="00D4711E" w:rsidP="006246AA">
      <w:pPr>
        <w:pStyle w:val="25"/>
        <w:numPr>
          <w:ilvl w:val="3"/>
          <w:numId w:val="2"/>
        </w:numPr>
        <w:shd w:val="clear" w:color="auto" w:fill="auto"/>
        <w:tabs>
          <w:tab w:val="left" w:pos="1794"/>
        </w:tabs>
        <w:spacing w:line="240" w:lineRule="auto"/>
        <w:ind w:firstLine="993"/>
        <w:jc w:val="both"/>
        <w:rPr>
          <w:color w:val="auto"/>
          <w:sz w:val="24"/>
          <w:szCs w:val="24"/>
        </w:rPr>
      </w:pPr>
      <w:r w:rsidRPr="006246AA">
        <w:rPr>
          <w:color w:val="auto"/>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D4711E" w:rsidRPr="006246AA" w:rsidRDefault="00D4711E" w:rsidP="006246AA">
      <w:pPr>
        <w:pStyle w:val="25"/>
        <w:numPr>
          <w:ilvl w:val="3"/>
          <w:numId w:val="2"/>
        </w:numPr>
        <w:shd w:val="clear" w:color="auto" w:fill="auto"/>
        <w:tabs>
          <w:tab w:val="left" w:pos="1778"/>
        </w:tabs>
        <w:spacing w:line="240" w:lineRule="auto"/>
        <w:ind w:firstLine="993"/>
        <w:jc w:val="both"/>
        <w:rPr>
          <w:color w:val="auto"/>
          <w:sz w:val="24"/>
          <w:szCs w:val="24"/>
        </w:rPr>
      </w:pPr>
      <w:r w:rsidRPr="006246AA">
        <w:rPr>
          <w:color w:val="auto"/>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4711E" w:rsidRPr="006246AA" w:rsidRDefault="00D4711E" w:rsidP="006246AA">
      <w:pPr>
        <w:pStyle w:val="25"/>
        <w:numPr>
          <w:ilvl w:val="2"/>
          <w:numId w:val="2"/>
        </w:numPr>
        <w:shd w:val="clear" w:color="auto" w:fill="auto"/>
        <w:tabs>
          <w:tab w:val="left" w:pos="1591"/>
        </w:tabs>
        <w:spacing w:line="240" w:lineRule="auto"/>
        <w:ind w:firstLine="993"/>
        <w:jc w:val="both"/>
        <w:rPr>
          <w:color w:val="auto"/>
          <w:sz w:val="24"/>
          <w:szCs w:val="24"/>
        </w:rPr>
      </w:pPr>
      <w:r w:rsidRPr="006246AA">
        <w:rPr>
          <w:color w:val="auto"/>
          <w:sz w:val="24"/>
          <w:szCs w:val="24"/>
        </w:rPr>
        <w:t>Текст. Информационно-смысловая переработка текста.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Текст, его основные признаки (повторение, обобщение).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Логико-смысловые отношения между предложениями в тексте (общее представление).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Информативность текста. Виды информации в тексте. Информационно</w:t>
      </w:r>
      <w:r w:rsidRPr="006246AA">
        <w:rPr>
          <w:color w:val="auto"/>
          <w:sz w:val="24"/>
          <w:szCs w:val="24"/>
        </w:rPr>
        <w:softHyphen/>
        <w:t>смысловая переработка прочитанного текста, включая гипертекст, графику, инфографику и другие, и прослушанного текста.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План. Тезисы. Конспект. Реферат. Аннотация. Отзыв. Рецензия.</w:t>
      </w:r>
    </w:p>
    <w:p w:rsidR="00D4711E" w:rsidRPr="006246AA" w:rsidRDefault="00D4711E" w:rsidP="006246AA">
      <w:pPr>
        <w:pStyle w:val="25"/>
        <w:numPr>
          <w:ilvl w:val="1"/>
          <w:numId w:val="2"/>
        </w:numPr>
        <w:shd w:val="clear" w:color="auto" w:fill="auto"/>
        <w:tabs>
          <w:tab w:val="left" w:pos="1385"/>
        </w:tabs>
        <w:spacing w:line="240" w:lineRule="auto"/>
        <w:ind w:firstLine="993"/>
        <w:jc w:val="both"/>
        <w:rPr>
          <w:b/>
          <w:i/>
          <w:color w:val="auto"/>
          <w:sz w:val="24"/>
          <w:szCs w:val="24"/>
        </w:rPr>
      </w:pPr>
      <w:r w:rsidRPr="006246AA">
        <w:rPr>
          <w:b/>
          <w:i/>
          <w:color w:val="auto"/>
          <w:sz w:val="24"/>
          <w:szCs w:val="24"/>
        </w:rPr>
        <w:t>Содержание обучения в 11 классе.</w:t>
      </w:r>
    </w:p>
    <w:p w:rsidR="00D4711E" w:rsidRPr="006246AA" w:rsidRDefault="00D4711E" w:rsidP="006246AA">
      <w:pPr>
        <w:pStyle w:val="25"/>
        <w:numPr>
          <w:ilvl w:val="2"/>
          <w:numId w:val="2"/>
        </w:numPr>
        <w:shd w:val="clear" w:color="auto" w:fill="auto"/>
        <w:tabs>
          <w:tab w:val="left" w:pos="1586"/>
        </w:tabs>
        <w:spacing w:line="240" w:lineRule="auto"/>
        <w:ind w:firstLine="993"/>
        <w:jc w:val="both"/>
        <w:rPr>
          <w:color w:val="auto"/>
          <w:sz w:val="24"/>
          <w:szCs w:val="24"/>
        </w:rPr>
      </w:pPr>
      <w:r w:rsidRPr="006246AA">
        <w:rPr>
          <w:color w:val="auto"/>
          <w:sz w:val="24"/>
          <w:szCs w:val="24"/>
        </w:rPr>
        <w:t>Общие сведения о языке.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4711E" w:rsidRPr="006246AA" w:rsidRDefault="00D4711E" w:rsidP="006246AA">
      <w:pPr>
        <w:pStyle w:val="25"/>
        <w:numPr>
          <w:ilvl w:val="2"/>
          <w:numId w:val="2"/>
        </w:numPr>
        <w:shd w:val="clear" w:color="auto" w:fill="auto"/>
        <w:tabs>
          <w:tab w:val="left" w:pos="1586"/>
        </w:tabs>
        <w:spacing w:line="240" w:lineRule="auto"/>
        <w:ind w:firstLine="993"/>
        <w:jc w:val="both"/>
        <w:rPr>
          <w:color w:val="auto"/>
          <w:sz w:val="24"/>
          <w:szCs w:val="24"/>
        </w:rPr>
      </w:pPr>
      <w:r w:rsidRPr="006246AA">
        <w:rPr>
          <w:color w:val="auto"/>
          <w:sz w:val="24"/>
          <w:szCs w:val="24"/>
        </w:rPr>
        <w:t>Язык и речь. Культура речи.</w:t>
      </w:r>
    </w:p>
    <w:p w:rsidR="00D4711E" w:rsidRPr="006246AA" w:rsidRDefault="00D4711E" w:rsidP="006246AA">
      <w:pPr>
        <w:pStyle w:val="25"/>
        <w:numPr>
          <w:ilvl w:val="2"/>
          <w:numId w:val="2"/>
        </w:numPr>
        <w:shd w:val="clear" w:color="auto" w:fill="auto"/>
        <w:tabs>
          <w:tab w:val="left" w:pos="1586"/>
        </w:tabs>
        <w:spacing w:line="240" w:lineRule="auto"/>
        <w:ind w:firstLine="993"/>
        <w:jc w:val="both"/>
        <w:rPr>
          <w:color w:val="auto"/>
          <w:sz w:val="24"/>
          <w:szCs w:val="24"/>
        </w:rPr>
      </w:pPr>
      <w:r w:rsidRPr="006246AA">
        <w:rPr>
          <w:color w:val="auto"/>
          <w:sz w:val="24"/>
          <w:szCs w:val="24"/>
        </w:rPr>
        <w:t>Синтаксис. Синтаксические нормы.</w:t>
      </w:r>
    </w:p>
    <w:p w:rsidR="00D4711E" w:rsidRPr="006246AA" w:rsidRDefault="00D4711E" w:rsidP="006246AA">
      <w:pPr>
        <w:pStyle w:val="25"/>
        <w:numPr>
          <w:ilvl w:val="3"/>
          <w:numId w:val="2"/>
        </w:numPr>
        <w:shd w:val="clear" w:color="auto" w:fill="auto"/>
        <w:tabs>
          <w:tab w:val="left" w:pos="1769"/>
        </w:tabs>
        <w:spacing w:line="240" w:lineRule="auto"/>
        <w:ind w:firstLine="993"/>
        <w:jc w:val="both"/>
        <w:rPr>
          <w:color w:val="auto"/>
          <w:sz w:val="24"/>
          <w:szCs w:val="24"/>
        </w:rPr>
      </w:pPr>
      <w:r w:rsidRPr="006246AA">
        <w:rPr>
          <w:color w:val="auto"/>
          <w:sz w:val="24"/>
          <w:szCs w:val="24"/>
        </w:rPr>
        <w:t>Синтаксис как раздел лингвистики (повторение, обобщение). Синтаксический анализ словосочетания и предложения.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4711E" w:rsidRPr="006246AA" w:rsidRDefault="00D4711E" w:rsidP="006246AA">
      <w:pPr>
        <w:pStyle w:val="25"/>
        <w:numPr>
          <w:ilvl w:val="3"/>
          <w:numId w:val="2"/>
        </w:numPr>
        <w:shd w:val="clear" w:color="auto" w:fill="auto"/>
        <w:tabs>
          <w:tab w:val="left" w:pos="1769"/>
        </w:tabs>
        <w:spacing w:line="240" w:lineRule="auto"/>
        <w:ind w:firstLine="993"/>
        <w:jc w:val="both"/>
        <w:rPr>
          <w:color w:val="auto"/>
          <w:sz w:val="24"/>
          <w:szCs w:val="24"/>
        </w:rPr>
      </w:pPr>
      <w:r w:rsidRPr="006246AA">
        <w:rPr>
          <w:color w:val="auto"/>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нормы управления: правильный выбор падежной или предложно- падежной формы управляемого слова.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нормы употребления однородных членов предложения.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нормы употребления причастных и деепричастных оборотов.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нормы построения сложных предложений.</w:t>
      </w:r>
    </w:p>
    <w:p w:rsidR="00D4711E" w:rsidRPr="006246AA" w:rsidRDefault="00D4711E" w:rsidP="006246AA">
      <w:pPr>
        <w:pStyle w:val="25"/>
        <w:numPr>
          <w:ilvl w:val="2"/>
          <w:numId w:val="2"/>
        </w:numPr>
        <w:shd w:val="clear" w:color="auto" w:fill="auto"/>
        <w:tabs>
          <w:tab w:val="left" w:pos="1622"/>
        </w:tabs>
        <w:spacing w:line="240" w:lineRule="auto"/>
        <w:ind w:firstLine="993"/>
        <w:jc w:val="both"/>
        <w:rPr>
          <w:color w:val="auto"/>
          <w:sz w:val="24"/>
          <w:szCs w:val="24"/>
        </w:rPr>
      </w:pPr>
      <w:r w:rsidRPr="006246AA">
        <w:rPr>
          <w:color w:val="auto"/>
          <w:sz w:val="24"/>
          <w:szCs w:val="24"/>
        </w:rPr>
        <w:t>Пунктуация. Основные правила пунктуации.</w:t>
      </w:r>
    </w:p>
    <w:p w:rsidR="00D4711E" w:rsidRPr="006246AA" w:rsidRDefault="00D4711E" w:rsidP="006246AA">
      <w:pPr>
        <w:pStyle w:val="25"/>
        <w:numPr>
          <w:ilvl w:val="3"/>
          <w:numId w:val="2"/>
        </w:numPr>
        <w:shd w:val="clear" w:color="auto" w:fill="auto"/>
        <w:tabs>
          <w:tab w:val="left" w:pos="1789"/>
        </w:tabs>
        <w:spacing w:line="240" w:lineRule="auto"/>
        <w:ind w:firstLine="993"/>
        <w:jc w:val="both"/>
        <w:rPr>
          <w:color w:val="auto"/>
          <w:sz w:val="24"/>
          <w:szCs w:val="24"/>
        </w:rPr>
      </w:pPr>
      <w:r w:rsidRPr="006246AA">
        <w:rPr>
          <w:color w:val="auto"/>
          <w:sz w:val="24"/>
          <w:szCs w:val="24"/>
        </w:rPr>
        <w:t>Пунктуация как раздел лингвистики (повторение, обобщение). Пунктуационный анализ предложения.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4711E" w:rsidRPr="006246AA" w:rsidRDefault="00D4711E" w:rsidP="006246AA">
      <w:pPr>
        <w:pStyle w:val="25"/>
        <w:numPr>
          <w:ilvl w:val="3"/>
          <w:numId w:val="2"/>
        </w:numPr>
        <w:shd w:val="clear" w:color="auto" w:fill="auto"/>
        <w:tabs>
          <w:tab w:val="left" w:pos="1784"/>
        </w:tabs>
        <w:spacing w:line="240" w:lineRule="auto"/>
        <w:ind w:firstLine="993"/>
        <w:jc w:val="both"/>
        <w:rPr>
          <w:color w:val="auto"/>
          <w:sz w:val="24"/>
          <w:szCs w:val="24"/>
        </w:rPr>
      </w:pPr>
      <w:r w:rsidRPr="006246AA">
        <w:rPr>
          <w:color w:val="auto"/>
          <w:sz w:val="24"/>
          <w:szCs w:val="24"/>
        </w:rPr>
        <w:t>Знаки препинания и их функции. Знаки препинания между подлежащим и сказуемым.</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в предложениях с однородными членами.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при обособлении.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в предложениях с вводными конструкциями, обращениями, междометиями.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в сложном предложении.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в сложном предложении с разными видами связи.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Знаки препинания при передаче чужой речи.</w:t>
      </w:r>
    </w:p>
    <w:p w:rsidR="00D4711E" w:rsidRPr="006246AA" w:rsidRDefault="00D4711E" w:rsidP="006246AA">
      <w:pPr>
        <w:pStyle w:val="25"/>
        <w:numPr>
          <w:ilvl w:val="2"/>
          <w:numId w:val="2"/>
        </w:numPr>
        <w:shd w:val="clear" w:color="auto" w:fill="auto"/>
        <w:tabs>
          <w:tab w:val="left" w:pos="1622"/>
        </w:tabs>
        <w:spacing w:line="240" w:lineRule="auto"/>
        <w:ind w:firstLine="993"/>
        <w:jc w:val="both"/>
        <w:rPr>
          <w:color w:val="auto"/>
          <w:sz w:val="24"/>
          <w:szCs w:val="24"/>
        </w:rPr>
      </w:pPr>
      <w:r w:rsidRPr="006246AA">
        <w:rPr>
          <w:color w:val="auto"/>
          <w:sz w:val="24"/>
          <w:szCs w:val="24"/>
        </w:rPr>
        <w:t>Функциональная стилистика. Культура речи.</w:t>
      </w:r>
    </w:p>
    <w:p w:rsidR="00D4711E" w:rsidRPr="006246AA" w:rsidRDefault="00D4711E" w:rsidP="006246AA">
      <w:pPr>
        <w:pStyle w:val="25"/>
        <w:numPr>
          <w:ilvl w:val="3"/>
          <w:numId w:val="2"/>
        </w:numPr>
        <w:shd w:val="clear" w:color="auto" w:fill="auto"/>
        <w:tabs>
          <w:tab w:val="left" w:pos="1779"/>
        </w:tabs>
        <w:spacing w:line="240" w:lineRule="auto"/>
        <w:ind w:firstLine="993"/>
        <w:jc w:val="both"/>
        <w:rPr>
          <w:color w:val="auto"/>
          <w:sz w:val="24"/>
          <w:szCs w:val="24"/>
        </w:rPr>
      </w:pPr>
      <w:r w:rsidRPr="006246AA">
        <w:rPr>
          <w:color w:val="auto"/>
          <w:sz w:val="24"/>
          <w:szCs w:val="24"/>
        </w:rPr>
        <w:t>Функциональная стилистика как раздел лингвистики. Стилистическая норма (повторение, обобщение).</w:t>
      </w:r>
    </w:p>
    <w:p w:rsidR="00D4711E" w:rsidRPr="006246AA" w:rsidRDefault="00D4711E" w:rsidP="006246AA">
      <w:pPr>
        <w:pStyle w:val="25"/>
        <w:numPr>
          <w:ilvl w:val="3"/>
          <w:numId w:val="2"/>
        </w:numPr>
        <w:shd w:val="clear" w:color="auto" w:fill="auto"/>
        <w:tabs>
          <w:tab w:val="left" w:pos="1798"/>
        </w:tabs>
        <w:spacing w:line="240" w:lineRule="auto"/>
        <w:ind w:firstLine="993"/>
        <w:jc w:val="both"/>
        <w:rPr>
          <w:color w:val="auto"/>
          <w:sz w:val="24"/>
          <w:szCs w:val="24"/>
        </w:rPr>
      </w:pPr>
      <w:r w:rsidRPr="006246AA">
        <w:rPr>
          <w:color w:val="auto"/>
          <w:sz w:val="24"/>
          <w:szCs w:val="24"/>
        </w:rPr>
        <w:lastRenderedPageBreak/>
        <w:t>Разговорная речь, сферы её использования, назначение. Основные</w:t>
      </w:r>
    </w:p>
    <w:p w:rsidR="00D4711E" w:rsidRPr="006246AA" w:rsidRDefault="00D4711E" w:rsidP="006246AA">
      <w:pPr>
        <w:pStyle w:val="25"/>
        <w:shd w:val="clear" w:color="auto" w:fill="auto"/>
        <w:tabs>
          <w:tab w:val="left" w:pos="5050"/>
        </w:tabs>
        <w:spacing w:line="240" w:lineRule="auto"/>
        <w:ind w:firstLine="993"/>
        <w:jc w:val="both"/>
        <w:rPr>
          <w:color w:val="auto"/>
          <w:sz w:val="24"/>
          <w:szCs w:val="24"/>
        </w:rPr>
      </w:pPr>
      <w:r w:rsidRPr="006246AA">
        <w:rPr>
          <w:color w:val="auto"/>
          <w:sz w:val="24"/>
          <w:szCs w:val="24"/>
        </w:rPr>
        <w:t>признаки разговорной речи:</w:t>
      </w:r>
      <w:r w:rsidRPr="006246AA">
        <w:rPr>
          <w:color w:val="auto"/>
          <w:sz w:val="24"/>
          <w:szCs w:val="24"/>
        </w:rPr>
        <w:tab/>
        <w:t>неофициальность, экспрессивность,</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4711E" w:rsidRPr="006246AA" w:rsidRDefault="00D4711E" w:rsidP="006246AA">
      <w:pPr>
        <w:pStyle w:val="25"/>
        <w:numPr>
          <w:ilvl w:val="3"/>
          <w:numId w:val="2"/>
        </w:numPr>
        <w:shd w:val="clear" w:color="auto" w:fill="auto"/>
        <w:tabs>
          <w:tab w:val="left" w:pos="1738"/>
        </w:tabs>
        <w:spacing w:line="240" w:lineRule="auto"/>
        <w:ind w:firstLine="993"/>
        <w:jc w:val="both"/>
        <w:rPr>
          <w:color w:val="auto"/>
          <w:sz w:val="24"/>
          <w:szCs w:val="24"/>
        </w:rPr>
      </w:pPr>
      <w:r w:rsidRPr="006246AA">
        <w:rPr>
          <w:color w:val="auto"/>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4711E" w:rsidRPr="006246AA" w:rsidRDefault="00D4711E" w:rsidP="006246AA">
      <w:pPr>
        <w:pStyle w:val="25"/>
        <w:numPr>
          <w:ilvl w:val="3"/>
          <w:numId w:val="2"/>
        </w:numPr>
        <w:shd w:val="clear" w:color="auto" w:fill="auto"/>
        <w:tabs>
          <w:tab w:val="left" w:pos="1738"/>
        </w:tabs>
        <w:spacing w:line="240" w:lineRule="auto"/>
        <w:ind w:firstLine="993"/>
        <w:jc w:val="both"/>
        <w:rPr>
          <w:color w:val="auto"/>
          <w:sz w:val="24"/>
          <w:szCs w:val="24"/>
        </w:rPr>
      </w:pPr>
      <w:r w:rsidRPr="006246AA">
        <w:rPr>
          <w:color w:val="auto"/>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4711E" w:rsidRPr="006246AA" w:rsidRDefault="00D4711E" w:rsidP="006246AA">
      <w:pPr>
        <w:pStyle w:val="25"/>
        <w:numPr>
          <w:ilvl w:val="3"/>
          <w:numId w:val="2"/>
        </w:numPr>
        <w:shd w:val="clear" w:color="auto" w:fill="auto"/>
        <w:tabs>
          <w:tab w:val="left" w:pos="1738"/>
        </w:tabs>
        <w:spacing w:line="240" w:lineRule="auto"/>
        <w:ind w:firstLine="993"/>
        <w:jc w:val="both"/>
        <w:rPr>
          <w:color w:val="auto"/>
          <w:sz w:val="24"/>
          <w:szCs w:val="24"/>
        </w:rPr>
      </w:pPr>
      <w:r w:rsidRPr="006246AA">
        <w:rPr>
          <w:color w:val="auto"/>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4711E" w:rsidRPr="006246AA" w:rsidRDefault="00D4711E" w:rsidP="006246AA">
      <w:pPr>
        <w:pStyle w:val="25"/>
        <w:numPr>
          <w:ilvl w:val="3"/>
          <w:numId w:val="2"/>
        </w:numPr>
        <w:shd w:val="clear" w:color="auto" w:fill="auto"/>
        <w:tabs>
          <w:tab w:val="left" w:pos="1773"/>
        </w:tabs>
        <w:spacing w:line="240" w:lineRule="auto"/>
        <w:ind w:firstLine="993"/>
        <w:jc w:val="both"/>
        <w:rPr>
          <w:color w:val="auto"/>
          <w:sz w:val="24"/>
          <w:szCs w:val="24"/>
        </w:rPr>
      </w:pPr>
      <w:r w:rsidRPr="006246AA">
        <w:rPr>
          <w:color w:val="auto"/>
          <w:sz w:val="24"/>
          <w:szCs w:val="24"/>
        </w:rPr>
        <w:t>Язык художественной литературы и его отличие от других</w:t>
      </w:r>
    </w:p>
    <w:p w:rsidR="00D4711E" w:rsidRPr="006246AA" w:rsidRDefault="00D4711E" w:rsidP="006246AA">
      <w:pPr>
        <w:pStyle w:val="25"/>
        <w:shd w:val="clear" w:color="auto" w:fill="auto"/>
        <w:tabs>
          <w:tab w:val="left" w:pos="3648"/>
          <w:tab w:val="left" w:pos="4848"/>
          <w:tab w:val="left" w:pos="7968"/>
        </w:tabs>
        <w:spacing w:line="240" w:lineRule="auto"/>
        <w:ind w:firstLine="993"/>
        <w:rPr>
          <w:color w:val="auto"/>
          <w:sz w:val="24"/>
          <w:szCs w:val="24"/>
        </w:rPr>
      </w:pPr>
      <w:r w:rsidRPr="006246AA">
        <w:rPr>
          <w:color w:val="auto"/>
          <w:sz w:val="24"/>
          <w:szCs w:val="24"/>
        </w:rPr>
        <w:t>функциональных разновидностей языка (повторение, обобщение). О</w:t>
      </w:r>
      <w:r w:rsidR="00A0324D" w:rsidRPr="006246AA">
        <w:rPr>
          <w:color w:val="auto"/>
          <w:sz w:val="24"/>
          <w:szCs w:val="24"/>
        </w:rPr>
        <w:t xml:space="preserve">сновные признаки художественной  </w:t>
      </w:r>
      <w:r w:rsidRPr="006246AA">
        <w:rPr>
          <w:color w:val="auto"/>
          <w:sz w:val="24"/>
          <w:szCs w:val="24"/>
        </w:rPr>
        <w:t>речи:</w:t>
      </w:r>
      <w:r w:rsidR="00A0324D" w:rsidRPr="006246AA">
        <w:rPr>
          <w:color w:val="auto"/>
          <w:sz w:val="24"/>
          <w:szCs w:val="24"/>
        </w:rPr>
        <w:t xml:space="preserve"> образность, широкое</w:t>
      </w:r>
      <w:r w:rsidRPr="006246AA">
        <w:rPr>
          <w:color w:val="auto"/>
          <w:sz w:val="24"/>
          <w:szCs w:val="24"/>
        </w:rPr>
        <w:t>использование</w:t>
      </w:r>
      <w:r w:rsidR="00A0324D" w:rsidRPr="006246AA">
        <w:rPr>
          <w:color w:val="auto"/>
          <w:sz w:val="24"/>
          <w:szCs w:val="24"/>
        </w:rPr>
        <w:t xml:space="preserve"> </w:t>
      </w:r>
      <w:r w:rsidRPr="006246AA">
        <w:rPr>
          <w:color w:val="auto"/>
          <w:sz w:val="24"/>
          <w:szCs w:val="24"/>
        </w:rPr>
        <w:t>изобразительно-выразительных средств, языковых средств других функциональных разновидностей языка.</w:t>
      </w:r>
    </w:p>
    <w:p w:rsidR="00D4711E" w:rsidRPr="006246AA" w:rsidRDefault="00D4711E" w:rsidP="006246AA">
      <w:pPr>
        <w:pStyle w:val="25"/>
        <w:numPr>
          <w:ilvl w:val="1"/>
          <w:numId w:val="2"/>
        </w:numPr>
        <w:shd w:val="clear" w:color="auto" w:fill="auto"/>
        <w:tabs>
          <w:tab w:val="left" w:pos="1330"/>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русскому языку на уровне среднего общего образования.</w:t>
      </w:r>
    </w:p>
    <w:p w:rsidR="00D4711E" w:rsidRPr="006246AA" w:rsidRDefault="00D4711E" w:rsidP="006246AA">
      <w:pPr>
        <w:pStyle w:val="25"/>
        <w:numPr>
          <w:ilvl w:val="2"/>
          <w:numId w:val="2"/>
        </w:numPr>
        <w:shd w:val="clear" w:color="auto" w:fill="auto"/>
        <w:tabs>
          <w:tab w:val="left" w:pos="826"/>
        </w:tabs>
        <w:spacing w:line="240" w:lineRule="auto"/>
        <w:ind w:firstLine="993"/>
        <w:jc w:val="both"/>
        <w:rPr>
          <w:color w:val="auto"/>
          <w:sz w:val="24"/>
          <w:szCs w:val="24"/>
        </w:rPr>
      </w:pPr>
      <w:r w:rsidRPr="006246AA">
        <w:rPr>
          <w:color w:val="auto"/>
          <w:sz w:val="24"/>
          <w:szCs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4711E" w:rsidRPr="006246AA" w:rsidRDefault="00D4711E" w:rsidP="006246AA">
      <w:pPr>
        <w:pStyle w:val="25"/>
        <w:numPr>
          <w:ilvl w:val="2"/>
          <w:numId w:val="2"/>
        </w:numPr>
        <w:shd w:val="clear" w:color="auto" w:fill="auto"/>
        <w:tabs>
          <w:tab w:val="left" w:pos="1537"/>
        </w:tabs>
        <w:spacing w:line="240" w:lineRule="auto"/>
        <w:ind w:firstLine="993"/>
        <w:jc w:val="both"/>
        <w:rPr>
          <w:color w:val="auto"/>
          <w:sz w:val="24"/>
          <w:szCs w:val="24"/>
        </w:rPr>
      </w:pPr>
      <w:r w:rsidRPr="006246AA">
        <w:rPr>
          <w:color w:val="auto"/>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D4711E" w:rsidRPr="006246AA" w:rsidRDefault="00D4711E" w:rsidP="006246AA">
      <w:pPr>
        <w:pStyle w:val="25"/>
        <w:numPr>
          <w:ilvl w:val="0"/>
          <w:numId w:val="3"/>
        </w:numPr>
        <w:shd w:val="clear" w:color="auto" w:fill="auto"/>
        <w:tabs>
          <w:tab w:val="left" w:pos="1042"/>
        </w:tabs>
        <w:spacing w:line="240" w:lineRule="auto"/>
        <w:ind w:firstLine="993"/>
        <w:jc w:val="both"/>
        <w:rPr>
          <w:color w:val="auto"/>
          <w:sz w:val="24"/>
          <w:szCs w:val="24"/>
        </w:rPr>
      </w:pPr>
      <w:r w:rsidRPr="006246AA">
        <w:rPr>
          <w:color w:val="auto"/>
          <w:sz w:val="24"/>
          <w:szCs w:val="24"/>
        </w:rPr>
        <w:t>гражданского воспитания: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D4711E" w:rsidRPr="006246AA" w:rsidRDefault="00D4711E" w:rsidP="006246AA">
      <w:pPr>
        <w:pStyle w:val="25"/>
        <w:numPr>
          <w:ilvl w:val="0"/>
          <w:numId w:val="3"/>
        </w:numPr>
        <w:shd w:val="clear" w:color="auto" w:fill="auto"/>
        <w:tabs>
          <w:tab w:val="left" w:pos="1062"/>
        </w:tabs>
        <w:spacing w:line="240" w:lineRule="auto"/>
        <w:ind w:firstLine="993"/>
        <w:jc w:val="both"/>
        <w:rPr>
          <w:color w:val="auto"/>
          <w:sz w:val="24"/>
          <w:szCs w:val="24"/>
        </w:rPr>
      </w:pPr>
      <w:r w:rsidRPr="006246AA">
        <w:rPr>
          <w:color w:val="auto"/>
          <w:sz w:val="24"/>
          <w:szCs w:val="24"/>
        </w:rPr>
        <w:lastRenderedPageBreak/>
        <w:t>патриотического воспитания: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идейная убеждённость, готовность к служению Отечеству и его защите, ответственность за его судьбу;</w:t>
      </w:r>
    </w:p>
    <w:p w:rsidR="00D4711E" w:rsidRPr="006246AA" w:rsidRDefault="00D4711E" w:rsidP="006246AA">
      <w:pPr>
        <w:pStyle w:val="25"/>
        <w:numPr>
          <w:ilvl w:val="0"/>
          <w:numId w:val="3"/>
        </w:numPr>
        <w:shd w:val="clear" w:color="auto" w:fill="auto"/>
        <w:tabs>
          <w:tab w:val="left" w:pos="1051"/>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ориентируясь на морально-нравственные нормы и ценности;</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4711E" w:rsidRPr="006246AA" w:rsidRDefault="00D4711E" w:rsidP="006246AA">
      <w:pPr>
        <w:pStyle w:val="25"/>
        <w:numPr>
          <w:ilvl w:val="0"/>
          <w:numId w:val="3"/>
        </w:numPr>
        <w:shd w:val="clear" w:color="auto" w:fill="auto"/>
        <w:tabs>
          <w:tab w:val="left" w:pos="1051"/>
        </w:tabs>
        <w:spacing w:line="240" w:lineRule="auto"/>
        <w:ind w:firstLine="993"/>
        <w:jc w:val="both"/>
        <w:rPr>
          <w:color w:val="auto"/>
          <w:sz w:val="24"/>
          <w:szCs w:val="24"/>
        </w:rPr>
      </w:pPr>
      <w:r w:rsidRPr="006246AA">
        <w:rPr>
          <w:color w:val="auto"/>
          <w:sz w:val="24"/>
          <w:szCs w:val="24"/>
        </w:rPr>
        <w:t>эстетического воспитания: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F4396"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F4396" w:rsidRPr="006246AA" w:rsidRDefault="00DF4396" w:rsidP="006246AA">
      <w:pPr>
        <w:pStyle w:val="25"/>
        <w:numPr>
          <w:ilvl w:val="0"/>
          <w:numId w:val="4"/>
        </w:numPr>
        <w:shd w:val="clear" w:color="auto" w:fill="auto"/>
        <w:tabs>
          <w:tab w:val="left" w:pos="1086"/>
        </w:tabs>
        <w:spacing w:line="240" w:lineRule="auto"/>
        <w:ind w:firstLine="993"/>
        <w:jc w:val="both"/>
        <w:rPr>
          <w:color w:val="auto"/>
          <w:sz w:val="24"/>
          <w:szCs w:val="24"/>
        </w:rPr>
      </w:pPr>
      <w:r w:rsidRPr="006246AA">
        <w:rPr>
          <w:color w:val="auto"/>
          <w:sz w:val="24"/>
          <w:szCs w:val="24"/>
        </w:rPr>
        <w:t>физического воспитания, формирования культуры здоровья и эмоционального благополучия: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 оздоровительной деятельностью;</w:t>
      </w:r>
    </w:p>
    <w:p w:rsidR="00DF4396" w:rsidRPr="006246AA" w:rsidRDefault="00DF4396" w:rsidP="006246AA">
      <w:pPr>
        <w:pStyle w:val="25"/>
        <w:shd w:val="clear" w:color="auto" w:fill="auto"/>
        <w:spacing w:line="240" w:lineRule="auto"/>
        <w:ind w:firstLine="993"/>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DF4396" w:rsidRPr="006246AA" w:rsidRDefault="00DF4396" w:rsidP="006246AA">
      <w:pPr>
        <w:pStyle w:val="25"/>
        <w:numPr>
          <w:ilvl w:val="0"/>
          <w:numId w:val="4"/>
        </w:numPr>
        <w:shd w:val="clear" w:color="auto" w:fill="auto"/>
        <w:tabs>
          <w:tab w:val="left" w:pos="1120"/>
        </w:tabs>
        <w:spacing w:line="240" w:lineRule="auto"/>
        <w:ind w:firstLine="993"/>
        <w:jc w:val="both"/>
        <w:rPr>
          <w:color w:val="auto"/>
          <w:sz w:val="24"/>
          <w:szCs w:val="24"/>
        </w:rPr>
      </w:pPr>
      <w:r w:rsidRPr="006246AA">
        <w:rPr>
          <w:color w:val="auto"/>
          <w:sz w:val="24"/>
          <w:szCs w:val="24"/>
        </w:rPr>
        <w:t>трудового воспитания: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w:t>
      </w:r>
    </w:p>
    <w:p w:rsidR="00DF4396" w:rsidRPr="006246AA" w:rsidRDefault="00DF4396" w:rsidP="006246AA">
      <w:pPr>
        <w:pStyle w:val="25"/>
        <w:shd w:val="clear" w:color="auto" w:fill="auto"/>
        <w:spacing w:line="240" w:lineRule="auto"/>
        <w:ind w:right="418"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F4396" w:rsidRPr="006246AA" w:rsidRDefault="00DF4396" w:rsidP="006246AA">
      <w:pPr>
        <w:pStyle w:val="25"/>
        <w:shd w:val="clear" w:color="auto" w:fill="auto"/>
        <w:spacing w:line="240" w:lineRule="auto"/>
        <w:ind w:right="276" w:firstLine="993"/>
        <w:jc w:val="both"/>
        <w:rPr>
          <w:color w:val="auto"/>
          <w:sz w:val="24"/>
          <w:szCs w:val="24"/>
        </w:rPr>
      </w:pPr>
      <w:r w:rsidRPr="006246AA">
        <w:rPr>
          <w:color w:val="auto"/>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DF4396" w:rsidRPr="006246AA" w:rsidRDefault="00DF4396" w:rsidP="006246AA">
      <w:pPr>
        <w:pStyle w:val="25"/>
        <w:numPr>
          <w:ilvl w:val="0"/>
          <w:numId w:val="4"/>
        </w:numPr>
        <w:shd w:val="clear" w:color="auto" w:fill="auto"/>
        <w:tabs>
          <w:tab w:val="left" w:pos="1120"/>
        </w:tabs>
        <w:spacing w:line="240" w:lineRule="auto"/>
        <w:ind w:firstLine="993"/>
        <w:jc w:val="both"/>
        <w:rPr>
          <w:color w:val="auto"/>
          <w:sz w:val="24"/>
          <w:szCs w:val="24"/>
        </w:rPr>
      </w:pPr>
      <w:r w:rsidRPr="006246AA">
        <w:rPr>
          <w:color w:val="auto"/>
          <w:sz w:val="24"/>
          <w:szCs w:val="24"/>
        </w:rPr>
        <w:t>экологического воспитания: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расширение опыта деятельности экологической направленности;</w:t>
      </w:r>
    </w:p>
    <w:p w:rsidR="00DF4396" w:rsidRPr="006246AA" w:rsidRDefault="00DF4396" w:rsidP="006246AA">
      <w:pPr>
        <w:pStyle w:val="25"/>
        <w:numPr>
          <w:ilvl w:val="0"/>
          <w:numId w:val="4"/>
        </w:numPr>
        <w:shd w:val="clear" w:color="auto" w:fill="auto"/>
        <w:tabs>
          <w:tab w:val="left" w:pos="400"/>
        </w:tabs>
        <w:spacing w:line="240" w:lineRule="auto"/>
        <w:ind w:firstLine="993"/>
        <w:jc w:val="both"/>
        <w:rPr>
          <w:color w:val="auto"/>
          <w:sz w:val="24"/>
          <w:szCs w:val="24"/>
        </w:rPr>
      </w:pPr>
      <w:r w:rsidRPr="006246AA">
        <w:rPr>
          <w:color w:val="auto"/>
          <w:sz w:val="24"/>
          <w:szCs w:val="24"/>
        </w:rP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учебно</w:t>
      </w:r>
      <w:r w:rsidRPr="006246AA">
        <w:rPr>
          <w:color w:val="auto"/>
          <w:sz w:val="24"/>
          <w:szCs w:val="24"/>
        </w:rPr>
        <w:softHyphen/>
        <w:t>исследовательскую и проектную деятельность, в том числе по русскому языку, индивидуально и в группе.</w:t>
      </w:r>
    </w:p>
    <w:p w:rsidR="00DF4396" w:rsidRPr="006246AA" w:rsidRDefault="00DF4396" w:rsidP="006246AA">
      <w:pPr>
        <w:pStyle w:val="25"/>
        <w:numPr>
          <w:ilvl w:val="0"/>
          <w:numId w:val="5"/>
        </w:numPr>
        <w:shd w:val="clear" w:color="auto" w:fill="auto"/>
        <w:tabs>
          <w:tab w:val="left" w:pos="1537"/>
        </w:tabs>
        <w:spacing w:line="240" w:lineRule="auto"/>
        <w:ind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F4396" w:rsidRPr="006246AA" w:rsidRDefault="00DF4396" w:rsidP="006246AA">
      <w:pPr>
        <w:pStyle w:val="25"/>
        <w:numPr>
          <w:ilvl w:val="0"/>
          <w:numId w:val="5"/>
        </w:numPr>
        <w:shd w:val="clear" w:color="auto" w:fill="auto"/>
        <w:tabs>
          <w:tab w:val="left" w:pos="1542"/>
        </w:tabs>
        <w:spacing w:line="240" w:lineRule="auto"/>
        <w:ind w:firstLine="993"/>
        <w:jc w:val="both"/>
        <w:rPr>
          <w:i/>
          <w:color w:val="auto"/>
          <w:sz w:val="24"/>
          <w:szCs w:val="24"/>
        </w:rPr>
      </w:pPr>
      <w:r w:rsidRPr="006246AA">
        <w:rPr>
          <w:i/>
          <w:color w:val="auto"/>
          <w:sz w:val="24"/>
          <w:szCs w:val="24"/>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4396" w:rsidRPr="006246AA" w:rsidRDefault="00DF4396" w:rsidP="006246AA">
      <w:pPr>
        <w:pStyle w:val="25"/>
        <w:numPr>
          <w:ilvl w:val="0"/>
          <w:numId w:val="6"/>
        </w:numPr>
        <w:shd w:val="clear" w:color="auto" w:fill="auto"/>
        <w:tabs>
          <w:tab w:val="left" w:pos="1738"/>
        </w:tabs>
        <w:spacing w:line="240" w:lineRule="auto"/>
        <w:ind w:firstLine="993"/>
        <w:jc w:val="both"/>
        <w:rPr>
          <w:i/>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w:t>
      </w:r>
    </w:p>
    <w:p w:rsidR="00DF4396" w:rsidRPr="006246AA" w:rsidRDefault="00DF4396" w:rsidP="006246AA">
      <w:pPr>
        <w:pStyle w:val="25"/>
        <w:shd w:val="clear" w:color="auto" w:fill="auto"/>
        <w:spacing w:line="240" w:lineRule="auto"/>
        <w:ind w:firstLine="993"/>
        <w:rPr>
          <w:color w:val="auto"/>
          <w:sz w:val="24"/>
          <w:szCs w:val="24"/>
        </w:rPr>
      </w:pPr>
      <w:r w:rsidRPr="006246AA">
        <w:rPr>
          <w:i/>
          <w:color w:val="auto"/>
          <w:sz w:val="24"/>
          <w:szCs w:val="24"/>
        </w:rPr>
        <w:t>логические действия</w:t>
      </w:r>
      <w:r w:rsidRPr="006246AA">
        <w:rPr>
          <w:color w:val="auto"/>
          <w:sz w:val="24"/>
          <w:szCs w:val="24"/>
        </w:rPr>
        <w:t xml:space="preserve"> как часть познавательных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языковых явлений, данных в наблюдении;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риски и соответствие результатов целям;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 с учётом собственного речевого и читательского опыта.</w:t>
      </w:r>
    </w:p>
    <w:p w:rsidR="00DF4396" w:rsidRPr="006246AA" w:rsidRDefault="00DF4396" w:rsidP="006246AA">
      <w:pPr>
        <w:pStyle w:val="25"/>
        <w:numPr>
          <w:ilvl w:val="0"/>
          <w:numId w:val="6"/>
        </w:numPr>
        <w:shd w:val="clear" w:color="auto" w:fill="auto"/>
        <w:tabs>
          <w:tab w:val="left" w:pos="1734"/>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исследовательские действия</w:t>
      </w:r>
      <w:r w:rsidRPr="006246AA">
        <w:rPr>
          <w:color w:val="auto"/>
          <w:sz w:val="24"/>
          <w:szCs w:val="24"/>
        </w:rPr>
        <w:t xml:space="preserve"> как часть познавательных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разнообразных жизненных ситуациях;</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F4396" w:rsidRPr="006246AA" w:rsidRDefault="00DF4396" w:rsidP="006246AA">
      <w:pPr>
        <w:pStyle w:val="25"/>
        <w:shd w:val="clear" w:color="auto" w:fill="auto"/>
        <w:spacing w:line="240" w:lineRule="auto"/>
        <w:ind w:firstLine="993"/>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выдвигать новые идеи, оригинальные подходы, предлагать альтернат</w:t>
      </w:r>
      <w:r w:rsidR="00A0324D" w:rsidRPr="006246AA">
        <w:rPr>
          <w:color w:val="auto"/>
          <w:sz w:val="24"/>
          <w:szCs w:val="24"/>
        </w:rPr>
        <w:t>ивные способы решения проблем.</w:t>
      </w:r>
    </w:p>
    <w:p w:rsidR="00DF4396" w:rsidRPr="006246AA" w:rsidRDefault="00DF4396" w:rsidP="006246AA">
      <w:pPr>
        <w:pStyle w:val="25"/>
        <w:numPr>
          <w:ilvl w:val="0"/>
          <w:numId w:val="6"/>
        </w:numPr>
        <w:shd w:val="clear" w:color="auto" w:fill="auto"/>
        <w:tabs>
          <w:tab w:val="left" w:pos="1729"/>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информацией</w:t>
      </w:r>
      <w:r w:rsidRPr="006246AA">
        <w:rPr>
          <w:color w:val="auto"/>
          <w:sz w:val="24"/>
          <w:szCs w:val="24"/>
        </w:rPr>
        <w:t xml:space="preserve"> как часть познавательных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легитимность информации, её соответствие правовым и морально-</w:t>
      </w:r>
      <w:r w:rsidR="00A0324D" w:rsidRPr="006246AA">
        <w:rPr>
          <w:color w:val="auto"/>
          <w:sz w:val="24"/>
          <w:szCs w:val="24"/>
        </w:rPr>
        <w:t>этическим нормам;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защиты личной информации, соблюдать требования информационной безопасности.</w:t>
      </w:r>
    </w:p>
    <w:p w:rsidR="00DF4396" w:rsidRPr="006246AA" w:rsidRDefault="00DF4396" w:rsidP="006246AA">
      <w:pPr>
        <w:pStyle w:val="25"/>
        <w:numPr>
          <w:ilvl w:val="0"/>
          <w:numId w:val="6"/>
        </w:numPr>
        <w:shd w:val="clear" w:color="auto" w:fill="auto"/>
        <w:tabs>
          <w:tab w:val="left" w:pos="1782"/>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общения</w:t>
      </w:r>
      <w:r w:rsidRPr="006246AA">
        <w:rPr>
          <w:color w:val="auto"/>
          <w:sz w:val="24"/>
          <w:szCs w:val="24"/>
        </w:rPr>
        <w:t xml:space="preserve"> как часть коммуникативных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коммуникацию во всех сферах жизни;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аргументированно вести диалог;</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логично и корректно с точки зрения культуры речи излагать своё мнение, строить высказывание.</w:t>
      </w:r>
    </w:p>
    <w:p w:rsidR="00DF4396" w:rsidRPr="006246AA" w:rsidRDefault="00DF4396" w:rsidP="006246AA">
      <w:pPr>
        <w:pStyle w:val="25"/>
        <w:numPr>
          <w:ilvl w:val="0"/>
          <w:numId w:val="6"/>
        </w:numPr>
        <w:shd w:val="clear" w:color="auto" w:fill="auto"/>
        <w:tabs>
          <w:tab w:val="left" w:pos="1782"/>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самоорганизации</w:t>
      </w:r>
      <w:r w:rsidRPr="006246AA">
        <w:rPr>
          <w:color w:val="auto"/>
          <w:sz w:val="24"/>
          <w:szCs w:val="24"/>
        </w:rPr>
        <w:t xml:space="preserve"> как части регулятивных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расширять рамки учебного предмета на основе личных предпочтений;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аргументировать его, брать ответственность за результаты выбора;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оценивать приобретённый опыт;</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F4396" w:rsidRPr="006246AA" w:rsidRDefault="00DF4396" w:rsidP="006246AA">
      <w:pPr>
        <w:pStyle w:val="25"/>
        <w:numPr>
          <w:ilvl w:val="0"/>
          <w:numId w:val="6"/>
        </w:numPr>
        <w:shd w:val="clear" w:color="auto" w:fill="auto"/>
        <w:tabs>
          <w:tab w:val="left" w:pos="1792"/>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самоконтроля</w:t>
      </w:r>
      <w:r w:rsidRPr="006246AA">
        <w:rPr>
          <w:color w:val="auto"/>
          <w:sz w:val="24"/>
          <w:szCs w:val="24"/>
        </w:rPr>
        <w:t>, принятия себя и других как части регулятивных универсальных учебных действий:</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F4396" w:rsidRPr="006246AA" w:rsidRDefault="00DF4396" w:rsidP="006246AA">
      <w:pPr>
        <w:pStyle w:val="25"/>
        <w:shd w:val="clear" w:color="auto" w:fill="auto"/>
        <w:spacing w:line="240" w:lineRule="auto"/>
        <w:ind w:firstLine="993"/>
        <w:rPr>
          <w:color w:val="auto"/>
          <w:sz w:val="24"/>
          <w:szCs w:val="24"/>
        </w:rPr>
      </w:pPr>
      <w:r w:rsidRPr="006246AA">
        <w:rPr>
          <w:color w:val="auto"/>
          <w:sz w:val="24"/>
          <w:szCs w:val="24"/>
        </w:rP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DF4396" w:rsidRPr="006246AA" w:rsidRDefault="00DF4396" w:rsidP="006246AA">
      <w:pPr>
        <w:pStyle w:val="25"/>
        <w:shd w:val="clear" w:color="auto" w:fill="auto"/>
        <w:spacing w:line="240" w:lineRule="auto"/>
        <w:ind w:right="1880" w:firstLine="993"/>
        <w:rPr>
          <w:color w:val="auto"/>
          <w:sz w:val="24"/>
          <w:szCs w:val="24"/>
        </w:rPr>
      </w:pPr>
      <w:r w:rsidRPr="006246AA">
        <w:rPr>
          <w:color w:val="auto"/>
          <w:sz w:val="24"/>
          <w:szCs w:val="24"/>
        </w:rPr>
        <w:t>признавать своё право и право других на ошибку; развивать способность видеть мир с позиции другого человека.</w:t>
      </w:r>
    </w:p>
    <w:p w:rsidR="00DF4396" w:rsidRPr="006246AA" w:rsidRDefault="00DF4396" w:rsidP="006246AA">
      <w:pPr>
        <w:pStyle w:val="25"/>
        <w:numPr>
          <w:ilvl w:val="0"/>
          <w:numId w:val="6"/>
        </w:numPr>
        <w:shd w:val="clear" w:color="auto" w:fill="auto"/>
        <w:tabs>
          <w:tab w:val="left" w:pos="1736"/>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 деятельности</w:t>
      </w:r>
      <w:r w:rsidRPr="006246AA">
        <w:rPr>
          <w:color w:val="auto"/>
          <w:sz w:val="24"/>
          <w:szCs w:val="24"/>
        </w:rPr>
        <w:t>:</w:t>
      </w:r>
    </w:p>
    <w:p w:rsidR="00DF4396" w:rsidRPr="006246AA" w:rsidRDefault="00DF4396" w:rsidP="006246AA">
      <w:pPr>
        <w:pStyle w:val="25"/>
        <w:shd w:val="clear" w:color="auto" w:fill="auto"/>
        <w:spacing w:line="240" w:lineRule="auto"/>
        <w:ind w:firstLine="993"/>
        <w:rPr>
          <w:color w:val="auto"/>
          <w:sz w:val="24"/>
          <w:szCs w:val="24"/>
        </w:rPr>
      </w:pPr>
      <w:r w:rsidRPr="006246AA">
        <w:rPr>
          <w:color w:val="auto"/>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вклада каждого участника команды в общий результат по разработанным критериям;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19.8.5. </w:t>
      </w:r>
      <w:r w:rsidRPr="006246AA">
        <w:rPr>
          <w:i/>
          <w:color w:val="auto"/>
          <w:sz w:val="24"/>
          <w:szCs w:val="24"/>
        </w:rPr>
        <w:t xml:space="preserve">К концу обучения в 10 классе обучающийся получит следующие предметные результаты </w:t>
      </w:r>
      <w:r w:rsidRPr="006246AA">
        <w:rPr>
          <w:color w:val="auto"/>
          <w:sz w:val="24"/>
          <w:szCs w:val="24"/>
        </w:rPr>
        <w:t>по отдельным темам программы по русскому языку:</w:t>
      </w:r>
    </w:p>
    <w:p w:rsidR="00DF4396" w:rsidRPr="006246AA" w:rsidRDefault="00DF4396" w:rsidP="006246AA">
      <w:pPr>
        <w:pStyle w:val="25"/>
        <w:numPr>
          <w:ilvl w:val="0"/>
          <w:numId w:val="7"/>
        </w:numPr>
        <w:shd w:val="clear" w:color="auto" w:fill="auto"/>
        <w:tabs>
          <w:tab w:val="left" w:pos="1740"/>
        </w:tabs>
        <w:spacing w:line="240" w:lineRule="auto"/>
        <w:ind w:firstLine="993"/>
        <w:jc w:val="both"/>
        <w:rPr>
          <w:b/>
          <w:i/>
          <w:color w:val="auto"/>
          <w:sz w:val="24"/>
          <w:szCs w:val="24"/>
        </w:rPr>
      </w:pPr>
      <w:r w:rsidRPr="006246AA">
        <w:rPr>
          <w:b/>
          <w:i/>
          <w:color w:val="auto"/>
          <w:sz w:val="24"/>
          <w:szCs w:val="24"/>
        </w:rPr>
        <w:t>Общие сведения о языке.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языке как знаковой системе, об основных функциях языка; о лингвистике как науке.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F4396" w:rsidRPr="006246AA" w:rsidRDefault="00DF4396" w:rsidP="006246AA">
      <w:pPr>
        <w:pStyle w:val="25"/>
        <w:numPr>
          <w:ilvl w:val="0"/>
          <w:numId w:val="7"/>
        </w:numPr>
        <w:shd w:val="clear" w:color="auto" w:fill="auto"/>
        <w:tabs>
          <w:tab w:val="left" w:pos="1776"/>
        </w:tabs>
        <w:spacing w:line="240" w:lineRule="auto"/>
        <w:ind w:firstLine="993"/>
        <w:jc w:val="both"/>
        <w:rPr>
          <w:b/>
          <w:i/>
          <w:color w:val="auto"/>
          <w:sz w:val="24"/>
          <w:szCs w:val="24"/>
        </w:rPr>
      </w:pPr>
      <w:r w:rsidRPr="006246AA">
        <w:rPr>
          <w:b/>
          <w:i/>
          <w:color w:val="auto"/>
          <w:sz w:val="24"/>
          <w:szCs w:val="24"/>
        </w:rPr>
        <w:t>Язык и речь. Культура речи.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культуре речи как разделе лингвистики.</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Комментировать нормативный, коммуникативный и этический аспекты культуры речи, приводить соответствующие примеры.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языковой норме, её видах.</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словари русского языка в учебной деятельности.</w:t>
      </w:r>
    </w:p>
    <w:p w:rsidR="00DF4396" w:rsidRPr="006246AA" w:rsidRDefault="00DF4396" w:rsidP="006246AA">
      <w:pPr>
        <w:pStyle w:val="25"/>
        <w:numPr>
          <w:ilvl w:val="0"/>
          <w:numId w:val="7"/>
        </w:numPr>
        <w:shd w:val="clear" w:color="auto" w:fill="auto"/>
        <w:tabs>
          <w:tab w:val="left" w:pos="1776"/>
        </w:tabs>
        <w:spacing w:line="240" w:lineRule="auto"/>
        <w:ind w:firstLine="993"/>
        <w:jc w:val="both"/>
        <w:rPr>
          <w:b/>
          <w:i/>
          <w:color w:val="auto"/>
          <w:sz w:val="24"/>
          <w:szCs w:val="24"/>
        </w:rPr>
      </w:pPr>
      <w:r w:rsidRPr="006246AA">
        <w:rPr>
          <w:b/>
          <w:i/>
          <w:color w:val="auto"/>
          <w:sz w:val="24"/>
          <w:szCs w:val="24"/>
        </w:rPr>
        <w:t>Фонетика. Орфоэпия. Орфоэпические нормы.</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фонетический анализ слова.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изобразительно-выразительные средства фонетики в тексте.</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основные произносительные и акцентологические нормы современного русского литературного языка.</w:t>
      </w:r>
    </w:p>
    <w:p w:rsidR="00DF4396" w:rsidRPr="006246AA" w:rsidRDefault="00DF4396" w:rsidP="006246AA">
      <w:pPr>
        <w:pStyle w:val="25"/>
        <w:shd w:val="clear" w:color="auto" w:fill="auto"/>
        <w:spacing w:line="240" w:lineRule="auto"/>
        <w:ind w:firstLine="993"/>
        <w:jc w:val="both"/>
        <w:rPr>
          <w:color w:val="auto"/>
          <w:sz w:val="24"/>
          <w:szCs w:val="24"/>
        </w:rPr>
      </w:pPr>
      <w:r w:rsidRPr="006246AA">
        <w:rPr>
          <w:color w:val="auto"/>
          <w:sz w:val="24"/>
          <w:szCs w:val="24"/>
        </w:rPr>
        <w:t>Испо</w:t>
      </w:r>
      <w:r w:rsidR="00A0324D" w:rsidRPr="006246AA">
        <w:rPr>
          <w:color w:val="auto"/>
          <w:sz w:val="24"/>
          <w:szCs w:val="24"/>
        </w:rPr>
        <w:t>льзовать орфоэпический словарь.</w:t>
      </w:r>
    </w:p>
    <w:p w:rsidR="00A0324D" w:rsidRPr="006246AA" w:rsidRDefault="00A0324D" w:rsidP="006246AA">
      <w:pPr>
        <w:pStyle w:val="25"/>
        <w:numPr>
          <w:ilvl w:val="0"/>
          <w:numId w:val="7"/>
        </w:numPr>
        <w:shd w:val="clear" w:color="auto" w:fill="auto"/>
        <w:tabs>
          <w:tab w:val="left" w:pos="1813"/>
        </w:tabs>
        <w:spacing w:line="240" w:lineRule="auto"/>
        <w:ind w:firstLine="993"/>
        <w:jc w:val="both"/>
        <w:rPr>
          <w:color w:val="auto"/>
          <w:sz w:val="24"/>
          <w:szCs w:val="24"/>
        </w:rPr>
      </w:pPr>
      <w:r w:rsidRPr="006246AA">
        <w:rPr>
          <w:b/>
          <w:i/>
          <w:color w:val="auto"/>
          <w:sz w:val="24"/>
          <w:szCs w:val="24"/>
        </w:rPr>
        <w:t>Лексикология и фразеология. Лексические нормы</w:t>
      </w:r>
      <w:r w:rsidRPr="006246AA">
        <w:rPr>
          <w:color w:val="auto"/>
          <w:sz w:val="24"/>
          <w:szCs w:val="24"/>
        </w:rPr>
        <w:t>.</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лексический анализ слова.</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изобразительно-выразительные средства лексики.</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лексические нормы.</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0324D" w:rsidRPr="006246AA" w:rsidRDefault="00A0324D" w:rsidP="006246AA">
      <w:pPr>
        <w:pStyle w:val="25"/>
        <w:numPr>
          <w:ilvl w:val="0"/>
          <w:numId w:val="7"/>
        </w:numPr>
        <w:shd w:val="clear" w:color="auto" w:fill="auto"/>
        <w:tabs>
          <w:tab w:val="left" w:pos="1813"/>
        </w:tabs>
        <w:spacing w:line="240" w:lineRule="auto"/>
        <w:ind w:firstLine="993"/>
        <w:jc w:val="both"/>
        <w:rPr>
          <w:b/>
          <w:i/>
          <w:color w:val="auto"/>
          <w:sz w:val="24"/>
          <w:szCs w:val="24"/>
        </w:rPr>
      </w:pPr>
      <w:r w:rsidRPr="006246AA">
        <w:rPr>
          <w:b/>
          <w:i/>
          <w:color w:val="auto"/>
          <w:sz w:val="24"/>
          <w:szCs w:val="24"/>
        </w:rPr>
        <w:t>Морфемика и словообразование. Словообразовательные нормы.</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морфемный и словообразовательный анализ слова.</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характеризовать речевые высказывания (в том числе</w:t>
      </w:r>
    </w:p>
    <w:p w:rsidR="00A0324D"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собственные) с точки зрения особенностей употребления сложносокращённых слов (аббревиатур).</w:t>
      </w:r>
    </w:p>
    <w:p w:rsidR="00727755" w:rsidRPr="006246AA" w:rsidRDefault="00A0324D"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словообразовательный словарь.</w:t>
      </w:r>
    </w:p>
    <w:p w:rsidR="00D4711E" w:rsidRPr="006246AA" w:rsidRDefault="00D4711E" w:rsidP="006246AA">
      <w:pPr>
        <w:pStyle w:val="25"/>
        <w:shd w:val="clear" w:color="auto" w:fill="auto"/>
        <w:spacing w:line="240" w:lineRule="auto"/>
        <w:ind w:firstLine="993"/>
        <w:jc w:val="both"/>
        <w:rPr>
          <w:b/>
          <w:i/>
          <w:color w:val="auto"/>
          <w:sz w:val="24"/>
          <w:szCs w:val="24"/>
        </w:rPr>
      </w:pPr>
      <w:r w:rsidRPr="006246AA">
        <w:rPr>
          <w:b/>
          <w:i/>
          <w:color w:val="auto"/>
          <w:sz w:val="24"/>
          <w:szCs w:val="24"/>
        </w:rPr>
        <w:t>Морфология. Морфологические нормы.</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морфологический анализ слова.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особенности употребления в тексте слов разных частей речи.</w:t>
      </w:r>
    </w:p>
    <w:p w:rsidR="00D4711E" w:rsidRPr="006246AA" w:rsidRDefault="00D4711E" w:rsidP="006246AA">
      <w:pPr>
        <w:pStyle w:val="25"/>
        <w:shd w:val="clear" w:color="auto" w:fill="auto"/>
        <w:spacing w:line="240" w:lineRule="auto"/>
        <w:ind w:right="418" w:firstLine="993"/>
        <w:jc w:val="both"/>
        <w:rPr>
          <w:color w:val="auto"/>
          <w:sz w:val="24"/>
          <w:szCs w:val="24"/>
        </w:rPr>
      </w:pPr>
      <w:r w:rsidRPr="006246AA">
        <w:rPr>
          <w:color w:val="auto"/>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литературного языка.</w:t>
      </w:r>
    </w:p>
    <w:p w:rsidR="00D4711E" w:rsidRPr="006246AA" w:rsidRDefault="00D4711E" w:rsidP="006246AA">
      <w:pPr>
        <w:pStyle w:val="25"/>
        <w:shd w:val="clear" w:color="auto" w:fill="auto"/>
        <w:spacing w:line="240" w:lineRule="auto"/>
        <w:ind w:right="418" w:firstLine="993"/>
        <w:jc w:val="both"/>
        <w:rPr>
          <w:color w:val="auto"/>
          <w:sz w:val="24"/>
          <w:szCs w:val="24"/>
        </w:rPr>
      </w:pPr>
      <w:r w:rsidRPr="006246AA">
        <w:rPr>
          <w:color w:val="auto"/>
          <w:sz w:val="24"/>
          <w:szCs w:val="24"/>
        </w:rPr>
        <w:t>Соблюдать морфологические нормы.</w:t>
      </w:r>
    </w:p>
    <w:p w:rsidR="00D4711E" w:rsidRPr="006246AA" w:rsidRDefault="00D4711E" w:rsidP="006246AA">
      <w:pPr>
        <w:pStyle w:val="25"/>
        <w:shd w:val="clear" w:color="auto" w:fill="auto"/>
        <w:spacing w:line="240" w:lineRule="auto"/>
        <w:ind w:right="418" w:firstLine="993"/>
        <w:jc w:val="both"/>
        <w:rPr>
          <w:color w:val="auto"/>
          <w:sz w:val="24"/>
          <w:szCs w:val="24"/>
        </w:rPr>
      </w:pPr>
      <w:r w:rsidRPr="006246AA">
        <w:rPr>
          <w:color w:val="auto"/>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4711E" w:rsidRPr="006246AA" w:rsidRDefault="00D4711E" w:rsidP="006246AA">
      <w:pPr>
        <w:pStyle w:val="25"/>
        <w:shd w:val="clear" w:color="auto" w:fill="auto"/>
        <w:spacing w:line="240" w:lineRule="auto"/>
        <w:ind w:right="418" w:firstLine="993"/>
        <w:jc w:val="both"/>
        <w:rPr>
          <w:color w:val="auto"/>
          <w:sz w:val="24"/>
          <w:szCs w:val="24"/>
        </w:rPr>
      </w:pPr>
      <w:r w:rsidRPr="006246AA">
        <w:rPr>
          <w:color w:val="auto"/>
          <w:sz w:val="24"/>
          <w:szCs w:val="24"/>
        </w:rPr>
        <w:t>Использовать словарь грамматических трудностей, справочники.</w:t>
      </w:r>
    </w:p>
    <w:p w:rsidR="00D4711E" w:rsidRPr="006246AA" w:rsidRDefault="00D4711E" w:rsidP="006246AA">
      <w:pPr>
        <w:pStyle w:val="25"/>
        <w:numPr>
          <w:ilvl w:val="0"/>
          <w:numId w:val="7"/>
        </w:numPr>
        <w:shd w:val="clear" w:color="auto" w:fill="auto"/>
        <w:tabs>
          <w:tab w:val="left" w:pos="1797"/>
        </w:tabs>
        <w:spacing w:line="240" w:lineRule="auto"/>
        <w:ind w:firstLine="993"/>
        <w:jc w:val="both"/>
        <w:rPr>
          <w:color w:val="auto"/>
          <w:sz w:val="24"/>
          <w:szCs w:val="24"/>
        </w:rPr>
      </w:pPr>
      <w:r w:rsidRPr="006246AA">
        <w:rPr>
          <w:b/>
          <w:i/>
          <w:color w:val="auto"/>
          <w:sz w:val="24"/>
          <w:szCs w:val="24"/>
        </w:rPr>
        <w:t>Орфография. Основные правила орфографии</w:t>
      </w:r>
      <w:r w:rsidRPr="006246AA">
        <w:rPr>
          <w:color w:val="auto"/>
          <w:sz w:val="24"/>
          <w:szCs w:val="24"/>
        </w:rPr>
        <w:t>.</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принципах и разделах русской орфографии.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орфографический анализ слова.</w:t>
      </w:r>
    </w:p>
    <w:p w:rsidR="00D4711E" w:rsidRPr="006246AA" w:rsidRDefault="00D4711E" w:rsidP="006246AA">
      <w:pPr>
        <w:pStyle w:val="25"/>
        <w:shd w:val="clear" w:color="auto" w:fill="auto"/>
        <w:spacing w:line="240" w:lineRule="auto"/>
        <w:ind w:right="418" w:firstLine="993"/>
        <w:jc w:val="both"/>
        <w:rPr>
          <w:color w:val="auto"/>
          <w:sz w:val="24"/>
          <w:szCs w:val="24"/>
        </w:rPr>
      </w:pPr>
      <w:r w:rsidRPr="006246AA">
        <w:rPr>
          <w:color w:val="auto"/>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орфографии.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Использовать орфографический словарь.</w:t>
      </w:r>
    </w:p>
    <w:p w:rsidR="00D4711E" w:rsidRPr="006246AA" w:rsidRDefault="00D4711E" w:rsidP="006246AA">
      <w:pPr>
        <w:pStyle w:val="25"/>
        <w:numPr>
          <w:ilvl w:val="0"/>
          <w:numId w:val="7"/>
        </w:numPr>
        <w:shd w:val="clear" w:color="auto" w:fill="auto"/>
        <w:tabs>
          <w:tab w:val="left" w:pos="1797"/>
        </w:tabs>
        <w:spacing w:line="240" w:lineRule="auto"/>
        <w:ind w:firstLine="993"/>
        <w:jc w:val="both"/>
        <w:rPr>
          <w:b/>
          <w:i/>
          <w:color w:val="auto"/>
          <w:sz w:val="24"/>
          <w:szCs w:val="24"/>
        </w:rPr>
      </w:pPr>
      <w:r w:rsidRPr="006246AA">
        <w:rPr>
          <w:b/>
          <w:i/>
          <w:color w:val="auto"/>
          <w:sz w:val="24"/>
          <w:szCs w:val="24"/>
        </w:rPr>
        <w:t>Речь. Речевое общение.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4711E" w:rsidRPr="006246AA" w:rsidRDefault="00D4711E" w:rsidP="006246AA">
      <w:pPr>
        <w:pStyle w:val="25"/>
        <w:shd w:val="clear" w:color="auto" w:fill="auto"/>
        <w:spacing w:line="240" w:lineRule="auto"/>
        <w:ind w:right="276" w:firstLine="993"/>
        <w:jc w:val="both"/>
        <w:rPr>
          <w:color w:val="auto"/>
          <w:sz w:val="24"/>
          <w:szCs w:val="24"/>
        </w:rPr>
      </w:pPr>
      <w:r w:rsidRPr="006246AA">
        <w:rPr>
          <w:color w:val="auto"/>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прослушанного или прочитанного текста для пересказа от 250 до 300 слов).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Употреблять языковые средства с учётом речевой ситуации.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в устной речи и на письме нормы современного русского литературного языка.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собственную и чужую речь с точки зрения точного, уместного и выразительного словоупотребления.</w:t>
      </w:r>
    </w:p>
    <w:p w:rsidR="00D4711E" w:rsidRPr="006246AA" w:rsidRDefault="00D4711E" w:rsidP="006246AA">
      <w:pPr>
        <w:pStyle w:val="25"/>
        <w:numPr>
          <w:ilvl w:val="0"/>
          <w:numId w:val="7"/>
        </w:numPr>
        <w:shd w:val="clear" w:color="auto" w:fill="auto"/>
        <w:tabs>
          <w:tab w:val="left" w:pos="1771"/>
        </w:tabs>
        <w:spacing w:line="240" w:lineRule="auto"/>
        <w:ind w:firstLine="993"/>
        <w:jc w:val="both"/>
        <w:rPr>
          <w:b/>
          <w:i/>
          <w:color w:val="auto"/>
          <w:sz w:val="24"/>
          <w:szCs w:val="24"/>
        </w:rPr>
      </w:pPr>
      <w:r w:rsidRPr="006246AA">
        <w:rPr>
          <w:b/>
          <w:i/>
          <w:color w:val="auto"/>
          <w:sz w:val="24"/>
          <w:szCs w:val="24"/>
        </w:rPr>
        <w:t>Текст. Информационно-смысловая переработка текста.</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знания о тексте, его основных признаках, структуре и видах представленной в нём информации в речевой практике.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логико-смысловые отношения между предложениями в тексте.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вторичные тексты (план, тезисы, конспект, реферат, аннотация, отзыв, рецензия и другие).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Корректировать текст: устранять логические, фактические, этические, грамматические и речевые ошибки.</w:t>
      </w:r>
    </w:p>
    <w:p w:rsidR="00D4711E" w:rsidRPr="006246AA" w:rsidRDefault="00D4711E" w:rsidP="006246AA">
      <w:pPr>
        <w:pStyle w:val="25"/>
        <w:numPr>
          <w:ilvl w:val="0"/>
          <w:numId w:val="8"/>
        </w:numPr>
        <w:shd w:val="clear" w:color="auto" w:fill="auto"/>
        <w:tabs>
          <w:tab w:val="left" w:pos="1592"/>
        </w:tabs>
        <w:spacing w:line="240" w:lineRule="auto"/>
        <w:ind w:firstLine="993"/>
        <w:jc w:val="both"/>
        <w:rPr>
          <w:color w:val="auto"/>
          <w:sz w:val="24"/>
          <w:szCs w:val="24"/>
        </w:rPr>
      </w:pPr>
      <w:r w:rsidRPr="006246AA">
        <w:rPr>
          <w:b/>
          <w:i/>
          <w:color w:val="auto"/>
          <w:sz w:val="24"/>
          <w:szCs w:val="24"/>
        </w:rPr>
        <w:t>К концу обучения в 11 классе обучающийся получит следующие предметные результаты по отдельным темам программы по русскому языку</w:t>
      </w:r>
      <w:r w:rsidRPr="006246AA">
        <w:rPr>
          <w:color w:val="auto"/>
          <w:sz w:val="24"/>
          <w:szCs w:val="24"/>
        </w:rPr>
        <w:t>:</w:t>
      </w:r>
    </w:p>
    <w:p w:rsidR="00D4711E" w:rsidRPr="006246AA" w:rsidRDefault="00D4711E" w:rsidP="006246AA">
      <w:pPr>
        <w:pStyle w:val="25"/>
        <w:numPr>
          <w:ilvl w:val="0"/>
          <w:numId w:val="9"/>
        </w:numPr>
        <w:shd w:val="clear" w:color="auto" w:fill="auto"/>
        <w:tabs>
          <w:tab w:val="left" w:pos="1813"/>
        </w:tabs>
        <w:spacing w:line="240" w:lineRule="auto"/>
        <w:ind w:firstLine="993"/>
        <w:jc w:val="both"/>
        <w:rPr>
          <w:b/>
          <w:i/>
          <w:color w:val="auto"/>
          <w:sz w:val="24"/>
          <w:szCs w:val="24"/>
        </w:rPr>
      </w:pPr>
      <w:r w:rsidRPr="006246AA">
        <w:rPr>
          <w:b/>
          <w:i/>
          <w:color w:val="auto"/>
          <w:sz w:val="24"/>
          <w:szCs w:val="24"/>
        </w:rPr>
        <w:t>Общие сведения о языке.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экологии языка, о проблемах речевой культуры в современном обществе.</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w:t>
      </w:r>
      <w:r w:rsidRPr="006246AA">
        <w:rPr>
          <w:color w:val="auto"/>
          <w:sz w:val="24"/>
          <w:szCs w:val="24"/>
        </w:rPr>
        <w:lastRenderedPageBreak/>
        <w:t>речевом общении и других.</w:t>
      </w:r>
    </w:p>
    <w:p w:rsidR="00D4711E" w:rsidRPr="006246AA" w:rsidRDefault="00D4711E" w:rsidP="006246AA">
      <w:pPr>
        <w:pStyle w:val="25"/>
        <w:numPr>
          <w:ilvl w:val="0"/>
          <w:numId w:val="9"/>
        </w:numPr>
        <w:shd w:val="clear" w:color="auto" w:fill="auto"/>
        <w:tabs>
          <w:tab w:val="left" w:pos="1813"/>
        </w:tabs>
        <w:spacing w:line="240" w:lineRule="auto"/>
        <w:ind w:firstLine="993"/>
        <w:jc w:val="both"/>
        <w:rPr>
          <w:b/>
          <w:i/>
          <w:color w:val="auto"/>
          <w:sz w:val="24"/>
          <w:szCs w:val="24"/>
        </w:rPr>
      </w:pPr>
      <w:r w:rsidRPr="006246AA">
        <w:rPr>
          <w:b/>
          <w:i/>
          <w:color w:val="auto"/>
          <w:sz w:val="24"/>
          <w:szCs w:val="24"/>
        </w:rPr>
        <w:t>Язык и речь. Культура речи. Синтаксис. Синтаксические нормы.</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синтаксический анализ словосочетания, простого и сложного</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предложения.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изобразительно-выразительные средства синтаксиса русского языка (в рамках изученного).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синтаксические нормы.</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словари грамматических трудностей, справочники.</w:t>
      </w:r>
    </w:p>
    <w:p w:rsidR="00D4711E" w:rsidRPr="006246AA" w:rsidRDefault="00D4711E" w:rsidP="006246AA">
      <w:pPr>
        <w:pStyle w:val="25"/>
        <w:numPr>
          <w:ilvl w:val="0"/>
          <w:numId w:val="9"/>
        </w:numPr>
        <w:shd w:val="clear" w:color="auto" w:fill="auto"/>
        <w:tabs>
          <w:tab w:val="left" w:pos="1813"/>
        </w:tabs>
        <w:spacing w:line="240" w:lineRule="auto"/>
        <w:ind w:firstLine="993"/>
        <w:jc w:val="both"/>
        <w:rPr>
          <w:color w:val="auto"/>
          <w:sz w:val="24"/>
          <w:szCs w:val="24"/>
        </w:rPr>
      </w:pPr>
      <w:r w:rsidRPr="006246AA">
        <w:rPr>
          <w:color w:val="auto"/>
          <w:sz w:val="24"/>
          <w:szCs w:val="24"/>
        </w:rPr>
        <w:t>Пунктуация. Основные правила пунктуации.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принципах и разделах русской пунктуации.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пунктуационный анализ предложения.</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пунктуации.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справочники по пунктуации.</w:t>
      </w:r>
    </w:p>
    <w:p w:rsidR="00D4711E" w:rsidRPr="006246AA" w:rsidRDefault="00D4711E" w:rsidP="006246AA">
      <w:pPr>
        <w:pStyle w:val="25"/>
        <w:numPr>
          <w:ilvl w:val="0"/>
          <w:numId w:val="9"/>
        </w:numPr>
        <w:shd w:val="clear" w:color="auto" w:fill="auto"/>
        <w:tabs>
          <w:tab w:val="left" w:pos="1813"/>
        </w:tabs>
        <w:spacing w:line="240" w:lineRule="auto"/>
        <w:ind w:firstLine="993"/>
        <w:jc w:val="both"/>
        <w:rPr>
          <w:b/>
          <w:i/>
          <w:color w:val="auto"/>
          <w:sz w:val="24"/>
          <w:szCs w:val="24"/>
        </w:rPr>
      </w:pPr>
      <w:r w:rsidRPr="006246AA">
        <w:rPr>
          <w:b/>
          <w:i/>
          <w:color w:val="auto"/>
          <w:sz w:val="24"/>
          <w:szCs w:val="24"/>
        </w:rPr>
        <w:t>Функциональная стилистика. Культура речи.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функциональной стилистике как разделе лингвистики.</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4711E" w:rsidRPr="006246AA" w:rsidRDefault="00D4711E" w:rsidP="006246AA">
      <w:pPr>
        <w:pStyle w:val="25"/>
        <w:shd w:val="clear" w:color="auto" w:fill="auto"/>
        <w:tabs>
          <w:tab w:val="left" w:pos="4603"/>
          <w:tab w:val="left" w:pos="8467"/>
        </w:tabs>
        <w:spacing w:line="240" w:lineRule="auto"/>
        <w:ind w:firstLine="993"/>
        <w:rPr>
          <w:color w:val="auto"/>
          <w:sz w:val="24"/>
          <w:szCs w:val="24"/>
        </w:rPr>
      </w:pPr>
      <w:r w:rsidRPr="006246AA">
        <w:rPr>
          <w:color w:val="auto"/>
          <w:sz w:val="24"/>
          <w:szCs w:val="24"/>
        </w:rPr>
        <w:t>Распознавать, анализировать</w:t>
      </w:r>
      <w:r w:rsidRPr="006246AA">
        <w:rPr>
          <w:color w:val="auto"/>
          <w:sz w:val="24"/>
          <w:szCs w:val="24"/>
        </w:rPr>
        <w:tab/>
        <w:t xml:space="preserve">и </w:t>
      </w:r>
      <w:r w:rsidR="006F11D2" w:rsidRPr="006246AA">
        <w:rPr>
          <w:color w:val="auto"/>
          <w:sz w:val="24"/>
          <w:szCs w:val="24"/>
        </w:rPr>
        <w:t>комментировать тексты</w:t>
      </w:r>
      <w:r w:rsidR="006F11D2" w:rsidRPr="006246AA">
        <w:rPr>
          <w:color w:val="auto"/>
          <w:sz w:val="24"/>
          <w:szCs w:val="24"/>
        </w:rPr>
        <w:tab/>
        <w:t xml:space="preserve">различных </w:t>
      </w:r>
      <w:r w:rsidRPr="006246AA">
        <w:rPr>
          <w:color w:val="auto"/>
          <w:sz w:val="24"/>
          <w:szCs w:val="24"/>
        </w:rPr>
        <w:t>функциональных разновидностей</w:t>
      </w:r>
      <w:r w:rsidRPr="006246AA">
        <w:rPr>
          <w:color w:val="auto"/>
          <w:sz w:val="24"/>
          <w:szCs w:val="24"/>
        </w:rPr>
        <w:tab/>
        <w:t>языка (разговорная речь,</w:t>
      </w:r>
      <w:r w:rsidRPr="006246AA">
        <w:rPr>
          <w:color w:val="auto"/>
          <w:sz w:val="24"/>
          <w:szCs w:val="24"/>
        </w:rPr>
        <w:tab/>
        <w:t>научный,</w:t>
      </w:r>
    </w:p>
    <w:p w:rsidR="00D4711E" w:rsidRPr="006246AA" w:rsidRDefault="00D4711E" w:rsidP="006246AA">
      <w:pPr>
        <w:pStyle w:val="25"/>
        <w:shd w:val="clear" w:color="auto" w:fill="auto"/>
        <w:spacing w:line="240" w:lineRule="auto"/>
        <w:ind w:firstLine="993"/>
        <w:rPr>
          <w:color w:val="auto"/>
          <w:sz w:val="24"/>
          <w:szCs w:val="24"/>
        </w:rPr>
      </w:pPr>
      <w:r w:rsidRPr="006246AA">
        <w:rPr>
          <w:color w:val="auto"/>
          <w:sz w:val="24"/>
          <w:szCs w:val="24"/>
        </w:rPr>
        <w:t>публицистический и официально-деловой стили, язык художественной литературы).</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4711E" w:rsidRPr="006246AA" w:rsidRDefault="00D4711E"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знания о функциональных разновидностях языка в речевой практике.</w:t>
      </w:r>
    </w:p>
    <w:p w:rsidR="00E972AA" w:rsidRPr="006C3230" w:rsidRDefault="00E972AA" w:rsidP="006246AA">
      <w:pPr>
        <w:pStyle w:val="25"/>
        <w:numPr>
          <w:ilvl w:val="0"/>
          <w:numId w:val="10"/>
        </w:numPr>
        <w:shd w:val="clear" w:color="auto" w:fill="auto"/>
        <w:tabs>
          <w:tab w:val="left" w:pos="1169"/>
        </w:tabs>
        <w:spacing w:line="240" w:lineRule="auto"/>
        <w:ind w:firstLine="993"/>
        <w:jc w:val="center"/>
        <w:rPr>
          <w:b/>
          <w:color w:val="auto"/>
          <w:sz w:val="28"/>
          <w:szCs w:val="24"/>
        </w:rPr>
      </w:pPr>
      <w:r w:rsidRPr="006C3230">
        <w:rPr>
          <w:b/>
          <w:color w:val="auto"/>
          <w:sz w:val="28"/>
          <w:szCs w:val="24"/>
        </w:rPr>
        <w:t>Федеральная рабочая программа по учебному предмету «Литература» (базовый уровень).</w:t>
      </w:r>
    </w:p>
    <w:p w:rsidR="00E972AA" w:rsidRPr="006246AA" w:rsidRDefault="00E972AA" w:rsidP="006246AA">
      <w:pPr>
        <w:pStyle w:val="25"/>
        <w:numPr>
          <w:ilvl w:val="1"/>
          <w:numId w:val="10"/>
        </w:numPr>
        <w:shd w:val="clear" w:color="auto" w:fill="auto"/>
        <w:tabs>
          <w:tab w:val="left" w:pos="1361"/>
        </w:tabs>
        <w:spacing w:line="240" w:lineRule="auto"/>
        <w:ind w:firstLine="993"/>
        <w:jc w:val="both"/>
        <w:rPr>
          <w:color w:val="auto"/>
          <w:sz w:val="24"/>
          <w:szCs w:val="24"/>
        </w:rPr>
      </w:pPr>
      <w:r w:rsidRPr="006246AA">
        <w:rPr>
          <w:color w:val="auto"/>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972AA" w:rsidRPr="006246AA" w:rsidRDefault="00E972AA" w:rsidP="006246AA">
      <w:pPr>
        <w:pStyle w:val="25"/>
        <w:numPr>
          <w:ilvl w:val="1"/>
          <w:numId w:val="10"/>
        </w:numPr>
        <w:shd w:val="clear" w:color="auto" w:fill="auto"/>
        <w:tabs>
          <w:tab w:val="left" w:pos="1384"/>
        </w:tabs>
        <w:spacing w:line="240" w:lineRule="auto"/>
        <w:ind w:firstLine="993"/>
        <w:jc w:val="both"/>
        <w:rPr>
          <w:b/>
          <w:i/>
          <w:color w:val="auto"/>
          <w:sz w:val="24"/>
          <w:szCs w:val="24"/>
        </w:rPr>
      </w:pPr>
      <w:r w:rsidRPr="006246AA">
        <w:rPr>
          <w:b/>
          <w:i/>
          <w:color w:val="auto"/>
          <w:sz w:val="24"/>
          <w:szCs w:val="24"/>
        </w:rPr>
        <w:t>Пояснительная записка.</w:t>
      </w:r>
    </w:p>
    <w:p w:rsidR="00E972AA" w:rsidRPr="006246AA" w:rsidRDefault="00E972AA" w:rsidP="006246AA">
      <w:pPr>
        <w:pStyle w:val="25"/>
        <w:numPr>
          <w:ilvl w:val="2"/>
          <w:numId w:val="10"/>
        </w:numPr>
        <w:shd w:val="clear" w:color="auto" w:fill="auto"/>
        <w:tabs>
          <w:tab w:val="left" w:pos="1562"/>
        </w:tabs>
        <w:spacing w:line="240" w:lineRule="auto"/>
        <w:ind w:firstLine="993"/>
        <w:jc w:val="both"/>
        <w:rPr>
          <w:color w:val="auto"/>
          <w:sz w:val="24"/>
          <w:szCs w:val="24"/>
        </w:rPr>
      </w:pPr>
      <w:r w:rsidRPr="006246AA">
        <w:rPr>
          <w:color w:val="auto"/>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972AA" w:rsidRPr="006246AA" w:rsidRDefault="00E972AA" w:rsidP="006246AA">
      <w:pPr>
        <w:pStyle w:val="25"/>
        <w:numPr>
          <w:ilvl w:val="2"/>
          <w:numId w:val="10"/>
        </w:numPr>
        <w:shd w:val="clear" w:color="auto" w:fill="auto"/>
        <w:tabs>
          <w:tab w:val="left" w:pos="1585"/>
        </w:tabs>
        <w:spacing w:line="240" w:lineRule="auto"/>
        <w:ind w:firstLine="993"/>
        <w:jc w:val="both"/>
        <w:rPr>
          <w:color w:val="auto"/>
          <w:sz w:val="24"/>
          <w:szCs w:val="24"/>
        </w:rPr>
      </w:pPr>
      <w:r w:rsidRPr="006246AA">
        <w:rPr>
          <w:color w:val="auto"/>
          <w:sz w:val="24"/>
          <w:szCs w:val="24"/>
        </w:rPr>
        <w:t>Программа по литературе позволит учителю: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определить обязательную (инвариантную) часть содержания по литературе;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E972AA" w:rsidRPr="006246AA" w:rsidRDefault="00E972AA" w:rsidP="006246AA">
      <w:pPr>
        <w:pStyle w:val="25"/>
        <w:numPr>
          <w:ilvl w:val="2"/>
          <w:numId w:val="10"/>
        </w:numPr>
        <w:shd w:val="clear" w:color="auto" w:fill="auto"/>
        <w:tabs>
          <w:tab w:val="left" w:pos="1532"/>
        </w:tabs>
        <w:spacing w:line="240" w:lineRule="auto"/>
        <w:ind w:firstLine="993"/>
        <w:jc w:val="both"/>
        <w:rPr>
          <w:color w:val="auto"/>
          <w:sz w:val="24"/>
          <w:szCs w:val="24"/>
        </w:rPr>
      </w:pPr>
      <w:r w:rsidRPr="006246AA">
        <w:rPr>
          <w:color w:val="auto"/>
          <w:sz w:val="24"/>
          <w:szCs w:val="24"/>
        </w:rPr>
        <w:t xml:space="preserve">Личностные и метапредметные результаты в программе по литературе </w:t>
      </w:r>
      <w:r w:rsidRPr="006246AA">
        <w:rPr>
          <w:color w:val="auto"/>
          <w:sz w:val="24"/>
          <w:szCs w:val="24"/>
        </w:rPr>
        <w:lastRenderedPageBreak/>
        <w:t>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E972AA" w:rsidRPr="006246AA" w:rsidRDefault="00E972AA" w:rsidP="006246AA">
      <w:pPr>
        <w:pStyle w:val="25"/>
        <w:numPr>
          <w:ilvl w:val="2"/>
          <w:numId w:val="10"/>
        </w:numPr>
        <w:shd w:val="clear" w:color="auto" w:fill="auto"/>
        <w:tabs>
          <w:tab w:val="left" w:pos="1532"/>
        </w:tabs>
        <w:spacing w:line="240" w:lineRule="auto"/>
        <w:ind w:firstLine="993"/>
        <w:jc w:val="both"/>
        <w:rPr>
          <w:color w:val="auto"/>
          <w:sz w:val="24"/>
          <w:szCs w:val="24"/>
        </w:rPr>
      </w:pPr>
      <w:r w:rsidRPr="006246AA">
        <w:rPr>
          <w:color w:val="auto"/>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972AA" w:rsidRPr="006246AA" w:rsidRDefault="00E972AA" w:rsidP="006246AA">
      <w:pPr>
        <w:pStyle w:val="25"/>
        <w:numPr>
          <w:ilvl w:val="2"/>
          <w:numId w:val="10"/>
        </w:numPr>
        <w:shd w:val="clear" w:color="auto" w:fill="auto"/>
        <w:tabs>
          <w:tab w:val="left" w:pos="1537"/>
        </w:tabs>
        <w:spacing w:line="240" w:lineRule="auto"/>
        <w:ind w:firstLine="993"/>
        <w:jc w:val="both"/>
        <w:rPr>
          <w:color w:val="auto"/>
          <w:sz w:val="24"/>
          <w:szCs w:val="24"/>
        </w:rPr>
      </w:pPr>
      <w:r w:rsidRPr="006246AA">
        <w:rPr>
          <w:color w:val="auto"/>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E972AA" w:rsidRPr="006246AA" w:rsidRDefault="00E972AA" w:rsidP="006246AA">
      <w:pPr>
        <w:pStyle w:val="25"/>
        <w:numPr>
          <w:ilvl w:val="2"/>
          <w:numId w:val="10"/>
        </w:numPr>
        <w:shd w:val="clear" w:color="auto" w:fill="auto"/>
        <w:tabs>
          <w:tab w:val="left" w:pos="1532"/>
        </w:tabs>
        <w:spacing w:line="240" w:lineRule="auto"/>
        <w:ind w:firstLine="993"/>
        <w:jc w:val="both"/>
        <w:rPr>
          <w:color w:val="auto"/>
          <w:sz w:val="24"/>
          <w:szCs w:val="24"/>
        </w:rPr>
      </w:pPr>
      <w:r w:rsidRPr="006246AA">
        <w:rPr>
          <w:color w:val="auto"/>
          <w:sz w:val="24"/>
          <w:szCs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E972AA" w:rsidRPr="006246AA" w:rsidRDefault="00E972AA" w:rsidP="006246AA">
      <w:pPr>
        <w:pStyle w:val="25"/>
        <w:numPr>
          <w:ilvl w:val="2"/>
          <w:numId w:val="10"/>
        </w:numPr>
        <w:shd w:val="clear" w:color="auto" w:fill="auto"/>
        <w:tabs>
          <w:tab w:val="left" w:pos="1542"/>
        </w:tabs>
        <w:spacing w:line="240" w:lineRule="auto"/>
        <w:ind w:firstLine="993"/>
        <w:jc w:val="both"/>
        <w:rPr>
          <w:color w:val="auto"/>
          <w:sz w:val="24"/>
          <w:szCs w:val="24"/>
        </w:rPr>
      </w:pPr>
      <w:r w:rsidRPr="006246AA">
        <w:rPr>
          <w:color w:val="auto"/>
          <w:sz w:val="24"/>
          <w:szCs w:val="24"/>
        </w:rP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E972AA" w:rsidRPr="006246AA" w:rsidRDefault="00E972AA" w:rsidP="006246AA">
      <w:pPr>
        <w:pStyle w:val="25"/>
        <w:numPr>
          <w:ilvl w:val="2"/>
          <w:numId w:val="10"/>
        </w:numPr>
        <w:shd w:val="clear" w:color="auto" w:fill="auto"/>
        <w:tabs>
          <w:tab w:val="left" w:pos="1542"/>
        </w:tabs>
        <w:spacing w:line="240" w:lineRule="auto"/>
        <w:ind w:firstLine="993"/>
        <w:jc w:val="both"/>
        <w:rPr>
          <w:color w:val="auto"/>
          <w:sz w:val="24"/>
          <w:szCs w:val="24"/>
        </w:rPr>
      </w:pPr>
      <w:r w:rsidRPr="006246AA">
        <w:rPr>
          <w:color w:val="auto"/>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972AA" w:rsidRPr="006246AA" w:rsidRDefault="00E972AA" w:rsidP="006246AA">
      <w:pPr>
        <w:pStyle w:val="25"/>
        <w:numPr>
          <w:ilvl w:val="2"/>
          <w:numId w:val="10"/>
        </w:numPr>
        <w:shd w:val="clear" w:color="auto" w:fill="auto"/>
        <w:tabs>
          <w:tab w:val="left" w:pos="1542"/>
        </w:tabs>
        <w:spacing w:line="240" w:lineRule="auto"/>
        <w:ind w:firstLine="993"/>
        <w:jc w:val="both"/>
        <w:rPr>
          <w:color w:val="auto"/>
          <w:sz w:val="24"/>
          <w:szCs w:val="24"/>
        </w:rPr>
      </w:pPr>
      <w:r w:rsidRPr="006246AA">
        <w:rPr>
          <w:color w:val="auto"/>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E972AA" w:rsidRPr="006246AA" w:rsidRDefault="00E972AA" w:rsidP="006246AA">
      <w:pPr>
        <w:pStyle w:val="25"/>
        <w:numPr>
          <w:ilvl w:val="2"/>
          <w:numId w:val="10"/>
        </w:numPr>
        <w:shd w:val="clear" w:color="auto" w:fill="auto"/>
        <w:tabs>
          <w:tab w:val="left" w:pos="1666"/>
        </w:tabs>
        <w:spacing w:line="240" w:lineRule="auto"/>
        <w:ind w:firstLine="993"/>
        <w:jc w:val="both"/>
        <w:rPr>
          <w:color w:val="auto"/>
          <w:sz w:val="24"/>
          <w:szCs w:val="24"/>
        </w:rPr>
      </w:pPr>
      <w:r w:rsidRPr="006246AA">
        <w:rPr>
          <w:color w:val="auto"/>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E972AA" w:rsidRPr="006246AA" w:rsidRDefault="00E972AA" w:rsidP="006246AA">
      <w:pPr>
        <w:pStyle w:val="25"/>
        <w:numPr>
          <w:ilvl w:val="3"/>
          <w:numId w:val="10"/>
        </w:numPr>
        <w:shd w:val="clear" w:color="auto" w:fill="auto"/>
        <w:tabs>
          <w:tab w:val="left" w:pos="1858"/>
        </w:tabs>
        <w:spacing w:line="240" w:lineRule="auto"/>
        <w:ind w:firstLine="993"/>
        <w:jc w:val="both"/>
        <w:rPr>
          <w:color w:val="auto"/>
          <w:sz w:val="24"/>
          <w:szCs w:val="24"/>
        </w:rPr>
      </w:pPr>
      <w:r w:rsidRPr="006246AA">
        <w:rPr>
          <w:color w:val="auto"/>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w:t>
      </w:r>
      <w:r w:rsidRPr="006246AA">
        <w:rPr>
          <w:color w:val="auto"/>
          <w:sz w:val="24"/>
          <w:szCs w:val="24"/>
        </w:rPr>
        <w:lastRenderedPageBreak/>
        <w:t>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E972AA" w:rsidRPr="006246AA" w:rsidRDefault="00E972AA" w:rsidP="006246AA">
      <w:pPr>
        <w:pStyle w:val="25"/>
        <w:numPr>
          <w:ilvl w:val="3"/>
          <w:numId w:val="10"/>
        </w:numPr>
        <w:shd w:val="clear" w:color="auto" w:fill="auto"/>
        <w:tabs>
          <w:tab w:val="left" w:pos="1873"/>
        </w:tabs>
        <w:spacing w:line="240" w:lineRule="auto"/>
        <w:ind w:firstLine="993"/>
        <w:jc w:val="both"/>
        <w:rPr>
          <w:color w:val="auto"/>
          <w:sz w:val="24"/>
          <w:szCs w:val="24"/>
        </w:rPr>
      </w:pPr>
      <w:r w:rsidRPr="006246AA">
        <w:rPr>
          <w:color w:val="auto"/>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972AA" w:rsidRPr="006246AA" w:rsidRDefault="00E972AA" w:rsidP="006246AA">
      <w:pPr>
        <w:pStyle w:val="25"/>
        <w:numPr>
          <w:ilvl w:val="3"/>
          <w:numId w:val="10"/>
        </w:numPr>
        <w:shd w:val="clear" w:color="auto" w:fill="auto"/>
        <w:tabs>
          <w:tab w:val="left" w:pos="1868"/>
        </w:tabs>
        <w:spacing w:line="240" w:lineRule="auto"/>
        <w:ind w:firstLine="993"/>
        <w:jc w:val="both"/>
        <w:rPr>
          <w:color w:val="auto"/>
          <w:sz w:val="24"/>
          <w:szCs w:val="24"/>
        </w:rPr>
      </w:pPr>
      <w:r w:rsidRPr="006246AA">
        <w:rPr>
          <w:color w:val="auto"/>
          <w:sz w:val="24"/>
          <w:szCs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E972AA" w:rsidRPr="006246AA" w:rsidRDefault="00E972AA" w:rsidP="006246AA">
      <w:pPr>
        <w:pStyle w:val="25"/>
        <w:numPr>
          <w:ilvl w:val="3"/>
          <w:numId w:val="10"/>
        </w:numPr>
        <w:shd w:val="clear" w:color="auto" w:fill="auto"/>
        <w:tabs>
          <w:tab w:val="left" w:pos="1906"/>
        </w:tabs>
        <w:spacing w:line="240" w:lineRule="auto"/>
        <w:ind w:firstLine="993"/>
        <w:jc w:val="both"/>
        <w:rPr>
          <w:color w:val="auto"/>
          <w:sz w:val="24"/>
          <w:szCs w:val="24"/>
        </w:rPr>
      </w:pPr>
      <w:r w:rsidRPr="006246AA">
        <w:rPr>
          <w:color w:val="auto"/>
          <w:sz w:val="24"/>
          <w:szCs w:val="24"/>
        </w:rPr>
        <w:t>Задачи, связанные с осознанием обучающимися коммуникативно-</w:t>
      </w:r>
    </w:p>
    <w:p w:rsidR="00E972AA" w:rsidRPr="006246AA" w:rsidRDefault="00E972AA" w:rsidP="006246AA">
      <w:pPr>
        <w:pStyle w:val="25"/>
        <w:shd w:val="clear" w:color="auto" w:fill="auto"/>
        <w:tabs>
          <w:tab w:val="left" w:pos="394"/>
          <w:tab w:val="left" w:pos="2647"/>
        </w:tabs>
        <w:spacing w:line="240" w:lineRule="auto"/>
        <w:ind w:firstLine="993"/>
        <w:jc w:val="both"/>
        <w:rPr>
          <w:color w:val="auto"/>
          <w:sz w:val="24"/>
          <w:szCs w:val="24"/>
        </w:rPr>
      </w:pPr>
      <w:r w:rsidRPr="006246AA">
        <w:rPr>
          <w:color w:val="auto"/>
          <w:sz w:val="24"/>
          <w:szCs w:val="24"/>
        </w:rPr>
        <w:t>эстетических возможностей языка и реализацией их в учебной деятельности и</w:t>
      </w:r>
      <w:r w:rsidRPr="006246AA">
        <w:rPr>
          <w:color w:val="auto"/>
          <w:sz w:val="24"/>
          <w:szCs w:val="24"/>
        </w:rPr>
        <w:tab/>
        <w:t>в да</w:t>
      </w:r>
      <w:r w:rsidR="002C4DB7" w:rsidRPr="006246AA">
        <w:rPr>
          <w:color w:val="auto"/>
          <w:sz w:val="24"/>
          <w:szCs w:val="24"/>
        </w:rPr>
        <w:t>льнейшей</w:t>
      </w:r>
      <w:r w:rsidRPr="006246AA">
        <w:rPr>
          <w:color w:val="auto"/>
          <w:sz w:val="24"/>
          <w:szCs w:val="24"/>
        </w:rPr>
        <w:t>жизни, направлены на расширение представлений</w:t>
      </w:r>
      <w:r w:rsidR="002C4DB7" w:rsidRPr="006246AA">
        <w:rPr>
          <w:color w:val="auto"/>
          <w:sz w:val="24"/>
          <w:szCs w:val="24"/>
        </w:rPr>
        <w:t xml:space="preserve">об изобразительно </w:t>
      </w:r>
      <w:r w:rsidRPr="006246AA">
        <w:rPr>
          <w:color w:val="auto"/>
          <w:sz w:val="24"/>
          <w:szCs w:val="24"/>
        </w:rPr>
        <w:t>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rsidRPr="006246AA">
        <w:rPr>
          <w:color w:val="auto"/>
          <w:sz w:val="24"/>
          <w:szCs w:val="24"/>
        </w:rPr>
        <w:tab/>
        <w:t>важнейших литературных ресурсов,</w:t>
      </w:r>
      <w:r w:rsidRPr="006246AA">
        <w:rPr>
          <w:color w:val="auto"/>
          <w:sz w:val="24"/>
          <w:szCs w:val="24"/>
        </w:rPr>
        <w:tab/>
        <w:t>в то</w:t>
      </w:r>
      <w:r w:rsidR="002C4DB7" w:rsidRPr="006246AA">
        <w:rPr>
          <w:color w:val="auto"/>
          <w:sz w:val="24"/>
          <w:szCs w:val="24"/>
        </w:rPr>
        <w:t xml:space="preserve">м числе </w:t>
      </w:r>
      <w:r w:rsidRPr="006246AA">
        <w:rPr>
          <w:color w:val="auto"/>
          <w:sz w:val="24"/>
          <w:szCs w:val="24"/>
        </w:rPr>
        <w:t>в информационно-телекоммуникационной сети «Интернет» (далее - Интернет).</w:t>
      </w:r>
    </w:p>
    <w:p w:rsidR="00E972AA" w:rsidRPr="006246AA" w:rsidRDefault="00E972AA" w:rsidP="006246AA">
      <w:pPr>
        <w:pStyle w:val="25"/>
        <w:numPr>
          <w:ilvl w:val="2"/>
          <w:numId w:val="10"/>
        </w:numPr>
        <w:shd w:val="clear" w:color="auto" w:fill="auto"/>
        <w:tabs>
          <w:tab w:val="left" w:pos="1710"/>
        </w:tabs>
        <w:spacing w:line="240" w:lineRule="auto"/>
        <w:ind w:firstLine="993"/>
        <w:jc w:val="both"/>
        <w:rPr>
          <w:color w:val="auto"/>
          <w:sz w:val="24"/>
          <w:szCs w:val="24"/>
        </w:rPr>
      </w:pPr>
      <w:r w:rsidRPr="006246AA">
        <w:rPr>
          <w:color w:val="auto"/>
          <w:sz w:val="24"/>
          <w:szCs w:val="24"/>
        </w:rP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20.3</w:t>
      </w:r>
      <w:r w:rsidRPr="006246AA">
        <w:rPr>
          <w:b/>
          <w:i/>
          <w:color w:val="auto"/>
          <w:sz w:val="24"/>
          <w:szCs w:val="24"/>
        </w:rPr>
        <w:t>. Содержание обучения в 10 классе.</w:t>
      </w:r>
    </w:p>
    <w:p w:rsidR="00E972AA" w:rsidRPr="006246AA" w:rsidRDefault="00E972AA" w:rsidP="006246AA">
      <w:pPr>
        <w:pStyle w:val="25"/>
        <w:numPr>
          <w:ilvl w:val="0"/>
          <w:numId w:val="11"/>
        </w:numPr>
        <w:shd w:val="clear" w:color="auto" w:fill="auto"/>
        <w:tabs>
          <w:tab w:val="left" w:pos="1609"/>
        </w:tabs>
        <w:spacing w:line="240" w:lineRule="auto"/>
        <w:ind w:firstLine="993"/>
        <w:jc w:val="both"/>
        <w:rPr>
          <w:color w:val="auto"/>
          <w:sz w:val="24"/>
          <w:szCs w:val="24"/>
        </w:rPr>
      </w:pPr>
      <w:r w:rsidRPr="006246AA">
        <w:rPr>
          <w:color w:val="auto"/>
          <w:sz w:val="24"/>
          <w:szCs w:val="24"/>
        </w:rPr>
        <w:t>Литература второй половины XIX века.</w:t>
      </w:r>
    </w:p>
    <w:p w:rsidR="00E972AA" w:rsidRPr="006246AA" w:rsidRDefault="00E972AA" w:rsidP="006246AA">
      <w:pPr>
        <w:pStyle w:val="25"/>
        <w:numPr>
          <w:ilvl w:val="0"/>
          <w:numId w:val="12"/>
        </w:numPr>
        <w:shd w:val="clear" w:color="auto" w:fill="auto"/>
        <w:tabs>
          <w:tab w:val="left" w:pos="1816"/>
        </w:tabs>
        <w:spacing w:line="240" w:lineRule="auto"/>
        <w:ind w:firstLine="993"/>
        <w:jc w:val="both"/>
        <w:rPr>
          <w:color w:val="auto"/>
          <w:sz w:val="24"/>
          <w:szCs w:val="24"/>
        </w:rPr>
      </w:pPr>
      <w:r w:rsidRPr="006246AA">
        <w:rPr>
          <w:color w:val="auto"/>
          <w:sz w:val="24"/>
          <w:szCs w:val="24"/>
        </w:rPr>
        <w:t>А.Н. Островский. Драма «Гроза».</w:t>
      </w:r>
    </w:p>
    <w:p w:rsidR="00E972AA" w:rsidRPr="006246AA" w:rsidRDefault="00E972AA" w:rsidP="006246AA">
      <w:pPr>
        <w:pStyle w:val="25"/>
        <w:numPr>
          <w:ilvl w:val="0"/>
          <w:numId w:val="12"/>
        </w:numPr>
        <w:shd w:val="clear" w:color="auto" w:fill="auto"/>
        <w:tabs>
          <w:tab w:val="left" w:pos="1816"/>
        </w:tabs>
        <w:spacing w:line="240" w:lineRule="auto"/>
        <w:ind w:firstLine="993"/>
        <w:jc w:val="both"/>
        <w:rPr>
          <w:color w:val="auto"/>
          <w:sz w:val="24"/>
          <w:szCs w:val="24"/>
        </w:rPr>
      </w:pPr>
      <w:r w:rsidRPr="006246AA">
        <w:rPr>
          <w:color w:val="auto"/>
          <w:sz w:val="24"/>
          <w:szCs w:val="24"/>
        </w:rPr>
        <w:t>И.А. Гончаров. Роман «Обломов».</w:t>
      </w:r>
    </w:p>
    <w:p w:rsidR="00E972AA" w:rsidRPr="006246AA" w:rsidRDefault="00E972AA" w:rsidP="006246AA">
      <w:pPr>
        <w:pStyle w:val="25"/>
        <w:numPr>
          <w:ilvl w:val="0"/>
          <w:numId w:val="12"/>
        </w:numPr>
        <w:shd w:val="clear" w:color="auto" w:fill="auto"/>
        <w:tabs>
          <w:tab w:val="left" w:pos="1816"/>
        </w:tabs>
        <w:spacing w:line="240" w:lineRule="auto"/>
        <w:ind w:firstLine="993"/>
        <w:jc w:val="both"/>
        <w:rPr>
          <w:color w:val="auto"/>
          <w:sz w:val="24"/>
          <w:szCs w:val="24"/>
        </w:rPr>
      </w:pPr>
      <w:r w:rsidRPr="006246AA">
        <w:rPr>
          <w:color w:val="auto"/>
          <w:sz w:val="24"/>
          <w:szCs w:val="24"/>
        </w:rPr>
        <w:t>И.С. Тургенев. Роман «Отцы и дети».</w:t>
      </w:r>
    </w:p>
    <w:p w:rsidR="00E972AA" w:rsidRPr="006246AA" w:rsidRDefault="00E972AA" w:rsidP="006246AA">
      <w:pPr>
        <w:pStyle w:val="25"/>
        <w:numPr>
          <w:ilvl w:val="0"/>
          <w:numId w:val="12"/>
        </w:numPr>
        <w:shd w:val="clear" w:color="auto" w:fill="auto"/>
        <w:tabs>
          <w:tab w:val="left" w:pos="1768"/>
        </w:tabs>
        <w:spacing w:line="240" w:lineRule="auto"/>
        <w:ind w:firstLine="993"/>
        <w:jc w:val="both"/>
        <w:rPr>
          <w:color w:val="auto"/>
          <w:sz w:val="24"/>
          <w:szCs w:val="24"/>
        </w:rPr>
      </w:pPr>
      <w:r w:rsidRPr="006246AA">
        <w:rPr>
          <w:color w:val="auto"/>
          <w:sz w:val="24"/>
          <w:szCs w:val="24"/>
        </w:rPr>
        <w:t xml:space="preserve">Ф.И. Тютчев. Стихотворения (не менее трёх по выбору). Например, </w:t>
      </w:r>
      <w:r w:rsidRPr="006246AA">
        <w:rPr>
          <w:color w:val="auto"/>
          <w:sz w:val="24"/>
          <w:szCs w:val="24"/>
          <w:lang w:eastAsia="en-US" w:bidi="en-US"/>
        </w:rPr>
        <w:t>«</w:t>
      </w:r>
      <w:r w:rsidRPr="006246AA">
        <w:rPr>
          <w:color w:val="auto"/>
          <w:sz w:val="24"/>
          <w:szCs w:val="24"/>
          <w:lang w:val="en-US" w:eastAsia="en-US" w:bidi="en-US"/>
        </w:rPr>
        <w:t>Silentium</w:t>
      </w:r>
      <w:r w:rsidRPr="006246AA">
        <w:rPr>
          <w:color w:val="auto"/>
          <w:sz w:val="24"/>
          <w:szCs w:val="24"/>
          <w:lang w:eastAsia="en-US" w:bidi="en-US"/>
        </w:rPr>
        <w:t xml:space="preserve">!», </w:t>
      </w:r>
      <w:r w:rsidRPr="006246AA">
        <w:rPr>
          <w:color w:val="auto"/>
          <w:sz w:val="24"/>
          <w:szCs w:val="24"/>
        </w:rPr>
        <w:t>«Не то, что мните вы, природа...», «Умом Россию не понять...», «О, как убийственно мы любим...», «Нам не дано предугадать...», «К. Б.» («Я встретил вас - и всё былое...») и другие.</w:t>
      </w:r>
    </w:p>
    <w:p w:rsidR="00E972AA" w:rsidRPr="006246AA" w:rsidRDefault="00E972AA" w:rsidP="006246AA">
      <w:pPr>
        <w:pStyle w:val="25"/>
        <w:numPr>
          <w:ilvl w:val="0"/>
          <w:numId w:val="12"/>
        </w:numPr>
        <w:shd w:val="clear" w:color="auto" w:fill="auto"/>
        <w:tabs>
          <w:tab w:val="left" w:pos="1773"/>
        </w:tabs>
        <w:spacing w:line="240" w:lineRule="auto"/>
        <w:ind w:firstLine="993"/>
        <w:jc w:val="both"/>
        <w:rPr>
          <w:color w:val="auto"/>
          <w:sz w:val="24"/>
          <w:szCs w:val="24"/>
        </w:rPr>
      </w:pPr>
      <w:r w:rsidRPr="006246AA">
        <w:rPr>
          <w:color w:val="auto"/>
          <w:sz w:val="24"/>
          <w:szCs w:val="24"/>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Поэма «Кому на Руси жить хорошо».</w:t>
      </w:r>
    </w:p>
    <w:p w:rsidR="00E972AA" w:rsidRPr="006246AA" w:rsidRDefault="00E972AA" w:rsidP="006246AA">
      <w:pPr>
        <w:pStyle w:val="25"/>
        <w:numPr>
          <w:ilvl w:val="0"/>
          <w:numId w:val="12"/>
        </w:numPr>
        <w:shd w:val="clear" w:color="auto" w:fill="auto"/>
        <w:tabs>
          <w:tab w:val="left" w:pos="1768"/>
        </w:tabs>
        <w:spacing w:line="240" w:lineRule="auto"/>
        <w:ind w:firstLine="993"/>
        <w:jc w:val="both"/>
        <w:rPr>
          <w:color w:val="auto"/>
          <w:sz w:val="24"/>
          <w:szCs w:val="24"/>
        </w:rPr>
      </w:pPr>
      <w:r w:rsidRPr="006246AA">
        <w:rPr>
          <w:color w:val="auto"/>
          <w:sz w:val="24"/>
          <w:szCs w:val="24"/>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E972AA" w:rsidRPr="006246AA" w:rsidRDefault="00E972AA" w:rsidP="006246AA">
      <w:pPr>
        <w:pStyle w:val="25"/>
        <w:numPr>
          <w:ilvl w:val="0"/>
          <w:numId w:val="12"/>
        </w:numPr>
        <w:shd w:val="clear" w:color="auto" w:fill="auto"/>
        <w:tabs>
          <w:tab w:val="left" w:pos="1768"/>
        </w:tabs>
        <w:spacing w:line="240" w:lineRule="auto"/>
        <w:ind w:firstLine="993"/>
        <w:jc w:val="both"/>
        <w:rPr>
          <w:color w:val="auto"/>
          <w:sz w:val="24"/>
          <w:szCs w:val="24"/>
        </w:rPr>
      </w:pPr>
      <w:r w:rsidRPr="006246AA">
        <w:rPr>
          <w:color w:val="auto"/>
          <w:sz w:val="24"/>
          <w:szCs w:val="24"/>
        </w:rPr>
        <w:lastRenderedPageBreak/>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E972AA" w:rsidRPr="006246AA" w:rsidRDefault="00E972AA" w:rsidP="006246AA">
      <w:pPr>
        <w:pStyle w:val="25"/>
        <w:numPr>
          <w:ilvl w:val="0"/>
          <w:numId w:val="12"/>
        </w:numPr>
        <w:shd w:val="clear" w:color="auto" w:fill="auto"/>
        <w:tabs>
          <w:tab w:val="left" w:pos="1837"/>
        </w:tabs>
        <w:spacing w:line="240" w:lineRule="auto"/>
        <w:ind w:firstLine="993"/>
        <w:jc w:val="both"/>
        <w:rPr>
          <w:color w:val="auto"/>
          <w:sz w:val="24"/>
          <w:szCs w:val="24"/>
        </w:rPr>
      </w:pPr>
      <w:r w:rsidRPr="006246AA">
        <w:rPr>
          <w:color w:val="auto"/>
          <w:sz w:val="24"/>
          <w:szCs w:val="24"/>
        </w:rPr>
        <w:t>Ф.М. Достоевский. Роман «Преступление и наказание».</w:t>
      </w:r>
    </w:p>
    <w:p w:rsidR="00E972AA" w:rsidRPr="006246AA" w:rsidRDefault="00E972AA" w:rsidP="006246AA">
      <w:pPr>
        <w:pStyle w:val="25"/>
        <w:numPr>
          <w:ilvl w:val="0"/>
          <w:numId w:val="12"/>
        </w:numPr>
        <w:shd w:val="clear" w:color="auto" w:fill="auto"/>
        <w:tabs>
          <w:tab w:val="left" w:pos="1837"/>
        </w:tabs>
        <w:spacing w:line="240" w:lineRule="auto"/>
        <w:ind w:firstLine="993"/>
        <w:jc w:val="both"/>
        <w:rPr>
          <w:color w:val="auto"/>
          <w:sz w:val="24"/>
          <w:szCs w:val="24"/>
        </w:rPr>
      </w:pPr>
      <w:r w:rsidRPr="006246AA">
        <w:rPr>
          <w:color w:val="auto"/>
          <w:sz w:val="24"/>
          <w:szCs w:val="24"/>
        </w:rPr>
        <w:t>Л.Н. Толстой. Роман-эпопея «Война и мир».</w:t>
      </w:r>
    </w:p>
    <w:p w:rsidR="00E972AA" w:rsidRPr="006246AA" w:rsidRDefault="00E972AA" w:rsidP="006246AA">
      <w:pPr>
        <w:pStyle w:val="25"/>
        <w:numPr>
          <w:ilvl w:val="0"/>
          <w:numId w:val="12"/>
        </w:numPr>
        <w:shd w:val="clear" w:color="auto" w:fill="auto"/>
        <w:tabs>
          <w:tab w:val="left" w:pos="1928"/>
        </w:tabs>
        <w:spacing w:line="240" w:lineRule="auto"/>
        <w:ind w:firstLine="993"/>
        <w:jc w:val="both"/>
        <w:rPr>
          <w:color w:val="auto"/>
          <w:sz w:val="24"/>
          <w:szCs w:val="24"/>
        </w:rPr>
      </w:pPr>
      <w:r w:rsidRPr="006246AA">
        <w:rPr>
          <w:color w:val="auto"/>
          <w:sz w:val="24"/>
          <w:szCs w:val="24"/>
        </w:rPr>
        <w:t>Н.С. Лесков. Рассказы и повести (не менее одного произведения по выбору). Например, «Очарованный странник», «Однодум» и другие.</w:t>
      </w:r>
    </w:p>
    <w:p w:rsidR="00E972AA" w:rsidRPr="006246AA" w:rsidRDefault="00E972AA" w:rsidP="006246AA">
      <w:pPr>
        <w:pStyle w:val="25"/>
        <w:numPr>
          <w:ilvl w:val="0"/>
          <w:numId w:val="12"/>
        </w:numPr>
        <w:shd w:val="clear" w:color="auto" w:fill="auto"/>
        <w:tabs>
          <w:tab w:val="left" w:pos="1923"/>
        </w:tabs>
        <w:spacing w:line="240" w:lineRule="auto"/>
        <w:ind w:firstLine="993"/>
        <w:jc w:val="both"/>
        <w:rPr>
          <w:color w:val="auto"/>
          <w:sz w:val="24"/>
          <w:szCs w:val="24"/>
        </w:rPr>
      </w:pPr>
      <w:r w:rsidRPr="006246AA">
        <w:rPr>
          <w:color w:val="auto"/>
          <w:sz w:val="24"/>
          <w:szCs w:val="24"/>
        </w:rPr>
        <w:t>А.П. Чехов. Рассказы (не менее трёх по выбору). Например, «Студент», «Ионыч», «Дама с собачкой», «Человек в футляре»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Комедия «Вишнёвый сад».</w:t>
      </w:r>
    </w:p>
    <w:p w:rsidR="00E972AA" w:rsidRPr="006246AA" w:rsidRDefault="00E972AA" w:rsidP="006246AA">
      <w:pPr>
        <w:pStyle w:val="25"/>
        <w:numPr>
          <w:ilvl w:val="0"/>
          <w:numId w:val="11"/>
        </w:numPr>
        <w:shd w:val="clear" w:color="auto" w:fill="auto"/>
        <w:tabs>
          <w:tab w:val="left" w:pos="1635"/>
        </w:tabs>
        <w:spacing w:line="240" w:lineRule="auto"/>
        <w:ind w:firstLine="993"/>
        <w:jc w:val="both"/>
        <w:rPr>
          <w:color w:val="auto"/>
          <w:sz w:val="24"/>
          <w:szCs w:val="24"/>
        </w:rPr>
      </w:pPr>
      <w:r w:rsidRPr="006246AA">
        <w:rPr>
          <w:color w:val="auto"/>
          <w:sz w:val="24"/>
          <w:szCs w:val="24"/>
        </w:rPr>
        <w:t>Литературная критика второй половины XIX века.</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E972AA" w:rsidRPr="006246AA" w:rsidRDefault="00E972AA" w:rsidP="006246AA">
      <w:pPr>
        <w:pStyle w:val="25"/>
        <w:numPr>
          <w:ilvl w:val="0"/>
          <w:numId w:val="11"/>
        </w:numPr>
        <w:shd w:val="clear" w:color="auto" w:fill="auto"/>
        <w:tabs>
          <w:tab w:val="left" w:pos="1635"/>
        </w:tabs>
        <w:spacing w:line="240" w:lineRule="auto"/>
        <w:ind w:firstLine="993"/>
        <w:jc w:val="both"/>
        <w:rPr>
          <w:color w:val="auto"/>
          <w:sz w:val="24"/>
          <w:szCs w:val="24"/>
        </w:rPr>
      </w:pPr>
      <w:r w:rsidRPr="006246AA">
        <w:rPr>
          <w:color w:val="auto"/>
          <w:sz w:val="24"/>
          <w:szCs w:val="24"/>
        </w:rPr>
        <w:t>Литература народов России.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Стихотворения (не менее одного по выбору). Например, Г. Тукая, К. Хетагурова и других.</w:t>
      </w:r>
    </w:p>
    <w:p w:rsidR="00E972AA" w:rsidRPr="006246AA" w:rsidRDefault="00E972AA" w:rsidP="006246AA">
      <w:pPr>
        <w:pStyle w:val="25"/>
        <w:numPr>
          <w:ilvl w:val="0"/>
          <w:numId w:val="11"/>
        </w:numPr>
        <w:shd w:val="clear" w:color="auto" w:fill="auto"/>
        <w:tabs>
          <w:tab w:val="left" w:pos="1635"/>
        </w:tabs>
        <w:spacing w:line="240" w:lineRule="auto"/>
        <w:ind w:firstLine="993"/>
        <w:jc w:val="both"/>
        <w:rPr>
          <w:color w:val="auto"/>
          <w:sz w:val="24"/>
          <w:szCs w:val="24"/>
        </w:rPr>
      </w:pPr>
      <w:r w:rsidRPr="006246AA">
        <w:rPr>
          <w:color w:val="auto"/>
          <w:sz w:val="24"/>
          <w:szCs w:val="24"/>
        </w:rPr>
        <w:t>Зарубежная литература.</w:t>
      </w:r>
    </w:p>
    <w:p w:rsidR="00E972AA" w:rsidRPr="006246AA" w:rsidRDefault="00E972AA" w:rsidP="006246AA">
      <w:pPr>
        <w:pStyle w:val="25"/>
        <w:numPr>
          <w:ilvl w:val="0"/>
          <w:numId w:val="13"/>
        </w:numPr>
        <w:shd w:val="clear" w:color="auto" w:fill="auto"/>
        <w:tabs>
          <w:tab w:val="left" w:pos="1789"/>
        </w:tabs>
        <w:spacing w:line="240" w:lineRule="auto"/>
        <w:ind w:firstLine="993"/>
        <w:jc w:val="both"/>
        <w:rPr>
          <w:color w:val="auto"/>
          <w:sz w:val="24"/>
          <w:szCs w:val="24"/>
        </w:rPr>
      </w:pPr>
      <w:r w:rsidRPr="006246AA">
        <w:rPr>
          <w:color w:val="auto"/>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E972AA" w:rsidRPr="006246AA" w:rsidRDefault="00E972AA" w:rsidP="006246AA">
      <w:pPr>
        <w:pStyle w:val="25"/>
        <w:numPr>
          <w:ilvl w:val="0"/>
          <w:numId w:val="13"/>
        </w:numPr>
        <w:shd w:val="clear" w:color="auto" w:fill="auto"/>
        <w:tabs>
          <w:tab w:val="left" w:pos="1794"/>
        </w:tabs>
        <w:spacing w:line="240" w:lineRule="auto"/>
        <w:ind w:firstLine="993"/>
        <w:jc w:val="both"/>
        <w:rPr>
          <w:color w:val="auto"/>
          <w:sz w:val="24"/>
          <w:szCs w:val="24"/>
        </w:rPr>
      </w:pPr>
      <w:r w:rsidRPr="006246AA">
        <w:rPr>
          <w:color w:val="auto"/>
          <w:sz w:val="24"/>
          <w:szCs w:val="24"/>
        </w:rPr>
        <w:t>Зарубежная поэзия второй половины XIX века (не менее двух стихотворений одного из поэтов по выбору). Например, стихотворения А. Рембо,</w:t>
      </w:r>
    </w:p>
    <w:p w:rsidR="00E972AA" w:rsidRPr="006246AA" w:rsidRDefault="00E972AA" w:rsidP="006246AA">
      <w:pPr>
        <w:pStyle w:val="25"/>
        <w:numPr>
          <w:ilvl w:val="0"/>
          <w:numId w:val="14"/>
        </w:numPr>
        <w:shd w:val="clear" w:color="auto" w:fill="auto"/>
        <w:tabs>
          <w:tab w:val="left" w:pos="512"/>
          <w:tab w:val="left" w:pos="1690"/>
        </w:tabs>
        <w:spacing w:line="240" w:lineRule="auto"/>
        <w:ind w:firstLine="993"/>
        <w:jc w:val="both"/>
        <w:rPr>
          <w:color w:val="auto"/>
          <w:sz w:val="24"/>
          <w:szCs w:val="24"/>
        </w:rPr>
      </w:pPr>
      <w:r w:rsidRPr="006246AA">
        <w:rPr>
          <w:color w:val="auto"/>
          <w:sz w:val="24"/>
          <w:szCs w:val="24"/>
        </w:rPr>
        <w:t>Бодлера и другие.</w:t>
      </w:r>
    </w:p>
    <w:p w:rsidR="00E972AA" w:rsidRPr="006246AA" w:rsidRDefault="00E972AA" w:rsidP="006246AA">
      <w:pPr>
        <w:pStyle w:val="25"/>
        <w:numPr>
          <w:ilvl w:val="0"/>
          <w:numId w:val="13"/>
        </w:numPr>
        <w:shd w:val="clear" w:color="auto" w:fill="auto"/>
        <w:tabs>
          <w:tab w:val="left" w:pos="1784"/>
        </w:tabs>
        <w:spacing w:line="240" w:lineRule="auto"/>
        <w:ind w:firstLine="993"/>
        <w:jc w:val="both"/>
        <w:rPr>
          <w:color w:val="auto"/>
          <w:sz w:val="24"/>
          <w:szCs w:val="24"/>
        </w:rPr>
      </w:pPr>
      <w:r w:rsidRPr="006246AA">
        <w:rPr>
          <w:color w:val="auto"/>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E972AA" w:rsidRPr="006246AA" w:rsidRDefault="00E972AA" w:rsidP="006246AA">
      <w:pPr>
        <w:pStyle w:val="25"/>
        <w:numPr>
          <w:ilvl w:val="0"/>
          <w:numId w:val="15"/>
        </w:numPr>
        <w:shd w:val="clear" w:color="auto" w:fill="auto"/>
        <w:tabs>
          <w:tab w:val="left" w:pos="1635"/>
        </w:tabs>
        <w:spacing w:line="240" w:lineRule="auto"/>
        <w:ind w:firstLine="993"/>
        <w:jc w:val="both"/>
        <w:rPr>
          <w:color w:val="auto"/>
          <w:sz w:val="24"/>
          <w:szCs w:val="24"/>
        </w:rPr>
      </w:pPr>
      <w:r w:rsidRPr="006246AA">
        <w:rPr>
          <w:color w:val="auto"/>
          <w:sz w:val="24"/>
          <w:szCs w:val="24"/>
        </w:rPr>
        <w:t>Содержание обучения в 11 классе.</w:t>
      </w:r>
    </w:p>
    <w:p w:rsidR="00E972AA" w:rsidRPr="006246AA" w:rsidRDefault="00E972AA" w:rsidP="006246AA">
      <w:pPr>
        <w:pStyle w:val="25"/>
        <w:numPr>
          <w:ilvl w:val="0"/>
          <w:numId w:val="16"/>
        </w:numPr>
        <w:shd w:val="clear" w:color="auto" w:fill="auto"/>
        <w:tabs>
          <w:tab w:val="left" w:pos="1630"/>
        </w:tabs>
        <w:spacing w:line="240" w:lineRule="auto"/>
        <w:ind w:firstLine="993"/>
        <w:jc w:val="both"/>
        <w:rPr>
          <w:color w:val="auto"/>
          <w:sz w:val="24"/>
          <w:szCs w:val="24"/>
        </w:rPr>
      </w:pPr>
      <w:r w:rsidRPr="006246AA">
        <w:rPr>
          <w:color w:val="auto"/>
          <w:sz w:val="24"/>
          <w:szCs w:val="24"/>
        </w:rPr>
        <w:t>Литература конца XIX - начала XX века.</w:t>
      </w:r>
    </w:p>
    <w:p w:rsidR="00E972AA" w:rsidRPr="006246AA" w:rsidRDefault="00E972AA" w:rsidP="006246AA">
      <w:pPr>
        <w:pStyle w:val="25"/>
        <w:numPr>
          <w:ilvl w:val="0"/>
          <w:numId w:val="17"/>
        </w:numPr>
        <w:shd w:val="clear" w:color="auto" w:fill="auto"/>
        <w:tabs>
          <w:tab w:val="left" w:pos="1779"/>
        </w:tabs>
        <w:spacing w:line="240" w:lineRule="auto"/>
        <w:ind w:firstLine="993"/>
        <w:jc w:val="both"/>
        <w:rPr>
          <w:color w:val="auto"/>
          <w:sz w:val="24"/>
          <w:szCs w:val="24"/>
        </w:rPr>
      </w:pPr>
      <w:r w:rsidRPr="006246AA">
        <w:rPr>
          <w:color w:val="auto"/>
          <w:sz w:val="24"/>
          <w:szCs w:val="24"/>
        </w:rPr>
        <w:t>А.И. Куприн. Рассказы и повести (одно произведение по выбору). Например, «Гранатовый браслет», «Олеся» и другие.</w:t>
      </w:r>
    </w:p>
    <w:p w:rsidR="00E972AA" w:rsidRPr="006246AA" w:rsidRDefault="00E972AA" w:rsidP="006246AA">
      <w:pPr>
        <w:pStyle w:val="25"/>
        <w:numPr>
          <w:ilvl w:val="0"/>
          <w:numId w:val="17"/>
        </w:numPr>
        <w:shd w:val="clear" w:color="auto" w:fill="auto"/>
        <w:tabs>
          <w:tab w:val="left" w:pos="1759"/>
        </w:tabs>
        <w:spacing w:line="240" w:lineRule="auto"/>
        <w:ind w:firstLine="993"/>
        <w:jc w:val="both"/>
        <w:rPr>
          <w:color w:val="auto"/>
          <w:sz w:val="24"/>
          <w:szCs w:val="24"/>
        </w:rPr>
      </w:pPr>
      <w:r w:rsidRPr="006246AA">
        <w:rPr>
          <w:color w:val="auto"/>
          <w:sz w:val="24"/>
          <w:szCs w:val="24"/>
        </w:rPr>
        <w:t>Л.Н. Андреев. Рассказы и повести (одно произведение по выбору). Например, «Иуда Искариот», «Большой шлем» и другие.</w:t>
      </w:r>
    </w:p>
    <w:p w:rsidR="00E972AA" w:rsidRPr="006246AA" w:rsidRDefault="00E972AA" w:rsidP="006246AA">
      <w:pPr>
        <w:pStyle w:val="25"/>
        <w:numPr>
          <w:ilvl w:val="0"/>
          <w:numId w:val="17"/>
        </w:numPr>
        <w:shd w:val="clear" w:color="auto" w:fill="auto"/>
        <w:tabs>
          <w:tab w:val="left" w:pos="1754"/>
        </w:tabs>
        <w:spacing w:line="240" w:lineRule="auto"/>
        <w:ind w:firstLine="993"/>
        <w:jc w:val="both"/>
        <w:rPr>
          <w:color w:val="auto"/>
          <w:sz w:val="24"/>
          <w:szCs w:val="24"/>
        </w:rPr>
      </w:pPr>
      <w:r w:rsidRPr="006246AA">
        <w:rPr>
          <w:color w:val="auto"/>
          <w:sz w:val="24"/>
          <w:szCs w:val="24"/>
        </w:rPr>
        <w:t>М. Горький. Рассказы (один по выбору). Например, «Старуха Изергиль», «Макар Чудра», «Коновалов»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Пьеса «На дне».</w:t>
      </w:r>
    </w:p>
    <w:p w:rsidR="00E972AA" w:rsidRPr="006246AA" w:rsidRDefault="00E972AA" w:rsidP="006246AA">
      <w:pPr>
        <w:pStyle w:val="25"/>
        <w:numPr>
          <w:ilvl w:val="0"/>
          <w:numId w:val="17"/>
        </w:numPr>
        <w:shd w:val="clear" w:color="auto" w:fill="auto"/>
        <w:tabs>
          <w:tab w:val="left" w:pos="1759"/>
        </w:tabs>
        <w:spacing w:line="240" w:lineRule="auto"/>
        <w:ind w:firstLine="993"/>
        <w:jc w:val="both"/>
        <w:rPr>
          <w:color w:val="auto"/>
          <w:sz w:val="24"/>
          <w:szCs w:val="24"/>
        </w:rPr>
      </w:pPr>
      <w:r w:rsidRPr="006246AA">
        <w:rPr>
          <w:color w:val="auto"/>
          <w:sz w:val="24"/>
          <w:szCs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rsidR="00E972AA" w:rsidRPr="006246AA" w:rsidRDefault="00E972AA" w:rsidP="006246AA">
      <w:pPr>
        <w:pStyle w:val="25"/>
        <w:numPr>
          <w:ilvl w:val="0"/>
          <w:numId w:val="16"/>
        </w:numPr>
        <w:shd w:val="clear" w:color="auto" w:fill="auto"/>
        <w:tabs>
          <w:tab w:val="left" w:pos="1576"/>
        </w:tabs>
        <w:spacing w:line="240" w:lineRule="auto"/>
        <w:ind w:firstLine="993"/>
        <w:jc w:val="both"/>
        <w:rPr>
          <w:color w:val="auto"/>
          <w:sz w:val="24"/>
          <w:szCs w:val="24"/>
        </w:rPr>
      </w:pPr>
      <w:r w:rsidRPr="006246AA">
        <w:rPr>
          <w:color w:val="auto"/>
          <w:sz w:val="24"/>
          <w:szCs w:val="24"/>
        </w:rPr>
        <w:t>Литература XX века.</w:t>
      </w:r>
    </w:p>
    <w:p w:rsidR="00E972AA" w:rsidRPr="006246AA" w:rsidRDefault="00E972AA" w:rsidP="006246AA">
      <w:pPr>
        <w:pStyle w:val="25"/>
        <w:numPr>
          <w:ilvl w:val="0"/>
          <w:numId w:val="18"/>
        </w:numPr>
        <w:shd w:val="clear" w:color="auto" w:fill="auto"/>
        <w:tabs>
          <w:tab w:val="left" w:pos="1759"/>
        </w:tabs>
        <w:spacing w:line="240" w:lineRule="auto"/>
        <w:ind w:firstLine="993"/>
        <w:jc w:val="both"/>
        <w:rPr>
          <w:color w:val="auto"/>
          <w:sz w:val="24"/>
          <w:szCs w:val="24"/>
        </w:rPr>
      </w:pPr>
      <w:r w:rsidRPr="006246AA">
        <w:rPr>
          <w:color w:val="auto"/>
          <w:sz w:val="24"/>
          <w:szCs w:val="24"/>
        </w:rPr>
        <w:t>И.А. Бунин. Рассказы (два по выбору). Например, «Антоновские яблоки», «Чистый понедельник», «Господин из Сан-Франциско» и другие.</w:t>
      </w:r>
    </w:p>
    <w:p w:rsidR="00E972AA" w:rsidRPr="006246AA" w:rsidRDefault="00E972AA" w:rsidP="006246AA">
      <w:pPr>
        <w:pStyle w:val="25"/>
        <w:numPr>
          <w:ilvl w:val="0"/>
          <w:numId w:val="18"/>
        </w:numPr>
        <w:shd w:val="clear" w:color="auto" w:fill="auto"/>
        <w:tabs>
          <w:tab w:val="left" w:pos="1754"/>
        </w:tabs>
        <w:spacing w:line="240" w:lineRule="auto"/>
        <w:ind w:firstLine="993"/>
        <w:jc w:val="both"/>
        <w:rPr>
          <w:color w:val="auto"/>
          <w:sz w:val="24"/>
          <w:szCs w:val="24"/>
        </w:rPr>
      </w:pPr>
      <w:r w:rsidRPr="006246AA">
        <w:rPr>
          <w:color w:val="auto"/>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Поэма «Двенадцать».</w:t>
      </w:r>
    </w:p>
    <w:p w:rsidR="00E972AA" w:rsidRPr="006246AA" w:rsidRDefault="00E972AA" w:rsidP="006246AA">
      <w:pPr>
        <w:pStyle w:val="25"/>
        <w:numPr>
          <w:ilvl w:val="0"/>
          <w:numId w:val="18"/>
        </w:numPr>
        <w:shd w:val="clear" w:color="auto" w:fill="auto"/>
        <w:tabs>
          <w:tab w:val="left" w:pos="1759"/>
        </w:tabs>
        <w:spacing w:line="240" w:lineRule="auto"/>
        <w:ind w:firstLine="993"/>
        <w:jc w:val="both"/>
        <w:rPr>
          <w:color w:val="auto"/>
          <w:sz w:val="24"/>
          <w:szCs w:val="24"/>
        </w:rPr>
      </w:pPr>
      <w:r w:rsidRPr="006246AA">
        <w:rPr>
          <w:color w:val="auto"/>
          <w:sz w:val="24"/>
          <w:szCs w:val="24"/>
        </w:rP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Поэма «Облако в штанах».</w:t>
      </w:r>
    </w:p>
    <w:p w:rsidR="00E972AA" w:rsidRPr="006246AA" w:rsidRDefault="00E972AA" w:rsidP="006246AA">
      <w:pPr>
        <w:pStyle w:val="25"/>
        <w:numPr>
          <w:ilvl w:val="0"/>
          <w:numId w:val="18"/>
        </w:numPr>
        <w:shd w:val="clear" w:color="auto" w:fill="auto"/>
        <w:tabs>
          <w:tab w:val="left" w:pos="1754"/>
        </w:tabs>
        <w:spacing w:line="240" w:lineRule="auto"/>
        <w:ind w:firstLine="993"/>
        <w:jc w:val="both"/>
        <w:rPr>
          <w:color w:val="auto"/>
          <w:sz w:val="24"/>
          <w:szCs w:val="24"/>
        </w:rPr>
      </w:pPr>
      <w:r w:rsidRPr="006246AA">
        <w:rPr>
          <w:color w:val="auto"/>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sidRPr="006246AA">
        <w:rPr>
          <w:rStyle w:val="211pt4"/>
          <w:color w:val="auto"/>
          <w:sz w:val="24"/>
          <w:szCs w:val="24"/>
        </w:rPr>
        <w:t>«Я</w:t>
      </w:r>
      <w:r w:rsidRPr="006246AA">
        <w:rPr>
          <w:color w:val="auto"/>
          <w:sz w:val="24"/>
          <w:szCs w:val="24"/>
        </w:rPr>
        <w:t xml:space="preserve"> последний поэт деревни...», «Русь Советская», «Низкий дом с голубыми ставнями...»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6246AA">
        <w:rPr>
          <w:rStyle w:val="211pt4"/>
          <w:color w:val="auto"/>
          <w:sz w:val="24"/>
          <w:szCs w:val="24"/>
        </w:rPr>
        <w:t>«Стихи о</w:t>
      </w:r>
      <w:r w:rsidRPr="006246AA">
        <w:rPr>
          <w:color w:val="auto"/>
          <w:sz w:val="24"/>
          <w:szCs w:val="24"/>
        </w:rPr>
        <w:t xml:space="preserve"> Москве») и другие.</w:t>
      </w:r>
    </w:p>
    <w:p w:rsidR="00E972AA" w:rsidRPr="006246AA" w:rsidRDefault="00E972AA" w:rsidP="006246AA">
      <w:pPr>
        <w:pStyle w:val="25"/>
        <w:numPr>
          <w:ilvl w:val="0"/>
          <w:numId w:val="19"/>
        </w:numPr>
        <w:shd w:val="clear" w:color="auto" w:fill="auto"/>
        <w:tabs>
          <w:tab w:val="left" w:pos="1780"/>
        </w:tabs>
        <w:spacing w:line="240" w:lineRule="auto"/>
        <w:ind w:firstLine="993"/>
        <w:jc w:val="both"/>
        <w:rPr>
          <w:color w:val="auto"/>
          <w:sz w:val="24"/>
          <w:szCs w:val="24"/>
        </w:rPr>
      </w:pPr>
      <w:r w:rsidRPr="006246AA">
        <w:rPr>
          <w:color w:val="auto"/>
          <w:sz w:val="24"/>
          <w:szCs w:val="24"/>
        </w:rP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Поэма «Реквием».</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Н.А. Островский. Роман «Как закалялась сталь» (избранные главы).</w:t>
      </w:r>
    </w:p>
    <w:p w:rsidR="00E972AA" w:rsidRPr="006246AA" w:rsidRDefault="00E972AA" w:rsidP="006246AA">
      <w:pPr>
        <w:pStyle w:val="25"/>
        <w:numPr>
          <w:ilvl w:val="0"/>
          <w:numId w:val="19"/>
        </w:numPr>
        <w:shd w:val="clear" w:color="auto" w:fill="auto"/>
        <w:tabs>
          <w:tab w:val="left" w:pos="1789"/>
        </w:tabs>
        <w:spacing w:line="240" w:lineRule="auto"/>
        <w:ind w:firstLine="993"/>
        <w:jc w:val="both"/>
        <w:rPr>
          <w:color w:val="auto"/>
          <w:sz w:val="24"/>
          <w:szCs w:val="24"/>
        </w:rPr>
      </w:pPr>
      <w:r w:rsidRPr="006246AA">
        <w:rPr>
          <w:color w:val="auto"/>
          <w:sz w:val="24"/>
          <w:szCs w:val="24"/>
        </w:rPr>
        <w:t>М.А. Шолохов. Роман-эпопея «Тихий Дон» (избранные главы).</w:t>
      </w:r>
    </w:p>
    <w:p w:rsidR="00E972AA" w:rsidRPr="006246AA" w:rsidRDefault="00E972AA" w:rsidP="006246AA">
      <w:pPr>
        <w:pStyle w:val="25"/>
        <w:numPr>
          <w:ilvl w:val="0"/>
          <w:numId w:val="19"/>
        </w:numPr>
        <w:shd w:val="clear" w:color="auto" w:fill="auto"/>
        <w:tabs>
          <w:tab w:val="left" w:pos="1780"/>
        </w:tabs>
        <w:spacing w:line="240" w:lineRule="auto"/>
        <w:ind w:firstLine="993"/>
        <w:jc w:val="both"/>
        <w:rPr>
          <w:color w:val="auto"/>
          <w:sz w:val="24"/>
          <w:szCs w:val="24"/>
        </w:rPr>
      </w:pPr>
      <w:r w:rsidRPr="006246AA">
        <w:rPr>
          <w:color w:val="auto"/>
          <w:sz w:val="24"/>
          <w:szCs w:val="24"/>
        </w:rPr>
        <w:t>М.А. Булгаков. Романы «Белая гвардия», «Мастер и Маргарита» (один роман по выбору).</w:t>
      </w:r>
    </w:p>
    <w:p w:rsidR="00E972AA" w:rsidRPr="006246AA" w:rsidRDefault="00E972AA" w:rsidP="006246AA">
      <w:pPr>
        <w:pStyle w:val="25"/>
        <w:numPr>
          <w:ilvl w:val="0"/>
          <w:numId w:val="19"/>
        </w:numPr>
        <w:shd w:val="clear" w:color="auto" w:fill="auto"/>
        <w:tabs>
          <w:tab w:val="left" w:pos="1875"/>
        </w:tabs>
        <w:spacing w:line="240" w:lineRule="auto"/>
        <w:ind w:firstLine="993"/>
        <w:jc w:val="both"/>
        <w:rPr>
          <w:color w:val="auto"/>
          <w:sz w:val="24"/>
          <w:szCs w:val="24"/>
        </w:rPr>
      </w:pPr>
      <w:r w:rsidRPr="006246AA">
        <w:rPr>
          <w:color w:val="auto"/>
          <w:sz w:val="24"/>
          <w:szCs w:val="24"/>
        </w:rPr>
        <w:t>А.П. Платонов. Рассказы и повести (одно произведение по выбору). Например, «В прекрасном и яростном мире», «Котлован», «Возвращение» и другие.</w:t>
      </w:r>
    </w:p>
    <w:p w:rsidR="00E972AA" w:rsidRPr="006246AA" w:rsidRDefault="00E972AA" w:rsidP="006246AA">
      <w:pPr>
        <w:pStyle w:val="25"/>
        <w:numPr>
          <w:ilvl w:val="0"/>
          <w:numId w:val="19"/>
        </w:numPr>
        <w:shd w:val="clear" w:color="auto" w:fill="auto"/>
        <w:tabs>
          <w:tab w:val="left" w:pos="1880"/>
        </w:tabs>
        <w:spacing w:line="240" w:lineRule="auto"/>
        <w:ind w:firstLine="993"/>
        <w:jc w:val="both"/>
        <w:rPr>
          <w:color w:val="auto"/>
          <w:sz w:val="24"/>
          <w:szCs w:val="24"/>
        </w:rPr>
      </w:pPr>
      <w:r w:rsidRPr="006246AA">
        <w:rPr>
          <w:color w:val="auto"/>
          <w:sz w:val="24"/>
          <w:szCs w:val="24"/>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sidRPr="006246AA">
        <w:rPr>
          <w:rStyle w:val="211pt4"/>
          <w:color w:val="auto"/>
          <w:sz w:val="24"/>
          <w:szCs w:val="24"/>
        </w:rPr>
        <w:t>«Я</w:t>
      </w:r>
      <w:r w:rsidRPr="006246AA">
        <w:rPr>
          <w:color w:val="auto"/>
          <w:sz w:val="24"/>
          <w:szCs w:val="24"/>
        </w:rPr>
        <w:t xml:space="preserve"> знаю, никакой моей вины...», «Дробится рваный цоколь монумента...» и другие.</w:t>
      </w:r>
    </w:p>
    <w:p w:rsidR="00E972AA" w:rsidRPr="006246AA" w:rsidRDefault="00E972AA" w:rsidP="006246AA">
      <w:pPr>
        <w:pStyle w:val="25"/>
        <w:numPr>
          <w:ilvl w:val="0"/>
          <w:numId w:val="19"/>
        </w:numPr>
        <w:shd w:val="clear" w:color="auto" w:fill="auto"/>
        <w:tabs>
          <w:tab w:val="left" w:pos="1880"/>
        </w:tabs>
        <w:spacing w:line="240" w:lineRule="auto"/>
        <w:ind w:firstLine="993"/>
        <w:jc w:val="both"/>
        <w:rPr>
          <w:color w:val="auto"/>
          <w:sz w:val="24"/>
          <w:szCs w:val="24"/>
        </w:rPr>
      </w:pPr>
      <w:r w:rsidRPr="006246AA">
        <w:rPr>
          <w:color w:val="auto"/>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E972AA" w:rsidRPr="006246AA" w:rsidRDefault="00E972AA" w:rsidP="006246AA">
      <w:pPr>
        <w:pStyle w:val="25"/>
        <w:numPr>
          <w:ilvl w:val="0"/>
          <w:numId w:val="19"/>
        </w:numPr>
        <w:shd w:val="clear" w:color="auto" w:fill="auto"/>
        <w:tabs>
          <w:tab w:val="left" w:pos="1923"/>
        </w:tabs>
        <w:spacing w:line="240" w:lineRule="auto"/>
        <w:ind w:firstLine="993"/>
        <w:jc w:val="both"/>
        <w:rPr>
          <w:color w:val="auto"/>
          <w:sz w:val="24"/>
          <w:szCs w:val="24"/>
        </w:rPr>
      </w:pPr>
      <w:r w:rsidRPr="006246AA">
        <w:rPr>
          <w:color w:val="auto"/>
          <w:sz w:val="24"/>
          <w:szCs w:val="24"/>
        </w:rPr>
        <w:t>А.А. Фадеев «Молодая гвардия».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В.О. Богомолов «В августе сорок четвёртого».</w:t>
      </w:r>
    </w:p>
    <w:p w:rsidR="00E972AA" w:rsidRPr="006246AA" w:rsidRDefault="00E972AA" w:rsidP="006246AA">
      <w:pPr>
        <w:pStyle w:val="25"/>
        <w:numPr>
          <w:ilvl w:val="0"/>
          <w:numId w:val="19"/>
        </w:numPr>
        <w:shd w:val="clear" w:color="auto" w:fill="auto"/>
        <w:tabs>
          <w:tab w:val="left" w:pos="1203"/>
        </w:tabs>
        <w:spacing w:line="240" w:lineRule="auto"/>
        <w:ind w:firstLine="993"/>
        <w:jc w:val="both"/>
        <w:rPr>
          <w:color w:val="auto"/>
          <w:sz w:val="24"/>
          <w:szCs w:val="24"/>
        </w:rPr>
      </w:pPr>
      <w:r w:rsidRPr="006246AA">
        <w:rPr>
          <w:color w:val="auto"/>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E972AA" w:rsidRPr="006246AA" w:rsidRDefault="00E972AA" w:rsidP="006246AA">
      <w:pPr>
        <w:pStyle w:val="25"/>
        <w:numPr>
          <w:ilvl w:val="0"/>
          <w:numId w:val="19"/>
        </w:numPr>
        <w:shd w:val="clear" w:color="auto" w:fill="auto"/>
        <w:tabs>
          <w:tab w:val="left" w:pos="1868"/>
        </w:tabs>
        <w:spacing w:line="240" w:lineRule="auto"/>
        <w:ind w:firstLine="993"/>
        <w:jc w:val="both"/>
        <w:rPr>
          <w:color w:val="auto"/>
          <w:sz w:val="24"/>
          <w:szCs w:val="24"/>
        </w:rPr>
      </w:pPr>
      <w:r w:rsidRPr="006246AA">
        <w:rPr>
          <w:color w:val="auto"/>
          <w:sz w:val="24"/>
          <w:szCs w:val="24"/>
        </w:rPr>
        <w:t>Драматургия о Великой Отечественной войне. Пьесы (одно произведение по выбору). Например, В.С. Розов «Вечно живые» и другие.</w:t>
      </w:r>
    </w:p>
    <w:p w:rsidR="00E972AA" w:rsidRPr="006246AA" w:rsidRDefault="00E972AA" w:rsidP="006246AA">
      <w:pPr>
        <w:pStyle w:val="25"/>
        <w:numPr>
          <w:ilvl w:val="0"/>
          <w:numId w:val="19"/>
        </w:numPr>
        <w:shd w:val="clear" w:color="auto" w:fill="auto"/>
        <w:tabs>
          <w:tab w:val="left" w:pos="1873"/>
        </w:tabs>
        <w:spacing w:line="240" w:lineRule="auto"/>
        <w:ind w:firstLine="993"/>
        <w:jc w:val="both"/>
        <w:rPr>
          <w:color w:val="auto"/>
          <w:sz w:val="24"/>
          <w:szCs w:val="24"/>
        </w:rPr>
      </w:pPr>
      <w:r w:rsidRPr="006246AA">
        <w:rPr>
          <w:color w:val="auto"/>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E972AA" w:rsidRPr="006246AA" w:rsidRDefault="00E972AA" w:rsidP="006246AA">
      <w:pPr>
        <w:pStyle w:val="25"/>
        <w:numPr>
          <w:ilvl w:val="0"/>
          <w:numId w:val="19"/>
        </w:numPr>
        <w:shd w:val="clear" w:color="auto" w:fill="auto"/>
        <w:tabs>
          <w:tab w:val="left" w:pos="1873"/>
        </w:tabs>
        <w:spacing w:line="240" w:lineRule="auto"/>
        <w:ind w:firstLine="993"/>
        <w:jc w:val="both"/>
        <w:rPr>
          <w:color w:val="auto"/>
          <w:sz w:val="24"/>
          <w:szCs w:val="24"/>
        </w:rPr>
      </w:pPr>
      <w:r w:rsidRPr="006246AA">
        <w:rPr>
          <w:color w:val="auto"/>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E972AA" w:rsidRPr="006246AA" w:rsidRDefault="00E972AA" w:rsidP="006246AA">
      <w:pPr>
        <w:pStyle w:val="25"/>
        <w:numPr>
          <w:ilvl w:val="0"/>
          <w:numId w:val="19"/>
        </w:numPr>
        <w:shd w:val="clear" w:color="auto" w:fill="auto"/>
        <w:tabs>
          <w:tab w:val="left" w:pos="1878"/>
        </w:tabs>
        <w:spacing w:line="240" w:lineRule="auto"/>
        <w:ind w:firstLine="993"/>
        <w:jc w:val="both"/>
        <w:rPr>
          <w:color w:val="auto"/>
          <w:sz w:val="24"/>
          <w:szCs w:val="24"/>
        </w:rPr>
      </w:pPr>
      <w:r w:rsidRPr="006246AA">
        <w:rPr>
          <w:color w:val="auto"/>
          <w:sz w:val="24"/>
          <w:szCs w:val="24"/>
        </w:rPr>
        <w:t>В.М. Шукшин. Рассказы (не менее двух по выбору). Например, «Срезал», «Обида», «Микроскоп», «Мастер», «Крепкий мужик», «Сапожки» и другие.</w:t>
      </w:r>
    </w:p>
    <w:p w:rsidR="00E972AA" w:rsidRPr="006246AA" w:rsidRDefault="00E972AA" w:rsidP="006246AA">
      <w:pPr>
        <w:pStyle w:val="25"/>
        <w:numPr>
          <w:ilvl w:val="0"/>
          <w:numId w:val="19"/>
        </w:numPr>
        <w:shd w:val="clear" w:color="auto" w:fill="auto"/>
        <w:tabs>
          <w:tab w:val="left" w:pos="1878"/>
        </w:tabs>
        <w:spacing w:line="240" w:lineRule="auto"/>
        <w:ind w:firstLine="993"/>
        <w:jc w:val="both"/>
        <w:rPr>
          <w:color w:val="auto"/>
          <w:sz w:val="24"/>
          <w:szCs w:val="24"/>
        </w:rPr>
      </w:pPr>
      <w:r w:rsidRPr="006246AA">
        <w:rPr>
          <w:color w:val="auto"/>
          <w:sz w:val="24"/>
          <w:szCs w:val="24"/>
        </w:rPr>
        <w:lastRenderedPageBreak/>
        <w:t>В.Г. Распутин. Рассказы и повести (не менее одного произведения по выбору). Например, «Живи и помни», «Прощание с Матёрой» и другие.</w:t>
      </w:r>
    </w:p>
    <w:p w:rsidR="00E972AA" w:rsidRPr="006246AA" w:rsidRDefault="00E972AA" w:rsidP="006246AA">
      <w:pPr>
        <w:pStyle w:val="25"/>
        <w:numPr>
          <w:ilvl w:val="0"/>
          <w:numId w:val="19"/>
        </w:numPr>
        <w:shd w:val="clear" w:color="auto" w:fill="auto"/>
        <w:tabs>
          <w:tab w:val="left" w:pos="1878"/>
        </w:tabs>
        <w:spacing w:line="240" w:lineRule="auto"/>
        <w:ind w:firstLine="993"/>
        <w:jc w:val="both"/>
        <w:rPr>
          <w:color w:val="auto"/>
          <w:sz w:val="24"/>
          <w:szCs w:val="24"/>
        </w:rPr>
      </w:pPr>
      <w:r w:rsidRPr="006246AA">
        <w:rPr>
          <w:color w:val="auto"/>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rsidR="00E972AA" w:rsidRPr="006246AA" w:rsidRDefault="00E972AA" w:rsidP="006246AA">
      <w:pPr>
        <w:pStyle w:val="25"/>
        <w:numPr>
          <w:ilvl w:val="0"/>
          <w:numId w:val="19"/>
        </w:numPr>
        <w:shd w:val="clear" w:color="auto" w:fill="auto"/>
        <w:tabs>
          <w:tab w:val="left" w:pos="1878"/>
        </w:tabs>
        <w:spacing w:line="240" w:lineRule="auto"/>
        <w:ind w:firstLine="993"/>
        <w:jc w:val="both"/>
        <w:rPr>
          <w:color w:val="auto"/>
          <w:sz w:val="24"/>
          <w:szCs w:val="24"/>
        </w:rPr>
      </w:pPr>
      <w:r w:rsidRPr="006246AA">
        <w:rPr>
          <w:color w:val="auto"/>
          <w:sz w:val="24"/>
          <w:szCs w:val="24"/>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sidRPr="006246AA">
        <w:rPr>
          <w:rStyle w:val="211pt4"/>
          <w:color w:val="auto"/>
          <w:sz w:val="24"/>
          <w:szCs w:val="24"/>
        </w:rPr>
        <w:t>«Я</w:t>
      </w:r>
      <w:r w:rsidRPr="006246AA">
        <w:rPr>
          <w:color w:val="auto"/>
          <w:sz w:val="24"/>
          <w:szCs w:val="24"/>
        </w:rPr>
        <w:t xml:space="preserve"> входил вместо дикого зверя в клетку...» и другие.</w:t>
      </w:r>
    </w:p>
    <w:p w:rsidR="00E972AA" w:rsidRPr="006246AA" w:rsidRDefault="00E972AA" w:rsidP="006246AA">
      <w:pPr>
        <w:pStyle w:val="25"/>
        <w:numPr>
          <w:ilvl w:val="0"/>
          <w:numId w:val="16"/>
        </w:numPr>
        <w:shd w:val="clear" w:color="auto" w:fill="auto"/>
        <w:tabs>
          <w:tab w:val="left" w:pos="1537"/>
        </w:tabs>
        <w:spacing w:line="240" w:lineRule="auto"/>
        <w:ind w:firstLine="993"/>
        <w:jc w:val="both"/>
        <w:rPr>
          <w:color w:val="auto"/>
          <w:sz w:val="24"/>
          <w:szCs w:val="24"/>
        </w:rPr>
      </w:pPr>
      <w:r w:rsidRPr="006246AA">
        <w:rPr>
          <w:color w:val="auto"/>
          <w:sz w:val="24"/>
          <w:szCs w:val="24"/>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E972AA" w:rsidRPr="006246AA" w:rsidRDefault="00E972AA" w:rsidP="006246AA">
      <w:pPr>
        <w:pStyle w:val="25"/>
        <w:numPr>
          <w:ilvl w:val="0"/>
          <w:numId w:val="16"/>
        </w:numPr>
        <w:shd w:val="clear" w:color="auto" w:fill="auto"/>
        <w:tabs>
          <w:tab w:val="left" w:pos="1527"/>
        </w:tabs>
        <w:spacing w:line="240" w:lineRule="auto"/>
        <w:ind w:firstLine="993"/>
        <w:jc w:val="both"/>
        <w:rPr>
          <w:color w:val="auto"/>
          <w:sz w:val="24"/>
          <w:szCs w:val="24"/>
        </w:rPr>
      </w:pPr>
      <w:r w:rsidRPr="006246AA">
        <w:rPr>
          <w:color w:val="auto"/>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E972AA" w:rsidRPr="006246AA" w:rsidRDefault="00E972AA" w:rsidP="006246AA">
      <w:pPr>
        <w:pStyle w:val="25"/>
        <w:numPr>
          <w:ilvl w:val="0"/>
          <w:numId w:val="16"/>
        </w:numPr>
        <w:shd w:val="clear" w:color="auto" w:fill="auto"/>
        <w:tabs>
          <w:tab w:val="left" w:pos="1532"/>
        </w:tabs>
        <w:spacing w:line="240" w:lineRule="auto"/>
        <w:ind w:firstLine="993"/>
        <w:jc w:val="both"/>
        <w:rPr>
          <w:color w:val="auto"/>
          <w:sz w:val="24"/>
          <w:szCs w:val="24"/>
        </w:rPr>
      </w:pPr>
      <w:r w:rsidRPr="006246AA">
        <w:rPr>
          <w:color w:val="auto"/>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E972AA" w:rsidRPr="006246AA" w:rsidRDefault="00E972AA" w:rsidP="006246AA">
      <w:pPr>
        <w:pStyle w:val="25"/>
        <w:numPr>
          <w:ilvl w:val="0"/>
          <w:numId w:val="16"/>
        </w:numPr>
        <w:shd w:val="clear" w:color="auto" w:fill="auto"/>
        <w:tabs>
          <w:tab w:val="left" w:pos="1555"/>
        </w:tabs>
        <w:spacing w:line="240" w:lineRule="auto"/>
        <w:ind w:firstLine="993"/>
        <w:jc w:val="both"/>
        <w:rPr>
          <w:color w:val="auto"/>
          <w:sz w:val="24"/>
          <w:szCs w:val="24"/>
        </w:rPr>
      </w:pPr>
      <w:r w:rsidRPr="006246AA">
        <w:rPr>
          <w:color w:val="auto"/>
          <w:sz w:val="24"/>
          <w:szCs w:val="24"/>
        </w:rPr>
        <w:t>Литература народов России.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E972AA" w:rsidRPr="006246AA" w:rsidRDefault="00E972AA" w:rsidP="006246AA">
      <w:pPr>
        <w:pStyle w:val="25"/>
        <w:numPr>
          <w:ilvl w:val="0"/>
          <w:numId w:val="16"/>
        </w:numPr>
        <w:shd w:val="clear" w:color="auto" w:fill="auto"/>
        <w:tabs>
          <w:tab w:val="left" w:pos="1555"/>
        </w:tabs>
        <w:spacing w:line="240" w:lineRule="auto"/>
        <w:ind w:firstLine="993"/>
        <w:jc w:val="both"/>
        <w:rPr>
          <w:color w:val="auto"/>
          <w:sz w:val="24"/>
          <w:szCs w:val="24"/>
        </w:rPr>
      </w:pPr>
      <w:r w:rsidRPr="006246AA">
        <w:rPr>
          <w:color w:val="auto"/>
          <w:sz w:val="24"/>
          <w:szCs w:val="24"/>
        </w:rPr>
        <w:t>Зарубежная литература.</w:t>
      </w:r>
    </w:p>
    <w:p w:rsidR="00E972AA" w:rsidRPr="006246AA" w:rsidRDefault="00E972AA" w:rsidP="006246AA">
      <w:pPr>
        <w:pStyle w:val="25"/>
        <w:numPr>
          <w:ilvl w:val="0"/>
          <w:numId w:val="20"/>
        </w:numPr>
        <w:shd w:val="clear" w:color="auto" w:fill="auto"/>
        <w:tabs>
          <w:tab w:val="left" w:pos="1729"/>
        </w:tabs>
        <w:spacing w:line="240" w:lineRule="auto"/>
        <w:ind w:firstLine="993"/>
        <w:jc w:val="both"/>
        <w:rPr>
          <w:color w:val="auto"/>
          <w:sz w:val="24"/>
          <w:szCs w:val="24"/>
        </w:rPr>
      </w:pPr>
      <w:r w:rsidRPr="006246AA">
        <w:rPr>
          <w:color w:val="auto"/>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E972AA" w:rsidRPr="006246AA" w:rsidRDefault="00E972AA" w:rsidP="006246AA">
      <w:pPr>
        <w:pStyle w:val="25"/>
        <w:numPr>
          <w:ilvl w:val="0"/>
          <w:numId w:val="20"/>
        </w:numPr>
        <w:shd w:val="clear" w:color="auto" w:fill="auto"/>
        <w:tabs>
          <w:tab w:val="left" w:pos="1738"/>
        </w:tabs>
        <w:spacing w:line="240" w:lineRule="auto"/>
        <w:ind w:firstLine="993"/>
        <w:jc w:val="both"/>
        <w:rPr>
          <w:color w:val="auto"/>
          <w:sz w:val="24"/>
          <w:szCs w:val="24"/>
        </w:rPr>
      </w:pPr>
      <w:r w:rsidRPr="006246AA">
        <w:rPr>
          <w:color w:val="auto"/>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E972AA" w:rsidRPr="006246AA" w:rsidRDefault="00E972AA" w:rsidP="006246AA">
      <w:pPr>
        <w:pStyle w:val="25"/>
        <w:numPr>
          <w:ilvl w:val="0"/>
          <w:numId w:val="20"/>
        </w:numPr>
        <w:shd w:val="clear" w:color="auto" w:fill="auto"/>
        <w:tabs>
          <w:tab w:val="left" w:pos="1734"/>
        </w:tabs>
        <w:spacing w:line="240" w:lineRule="auto"/>
        <w:ind w:firstLine="993"/>
        <w:jc w:val="both"/>
        <w:rPr>
          <w:color w:val="auto"/>
          <w:sz w:val="24"/>
          <w:szCs w:val="24"/>
        </w:rPr>
      </w:pPr>
      <w:r w:rsidRPr="006246AA">
        <w:rPr>
          <w:color w:val="auto"/>
          <w:sz w:val="24"/>
          <w:szCs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rsidR="00E972AA" w:rsidRPr="006246AA" w:rsidRDefault="00E972AA" w:rsidP="006246AA">
      <w:pPr>
        <w:pStyle w:val="25"/>
        <w:shd w:val="clear" w:color="auto" w:fill="auto"/>
        <w:tabs>
          <w:tab w:val="left" w:pos="3185"/>
          <w:tab w:val="left" w:pos="4788"/>
          <w:tab w:val="left" w:pos="6190"/>
          <w:tab w:val="left" w:pos="7860"/>
          <w:tab w:val="left" w:pos="8465"/>
        </w:tabs>
        <w:spacing w:line="240" w:lineRule="auto"/>
        <w:ind w:firstLine="993"/>
        <w:jc w:val="both"/>
        <w:rPr>
          <w:color w:val="auto"/>
          <w:sz w:val="24"/>
          <w:szCs w:val="24"/>
        </w:rPr>
      </w:pPr>
      <w:r w:rsidRPr="006246AA">
        <w:rPr>
          <w:color w:val="auto"/>
          <w:sz w:val="24"/>
          <w:szCs w:val="24"/>
        </w:rPr>
        <w:t>20.5. Планируемые</w:t>
      </w:r>
      <w:r w:rsidRPr="006246AA">
        <w:rPr>
          <w:color w:val="auto"/>
          <w:sz w:val="24"/>
          <w:szCs w:val="24"/>
        </w:rPr>
        <w:tab/>
        <w:t>результаты</w:t>
      </w:r>
      <w:r w:rsidRPr="006246AA">
        <w:rPr>
          <w:color w:val="auto"/>
          <w:sz w:val="24"/>
          <w:szCs w:val="24"/>
        </w:rPr>
        <w:tab/>
        <w:t>освоения</w:t>
      </w:r>
      <w:r w:rsidRPr="006246AA">
        <w:rPr>
          <w:color w:val="auto"/>
          <w:sz w:val="24"/>
          <w:szCs w:val="24"/>
        </w:rPr>
        <w:tab/>
        <w:t>программы</w:t>
      </w:r>
      <w:r w:rsidRPr="006246AA">
        <w:rPr>
          <w:color w:val="auto"/>
          <w:sz w:val="24"/>
          <w:szCs w:val="24"/>
        </w:rPr>
        <w:tab/>
        <w:t>по</w:t>
      </w:r>
      <w:r w:rsidRPr="006246AA">
        <w:rPr>
          <w:color w:val="auto"/>
          <w:sz w:val="24"/>
          <w:szCs w:val="24"/>
        </w:rPr>
        <w:tab/>
        <w:t>литературе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на уровне среднего общего образования.</w:t>
      </w:r>
    </w:p>
    <w:p w:rsidR="00E972AA" w:rsidRPr="006246AA" w:rsidRDefault="00E972AA" w:rsidP="006246AA">
      <w:pPr>
        <w:pStyle w:val="25"/>
        <w:numPr>
          <w:ilvl w:val="0"/>
          <w:numId w:val="21"/>
        </w:numPr>
        <w:shd w:val="clear" w:color="auto" w:fill="auto"/>
        <w:tabs>
          <w:tab w:val="left" w:pos="1580"/>
          <w:tab w:val="left" w:pos="3185"/>
          <w:tab w:val="left" w:pos="4788"/>
          <w:tab w:val="left" w:pos="6190"/>
          <w:tab w:val="left" w:pos="7860"/>
          <w:tab w:val="left" w:pos="8465"/>
        </w:tabs>
        <w:spacing w:line="240" w:lineRule="auto"/>
        <w:ind w:firstLine="993"/>
        <w:jc w:val="both"/>
        <w:rPr>
          <w:color w:val="auto"/>
          <w:sz w:val="24"/>
          <w:szCs w:val="24"/>
        </w:rPr>
      </w:pPr>
      <w:r w:rsidRPr="006246AA">
        <w:rPr>
          <w:color w:val="auto"/>
          <w:sz w:val="24"/>
          <w:szCs w:val="24"/>
        </w:rPr>
        <w:t>Личностные</w:t>
      </w:r>
      <w:r w:rsidRPr="006246AA">
        <w:rPr>
          <w:color w:val="auto"/>
          <w:sz w:val="24"/>
          <w:szCs w:val="24"/>
        </w:rPr>
        <w:tab/>
        <w:t>результаты</w:t>
      </w:r>
      <w:r w:rsidRPr="006246AA">
        <w:rPr>
          <w:color w:val="auto"/>
          <w:sz w:val="24"/>
          <w:szCs w:val="24"/>
        </w:rPr>
        <w:tab/>
        <w:t>освоения</w:t>
      </w:r>
      <w:r w:rsidRPr="006246AA">
        <w:rPr>
          <w:color w:val="auto"/>
          <w:sz w:val="24"/>
          <w:szCs w:val="24"/>
        </w:rPr>
        <w:tab/>
        <w:t>программы</w:t>
      </w:r>
      <w:r w:rsidRPr="006246AA">
        <w:rPr>
          <w:color w:val="auto"/>
          <w:sz w:val="24"/>
          <w:szCs w:val="24"/>
        </w:rPr>
        <w:tab/>
        <w:t>по</w:t>
      </w:r>
      <w:r w:rsidRPr="006246AA">
        <w:rPr>
          <w:color w:val="auto"/>
          <w:sz w:val="24"/>
          <w:szCs w:val="24"/>
        </w:rPr>
        <w:tab/>
        <w:t>литературе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72AA" w:rsidRPr="006246AA" w:rsidRDefault="00E972AA" w:rsidP="006246AA">
      <w:pPr>
        <w:pStyle w:val="25"/>
        <w:numPr>
          <w:ilvl w:val="0"/>
          <w:numId w:val="21"/>
        </w:numPr>
        <w:shd w:val="clear" w:color="auto" w:fill="auto"/>
        <w:tabs>
          <w:tab w:val="left" w:pos="1542"/>
        </w:tabs>
        <w:spacing w:line="240" w:lineRule="auto"/>
        <w:ind w:firstLine="993"/>
        <w:jc w:val="both"/>
        <w:rPr>
          <w:b/>
          <w:i/>
          <w:color w:val="auto"/>
          <w:sz w:val="24"/>
          <w:szCs w:val="24"/>
        </w:rPr>
      </w:pPr>
      <w:r w:rsidRPr="006246AA">
        <w:rPr>
          <w:b/>
          <w:i/>
          <w:color w:val="auto"/>
          <w:sz w:val="24"/>
          <w:szCs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E972AA" w:rsidRPr="006246AA" w:rsidRDefault="00E972AA" w:rsidP="006246AA">
      <w:pPr>
        <w:pStyle w:val="25"/>
        <w:numPr>
          <w:ilvl w:val="0"/>
          <w:numId w:val="22"/>
        </w:numPr>
        <w:shd w:val="clear" w:color="auto" w:fill="auto"/>
        <w:tabs>
          <w:tab w:val="left" w:pos="1042"/>
        </w:tabs>
        <w:spacing w:line="240" w:lineRule="auto"/>
        <w:ind w:firstLine="993"/>
        <w:jc w:val="both"/>
        <w:rPr>
          <w:color w:val="auto"/>
          <w:sz w:val="24"/>
          <w:szCs w:val="24"/>
        </w:rPr>
      </w:pPr>
      <w:r w:rsidRPr="006246AA">
        <w:rPr>
          <w:color w:val="auto"/>
          <w:sz w:val="24"/>
          <w:szCs w:val="24"/>
        </w:rPr>
        <w:t>гражданского воспитания: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деятельности;</w:t>
      </w:r>
    </w:p>
    <w:p w:rsidR="00E972AA" w:rsidRPr="006246AA" w:rsidRDefault="00E972AA" w:rsidP="006246AA">
      <w:pPr>
        <w:pStyle w:val="25"/>
        <w:numPr>
          <w:ilvl w:val="0"/>
          <w:numId w:val="22"/>
        </w:numPr>
        <w:shd w:val="clear" w:color="auto" w:fill="auto"/>
        <w:tabs>
          <w:tab w:val="left" w:pos="1076"/>
        </w:tabs>
        <w:spacing w:line="240" w:lineRule="auto"/>
        <w:ind w:firstLine="993"/>
        <w:jc w:val="both"/>
        <w:rPr>
          <w:color w:val="auto"/>
          <w:sz w:val="24"/>
          <w:szCs w:val="24"/>
        </w:rPr>
      </w:pPr>
      <w:r w:rsidRPr="006246AA">
        <w:rPr>
          <w:color w:val="auto"/>
          <w:sz w:val="24"/>
          <w:szCs w:val="24"/>
        </w:rPr>
        <w:t>патриотического воспитания: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972AA" w:rsidRPr="006246AA" w:rsidRDefault="00E972AA" w:rsidP="006246AA">
      <w:pPr>
        <w:pStyle w:val="25"/>
        <w:numPr>
          <w:ilvl w:val="0"/>
          <w:numId w:val="22"/>
        </w:numPr>
        <w:shd w:val="clear" w:color="auto" w:fill="auto"/>
        <w:tabs>
          <w:tab w:val="left" w:pos="1081"/>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личного вклада в построение устойчивого будущего;</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E972AA" w:rsidRPr="006246AA" w:rsidRDefault="00E972AA" w:rsidP="006246AA">
      <w:pPr>
        <w:pStyle w:val="25"/>
        <w:numPr>
          <w:ilvl w:val="0"/>
          <w:numId w:val="22"/>
        </w:numPr>
        <w:shd w:val="clear" w:color="auto" w:fill="auto"/>
        <w:tabs>
          <w:tab w:val="left" w:pos="1086"/>
        </w:tabs>
        <w:spacing w:line="240" w:lineRule="auto"/>
        <w:ind w:firstLine="993"/>
        <w:jc w:val="both"/>
        <w:rPr>
          <w:color w:val="auto"/>
          <w:sz w:val="24"/>
          <w:szCs w:val="24"/>
        </w:rPr>
      </w:pPr>
      <w:r w:rsidRPr="006246AA">
        <w:rPr>
          <w:color w:val="auto"/>
          <w:sz w:val="24"/>
          <w:szCs w:val="24"/>
        </w:rPr>
        <w:t>эстетического воспитания: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способность воспринимать различные виды искусства, традиции и творчество своего и </w:t>
      </w:r>
      <w:r w:rsidRPr="006246AA">
        <w:rPr>
          <w:color w:val="auto"/>
          <w:sz w:val="24"/>
          <w:szCs w:val="24"/>
        </w:rPr>
        <w:lastRenderedPageBreak/>
        <w:t>других народов, ощущать эмоциональное воздействие искусства, в том числе литературы;</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72AA" w:rsidRPr="006246AA" w:rsidRDefault="00E972AA" w:rsidP="006246AA">
      <w:pPr>
        <w:pStyle w:val="25"/>
        <w:numPr>
          <w:ilvl w:val="0"/>
          <w:numId w:val="22"/>
        </w:numPr>
        <w:shd w:val="clear" w:color="auto" w:fill="auto"/>
        <w:tabs>
          <w:tab w:val="left" w:pos="1047"/>
        </w:tabs>
        <w:spacing w:line="240" w:lineRule="auto"/>
        <w:ind w:firstLine="993"/>
        <w:jc w:val="both"/>
        <w:rPr>
          <w:color w:val="auto"/>
          <w:sz w:val="24"/>
          <w:szCs w:val="24"/>
        </w:rPr>
      </w:pPr>
      <w:r w:rsidRPr="006246AA">
        <w:rPr>
          <w:color w:val="auto"/>
          <w:sz w:val="24"/>
          <w:szCs w:val="24"/>
        </w:rPr>
        <w:t>физического воспитания, формирования культуры здоровья и эмоционального благополучия: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 оздоровительной деятельностью;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E972AA" w:rsidRPr="006246AA" w:rsidRDefault="00E972AA" w:rsidP="006246AA">
      <w:pPr>
        <w:pStyle w:val="25"/>
        <w:numPr>
          <w:ilvl w:val="0"/>
          <w:numId w:val="22"/>
        </w:numPr>
        <w:shd w:val="clear" w:color="auto" w:fill="auto"/>
        <w:tabs>
          <w:tab w:val="left" w:pos="1086"/>
        </w:tabs>
        <w:spacing w:line="240" w:lineRule="auto"/>
        <w:ind w:firstLine="993"/>
        <w:jc w:val="both"/>
        <w:rPr>
          <w:color w:val="auto"/>
          <w:sz w:val="24"/>
          <w:szCs w:val="24"/>
        </w:rPr>
      </w:pPr>
      <w:r w:rsidRPr="006246AA">
        <w:rPr>
          <w:color w:val="auto"/>
          <w:sz w:val="24"/>
          <w:szCs w:val="24"/>
        </w:rPr>
        <w:t>трудового воспитания: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w:t>
      </w:r>
    </w:p>
    <w:p w:rsidR="00E972AA"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выполнять такую деятельность в процессе литературного образования;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E972AA" w:rsidRPr="006246AA" w:rsidRDefault="00E972AA" w:rsidP="006246AA">
      <w:pPr>
        <w:pStyle w:val="25"/>
        <w:numPr>
          <w:ilvl w:val="0"/>
          <w:numId w:val="22"/>
        </w:numPr>
        <w:shd w:val="clear" w:color="auto" w:fill="auto"/>
        <w:tabs>
          <w:tab w:val="left" w:pos="1071"/>
        </w:tabs>
        <w:spacing w:line="240" w:lineRule="auto"/>
        <w:ind w:firstLine="993"/>
        <w:jc w:val="both"/>
        <w:rPr>
          <w:color w:val="auto"/>
          <w:sz w:val="24"/>
          <w:szCs w:val="24"/>
        </w:rPr>
      </w:pPr>
      <w:r w:rsidRPr="006246AA">
        <w:rPr>
          <w:color w:val="auto"/>
          <w:sz w:val="24"/>
          <w:szCs w:val="24"/>
        </w:rPr>
        <w:t>экологического воспитания: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E972AA" w:rsidRPr="006246AA" w:rsidRDefault="00E972AA" w:rsidP="006246AA">
      <w:pPr>
        <w:pStyle w:val="25"/>
        <w:numPr>
          <w:ilvl w:val="0"/>
          <w:numId w:val="22"/>
        </w:numPr>
        <w:shd w:val="clear" w:color="auto" w:fill="auto"/>
        <w:tabs>
          <w:tab w:val="left" w:pos="1071"/>
        </w:tabs>
        <w:spacing w:line="240" w:lineRule="auto"/>
        <w:ind w:firstLine="993"/>
        <w:jc w:val="both"/>
        <w:rPr>
          <w:color w:val="auto"/>
          <w:sz w:val="24"/>
          <w:szCs w:val="24"/>
        </w:rPr>
      </w:pPr>
      <w:r w:rsidRPr="006246AA">
        <w:rPr>
          <w:color w:val="auto"/>
          <w:sz w:val="24"/>
          <w:szCs w:val="24"/>
        </w:rPr>
        <w:t>ценности научного познания:</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rsidR="00E972AA"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на литературные темы.</w:t>
      </w:r>
    </w:p>
    <w:p w:rsidR="00E972AA" w:rsidRPr="006246AA" w:rsidRDefault="00E972AA" w:rsidP="006246AA">
      <w:pPr>
        <w:pStyle w:val="25"/>
        <w:numPr>
          <w:ilvl w:val="0"/>
          <w:numId w:val="21"/>
        </w:numPr>
        <w:shd w:val="clear" w:color="auto" w:fill="auto"/>
        <w:tabs>
          <w:tab w:val="left" w:pos="1537"/>
        </w:tabs>
        <w:spacing w:line="240" w:lineRule="auto"/>
        <w:ind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самосознания, включающего способность понимать своё эмоциональное состояние, </w:t>
      </w:r>
      <w:r w:rsidRPr="006246AA">
        <w:rPr>
          <w:color w:val="auto"/>
          <w:sz w:val="24"/>
          <w:szCs w:val="24"/>
        </w:rPr>
        <w:lastRenderedPageBreak/>
        <w:t>видеть направления развития собственной эмоциональной сферы, быть уверенным в себе;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72AA" w:rsidRPr="006246AA" w:rsidRDefault="00E972AA" w:rsidP="006246AA">
      <w:pPr>
        <w:pStyle w:val="25"/>
        <w:numPr>
          <w:ilvl w:val="0"/>
          <w:numId w:val="21"/>
        </w:numPr>
        <w:shd w:val="clear" w:color="auto" w:fill="auto"/>
        <w:tabs>
          <w:tab w:val="left" w:pos="1542"/>
        </w:tabs>
        <w:spacing w:line="240" w:lineRule="auto"/>
        <w:ind w:firstLine="993"/>
        <w:jc w:val="both"/>
        <w:rPr>
          <w:color w:val="auto"/>
          <w:sz w:val="24"/>
          <w:szCs w:val="24"/>
        </w:rPr>
      </w:pPr>
      <w:r w:rsidRPr="006246AA">
        <w:rPr>
          <w:color w:val="auto"/>
          <w:sz w:val="24"/>
          <w:szCs w:val="24"/>
        </w:rP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72AA" w:rsidRPr="006246AA" w:rsidRDefault="00E972AA" w:rsidP="006246AA">
      <w:pPr>
        <w:pStyle w:val="25"/>
        <w:numPr>
          <w:ilvl w:val="0"/>
          <w:numId w:val="23"/>
        </w:numPr>
        <w:shd w:val="clear" w:color="auto" w:fill="auto"/>
        <w:tabs>
          <w:tab w:val="left" w:pos="1734"/>
        </w:tabs>
        <w:spacing w:line="240" w:lineRule="auto"/>
        <w:ind w:firstLine="993"/>
        <w:jc w:val="both"/>
        <w:rPr>
          <w:color w:val="auto"/>
          <w:sz w:val="24"/>
          <w:szCs w:val="24"/>
        </w:rPr>
      </w:pPr>
      <w:r w:rsidRPr="006246AA">
        <w:rPr>
          <w:color w:val="auto"/>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AA7890"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устанавливать существенный признак или основания для сравнения литературных героев, художественных произведений и их фрагментов,</w:t>
      </w:r>
      <w:r w:rsidR="00AA7890" w:rsidRPr="006246AA">
        <w:rPr>
          <w:color w:val="auto"/>
          <w:sz w:val="24"/>
          <w:szCs w:val="24"/>
        </w:rPr>
        <w:t xml:space="preserve"> классификации и обобщения литературных фактов;</w:t>
      </w:r>
    </w:p>
    <w:p w:rsidR="00AA7890" w:rsidRPr="006246AA" w:rsidRDefault="00AA7890" w:rsidP="006246AA">
      <w:pPr>
        <w:pStyle w:val="25"/>
        <w:shd w:val="clear" w:color="auto" w:fill="auto"/>
        <w:spacing w:line="240" w:lineRule="auto"/>
        <w:ind w:firstLine="993"/>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 с использованием собственного читательского опыта.</w:t>
      </w:r>
    </w:p>
    <w:p w:rsidR="00AA7890" w:rsidRPr="006246AA" w:rsidRDefault="00AA7890" w:rsidP="006246AA">
      <w:pPr>
        <w:pStyle w:val="25"/>
        <w:numPr>
          <w:ilvl w:val="0"/>
          <w:numId w:val="23"/>
        </w:numPr>
        <w:shd w:val="clear" w:color="auto" w:fill="auto"/>
        <w:tabs>
          <w:tab w:val="left" w:pos="1738"/>
        </w:tabs>
        <w:spacing w:line="240" w:lineRule="auto"/>
        <w:ind w:firstLine="993"/>
        <w:jc w:val="both"/>
        <w:rPr>
          <w:color w:val="auto"/>
          <w:sz w:val="24"/>
          <w:szCs w:val="24"/>
        </w:rPr>
      </w:pPr>
      <w:r w:rsidRPr="006246AA">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A7890" w:rsidRPr="006246AA" w:rsidRDefault="00AA7890" w:rsidP="006246AA">
      <w:pPr>
        <w:pStyle w:val="25"/>
        <w:shd w:val="clear" w:color="auto" w:fill="auto"/>
        <w:spacing w:line="240" w:lineRule="auto"/>
        <w:ind w:firstLine="993"/>
        <w:rPr>
          <w:color w:val="auto"/>
          <w:sz w:val="24"/>
          <w:szCs w:val="24"/>
        </w:rPr>
      </w:pPr>
      <w:r w:rsidRPr="006246AA">
        <w:rPr>
          <w:color w:val="auto"/>
          <w:sz w:val="24"/>
          <w:szCs w:val="24"/>
        </w:rPr>
        <w:t>выявлять причинно-следственные связи и актуализировать задачу</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анализировать полученные в ходе решения задачи результаты, критически оценивать их </w:t>
      </w:r>
      <w:r w:rsidRPr="006246AA">
        <w:rPr>
          <w:color w:val="auto"/>
          <w:sz w:val="24"/>
          <w:szCs w:val="24"/>
        </w:rPr>
        <w:lastRenderedPageBreak/>
        <w:t>достоверность, прогнозировать изменение в новых условиях;</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оценивать приобретённый опыт, в том числе читательский;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целенаправленный поиск переноса средств и способов действия в профессиональную среду;</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A7890" w:rsidRPr="006246AA" w:rsidRDefault="00AA7890" w:rsidP="006246AA">
      <w:pPr>
        <w:pStyle w:val="25"/>
        <w:shd w:val="clear" w:color="auto" w:fill="auto"/>
        <w:spacing w:line="240" w:lineRule="auto"/>
        <w:ind w:firstLine="993"/>
        <w:rPr>
          <w:color w:val="auto"/>
          <w:sz w:val="24"/>
          <w:szCs w:val="24"/>
        </w:rPr>
      </w:pPr>
      <w:r w:rsidRPr="006246AA">
        <w:rPr>
          <w:color w:val="auto"/>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A7890" w:rsidRPr="006246AA" w:rsidRDefault="00AA7890" w:rsidP="006246AA">
      <w:pPr>
        <w:pStyle w:val="25"/>
        <w:numPr>
          <w:ilvl w:val="0"/>
          <w:numId w:val="23"/>
        </w:numPr>
        <w:shd w:val="clear" w:color="auto" w:fill="auto"/>
        <w:tabs>
          <w:tab w:val="left" w:pos="1724"/>
        </w:tabs>
        <w:spacing w:line="240" w:lineRule="auto"/>
        <w:ind w:firstLine="993"/>
        <w:jc w:val="both"/>
        <w:rPr>
          <w:color w:val="auto"/>
          <w:sz w:val="24"/>
          <w:szCs w:val="24"/>
        </w:rPr>
      </w:pPr>
      <w:r w:rsidRPr="006246AA">
        <w:rPr>
          <w:color w:val="auto"/>
          <w:sz w:val="24"/>
          <w:szCs w:val="24"/>
        </w:rPr>
        <w:t>У обучающегося будут сформированы умения работать с информацией как часть познавательных универсальных учебных действий: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6F11D2" w:rsidRPr="006246AA" w:rsidRDefault="0038500C" w:rsidP="006246AA">
      <w:pPr>
        <w:pStyle w:val="25"/>
        <w:shd w:val="clear" w:color="auto" w:fill="auto"/>
        <w:spacing w:line="240" w:lineRule="auto"/>
        <w:ind w:firstLine="993"/>
        <w:rPr>
          <w:color w:val="auto"/>
          <w:sz w:val="24"/>
          <w:szCs w:val="24"/>
        </w:rPr>
      </w:pPr>
      <w:r w:rsidRPr="006246AA">
        <w:rPr>
          <w:color w:val="auto"/>
          <w:sz w:val="24"/>
          <w:szCs w:val="24"/>
        </w:rPr>
        <w:t xml:space="preserve">безопасности; </w:t>
      </w:r>
      <w:r w:rsidR="00AA7890" w:rsidRPr="006246AA">
        <w:rPr>
          <w:color w:val="auto"/>
          <w:sz w:val="24"/>
          <w:szCs w:val="24"/>
        </w:rPr>
        <w:t xml:space="preserve">владеть навыками распознавания и защиты литературной и другой информации, информационной безопасности личности. </w:t>
      </w:r>
    </w:p>
    <w:p w:rsidR="00AA7890" w:rsidRPr="006246AA" w:rsidRDefault="00AA7890" w:rsidP="006246AA">
      <w:pPr>
        <w:pStyle w:val="25"/>
        <w:shd w:val="clear" w:color="auto" w:fill="auto"/>
        <w:spacing w:line="240" w:lineRule="auto"/>
        <w:ind w:firstLine="993"/>
        <w:rPr>
          <w:color w:val="auto"/>
          <w:sz w:val="24"/>
          <w:szCs w:val="24"/>
        </w:rPr>
      </w:pPr>
      <w:r w:rsidRPr="006246AA">
        <w:rPr>
          <w:color w:val="auto"/>
          <w:sz w:val="24"/>
          <w:szCs w:val="24"/>
        </w:rPr>
        <w:t>У обучающегося будут сформированы умения общения как часть коммуникативных универсальных учебных действий: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 в том числе на уроке литературы и во внеурочной деятельности по предмету;</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AA7890" w:rsidRPr="006246AA" w:rsidRDefault="00AA7890" w:rsidP="006246AA">
      <w:pPr>
        <w:pStyle w:val="25"/>
        <w:numPr>
          <w:ilvl w:val="0"/>
          <w:numId w:val="94"/>
        </w:numPr>
        <w:shd w:val="clear" w:color="auto" w:fill="auto"/>
        <w:tabs>
          <w:tab w:val="left" w:pos="1760"/>
        </w:tabs>
        <w:spacing w:line="240" w:lineRule="auto"/>
        <w:ind w:firstLine="993"/>
        <w:jc w:val="both"/>
        <w:rPr>
          <w:color w:val="auto"/>
          <w:sz w:val="24"/>
          <w:szCs w:val="24"/>
        </w:rPr>
      </w:pPr>
      <w:r w:rsidRPr="006246AA">
        <w:rPr>
          <w:color w:val="auto"/>
          <w:sz w:val="24"/>
          <w:szCs w:val="24"/>
        </w:rPr>
        <w:t>У обучающегося будут сформированы умения самоорганизации как части регулятивных универсальных учебных действий:</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A7890" w:rsidRPr="006246AA" w:rsidRDefault="0038500C" w:rsidP="006246AA">
      <w:pPr>
        <w:pStyle w:val="25"/>
        <w:shd w:val="clear" w:color="auto" w:fill="auto"/>
        <w:tabs>
          <w:tab w:val="left" w:pos="5698"/>
        </w:tabs>
        <w:spacing w:line="240" w:lineRule="auto"/>
        <w:ind w:firstLine="993"/>
        <w:rPr>
          <w:color w:val="auto"/>
          <w:sz w:val="24"/>
          <w:szCs w:val="24"/>
        </w:rPr>
      </w:pPr>
      <w:r w:rsidRPr="006246AA">
        <w:rPr>
          <w:color w:val="auto"/>
          <w:sz w:val="24"/>
          <w:szCs w:val="24"/>
        </w:rPr>
        <w:t xml:space="preserve">давать оценку новым ситуациям, </w:t>
      </w:r>
      <w:r w:rsidR="00AA7890" w:rsidRPr="006246AA">
        <w:rPr>
          <w:color w:val="auto"/>
          <w:sz w:val="24"/>
          <w:szCs w:val="24"/>
        </w:rPr>
        <w:t>в том числе изображённым</w:t>
      </w:r>
      <w:r w:rsidRPr="006246AA">
        <w:rPr>
          <w:color w:val="auto"/>
          <w:sz w:val="24"/>
          <w:szCs w:val="24"/>
        </w:rPr>
        <w:t xml:space="preserve"> </w:t>
      </w:r>
      <w:r w:rsidR="00AA7890" w:rsidRPr="006246AA">
        <w:rPr>
          <w:color w:val="auto"/>
          <w:sz w:val="24"/>
          <w:szCs w:val="24"/>
        </w:rPr>
        <w:t>в художественной литературе;</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расширять рамки учебного предмета на основе личных предпочтений с использованием читательского опыта;</w:t>
      </w:r>
    </w:p>
    <w:p w:rsidR="00AA7890" w:rsidRPr="006246AA" w:rsidRDefault="00AA7890"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аргументировать его, брать ответственность за решение;</w:t>
      </w:r>
    </w:p>
    <w:p w:rsidR="00AA7890" w:rsidRPr="006246AA" w:rsidRDefault="00AA7890" w:rsidP="006246AA">
      <w:pPr>
        <w:pStyle w:val="25"/>
        <w:shd w:val="clear" w:color="auto" w:fill="auto"/>
        <w:spacing w:line="240" w:lineRule="auto"/>
        <w:ind w:firstLine="993"/>
        <w:rPr>
          <w:color w:val="auto"/>
          <w:sz w:val="24"/>
          <w:szCs w:val="24"/>
        </w:rPr>
      </w:pPr>
      <w:r w:rsidRPr="006246AA">
        <w:rPr>
          <w:color w:val="auto"/>
          <w:sz w:val="24"/>
          <w:szCs w:val="24"/>
        </w:rPr>
        <w:t xml:space="preserve">оценивать приобретённый опыт с учётом литературных знаний; способствовать </w:t>
      </w:r>
      <w:r w:rsidRPr="006246AA">
        <w:rPr>
          <w:color w:val="auto"/>
          <w:sz w:val="24"/>
          <w:szCs w:val="24"/>
        </w:rPr>
        <w:lastRenderedPageBreak/>
        <w:t>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w:t>
      </w:r>
      <w:r w:rsidR="007F7F5F" w:rsidRPr="006246AA">
        <w:rPr>
          <w:color w:val="auto"/>
          <w:sz w:val="24"/>
          <w:szCs w:val="24"/>
        </w:rPr>
        <w:t>ь.</w:t>
      </w:r>
    </w:p>
    <w:p w:rsidR="00E972AA" w:rsidRPr="006246AA" w:rsidRDefault="00E972AA" w:rsidP="006246AA">
      <w:pPr>
        <w:pStyle w:val="25"/>
        <w:numPr>
          <w:ilvl w:val="0"/>
          <w:numId w:val="94"/>
        </w:numPr>
        <w:shd w:val="clear" w:color="auto" w:fill="auto"/>
        <w:tabs>
          <w:tab w:val="left" w:pos="1739"/>
        </w:tabs>
        <w:spacing w:line="240" w:lineRule="auto"/>
        <w:ind w:firstLine="993"/>
        <w:jc w:val="both"/>
        <w:rPr>
          <w:color w:val="auto"/>
          <w:sz w:val="24"/>
          <w:szCs w:val="24"/>
        </w:rPr>
      </w:pPr>
      <w:r w:rsidRPr="006246AA">
        <w:rPr>
          <w:color w:val="auto"/>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для оценки ситуации, выбора верного решения, опираясь на примеры из художественных произведений;</w:t>
      </w:r>
    </w:p>
    <w:p w:rsidR="00E972AA"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 в дискуссиях на литературные темы;</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 используя знания по литературе.</w:t>
      </w:r>
    </w:p>
    <w:p w:rsidR="00E972AA" w:rsidRPr="006246AA" w:rsidRDefault="00E972AA" w:rsidP="006246AA">
      <w:pPr>
        <w:pStyle w:val="25"/>
        <w:numPr>
          <w:ilvl w:val="0"/>
          <w:numId w:val="94"/>
        </w:numPr>
        <w:shd w:val="clear" w:color="auto" w:fill="auto"/>
        <w:tabs>
          <w:tab w:val="left" w:pos="1749"/>
        </w:tabs>
        <w:spacing w:line="240" w:lineRule="auto"/>
        <w:ind w:firstLine="993"/>
        <w:jc w:val="both"/>
        <w:rPr>
          <w:color w:val="auto"/>
          <w:sz w:val="24"/>
          <w:szCs w:val="24"/>
        </w:rPr>
      </w:pPr>
      <w:r w:rsidRPr="006246AA">
        <w:rPr>
          <w:color w:val="auto"/>
          <w:sz w:val="24"/>
          <w:szCs w:val="24"/>
        </w:rPr>
        <w:t>У обучающегося будут сформированы умения совместной деятельности: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тематику и методы совместных действий с учётом общих интересов и возможностей каждого члена коллектива;</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E972AA" w:rsidRPr="006246AA" w:rsidRDefault="00E972AA"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972AA" w:rsidRPr="006246AA" w:rsidRDefault="00E972AA" w:rsidP="006246AA">
      <w:pPr>
        <w:pStyle w:val="25"/>
        <w:numPr>
          <w:ilvl w:val="0"/>
          <w:numId w:val="21"/>
        </w:numPr>
        <w:shd w:val="clear" w:color="auto" w:fill="auto"/>
        <w:tabs>
          <w:tab w:val="left" w:pos="1532"/>
        </w:tabs>
        <w:spacing w:line="240" w:lineRule="auto"/>
        <w:ind w:firstLine="993"/>
        <w:jc w:val="both"/>
        <w:rPr>
          <w:color w:val="auto"/>
          <w:sz w:val="24"/>
          <w:szCs w:val="24"/>
        </w:rPr>
      </w:pPr>
      <w:r w:rsidRPr="006246AA">
        <w:rPr>
          <w:color w:val="auto"/>
          <w:sz w:val="24"/>
          <w:szCs w:val="24"/>
        </w:rPr>
        <w:t>Предметные результаты освоения программы по литературе на уровне среднего общего образования должны обеспечивать:</w:t>
      </w:r>
    </w:p>
    <w:p w:rsidR="00E972AA" w:rsidRPr="006246AA" w:rsidRDefault="00E972AA" w:rsidP="006246AA">
      <w:pPr>
        <w:pStyle w:val="25"/>
        <w:numPr>
          <w:ilvl w:val="0"/>
          <w:numId w:val="24"/>
        </w:numPr>
        <w:shd w:val="clear" w:color="auto" w:fill="auto"/>
        <w:tabs>
          <w:tab w:val="left" w:pos="1028"/>
        </w:tabs>
        <w:spacing w:line="240" w:lineRule="auto"/>
        <w:ind w:firstLine="993"/>
        <w:jc w:val="both"/>
        <w:rPr>
          <w:color w:val="auto"/>
          <w:sz w:val="24"/>
          <w:szCs w:val="24"/>
        </w:rPr>
      </w:pPr>
      <w:r w:rsidRPr="006246AA">
        <w:rPr>
          <w:color w:val="auto"/>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972AA" w:rsidRPr="006246AA" w:rsidRDefault="00E972AA" w:rsidP="006246AA">
      <w:pPr>
        <w:pStyle w:val="25"/>
        <w:numPr>
          <w:ilvl w:val="0"/>
          <w:numId w:val="24"/>
        </w:numPr>
        <w:shd w:val="clear" w:color="auto" w:fill="auto"/>
        <w:tabs>
          <w:tab w:val="left" w:pos="1018"/>
        </w:tabs>
        <w:spacing w:line="240" w:lineRule="auto"/>
        <w:ind w:firstLine="993"/>
        <w:jc w:val="both"/>
        <w:rPr>
          <w:color w:val="auto"/>
          <w:sz w:val="24"/>
          <w:szCs w:val="24"/>
        </w:rPr>
      </w:pPr>
      <w:r w:rsidRPr="006246AA">
        <w:rPr>
          <w:color w:val="auto"/>
          <w:sz w:val="24"/>
          <w:szCs w:val="24"/>
        </w:rPr>
        <w:t>осознание взаимосвязи между языковым, литературным, интеллектуальным, духовно-нравственным развитием личности;</w:t>
      </w:r>
    </w:p>
    <w:p w:rsidR="00E972AA" w:rsidRPr="006246AA" w:rsidRDefault="00E972AA" w:rsidP="006246AA">
      <w:pPr>
        <w:pStyle w:val="25"/>
        <w:numPr>
          <w:ilvl w:val="0"/>
          <w:numId w:val="24"/>
        </w:numPr>
        <w:shd w:val="clear" w:color="auto" w:fill="auto"/>
        <w:tabs>
          <w:tab w:val="left" w:pos="1033"/>
        </w:tabs>
        <w:spacing w:line="240" w:lineRule="auto"/>
        <w:ind w:firstLine="993"/>
        <w:jc w:val="both"/>
        <w:rPr>
          <w:color w:val="auto"/>
          <w:sz w:val="24"/>
          <w:szCs w:val="24"/>
        </w:rPr>
      </w:pPr>
      <w:r w:rsidRPr="006246AA">
        <w:rPr>
          <w:color w:val="auto"/>
          <w:sz w:val="24"/>
          <w:szCs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972AA" w:rsidRPr="006246AA" w:rsidRDefault="00E972AA" w:rsidP="006246AA">
      <w:pPr>
        <w:pStyle w:val="25"/>
        <w:numPr>
          <w:ilvl w:val="0"/>
          <w:numId w:val="24"/>
        </w:numPr>
        <w:shd w:val="clear" w:color="auto" w:fill="auto"/>
        <w:tabs>
          <w:tab w:val="left" w:pos="1028"/>
        </w:tabs>
        <w:spacing w:line="240" w:lineRule="auto"/>
        <w:ind w:firstLine="993"/>
        <w:jc w:val="both"/>
        <w:rPr>
          <w:color w:val="auto"/>
          <w:sz w:val="24"/>
          <w:szCs w:val="24"/>
        </w:rPr>
      </w:pPr>
      <w:r w:rsidRPr="006246AA">
        <w:rPr>
          <w:color w:val="auto"/>
          <w:sz w:val="24"/>
          <w:szCs w:val="24"/>
        </w:rP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w:t>
      </w:r>
      <w:r w:rsidRPr="006246AA">
        <w:rPr>
          <w:color w:val="auto"/>
          <w:sz w:val="24"/>
          <w:szCs w:val="24"/>
        </w:rPr>
        <w:lastRenderedPageBreak/>
        <w:t>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E972AA" w:rsidRPr="006246AA" w:rsidRDefault="00E972AA" w:rsidP="006246AA">
      <w:pPr>
        <w:pStyle w:val="25"/>
        <w:numPr>
          <w:ilvl w:val="0"/>
          <w:numId w:val="25"/>
        </w:numPr>
        <w:shd w:val="clear" w:color="auto" w:fill="auto"/>
        <w:tabs>
          <w:tab w:val="left" w:pos="380"/>
        </w:tabs>
        <w:spacing w:line="240" w:lineRule="auto"/>
        <w:ind w:firstLine="993"/>
        <w:jc w:val="both"/>
        <w:rPr>
          <w:color w:val="auto"/>
          <w:sz w:val="24"/>
          <w:szCs w:val="24"/>
        </w:rPr>
      </w:pPr>
      <w:r w:rsidRPr="006246AA">
        <w:rPr>
          <w:color w:val="auto"/>
          <w:sz w:val="24"/>
          <w:szCs w:val="24"/>
        </w:rP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E972AA" w:rsidRPr="006246AA" w:rsidRDefault="00E972AA" w:rsidP="006246AA">
      <w:pPr>
        <w:pStyle w:val="25"/>
        <w:numPr>
          <w:ilvl w:val="0"/>
          <w:numId w:val="25"/>
        </w:numPr>
        <w:shd w:val="clear" w:color="auto" w:fill="auto"/>
        <w:tabs>
          <w:tab w:val="left" w:pos="385"/>
        </w:tabs>
        <w:spacing w:line="240" w:lineRule="auto"/>
        <w:ind w:firstLine="993"/>
        <w:jc w:val="both"/>
        <w:rPr>
          <w:color w:val="auto"/>
          <w:sz w:val="24"/>
          <w:szCs w:val="24"/>
        </w:rPr>
      </w:pPr>
      <w:r w:rsidRPr="006246AA">
        <w:rPr>
          <w:color w:val="auto"/>
          <w:sz w:val="24"/>
          <w:szCs w:val="24"/>
        </w:rP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E972AA" w:rsidRPr="006246AA" w:rsidRDefault="00E972AA" w:rsidP="006246AA">
      <w:pPr>
        <w:pStyle w:val="25"/>
        <w:numPr>
          <w:ilvl w:val="0"/>
          <w:numId w:val="24"/>
        </w:numPr>
        <w:shd w:val="clear" w:color="auto" w:fill="auto"/>
        <w:tabs>
          <w:tab w:val="left" w:pos="1018"/>
        </w:tabs>
        <w:spacing w:line="240" w:lineRule="auto"/>
        <w:ind w:firstLine="993"/>
        <w:jc w:val="both"/>
        <w:rPr>
          <w:color w:val="auto"/>
          <w:sz w:val="24"/>
          <w:szCs w:val="24"/>
        </w:rPr>
      </w:pPr>
      <w:r w:rsidRPr="006246AA">
        <w:rPr>
          <w:color w:val="auto"/>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E972AA" w:rsidRPr="006246AA" w:rsidRDefault="00E972AA" w:rsidP="006246AA">
      <w:pPr>
        <w:pStyle w:val="25"/>
        <w:numPr>
          <w:ilvl w:val="0"/>
          <w:numId w:val="24"/>
        </w:numPr>
        <w:shd w:val="clear" w:color="auto" w:fill="auto"/>
        <w:tabs>
          <w:tab w:val="left" w:pos="1028"/>
        </w:tabs>
        <w:spacing w:line="240" w:lineRule="auto"/>
        <w:ind w:firstLine="993"/>
        <w:jc w:val="both"/>
        <w:rPr>
          <w:color w:val="auto"/>
          <w:sz w:val="24"/>
          <w:szCs w:val="24"/>
        </w:rPr>
      </w:pPr>
      <w:r w:rsidRPr="006246AA">
        <w:rPr>
          <w:color w:val="auto"/>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темыосознание художественной картины жизни,</w:t>
      </w:r>
      <w:r w:rsidRPr="006246AA">
        <w:rPr>
          <w:color w:val="auto"/>
          <w:sz w:val="24"/>
          <w:szCs w:val="24"/>
        </w:rPr>
        <w:tab/>
        <w:t>созданной автором в литературном произведении, в единстве эмоционального личностного восприятия и интеллектуального понимания;</w:t>
      </w:r>
    </w:p>
    <w:p w:rsidR="00E972AA"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972AA" w:rsidRPr="006246AA" w:rsidRDefault="00E972AA" w:rsidP="006246AA">
      <w:pPr>
        <w:pStyle w:val="25"/>
        <w:numPr>
          <w:ilvl w:val="0"/>
          <w:numId w:val="26"/>
        </w:numPr>
        <w:shd w:val="clear" w:color="auto" w:fill="auto"/>
        <w:tabs>
          <w:tab w:val="left" w:pos="1081"/>
        </w:tabs>
        <w:spacing w:line="240" w:lineRule="auto"/>
        <w:ind w:firstLine="993"/>
        <w:jc w:val="both"/>
        <w:rPr>
          <w:color w:val="auto"/>
          <w:sz w:val="24"/>
          <w:szCs w:val="24"/>
        </w:rPr>
      </w:pPr>
      <w:r w:rsidRPr="006246AA">
        <w:rPr>
          <w:color w:val="auto"/>
          <w:sz w:val="24"/>
          <w:szCs w:val="24"/>
        </w:rPr>
        <w:t>владение умениями анализа и интерпретации художественных</w:t>
      </w:r>
    </w:p>
    <w:p w:rsidR="00E972AA" w:rsidRPr="006246AA" w:rsidRDefault="00E972AA" w:rsidP="006246AA">
      <w:pPr>
        <w:pStyle w:val="25"/>
        <w:shd w:val="clear" w:color="auto" w:fill="auto"/>
        <w:tabs>
          <w:tab w:val="left" w:pos="7207"/>
        </w:tabs>
        <w:spacing w:line="240" w:lineRule="auto"/>
        <w:ind w:firstLine="993"/>
        <w:jc w:val="both"/>
        <w:rPr>
          <w:color w:val="auto"/>
          <w:sz w:val="24"/>
          <w:szCs w:val="24"/>
        </w:rPr>
      </w:pPr>
      <w:r w:rsidRPr="006246AA">
        <w:rPr>
          <w:color w:val="auto"/>
          <w:sz w:val="24"/>
          <w:szCs w:val="24"/>
        </w:rPr>
        <w:t>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6246AA">
        <w:rPr>
          <w:color w:val="auto"/>
          <w:sz w:val="24"/>
          <w:szCs w:val="24"/>
        </w:rP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w:t>
      </w:r>
      <w:r w:rsidR="00450641" w:rsidRPr="006246AA">
        <w:rPr>
          <w:color w:val="auto"/>
          <w:sz w:val="24"/>
          <w:szCs w:val="24"/>
        </w:rPr>
        <w:t xml:space="preserve">ваторство; </w:t>
      </w:r>
      <w:r w:rsidRPr="006246AA">
        <w:rPr>
          <w:color w:val="auto"/>
          <w:sz w:val="24"/>
          <w:szCs w:val="24"/>
        </w:rPr>
        <w:t>авторский замысели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972AA" w:rsidRPr="006246AA" w:rsidRDefault="00E972AA" w:rsidP="006246AA">
      <w:pPr>
        <w:pStyle w:val="25"/>
        <w:numPr>
          <w:ilvl w:val="0"/>
          <w:numId w:val="26"/>
        </w:numPr>
        <w:shd w:val="clear" w:color="auto" w:fill="auto"/>
        <w:tabs>
          <w:tab w:val="left" w:pos="1158"/>
        </w:tabs>
        <w:spacing w:line="240" w:lineRule="auto"/>
        <w:ind w:firstLine="993"/>
        <w:jc w:val="both"/>
        <w:rPr>
          <w:color w:val="auto"/>
          <w:sz w:val="24"/>
          <w:szCs w:val="24"/>
        </w:rPr>
      </w:pPr>
      <w:r w:rsidRPr="006246AA">
        <w:rPr>
          <w:color w:val="auto"/>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972AA" w:rsidRPr="006246AA" w:rsidRDefault="00E972AA" w:rsidP="006246AA">
      <w:pPr>
        <w:pStyle w:val="25"/>
        <w:numPr>
          <w:ilvl w:val="0"/>
          <w:numId w:val="26"/>
        </w:numPr>
        <w:shd w:val="clear" w:color="auto" w:fill="auto"/>
        <w:tabs>
          <w:tab w:val="left" w:pos="1172"/>
        </w:tabs>
        <w:spacing w:line="240" w:lineRule="auto"/>
        <w:ind w:firstLine="993"/>
        <w:jc w:val="both"/>
        <w:rPr>
          <w:color w:val="auto"/>
          <w:sz w:val="24"/>
          <w:szCs w:val="24"/>
        </w:rPr>
      </w:pPr>
      <w:r w:rsidRPr="006246AA">
        <w:rPr>
          <w:color w:val="auto"/>
          <w:sz w:val="24"/>
          <w:szCs w:val="24"/>
        </w:rP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w:t>
      </w:r>
      <w:r w:rsidRPr="006246AA">
        <w:rPr>
          <w:color w:val="auto"/>
          <w:sz w:val="24"/>
          <w:szCs w:val="24"/>
        </w:rPr>
        <w:lastRenderedPageBreak/>
        <w:t>изобразительно-выразительных возможностях русского языка в художественной литературе и умение применять их в речевой практике;</w:t>
      </w:r>
    </w:p>
    <w:p w:rsidR="00E972AA" w:rsidRPr="006246AA" w:rsidRDefault="00E972AA" w:rsidP="006246AA">
      <w:pPr>
        <w:pStyle w:val="25"/>
        <w:numPr>
          <w:ilvl w:val="0"/>
          <w:numId w:val="26"/>
        </w:numPr>
        <w:shd w:val="clear" w:color="auto" w:fill="auto"/>
        <w:tabs>
          <w:tab w:val="left" w:pos="457"/>
        </w:tabs>
        <w:spacing w:line="240" w:lineRule="auto"/>
        <w:ind w:firstLine="993"/>
        <w:jc w:val="both"/>
        <w:rPr>
          <w:color w:val="auto"/>
          <w:sz w:val="24"/>
          <w:szCs w:val="24"/>
        </w:rPr>
      </w:pPr>
      <w:r w:rsidRPr="006246AA">
        <w:rPr>
          <w:color w:val="auto"/>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2AA" w:rsidRPr="006246AA" w:rsidRDefault="00E972AA" w:rsidP="006246AA">
      <w:pPr>
        <w:pStyle w:val="25"/>
        <w:numPr>
          <w:ilvl w:val="0"/>
          <w:numId w:val="26"/>
        </w:numPr>
        <w:shd w:val="clear" w:color="auto" w:fill="auto"/>
        <w:tabs>
          <w:tab w:val="left" w:pos="1162"/>
        </w:tabs>
        <w:spacing w:line="240" w:lineRule="auto"/>
        <w:ind w:firstLine="993"/>
        <w:jc w:val="both"/>
        <w:rPr>
          <w:color w:val="auto"/>
          <w:sz w:val="24"/>
          <w:szCs w:val="24"/>
        </w:rPr>
      </w:pPr>
      <w:r w:rsidRPr="006246AA">
        <w:rPr>
          <w:color w:val="auto"/>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972AA" w:rsidRPr="006246AA" w:rsidRDefault="00E972AA" w:rsidP="006246AA">
      <w:pPr>
        <w:pStyle w:val="25"/>
        <w:numPr>
          <w:ilvl w:val="0"/>
          <w:numId w:val="27"/>
        </w:numPr>
        <w:shd w:val="clear" w:color="auto" w:fill="auto"/>
        <w:tabs>
          <w:tab w:val="left" w:pos="1507"/>
        </w:tabs>
        <w:spacing w:line="240" w:lineRule="auto"/>
        <w:ind w:firstLine="993"/>
        <w:jc w:val="both"/>
        <w:rPr>
          <w:b/>
          <w:i/>
          <w:color w:val="auto"/>
          <w:sz w:val="24"/>
          <w:szCs w:val="24"/>
        </w:rPr>
      </w:pPr>
      <w:r w:rsidRPr="006246AA">
        <w:rPr>
          <w:b/>
          <w:i/>
          <w:color w:val="auto"/>
          <w:sz w:val="24"/>
          <w:szCs w:val="24"/>
        </w:rPr>
        <w:t>Предметные результаты освоения программы по литературе к концу 10 класса должны обеспечивать:</w:t>
      </w:r>
    </w:p>
    <w:p w:rsidR="00E972AA" w:rsidRPr="006246AA" w:rsidRDefault="00E972AA" w:rsidP="006246AA">
      <w:pPr>
        <w:pStyle w:val="25"/>
        <w:numPr>
          <w:ilvl w:val="0"/>
          <w:numId w:val="28"/>
        </w:numPr>
        <w:shd w:val="clear" w:color="auto" w:fill="auto"/>
        <w:tabs>
          <w:tab w:val="left" w:pos="1028"/>
        </w:tabs>
        <w:spacing w:line="240" w:lineRule="auto"/>
        <w:ind w:firstLine="993"/>
        <w:jc w:val="both"/>
        <w:rPr>
          <w:color w:val="auto"/>
          <w:sz w:val="24"/>
          <w:szCs w:val="24"/>
        </w:rPr>
      </w:pPr>
      <w:r w:rsidRPr="006246AA">
        <w:rPr>
          <w:color w:val="auto"/>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972AA" w:rsidRPr="006246AA" w:rsidRDefault="00E972AA" w:rsidP="006246AA">
      <w:pPr>
        <w:pStyle w:val="25"/>
        <w:numPr>
          <w:ilvl w:val="0"/>
          <w:numId w:val="28"/>
        </w:numPr>
        <w:shd w:val="clear" w:color="auto" w:fill="auto"/>
        <w:tabs>
          <w:tab w:val="left" w:pos="1028"/>
        </w:tabs>
        <w:spacing w:line="240" w:lineRule="auto"/>
        <w:ind w:firstLine="993"/>
        <w:jc w:val="both"/>
        <w:rPr>
          <w:color w:val="auto"/>
          <w:sz w:val="24"/>
          <w:szCs w:val="24"/>
        </w:rPr>
      </w:pPr>
      <w:r w:rsidRPr="006246AA">
        <w:rPr>
          <w:color w:val="auto"/>
          <w:sz w:val="24"/>
          <w:szCs w:val="24"/>
        </w:rP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E972AA" w:rsidRPr="006246AA" w:rsidRDefault="00E972AA" w:rsidP="006246AA">
      <w:pPr>
        <w:pStyle w:val="25"/>
        <w:numPr>
          <w:ilvl w:val="0"/>
          <w:numId w:val="28"/>
        </w:numPr>
        <w:shd w:val="clear" w:color="auto" w:fill="auto"/>
        <w:tabs>
          <w:tab w:val="left" w:pos="1033"/>
        </w:tabs>
        <w:spacing w:line="240" w:lineRule="auto"/>
        <w:ind w:firstLine="993"/>
        <w:jc w:val="both"/>
        <w:rPr>
          <w:color w:val="auto"/>
          <w:sz w:val="24"/>
          <w:szCs w:val="24"/>
        </w:rPr>
      </w:pPr>
      <w:r w:rsidRPr="006246AA">
        <w:rPr>
          <w:color w:val="auto"/>
          <w:sz w:val="24"/>
          <w:szCs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972AA" w:rsidRPr="006246AA" w:rsidRDefault="00E972AA" w:rsidP="006246AA">
      <w:pPr>
        <w:pStyle w:val="25"/>
        <w:numPr>
          <w:ilvl w:val="0"/>
          <w:numId w:val="28"/>
        </w:numPr>
        <w:shd w:val="clear" w:color="auto" w:fill="auto"/>
        <w:tabs>
          <w:tab w:val="left" w:pos="1023"/>
        </w:tabs>
        <w:spacing w:line="240" w:lineRule="auto"/>
        <w:ind w:firstLine="993"/>
        <w:jc w:val="both"/>
        <w:rPr>
          <w:color w:val="auto"/>
          <w:sz w:val="24"/>
          <w:szCs w:val="24"/>
        </w:rPr>
      </w:pPr>
      <w:r w:rsidRPr="006246AA">
        <w:rPr>
          <w:color w:val="auto"/>
          <w:sz w:val="24"/>
          <w:szCs w:val="24"/>
        </w:rP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E972AA" w:rsidRPr="006246AA" w:rsidRDefault="00E972AA" w:rsidP="006246AA">
      <w:pPr>
        <w:pStyle w:val="25"/>
        <w:numPr>
          <w:ilvl w:val="0"/>
          <w:numId w:val="28"/>
        </w:numPr>
        <w:shd w:val="clear" w:color="auto" w:fill="auto"/>
        <w:tabs>
          <w:tab w:val="left" w:pos="1028"/>
        </w:tabs>
        <w:spacing w:line="240" w:lineRule="auto"/>
        <w:ind w:firstLine="993"/>
        <w:jc w:val="both"/>
        <w:rPr>
          <w:color w:val="auto"/>
          <w:sz w:val="24"/>
          <w:szCs w:val="24"/>
        </w:rPr>
      </w:pPr>
      <w:r w:rsidRPr="006246AA">
        <w:rPr>
          <w:color w:val="auto"/>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E972AA" w:rsidRPr="006246AA" w:rsidRDefault="00E972AA" w:rsidP="006246AA">
      <w:pPr>
        <w:pStyle w:val="25"/>
        <w:shd w:val="clear" w:color="auto" w:fill="auto"/>
        <w:tabs>
          <w:tab w:val="left" w:pos="3180"/>
          <w:tab w:val="left" w:pos="6238"/>
          <w:tab w:val="left" w:pos="8098"/>
        </w:tabs>
        <w:spacing w:line="240" w:lineRule="auto"/>
        <w:ind w:firstLine="993"/>
        <w:rPr>
          <w:color w:val="auto"/>
          <w:sz w:val="24"/>
          <w:szCs w:val="24"/>
        </w:rPr>
      </w:pPr>
      <w:r w:rsidRPr="006246AA">
        <w:rPr>
          <w:color w:val="auto"/>
          <w:sz w:val="24"/>
          <w:szCs w:val="24"/>
        </w:rP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w:t>
      </w:r>
      <w:r w:rsidR="00450641" w:rsidRPr="006246AA">
        <w:rPr>
          <w:color w:val="auto"/>
          <w:sz w:val="24"/>
          <w:szCs w:val="24"/>
        </w:rPr>
        <w:t>историческое</w:t>
      </w:r>
      <w:r w:rsidR="00450641" w:rsidRPr="006246AA">
        <w:rPr>
          <w:color w:val="auto"/>
          <w:sz w:val="24"/>
          <w:szCs w:val="24"/>
        </w:rPr>
        <w:tab/>
        <w:t>и общечел</w:t>
      </w:r>
      <w:r w:rsidR="0038500C" w:rsidRPr="006246AA">
        <w:rPr>
          <w:color w:val="auto"/>
          <w:sz w:val="24"/>
          <w:szCs w:val="24"/>
        </w:rPr>
        <w:t xml:space="preserve">овеческое содержание </w:t>
      </w:r>
      <w:r w:rsidR="00450641" w:rsidRPr="006246AA">
        <w:rPr>
          <w:color w:val="auto"/>
          <w:sz w:val="24"/>
          <w:szCs w:val="24"/>
        </w:rPr>
        <w:t xml:space="preserve">литературных </w:t>
      </w:r>
      <w:r w:rsidRPr="006246AA">
        <w:rPr>
          <w:color w:val="auto"/>
          <w:sz w:val="24"/>
          <w:szCs w:val="24"/>
        </w:rPr>
        <w:t>произведений;</w:t>
      </w:r>
    </w:p>
    <w:p w:rsidR="00E972AA" w:rsidRPr="006246AA" w:rsidRDefault="00E972AA" w:rsidP="006246AA">
      <w:pPr>
        <w:pStyle w:val="25"/>
        <w:numPr>
          <w:ilvl w:val="0"/>
          <w:numId w:val="28"/>
        </w:numPr>
        <w:shd w:val="clear" w:color="auto" w:fill="auto"/>
        <w:tabs>
          <w:tab w:val="left" w:pos="1033"/>
        </w:tabs>
        <w:spacing w:line="240" w:lineRule="auto"/>
        <w:ind w:firstLine="993"/>
        <w:jc w:val="both"/>
        <w:rPr>
          <w:color w:val="auto"/>
          <w:sz w:val="24"/>
          <w:szCs w:val="24"/>
        </w:rPr>
      </w:pPr>
      <w:r w:rsidRPr="006246AA">
        <w:rPr>
          <w:color w:val="auto"/>
          <w:sz w:val="24"/>
          <w:szCs w:val="24"/>
        </w:rP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E972AA" w:rsidRPr="006246AA" w:rsidRDefault="00E972AA" w:rsidP="006246AA">
      <w:pPr>
        <w:pStyle w:val="25"/>
        <w:numPr>
          <w:ilvl w:val="0"/>
          <w:numId w:val="28"/>
        </w:numPr>
        <w:shd w:val="clear" w:color="auto" w:fill="auto"/>
        <w:tabs>
          <w:tab w:val="left" w:pos="1066"/>
        </w:tabs>
        <w:spacing w:line="240" w:lineRule="auto"/>
        <w:ind w:firstLine="993"/>
        <w:jc w:val="both"/>
        <w:rPr>
          <w:color w:val="auto"/>
          <w:sz w:val="24"/>
          <w:szCs w:val="24"/>
        </w:rPr>
      </w:pPr>
      <w:r w:rsidRPr="006246AA">
        <w:rPr>
          <w:color w:val="auto"/>
          <w:sz w:val="24"/>
          <w:szCs w:val="24"/>
        </w:rPr>
        <w:t>осмысление художественной картины жизни, созданной автором</w:t>
      </w:r>
      <w:r w:rsidR="0038500C" w:rsidRPr="006246AA">
        <w:rPr>
          <w:color w:val="auto"/>
          <w:sz w:val="24"/>
          <w:szCs w:val="24"/>
        </w:rPr>
        <w:t xml:space="preserve"> </w:t>
      </w:r>
      <w:r w:rsidRPr="006246AA">
        <w:rPr>
          <w:color w:val="auto"/>
          <w:sz w:val="24"/>
          <w:szCs w:val="24"/>
        </w:rPr>
        <w:t>в литературном произведении, в единстве эмоционального личностного</w:t>
      </w:r>
      <w:r w:rsidR="0038500C" w:rsidRPr="006246AA">
        <w:rPr>
          <w:color w:val="auto"/>
          <w:sz w:val="24"/>
          <w:szCs w:val="24"/>
        </w:rPr>
        <w:t xml:space="preserve"> восприятия  интеллектуального понимания; умение </w:t>
      </w:r>
      <w:r w:rsidRPr="006246AA">
        <w:rPr>
          <w:color w:val="auto"/>
          <w:sz w:val="24"/>
          <w:szCs w:val="24"/>
        </w:rPr>
        <w:t>эмоционально откликаться</w:t>
      </w:r>
      <w:r w:rsidR="0038500C" w:rsidRPr="006246AA">
        <w:rPr>
          <w:color w:val="auto"/>
          <w:sz w:val="24"/>
          <w:szCs w:val="24"/>
        </w:rPr>
        <w:t xml:space="preserve"> </w:t>
      </w:r>
      <w:r w:rsidRPr="006246AA">
        <w:rPr>
          <w:color w:val="auto"/>
          <w:sz w:val="24"/>
          <w:szCs w:val="24"/>
        </w:rPr>
        <w:t>на прочитанное, выражать личное отношение к нему, передавать читательские впечатления;</w:t>
      </w:r>
    </w:p>
    <w:p w:rsidR="00E972AA" w:rsidRPr="006246AA" w:rsidRDefault="00E972AA" w:rsidP="006246AA">
      <w:pPr>
        <w:pStyle w:val="25"/>
        <w:numPr>
          <w:ilvl w:val="0"/>
          <w:numId w:val="28"/>
        </w:numPr>
        <w:shd w:val="clear" w:color="auto" w:fill="auto"/>
        <w:spacing w:line="240" w:lineRule="auto"/>
        <w:ind w:firstLine="993"/>
        <w:jc w:val="both"/>
        <w:rPr>
          <w:color w:val="auto"/>
          <w:sz w:val="24"/>
          <w:szCs w:val="24"/>
        </w:rPr>
      </w:pPr>
      <w:r w:rsidRPr="006246AA">
        <w:rPr>
          <w:color w:val="auto"/>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972AA" w:rsidRPr="006246AA" w:rsidRDefault="00E972AA" w:rsidP="006246AA">
      <w:pPr>
        <w:pStyle w:val="25"/>
        <w:numPr>
          <w:ilvl w:val="0"/>
          <w:numId w:val="28"/>
        </w:numPr>
        <w:shd w:val="clear" w:color="auto" w:fill="auto"/>
        <w:tabs>
          <w:tab w:val="left" w:pos="1038"/>
        </w:tabs>
        <w:spacing w:line="240" w:lineRule="auto"/>
        <w:ind w:firstLine="993"/>
        <w:jc w:val="both"/>
        <w:rPr>
          <w:color w:val="auto"/>
          <w:sz w:val="24"/>
          <w:szCs w:val="24"/>
        </w:rPr>
      </w:pPr>
      <w:r w:rsidRPr="006246AA">
        <w:rPr>
          <w:color w:val="auto"/>
          <w:sz w:val="24"/>
          <w:szCs w:val="24"/>
        </w:rP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rsidRPr="006246AA">
        <w:rPr>
          <w:color w:val="auto"/>
          <w:sz w:val="24"/>
          <w:szCs w:val="24"/>
        </w:rPr>
        <w:softHyphen/>
        <w:t xml:space="preserve">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w:t>
      </w:r>
      <w:r w:rsidRPr="006246AA">
        <w:rPr>
          <w:color w:val="auto"/>
          <w:sz w:val="24"/>
          <w:szCs w:val="24"/>
        </w:rPr>
        <w:lastRenderedPageBreak/>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E972AA" w:rsidRPr="006246AA" w:rsidRDefault="00E972AA" w:rsidP="006246AA">
      <w:pPr>
        <w:pStyle w:val="25"/>
        <w:numPr>
          <w:ilvl w:val="0"/>
          <w:numId w:val="28"/>
        </w:numPr>
        <w:shd w:val="clear" w:color="auto" w:fill="auto"/>
        <w:tabs>
          <w:tab w:val="left" w:pos="1167"/>
        </w:tabs>
        <w:spacing w:line="240" w:lineRule="auto"/>
        <w:ind w:firstLine="993"/>
        <w:jc w:val="both"/>
        <w:rPr>
          <w:color w:val="auto"/>
          <w:sz w:val="24"/>
          <w:szCs w:val="24"/>
        </w:rPr>
      </w:pPr>
      <w:r w:rsidRPr="006246AA">
        <w:rPr>
          <w:color w:val="auto"/>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E972AA" w:rsidRPr="006246AA" w:rsidRDefault="00E972AA" w:rsidP="006246AA">
      <w:pPr>
        <w:pStyle w:val="25"/>
        <w:numPr>
          <w:ilvl w:val="0"/>
          <w:numId w:val="28"/>
        </w:numPr>
        <w:shd w:val="clear" w:color="auto" w:fill="auto"/>
        <w:tabs>
          <w:tab w:val="left" w:pos="1172"/>
        </w:tabs>
        <w:spacing w:line="240" w:lineRule="auto"/>
        <w:ind w:firstLine="993"/>
        <w:jc w:val="both"/>
        <w:rPr>
          <w:color w:val="auto"/>
          <w:sz w:val="24"/>
          <w:szCs w:val="24"/>
        </w:rPr>
      </w:pPr>
      <w:r w:rsidRPr="006246AA">
        <w:rPr>
          <w:color w:val="auto"/>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972AA" w:rsidRPr="006246AA" w:rsidRDefault="00E972AA" w:rsidP="006246AA">
      <w:pPr>
        <w:pStyle w:val="25"/>
        <w:numPr>
          <w:ilvl w:val="0"/>
          <w:numId w:val="28"/>
        </w:numPr>
        <w:shd w:val="clear" w:color="auto" w:fill="auto"/>
        <w:tabs>
          <w:tab w:val="left" w:pos="1177"/>
        </w:tabs>
        <w:spacing w:line="240" w:lineRule="auto"/>
        <w:ind w:firstLine="993"/>
        <w:jc w:val="both"/>
        <w:rPr>
          <w:color w:val="auto"/>
          <w:sz w:val="24"/>
          <w:szCs w:val="24"/>
        </w:rPr>
      </w:pPr>
      <w:r w:rsidRPr="006246AA">
        <w:rPr>
          <w:color w:val="auto"/>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2AA" w:rsidRPr="006246AA" w:rsidRDefault="00E972AA" w:rsidP="006246AA">
      <w:pPr>
        <w:pStyle w:val="25"/>
        <w:numPr>
          <w:ilvl w:val="0"/>
          <w:numId w:val="28"/>
        </w:numPr>
        <w:shd w:val="clear" w:color="auto" w:fill="auto"/>
        <w:tabs>
          <w:tab w:val="left" w:pos="1172"/>
        </w:tabs>
        <w:spacing w:line="240" w:lineRule="auto"/>
        <w:ind w:firstLine="993"/>
        <w:jc w:val="both"/>
        <w:rPr>
          <w:color w:val="auto"/>
          <w:sz w:val="24"/>
          <w:szCs w:val="24"/>
        </w:rPr>
      </w:pPr>
      <w:r w:rsidRPr="006246AA">
        <w:rPr>
          <w:color w:val="auto"/>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972AA" w:rsidRPr="006246AA" w:rsidRDefault="00E972AA" w:rsidP="006246AA">
      <w:pPr>
        <w:pStyle w:val="25"/>
        <w:numPr>
          <w:ilvl w:val="0"/>
          <w:numId w:val="27"/>
        </w:numPr>
        <w:shd w:val="clear" w:color="auto" w:fill="auto"/>
        <w:tabs>
          <w:tab w:val="left" w:pos="1512"/>
        </w:tabs>
        <w:spacing w:line="240" w:lineRule="auto"/>
        <w:ind w:firstLine="993"/>
        <w:jc w:val="both"/>
        <w:rPr>
          <w:b/>
          <w:i/>
          <w:color w:val="auto"/>
          <w:sz w:val="24"/>
          <w:szCs w:val="24"/>
        </w:rPr>
      </w:pPr>
      <w:r w:rsidRPr="006246AA">
        <w:rPr>
          <w:b/>
          <w:i/>
          <w:color w:val="auto"/>
          <w:sz w:val="24"/>
          <w:szCs w:val="24"/>
        </w:rPr>
        <w:t>Предметные результаты освоения программы по литературе к концу 11 класса должны обеспечивать:</w:t>
      </w:r>
    </w:p>
    <w:p w:rsidR="00E972AA" w:rsidRPr="006246AA" w:rsidRDefault="00E972AA" w:rsidP="006246AA">
      <w:pPr>
        <w:pStyle w:val="25"/>
        <w:numPr>
          <w:ilvl w:val="0"/>
          <w:numId w:val="29"/>
        </w:numPr>
        <w:shd w:val="clear" w:color="auto" w:fill="auto"/>
        <w:tabs>
          <w:tab w:val="left" w:pos="1085"/>
        </w:tabs>
        <w:spacing w:line="240" w:lineRule="auto"/>
        <w:ind w:firstLine="993"/>
        <w:jc w:val="both"/>
        <w:rPr>
          <w:color w:val="auto"/>
          <w:sz w:val="24"/>
          <w:szCs w:val="24"/>
        </w:rPr>
      </w:pPr>
      <w:r w:rsidRPr="006246AA">
        <w:rPr>
          <w:color w:val="auto"/>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972AA" w:rsidRPr="006246AA" w:rsidRDefault="00E972AA" w:rsidP="006246AA">
      <w:pPr>
        <w:pStyle w:val="25"/>
        <w:numPr>
          <w:ilvl w:val="0"/>
          <w:numId w:val="29"/>
        </w:numPr>
        <w:shd w:val="clear" w:color="auto" w:fill="auto"/>
        <w:tabs>
          <w:tab w:val="left" w:pos="1028"/>
        </w:tabs>
        <w:spacing w:line="240" w:lineRule="auto"/>
        <w:ind w:firstLine="993"/>
        <w:jc w:val="both"/>
        <w:rPr>
          <w:color w:val="auto"/>
          <w:sz w:val="24"/>
          <w:szCs w:val="24"/>
        </w:rPr>
      </w:pPr>
      <w:r w:rsidRPr="006246AA">
        <w:rPr>
          <w:color w:val="auto"/>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972AA" w:rsidRPr="006246AA" w:rsidRDefault="00E972AA" w:rsidP="006246AA">
      <w:pPr>
        <w:pStyle w:val="25"/>
        <w:numPr>
          <w:ilvl w:val="0"/>
          <w:numId w:val="29"/>
        </w:numPr>
        <w:shd w:val="clear" w:color="auto" w:fill="auto"/>
        <w:tabs>
          <w:tab w:val="left" w:pos="1028"/>
        </w:tabs>
        <w:spacing w:line="240" w:lineRule="auto"/>
        <w:ind w:firstLine="993"/>
        <w:jc w:val="both"/>
        <w:rPr>
          <w:color w:val="auto"/>
          <w:sz w:val="24"/>
          <w:szCs w:val="24"/>
        </w:rPr>
      </w:pPr>
      <w:r w:rsidRPr="006246AA">
        <w:rPr>
          <w:color w:val="auto"/>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72AA" w:rsidRPr="006246AA" w:rsidRDefault="00E972AA" w:rsidP="006246AA">
      <w:pPr>
        <w:pStyle w:val="25"/>
        <w:numPr>
          <w:ilvl w:val="0"/>
          <w:numId w:val="29"/>
        </w:numPr>
        <w:shd w:val="clear" w:color="auto" w:fill="auto"/>
        <w:tabs>
          <w:tab w:val="left" w:pos="1028"/>
        </w:tabs>
        <w:spacing w:line="240" w:lineRule="auto"/>
        <w:ind w:firstLine="993"/>
        <w:jc w:val="both"/>
        <w:rPr>
          <w:color w:val="auto"/>
          <w:sz w:val="24"/>
          <w:szCs w:val="24"/>
        </w:rPr>
      </w:pPr>
      <w:r w:rsidRPr="006246AA">
        <w:rPr>
          <w:color w:val="auto"/>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E972AA" w:rsidRPr="006246AA" w:rsidRDefault="00E972AA" w:rsidP="006246AA">
      <w:pPr>
        <w:pStyle w:val="25"/>
        <w:numPr>
          <w:ilvl w:val="0"/>
          <w:numId w:val="29"/>
        </w:numPr>
        <w:shd w:val="clear" w:color="auto" w:fill="auto"/>
        <w:tabs>
          <w:tab w:val="left" w:pos="1038"/>
        </w:tabs>
        <w:spacing w:line="240" w:lineRule="auto"/>
        <w:ind w:firstLine="993"/>
        <w:jc w:val="both"/>
        <w:rPr>
          <w:color w:val="auto"/>
          <w:sz w:val="24"/>
          <w:szCs w:val="24"/>
        </w:rPr>
      </w:pPr>
      <w:r w:rsidRPr="006246AA">
        <w:rPr>
          <w:color w:val="auto"/>
          <w:sz w:val="24"/>
          <w:szCs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246AA">
        <w:rPr>
          <w:color w:val="auto"/>
          <w:sz w:val="24"/>
          <w:szCs w:val="24"/>
          <w:lang w:val="en-US" w:eastAsia="en-US" w:bidi="en-US"/>
        </w:rPr>
        <w:t>XIX</w:t>
      </w:r>
      <w:r w:rsidRPr="006246AA">
        <w:rPr>
          <w:color w:val="auto"/>
          <w:sz w:val="24"/>
          <w:szCs w:val="24"/>
          <w:lang w:eastAsia="en-US" w:bidi="en-US"/>
        </w:rPr>
        <w:t>-</w:t>
      </w:r>
      <w:r w:rsidRPr="006246AA">
        <w:rPr>
          <w:color w:val="auto"/>
          <w:sz w:val="24"/>
          <w:szCs w:val="24"/>
          <w:lang w:val="en-US" w:eastAsia="en-US" w:bidi="en-US"/>
        </w:rPr>
        <w:t>XXI</w:t>
      </w:r>
      <w:r w:rsidRPr="006246AA">
        <w:rPr>
          <w:color w:val="auto"/>
          <w:sz w:val="24"/>
          <w:szCs w:val="24"/>
          <w:lang w:eastAsia="en-US" w:bidi="en-US"/>
        </w:rPr>
        <w:t xml:space="preserve"> </w:t>
      </w:r>
      <w:r w:rsidRPr="006246AA">
        <w:rPr>
          <w:color w:val="auto"/>
          <w:sz w:val="24"/>
          <w:szCs w:val="24"/>
        </w:rPr>
        <w:t>века со временем написания, с современностью и традицией; выявлять «сквозные темы» и ключевые проблемы русской литературы;</w:t>
      </w:r>
    </w:p>
    <w:p w:rsidR="00E972AA" w:rsidRPr="006246AA" w:rsidRDefault="00E972AA" w:rsidP="006246AA">
      <w:pPr>
        <w:pStyle w:val="25"/>
        <w:numPr>
          <w:ilvl w:val="0"/>
          <w:numId w:val="29"/>
        </w:numPr>
        <w:shd w:val="clear" w:color="auto" w:fill="auto"/>
        <w:tabs>
          <w:tab w:val="left" w:pos="1033"/>
        </w:tabs>
        <w:spacing w:line="240" w:lineRule="auto"/>
        <w:ind w:firstLine="993"/>
        <w:jc w:val="both"/>
        <w:rPr>
          <w:color w:val="auto"/>
          <w:sz w:val="24"/>
          <w:szCs w:val="24"/>
        </w:rPr>
      </w:pPr>
      <w:r w:rsidRPr="006246AA">
        <w:rPr>
          <w:color w:val="auto"/>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972AA" w:rsidRPr="006246AA" w:rsidRDefault="00E972AA" w:rsidP="006246AA">
      <w:pPr>
        <w:pStyle w:val="25"/>
        <w:numPr>
          <w:ilvl w:val="0"/>
          <w:numId w:val="29"/>
        </w:numPr>
        <w:shd w:val="clear" w:color="auto" w:fill="auto"/>
        <w:tabs>
          <w:tab w:val="left" w:pos="1033"/>
        </w:tabs>
        <w:spacing w:line="240" w:lineRule="auto"/>
        <w:ind w:firstLine="993"/>
        <w:jc w:val="both"/>
        <w:rPr>
          <w:color w:val="auto"/>
          <w:sz w:val="24"/>
          <w:szCs w:val="24"/>
        </w:rPr>
      </w:pPr>
      <w:r w:rsidRPr="006246AA">
        <w:rPr>
          <w:color w:val="auto"/>
          <w:sz w:val="24"/>
          <w:szCs w:val="24"/>
        </w:rPr>
        <w:t xml:space="preserve">самостоятельное осмысление художественной картины жизни, созданной автором в </w:t>
      </w:r>
      <w:r w:rsidRPr="006246AA">
        <w:rPr>
          <w:color w:val="auto"/>
          <w:sz w:val="24"/>
          <w:szCs w:val="24"/>
        </w:rPr>
        <w:lastRenderedPageBreak/>
        <w:t>литературном произведении, в единстве эмоционального личностного восприятия и интеллектуального понимания;</w:t>
      </w:r>
    </w:p>
    <w:p w:rsidR="00E972AA" w:rsidRPr="006246AA" w:rsidRDefault="00E972AA" w:rsidP="006246AA">
      <w:pPr>
        <w:pStyle w:val="25"/>
        <w:numPr>
          <w:ilvl w:val="0"/>
          <w:numId w:val="29"/>
        </w:numPr>
        <w:shd w:val="clear" w:color="auto" w:fill="auto"/>
        <w:tabs>
          <w:tab w:val="left" w:pos="1033"/>
        </w:tabs>
        <w:spacing w:line="240" w:lineRule="auto"/>
        <w:ind w:firstLine="993"/>
        <w:jc w:val="both"/>
        <w:rPr>
          <w:color w:val="auto"/>
          <w:sz w:val="24"/>
          <w:szCs w:val="24"/>
        </w:rPr>
      </w:pPr>
      <w:r w:rsidRPr="006246AA">
        <w:rPr>
          <w:color w:val="auto"/>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972AA" w:rsidRPr="006246AA" w:rsidRDefault="00E972AA" w:rsidP="006246AA">
      <w:pPr>
        <w:pStyle w:val="25"/>
        <w:numPr>
          <w:ilvl w:val="0"/>
          <w:numId w:val="29"/>
        </w:numPr>
        <w:shd w:val="clear" w:color="auto" w:fill="auto"/>
        <w:spacing w:line="240" w:lineRule="auto"/>
        <w:ind w:firstLine="993"/>
        <w:jc w:val="both"/>
        <w:rPr>
          <w:color w:val="auto"/>
          <w:sz w:val="24"/>
          <w:szCs w:val="24"/>
        </w:rPr>
      </w:pPr>
      <w:r w:rsidRPr="006246AA">
        <w:rPr>
          <w:color w:val="auto"/>
          <w:sz w:val="24"/>
          <w:szCs w:val="24"/>
        </w:rP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E972AA" w:rsidRPr="006246AA" w:rsidRDefault="00E972AA" w:rsidP="006246AA">
      <w:pPr>
        <w:pStyle w:val="25"/>
        <w:numPr>
          <w:ilvl w:val="0"/>
          <w:numId w:val="29"/>
        </w:numPr>
        <w:shd w:val="clear" w:color="auto" w:fill="auto"/>
        <w:tabs>
          <w:tab w:val="left" w:pos="1167"/>
        </w:tabs>
        <w:spacing w:line="240" w:lineRule="auto"/>
        <w:ind w:firstLine="993"/>
        <w:jc w:val="both"/>
        <w:rPr>
          <w:color w:val="auto"/>
          <w:sz w:val="24"/>
          <w:szCs w:val="24"/>
        </w:rPr>
      </w:pPr>
      <w:r w:rsidRPr="006246AA">
        <w:rPr>
          <w:color w:val="auto"/>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E972AA" w:rsidRPr="006246AA" w:rsidRDefault="00E972AA" w:rsidP="006246AA">
      <w:pPr>
        <w:pStyle w:val="25"/>
        <w:numPr>
          <w:ilvl w:val="0"/>
          <w:numId w:val="29"/>
        </w:numPr>
        <w:shd w:val="clear" w:color="auto" w:fill="auto"/>
        <w:tabs>
          <w:tab w:val="left" w:pos="1134"/>
        </w:tabs>
        <w:spacing w:line="240" w:lineRule="auto"/>
        <w:ind w:firstLine="993"/>
        <w:rPr>
          <w:color w:val="auto"/>
          <w:sz w:val="24"/>
          <w:szCs w:val="24"/>
        </w:rPr>
      </w:pPr>
      <w:r w:rsidRPr="006246AA">
        <w:rPr>
          <w:color w:val="auto"/>
          <w:sz w:val="24"/>
          <w:szCs w:val="24"/>
        </w:rPr>
        <w:t>сформированность</w:t>
      </w:r>
      <w:r w:rsidRPr="006246AA">
        <w:rPr>
          <w:color w:val="auto"/>
          <w:sz w:val="24"/>
          <w:szCs w:val="24"/>
        </w:rP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972AA" w:rsidRPr="006246AA" w:rsidRDefault="00E972AA" w:rsidP="006246AA">
      <w:pPr>
        <w:pStyle w:val="25"/>
        <w:numPr>
          <w:ilvl w:val="0"/>
          <w:numId w:val="29"/>
        </w:numPr>
        <w:shd w:val="clear" w:color="auto" w:fill="auto"/>
        <w:tabs>
          <w:tab w:val="left" w:pos="1172"/>
        </w:tabs>
        <w:spacing w:line="240" w:lineRule="auto"/>
        <w:ind w:firstLine="993"/>
        <w:jc w:val="both"/>
        <w:rPr>
          <w:color w:val="auto"/>
          <w:sz w:val="24"/>
          <w:szCs w:val="24"/>
        </w:rPr>
      </w:pPr>
      <w:r w:rsidRPr="006246AA">
        <w:rPr>
          <w:color w:val="auto"/>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2AA" w:rsidRPr="006246AA" w:rsidRDefault="00E972AA" w:rsidP="006246AA">
      <w:pPr>
        <w:pStyle w:val="25"/>
        <w:numPr>
          <w:ilvl w:val="0"/>
          <w:numId w:val="29"/>
        </w:numPr>
        <w:shd w:val="clear" w:color="auto" w:fill="auto"/>
        <w:tabs>
          <w:tab w:val="left" w:pos="1167"/>
        </w:tabs>
        <w:spacing w:line="240" w:lineRule="auto"/>
        <w:ind w:firstLine="993"/>
        <w:jc w:val="both"/>
        <w:rPr>
          <w:color w:val="auto"/>
          <w:sz w:val="24"/>
          <w:szCs w:val="24"/>
        </w:rPr>
      </w:pPr>
      <w:r w:rsidRPr="006246AA">
        <w:rPr>
          <w:color w:val="auto"/>
          <w:sz w:val="24"/>
          <w:szCs w:val="24"/>
        </w:rPr>
        <w:t>умение самостоятельно работать с разными информационными источниками, в том числе в медиапространстве, оптимально использовать ресурсы</w:t>
      </w:r>
    </w:p>
    <w:p w:rsidR="00E972AA" w:rsidRPr="006246AA" w:rsidRDefault="00E972AA" w:rsidP="006246AA">
      <w:pPr>
        <w:pStyle w:val="25"/>
        <w:shd w:val="clear" w:color="auto" w:fill="auto"/>
        <w:spacing w:line="240" w:lineRule="auto"/>
        <w:ind w:firstLine="993"/>
        <w:rPr>
          <w:color w:val="auto"/>
          <w:sz w:val="24"/>
          <w:szCs w:val="24"/>
        </w:rPr>
      </w:pPr>
      <w:r w:rsidRPr="006246AA">
        <w:rPr>
          <w:color w:val="auto"/>
          <w:sz w:val="24"/>
          <w:szCs w:val="24"/>
        </w:rPr>
        <w:t>традиционных библиотек и электронных библиотечных систем.</w:t>
      </w:r>
    </w:p>
    <w:p w:rsidR="00727755" w:rsidRPr="006C3230" w:rsidRDefault="00F70A16" w:rsidP="006246AA">
      <w:pPr>
        <w:pStyle w:val="25"/>
        <w:numPr>
          <w:ilvl w:val="0"/>
          <w:numId w:val="30"/>
        </w:numPr>
        <w:shd w:val="clear" w:color="auto" w:fill="auto"/>
        <w:tabs>
          <w:tab w:val="left" w:pos="1124"/>
        </w:tabs>
        <w:spacing w:line="240" w:lineRule="auto"/>
        <w:ind w:firstLine="993"/>
        <w:jc w:val="center"/>
        <w:rPr>
          <w:b/>
          <w:color w:val="auto"/>
          <w:sz w:val="28"/>
          <w:szCs w:val="24"/>
        </w:rPr>
      </w:pPr>
      <w:r w:rsidRPr="006C3230">
        <w:rPr>
          <w:b/>
          <w:color w:val="auto"/>
          <w:sz w:val="28"/>
          <w:szCs w:val="24"/>
        </w:rPr>
        <w:t>Федеральная рабочая программа по учебному предмету</w:t>
      </w:r>
    </w:p>
    <w:p w:rsidR="00BA3FD6" w:rsidRPr="006C3230" w:rsidRDefault="00F70A16" w:rsidP="006246AA">
      <w:pPr>
        <w:pStyle w:val="25"/>
        <w:shd w:val="clear" w:color="auto" w:fill="auto"/>
        <w:tabs>
          <w:tab w:val="left" w:pos="1124"/>
        </w:tabs>
        <w:spacing w:line="240" w:lineRule="auto"/>
        <w:ind w:firstLine="993"/>
        <w:jc w:val="center"/>
        <w:rPr>
          <w:b/>
          <w:color w:val="auto"/>
          <w:sz w:val="28"/>
          <w:szCs w:val="24"/>
        </w:rPr>
      </w:pPr>
      <w:r w:rsidRPr="006C3230">
        <w:rPr>
          <w:b/>
          <w:color w:val="auto"/>
          <w:sz w:val="28"/>
          <w:szCs w:val="24"/>
        </w:rPr>
        <w:t>«Родной язык (русский)».</w:t>
      </w:r>
    </w:p>
    <w:p w:rsidR="00BA3FD6" w:rsidRPr="006246AA" w:rsidRDefault="00F70A16" w:rsidP="006246AA">
      <w:pPr>
        <w:pStyle w:val="25"/>
        <w:numPr>
          <w:ilvl w:val="1"/>
          <w:numId w:val="30"/>
        </w:numPr>
        <w:shd w:val="clear" w:color="auto" w:fill="auto"/>
        <w:tabs>
          <w:tab w:val="left" w:pos="1330"/>
        </w:tabs>
        <w:spacing w:line="240" w:lineRule="auto"/>
        <w:ind w:firstLine="993"/>
        <w:jc w:val="both"/>
        <w:rPr>
          <w:color w:val="auto"/>
          <w:sz w:val="24"/>
          <w:szCs w:val="24"/>
        </w:rPr>
      </w:pPr>
      <w:r w:rsidRPr="006246AA">
        <w:rPr>
          <w:color w:val="auto"/>
          <w:sz w:val="24"/>
          <w:szCs w:val="24"/>
        </w:rPr>
        <w:t>Федеральная 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BA3FD6" w:rsidRPr="006246AA" w:rsidRDefault="00F70A16" w:rsidP="006246AA">
      <w:pPr>
        <w:pStyle w:val="25"/>
        <w:numPr>
          <w:ilvl w:val="1"/>
          <w:numId w:val="30"/>
        </w:numPr>
        <w:shd w:val="clear" w:color="auto" w:fill="auto"/>
        <w:tabs>
          <w:tab w:val="left" w:pos="1330"/>
        </w:tabs>
        <w:spacing w:line="240" w:lineRule="auto"/>
        <w:ind w:firstLine="993"/>
        <w:jc w:val="both"/>
        <w:rPr>
          <w:color w:val="auto"/>
          <w:sz w:val="24"/>
          <w:szCs w:val="24"/>
        </w:rPr>
      </w:pPr>
      <w:r w:rsidRPr="006246AA">
        <w:rPr>
          <w:color w:val="auto"/>
          <w:sz w:val="24"/>
          <w:szCs w:val="24"/>
        </w:rPr>
        <w:t>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BA3FD6" w:rsidRPr="006246AA" w:rsidRDefault="00F70A16" w:rsidP="006246AA">
      <w:pPr>
        <w:pStyle w:val="25"/>
        <w:numPr>
          <w:ilvl w:val="1"/>
          <w:numId w:val="30"/>
        </w:numPr>
        <w:shd w:val="clear" w:color="auto" w:fill="auto"/>
        <w:tabs>
          <w:tab w:val="left" w:pos="1330"/>
        </w:tabs>
        <w:spacing w:line="240" w:lineRule="auto"/>
        <w:ind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numPr>
          <w:ilvl w:val="1"/>
          <w:numId w:val="30"/>
        </w:numPr>
        <w:shd w:val="clear" w:color="auto" w:fill="auto"/>
        <w:tabs>
          <w:tab w:val="left" w:pos="1330"/>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родному языку (русскому)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30"/>
        </w:numPr>
        <w:shd w:val="clear" w:color="auto" w:fill="auto"/>
        <w:tabs>
          <w:tab w:val="left" w:pos="1374"/>
        </w:tabs>
        <w:spacing w:line="240" w:lineRule="auto"/>
        <w:ind w:firstLine="993"/>
        <w:jc w:val="both"/>
        <w:rPr>
          <w:b/>
          <w:i/>
          <w:color w:val="auto"/>
          <w:sz w:val="24"/>
          <w:szCs w:val="24"/>
        </w:rPr>
      </w:pPr>
      <w:r w:rsidRPr="006246AA">
        <w:rPr>
          <w:b/>
          <w:i/>
          <w:color w:val="auto"/>
          <w:sz w:val="24"/>
          <w:szCs w:val="24"/>
        </w:rPr>
        <w:lastRenderedPageBreak/>
        <w:t>Пояснительная записка.</w:t>
      </w:r>
    </w:p>
    <w:p w:rsidR="00BA3FD6" w:rsidRPr="006246AA" w:rsidRDefault="00F70A16" w:rsidP="006246AA">
      <w:pPr>
        <w:pStyle w:val="25"/>
        <w:numPr>
          <w:ilvl w:val="2"/>
          <w:numId w:val="30"/>
        </w:numPr>
        <w:shd w:val="clear" w:color="auto" w:fill="auto"/>
        <w:tabs>
          <w:tab w:val="left" w:pos="1527"/>
        </w:tabs>
        <w:spacing w:line="240" w:lineRule="auto"/>
        <w:ind w:firstLine="993"/>
        <w:jc w:val="both"/>
        <w:rPr>
          <w:color w:val="auto"/>
          <w:sz w:val="24"/>
          <w:szCs w:val="24"/>
        </w:rPr>
      </w:pPr>
      <w:r w:rsidRPr="006246AA">
        <w:rPr>
          <w:color w:val="auto"/>
          <w:sz w:val="24"/>
          <w:szCs w:val="24"/>
        </w:rPr>
        <w:t>Программа по родному языку (русскому)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A3FD6" w:rsidRPr="006246AA" w:rsidRDefault="00F70A16" w:rsidP="006246AA">
      <w:pPr>
        <w:pStyle w:val="25"/>
        <w:numPr>
          <w:ilvl w:val="2"/>
          <w:numId w:val="30"/>
        </w:numPr>
        <w:shd w:val="clear" w:color="auto" w:fill="auto"/>
        <w:tabs>
          <w:tab w:val="left" w:pos="1570"/>
        </w:tabs>
        <w:spacing w:line="240" w:lineRule="auto"/>
        <w:ind w:firstLine="993"/>
        <w:jc w:val="both"/>
        <w:rPr>
          <w:color w:val="auto"/>
          <w:sz w:val="24"/>
          <w:szCs w:val="24"/>
        </w:rPr>
      </w:pPr>
      <w:r w:rsidRPr="006246AA">
        <w:rPr>
          <w:color w:val="auto"/>
          <w:sz w:val="24"/>
          <w:szCs w:val="24"/>
        </w:rPr>
        <w:t>Программа по родному языку (русскому) позволит учителю: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реализовать в процессе преподавания родного языка (русского) современные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подходы к достижению личностных, метапредметных и предметных результатов обучения, сформулированных в ФГОС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определить и структурировать планируемые результаты обучения и содержание учебного предмета «Родной язык (русский)» на уровне среднего общего образования по годам обучения в соответствии с ФГОС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разработать календарно-тематическое планирование с учётом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BA3FD6" w:rsidRPr="006246AA" w:rsidRDefault="00F70A16" w:rsidP="006246AA">
      <w:pPr>
        <w:pStyle w:val="25"/>
        <w:numPr>
          <w:ilvl w:val="2"/>
          <w:numId w:val="30"/>
        </w:numPr>
        <w:shd w:val="clear" w:color="auto" w:fill="auto"/>
        <w:tabs>
          <w:tab w:val="left" w:pos="1522"/>
        </w:tabs>
        <w:spacing w:line="240" w:lineRule="auto"/>
        <w:ind w:firstLine="993"/>
        <w:jc w:val="both"/>
        <w:rPr>
          <w:color w:val="auto"/>
          <w:sz w:val="24"/>
          <w:szCs w:val="24"/>
        </w:rPr>
      </w:pPr>
      <w:r w:rsidRPr="006246AA">
        <w:rPr>
          <w:color w:val="auto"/>
          <w:sz w:val="24"/>
          <w:szCs w:val="24"/>
        </w:rPr>
        <w:t>Личностные и метапредметные результаты представлены с учётом особенностей преподавания курса родного русского языка на уровне среднего общего образования.</w:t>
      </w:r>
    </w:p>
    <w:p w:rsidR="00BA3FD6" w:rsidRPr="006246AA" w:rsidRDefault="00F70A16" w:rsidP="006246AA">
      <w:pPr>
        <w:pStyle w:val="25"/>
        <w:numPr>
          <w:ilvl w:val="2"/>
          <w:numId w:val="30"/>
        </w:numPr>
        <w:shd w:val="clear" w:color="auto" w:fill="auto"/>
        <w:tabs>
          <w:tab w:val="left" w:pos="1537"/>
        </w:tabs>
        <w:spacing w:line="240" w:lineRule="auto"/>
        <w:ind w:firstLine="993"/>
        <w:jc w:val="both"/>
        <w:rPr>
          <w:color w:val="auto"/>
          <w:sz w:val="24"/>
          <w:szCs w:val="24"/>
        </w:rPr>
      </w:pPr>
      <w:r w:rsidRPr="006246AA">
        <w:rPr>
          <w:color w:val="auto"/>
          <w:sz w:val="24"/>
          <w:szCs w:val="24"/>
        </w:rPr>
        <w:t>Программа по родному языку (русскому)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по родному языку (русскому) ориентировано на сопровождение и поддержку курса русского языка, обязательного для изучения во всех образовательных организациях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(русскому), заданных ФГОС СОО для базового уровня.</w:t>
      </w:r>
    </w:p>
    <w:p w:rsidR="00BA3FD6" w:rsidRPr="006246AA" w:rsidRDefault="00F70A16" w:rsidP="006246AA">
      <w:pPr>
        <w:pStyle w:val="25"/>
        <w:numPr>
          <w:ilvl w:val="2"/>
          <w:numId w:val="30"/>
        </w:numPr>
        <w:shd w:val="clear" w:color="auto" w:fill="auto"/>
        <w:tabs>
          <w:tab w:val="left" w:pos="1537"/>
        </w:tabs>
        <w:spacing w:line="240" w:lineRule="auto"/>
        <w:ind w:firstLine="993"/>
        <w:jc w:val="both"/>
        <w:rPr>
          <w:color w:val="auto"/>
          <w:sz w:val="24"/>
          <w:szCs w:val="24"/>
        </w:rPr>
      </w:pPr>
      <w:r w:rsidRPr="006246AA">
        <w:rPr>
          <w:color w:val="auto"/>
          <w:sz w:val="24"/>
          <w:szCs w:val="24"/>
        </w:rPr>
        <w:t>В то же время программа по родному языку (русскому) в рамках предметной области «Родной язык и родная литература» имеет определённые особенности.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w:t>
      </w:r>
    </w:p>
    <w:p w:rsidR="00BA3FD6" w:rsidRPr="006246AA" w:rsidRDefault="00F70A16" w:rsidP="006246AA">
      <w:pPr>
        <w:pStyle w:val="25"/>
        <w:numPr>
          <w:ilvl w:val="2"/>
          <w:numId w:val="30"/>
        </w:numPr>
        <w:shd w:val="clear" w:color="auto" w:fill="auto"/>
        <w:tabs>
          <w:tab w:val="left" w:pos="1532"/>
        </w:tabs>
        <w:spacing w:line="240" w:lineRule="auto"/>
        <w:ind w:firstLine="993"/>
        <w:jc w:val="both"/>
        <w:rPr>
          <w:color w:val="auto"/>
          <w:sz w:val="24"/>
          <w:szCs w:val="24"/>
        </w:rPr>
      </w:pPr>
      <w:r w:rsidRPr="006246AA">
        <w:rPr>
          <w:color w:val="auto"/>
          <w:sz w:val="24"/>
          <w:szCs w:val="24"/>
        </w:rPr>
        <w:t>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BA3FD6" w:rsidRPr="006246AA" w:rsidRDefault="00F70A16" w:rsidP="006246AA">
      <w:pPr>
        <w:pStyle w:val="25"/>
        <w:numPr>
          <w:ilvl w:val="2"/>
          <w:numId w:val="30"/>
        </w:numPr>
        <w:shd w:val="clear" w:color="auto" w:fill="auto"/>
        <w:tabs>
          <w:tab w:val="left" w:pos="1542"/>
        </w:tabs>
        <w:spacing w:line="240" w:lineRule="auto"/>
        <w:ind w:firstLine="993"/>
        <w:jc w:val="both"/>
        <w:rPr>
          <w:color w:val="auto"/>
          <w:sz w:val="24"/>
          <w:szCs w:val="24"/>
        </w:rPr>
      </w:pPr>
      <w:r w:rsidRPr="006246AA">
        <w:rPr>
          <w:color w:val="auto"/>
          <w:sz w:val="24"/>
          <w:szCs w:val="24"/>
        </w:rPr>
        <w:t>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w:t>
      </w:r>
      <w:r w:rsidRPr="006246AA">
        <w:rPr>
          <w:color w:val="auto"/>
          <w:sz w:val="24"/>
          <w:szCs w:val="24"/>
        </w:rPr>
        <w:lastRenderedPageBreak/>
        <w:t>общества, - один из важнейших принципов национальной политики Российской Федерации.</w:t>
      </w:r>
    </w:p>
    <w:p w:rsidR="00BA3FD6" w:rsidRPr="006246AA" w:rsidRDefault="00F70A16" w:rsidP="006246AA">
      <w:pPr>
        <w:pStyle w:val="25"/>
        <w:numPr>
          <w:ilvl w:val="2"/>
          <w:numId w:val="30"/>
        </w:numPr>
        <w:shd w:val="clear" w:color="auto" w:fill="auto"/>
        <w:tabs>
          <w:tab w:val="left" w:pos="1537"/>
        </w:tabs>
        <w:spacing w:line="240" w:lineRule="auto"/>
        <w:ind w:firstLine="993"/>
        <w:jc w:val="both"/>
        <w:rPr>
          <w:color w:val="auto"/>
          <w:sz w:val="24"/>
          <w:szCs w:val="24"/>
        </w:rPr>
      </w:pPr>
      <w:r w:rsidRPr="006246AA">
        <w:rPr>
          <w:color w:val="auto"/>
          <w:sz w:val="24"/>
          <w:szCs w:val="24"/>
        </w:rPr>
        <w:t>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rsidR="00BA3FD6" w:rsidRPr="006246AA" w:rsidRDefault="00F70A16" w:rsidP="006246AA">
      <w:pPr>
        <w:pStyle w:val="25"/>
        <w:numPr>
          <w:ilvl w:val="2"/>
          <w:numId w:val="30"/>
        </w:numPr>
        <w:shd w:val="clear" w:color="auto" w:fill="auto"/>
        <w:tabs>
          <w:tab w:val="left" w:pos="1532"/>
        </w:tabs>
        <w:spacing w:line="240" w:lineRule="auto"/>
        <w:ind w:firstLine="993"/>
        <w:jc w:val="both"/>
        <w:rPr>
          <w:color w:val="auto"/>
          <w:sz w:val="24"/>
          <w:szCs w:val="24"/>
        </w:rPr>
      </w:pPr>
      <w:r w:rsidRPr="006246AA">
        <w:rPr>
          <w:color w:val="auto"/>
          <w:sz w:val="24"/>
          <w:szCs w:val="24"/>
        </w:rPr>
        <w:t>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BA3FD6" w:rsidRPr="006246AA" w:rsidRDefault="00F70A16" w:rsidP="006246AA">
      <w:pPr>
        <w:pStyle w:val="25"/>
        <w:numPr>
          <w:ilvl w:val="2"/>
          <w:numId w:val="30"/>
        </w:numPr>
        <w:shd w:val="clear" w:color="auto" w:fill="auto"/>
        <w:tabs>
          <w:tab w:val="left" w:pos="1666"/>
        </w:tabs>
        <w:spacing w:line="240" w:lineRule="auto"/>
        <w:ind w:firstLine="993"/>
        <w:jc w:val="both"/>
        <w:rPr>
          <w:color w:val="auto"/>
          <w:sz w:val="24"/>
          <w:szCs w:val="24"/>
        </w:rPr>
      </w:pPr>
      <w:r w:rsidRPr="006246AA">
        <w:rPr>
          <w:color w:val="auto"/>
          <w:sz w:val="24"/>
          <w:szCs w:val="24"/>
        </w:rPr>
        <w:t>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w:t>
      </w:r>
    </w:p>
    <w:p w:rsidR="00BA3FD6" w:rsidRPr="006246AA" w:rsidRDefault="00F70A16" w:rsidP="006246AA">
      <w:pPr>
        <w:pStyle w:val="25"/>
        <w:numPr>
          <w:ilvl w:val="2"/>
          <w:numId w:val="30"/>
        </w:numPr>
        <w:shd w:val="clear" w:color="auto" w:fill="auto"/>
        <w:tabs>
          <w:tab w:val="left" w:pos="1666"/>
        </w:tabs>
        <w:spacing w:line="240" w:lineRule="auto"/>
        <w:ind w:firstLine="993"/>
        <w:jc w:val="both"/>
        <w:rPr>
          <w:color w:val="auto"/>
          <w:sz w:val="24"/>
          <w:szCs w:val="24"/>
        </w:rPr>
      </w:pPr>
      <w:r w:rsidRPr="006246AA">
        <w:rPr>
          <w:color w:val="auto"/>
          <w:sz w:val="24"/>
          <w:szCs w:val="24"/>
        </w:rPr>
        <w:t>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BA3FD6" w:rsidRPr="006246AA" w:rsidRDefault="00F70A16" w:rsidP="006246AA">
      <w:pPr>
        <w:pStyle w:val="25"/>
        <w:numPr>
          <w:ilvl w:val="2"/>
          <w:numId w:val="30"/>
        </w:numPr>
        <w:shd w:val="clear" w:color="auto" w:fill="auto"/>
        <w:tabs>
          <w:tab w:val="left" w:pos="1671"/>
        </w:tabs>
        <w:spacing w:line="240" w:lineRule="auto"/>
        <w:ind w:firstLine="993"/>
        <w:jc w:val="both"/>
        <w:rPr>
          <w:color w:val="auto"/>
          <w:sz w:val="24"/>
          <w:szCs w:val="24"/>
        </w:rPr>
      </w:pPr>
      <w:r w:rsidRPr="006246AA">
        <w:rPr>
          <w:color w:val="auto"/>
          <w:sz w:val="24"/>
          <w:szCs w:val="24"/>
        </w:rPr>
        <w:t>Первая содержательная линия «Язык и культура»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BA3FD6" w:rsidRPr="006246AA" w:rsidRDefault="00F70A16" w:rsidP="006246AA">
      <w:pPr>
        <w:pStyle w:val="25"/>
        <w:numPr>
          <w:ilvl w:val="2"/>
          <w:numId w:val="30"/>
        </w:numPr>
        <w:shd w:val="clear" w:color="auto" w:fill="auto"/>
        <w:tabs>
          <w:tab w:val="left" w:pos="1671"/>
        </w:tabs>
        <w:spacing w:line="240" w:lineRule="auto"/>
        <w:ind w:firstLine="993"/>
        <w:jc w:val="both"/>
        <w:rPr>
          <w:color w:val="auto"/>
          <w:sz w:val="24"/>
          <w:szCs w:val="24"/>
        </w:rPr>
      </w:pPr>
      <w:r w:rsidRPr="006246AA">
        <w:rPr>
          <w:color w:val="auto"/>
          <w:sz w:val="24"/>
          <w:szCs w:val="24"/>
        </w:rPr>
        <w:t>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BA3FD6" w:rsidRPr="006246AA" w:rsidRDefault="00F70A16" w:rsidP="006246AA">
      <w:pPr>
        <w:pStyle w:val="25"/>
        <w:numPr>
          <w:ilvl w:val="2"/>
          <w:numId w:val="30"/>
        </w:numPr>
        <w:shd w:val="clear" w:color="auto" w:fill="auto"/>
        <w:tabs>
          <w:tab w:val="left" w:pos="990"/>
        </w:tabs>
        <w:spacing w:line="240" w:lineRule="auto"/>
        <w:ind w:firstLine="993"/>
        <w:jc w:val="both"/>
        <w:rPr>
          <w:color w:val="auto"/>
          <w:sz w:val="24"/>
          <w:szCs w:val="24"/>
        </w:rPr>
      </w:pPr>
      <w:r w:rsidRPr="006246AA">
        <w:rPr>
          <w:color w:val="auto"/>
          <w:sz w:val="24"/>
          <w:szCs w:val="24"/>
        </w:rPr>
        <w:t>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BA3FD6" w:rsidRPr="006246AA" w:rsidRDefault="00F70A16" w:rsidP="006246AA">
      <w:pPr>
        <w:pStyle w:val="25"/>
        <w:numPr>
          <w:ilvl w:val="2"/>
          <w:numId w:val="30"/>
        </w:numPr>
        <w:shd w:val="clear" w:color="auto" w:fill="auto"/>
        <w:tabs>
          <w:tab w:val="left" w:pos="1662"/>
        </w:tabs>
        <w:spacing w:line="240" w:lineRule="auto"/>
        <w:ind w:firstLine="993"/>
        <w:jc w:val="both"/>
        <w:rPr>
          <w:color w:val="auto"/>
          <w:sz w:val="24"/>
          <w:szCs w:val="24"/>
        </w:rPr>
      </w:pPr>
      <w:r w:rsidRPr="006246AA">
        <w:rPr>
          <w:color w:val="auto"/>
          <w:sz w:val="24"/>
          <w:szCs w:val="24"/>
        </w:rPr>
        <w:t>Целями изучения родного языка (русского) по программам среднего общего образования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w:t>
      </w:r>
      <w:r w:rsidRPr="006246AA">
        <w:rPr>
          <w:color w:val="auto"/>
          <w:sz w:val="24"/>
          <w:szCs w:val="24"/>
        </w:rPr>
        <w:lastRenderedPageBreak/>
        <w:t>духовно-нравственных ценностях как основе российского общества, воспитание культуры межнационального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уважительного отношения к культурам и языкам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B859B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w:t>
      </w:r>
    </w:p>
    <w:p w:rsidR="002D5078" w:rsidRPr="006246AA" w:rsidRDefault="00B859B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w:t>
      </w:r>
    </w:p>
    <w:p w:rsidR="002D5078" w:rsidRPr="006246AA" w:rsidRDefault="002D5078" w:rsidP="006246AA">
      <w:pPr>
        <w:ind w:firstLine="993"/>
        <w:rPr>
          <w:rFonts w:ascii="Times New Roman" w:hAnsi="Times New Roman" w:cs="Times New Roman"/>
          <w:color w:val="auto"/>
        </w:rPr>
      </w:pPr>
    </w:p>
    <w:p w:rsidR="00B859B6" w:rsidRPr="006246AA" w:rsidRDefault="00B859B6" w:rsidP="006246AA">
      <w:pPr>
        <w:pStyle w:val="25"/>
        <w:shd w:val="clear" w:color="auto" w:fill="auto"/>
        <w:spacing w:line="240" w:lineRule="auto"/>
        <w:ind w:firstLine="993"/>
        <w:jc w:val="both"/>
        <w:rPr>
          <w:color w:val="auto"/>
          <w:sz w:val="24"/>
          <w:szCs w:val="24"/>
        </w:rPr>
      </w:pPr>
      <w:r w:rsidRPr="006246AA">
        <w:rPr>
          <w:color w:val="auto"/>
          <w:sz w:val="24"/>
          <w:szCs w:val="24"/>
        </w:rPr>
        <w:t>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B859B6" w:rsidRPr="006246AA" w:rsidRDefault="00B859B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B859B6" w:rsidRPr="006246AA" w:rsidRDefault="00B859B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B859B6" w:rsidRPr="006246AA" w:rsidRDefault="00B859B6" w:rsidP="006246AA">
      <w:pPr>
        <w:pStyle w:val="25"/>
        <w:numPr>
          <w:ilvl w:val="2"/>
          <w:numId w:val="30"/>
        </w:numPr>
        <w:shd w:val="clear" w:color="auto" w:fill="auto"/>
        <w:tabs>
          <w:tab w:val="left" w:pos="1666"/>
        </w:tabs>
        <w:spacing w:line="240" w:lineRule="auto"/>
        <w:ind w:firstLine="993"/>
        <w:jc w:val="both"/>
        <w:rPr>
          <w:color w:val="auto"/>
          <w:sz w:val="24"/>
          <w:szCs w:val="24"/>
        </w:rPr>
      </w:pPr>
      <w:r w:rsidRPr="006246AA">
        <w:rPr>
          <w:color w:val="auto"/>
          <w:sz w:val="24"/>
          <w:szCs w:val="24"/>
        </w:rPr>
        <w:t>В соответствии с ФГОС СОО родной язык (русский) входит в предметную область «Родной язык и родная литература» и является обязательным для изучения.</w:t>
      </w:r>
    </w:p>
    <w:p w:rsidR="00B859B6" w:rsidRPr="006246AA" w:rsidRDefault="00B859B6" w:rsidP="006246AA">
      <w:pPr>
        <w:pStyle w:val="25"/>
        <w:numPr>
          <w:ilvl w:val="2"/>
          <w:numId w:val="30"/>
        </w:numPr>
        <w:shd w:val="clear" w:color="auto" w:fill="auto"/>
        <w:tabs>
          <w:tab w:val="left" w:pos="1666"/>
        </w:tabs>
        <w:spacing w:line="240" w:lineRule="auto"/>
        <w:ind w:firstLine="993"/>
        <w:jc w:val="both"/>
        <w:rPr>
          <w:color w:val="auto"/>
          <w:sz w:val="24"/>
          <w:szCs w:val="24"/>
        </w:rPr>
      </w:pPr>
      <w:r w:rsidRPr="006246AA">
        <w:rPr>
          <w:color w:val="auto"/>
          <w:sz w:val="24"/>
          <w:szCs w:val="24"/>
        </w:rPr>
        <w:t>Содержание учебного предмета «Родной язык (русский)», представленное в программе по родному языку (русскому), соответствует ФГОС СОО, федеральной образовательной программе среднего общего образования.</w:t>
      </w:r>
    </w:p>
    <w:p w:rsidR="00B859B6" w:rsidRPr="006246AA" w:rsidRDefault="00B859B6" w:rsidP="006246AA">
      <w:pPr>
        <w:pStyle w:val="25"/>
        <w:numPr>
          <w:ilvl w:val="2"/>
          <w:numId w:val="30"/>
        </w:numPr>
        <w:shd w:val="clear" w:color="auto" w:fill="auto"/>
        <w:tabs>
          <w:tab w:val="left" w:pos="1666"/>
        </w:tabs>
        <w:spacing w:line="240" w:lineRule="auto"/>
        <w:ind w:firstLine="993"/>
        <w:jc w:val="both"/>
        <w:rPr>
          <w:color w:val="auto"/>
          <w:sz w:val="24"/>
          <w:szCs w:val="24"/>
        </w:rPr>
      </w:pPr>
      <w:r w:rsidRPr="006246AA">
        <w:rPr>
          <w:color w:val="auto"/>
          <w:sz w:val="24"/>
          <w:szCs w:val="24"/>
        </w:rPr>
        <w:t>Общее число часов, рекомендованных для изучения предмета «Родной язык (русский)» представлено для двух вариантов учебного плана на - 136 часов: в 10 классе - 68 часов (2 часа в неделю), в 11 классе - 68 часов (2 часа в неделю), и на - 68 часов: в 10 классе - 34 часа (1 час в неделю), в 11 классе - 34 (1 час в неделю).</w:t>
      </w:r>
    </w:p>
    <w:p w:rsidR="00AB59A0" w:rsidRPr="006246AA" w:rsidRDefault="00B859B6" w:rsidP="006246AA">
      <w:pPr>
        <w:pStyle w:val="25"/>
        <w:shd w:val="clear" w:color="auto" w:fill="auto"/>
        <w:spacing w:line="240" w:lineRule="auto"/>
        <w:ind w:firstLine="993"/>
        <w:jc w:val="both"/>
        <w:rPr>
          <w:color w:val="auto"/>
          <w:sz w:val="24"/>
          <w:szCs w:val="24"/>
        </w:rPr>
      </w:pPr>
      <w:r w:rsidRPr="006246AA">
        <w:rPr>
          <w:color w:val="auto"/>
          <w:sz w:val="24"/>
          <w:szCs w:val="24"/>
        </w:rPr>
        <w:t>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Типы речевой культуры носителей языка. Речь правильная и речь хорошая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Орфоэпические нормы современного русского литературного языка. Изменения в ударении и в произношении. Варианты ударения и произношения.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Лексические нормы современного русского литературного языка. Изменения </w:t>
      </w:r>
      <w:r w:rsidRPr="006246AA">
        <w:rPr>
          <w:color w:val="auto"/>
          <w:sz w:val="24"/>
          <w:szCs w:val="24"/>
        </w:rPr>
        <w:lastRenderedPageBreak/>
        <w:t>лексических норм. Современные словарные пометы.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Орфографические варианты. Орфографическая вариативность в современном русском языке. Орфографический вариант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Языковая игра. Отступление от языковых норм в языковой игре.</w:t>
      </w:r>
    </w:p>
    <w:p w:rsidR="00BA3FD6" w:rsidRPr="006246AA" w:rsidRDefault="00F70A16" w:rsidP="006246AA">
      <w:pPr>
        <w:pStyle w:val="25"/>
        <w:numPr>
          <w:ilvl w:val="2"/>
          <w:numId w:val="30"/>
        </w:numPr>
        <w:shd w:val="clear" w:color="auto" w:fill="auto"/>
        <w:tabs>
          <w:tab w:val="left" w:pos="1590"/>
        </w:tabs>
        <w:spacing w:line="240" w:lineRule="auto"/>
        <w:ind w:firstLine="993"/>
        <w:jc w:val="both"/>
        <w:rPr>
          <w:color w:val="auto"/>
          <w:sz w:val="24"/>
          <w:szCs w:val="24"/>
        </w:rPr>
      </w:pPr>
      <w:r w:rsidRPr="006246AA">
        <w:rPr>
          <w:color w:val="auto"/>
          <w:sz w:val="24"/>
          <w:szCs w:val="24"/>
        </w:rPr>
        <w:t>Раздел 3. Речь. Речевая деятельность.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Русский язык в повседневном устном общении. Специфика устной речи.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Речевой опыт. Социальные роли.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BA3FD6" w:rsidRPr="006246AA" w:rsidRDefault="00F70A16" w:rsidP="006246AA">
      <w:pPr>
        <w:pStyle w:val="25"/>
        <w:numPr>
          <w:ilvl w:val="1"/>
          <w:numId w:val="30"/>
        </w:numPr>
        <w:shd w:val="clear" w:color="auto" w:fill="auto"/>
        <w:tabs>
          <w:tab w:val="left" w:pos="1374"/>
        </w:tabs>
        <w:spacing w:line="240" w:lineRule="auto"/>
        <w:ind w:firstLine="993"/>
        <w:jc w:val="both"/>
        <w:rPr>
          <w:color w:val="auto"/>
          <w:sz w:val="24"/>
          <w:szCs w:val="24"/>
        </w:rPr>
      </w:pPr>
      <w:r w:rsidRPr="006246AA">
        <w:rPr>
          <w:color w:val="auto"/>
          <w:sz w:val="24"/>
          <w:szCs w:val="24"/>
        </w:rPr>
        <w:t>Содержание обучения в 11 классе.</w:t>
      </w:r>
    </w:p>
    <w:p w:rsidR="00BA3FD6" w:rsidRPr="006246AA" w:rsidRDefault="00F70A16" w:rsidP="006246AA">
      <w:pPr>
        <w:pStyle w:val="25"/>
        <w:numPr>
          <w:ilvl w:val="2"/>
          <w:numId w:val="30"/>
        </w:numPr>
        <w:shd w:val="clear" w:color="auto" w:fill="auto"/>
        <w:tabs>
          <w:tab w:val="left" w:pos="1570"/>
        </w:tabs>
        <w:spacing w:line="240" w:lineRule="auto"/>
        <w:ind w:firstLine="993"/>
        <w:jc w:val="both"/>
        <w:rPr>
          <w:color w:val="auto"/>
          <w:sz w:val="24"/>
          <w:szCs w:val="24"/>
        </w:rPr>
      </w:pPr>
      <w:r w:rsidRPr="006246AA">
        <w:rPr>
          <w:color w:val="auto"/>
          <w:sz w:val="24"/>
          <w:szCs w:val="24"/>
        </w:rPr>
        <w:t>Раздел 1. Язык и культура.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Новая иноязычная лексика в русском языке XXI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w:t>
      </w:r>
    </w:p>
    <w:p w:rsidR="00BA3FD6" w:rsidRPr="006246AA" w:rsidRDefault="00F70A16" w:rsidP="006246AA">
      <w:pPr>
        <w:pStyle w:val="25"/>
        <w:numPr>
          <w:ilvl w:val="2"/>
          <w:numId w:val="30"/>
        </w:numPr>
        <w:shd w:val="clear" w:color="auto" w:fill="auto"/>
        <w:tabs>
          <w:tab w:val="left" w:pos="1575"/>
        </w:tabs>
        <w:spacing w:line="240" w:lineRule="auto"/>
        <w:ind w:firstLine="993"/>
        <w:jc w:val="both"/>
        <w:rPr>
          <w:color w:val="auto"/>
          <w:sz w:val="24"/>
          <w:szCs w:val="24"/>
        </w:rPr>
      </w:pPr>
      <w:r w:rsidRPr="006246AA">
        <w:rPr>
          <w:color w:val="auto"/>
          <w:sz w:val="24"/>
          <w:szCs w:val="24"/>
        </w:rPr>
        <w:t>Раздел 2. Культура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Факультативные знаки препинания. Факультативные, альтернативные знаки препинания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Культура устного делового общения. Условия успешной профессионально</w:t>
      </w:r>
      <w:r w:rsidRPr="006246AA">
        <w:rPr>
          <w:color w:val="auto"/>
          <w:sz w:val="24"/>
          <w:szCs w:val="24"/>
        </w:rPr>
        <w:softHyphen/>
        <w:t>деловой коммуникации. Этикет и речевой этикет делового общения. Деловая беседа. Деловой разговор по телефону.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w:t>
      </w:r>
    </w:p>
    <w:p w:rsidR="00BA3FD6" w:rsidRPr="006246AA" w:rsidRDefault="00F70A16" w:rsidP="006246AA">
      <w:pPr>
        <w:pStyle w:val="25"/>
        <w:numPr>
          <w:ilvl w:val="2"/>
          <w:numId w:val="30"/>
        </w:numPr>
        <w:shd w:val="clear" w:color="auto" w:fill="auto"/>
        <w:tabs>
          <w:tab w:val="left" w:pos="1575"/>
        </w:tabs>
        <w:spacing w:line="240" w:lineRule="auto"/>
        <w:ind w:firstLine="993"/>
        <w:jc w:val="both"/>
        <w:rPr>
          <w:color w:val="auto"/>
          <w:sz w:val="24"/>
          <w:szCs w:val="24"/>
        </w:rPr>
      </w:pPr>
      <w:r w:rsidRPr="006246AA">
        <w:rPr>
          <w:color w:val="auto"/>
          <w:sz w:val="24"/>
          <w:szCs w:val="24"/>
        </w:rPr>
        <w:t>Раздел 3. Речь. Речевая деятельность.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Прецедентный текст как средство культурной связи поколений. Прецедентные тексты, высказывания, ситуации, имена.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Сплошные и несплошные тексты. Виды несплошных текстов.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инструктивного типа. Назначение текстов инструктивного типа. Инструкции вербальные и невербальные.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Приёмы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жанры интернет-коммуникации. Блогосфера. Средства создания коммуникативного комфорта и языковая игра.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Традиции и новаторство в художественных текстах. Стилизация. Сетевые жанры.</w:t>
      </w:r>
    </w:p>
    <w:p w:rsidR="00BA3FD6" w:rsidRPr="006246AA" w:rsidRDefault="00F70A16" w:rsidP="006246AA">
      <w:pPr>
        <w:pStyle w:val="25"/>
        <w:numPr>
          <w:ilvl w:val="1"/>
          <w:numId w:val="30"/>
        </w:numPr>
        <w:shd w:val="clear" w:color="auto" w:fill="auto"/>
        <w:tabs>
          <w:tab w:val="left" w:pos="1344"/>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родному языку (русскому) на уровне среднего общего образования.</w:t>
      </w:r>
    </w:p>
    <w:p w:rsidR="00BA3FD6" w:rsidRPr="006246AA" w:rsidRDefault="00A260FF" w:rsidP="006246AA">
      <w:pPr>
        <w:pStyle w:val="25"/>
        <w:numPr>
          <w:ilvl w:val="2"/>
          <w:numId w:val="30"/>
        </w:numPr>
        <w:shd w:val="clear" w:color="auto" w:fill="auto"/>
        <w:tabs>
          <w:tab w:val="left" w:pos="1560"/>
          <w:tab w:val="left" w:pos="4872"/>
          <w:tab w:val="left" w:pos="6283"/>
          <w:tab w:val="left" w:pos="8438"/>
        </w:tabs>
        <w:spacing w:line="240" w:lineRule="auto"/>
        <w:ind w:firstLine="993"/>
        <w:rPr>
          <w:color w:val="auto"/>
          <w:sz w:val="24"/>
          <w:szCs w:val="24"/>
        </w:rPr>
      </w:pPr>
      <w:r w:rsidRPr="006246AA">
        <w:rPr>
          <w:color w:val="auto"/>
          <w:sz w:val="24"/>
          <w:szCs w:val="24"/>
        </w:rPr>
        <w:t xml:space="preserve"> Личностные </w:t>
      </w:r>
      <w:r w:rsidR="00F70A16" w:rsidRPr="006246AA">
        <w:rPr>
          <w:color w:val="auto"/>
          <w:sz w:val="24"/>
          <w:szCs w:val="24"/>
        </w:rPr>
        <w:t>результаты</w:t>
      </w:r>
      <w:r w:rsidR="00F70A16" w:rsidRPr="006246AA">
        <w:rPr>
          <w:color w:val="auto"/>
          <w:sz w:val="24"/>
          <w:szCs w:val="24"/>
        </w:rPr>
        <w:tab/>
        <w:t>освоения</w:t>
      </w:r>
      <w:r w:rsidR="00F70A16" w:rsidRPr="006246AA">
        <w:rPr>
          <w:color w:val="auto"/>
          <w:sz w:val="24"/>
          <w:szCs w:val="24"/>
        </w:rPr>
        <w:tab/>
        <w:t>обучающимися</w:t>
      </w:r>
      <w:r w:rsidR="00F70A16" w:rsidRPr="006246AA">
        <w:rPr>
          <w:color w:val="auto"/>
          <w:sz w:val="24"/>
          <w:szCs w:val="24"/>
        </w:rPr>
        <w:tab/>
        <w:t>программы</w:t>
      </w:r>
    </w:p>
    <w:p w:rsidR="00BA3FD6" w:rsidRPr="006246AA" w:rsidRDefault="00F70A16" w:rsidP="006246AA">
      <w:pPr>
        <w:pStyle w:val="25"/>
        <w:shd w:val="clear" w:color="auto" w:fill="auto"/>
        <w:tabs>
          <w:tab w:val="left" w:pos="3624"/>
        </w:tabs>
        <w:spacing w:line="240" w:lineRule="auto"/>
        <w:ind w:firstLine="993"/>
        <w:jc w:val="both"/>
        <w:rPr>
          <w:color w:val="auto"/>
          <w:sz w:val="24"/>
          <w:szCs w:val="24"/>
        </w:rPr>
      </w:pPr>
      <w:r w:rsidRPr="006246AA">
        <w:rPr>
          <w:color w:val="auto"/>
          <w:sz w:val="24"/>
          <w:szCs w:val="24"/>
        </w:rPr>
        <w:t>по родному языку (русскому) на уровне среднего общего образования д</w:t>
      </w:r>
      <w:r w:rsidR="00A260FF" w:rsidRPr="006246AA">
        <w:rPr>
          <w:color w:val="auto"/>
          <w:sz w:val="24"/>
          <w:szCs w:val="24"/>
        </w:rPr>
        <w:t xml:space="preserve">остигаются в единстве учебной и </w:t>
      </w:r>
      <w:r w:rsidRPr="006246AA">
        <w:rPr>
          <w:color w:val="auto"/>
          <w:sz w:val="24"/>
          <w:szCs w:val="24"/>
        </w:rPr>
        <w:t>воспитательной деятельности в соответствии</w:t>
      </w:r>
      <w:r w:rsidR="00A260FF" w:rsidRPr="006246AA">
        <w:rPr>
          <w:color w:val="auto"/>
          <w:sz w:val="24"/>
          <w:szCs w:val="24"/>
        </w:rPr>
        <w:t xml:space="preserve"> </w:t>
      </w:r>
      <w:r w:rsidRPr="006246AA">
        <w:rPr>
          <w:color w:val="auto"/>
          <w:sz w:val="24"/>
          <w:szCs w:val="24"/>
        </w:rPr>
        <w:t>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w:t>
      </w:r>
      <w:r w:rsidRPr="006246AA">
        <w:rPr>
          <w:color w:val="auto"/>
          <w:sz w:val="24"/>
          <w:szCs w:val="24"/>
        </w:rPr>
        <w:tab/>
        <w:t>патриотизма,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3FD6" w:rsidRPr="006246AA" w:rsidRDefault="00A260FF" w:rsidP="006246AA">
      <w:pPr>
        <w:pStyle w:val="25"/>
        <w:numPr>
          <w:ilvl w:val="2"/>
          <w:numId w:val="30"/>
        </w:numPr>
        <w:shd w:val="clear" w:color="auto" w:fill="auto"/>
        <w:tabs>
          <w:tab w:val="left" w:pos="1418"/>
          <w:tab w:val="left" w:pos="1560"/>
          <w:tab w:val="left" w:pos="6283"/>
          <w:tab w:val="left" w:pos="8438"/>
        </w:tabs>
        <w:spacing w:line="240" w:lineRule="auto"/>
        <w:ind w:firstLine="993"/>
        <w:rPr>
          <w:color w:val="auto"/>
          <w:sz w:val="24"/>
          <w:szCs w:val="24"/>
        </w:rPr>
      </w:pPr>
      <w:r w:rsidRPr="006246AA">
        <w:rPr>
          <w:color w:val="auto"/>
          <w:sz w:val="24"/>
          <w:szCs w:val="24"/>
        </w:rPr>
        <w:t xml:space="preserve"> Личностные результаты </w:t>
      </w:r>
      <w:r w:rsidR="00F70A16" w:rsidRPr="006246AA">
        <w:rPr>
          <w:color w:val="auto"/>
          <w:sz w:val="24"/>
          <w:szCs w:val="24"/>
        </w:rPr>
        <w:t>освоения</w:t>
      </w:r>
      <w:r w:rsidR="00F70A16" w:rsidRPr="006246AA">
        <w:rPr>
          <w:color w:val="auto"/>
          <w:sz w:val="24"/>
          <w:szCs w:val="24"/>
        </w:rPr>
        <w:tab/>
        <w:t>обучающимися</w:t>
      </w:r>
      <w:r w:rsidR="00F70A16" w:rsidRPr="006246AA">
        <w:rPr>
          <w:color w:val="auto"/>
          <w:sz w:val="24"/>
          <w:szCs w:val="24"/>
        </w:rPr>
        <w:tab/>
        <w:t>программы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 родному языку (русскому) на уровне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w:t>
      </w:r>
      <w:r w:rsidRPr="006246AA">
        <w:rPr>
          <w:color w:val="auto"/>
          <w:sz w:val="24"/>
          <w:szCs w:val="24"/>
        </w:rPr>
        <w:lastRenderedPageBreak/>
        <w:t>расширение жизненного опыта и опыта деятельности в процессе реализации основных направлений воспитательной деятельности.</w:t>
      </w:r>
    </w:p>
    <w:p w:rsidR="00BA3FD6" w:rsidRPr="006246AA" w:rsidRDefault="00F70A16" w:rsidP="006246AA">
      <w:pPr>
        <w:pStyle w:val="25"/>
        <w:numPr>
          <w:ilvl w:val="2"/>
          <w:numId w:val="30"/>
        </w:numPr>
        <w:shd w:val="clear" w:color="auto" w:fill="auto"/>
        <w:tabs>
          <w:tab w:val="left" w:pos="1567"/>
        </w:tabs>
        <w:spacing w:line="240" w:lineRule="auto"/>
        <w:ind w:firstLine="993"/>
        <w:jc w:val="both"/>
        <w:rPr>
          <w:color w:val="auto"/>
          <w:sz w:val="24"/>
          <w:szCs w:val="24"/>
        </w:rPr>
      </w:pPr>
      <w:r w:rsidRPr="006246AA">
        <w:rPr>
          <w:color w:val="auto"/>
          <w:sz w:val="24"/>
          <w:szCs w:val="24"/>
        </w:rPr>
        <w:t>В результате изучения родного языка (русского)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31"/>
        </w:numPr>
        <w:shd w:val="clear" w:color="auto" w:fill="auto"/>
        <w:tabs>
          <w:tab w:val="left" w:pos="1067"/>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31"/>
        </w:numPr>
        <w:shd w:val="clear" w:color="auto" w:fill="auto"/>
        <w:tabs>
          <w:tab w:val="left" w:pos="1091"/>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идейная убеждённость, готовность к служению и защите Отечества,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ответственность за его судьбу;</w:t>
      </w:r>
    </w:p>
    <w:p w:rsidR="00BA3FD6" w:rsidRPr="006246AA" w:rsidRDefault="00F70A16" w:rsidP="006246AA">
      <w:pPr>
        <w:pStyle w:val="25"/>
        <w:numPr>
          <w:ilvl w:val="0"/>
          <w:numId w:val="31"/>
        </w:numPr>
        <w:shd w:val="clear" w:color="auto" w:fill="auto"/>
        <w:tabs>
          <w:tab w:val="left" w:pos="1111"/>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принимать осознанные решения, ориентируясь на морально-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нравственные нормы и ценности;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31"/>
        </w:numPr>
        <w:shd w:val="clear" w:color="auto" w:fill="auto"/>
        <w:tabs>
          <w:tab w:val="left" w:pos="1111"/>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BA3FD6" w:rsidRPr="006246AA" w:rsidRDefault="00F70A16" w:rsidP="006246AA">
      <w:pPr>
        <w:pStyle w:val="25"/>
        <w:numPr>
          <w:ilvl w:val="0"/>
          <w:numId w:val="31"/>
        </w:numPr>
        <w:shd w:val="clear" w:color="auto" w:fill="auto"/>
        <w:tabs>
          <w:tab w:val="left" w:pos="1111"/>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 оздоровительной деятельностью;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31"/>
        </w:numPr>
        <w:shd w:val="clear" w:color="auto" w:fill="auto"/>
        <w:tabs>
          <w:tab w:val="left" w:pos="1111"/>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готовность к труду, осознание ценности мастерства, трудолюбие;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31"/>
        </w:numPr>
        <w:shd w:val="clear" w:color="auto" w:fill="auto"/>
        <w:tabs>
          <w:tab w:val="left" w:pos="1066"/>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w:t>
      </w:r>
    </w:p>
    <w:p w:rsidR="00BA3FD6" w:rsidRPr="006246AA" w:rsidRDefault="00F70A16" w:rsidP="006246AA">
      <w:pPr>
        <w:pStyle w:val="25"/>
        <w:numPr>
          <w:ilvl w:val="0"/>
          <w:numId w:val="31"/>
        </w:numPr>
        <w:shd w:val="clear" w:color="auto" w:fill="auto"/>
        <w:tabs>
          <w:tab w:val="left" w:pos="1066"/>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w:t>
      </w:r>
    </w:p>
    <w:p w:rsidR="00BA3FD6" w:rsidRPr="006246AA" w:rsidRDefault="00F70A16" w:rsidP="006246AA">
      <w:pPr>
        <w:pStyle w:val="25"/>
        <w:numPr>
          <w:ilvl w:val="2"/>
          <w:numId w:val="30"/>
        </w:numPr>
        <w:shd w:val="clear" w:color="auto" w:fill="auto"/>
        <w:tabs>
          <w:tab w:val="left" w:pos="1537"/>
        </w:tabs>
        <w:spacing w:line="240" w:lineRule="auto"/>
        <w:ind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по родному языку (русскому) на уровне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BA3FD6" w:rsidRPr="006246AA" w:rsidRDefault="00F70A16" w:rsidP="006246AA">
      <w:pPr>
        <w:pStyle w:val="25"/>
        <w:numPr>
          <w:ilvl w:val="2"/>
          <w:numId w:val="30"/>
        </w:numPr>
        <w:shd w:val="clear" w:color="auto" w:fill="auto"/>
        <w:tabs>
          <w:tab w:val="left" w:pos="1537"/>
        </w:tabs>
        <w:spacing w:line="240" w:lineRule="auto"/>
        <w:ind w:firstLine="993"/>
        <w:jc w:val="both"/>
        <w:rPr>
          <w:color w:val="auto"/>
          <w:sz w:val="24"/>
          <w:szCs w:val="24"/>
        </w:rPr>
      </w:pPr>
      <w:r w:rsidRPr="006246AA">
        <w:rPr>
          <w:color w:val="auto"/>
          <w:sz w:val="24"/>
          <w:szCs w:val="24"/>
        </w:rPr>
        <w:t>В результате изучения родного языка (русского)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numPr>
          <w:ilvl w:val="3"/>
          <w:numId w:val="30"/>
        </w:numPr>
        <w:shd w:val="clear" w:color="auto" w:fill="auto"/>
        <w:tabs>
          <w:tab w:val="left" w:pos="1738"/>
        </w:tabs>
        <w:spacing w:line="240" w:lineRule="auto"/>
        <w:ind w:firstLine="993"/>
        <w:jc w:val="both"/>
        <w:rPr>
          <w:color w:val="auto"/>
          <w:sz w:val="24"/>
          <w:szCs w:val="24"/>
        </w:rPr>
      </w:pPr>
      <w:r w:rsidRPr="006246AA">
        <w:rPr>
          <w:color w:val="auto"/>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устанавливать существенный признак или основания для сравнения, классификации и </w:t>
      </w:r>
      <w:r w:rsidRPr="006246AA">
        <w:rPr>
          <w:color w:val="auto"/>
          <w:sz w:val="24"/>
          <w:szCs w:val="24"/>
        </w:rPr>
        <w:lastRenderedPageBreak/>
        <w:t>обобщения, в том числе на материале русского родного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рассматриваемых явлений и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 в том числе с использованием собственного читательского опыта.</w:t>
      </w:r>
    </w:p>
    <w:p w:rsidR="00BA3FD6" w:rsidRPr="006246AA" w:rsidRDefault="00F70A16" w:rsidP="006246AA">
      <w:pPr>
        <w:pStyle w:val="25"/>
        <w:numPr>
          <w:ilvl w:val="3"/>
          <w:numId w:val="30"/>
        </w:numPr>
        <w:shd w:val="clear" w:color="auto" w:fill="auto"/>
        <w:tabs>
          <w:tab w:val="left" w:pos="1738"/>
        </w:tabs>
        <w:spacing w:line="240" w:lineRule="auto"/>
        <w:ind w:firstLine="993"/>
        <w:jc w:val="both"/>
        <w:rPr>
          <w:color w:val="auto"/>
          <w:sz w:val="24"/>
          <w:szCs w:val="24"/>
        </w:rPr>
      </w:pPr>
      <w:r w:rsidRPr="006246AA">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различные виды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научной терминологией, общенаучными ключевыми понятиями и методами;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Pr="006246AA" w:rsidRDefault="00F70A16" w:rsidP="006246AA">
      <w:pPr>
        <w:pStyle w:val="25"/>
        <w:numPr>
          <w:ilvl w:val="3"/>
          <w:numId w:val="30"/>
        </w:numPr>
        <w:shd w:val="clear" w:color="auto" w:fill="auto"/>
        <w:tabs>
          <w:tab w:val="left" w:pos="1730"/>
        </w:tabs>
        <w:spacing w:line="240" w:lineRule="auto"/>
        <w:ind w:firstLine="993"/>
        <w:jc w:val="both"/>
        <w:rPr>
          <w:color w:val="auto"/>
          <w:sz w:val="24"/>
          <w:szCs w:val="24"/>
        </w:rPr>
      </w:pPr>
      <w:r w:rsidRPr="006246AA">
        <w:rPr>
          <w:color w:val="auto"/>
          <w:sz w:val="24"/>
          <w:szCs w:val="24"/>
        </w:rPr>
        <w:t>У обучающегося будут сформированы умения работать с информацией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легитимность информации, её соответствие правовым 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numPr>
          <w:ilvl w:val="3"/>
          <w:numId w:val="30"/>
        </w:numPr>
        <w:shd w:val="clear" w:color="auto" w:fill="auto"/>
        <w:tabs>
          <w:tab w:val="left" w:pos="1735"/>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умения общения как часть </w:t>
      </w:r>
      <w:r w:rsidRPr="006246AA">
        <w:rPr>
          <w:color w:val="auto"/>
          <w:sz w:val="24"/>
          <w:szCs w:val="24"/>
        </w:rPr>
        <w:lastRenderedPageBreak/>
        <w:t>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 в том числе на уроке родного языка и во внеурочной деятельности по предмету;</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аргументированно вести диалог, уметь смягчать конфликтные ситуации;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логично и корректно с точки зрения культуры речи излагать свою точку зрения.</w:t>
      </w:r>
    </w:p>
    <w:p w:rsidR="00BA3FD6" w:rsidRPr="006246AA" w:rsidRDefault="00F70A16" w:rsidP="006246AA">
      <w:pPr>
        <w:pStyle w:val="25"/>
        <w:numPr>
          <w:ilvl w:val="3"/>
          <w:numId w:val="30"/>
        </w:numPr>
        <w:shd w:val="clear" w:color="auto" w:fill="auto"/>
        <w:tabs>
          <w:tab w:val="left" w:pos="1773"/>
        </w:tabs>
        <w:spacing w:line="240" w:lineRule="auto"/>
        <w:ind w:firstLine="993"/>
        <w:jc w:val="both"/>
        <w:rPr>
          <w:color w:val="auto"/>
          <w:sz w:val="24"/>
          <w:szCs w:val="24"/>
        </w:rPr>
      </w:pPr>
      <w:r w:rsidRPr="006246AA">
        <w:rPr>
          <w:color w:val="auto"/>
          <w:sz w:val="24"/>
          <w:szCs w:val="24"/>
        </w:rPr>
        <w:t>У обучающегося будут сформированы умения самоорганизации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действий при анализе и создании текста, вносить необходимые коррективы в ходе его реализации.</w:t>
      </w:r>
    </w:p>
    <w:p w:rsidR="00BA3FD6" w:rsidRPr="006246AA" w:rsidRDefault="00F70A16" w:rsidP="006246AA">
      <w:pPr>
        <w:pStyle w:val="25"/>
        <w:numPr>
          <w:ilvl w:val="3"/>
          <w:numId w:val="30"/>
        </w:numPr>
        <w:shd w:val="clear" w:color="auto" w:fill="auto"/>
        <w:tabs>
          <w:tab w:val="left" w:pos="1763"/>
        </w:tabs>
        <w:spacing w:line="240" w:lineRule="auto"/>
        <w:ind w:firstLine="993"/>
        <w:jc w:val="both"/>
        <w:rPr>
          <w:color w:val="auto"/>
          <w:sz w:val="24"/>
          <w:szCs w:val="24"/>
        </w:rPr>
      </w:pPr>
      <w:r w:rsidRPr="006246AA">
        <w:rPr>
          <w:color w:val="auto"/>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риски и своевременно принимать решения по их снижению;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numPr>
          <w:ilvl w:val="3"/>
          <w:numId w:val="30"/>
        </w:numPr>
        <w:shd w:val="clear" w:color="auto" w:fill="auto"/>
        <w:tabs>
          <w:tab w:val="left" w:pos="1792"/>
        </w:tabs>
        <w:spacing w:line="240" w:lineRule="auto"/>
        <w:ind w:firstLine="993"/>
        <w:jc w:val="both"/>
        <w:rPr>
          <w:color w:val="auto"/>
          <w:sz w:val="24"/>
          <w:szCs w:val="24"/>
        </w:rPr>
      </w:pPr>
      <w:r w:rsidRPr="006246AA">
        <w:rPr>
          <w:color w:val="auto"/>
          <w:sz w:val="24"/>
          <w:szCs w:val="24"/>
        </w:rPr>
        <w:t>У обучающегося будут сформированы умения совместной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на уроке родного языка и во внеурочной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BA3FD6" w:rsidRPr="006246AA" w:rsidRDefault="00727755" w:rsidP="006246AA">
      <w:pPr>
        <w:pStyle w:val="25"/>
        <w:shd w:val="clear" w:color="auto" w:fill="auto"/>
        <w:spacing w:line="240" w:lineRule="auto"/>
        <w:ind w:firstLine="993"/>
        <w:jc w:val="both"/>
        <w:rPr>
          <w:color w:val="auto"/>
          <w:sz w:val="24"/>
          <w:szCs w:val="24"/>
        </w:rPr>
      </w:pPr>
      <w:r w:rsidRPr="006246AA">
        <w:rPr>
          <w:color w:val="auto"/>
          <w:sz w:val="24"/>
          <w:szCs w:val="24"/>
        </w:rPr>
        <w:t>21</w:t>
      </w:r>
      <w:r w:rsidR="00F70A16" w:rsidRPr="006246AA">
        <w:rPr>
          <w:color w:val="auto"/>
          <w:sz w:val="24"/>
          <w:szCs w:val="24"/>
        </w:rPr>
        <w:t xml:space="preserve">.8.6. </w:t>
      </w:r>
      <w:r w:rsidR="00F70A16" w:rsidRPr="006246AA">
        <w:rPr>
          <w:i/>
          <w:color w:val="auto"/>
          <w:sz w:val="24"/>
          <w:szCs w:val="24"/>
        </w:rPr>
        <w:t xml:space="preserve">К концу обучения в 10 классе обучающийся получит следующие предметные </w:t>
      </w:r>
      <w:r w:rsidR="00F70A16" w:rsidRPr="006246AA">
        <w:rPr>
          <w:i/>
          <w:color w:val="auto"/>
          <w:sz w:val="24"/>
          <w:szCs w:val="24"/>
        </w:rPr>
        <w:lastRenderedPageBreak/>
        <w:t>результаты</w:t>
      </w:r>
      <w:r w:rsidR="00F70A16" w:rsidRPr="006246AA">
        <w:rPr>
          <w:color w:val="auto"/>
          <w:sz w:val="24"/>
          <w:szCs w:val="24"/>
        </w:rPr>
        <w:t xml:space="preserve"> по отдельным темам программы по родному языку (русскому):</w:t>
      </w:r>
    </w:p>
    <w:p w:rsidR="00BA3FD6" w:rsidRPr="006246AA" w:rsidRDefault="00727755" w:rsidP="006246AA">
      <w:pPr>
        <w:pStyle w:val="25"/>
        <w:numPr>
          <w:ilvl w:val="3"/>
          <w:numId w:val="117"/>
        </w:numPr>
        <w:shd w:val="clear" w:color="auto" w:fill="auto"/>
        <w:tabs>
          <w:tab w:val="left" w:pos="1826"/>
        </w:tabs>
        <w:spacing w:line="240" w:lineRule="auto"/>
        <w:ind w:left="0" w:firstLine="993"/>
        <w:jc w:val="both"/>
        <w:rPr>
          <w:color w:val="auto"/>
          <w:sz w:val="24"/>
          <w:szCs w:val="24"/>
        </w:rPr>
      </w:pPr>
      <w:r w:rsidRPr="006246AA">
        <w:rPr>
          <w:color w:val="auto"/>
          <w:sz w:val="24"/>
          <w:szCs w:val="24"/>
        </w:rPr>
        <w:t xml:space="preserve"> </w:t>
      </w:r>
      <w:r w:rsidR="00F70A16" w:rsidRPr="006246AA">
        <w:rPr>
          <w:color w:val="auto"/>
          <w:sz w:val="24"/>
          <w:szCs w:val="24"/>
        </w:rPr>
        <w:t>Язык и культура.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BA3FD6" w:rsidRPr="006246AA" w:rsidRDefault="00F70A16" w:rsidP="006246AA">
      <w:pPr>
        <w:pStyle w:val="25"/>
        <w:numPr>
          <w:ilvl w:val="3"/>
          <w:numId w:val="117"/>
        </w:numPr>
        <w:shd w:val="clear" w:color="auto" w:fill="auto"/>
        <w:tabs>
          <w:tab w:val="left" w:pos="1772"/>
        </w:tabs>
        <w:spacing w:line="240" w:lineRule="auto"/>
        <w:ind w:left="0" w:firstLine="993"/>
        <w:jc w:val="both"/>
        <w:rPr>
          <w:color w:val="auto"/>
          <w:sz w:val="24"/>
          <w:szCs w:val="24"/>
        </w:rPr>
      </w:pPr>
      <w:r w:rsidRPr="006246AA">
        <w:rPr>
          <w:color w:val="auto"/>
          <w:sz w:val="24"/>
          <w:szCs w:val="24"/>
        </w:rPr>
        <w:t>Культура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основных типах речевой культуры, комментировать основные типы речевой культуры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A3FD6" w:rsidRPr="006246AA" w:rsidRDefault="00F70A16" w:rsidP="006246AA">
      <w:pPr>
        <w:pStyle w:val="25"/>
        <w:numPr>
          <w:ilvl w:val="3"/>
          <w:numId w:val="117"/>
        </w:numPr>
        <w:shd w:val="clear" w:color="auto" w:fill="auto"/>
        <w:tabs>
          <w:tab w:val="left" w:pos="1772"/>
        </w:tabs>
        <w:spacing w:line="240" w:lineRule="auto"/>
        <w:ind w:left="0" w:firstLine="993"/>
        <w:jc w:val="both"/>
        <w:rPr>
          <w:color w:val="auto"/>
          <w:sz w:val="24"/>
          <w:szCs w:val="24"/>
        </w:rPr>
      </w:pPr>
      <w:r w:rsidRPr="006246AA">
        <w:rPr>
          <w:color w:val="auto"/>
          <w:sz w:val="24"/>
          <w:szCs w:val="24"/>
        </w:rPr>
        <w:t>Речь. Речевая деятельность.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тексте как средстве передачи и хранения культурных ценностей, опыта и истории народа; как памятнике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w:t>
      </w:r>
      <w:r w:rsidRPr="006246AA">
        <w:rPr>
          <w:color w:val="auto"/>
          <w:sz w:val="24"/>
          <w:szCs w:val="24"/>
        </w:rPr>
        <w:lastRenderedPageBreak/>
        <w:t>услышанного текста при создании вторичных текстов.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специфике устной речи. Осознавать и использовать свой речевой опыт в процессе коммуникации.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Обучающий корпус Национального корпуса русского языка как информационно-справочный ресурс.</w:t>
      </w:r>
    </w:p>
    <w:p w:rsidR="00BA3FD6" w:rsidRPr="006246AA" w:rsidRDefault="00F70A16" w:rsidP="006246AA">
      <w:pPr>
        <w:pStyle w:val="25"/>
        <w:numPr>
          <w:ilvl w:val="2"/>
          <w:numId w:val="117"/>
        </w:numPr>
        <w:shd w:val="clear" w:color="auto" w:fill="auto"/>
        <w:tabs>
          <w:tab w:val="left" w:pos="846"/>
        </w:tabs>
        <w:spacing w:line="240" w:lineRule="auto"/>
        <w:ind w:left="0" w:firstLine="993"/>
        <w:jc w:val="both"/>
        <w:rPr>
          <w:color w:val="auto"/>
          <w:sz w:val="24"/>
          <w:szCs w:val="24"/>
        </w:rPr>
      </w:pPr>
      <w:r w:rsidRPr="006246AA">
        <w:rPr>
          <w:color w:val="auto"/>
          <w:sz w:val="24"/>
          <w:szCs w:val="24"/>
        </w:rPr>
        <w:t>К концу обучения в 11 классе обучающийся получит следующие предметные результаты по отдельным темам программы по родному языку (русскому):</w:t>
      </w:r>
    </w:p>
    <w:p w:rsidR="00BA3FD6" w:rsidRPr="006246AA" w:rsidRDefault="00F70A16" w:rsidP="006246AA">
      <w:pPr>
        <w:pStyle w:val="25"/>
        <w:numPr>
          <w:ilvl w:val="3"/>
          <w:numId w:val="117"/>
        </w:numPr>
        <w:shd w:val="clear" w:color="auto" w:fill="auto"/>
        <w:tabs>
          <w:tab w:val="left" w:pos="1777"/>
        </w:tabs>
        <w:spacing w:line="240" w:lineRule="auto"/>
        <w:ind w:left="0" w:firstLine="993"/>
        <w:jc w:val="both"/>
        <w:rPr>
          <w:color w:val="auto"/>
          <w:sz w:val="24"/>
          <w:szCs w:val="24"/>
        </w:rPr>
      </w:pPr>
      <w:r w:rsidRPr="006246AA">
        <w:rPr>
          <w:color w:val="auto"/>
          <w:sz w:val="24"/>
          <w:szCs w:val="24"/>
        </w:rPr>
        <w:t>Язык и культура.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w:t>
      </w:r>
    </w:p>
    <w:p w:rsidR="00BA3FD6" w:rsidRPr="006246AA" w:rsidRDefault="00B905B2" w:rsidP="006246AA">
      <w:pPr>
        <w:pStyle w:val="25"/>
        <w:shd w:val="clear" w:color="auto" w:fill="auto"/>
        <w:tabs>
          <w:tab w:val="left" w:pos="1777"/>
        </w:tabs>
        <w:spacing w:line="240" w:lineRule="auto"/>
        <w:ind w:firstLine="993"/>
        <w:jc w:val="both"/>
        <w:rPr>
          <w:color w:val="auto"/>
          <w:sz w:val="24"/>
          <w:szCs w:val="24"/>
        </w:rPr>
      </w:pPr>
      <w:r w:rsidRPr="006246AA">
        <w:rPr>
          <w:color w:val="auto"/>
          <w:sz w:val="24"/>
          <w:szCs w:val="24"/>
        </w:rPr>
        <w:t xml:space="preserve">21.8.7.2. </w:t>
      </w:r>
      <w:r w:rsidR="00F70A16" w:rsidRPr="006246AA">
        <w:rPr>
          <w:color w:val="auto"/>
          <w:sz w:val="24"/>
          <w:szCs w:val="24"/>
        </w:rPr>
        <w:t>Культура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A3FD6" w:rsidRPr="006246AA" w:rsidRDefault="00F70A16" w:rsidP="006246AA">
      <w:pPr>
        <w:pStyle w:val="25"/>
        <w:numPr>
          <w:ilvl w:val="3"/>
          <w:numId w:val="118"/>
        </w:numPr>
        <w:shd w:val="clear" w:color="auto" w:fill="auto"/>
        <w:tabs>
          <w:tab w:val="left" w:pos="1772"/>
        </w:tabs>
        <w:spacing w:line="240" w:lineRule="auto"/>
        <w:ind w:left="0" w:firstLine="993"/>
        <w:jc w:val="both"/>
        <w:rPr>
          <w:color w:val="auto"/>
          <w:sz w:val="24"/>
          <w:szCs w:val="24"/>
        </w:rPr>
      </w:pPr>
      <w:r w:rsidRPr="006246AA">
        <w:rPr>
          <w:color w:val="auto"/>
          <w:sz w:val="24"/>
          <w:szCs w:val="24"/>
        </w:rPr>
        <w:t>Речь. Речевая деятельность.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приёмами работы с текстами публицистического стиля, характеризовать способы выражения оценочное™, диалогичности в текстах публицистического стиля. Распознавать информационные ловушки.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Различать основные жанры интернет-коммуникации. Иметь представление о блогосфере. Владеть средствами создания коммуникативного комфорта.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традиции и новаторство в художественных текстах. Иметь представление о стилизации.</w:t>
      </w:r>
    </w:p>
    <w:p w:rsidR="00BA3FD6" w:rsidRPr="006246AA" w:rsidRDefault="00F70A16" w:rsidP="006246AA">
      <w:pPr>
        <w:pStyle w:val="25"/>
        <w:numPr>
          <w:ilvl w:val="0"/>
          <w:numId w:val="118"/>
        </w:numPr>
        <w:shd w:val="clear" w:color="auto" w:fill="auto"/>
        <w:tabs>
          <w:tab w:val="left" w:pos="1134"/>
        </w:tabs>
        <w:spacing w:line="240" w:lineRule="auto"/>
        <w:ind w:left="0" w:firstLine="993"/>
        <w:jc w:val="center"/>
        <w:rPr>
          <w:b/>
          <w:color w:val="auto"/>
          <w:sz w:val="24"/>
          <w:szCs w:val="24"/>
        </w:rPr>
      </w:pPr>
      <w:r w:rsidRPr="006246AA">
        <w:rPr>
          <w:b/>
          <w:color w:val="auto"/>
          <w:sz w:val="24"/>
          <w:szCs w:val="24"/>
        </w:rPr>
        <w:t>Федеральная рабочая программа по учебному предмету «Родная литература (русская)».</w:t>
      </w:r>
    </w:p>
    <w:p w:rsidR="00BA3FD6" w:rsidRPr="006246AA" w:rsidRDefault="00F70A16" w:rsidP="006246AA">
      <w:pPr>
        <w:pStyle w:val="25"/>
        <w:numPr>
          <w:ilvl w:val="1"/>
          <w:numId w:val="119"/>
        </w:numPr>
        <w:shd w:val="clear" w:color="auto" w:fill="auto"/>
        <w:tabs>
          <w:tab w:val="left" w:pos="1330"/>
        </w:tabs>
        <w:spacing w:line="240" w:lineRule="auto"/>
        <w:ind w:left="0" w:firstLine="993"/>
        <w:jc w:val="both"/>
        <w:rPr>
          <w:color w:val="auto"/>
          <w:sz w:val="24"/>
          <w:szCs w:val="24"/>
        </w:rPr>
      </w:pPr>
      <w:r w:rsidRPr="006246AA">
        <w:rPr>
          <w:color w:val="auto"/>
          <w:sz w:val="24"/>
          <w:szCs w:val="24"/>
        </w:rPr>
        <w:t>Федеральная рабочая программа по учебному предмету «Родная литература (русская)» (предметная область «Родной язык и родная литература») (далее соответственно - программа по родной литературе (русской), родная литература (русская) включает пояснительную записку, содержание обучения, планируемые результаты освоения программы по родной литературе (русской).</w:t>
      </w:r>
    </w:p>
    <w:p w:rsidR="00BA3FD6" w:rsidRPr="006246AA" w:rsidRDefault="00F70A16" w:rsidP="006246AA">
      <w:pPr>
        <w:pStyle w:val="25"/>
        <w:numPr>
          <w:ilvl w:val="1"/>
          <w:numId w:val="119"/>
        </w:numPr>
        <w:shd w:val="clear" w:color="auto" w:fill="auto"/>
        <w:tabs>
          <w:tab w:val="left" w:pos="1330"/>
        </w:tabs>
        <w:spacing w:line="240" w:lineRule="auto"/>
        <w:ind w:left="0" w:firstLine="993"/>
        <w:jc w:val="both"/>
        <w:rPr>
          <w:color w:val="auto"/>
          <w:sz w:val="24"/>
          <w:szCs w:val="24"/>
        </w:rPr>
      </w:pPr>
      <w:r w:rsidRPr="006246AA">
        <w:rPr>
          <w:color w:val="auto"/>
          <w:sz w:val="24"/>
          <w:szCs w:val="24"/>
        </w:rPr>
        <w:t>Пояснительная записка отражает общие цели и задачи изучения родной литературы (русской),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F70A16" w:rsidP="006246AA">
      <w:pPr>
        <w:pStyle w:val="25"/>
        <w:numPr>
          <w:ilvl w:val="1"/>
          <w:numId w:val="119"/>
        </w:numPr>
        <w:shd w:val="clear" w:color="auto" w:fill="auto"/>
        <w:tabs>
          <w:tab w:val="left" w:pos="1326"/>
        </w:tabs>
        <w:spacing w:line="240" w:lineRule="auto"/>
        <w:ind w:left="0"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numPr>
          <w:ilvl w:val="1"/>
          <w:numId w:val="119"/>
        </w:numPr>
        <w:shd w:val="clear" w:color="auto" w:fill="auto"/>
        <w:tabs>
          <w:tab w:val="left" w:pos="1321"/>
        </w:tabs>
        <w:spacing w:line="240" w:lineRule="auto"/>
        <w:ind w:left="0" w:firstLine="993"/>
        <w:jc w:val="both"/>
        <w:rPr>
          <w:color w:val="auto"/>
          <w:sz w:val="24"/>
          <w:szCs w:val="24"/>
        </w:rPr>
      </w:pPr>
      <w:r w:rsidRPr="006246AA">
        <w:rPr>
          <w:color w:val="auto"/>
          <w:sz w:val="24"/>
          <w:szCs w:val="24"/>
        </w:rPr>
        <w:t>Планируемые результаты освоения программы по родной литературе (русской)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19"/>
        </w:numPr>
        <w:shd w:val="clear" w:color="auto" w:fill="auto"/>
        <w:tabs>
          <w:tab w:val="left" w:pos="1364"/>
        </w:tabs>
        <w:spacing w:line="240" w:lineRule="auto"/>
        <w:ind w:left="0" w:firstLine="993"/>
        <w:jc w:val="both"/>
        <w:rPr>
          <w:b/>
          <w:i/>
          <w:color w:val="auto"/>
          <w:sz w:val="24"/>
          <w:szCs w:val="24"/>
        </w:rPr>
      </w:pPr>
      <w:r w:rsidRPr="006246AA">
        <w:rPr>
          <w:b/>
          <w:i/>
          <w:color w:val="auto"/>
          <w:sz w:val="24"/>
          <w:szCs w:val="24"/>
        </w:rPr>
        <w:t>Пояснительная записка.</w:t>
      </w:r>
    </w:p>
    <w:p w:rsidR="00BA3FD6" w:rsidRPr="006246AA" w:rsidRDefault="00F70A16" w:rsidP="006246AA">
      <w:pPr>
        <w:pStyle w:val="25"/>
        <w:numPr>
          <w:ilvl w:val="2"/>
          <w:numId w:val="119"/>
        </w:numPr>
        <w:shd w:val="clear" w:color="auto" w:fill="auto"/>
        <w:tabs>
          <w:tab w:val="left" w:pos="1527"/>
        </w:tabs>
        <w:spacing w:line="240" w:lineRule="auto"/>
        <w:ind w:left="0" w:firstLine="993"/>
        <w:jc w:val="both"/>
        <w:rPr>
          <w:color w:val="auto"/>
          <w:sz w:val="24"/>
          <w:szCs w:val="24"/>
        </w:rPr>
      </w:pPr>
      <w:r w:rsidRPr="006246AA">
        <w:rPr>
          <w:color w:val="auto"/>
          <w:sz w:val="24"/>
          <w:szCs w:val="24"/>
        </w:rPr>
        <w:t>Программа по родной литературе (русской)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BA3FD6" w:rsidRPr="006246AA" w:rsidRDefault="00F70A16" w:rsidP="006246AA">
      <w:pPr>
        <w:pStyle w:val="25"/>
        <w:numPr>
          <w:ilvl w:val="2"/>
          <w:numId w:val="119"/>
        </w:numPr>
        <w:shd w:val="clear" w:color="auto" w:fill="auto"/>
        <w:tabs>
          <w:tab w:val="left" w:pos="1542"/>
        </w:tabs>
        <w:spacing w:line="240" w:lineRule="auto"/>
        <w:ind w:left="0" w:firstLine="993"/>
        <w:jc w:val="both"/>
        <w:rPr>
          <w:color w:val="auto"/>
          <w:sz w:val="24"/>
          <w:szCs w:val="24"/>
        </w:rPr>
      </w:pPr>
      <w:r w:rsidRPr="006246AA">
        <w:rPr>
          <w:color w:val="auto"/>
          <w:sz w:val="24"/>
          <w:szCs w:val="24"/>
        </w:rPr>
        <w:t xml:space="preserve">Программа по родной литературе (русской) на уровне среднего общего </w:t>
      </w:r>
      <w:r w:rsidRPr="006246AA">
        <w:rPr>
          <w:color w:val="auto"/>
          <w:sz w:val="24"/>
          <w:szCs w:val="24"/>
        </w:rPr>
        <w:lastRenderedPageBreak/>
        <w:t>образования разработана с целью сохранения и развития культурного и языкового разнообразия многонационального народа Российской Федерации, формирования российской гражданской идентичности обучающихся, реализации права на изучение родного русского языка, на сохранение русской культурной доминанты, присущей всем народам, населяющим Российскую Федерацию.</w:t>
      </w:r>
    </w:p>
    <w:p w:rsidR="00BA3FD6" w:rsidRPr="006246AA" w:rsidRDefault="00F70A16" w:rsidP="006246AA">
      <w:pPr>
        <w:pStyle w:val="25"/>
        <w:numPr>
          <w:ilvl w:val="2"/>
          <w:numId w:val="119"/>
        </w:numPr>
        <w:shd w:val="clear" w:color="auto" w:fill="auto"/>
        <w:tabs>
          <w:tab w:val="left" w:pos="1570"/>
        </w:tabs>
        <w:spacing w:line="240" w:lineRule="auto"/>
        <w:ind w:left="0" w:firstLine="993"/>
        <w:jc w:val="both"/>
        <w:rPr>
          <w:color w:val="auto"/>
          <w:sz w:val="24"/>
          <w:szCs w:val="24"/>
        </w:rPr>
      </w:pPr>
      <w:r w:rsidRPr="006246AA">
        <w:rPr>
          <w:color w:val="auto"/>
          <w:sz w:val="24"/>
          <w:szCs w:val="24"/>
        </w:rPr>
        <w:t>Методологической основой для разработки требований к личностным,</w:t>
      </w:r>
    </w:p>
    <w:p w:rsidR="00BA3FD6" w:rsidRPr="006246AA" w:rsidRDefault="00F70A16" w:rsidP="006246AA">
      <w:pPr>
        <w:pStyle w:val="25"/>
        <w:shd w:val="clear" w:color="auto" w:fill="auto"/>
        <w:tabs>
          <w:tab w:val="left" w:pos="8513"/>
        </w:tabs>
        <w:spacing w:line="240" w:lineRule="auto"/>
        <w:ind w:firstLine="993"/>
        <w:jc w:val="both"/>
        <w:rPr>
          <w:color w:val="auto"/>
          <w:sz w:val="24"/>
          <w:szCs w:val="24"/>
        </w:rPr>
      </w:pPr>
      <w:r w:rsidRPr="006246AA">
        <w:rPr>
          <w:color w:val="auto"/>
          <w:sz w:val="24"/>
          <w:szCs w:val="24"/>
        </w:rPr>
        <w:t>метапредметным и предметным результатам обучающихся, осваивающих программу по родной литературе (русской) на уровне среднего общего образования является системно-деятельностный подход, нацеленный на</w:t>
      </w:r>
      <w:r w:rsidRPr="006246AA">
        <w:rPr>
          <w:color w:val="auto"/>
          <w:sz w:val="24"/>
          <w:szCs w:val="24"/>
        </w:rPr>
        <w:tab/>
        <w:t>активную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учебно-познавательную деятельность обучающихся, на формирование готовности обучающихся к саморазвитию и непрерывному образованию, на овладение ими духовными ценностями и культурой многонационального народа России.</w:t>
      </w:r>
    </w:p>
    <w:p w:rsidR="00BA3FD6" w:rsidRPr="006246AA" w:rsidRDefault="00F70A16" w:rsidP="006246AA">
      <w:pPr>
        <w:pStyle w:val="25"/>
        <w:numPr>
          <w:ilvl w:val="2"/>
          <w:numId w:val="119"/>
        </w:numPr>
        <w:shd w:val="clear" w:color="auto" w:fill="auto"/>
        <w:tabs>
          <w:tab w:val="left" w:pos="1570"/>
        </w:tabs>
        <w:spacing w:line="240" w:lineRule="auto"/>
        <w:ind w:left="0" w:firstLine="993"/>
        <w:jc w:val="both"/>
        <w:rPr>
          <w:color w:val="auto"/>
          <w:sz w:val="24"/>
          <w:szCs w:val="24"/>
        </w:rPr>
      </w:pPr>
      <w:r w:rsidRPr="006246AA">
        <w:rPr>
          <w:color w:val="auto"/>
          <w:sz w:val="24"/>
          <w:szCs w:val="24"/>
        </w:rPr>
        <w:t>Программа по родной литературе (русской) поможет учителю</w:t>
      </w:r>
    </w:p>
    <w:p w:rsidR="00BA3FD6" w:rsidRPr="006246AA" w:rsidRDefault="00F70A16" w:rsidP="006246AA">
      <w:pPr>
        <w:pStyle w:val="25"/>
        <w:shd w:val="clear" w:color="auto" w:fill="auto"/>
        <w:tabs>
          <w:tab w:val="left" w:pos="8513"/>
        </w:tabs>
        <w:spacing w:line="240" w:lineRule="auto"/>
        <w:ind w:firstLine="993"/>
        <w:jc w:val="both"/>
        <w:rPr>
          <w:color w:val="auto"/>
          <w:sz w:val="24"/>
          <w:szCs w:val="24"/>
        </w:rPr>
      </w:pPr>
      <w:r w:rsidRPr="006246AA">
        <w:rPr>
          <w:color w:val="auto"/>
          <w:sz w:val="24"/>
          <w:szCs w:val="24"/>
        </w:rPr>
        <w:t>при создании рабочей программы на уровне среднего общего образования по предмету «Родная литература (русская)» реализовать современные подходы к формированию личностных, метапредметных и предметных результатов в соответствии с требованиями ФГОС СОО, определить содержание учебного курса и распределить его на два года обучения, разработать календарно-тематическое планирование с учётом особенностей конкретного класса,</w:t>
      </w:r>
      <w:r w:rsidRPr="006246AA">
        <w:rPr>
          <w:color w:val="auto"/>
          <w:sz w:val="24"/>
          <w:szCs w:val="24"/>
        </w:rPr>
        <w:tab/>
        <w:t>используя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BA3FD6" w:rsidRPr="006246AA" w:rsidRDefault="00F70A16" w:rsidP="006246AA">
      <w:pPr>
        <w:pStyle w:val="25"/>
        <w:numPr>
          <w:ilvl w:val="2"/>
          <w:numId w:val="119"/>
        </w:numPr>
        <w:shd w:val="clear" w:color="auto" w:fill="auto"/>
        <w:tabs>
          <w:tab w:val="left" w:pos="1537"/>
        </w:tabs>
        <w:spacing w:line="240" w:lineRule="auto"/>
        <w:ind w:left="0" w:firstLine="993"/>
        <w:jc w:val="both"/>
        <w:rPr>
          <w:color w:val="auto"/>
          <w:sz w:val="24"/>
          <w:szCs w:val="24"/>
        </w:rPr>
      </w:pPr>
      <w:r w:rsidRPr="006246AA">
        <w:rPr>
          <w:color w:val="auto"/>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rsidR="00BA3FD6" w:rsidRPr="006246AA" w:rsidRDefault="00F70A16" w:rsidP="006246AA">
      <w:pPr>
        <w:pStyle w:val="25"/>
        <w:numPr>
          <w:ilvl w:val="2"/>
          <w:numId w:val="119"/>
        </w:numPr>
        <w:shd w:val="clear" w:color="auto" w:fill="auto"/>
        <w:tabs>
          <w:tab w:val="left" w:pos="1537"/>
        </w:tabs>
        <w:spacing w:line="240" w:lineRule="auto"/>
        <w:ind w:left="0" w:firstLine="993"/>
        <w:jc w:val="both"/>
        <w:rPr>
          <w:color w:val="auto"/>
          <w:sz w:val="24"/>
          <w:szCs w:val="24"/>
        </w:rPr>
      </w:pPr>
      <w:r w:rsidRPr="006246AA">
        <w:rPr>
          <w:color w:val="auto"/>
          <w:sz w:val="24"/>
          <w:szCs w:val="24"/>
        </w:rPr>
        <w:t>Являясь частью предметной области «Родной язык и родная литература», родная литература (русская) тесно связана с предметом «Родной язык (русский)» и способствует обогащению речи обучающихся, развитию их речевой культуры, коммуникативной и межкультурной компетенций.</w:t>
      </w:r>
    </w:p>
    <w:p w:rsidR="00BA3FD6" w:rsidRPr="006246AA" w:rsidRDefault="00F70A16" w:rsidP="006246AA">
      <w:pPr>
        <w:pStyle w:val="25"/>
        <w:numPr>
          <w:ilvl w:val="2"/>
          <w:numId w:val="119"/>
        </w:numPr>
        <w:shd w:val="clear" w:color="auto" w:fill="auto"/>
        <w:tabs>
          <w:tab w:val="left" w:pos="1537"/>
        </w:tabs>
        <w:spacing w:line="240" w:lineRule="auto"/>
        <w:ind w:left="0" w:firstLine="993"/>
        <w:jc w:val="both"/>
        <w:rPr>
          <w:color w:val="auto"/>
          <w:sz w:val="24"/>
          <w:szCs w:val="24"/>
        </w:rPr>
      </w:pPr>
      <w:r w:rsidRPr="006246AA">
        <w:rPr>
          <w:color w:val="auto"/>
          <w:sz w:val="24"/>
          <w:szCs w:val="24"/>
        </w:rPr>
        <w:t>Родная литература (русская) входит в предметную область «Русский язык и литература», наряду с которым вносит свой вклад в формирование у обучающихся культуры восприятия и понимания литературных текстов, освоение ими современных читательских практик. Вместе с тем родная литература (русская) имеет специфические особенности, отличающие его от учебного предмета «Литература» и обусловленные: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отбором произведений русской литературы, в которых наиболее ярко выражено их национально-культурное своеобразие и связанная с этим проблематика (человек в круговороте истории России, загадочная русская душа, духовные основы русской культуры, человек в поисках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построением содержания в соответствии с проблемно-тематическими блоками;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BA3FD6" w:rsidRPr="006246AA" w:rsidRDefault="00F70A16" w:rsidP="006246AA">
      <w:pPr>
        <w:pStyle w:val="25"/>
        <w:numPr>
          <w:ilvl w:val="2"/>
          <w:numId w:val="119"/>
        </w:numPr>
        <w:shd w:val="clear" w:color="auto" w:fill="auto"/>
        <w:tabs>
          <w:tab w:val="left" w:pos="1537"/>
        </w:tabs>
        <w:spacing w:line="240" w:lineRule="auto"/>
        <w:ind w:left="0" w:firstLine="993"/>
        <w:jc w:val="both"/>
        <w:rPr>
          <w:color w:val="auto"/>
          <w:sz w:val="24"/>
          <w:szCs w:val="24"/>
        </w:rPr>
      </w:pPr>
      <w:r w:rsidRPr="006246AA">
        <w:rPr>
          <w:color w:val="auto"/>
          <w:sz w:val="24"/>
          <w:szCs w:val="24"/>
        </w:rPr>
        <w:t xml:space="preserve">Содержание курса «Родная литература (русская)» не повторяет содержание курса «Литература», а дополняет его, удовлетворяя потребности обучающихся 10-11 классов в изучении родной русской литературы как особого, эстетического средства познания русской </w:t>
      </w:r>
      <w:r w:rsidRPr="006246AA">
        <w:rPr>
          <w:color w:val="auto"/>
          <w:sz w:val="24"/>
          <w:szCs w:val="24"/>
        </w:rPr>
        <w:lastRenderedPageBreak/>
        <w:t>национальной культуры и самореализации в ней. В курс родной русской литературы включены значительные произведения русской классики и современной литературы, наиболее ярко воплотившие национальные особенности русской литературы и культуры.</w:t>
      </w:r>
    </w:p>
    <w:p w:rsidR="00BA3FD6" w:rsidRPr="006246AA" w:rsidRDefault="00F70A16" w:rsidP="006246AA">
      <w:pPr>
        <w:pStyle w:val="25"/>
        <w:numPr>
          <w:ilvl w:val="2"/>
          <w:numId w:val="119"/>
        </w:numPr>
        <w:shd w:val="clear" w:color="auto" w:fill="auto"/>
        <w:tabs>
          <w:tab w:val="left" w:pos="1592"/>
        </w:tabs>
        <w:spacing w:line="240" w:lineRule="auto"/>
        <w:ind w:left="0" w:firstLine="993"/>
        <w:jc w:val="both"/>
        <w:rPr>
          <w:color w:val="auto"/>
          <w:sz w:val="24"/>
          <w:szCs w:val="24"/>
        </w:rPr>
      </w:pPr>
      <w:r w:rsidRPr="006246AA">
        <w:rPr>
          <w:color w:val="auto"/>
          <w:sz w:val="24"/>
          <w:szCs w:val="24"/>
        </w:rPr>
        <w:t>В программе по родной литературе (русской) на уровне среднего общего образования прослеживается преемственность как с курсом «Родная литература (русская)» для основного общего образования (в области концептуальных основ, целей и задач, принципа отбора произведений), так и с курсом «Литература» предметной области «Русский язык и литература» в 10-11 классах (по целям и задачам литературного образования в целом, осмыслению поставленных в литературе проблем, пониманию коммуникативно-эстетических возможностей языка литературных произведений, основам литературоведения и другие).</w:t>
      </w:r>
    </w:p>
    <w:p w:rsidR="00BA3FD6" w:rsidRPr="006246AA" w:rsidRDefault="00F70A16" w:rsidP="006246AA">
      <w:pPr>
        <w:pStyle w:val="25"/>
        <w:numPr>
          <w:ilvl w:val="2"/>
          <w:numId w:val="119"/>
        </w:numPr>
        <w:shd w:val="clear" w:color="auto" w:fill="auto"/>
        <w:tabs>
          <w:tab w:val="left" w:pos="1675"/>
        </w:tabs>
        <w:spacing w:line="240" w:lineRule="auto"/>
        <w:ind w:left="0" w:firstLine="993"/>
        <w:jc w:val="both"/>
        <w:rPr>
          <w:color w:val="auto"/>
          <w:sz w:val="24"/>
          <w:szCs w:val="24"/>
        </w:rPr>
      </w:pPr>
      <w:r w:rsidRPr="006246AA">
        <w:rPr>
          <w:color w:val="auto"/>
          <w:sz w:val="24"/>
          <w:szCs w:val="24"/>
        </w:rPr>
        <w:t>Программа по родной литературе (русской) строится на сочетании проблемно-тематического, историко-литературного и хронологического принципов. Содержание программы для каждого класса включает произведения русской классики и современной литературы, которые актуализируют вечные проблемы и ценности в контексте этнокультурных традиций русского народа.</w:t>
      </w:r>
    </w:p>
    <w:p w:rsidR="00BA3FD6" w:rsidRPr="006246AA" w:rsidRDefault="00F70A16" w:rsidP="006246AA">
      <w:pPr>
        <w:pStyle w:val="25"/>
        <w:numPr>
          <w:ilvl w:val="2"/>
          <w:numId w:val="119"/>
        </w:numPr>
        <w:shd w:val="clear" w:color="auto" w:fill="auto"/>
        <w:tabs>
          <w:tab w:val="left" w:pos="1675"/>
        </w:tabs>
        <w:spacing w:line="240" w:lineRule="auto"/>
        <w:ind w:left="0" w:firstLine="993"/>
        <w:jc w:val="both"/>
        <w:rPr>
          <w:color w:val="auto"/>
          <w:sz w:val="24"/>
          <w:szCs w:val="24"/>
        </w:rPr>
      </w:pPr>
      <w:r w:rsidRPr="006246AA">
        <w:rPr>
          <w:color w:val="auto"/>
          <w:sz w:val="24"/>
          <w:szCs w:val="24"/>
        </w:rPr>
        <w:t>В программе курса родной русской литературы для 10 класса выделяются три содержательные линии, представляющие собой проблемно-тематические блоки, внутри которых содержание структурировано на основе историко-литературного и хронологического принципов: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«Времена не выбирают»;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«Тайны русской души»;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поисках счастья».</w:t>
      </w:r>
    </w:p>
    <w:p w:rsidR="00BA3FD6" w:rsidRPr="006246AA" w:rsidRDefault="00F70A16" w:rsidP="006246AA">
      <w:pPr>
        <w:pStyle w:val="25"/>
        <w:numPr>
          <w:ilvl w:val="2"/>
          <w:numId w:val="119"/>
        </w:numPr>
        <w:shd w:val="clear" w:color="auto" w:fill="auto"/>
        <w:tabs>
          <w:tab w:val="left" w:pos="1701"/>
        </w:tabs>
        <w:spacing w:line="240" w:lineRule="auto"/>
        <w:ind w:left="0" w:firstLine="993"/>
        <w:rPr>
          <w:color w:val="auto"/>
          <w:sz w:val="24"/>
          <w:szCs w:val="24"/>
        </w:rPr>
      </w:pPr>
      <w:r w:rsidRPr="006246AA">
        <w:rPr>
          <w:color w:val="auto"/>
          <w:sz w:val="24"/>
          <w:szCs w:val="24"/>
        </w:rPr>
        <w:t xml:space="preserve"> </w:t>
      </w:r>
      <w:r w:rsidRPr="006246AA">
        <w:rPr>
          <w:i/>
          <w:color w:val="auto"/>
          <w:sz w:val="24"/>
          <w:szCs w:val="24"/>
        </w:rPr>
        <w:t>Программа курса родной русской литературы для 11</w:t>
      </w:r>
      <w:r w:rsidRPr="006246AA">
        <w:rPr>
          <w:color w:val="auto"/>
          <w:sz w:val="24"/>
          <w:szCs w:val="24"/>
        </w:rPr>
        <w:t xml:space="preserve"> класса также включает три содержательные линии, в которых прослеживается продолжение заявленных в предыдущем классе тем и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«Человек в круговороте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«Загадочная русская душа»;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«Существует ли формула счастья?».</w:t>
      </w:r>
    </w:p>
    <w:p w:rsidR="00BA3FD6" w:rsidRPr="006246AA" w:rsidRDefault="00F70A16" w:rsidP="006246AA">
      <w:pPr>
        <w:pStyle w:val="25"/>
        <w:numPr>
          <w:ilvl w:val="2"/>
          <w:numId w:val="119"/>
        </w:numPr>
        <w:shd w:val="clear" w:color="auto" w:fill="auto"/>
        <w:tabs>
          <w:tab w:val="left" w:pos="989"/>
          <w:tab w:val="left" w:pos="1701"/>
        </w:tabs>
        <w:spacing w:line="240" w:lineRule="auto"/>
        <w:ind w:left="0" w:firstLine="993"/>
        <w:rPr>
          <w:color w:val="auto"/>
          <w:sz w:val="24"/>
          <w:szCs w:val="24"/>
        </w:rPr>
      </w:pPr>
      <w:r w:rsidRPr="006246AA">
        <w:rPr>
          <w:color w:val="auto"/>
          <w:sz w:val="24"/>
          <w:szCs w:val="24"/>
        </w:rPr>
        <w:t>В тематические блоки программы включены литературные произведения с ярко выраженными национально-специфическими явлениями, образами и мотивами, отражёнными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BA3FD6" w:rsidRPr="006246AA" w:rsidRDefault="00F70A16" w:rsidP="006246AA">
      <w:pPr>
        <w:pStyle w:val="25"/>
        <w:numPr>
          <w:ilvl w:val="2"/>
          <w:numId w:val="119"/>
        </w:numPr>
        <w:shd w:val="clear" w:color="auto" w:fill="auto"/>
        <w:tabs>
          <w:tab w:val="left" w:pos="1676"/>
        </w:tabs>
        <w:spacing w:line="240" w:lineRule="auto"/>
        <w:ind w:left="0" w:firstLine="993"/>
        <w:jc w:val="both"/>
        <w:rPr>
          <w:color w:val="auto"/>
          <w:sz w:val="24"/>
          <w:szCs w:val="24"/>
        </w:rPr>
      </w:pPr>
      <w:r w:rsidRPr="006246AA">
        <w:rPr>
          <w:color w:val="auto"/>
          <w:sz w:val="24"/>
          <w:szCs w:val="24"/>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BA3FD6" w:rsidRPr="006246AA" w:rsidRDefault="00F70A16" w:rsidP="006246AA">
      <w:pPr>
        <w:pStyle w:val="25"/>
        <w:numPr>
          <w:ilvl w:val="2"/>
          <w:numId w:val="119"/>
        </w:numPr>
        <w:shd w:val="clear" w:color="auto" w:fill="auto"/>
        <w:tabs>
          <w:tab w:val="left" w:pos="1671"/>
        </w:tabs>
        <w:spacing w:line="240" w:lineRule="auto"/>
        <w:ind w:left="0" w:firstLine="993"/>
        <w:jc w:val="both"/>
        <w:rPr>
          <w:color w:val="auto"/>
          <w:sz w:val="24"/>
          <w:szCs w:val="24"/>
        </w:rPr>
      </w:pPr>
      <w:r w:rsidRPr="006246AA">
        <w:rPr>
          <w:color w:val="auto"/>
          <w:sz w:val="24"/>
          <w:szCs w:val="24"/>
        </w:rPr>
        <w:t>Изучение предмета «Родная литература (русская)» должно обеспечить достижение следующих целей: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представлений о роли и значении родной литературы в жизни человека и общества, в осознании ценностного отношения к литературе как неотъемлемой части русской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включение обучающихся в культурно-языковое поле родной литературы и культуры, воспитание ценностного отношения к русскому языку и русской литературе как носителям культуры своего народа;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представлений о тесной связи между языковым, литературным, интеллектуальным, духовно-нравственным становлением личности;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представлений о родной русской литературе как художественном отражении традиционных духовно-нравственных российских и национально</w:t>
      </w:r>
      <w:r w:rsidRPr="006246AA">
        <w:rPr>
          <w:color w:val="auto"/>
          <w:sz w:val="24"/>
          <w:szCs w:val="24"/>
        </w:rPr>
        <w:softHyphen/>
        <w:t>культурных ценностей.</w:t>
      </w:r>
    </w:p>
    <w:p w:rsidR="00BA3FD6" w:rsidRPr="006246AA" w:rsidRDefault="00F70A16" w:rsidP="006246AA">
      <w:pPr>
        <w:pStyle w:val="25"/>
        <w:numPr>
          <w:ilvl w:val="2"/>
          <w:numId w:val="119"/>
        </w:numPr>
        <w:shd w:val="clear" w:color="auto" w:fill="auto"/>
        <w:tabs>
          <w:tab w:val="left" w:pos="1666"/>
        </w:tabs>
        <w:spacing w:line="240" w:lineRule="auto"/>
        <w:ind w:left="0" w:firstLine="993"/>
        <w:jc w:val="both"/>
        <w:rPr>
          <w:color w:val="auto"/>
          <w:sz w:val="24"/>
          <w:szCs w:val="24"/>
        </w:rPr>
      </w:pPr>
      <w:r w:rsidRPr="006246AA">
        <w:rPr>
          <w:color w:val="auto"/>
          <w:sz w:val="24"/>
          <w:szCs w:val="24"/>
        </w:rPr>
        <w:lastRenderedPageBreak/>
        <w:t>Достижение указанных целей возможно при комплексном решении следующих взаимосвязанных учебных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представлений о художественной литературе как одной из основных национально-культурных ценностей народа, как особого способа познания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культурной самоидентификации, национального самосознания, чувства патриотизма, формирующих национально-культурную идентичность и способность к межэтническому диалогу (на основе развития способности понимать литературные художественные произведения, отражающие разные этнокультурные традиции);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 как форме приобщения к литературному наследию и через него к сокровищам отечественной и мировой культуры, как особому способу познания жизни, культурной самоидентификации, чувства причастности к истории, традициям своего народа и осознания исторической преемственности поколений;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знаний о базовых концептах русского языка, создающих художественную картину мира, ключевых проблемах произведений русской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выявлять идейно-тематическое содержание произведений разных жанров;</w:t>
      </w:r>
    </w:p>
    <w:p w:rsidR="00BA3FD6" w:rsidRPr="006246AA" w:rsidRDefault="00F70A16" w:rsidP="006246AA">
      <w:pPr>
        <w:pStyle w:val="25"/>
        <w:shd w:val="clear" w:color="auto" w:fill="auto"/>
        <w:tabs>
          <w:tab w:val="left" w:pos="6082"/>
        </w:tabs>
        <w:spacing w:line="240" w:lineRule="auto"/>
        <w:ind w:firstLine="993"/>
        <w:jc w:val="both"/>
        <w:rPr>
          <w:color w:val="auto"/>
          <w:sz w:val="24"/>
          <w:szCs w:val="24"/>
        </w:rPr>
      </w:pPr>
      <w:r w:rsidRPr="006246AA">
        <w:rPr>
          <w:color w:val="auto"/>
          <w:sz w:val="24"/>
          <w:szCs w:val="24"/>
        </w:rPr>
        <w:t>формирование представлений об</w:t>
      </w:r>
      <w:r w:rsidRPr="006246AA">
        <w:rPr>
          <w:color w:val="auto"/>
          <w:sz w:val="24"/>
          <w:szCs w:val="24"/>
        </w:rPr>
        <w:tab/>
        <w:t>изобразительно-выразительных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проектно-исследовательской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умений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 применением различных форм работы в медиапространстве, использовать словари и справочную литературу, опираясь на ресурсы традиционных библиотек и электронных библиотечных систем, творчески перерабатывать художественные тексты, создавать собственные высказывания, содержащие аргументированные суждения и самостоятельную оценку прочитанного.</w:t>
      </w:r>
    </w:p>
    <w:p w:rsidR="00BA3FD6" w:rsidRPr="006246AA" w:rsidRDefault="00F70A16" w:rsidP="006246AA">
      <w:pPr>
        <w:pStyle w:val="25"/>
        <w:numPr>
          <w:ilvl w:val="2"/>
          <w:numId w:val="119"/>
        </w:numPr>
        <w:shd w:val="clear" w:color="auto" w:fill="auto"/>
        <w:tabs>
          <w:tab w:val="left" w:pos="1662"/>
        </w:tabs>
        <w:spacing w:line="240" w:lineRule="auto"/>
        <w:ind w:left="0" w:firstLine="993"/>
        <w:jc w:val="both"/>
        <w:rPr>
          <w:color w:val="auto"/>
          <w:sz w:val="24"/>
          <w:szCs w:val="24"/>
        </w:rPr>
      </w:pPr>
      <w:r w:rsidRPr="006246AA">
        <w:rPr>
          <w:color w:val="auto"/>
          <w:sz w:val="24"/>
          <w:szCs w:val="24"/>
        </w:rPr>
        <w:t>В соответствии с ФГОС СОО родная литература (русская) входит в предметную область «Родной язык и родная литература»</w:t>
      </w:r>
      <w:r w:rsidR="00B905B2" w:rsidRPr="006246AA">
        <w:rPr>
          <w:color w:val="auto"/>
          <w:sz w:val="24"/>
          <w:szCs w:val="24"/>
        </w:rPr>
        <w:t xml:space="preserve"> </w:t>
      </w:r>
      <w:r w:rsidRPr="006246AA">
        <w:rPr>
          <w:color w:val="auto"/>
          <w:sz w:val="24"/>
          <w:szCs w:val="24"/>
        </w:rPr>
        <w:t>и является обязательным для изучения.</w:t>
      </w:r>
    </w:p>
    <w:p w:rsidR="00BA3FD6" w:rsidRPr="006246AA" w:rsidRDefault="00F70A16" w:rsidP="006246AA">
      <w:pPr>
        <w:pStyle w:val="25"/>
        <w:numPr>
          <w:ilvl w:val="2"/>
          <w:numId w:val="119"/>
        </w:numPr>
        <w:shd w:val="clear" w:color="auto" w:fill="auto"/>
        <w:tabs>
          <w:tab w:val="left" w:pos="1715"/>
        </w:tabs>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родной литературы (русской) - 68 часов: в 10 классе - 34 часа (1 час в неделю), в 11 классе - 34 часа (1 час в неделю).</w:t>
      </w:r>
    </w:p>
    <w:p w:rsidR="00BA3FD6" w:rsidRPr="006246AA" w:rsidRDefault="00F70A16" w:rsidP="006246AA">
      <w:pPr>
        <w:pStyle w:val="25"/>
        <w:numPr>
          <w:ilvl w:val="2"/>
          <w:numId w:val="119"/>
        </w:numPr>
        <w:shd w:val="clear" w:color="auto" w:fill="auto"/>
        <w:tabs>
          <w:tab w:val="left" w:pos="1720"/>
        </w:tabs>
        <w:spacing w:line="240" w:lineRule="auto"/>
        <w:ind w:left="0" w:firstLine="993"/>
        <w:jc w:val="both"/>
        <w:rPr>
          <w:color w:val="auto"/>
          <w:sz w:val="24"/>
          <w:szCs w:val="24"/>
        </w:rPr>
      </w:pPr>
      <w:r w:rsidRPr="006246AA">
        <w:rPr>
          <w:color w:val="auto"/>
          <w:sz w:val="24"/>
          <w:szCs w:val="24"/>
        </w:rPr>
        <w:t>При этом резерв учебного времени, составляющий 6 часов в каждом классе, отводится на вариативную часть,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BA3FD6" w:rsidRPr="006246AA" w:rsidRDefault="00F70A16" w:rsidP="006246AA">
      <w:pPr>
        <w:pStyle w:val="25"/>
        <w:numPr>
          <w:ilvl w:val="2"/>
          <w:numId w:val="119"/>
        </w:numPr>
        <w:shd w:val="clear" w:color="auto" w:fill="auto"/>
        <w:tabs>
          <w:tab w:val="left" w:pos="1720"/>
        </w:tabs>
        <w:spacing w:line="240" w:lineRule="auto"/>
        <w:ind w:left="0" w:firstLine="993"/>
        <w:jc w:val="both"/>
        <w:rPr>
          <w:color w:val="auto"/>
          <w:sz w:val="24"/>
          <w:szCs w:val="24"/>
        </w:rPr>
      </w:pPr>
      <w:r w:rsidRPr="006246AA">
        <w:rPr>
          <w:color w:val="auto"/>
          <w:sz w:val="24"/>
          <w:szCs w:val="24"/>
        </w:rPr>
        <w:t>Родная литература (русская)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«Литература».</w:t>
      </w:r>
    </w:p>
    <w:p w:rsidR="00BA3FD6" w:rsidRPr="006246AA" w:rsidRDefault="00F70A16" w:rsidP="006246AA">
      <w:pPr>
        <w:pStyle w:val="25"/>
        <w:numPr>
          <w:ilvl w:val="1"/>
          <w:numId w:val="119"/>
        </w:numPr>
        <w:shd w:val="clear" w:color="auto" w:fill="auto"/>
        <w:tabs>
          <w:tab w:val="left" w:pos="1417"/>
        </w:tabs>
        <w:spacing w:line="240" w:lineRule="auto"/>
        <w:ind w:left="0" w:firstLine="993"/>
        <w:jc w:val="both"/>
        <w:rPr>
          <w:b/>
          <w:i/>
          <w:color w:val="auto"/>
          <w:sz w:val="24"/>
          <w:szCs w:val="24"/>
        </w:rPr>
      </w:pPr>
      <w:r w:rsidRPr="006246AA">
        <w:rPr>
          <w:b/>
          <w:i/>
          <w:color w:val="auto"/>
          <w:sz w:val="24"/>
          <w:szCs w:val="24"/>
        </w:rPr>
        <w:t>Содержание обучения в 10 классе.</w:t>
      </w:r>
    </w:p>
    <w:p w:rsidR="00BA3FD6" w:rsidRPr="006246AA" w:rsidRDefault="00F70A16" w:rsidP="006246AA">
      <w:pPr>
        <w:pStyle w:val="25"/>
        <w:numPr>
          <w:ilvl w:val="2"/>
          <w:numId w:val="119"/>
        </w:numPr>
        <w:shd w:val="clear" w:color="auto" w:fill="auto"/>
        <w:tabs>
          <w:tab w:val="left" w:pos="1614"/>
        </w:tabs>
        <w:spacing w:line="240" w:lineRule="auto"/>
        <w:ind w:left="0" w:firstLine="993"/>
        <w:jc w:val="both"/>
        <w:rPr>
          <w:color w:val="auto"/>
          <w:sz w:val="24"/>
          <w:szCs w:val="24"/>
        </w:rPr>
      </w:pPr>
      <w:r w:rsidRPr="006246AA">
        <w:rPr>
          <w:color w:val="auto"/>
          <w:sz w:val="24"/>
          <w:szCs w:val="24"/>
        </w:rPr>
        <w:t>Раздел 1. Времена не выбирают.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Враг этот был - крепостное право.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Рассказы и повести (два произведения по выбору). Например: А.И. Герцен «Сорока-воровка» (в сокращении), Л.Н. Толстой «Утро помещика» (фрагменты)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Хождение в народ.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В.Г. Короленко. Рассказы (один по выбору). Например, «Чудная»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Время - это испытанье.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Стихотворения (одно по выбору). Например: А.С. Кушнер «Времена не выбирают...», В.С. Высоцкий «Оплавляются свечи...», А.А. Вознесенский «Живите не в пространстве, а во времени...» и другие.</w:t>
      </w:r>
    </w:p>
    <w:p w:rsidR="00BA3FD6" w:rsidRPr="006246AA" w:rsidRDefault="00F70A16" w:rsidP="006246AA">
      <w:pPr>
        <w:pStyle w:val="25"/>
        <w:numPr>
          <w:ilvl w:val="2"/>
          <w:numId w:val="119"/>
        </w:numPr>
        <w:shd w:val="clear" w:color="auto" w:fill="auto"/>
        <w:tabs>
          <w:tab w:val="left" w:pos="1614"/>
        </w:tabs>
        <w:spacing w:line="240" w:lineRule="auto"/>
        <w:ind w:left="0" w:firstLine="993"/>
        <w:jc w:val="both"/>
        <w:rPr>
          <w:color w:val="auto"/>
          <w:sz w:val="24"/>
          <w:szCs w:val="24"/>
        </w:rPr>
      </w:pPr>
      <w:r w:rsidRPr="006246AA">
        <w:rPr>
          <w:color w:val="auto"/>
          <w:sz w:val="24"/>
          <w:szCs w:val="24"/>
        </w:rPr>
        <w:t>Раздел 2. Тайны русской души.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Русский Гамлет.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 Тургенев. Рассказы и повести (одно произведение по выбору). Например: «Гамлет Щигровского уезда», «Дневник лишнего человека»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 стоит земля без праведника.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Н.С. Лесков. Рассказы (один по выбору). Например: «Кадетский монастырь», «Пигмей», «Инженеры-бессребреники» и другие (из цикла «Праведники»).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Любовью всё спасается.</w:t>
      </w:r>
    </w:p>
    <w:p w:rsidR="00BA3FD6" w:rsidRPr="006246AA" w:rsidRDefault="00F70A16" w:rsidP="006246AA">
      <w:pPr>
        <w:pStyle w:val="25"/>
        <w:shd w:val="clear" w:color="auto" w:fill="auto"/>
        <w:tabs>
          <w:tab w:val="left" w:pos="2107"/>
          <w:tab w:val="left" w:pos="2446"/>
          <w:tab w:val="left" w:pos="4597"/>
          <w:tab w:val="left" w:pos="6499"/>
          <w:tab w:val="left" w:pos="7162"/>
          <w:tab w:val="left" w:pos="8491"/>
        </w:tabs>
        <w:spacing w:line="240" w:lineRule="auto"/>
        <w:ind w:firstLine="993"/>
        <w:jc w:val="both"/>
        <w:rPr>
          <w:color w:val="auto"/>
          <w:sz w:val="24"/>
          <w:szCs w:val="24"/>
        </w:rPr>
      </w:pPr>
      <w:r w:rsidRPr="006246AA">
        <w:rPr>
          <w:color w:val="auto"/>
          <w:sz w:val="24"/>
          <w:szCs w:val="24"/>
        </w:rPr>
        <w:t>Рассказы</w:t>
      </w:r>
      <w:r w:rsidRPr="006246AA">
        <w:rPr>
          <w:color w:val="auto"/>
          <w:sz w:val="24"/>
          <w:szCs w:val="24"/>
        </w:rPr>
        <w:tab/>
        <w:t>и</w:t>
      </w:r>
      <w:r w:rsidRPr="006246AA">
        <w:rPr>
          <w:color w:val="auto"/>
          <w:sz w:val="24"/>
          <w:szCs w:val="24"/>
        </w:rPr>
        <w:tab/>
        <w:t>повести (два</w:t>
      </w:r>
      <w:r w:rsidRPr="006246AA">
        <w:rPr>
          <w:color w:val="auto"/>
          <w:sz w:val="24"/>
          <w:szCs w:val="24"/>
        </w:rPr>
        <w:tab/>
        <w:t>произведения</w:t>
      </w:r>
      <w:r w:rsidRPr="006246AA">
        <w:rPr>
          <w:color w:val="auto"/>
          <w:sz w:val="24"/>
          <w:szCs w:val="24"/>
        </w:rPr>
        <w:tab/>
        <w:t>по</w:t>
      </w:r>
      <w:r w:rsidRPr="006246AA">
        <w:rPr>
          <w:color w:val="auto"/>
          <w:sz w:val="24"/>
          <w:szCs w:val="24"/>
        </w:rPr>
        <w:tab/>
        <w:t>выбору).</w:t>
      </w:r>
      <w:r w:rsidRPr="006246AA">
        <w:rPr>
          <w:color w:val="auto"/>
          <w:sz w:val="24"/>
          <w:szCs w:val="24"/>
        </w:rPr>
        <w:tab/>
        <w:t>Например: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Ф.М. Достоевский «Столетняя», «Кроткая» (из «Дневника писателя»), А.П. Чехов «Душечка», «Дуэль», «Верочка» и другие.</w:t>
      </w:r>
    </w:p>
    <w:p w:rsidR="00BA3FD6" w:rsidRPr="006246AA" w:rsidRDefault="00F70A16" w:rsidP="006246AA">
      <w:pPr>
        <w:pStyle w:val="25"/>
        <w:numPr>
          <w:ilvl w:val="2"/>
          <w:numId w:val="119"/>
        </w:numPr>
        <w:shd w:val="clear" w:color="auto" w:fill="auto"/>
        <w:tabs>
          <w:tab w:val="left" w:pos="1630"/>
        </w:tabs>
        <w:spacing w:line="240" w:lineRule="auto"/>
        <w:ind w:left="0" w:firstLine="993"/>
        <w:jc w:val="both"/>
        <w:rPr>
          <w:color w:val="auto"/>
          <w:sz w:val="24"/>
          <w:szCs w:val="24"/>
        </w:rPr>
      </w:pPr>
      <w:r w:rsidRPr="006246AA">
        <w:rPr>
          <w:color w:val="auto"/>
          <w:sz w:val="24"/>
          <w:szCs w:val="24"/>
        </w:rPr>
        <w:t>Раздел 3. В поисках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 накажи меня подобным счастьем.</w:t>
      </w:r>
    </w:p>
    <w:p w:rsidR="00BA3FD6" w:rsidRPr="006246AA" w:rsidRDefault="00F70A16" w:rsidP="006246AA">
      <w:pPr>
        <w:pStyle w:val="25"/>
        <w:shd w:val="clear" w:color="auto" w:fill="auto"/>
        <w:tabs>
          <w:tab w:val="left" w:pos="2107"/>
          <w:tab w:val="left" w:pos="2438"/>
          <w:tab w:val="left" w:pos="4597"/>
          <w:tab w:val="left" w:pos="6499"/>
          <w:tab w:val="left" w:pos="7162"/>
          <w:tab w:val="left" w:pos="8491"/>
        </w:tabs>
        <w:spacing w:line="240" w:lineRule="auto"/>
        <w:ind w:firstLine="993"/>
        <w:jc w:val="both"/>
        <w:rPr>
          <w:color w:val="auto"/>
          <w:sz w:val="24"/>
          <w:szCs w:val="24"/>
        </w:rPr>
      </w:pPr>
      <w:r w:rsidRPr="006246AA">
        <w:rPr>
          <w:color w:val="auto"/>
          <w:sz w:val="24"/>
          <w:szCs w:val="24"/>
        </w:rPr>
        <w:t>Повести</w:t>
      </w:r>
      <w:r w:rsidRPr="006246AA">
        <w:rPr>
          <w:color w:val="auto"/>
          <w:sz w:val="24"/>
          <w:szCs w:val="24"/>
        </w:rPr>
        <w:tab/>
        <w:t>и</w:t>
      </w:r>
      <w:r w:rsidRPr="006246AA">
        <w:rPr>
          <w:color w:val="auto"/>
          <w:sz w:val="24"/>
          <w:szCs w:val="24"/>
        </w:rPr>
        <w:tab/>
        <w:t>романы (одно</w:t>
      </w:r>
      <w:r w:rsidRPr="006246AA">
        <w:rPr>
          <w:color w:val="auto"/>
          <w:sz w:val="24"/>
          <w:szCs w:val="24"/>
        </w:rPr>
        <w:tab/>
        <w:t>произведение</w:t>
      </w:r>
      <w:r w:rsidRPr="006246AA">
        <w:rPr>
          <w:color w:val="auto"/>
          <w:sz w:val="24"/>
          <w:szCs w:val="24"/>
        </w:rPr>
        <w:tab/>
        <w:t>по</w:t>
      </w:r>
      <w:r w:rsidRPr="006246AA">
        <w:rPr>
          <w:color w:val="auto"/>
          <w:sz w:val="24"/>
          <w:szCs w:val="24"/>
        </w:rPr>
        <w:tab/>
        <w:t>выбору).</w:t>
      </w:r>
      <w:r w:rsidRPr="006246AA">
        <w:rPr>
          <w:color w:val="auto"/>
          <w:sz w:val="24"/>
          <w:szCs w:val="24"/>
        </w:rPr>
        <w:tab/>
        <w:t>Например: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Н.Г. Помяловский «Мещанское счастье» (фрагменты), И.Н. Потапенко «Не герой» (фрагменты)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безумно, мучительно хочется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С.Я. Надсон. Стихотворения (одно по выбору). Например: «Я вчера ещё рад был отречься от счастья...», «Я долго счастья ждал...», «Любовь - обман, и жизнь - мгновенье...»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Главное - перевернуть жизнь.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А.П. Чехов. Рассказы (один по выбору). Например: «Невеста», «О любви»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 свете счастье есть.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Рассказы и повести (три произведения по выбору). Например: А.Я. Яшин «Первый гонорар», «Угощаю рябиной», Ю.В. Буйда «О реках, деревьях и звёздах», «Свинцовая Анна», Г.И. Полонский «Доживём до понедельника» и другие.</w:t>
      </w:r>
    </w:p>
    <w:p w:rsidR="00BA3FD6" w:rsidRPr="006246AA" w:rsidRDefault="00F70A16" w:rsidP="006246AA">
      <w:pPr>
        <w:pStyle w:val="25"/>
        <w:numPr>
          <w:ilvl w:val="1"/>
          <w:numId w:val="119"/>
        </w:numPr>
        <w:shd w:val="clear" w:color="auto" w:fill="auto"/>
        <w:tabs>
          <w:tab w:val="left" w:pos="1450"/>
        </w:tabs>
        <w:spacing w:line="240" w:lineRule="auto"/>
        <w:ind w:left="0" w:firstLine="993"/>
        <w:jc w:val="both"/>
        <w:rPr>
          <w:b/>
          <w:i/>
          <w:color w:val="auto"/>
          <w:sz w:val="24"/>
          <w:szCs w:val="24"/>
        </w:rPr>
      </w:pPr>
      <w:r w:rsidRPr="006246AA">
        <w:rPr>
          <w:b/>
          <w:i/>
          <w:color w:val="auto"/>
          <w:sz w:val="24"/>
          <w:szCs w:val="24"/>
        </w:rPr>
        <w:t>Содержание обучения в 11 классе.</w:t>
      </w:r>
    </w:p>
    <w:p w:rsidR="00BA3FD6" w:rsidRPr="006246AA" w:rsidRDefault="00F70A16" w:rsidP="006246AA">
      <w:pPr>
        <w:pStyle w:val="25"/>
        <w:numPr>
          <w:ilvl w:val="2"/>
          <w:numId w:val="119"/>
        </w:numPr>
        <w:shd w:val="clear" w:color="auto" w:fill="auto"/>
        <w:tabs>
          <w:tab w:val="left" w:pos="1626"/>
        </w:tabs>
        <w:spacing w:line="240" w:lineRule="auto"/>
        <w:ind w:left="0" w:firstLine="993"/>
        <w:jc w:val="both"/>
        <w:rPr>
          <w:color w:val="auto"/>
          <w:sz w:val="24"/>
          <w:szCs w:val="24"/>
        </w:rPr>
      </w:pPr>
      <w:r w:rsidRPr="006246AA">
        <w:rPr>
          <w:color w:val="auto"/>
          <w:sz w:val="24"/>
          <w:szCs w:val="24"/>
        </w:rPr>
        <w:t>Раздел 1. Человек в круговороте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 далёкой Гражданской.</w:t>
      </w:r>
    </w:p>
    <w:p w:rsidR="00BA3FD6" w:rsidRPr="006246AA" w:rsidRDefault="00F70A16" w:rsidP="006246AA">
      <w:pPr>
        <w:pStyle w:val="25"/>
        <w:shd w:val="clear" w:color="auto" w:fill="auto"/>
        <w:tabs>
          <w:tab w:val="left" w:pos="4597"/>
          <w:tab w:val="left" w:pos="6782"/>
        </w:tabs>
        <w:spacing w:line="240" w:lineRule="auto"/>
        <w:ind w:firstLine="993"/>
        <w:rPr>
          <w:color w:val="auto"/>
          <w:sz w:val="24"/>
          <w:szCs w:val="24"/>
        </w:rPr>
      </w:pPr>
      <w:r w:rsidRPr="006246AA">
        <w:rPr>
          <w:color w:val="auto"/>
          <w:sz w:val="24"/>
          <w:szCs w:val="24"/>
        </w:rPr>
        <w:t>Стихотворения (три по выбору). Например: М.И. Цветаева «Ох, грибок ты мой, грибочек, белый груздь!..», «Юнкерам, убитым в Нижнем», Н.Н. А</w:t>
      </w:r>
      <w:r w:rsidR="00A260FF" w:rsidRPr="006246AA">
        <w:rPr>
          <w:color w:val="auto"/>
          <w:sz w:val="24"/>
          <w:szCs w:val="24"/>
        </w:rPr>
        <w:t xml:space="preserve">сеев «Марш Будённого», «Кумач», М.А. Волошин </w:t>
      </w:r>
      <w:r w:rsidRPr="006246AA">
        <w:rPr>
          <w:color w:val="auto"/>
          <w:sz w:val="24"/>
          <w:szCs w:val="24"/>
        </w:rPr>
        <w:t>«Гражданская война»</w:t>
      </w:r>
      <w:r w:rsidR="00A260FF" w:rsidRPr="006246AA">
        <w:rPr>
          <w:color w:val="auto"/>
          <w:sz w:val="24"/>
          <w:szCs w:val="24"/>
        </w:rPr>
        <w:t xml:space="preserve"> </w:t>
      </w:r>
      <w:r w:rsidRPr="006246AA">
        <w:rPr>
          <w:color w:val="auto"/>
          <w:sz w:val="24"/>
          <w:szCs w:val="24"/>
        </w:rPr>
        <w:t>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Жить вне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Рассказы (один по выбору). Например: В.В. Набоков «Бритва», И.С. Шмелёв </w:t>
      </w:r>
      <w:r w:rsidRPr="006246AA">
        <w:rPr>
          <w:color w:val="auto"/>
          <w:sz w:val="24"/>
          <w:szCs w:val="24"/>
          <w:lang w:eastAsia="en-US" w:bidi="en-US"/>
        </w:rPr>
        <w:t>«</w:t>
      </w:r>
      <w:r w:rsidRPr="006246AA">
        <w:rPr>
          <w:color w:val="auto"/>
          <w:sz w:val="24"/>
          <w:szCs w:val="24"/>
          <w:lang w:val="en-US" w:eastAsia="en-US" w:bidi="en-US"/>
        </w:rPr>
        <w:t>Russie</w:t>
      </w:r>
      <w:r w:rsidRPr="006246AA">
        <w:rPr>
          <w:color w:val="auto"/>
          <w:sz w:val="24"/>
          <w:szCs w:val="24"/>
          <w:lang w:eastAsia="en-US" w:bidi="en-US"/>
        </w:rPr>
        <w:t xml:space="preserve">» </w:t>
      </w:r>
      <w:r w:rsidRPr="006246AA">
        <w:rPr>
          <w:color w:val="auto"/>
          <w:sz w:val="24"/>
          <w:szCs w:val="24"/>
        </w:rPr>
        <w:t>(из цикла «Рассказы о России зарубежной»), очерк «Душа Родины»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 не участвую в войне - она участвует во мне.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 Платонов. Рассказы (один по выбору). Например: «Взыскание погибших», «Одухотворённые люди»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Стихотворения (два по выбору). Например: Ю.П. Кузнецов «Возвращение» («Шёл отец, шёл отец невредим...»), «Память» («Снова память тащит санки по двору...»), Ю.Д. Левитанский «Ну что с того, что я там был...», «Послание юным друзьям» («Я, побывавший там, где вы не бывали...»)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Россия - это совесть.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Грекова. Рассказы и повести (одно произведение по выбору). Например: «Скрипка Ротшильда», «Перелом» (фрагменты) и другие.</w:t>
      </w:r>
    </w:p>
    <w:p w:rsidR="00BA3FD6" w:rsidRPr="006246AA" w:rsidRDefault="00F70A16" w:rsidP="006246AA">
      <w:pPr>
        <w:pStyle w:val="25"/>
        <w:numPr>
          <w:ilvl w:val="2"/>
          <w:numId w:val="119"/>
        </w:numPr>
        <w:shd w:val="clear" w:color="auto" w:fill="auto"/>
        <w:tabs>
          <w:tab w:val="left" w:pos="1606"/>
        </w:tabs>
        <w:spacing w:line="240" w:lineRule="auto"/>
        <w:ind w:left="0" w:firstLine="993"/>
        <w:jc w:val="both"/>
        <w:rPr>
          <w:color w:val="auto"/>
          <w:sz w:val="24"/>
          <w:szCs w:val="24"/>
        </w:rPr>
      </w:pPr>
      <w:r w:rsidRPr="006246AA">
        <w:rPr>
          <w:color w:val="auto"/>
          <w:sz w:val="24"/>
          <w:szCs w:val="24"/>
        </w:rPr>
        <w:t>Раздел 2. Загадочная русская душа.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Любовь и милосердие.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Рассказы и повести (два произведения по выбору). Например: В.В. Вересаев «Марья </w:t>
      </w:r>
      <w:r w:rsidRPr="006246AA">
        <w:rPr>
          <w:color w:val="auto"/>
          <w:sz w:val="24"/>
          <w:szCs w:val="24"/>
        </w:rPr>
        <w:lastRenderedPageBreak/>
        <w:t>Петровна», Б.А. Пильняк «Первый день весны», Н.А. Тэффи «Дэзи», К.М. Симонов «Малышка»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Бывает всё на свете хорошо.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А.Г. Битов. Рассказы (один по выбору). Например: «Солнце», «Большой шар», «Автобус», «Пятница, вечер» и другие (из цикла «Аптекарский остров»).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Дорогие мои старики.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Б.П. Екимов. Рассказы (один по выбору). Например: «Родня», «Старые люди», «Родительская суббота», «Старый да малый»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Бессмертно всё.</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А.А. Тарковский. Стихотворения (два по выбору). Например: «Вот и лето прошло...», «Жизнь, жизнь» («Предчувствиям не верю, и примет...»), «Первые свидания» и другие.</w:t>
      </w:r>
    </w:p>
    <w:p w:rsidR="00BA3FD6" w:rsidRPr="006246AA" w:rsidRDefault="00F70A16" w:rsidP="006246AA">
      <w:pPr>
        <w:pStyle w:val="25"/>
        <w:numPr>
          <w:ilvl w:val="2"/>
          <w:numId w:val="119"/>
        </w:numPr>
        <w:shd w:val="clear" w:color="auto" w:fill="auto"/>
        <w:tabs>
          <w:tab w:val="left" w:pos="1606"/>
        </w:tabs>
        <w:spacing w:line="240" w:lineRule="auto"/>
        <w:ind w:left="0" w:firstLine="993"/>
        <w:jc w:val="both"/>
        <w:rPr>
          <w:color w:val="auto"/>
          <w:sz w:val="24"/>
          <w:szCs w:val="24"/>
        </w:rPr>
      </w:pPr>
      <w:r w:rsidRPr="006246AA">
        <w:rPr>
          <w:color w:val="auto"/>
          <w:sz w:val="24"/>
          <w:szCs w:val="24"/>
        </w:rPr>
        <w:t>Раздел 3. Существует ли формула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надо спешить жить.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Стихотворения (одно по выбору). Например: М.А. Светлов «Гренада», «Каховка», «Моя поэзия», В.В. Маяковский «Домой!»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чём заключается счастье?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М.М. Зощенко. Рассказы (один по выбору). Например: «Счастье», «Семейное счастье»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Если б я мог вернуть рассвет!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 Богомолов. Рассказы (один по выбору). Например: «Первая любовь», «Сердца моего боль»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 счастье всюду.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Рассказы (два по выбору). Например: В.М. Сотников «Совпадение», В.С. Токарева «Самый счастливый день», «Золотой ключик», Т.Е. Веденская «Сияющие аметисты» и другие.</w:t>
      </w:r>
    </w:p>
    <w:p w:rsidR="00BA3FD6" w:rsidRPr="006246AA" w:rsidRDefault="00F70A16" w:rsidP="006246AA">
      <w:pPr>
        <w:pStyle w:val="25"/>
        <w:numPr>
          <w:ilvl w:val="1"/>
          <w:numId w:val="119"/>
        </w:numPr>
        <w:shd w:val="clear" w:color="auto" w:fill="auto"/>
        <w:tabs>
          <w:tab w:val="left" w:pos="1342"/>
        </w:tabs>
        <w:spacing w:line="240" w:lineRule="auto"/>
        <w:ind w:left="0" w:firstLine="993"/>
        <w:jc w:val="both"/>
        <w:rPr>
          <w:color w:val="auto"/>
          <w:sz w:val="24"/>
          <w:szCs w:val="24"/>
        </w:rPr>
      </w:pPr>
      <w:r w:rsidRPr="006246AA">
        <w:rPr>
          <w:color w:val="auto"/>
          <w:sz w:val="24"/>
          <w:szCs w:val="24"/>
        </w:rPr>
        <w:t>Планируемые результаты освоения учебного предмета «Родная литература (русская)».</w:t>
      </w:r>
    </w:p>
    <w:p w:rsidR="00BA3FD6" w:rsidRPr="006246AA" w:rsidRDefault="00F70A16" w:rsidP="006246AA">
      <w:pPr>
        <w:pStyle w:val="25"/>
        <w:numPr>
          <w:ilvl w:val="2"/>
          <w:numId w:val="119"/>
        </w:numPr>
        <w:shd w:val="clear" w:color="auto" w:fill="auto"/>
        <w:tabs>
          <w:tab w:val="left" w:pos="1543"/>
        </w:tabs>
        <w:spacing w:line="240" w:lineRule="auto"/>
        <w:ind w:left="0" w:firstLine="993"/>
        <w:jc w:val="both"/>
        <w:rPr>
          <w:color w:val="auto"/>
          <w:sz w:val="24"/>
          <w:szCs w:val="24"/>
        </w:rPr>
      </w:pPr>
      <w:r w:rsidRPr="006246AA">
        <w:rPr>
          <w:color w:val="auto"/>
          <w:sz w:val="24"/>
          <w:szCs w:val="24"/>
        </w:rPr>
        <w:t>Личностные результаты освоения программы по родной литературе (русской)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3FD6" w:rsidRPr="006246AA" w:rsidRDefault="00F70A16" w:rsidP="006246AA">
      <w:pPr>
        <w:pStyle w:val="25"/>
        <w:numPr>
          <w:ilvl w:val="2"/>
          <w:numId w:val="119"/>
        </w:numPr>
        <w:shd w:val="clear" w:color="auto" w:fill="auto"/>
        <w:tabs>
          <w:tab w:val="left" w:pos="1577"/>
        </w:tabs>
        <w:spacing w:line="240" w:lineRule="auto"/>
        <w:ind w:left="0" w:firstLine="993"/>
        <w:jc w:val="both"/>
        <w:rPr>
          <w:color w:val="auto"/>
          <w:sz w:val="24"/>
          <w:szCs w:val="24"/>
        </w:rPr>
      </w:pPr>
      <w:r w:rsidRPr="006246AA">
        <w:rPr>
          <w:color w:val="auto"/>
          <w:sz w:val="24"/>
          <w:szCs w:val="24"/>
        </w:rPr>
        <w:t>Личностные результаты освоения обучающимися программы</w:t>
      </w:r>
    </w:p>
    <w:p w:rsidR="00BA3FD6" w:rsidRPr="006246AA" w:rsidRDefault="00F70A16" w:rsidP="006246AA">
      <w:pPr>
        <w:pStyle w:val="25"/>
        <w:shd w:val="clear" w:color="auto" w:fill="auto"/>
        <w:tabs>
          <w:tab w:val="left" w:pos="1485"/>
          <w:tab w:val="left" w:pos="3058"/>
        </w:tabs>
        <w:spacing w:line="240" w:lineRule="auto"/>
        <w:ind w:firstLine="993"/>
        <w:jc w:val="both"/>
        <w:rPr>
          <w:color w:val="auto"/>
          <w:sz w:val="24"/>
          <w:szCs w:val="24"/>
        </w:rPr>
      </w:pPr>
      <w:r w:rsidRPr="006246AA">
        <w:rPr>
          <w:color w:val="auto"/>
          <w:sz w:val="24"/>
          <w:szCs w:val="24"/>
        </w:rPr>
        <w:t>по родной литературе (русской) на уровне среднего общего образования должны отражать</w:t>
      </w:r>
      <w:r w:rsidRPr="006246AA">
        <w:rPr>
          <w:color w:val="auto"/>
          <w:sz w:val="24"/>
          <w:szCs w:val="24"/>
        </w:rPr>
        <w:tab/>
        <w:t>готовность</w:t>
      </w:r>
      <w:r w:rsidRPr="006246AA">
        <w:rPr>
          <w:color w:val="auto"/>
          <w:sz w:val="24"/>
          <w:szCs w:val="24"/>
        </w:rPr>
        <w:tab/>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A3FD6" w:rsidRPr="006246AA" w:rsidRDefault="00F70A16" w:rsidP="006246AA">
      <w:pPr>
        <w:pStyle w:val="25"/>
        <w:numPr>
          <w:ilvl w:val="2"/>
          <w:numId w:val="119"/>
        </w:numPr>
        <w:shd w:val="clear" w:color="auto" w:fill="auto"/>
        <w:tabs>
          <w:tab w:val="left" w:pos="1542"/>
        </w:tabs>
        <w:spacing w:line="240" w:lineRule="auto"/>
        <w:ind w:left="0" w:firstLine="993"/>
        <w:jc w:val="both"/>
        <w:rPr>
          <w:color w:val="auto"/>
          <w:sz w:val="24"/>
          <w:szCs w:val="24"/>
        </w:rPr>
      </w:pPr>
      <w:r w:rsidRPr="006246AA">
        <w:rPr>
          <w:color w:val="auto"/>
          <w:sz w:val="24"/>
          <w:szCs w:val="24"/>
        </w:rPr>
        <w:t>В результате изучения родной литературы (русской)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32"/>
        </w:numPr>
        <w:shd w:val="clear" w:color="auto" w:fill="auto"/>
        <w:tabs>
          <w:tab w:val="left" w:pos="1052"/>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принятие традиционных национальных, общечеловеческих гуманистических, </w:t>
      </w:r>
      <w:r w:rsidRPr="006246AA">
        <w:rPr>
          <w:color w:val="auto"/>
          <w:sz w:val="24"/>
          <w:szCs w:val="24"/>
        </w:rPr>
        <w:lastRenderedPageBreak/>
        <w:t>демократических ценностей, в том числе в сопоставлении с ситуациями, отражёнными в литературных произведениях;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32"/>
        </w:numPr>
        <w:shd w:val="clear" w:color="auto" w:fill="auto"/>
        <w:tabs>
          <w:tab w:val="left" w:pos="1072"/>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отражённым в художественных произведениях;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идейная убеждённость, готовность к служению и защите Отечества, ответственность за его судьбу, в том числе воспитанные на примерах из русской литературы;</w:t>
      </w:r>
    </w:p>
    <w:p w:rsidR="00BA3FD6" w:rsidRPr="006246AA" w:rsidRDefault="00F70A16" w:rsidP="006246AA">
      <w:pPr>
        <w:pStyle w:val="25"/>
        <w:numPr>
          <w:ilvl w:val="0"/>
          <w:numId w:val="32"/>
        </w:numPr>
        <w:shd w:val="clear" w:color="auto" w:fill="auto"/>
        <w:tabs>
          <w:tab w:val="left" w:pos="1066"/>
        </w:tabs>
        <w:spacing w:line="240" w:lineRule="auto"/>
        <w:ind w:firstLine="993"/>
        <w:jc w:val="both"/>
        <w:rPr>
          <w:color w:val="auto"/>
          <w:sz w:val="24"/>
          <w:szCs w:val="24"/>
        </w:rPr>
      </w:pPr>
      <w:r w:rsidRPr="006246AA">
        <w:rPr>
          <w:color w:val="auto"/>
          <w:sz w:val="24"/>
          <w:szCs w:val="24"/>
        </w:rPr>
        <w:t>духовно-нравственного воспитания: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осознание духовных ценностей российского народа, отражённых в произведениях родной литературы (русской) и литературы народов России;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в том числе и при анализе литературного произведения;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отражёнными в литературных произведениях;</w:t>
      </w:r>
    </w:p>
    <w:p w:rsidR="00BA3FD6" w:rsidRPr="006246AA" w:rsidRDefault="00F70A16" w:rsidP="006246AA">
      <w:pPr>
        <w:pStyle w:val="25"/>
        <w:numPr>
          <w:ilvl w:val="0"/>
          <w:numId w:val="32"/>
        </w:numPr>
        <w:shd w:val="clear" w:color="auto" w:fill="auto"/>
        <w:tabs>
          <w:tab w:val="left" w:pos="1071"/>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tabs>
          <w:tab w:val="left" w:pos="1649"/>
          <w:tab w:val="left" w:pos="3098"/>
          <w:tab w:val="left" w:pos="6670"/>
        </w:tabs>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русского и других</w:t>
      </w:r>
      <w:r w:rsidRPr="006246AA">
        <w:rPr>
          <w:color w:val="auto"/>
          <w:sz w:val="24"/>
          <w:szCs w:val="24"/>
        </w:rPr>
        <w:tab/>
        <w:t>народов,</w:t>
      </w:r>
      <w:r w:rsidRPr="006246AA">
        <w:rPr>
          <w:color w:val="auto"/>
          <w:sz w:val="24"/>
          <w:szCs w:val="24"/>
        </w:rPr>
        <w:tab/>
        <w:t>ощущать эмоциональное</w:t>
      </w:r>
      <w:r w:rsidRPr="006246AA">
        <w:rPr>
          <w:color w:val="auto"/>
          <w:sz w:val="24"/>
          <w:szCs w:val="24"/>
        </w:rPr>
        <w:tab/>
        <w:t>воздействие искусства,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том числе художественной литературы;</w:t>
      </w:r>
    </w:p>
    <w:p w:rsidR="00BA3FD6" w:rsidRPr="006246AA" w:rsidRDefault="00F70A16" w:rsidP="006246AA">
      <w:pPr>
        <w:pStyle w:val="25"/>
        <w:shd w:val="clear" w:color="auto" w:fill="auto"/>
        <w:tabs>
          <w:tab w:val="left" w:pos="1649"/>
          <w:tab w:val="left" w:pos="3098"/>
          <w:tab w:val="left" w:pos="6670"/>
        </w:tabs>
        <w:spacing w:line="240" w:lineRule="auto"/>
        <w:ind w:firstLine="993"/>
        <w:rPr>
          <w:color w:val="auto"/>
          <w:sz w:val="24"/>
          <w:szCs w:val="24"/>
        </w:rPr>
      </w:pPr>
      <w:r w:rsidRPr="006246AA">
        <w:rPr>
          <w:color w:val="auto"/>
          <w:sz w:val="24"/>
          <w:szCs w:val="24"/>
        </w:rPr>
        <w:t>убеждённость в значимости для личности и общества отечественного искусства,</w:t>
      </w:r>
      <w:r w:rsidR="00A260FF" w:rsidRPr="006246AA">
        <w:rPr>
          <w:color w:val="auto"/>
          <w:sz w:val="24"/>
          <w:szCs w:val="24"/>
        </w:rPr>
        <w:t xml:space="preserve"> этнических культурных традиций и </w:t>
      </w:r>
      <w:r w:rsidRPr="006246AA">
        <w:rPr>
          <w:color w:val="auto"/>
          <w:sz w:val="24"/>
          <w:szCs w:val="24"/>
        </w:rPr>
        <w:t>народного творчества,</w:t>
      </w:r>
      <w:r w:rsidR="00A260FF" w:rsidRPr="006246AA">
        <w:rPr>
          <w:color w:val="auto"/>
          <w:sz w:val="24"/>
          <w:szCs w:val="24"/>
        </w:rPr>
        <w:t xml:space="preserve"> </w:t>
      </w:r>
      <w:r w:rsidRPr="006246AA">
        <w:rPr>
          <w:color w:val="auto"/>
          <w:sz w:val="24"/>
          <w:szCs w:val="24"/>
        </w:rPr>
        <w:t>в том числе русского фольклора;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(русской) литературе;</w:t>
      </w:r>
    </w:p>
    <w:p w:rsidR="00BA3FD6" w:rsidRPr="006246AA" w:rsidRDefault="00F70A16" w:rsidP="006246AA">
      <w:pPr>
        <w:pStyle w:val="25"/>
        <w:numPr>
          <w:ilvl w:val="0"/>
          <w:numId w:val="32"/>
        </w:numPr>
        <w:shd w:val="clear" w:color="auto" w:fill="auto"/>
        <w:tabs>
          <w:tab w:val="left" w:pos="1075"/>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спортивно-оздоровительной деятельностью;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 в том числе при оценке поведения и поступков литературных героев;</w:t>
      </w:r>
    </w:p>
    <w:p w:rsidR="00BA3FD6" w:rsidRPr="006246AA" w:rsidRDefault="00F70A16" w:rsidP="006246AA">
      <w:pPr>
        <w:pStyle w:val="25"/>
        <w:numPr>
          <w:ilvl w:val="0"/>
          <w:numId w:val="32"/>
        </w:numPr>
        <w:shd w:val="clear" w:color="auto" w:fill="auto"/>
        <w:tabs>
          <w:tab w:val="left" w:pos="1075"/>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 в том числе воспитанные на положительных примерах из художественной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профессиональный выбор и поступки литературных героев;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A3FD6" w:rsidRPr="006246AA" w:rsidRDefault="00F70A16" w:rsidP="006246AA">
      <w:pPr>
        <w:pStyle w:val="25"/>
        <w:numPr>
          <w:ilvl w:val="0"/>
          <w:numId w:val="32"/>
        </w:numPr>
        <w:shd w:val="clear" w:color="auto" w:fill="auto"/>
        <w:tabs>
          <w:tab w:val="left" w:pos="1075"/>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в том числе на основе осмысления идейно-тематического содержания родной литературы (русской) и литератур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 в том числе на основе осмысления идейно-тематического содержания произведений родной литературы (русской);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действий, приносящих вред окружающей среде, в том числе на основе интерпретации литературных произведений;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прогнозировать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 представленной в произведениях родной литературы (русской);</w:t>
      </w:r>
    </w:p>
    <w:p w:rsidR="00BA3FD6" w:rsidRPr="006246AA" w:rsidRDefault="00F70A16" w:rsidP="006246AA">
      <w:pPr>
        <w:pStyle w:val="25"/>
        <w:numPr>
          <w:ilvl w:val="0"/>
          <w:numId w:val="32"/>
        </w:numPr>
        <w:shd w:val="clear" w:color="auto" w:fill="auto"/>
        <w:tabs>
          <w:tab w:val="left" w:pos="1070"/>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и литератур,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в том числе на литературные темы, индивидуально и в группе.</w:t>
      </w:r>
    </w:p>
    <w:p w:rsidR="00BA3FD6" w:rsidRPr="006246AA" w:rsidRDefault="00F70A16" w:rsidP="006246AA">
      <w:pPr>
        <w:pStyle w:val="25"/>
        <w:numPr>
          <w:ilvl w:val="2"/>
          <w:numId w:val="119"/>
        </w:numPr>
        <w:shd w:val="clear" w:color="auto" w:fill="auto"/>
        <w:tabs>
          <w:tab w:val="left" w:pos="1535"/>
        </w:tabs>
        <w:spacing w:line="240" w:lineRule="auto"/>
        <w:ind w:left="0"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по родной литературе (русской) на уровне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A3FD6" w:rsidRPr="006246AA" w:rsidRDefault="00F70A16" w:rsidP="006246AA">
      <w:pPr>
        <w:pStyle w:val="25"/>
        <w:numPr>
          <w:ilvl w:val="2"/>
          <w:numId w:val="119"/>
        </w:numPr>
        <w:shd w:val="clear" w:color="auto" w:fill="auto"/>
        <w:tabs>
          <w:tab w:val="left" w:pos="1547"/>
        </w:tabs>
        <w:spacing w:line="240" w:lineRule="auto"/>
        <w:ind w:left="0" w:firstLine="993"/>
        <w:jc w:val="both"/>
        <w:rPr>
          <w:color w:val="auto"/>
          <w:sz w:val="24"/>
          <w:szCs w:val="24"/>
        </w:rPr>
      </w:pPr>
      <w:r w:rsidRPr="006246AA">
        <w:rPr>
          <w:color w:val="auto"/>
          <w:sz w:val="24"/>
          <w:szCs w:val="24"/>
        </w:rPr>
        <w:t>В результате изучения родной литературы (русской)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numPr>
          <w:ilvl w:val="3"/>
          <w:numId w:val="119"/>
        </w:numPr>
        <w:shd w:val="clear" w:color="auto" w:fill="auto"/>
        <w:tabs>
          <w:tab w:val="left" w:pos="1739"/>
        </w:tabs>
        <w:spacing w:line="240" w:lineRule="auto"/>
        <w:ind w:left="0" w:firstLine="993"/>
        <w:jc w:val="both"/>
        <w:rPr>
          <w:color w:val="auto"/>
          <w:sz w:val="24"/>
          <w:szCs w:val="24"/>
        </w:rPr>
      </w:pPr>
      <w:r w:rsidRPr="006246AA">
        <w:rPr>
          <w:color w:val="auto"/>
          <w:sz w:val="24"/>
          <w:szCs w:val="24"/>
        </w:rPr>
        <w:t xml:space="preserve">У обучающегося будут сформированы следующие базовые логические </w:t>
      </w:r>
      <w:r w:rsidRPr="006246AA">
        <w:rPr>
          <w:color w:val="auto"/>
          <w:sz w:val="24"/>
          <w:szCs w:val="24"/>
        </w:rPr>
        <w:lastRenderedPageBreak/>
        <w:t>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в произведениях художественной литературы, рассматривать её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родной (русской) литературе;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 в том числе с использованием собственного читательского опыта.</w:t>
      </w:r>
    </w:p>
    <w:p w:rsidR="00BA3FD6" w:rsidRPr="006246AA" w:rsidRDefault="00F70A16" w:rsidP="006246AA">
      <w:pPr>
        <w:pStyle w:val="25"/>
        <w:numPr>
          <w:ilvl w:val="3"/>
          <w:numId w:val="119"/>
        </w:numPr>
        <w:shd w:val="clear" w:color="auto" w:fill="auto"/>
        <w:tabs>
          <w:tab w:val="left" w:pos="1734"/>
        </w:tabs>
        <w:spacing w:line="240" w:lineRule="auto"/>
        <w:ind w:left="0" w:firstLine="993"/>
        <w:jc w:val="both"/>
        <w:rPr>
          <w:color w:val="auto"/>
          <w:sz w:val="24"/>
          <w:szCs w:val="24"/>
        </w:rPr>
      </w:pPr>
      <w:r w:rsidRPr="006246AA">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различные виды по получению нового знания по родной литературе (русской),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принципами научного типа мышления, научной терминологией, ключевыми понятиями и методами современного литературоведения;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оценивать приобретённый опыт, в том числе читательский;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интегрировать знания из разных предметных областей;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выдвигать новые идеи, предлагать оригинальные подходы 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проблемы и задачи, допускающие альтернативные решения.</w:t>
      </w:r>
    </w:p>
    <w:p w:rsidR="00BA3FD6" w:rsidRPr="006246AA" w:rsidRDefault="00F70A16" w:rsidP="006246AA">
      <w:pPr>
        <w:pStyle w:val="25"/>
        <w:numPr>
          <w:ilvl w:val="3"/>
          <w:numId w:val="119"/>
        </w:numPr>
        <w:shd w:val="clear" w:color="auto" w:fill="auto"/>
        <w:tabs>
          <w:tab w:val="left" w:pos="1766"/>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работать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информацией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освоении программы курса родной литературы (русской);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литературной и другой информации, её соответствие правовым 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numPr>
          <w:ilvl w:val="3"/>
          <w:numId w:val="119"/>
        </w:numPr>
        <w:shd w:val="clear" w:color="auto" w:fill="auto"/>
        <w:tabs>
          <w:tab w:val="left" w:pos="1739"/>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общения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 в том числе на уроке родной литературы (русской) и во внеурочной деятельности по предмету;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в парной и групповой работе на уроках родной литературы (русской);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аргументированно вести диалог, уметь смягчать конфликтные ситуации; развёрнуто и логично излагать свою точку зрения с использованием языковых средств в процессе анализа литературного произведения.</w:t>
      </w:r>
    </w:p>
    <w:p w:rsidR="00BA3FD6" w:rsidRPr="006246AA" w:rsidRDefault="00F70A16" w:rsidP="006246AA">
      <w:pPr>
        <w:pStyle w:val="25"/>
        <w:numPr>
          <w:ilvl w:val="3"/>
          <w:numId w:val="119"/>
        </w:numPr>
        <w:shd w:val="clear" w:color="auto" w:fill="auto"/>
        <w:tabs>
          <w:tab w:val="left" w:pos="1778"/>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самоорганизации как</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проблемы с учётом имеющихся ресурсов, читательского опыта, собственных возможностей и предпочтений;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 том числе отображённым в художественном произведении;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расширять рамки учебного предмета на основе личных предпочтений с использованием читательского опыта;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 с учётом знаний по родной (русской) литературе;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rsidR="00BA3FD6" w:rsidRPr="006246AA" w:rsidRDefault="00F70A16" w:rsidP="006246AA">
      <w:pPr>
        <w:pStyle w:val="25"/>
        <w:numPr>
          <w:ilvl w:val="3"/>
          <w:numId w:val="119"/>
        </w:numPr>
        <w:shd w:val="clear" w:color="auto" w:fill="auto"/>
        <w:tabs>
          <w:tab w:val="left" w:pos="1748"/>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самоконтроля, принятия себя и других, эмоционального интеллекта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новых ситуаций,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риски и своевременно принимать решения по их снижению;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том числе на занятиях по родной литературе (русской);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принимать себя, понимая свои недостатки и достоинства; принимать мотивы и </w:t>
      </w:r>
      <w:r w:rsidRPr="006246AA">
        <w:rPr>
          <w:color w:val="auto"/>
          <w:sz w:val="24"/>
          <w:szCs w:val="24"/>
        </w:rPr>
        <w:lastRenderedPageBreak/>
        <w:t>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 в дискуссиях на литературные 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 используя знания по родной литературе (русской).</w:t>
      </w:r>
    </w:p>
    <w:p w:rsidR="00BA3FD6" w:rsidRPr="006246AA" w:rsidRDefault="00F70A16" w:rsidP="006246AA">
      <w:pPr>
        <w:pStyle w:val="25"/>
        <w:numPr>
          <w:ilvl w:val="3"/>
          <w:numId w:val="119"/>
        </w:numPr>
        <w:shd w:val="clear" w:color="auto" w:fill="auto"/>
        <w:tabs>
          <w:tab w:val="left" w:pos="1755"/>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совместной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на уроке и во внеурочной деятельности по родной литературе (русской);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F70A16" w:rsidP="006246AA">
      <w:pPr>
        <w:pStyle w:val="25"/>
        <w:numPr>
          <w:ilvl w:val="2"/>
          <w:numId w:val="119"/>
        </w:numPr>
        <w:shd w:val="clear" w:color="auto" w:fill="auto"/>
        <w:spacing w:line="240" w:lineRule="auto"/>
        <w:ind w:left="0" w:firstLine="993"/>
        <w:jc w:val="both"/>
        <w:rPr>
          <w:color w:val="auto"/>
          <w:sz w:val="24"/>
          <w:szCs w:val="24"/>
        </w:rPr>
      </w:pPr>
      <w:r w:rsidRPr="006246AA">
        <w:rPr>
          <w:color w:val="auto"/>
          <w:sz w:val="24"/>
          <w:szCs w:val="24"/>
        </w:rPr>
        <w:t>Предметные результаты освоения программы по родной литературе (русской) должны отражать: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родной литературы (русской) как особого способа познания жизни, культурной самоидентификации, сформированность чувства причастности к истории, традициям своего народа, осознание исторической преемственности поколений;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владение умениями филологического анализа художественного текста, выявления базовых концептов национального языка, создающих художественную картину мира: любовь, счастье, жизнь, детство, дом, семья, очаг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владение умениями познавательной, учебной проектно-исследовательской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в том числе в электронном формате с применением различных форм работы в медиапространстве;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другие).</w:t>
      </w:r>
    </w:p>
    <w:p w:rsidR="00BA3FD6" w:rsidRPr="006246AA" w:rsidRDefault="00F70A16" w:rsidP="006246AA">
      <w:pPr>
        <w:pStyle w:val="25"/>
        <w:numPr>
          <w:ilvl w:val="2"/>
          <w:numId w:val="119"/>
        </w:numPr>
        <w:shd w:val="clear" w:color="auto" w:fill="auto"/>
        <w:tabs>
          <w:tab w:val="left" w:pos="1527"/>
        </w:tabs>
        <w:spacing w:line="240" w:lineRule="auto"/>
        <w:ind w:left="0" w:firstLine="993"/>
        <w:jc w:val="both"/>
        <w:rPr>
          <w:b/>
          <w:i/>
          <w:color w:val="auto"/>
          <w:sz w:val="24"/>
          <w:szCs w:val="24"/>
        </w:rPr>
      </w:pPr>
      <w:r w:rsidRPr="006246AA">
        <w:rPr>
          <w:color w:val="auto"/>
          <w:sz w:val="24"/>
          <w:szCs w:val="24"/>
        </w:rPr>
        <w:t xml:space="preserve">Предметные результаты освоения программы по родной литературе (русской). К концу </w:t>
      </w:r>
      <w:r w:rsidRPr="006246AA">
        <w:rPr>
          <w:b/>
          <w:i/>
          <w:color w:val="auto"/>
          <w:sz w:val="24"/>
          <w:szCs w:val="24"/>
        </w:rPr>
        <w:t>10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вв. и собственным интеллектуально-нравственным ростом;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устойчивый интерес к чтению как средству познания отечественной и других культур, проявлять уважительное отношение к ним;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умением внимательно читать, понимать и самостоятельно интерпретировать художественный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содержание и ключевые проблемы произведений родной литературы (русской) второй половины XIX - XXI вв. в аспекте проблемно</w:t>
      </w:r>
      <w:r w:rsidRPr="006246AA">
        <w:rPr>
          <w:color w:val="auto"/>
          <w:sz w:val="24"/>
          <w:szCs w:val="24"/>
        </w:rPr>
        <w:softHyphen/>
        <w:t>тематических блоков «Времена не выбирают», «Тайны русской души», «В поисках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учитывать историко-культурный контекст и контекст творчества писателя в процессе анализа художественных текстов,</w:t>
      </w:r>
      <w:r w:rsidR="00B905B2" w:rsidRPr="006246AA">
        <w:rPr>
          <w:color w:val="auto"/>
          <w:sz w:val="24"/>
          <w:szCs w:val="24"/>
        </w:rPr>
        <w:t xml:space="preserve"> </w:t>
      </w:r>
      <w:r w:rsidRPr="006246AA">
        <w:rPr>
          <w:color w:val="auto"/>
          <w:sz w:val="24"/>
          <w:szCs w:val="24"/>
        </w:rPr>
        <w:t>выявлять связь литературных произведений со временем написания, с современностью и традицией, раскрывать</w:t>
      </w:r>
      <w:r w:rsidRPr="006246AA">
        <w:rPr>
          <w:color w:val="auto"/>
          <w:sz w:val="24"/>
          <w:szCs w:val="24"/>
        </w:rPr>
        <w:tab/>
        <w:t>конкретно-историческое</w:t>
      </w:r>
      <w:r w:rsidR="00B905B2" w:rsidRPr="006246AA">
        <w:rPr>
          <w:color w:val="auto"/>
          <w:sz w:val="24"/>
          <w:szCs w:val="24"/>
        </w:rPr>
        <w:t xml:space="preserve"> </w:t>
      </w:r>
      <w:r w:rsidRPr="006246AA">
        <w:rPr>
          <w:color w:val="auto"/>
          <w:sz w:val="24"/>
          <w:szCs w:val="24"/>
        </w:rPr>
        <w:t>и общечеловеческое содержание литературных произведений;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 интерпретировать художественные произведения в единстве формы и содержания с использованием теоретико-литературных терминов и понятий, изученных в курсе литературы, выявлять их роль в произведении, уметь применять их в речевой практике;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самостоятельную проектно-исследовательскую деятельность, 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w:t>
      </w:r>
    </w:p>
    <w:p w:rsidR="00BA3FD6" w:rsidRPr="006246AA" w:rsidRDefault="00F70A16" w:rsidP="006246AA">
      <w:pPr>
        <w:pStyle w:val="25"/>
        <w:numPr>
          <w:ilvl w:val="2"/>
          <w:numId w:val="119"/>
        </w:numPr>
        <w:shd w:val="clear" w:color="auto" w:fill="auto"/>
        <w:tabs>
          <w:tab w:val="left" w:pos="1522"/>
        </w:tabs>
        <w:spacing w:line="240" w:lineRule="auto"/>
        <w:ind w:left="0" w:firstLine="993"/>
        <w:jc w:val="both"/>
        <w:rPr>
          <w:color w:val="auto"/>
          <w:sz w:val="24"/>
          <w:szCs w:val="24"/>
        </w:rPr>
      </w:pPr>
      <w:r w:rsidRPr="006246AA">
        <w:rPr>
          <w:color w:val="auto"/>
          <w:sz w:val="24"/>
          <w:szCs w:val="24"/>
        </w:rPr>
        <w:t xml:space="preserve">Предметные результаты освоения программы по родной литературе (русской). К концу </w:t>
      </w:r>
      <w:r w:rsidRPr="006246AA">
        <w:rPr>
          <w:b/>
          <w:i/>
          <w:color w:val="auto"/>
          <w:sz w:val="24"/>
          <w:szCs w:val="24"/>
        </w:rPr>
        <w:t>11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осознавать причастность к отечественным традициям, уметь соотносить произведения родной (русской) литературы XX - начала XXI вв. с фактами общественной жизни и культуры, раскрывать роль литературы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как неотъемлемой части культуры в духовном и культурном развитии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содержание и ключевые проблемы произведений родной литературы (русской) XX - начала XXI вв. в аспекте проблемно-тематических блоков «Человек в круговороте истории», «Загадочная русская душа», «Существует ли формула счастья?»;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выявлять «сквозные темы» и ключевые проблемы родной литературы (русской);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самостоятельного анализировать и интерпретировать художественные произведения в единстве формы и содержания с использованием теоретико- литературных терминов и понятий, изученных в курсе литературы;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современными читательскими практиками, культурой восприятия и понимания литературных текстов, умениями самостоятельного истолкования,</w:t>
      </w:r>
    </w:p>
    <w:p w:rsidR="00BA3FD6" w:rsidRPr="006246AA" w:rsidRDefault="00F70A16" w:rsidP="006246AA">
      <w:pPr>
        <w:pStyle w:val="25"/>
        <w:shd w:val="clear" w:color="auto" w:fill="auto"/>
        <w:tabs>
          <w:tab w:val="right" w:pos="4141"/>
          <w:tab w:val="left" w:pos="4282"/>
          <w:tab w:val="right" w:pos="8656"/>
        </w:tabs>
        <w:spacing w:line="240" w:lineRule="auto"/>
        <w:ind w:firstLine="993"/>
        <w:jc w:val="both"/>
        <w:rPr>
          <w:color w:val="auto"/>
          <w:sz w:val="24"/>
          <w:szCs w:val="24"/>
        </w:rPr>
      </w:pPr>
      <w:r w:rsidRPr="006246AA">
        <w:rPr>
          <w:color w:val="auto"/>
          <w:sz w:val="24"/>
          <w:szCs w:val="24"/>
        </w:rPr>
        <w:t>прочитанного в устной и письменной форме, информационной перера</w:t>
      </w:r>
      <w:r w:rsidR="00B905B2" w:rsidRPr="006246AA">
        <w:rPr>
          <w:color w:val="auto"/>
          <w:sz w:val="24"/>
          <w:szCs w:val="24"/>
        </w:rPr>
        <w:t xml:space="preserve">ботки текстов в виде аннотаций, отзывов, </w:t>
      </w:r>
      <w:r w:rsidRPr="006246AA">
        <w:rPr>
          <w:color w:val="auto"/>
          <w:sz w:val="24"/>
          <w:szCs w:val="24"/>
        </w:rPr>
        <w:t>докладов,</w:t>
      </w:r>
      <w:r w:rsidRPr="006246AA">
        <w:rPr>
          <w:color w:val="auto"/>
          <w:sz w:val="24"/>
          <w:szCs w:val="24"/>
        </w:rPr>
        <w:tab/>
        <w:t>тезисов, конспектов, рефератов,</w:t>
      </w:r>
      <w:r w:rsidR="00B905B2" w:rsidRPr="006246AA">
        <w:rPr>
          <w:color w:val="auto"/>
          <w:sz w:val="24"/>
          <w:szCs w:val="24"/>
        </w:rPr>
        <w:t xml:space="preserve"> </w:t>
      </w:r>
      <w:r w:rsidRPr="006246AA">
        <w:rPr>
          <w:color w:val="auto"/>
          <w:sz w:val="24"/>
          <w:szCs w:val="24"/>
        </w:rPr>
        <w:t>а также сочинений различных жанров (объём не менее 250 слов), умением редактировать и совершенствовать собственные письменные высказывания;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библиотечных систем.</w:t>
      </w:r>
    </w:p>
    <w:p w:rsidR="00B905B2" w:rsidRPr="006C3230" w:rsidRDefault="00F70A16" w:rsidP="006246AA">
      <w:pPr>
        <w:pStyle w:val="25"/>
        <w:numPr>
          <w:ilvl w:val="0"/>
          <w:numId w:val="119"/>
        </w:numPr>
        <w:shd w:val="clear" w:color="auto" w:fill="auto"/>
        <w:tabs>
          <w:tab w:val="left" w:pos="1248"/>
        </w:tabs>
        <w:spacing w:line="240" w:lineRule="auto"/>
        <w:ind w:left="0" w:firstLine="993"/>
        <w:jc w:val="center"/>
        <w:rPr>
          <w:b/>
          <w:color w:val="auto"/>
          <w:sz w:val="28"/>
          <w:szCs w:val="24"/>
        </w:rPr>
      </w:pPr>
      <w:r w:rsidRPr="006C3230">
        <w:rPr>
          <w:b/>
          <w:color w:val="auto"/>
          <w:sz w:val="28"/>
          <w:szCs w:val="24"/>
        </w:rPr>
        <w:t>Федеральная рабочая программа по учебному предмету</w:t>
      </w:r>
    </w:p>
    <w:p w:rsidR="00BA3FD6" w:rsidRPr="006C3230" w:rsidRDefault="00F70A16" w:rsidP="006246AA">
      <w:pPr>
        <w:pStyle w:val="25"/>
        <w:shd w:val="clear" w:color="auto" w:fill="auto"/>
        <w:tabs>
          <w:tab w:val="left" w:pos="1248"/>
        </w:tabs>
        <w:spacing w:line="240" w:lineRule="auto"/>
        <w:ind w:firstLine="993"/>
        <w:jc w:val="center"/>
        <w:rPr>
          <w:b/>
          <w:color w:val="auto"/>
          <w:sz w:val="28"/>
          <w:szCs w:val="24"/>
        </w:rPr>
      </w:pPr>
      <w:r w:rsidRPr="006C3230">
        <w:rPr>
          <w:b/>
          <w:color w:val="auto"/>
          <w:sz w:val="28"/>
          <w:szCs w:val="24"/>
        </w:rPr>
        <w:t>«Иностранный (английский) язык (базовый уровень)»</w:t>
      </w:r>
    </w:p>
    <w:p w:rsidR="00BA3FD6" w:rsidRPr="006246AA" w:rsidRDefault="00F70A16" w:rsidP="006246AA">
      <w:pPr>
        <w:pStyle w:val="25"/>
        <w:numPr>
          <w:ilvl w:val="1"/>
          <w:numId w:val="119"/>
        </w:numPr>
        <w:shd w:val="clear" w:color="auto" w:fill="auto"/>
        <w:tabs>
          <w:tab w:val="left" w:pos="1326"/>
        </w:tabs>
        <w:spacing w:line="240" w:lineRule="auto"/>
        <w:ind w:left="0" w:firstLine="993"/>
        <w:jc w:val="both"/>
        <w:rPr>
          <w:color w:val="auto"/>
          <w:sz w:val="24"/>
          <w:szCs w:val="24"/>
        </w:rPr>
      </w:pPr>
      <w:r w:rsidRPr="006246AA">
        <w:rPr>
          <w:color w:val="auto"/>
          <w:sz w:val="24"/>
          <w:szCs w:val="24"/>
        </w:rP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BA3FD6" w:rsidRPr="006246AA" w:rsidRDefault="00F70A16" w:rsidP="006246AA">
      <w:pPr>
        <w:pStyle w:val="25"/>
        <w:numPr>
          <w:ilvl w:val="1"/>
          <w:numId w:val="119"/>
        </w:numPr>
        <w:shd w:val="clear" w:color="auto" w:fill="auto"/>
        <w:tabs>
          <w:tab w:val="left" w:pos="644"/>
        </w:tabs>
        <w:spacing w:line="240" w:lineRule="auto"/>
        <w:ind w:left="0" w:firstLine="993"/>
        <w:jc w:val="both"/>
        <w:rPr>
          <w:color w:val="auto"/>
          <w:sz w:val="24"/>
          <w:szCs w:val="24"/>
        </w:rPr>
      </w:pPr>
      <w:r w:rsidRPr="006246AA">
        <w:rPr>
          <w:color w:val="auto"/>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F70A16" w:rsidP="006246AA">
      <w:pPr>
        <w:pStyle w:val="25"/>
        <w:numPr>
          <w:ilvl w:val="1"/>
          <w:numId w:val="119"/>
        </w:numPr>
        <w:shd w:val="clear" w:color="auto" w:fill="auto"/>
        <w:tabs>
          <w:tab w:val="left" w:pos="1335"/>
        </w:tabs>
        <w:spacing w:line="240" w:lineRule="auto"/>
        <w:ind w:left="0" w:firstLine="993"/>
        <w:jc w:val="both"/>
        <w:rPr>
          <w:color w:val="auto"/>
          <w:sz w:val="24"/>
          <w:szCs w:val="24"/>
        </w:rPr>
      </w:pPr>
      <w:r w:rsidRPr="006246AA">
        <w:rPr>
          <w:color w:val="auto"/>
          <w:sz w:val="24"/>
          <w:szCs w:val="24"/>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w:t>
      </w:r>
      <w:r w:rsidRPr="006246AA">
        <w:rPr>
          <w:color w:val="auto"/>
          <w:sz w:val="24"/>
          <w:szCs w:val="24"/>
        </w:rPr>
        <w:lastRenderedPageBreak/>
        <w:t>образования.</w:t>
      </w:r>
    </w:p>
    <w:p w:rsidR="00BA3FD6" w:rsidRPr="006246AA" w:rsidRDefault="00F70A16" w:rsidP="006246AA">
      <w:pPr>
        <w:pStyle w:val="25"/>
        <w:numPr>
          <w:ilvl w:val="1"/>
          <w:numId w:val="119"/>
        </w:numPr>
        <w:shd w:val="clear" w:color="auto" w:fill="auto"/>
        <w:tabs>
          <w:tab w:val="left" w:pos="1335"/>
        </w:tabs>
        <w:spacing w:line="240" w:lineRule="auto"/>
        <w:ind w:left="0" w:firstLine="993"/>
        <w:jc w:val="both"/>
        <w:rPr>
          <w:color w:val="auto"/>
          <w:sz w:val="24"/>
          <w:szCs w:val="24"/>
        </w:rPr>
      </w:pPr>
      <w:r w:rsidRPr="006246AA">
        <w:rPr>
          <w:color w:val="auto"/>
          <w:sz w:val="24"/>
          <w:szCs w:val="24"/>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19"/>
        </w:numPr>
        <w:shd w:val="clear" w:color="auto" w:fill="auto"/>
        <w:tabs>
          <w:tab w:val="left" w:pos="1369"/>
        </w:tabs>
        <w:spacing w:line="240" w:lineRule="auto"/>
        <w:ind w:left="0" w:firstLine="993"/>
        <w:jc w:val="both"/>
        <w:rPr>
          <w:b/>
          <w:i/>
          <w:color w:val="auto"/>
          <w:sz w:val="24"/>
          <w:szCs w:val="24"/>
        </w:rPr>
      </w:pPr>
      <w:r w:rsidRPr="006246AA">
        <w:rPr>
          <w:b/>
          <w:i/>
          <w:color w:val="auto"/>
          <w:sz w:val="24"/>
          <w:szCs w:val="24"/>
        </w:rPr>
        <w:t>Пояснительная записка.</w:t>
      </w:r>
    </w:p>
    <w:p w:rsidR="00BA3FD6" w:rsidRPr="006246AA" w:rsidRDefault="00F70A16" w:rsidP="006246AA">
      <w:pPr>
        <w:pStyle w:val="25"/>
        <w:numPr>
          <w:ilvl w:val="2"/>
          <w:numId w:val="119"/>
        </w:numPr>
        <w:shd w:val="clear" w:color="auto" w:fill="auto"/>
        <w:tabs>
          <w:tab w:val="left" w:pos="1532"/>
        </w:tabs>
        <w:spacing w:line="240" w:lineRule="auto"/>
        <w:ind w:left="0" w:firstLine="993"/>
        <w:jc w:val="both"/>
        <w:rPr>
          <w:color w:val="auto"/>
          <w:sz w:val="24"/>
          <w:szCs w:val="24"/>
        </w:rPr>
      </w:pPr>
      <w:r w:rsidRPr="006246AA">
        <w:rPr>
          <w:color w:val="auto"/>
          <w:sz w:val="24"/>
          <w:szCs w:val="24"/>
        </w:rPr>
        <w:t>Программа по английскому языку (базовый уровень) на уровне среднего общего образования разработана на основе ФГОС СОО.</w:t>
      </w:r>
    </w:p>
    <w:p w:rsidR="00BA3FD6" w:rsidRPr="006246AA" w:rsidRDefault="00F70A16" w:rsidP="006246AA">
      <w:pPr>
        <w:pStyle w:val="25"/>
        <w:numPr>
          <w:ilvl w:val="2"/>
          <w:numId w:val="119"/>
        </w:numPr>
        <w:shd w:val="clear" w:color="auto" w:fill="auto"/>
        <w:tabs>
          <w:tab w:val="left" w:pos="1542"/>
        </w:tabs>
        <w:spacing w:line="240" w:lineRule="auto"/>
        <w:ind w:left="0" w:firstLine="993"/>
        <w:jc w:val="both"/>
        <w:rPr>
          <w:color w:val="auto"/>
          <w:sz w:val="24"/>
          <w:szCs w:val="24"/>
        </w:rPr>
      </w:pPr>
      <w:r w:rsidRPr="006246AA">
        <w:rPr>
          <w:color w:val="auto"/>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BA3FD6" w:rsidRPr="006246AA" w:rsidRDefault="00F70A16" w:rsidP="006246AA">
      <w:pPr>
        <w:pStyle w:val="25"/>
        <w:numPr>
          <w:ilvl w:val="2"/>
          <w:numId w:val="119"/>
        </w:numPr>
        <w:shd w:val="clear" w:color="auto" w:fill="auto"/>
        <w:tabs>
          <w:tab w:val="left" w:pos="1532"/>
        </w:tabs>
        <w:spacing w:line="240" w:lineRule="auto"/>
        <w:ind w:left="0" w:firstLine="993"/>
        <w:jc w:val="both"/>
        <w:rPr>
          <w:color w:val="auto"/>
          <w:sz w:val="24"/>
          <w:szCs w:val="24"/>
        </w:rPr>
      </w:pPr>
      <w:r w:rsidRPr="006246AA">
        <w:rPr>
          <w:color w:val="auto"/>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BA3FD6" w:rsidRPr="006246AA" w:rsidRDefault="00F70A16" w:rsidP="006246AA">
      <w:pPr>
        <w:pStyle w:val="25"/>
        <w:numPr>
          <w:ilvl w:val="2"/>
          <w:numId w:val="119"/>
        </w:numPr>
        <w:shd w:val="clear" w:color="auto" w:fill="auto"/>
        <w:tabs>
          <w:tab w:val="left" w:pos="1532"/>
        </w:tabs>
        <w:spacing w:line="240" w:lineRule="auto"/>
        <w:ind w:left="0" w:firstLine="993"/>
        <w:jc w:val="both"/>
        <w:rPr>
          <w:color w:val="auto"/>
          <w:sz w:val="24"/>
          <w:szCs w:val="24"/>
        </w:rPr>
      </w:pPr>
      <w:r w:rsidRPr="006246AA">
        <w:rPr>
          <w:color w:val="auto"/>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BA3FD6" w:rsidRPr="006246AA" w:rsidRDefault="00F70A16" w:rsidP="006246AA">
      <w:pPr>
        <w:pStyle w:val="25"/>
        <w:numPr>
          <w:ilvl w:val="2"/>
          <w:numId w:val="119"/>
        </w:numPr>
        <w:shd w:val="clear" w:color="auto" w:fill="auto"/>
        <w:tabs>
          <w:tab w:val="left" w:pos="1532"/>
        </w:tabs>
        <w:spacing w:line="240" w:lineRule="auto"/>
        <w:ind w:left="0" w:firstLine="993"/>
        <w:jc w:val="both"/>
        <w:rPr>
          <w:color w:val="auto"/>
          <w:sz w:val="24"/>
          <w:szCs w:val="24"/>
        </w:rPr>
      </w:pPr>
      <w:r w:rsidRPr="006246AA">
        <w:rPr>
          <w:color w:val="auto"/>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BA3FD6" w:rsidRPr="006246AA" w:rsidRDefault="00F70A16" w:rsidP="006246AA">
      <w:pPr>
        <w:pStyle w:val="25"/>
        <w:numPr>
          <w:ilvl w:val="2"/>
          <w:numId w:val="119"/>
        </w:numPr>
        <w:shd w:val="clear" w:color="auto" w:fill="auto"/>
        <w:tabs>
          <w:tab w:val="left" w:pos="1537"/>
        </w:tabs>
        <w:spacing w:line="240" w:lineRule="auto"/>
        <w:ind w:left="0" w:firstLine="993"/>
        <w:jc w:val="both"/>
        <w:rPr>
          <w:color w:val="auto"/>
          <w:sz w:val="24"/>
          <w:szCs w:val="24"/>
        </w:rPr>
      </w:pPr>
      <w:r w:rsidRPr="006246AA">
        <w:rPr>
          <w:color w:val="auto"/>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BA3FD6" w:rsidRPr="006246AA" w:rsidRDefault="00F70A16" w:rsidP="006246AA">
      <w:pPr>
        <w:pStyle w:val="25"/>
        <w:numPr>
          <w:ilvl w:val="2"/>
          <w:numId w:val="119"/>
        </w:numPr>
        <w:shd w:val="clear" w:color="auto" w:fill="auto"/>
        <w:tabs>
          <w:tab w:val="left" w:pos="1527"/>
        </w:tabs>
        <w:spacing w:line="240" w:lineRule="auto"/>
        <w:ind w:left="0" w:firstLine="993"/>
        <w:jc w:val="both"/>
        <w:rPr>
          <w:color w:val="auto"/>
          <w:sz w:val="24"/>
          <w:szCs w:val="24"/>
        </w:rPr>
      </w:pPr>
      <w:r w:rsidRPr="006246AA">
        <w:rPr>
          <w:color w:val="auto"/>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BA3FD6" w:rsidRPr="006246AA" w:rsidRDefault="00F70A16" w:rsidP="006246AA">
      <w:pPr>
        <w:pStyle w:val="25"/>
        <w:numPr>
          <w:ilvl w:val="2"/>
          <w:numId w:val="119"/>
        </w:numPr>
        <w:shd w:val="clear" w:color="auto" w:fill="auto"/>
        <w:spacing w:line="240" w:lineRule="auto"/>
        <w:ind w:left="0" w:firstLine="993"/>
        <w:jc w:val="both"/>
        <w:rPr>
          <w:color w:val="auto"/>
          <w:sz w:val="24"/>
          <w:szCs w:val="24"/>
        </w:rPr>
      </w:pPr>
      <w:r w:rsidRPr="006246AA">
        <w:rPr>
          <w:color w:val="auto"/>
          <w:sz w:val="24"/>
          <w:szCs w:val="24"/>
        </w:rPr>
        <w:t xml:space="preserve"> Значимость владения иностранными языками как первым, так и вторым, расширение номенклатуры изучаемых иностранных языков соответствует стратегическим </w:t>
      </w:r>
      <w:r w:rsidRPr="006246AA">
        <w:rPr>
          <w:color w:val="auto"/>
          <w:sz w:val="24"/>
          <w:szCs w:val="24"/>
        </w:rPr>
        <w:lastRenderedPageBreak/>
        <w:t>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BA3FD6" w:rsidRPr="006246AA" w:rsidRDefault="00F70A16" w:rsidP="006246AA">
      <w:pPr>
        <w:pStyle w:val="25"/>
        <w:numPr>
          <w:ilvl w:val="2"/>
          <w:numId w:val="119"/>
        </w:numPr>
        <w:shd w:val="clear" w:color="auto" w:fill="auto"/>
        <w:tabs>
          <w:tab w:val="left" w:pos="1573"/>
        </w:tabs>
        <w:spacing w:line="240" w:lineRule="auto"/>
        <w:ind w:left="0" w:firstLine="993"/>
        <w:jc w:val="both"/>
        <w:rPr>
          <w:color w:val="auto"/>
          <w:sz w:val="24"/>
          <w:szCs w:val="24"/>
        </w:rPr>
      </w:pPr>
      <w:r w:rsidRPr="006246AA">
        <w:rPr>
          <w:color w:val="auto"/>
          <w:sz w:val="24"/>
          <w:szCs w:val="24"/>
        </w:rPr>
        <w:t>Возрастание значимости владения иностранными языками приводит к переосмыслению целей и содержания обучения предмету.</w:t>
      </w:r>
    </w:p>
    <w:p w:rsidR="00BA3FD6" w:rsidRPr="006246AA" w:rsidRDefault="00F70A16" w:rsidP="006246AA">
      <w:pPr>
        <w:pStyle w:val="25"/>
        <w:numPr>
          <w:ilvl w:val="2"/>
          <w:numId w:val="119"/>
        </w:numPr>
        <w:shd w:val="clear" w:color="auto" w:fill="auto"/>
        <w:spacing w:line="240" w:lineRule="auto"/>
        <w:ind w:left="0" w:firstLine="993"/>
        <w:jc w:val="both"/>
        <w:rPr>
          <w:color w:val="auto"/>
          <w:sz w:val="24"/>
          <w:szCs w:val="24"/>
        </w:rPr>
      </w:pPr>
      <w:r w:rsidRPr="006246AA">
        <w:rPr>
          <w:color w:val="auto"/>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BA3FD6" w:rsidRPr="006246AA" w:rsidRDefault="00F70A16" w:rsidP="006246AA">
      <w:pPr>
        <w:pStyle w:val="25"/>
        <w:numPr>
          <w:ilvl w:val="2"/>
          <w:numId w:val="119"/>
        </w:numPr>
        <w:shd w:val="clear" w:color="auto" w:fill="auto"/>
        <w:tabs>
          <w:tab w:val="left" w:pos="851"/>
        </w:tabs>
        <w:spacing w:line="240" w:lineRule="auto"/>
        <w:ind w:left="0" w:firstLine="993"/>
        <w:jc w:val="both"/>
        <w:rPr>
          <w:color w:val="auto"/>
          <w:sz w:val="24"/>
          <w:szCs w:val="24"/>
        </w:rPr>
      </w:pPr>
      <w:r w:rsidRPr="006246AA">
        <w:rPr>
          <w:color w:val="auto"/>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A3FD6" w:rsidRPr="006246AA" w:rsidRDefault="00F70A16" w:rsidP="006246AA">
      <w:pPr>
        <w:pStyle w:val="25"/>
        <w:numPr>
          <w:ilvl w:val="2"/>
          <w:numId w:val="119"/>
        </w:numPr>
        <w:shd w:val="clear" w:color="auto" w:fill="auto"/>
        <w:tabs>
          <w:tab w:val="left" w:pos="1662"/>
        </w:tabs>
        <w:spacing w:line="240" w:lineRule="auto"/>
        <w:ind w:left="0" w:firstLine="993"/>
        <w:jc w:val="both"/>
        <w:rPr>
          <w:color w:val="auto"/>
          <w:sz w:val="24"/>
          <w:szCs w:val="24"/>
        </w:rPr>
      </w:pPr>
      <w:r w:rsidRPr="006246AA">
        <w:rPr>
          <w:color w:val="auto"/>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BA3FD6" w:rsidRPr="006246AA" w:rsidRDefault="00F70A16" w:rsidP="006246AA">
      <w:pPr>
        <w:pStyle w:val="25"/>
        <w:numPr>
          <w:ilvl w:val="2"/>
          <w:numId w:val="119"/>
        </w:numPr>
        <w:shd w:val="clear" w:color="auto" w:fill="auto"/>
        <w:tabs>
          <w:tab w:val="left" w:pos="1662"/>
        </w:tabs>
        <w:spacing w:line="240" w:lineRule="auto"/>
        <w:ind w:left="0" w:firstLine="993"/>
        <w:jc w:val="both"/>
        <w:rPr>
          <w:color w:val="auto"/>
          <w:sz w:val="24"/>
          <w:szCs w:val="24"/>
        </w:rPr>
      </w:pPr>
      <w:r w:rsidRPr="006246AA">
        <w:rPr>
          <w:color w:val="auto"/>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BA3FD6" w:rsidRPr="006246AA" w:rsidRDefault="00F70A16" w:rsidP="006246AA">
      <w:pPr>
        <w:pStyle w:val="25"/>
        <w:numPr>
          <w:ilvl w:val="2"/>
          <w:numId w:val="119"/>
        </w:numPr>
        <w:shd w:val="clear" w:color="auto" w:fill="auto"/>
        <w:tabs>
          <w:tab w:val="left" w:pos="1671"/>
        </w:tabs>
        <w:spacing w:line="240" w:lineRule="auto"/>
        <w:ind w:left="0" w:firstLine="993"/>
        <w:jc w:val="both"/>
        <w:rPr>
          <w:color w:val="auto"/>
          <w:sz w:val="24"/>
          <w:szCs w:val="24"/>
        </w:rPr>
      </w:pPr>
      <w:r w:rsidRPr="006246AA">
        <w:rPr>
          <w:color w:val="auto"/>
          <w:sz w:val="24"/>
          <w:szCs w:val="24"/>
        </w:rP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w:t>
      </w:r>
      <w:r w:rsidRPr="006246AA">
        <w:rPr>
          <w:color w:val="auto"/>
          <w:sz w:val="24"/>
          <w:szCs w:val="24"/>
        </w:rPr>
        <w:lastRenderedPageBreak/>
        <w:t>достаточная кадровая, техническая и материальная обеспеченность, позволяющая достигнуть предметных результатов, заявленных в ФГОС СОО.</w:t>
      </w:r>
    </w:p>
    <w:p w:rsidR="00BA3FD6" w:rsidRPr="006246AA" w:rsidRDefault="00F70A16" w:rsidP="006246AA">
      <w:pPr>
        <w:pStyle w:val="25"/>
        <w:numPr>
          <w:ilvl w:val="1"/>
          <w:numId w:val="119"/>
        </w:numPr>
        <w:shd w:val="clear" w:color="auto" w:fill="auto"/>
        <w:tabs>
          <w:tab w:val="left" w:pos="1666"/>
        </w:tabs>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BA3FD6" w:rsidRPr="006246AA" w:rsidRDefault="00F70A16" w:rsidP="006246AA">
      <w:pPr>
        <w:pStyle w:val="25"/>
        <w:numPr>
          <w:ilvl w:val="2"/>
          <w:numId w:val="119"/>
        </w:numPr>
        <w:shd w:val="clear" w:color="auto" w:fill="auto"/>
        <w:tabs>
          <w:tab w:val="left" w:pos="1666"/>
        </w:tabs>
        <w:spacing w:line="240" w:lineRule="auto"/>
        <w:ind w:left="0" w:firstLine="993"/>
        <w:jc w:val="both"/>
        <w:rPr>
          <w:color w:val="auto"/>
          <w:sz w:val="24"/>
          <w:szCs w:val="24"/>
        </w:rPr>
      </w:pPr>
      <w:r w:rsidRPr="006246AA">
        <w:rPr>
          <w:color w:val="auto"/>
          <w:sz w:val="24"/>
          <w:szCs w:val="24"/>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BA3FD6" w:rsidRPr="006246AA" w:rsidRDefault="00F70A16" w:rsidP="006246AA">
      <w:pPr>
        <w:pStyle w:val="25"/>
        <w:numPr>
          <w:ilvl w:val="2"/>
          <w:numId w:val="119"/>
        </w:numPr>
        <w:shd w:val="clear" w:color="auto" w:fill="auto"/>
        <w:tabs>
          <w:tab w:val="left" w:pos="1666"/>
        </w:tabs>
        <w:spacing w:line="240" w:lineRule="auto"/>
        <w:ind w:left="0" w:firstLine="993"/>
        <w:jc w:val="both"/>
        <w:rPr>
          <w:color w:val="auto"/>
          <w:sz w:val="24"/>
          <w:szCs w:val="24"/>
        </w:rPr>
      </w:pPr>
      <w:r w:rsidRPr="006246AA">
        <w:rPr>
          <w:color w:val="auto"/>
          <w:sz w:val="24"/>
          <w:szCs w:val="24"/>
        </w:rP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BA3FD6" w:rsidRPr="006246AA" w:rsidRDefault="00F70A16" w:rsidP="006246AA">
      <w:pPr>
        <w:pStyle w:val="25"/>
        <w:numPr>
          <w:ilvl w:val="1"/>
          <w:numId w:val="119"/>
        </w:numPr>
        <w:shd w:val="clear" w:color="auto" w:fill="auto"/>
        <w:tabs>
          <w:tab w:val="left" w:pos="1434"/>
        </w:tabs>
        <w:spacing w:line="240" w:lineRule="auto"/>
        <w:ind w:left="0" w:firstLine="993"/>
        <w:jc w:val="both"/>
        <w:rPr>
          <w:b/>
          <w:i/>
          <w:color w:val="auto"/>
          <w:sz w:val="24"/>
          <w:szCs w:val="24"/>
        </w:rPr>
      </w:pPr>
      <w:r w:rsidRPr="006246AA">
        <w:rPr>
          <w:b/>
          <w:i/>
          <w:color w:val="auto"/>
          <w:sz w:val="24"/>
          <w:szCs w:val="24"/>
        </w:rPr>
        <w:t>Содержание обучения в 10 классе.</w:t>
      </w:r>
    </w:p>
    <w:p w:rsidR="00BA3FD6" w:rsidRPr="006246AA" w:rsidRDefault="00F70A16" w:rsidP="006246AA">
      <w:pPr>
        <w:pStyle w:val="25"/>
        <w:numPr>
          <w:ilvl w:val="2"/>
          <w:numId w:val="119"/>
        </w:numPr>
        <w:shd w:val="clear" w:color="auto" w:fill="auto"/>
        <w:tabs>
          <w:tab w:val="left" w:pos="1630"/>
        </w:tabs>
        <w:spacing w:line="240" w:lineRule="auto"/>
        <w:ind w:left="0" w:firstLine="993"/>
        <w:jc w:val="both"/>
        <w:rPr>
          <w:color w:val="auto"/>
          <w:sz w:val="24"/>
          <w:szCs w:val="24"/>
        </w:rPr>
      </w:pPr>
      <w:r w:rsidRPr="006246AA">
        <w:rPr>
          <w:color w:val="auto"/>
          <w:sz w:val="24"/>
          <w:szCs w:val="24"/>
        </w:rPr>
        <w:t>Коммуникативные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Внешность и характеристика человека, литературного персонажа.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Молодёжь в современном обществе. Досуг молодёжи: чтение, кино, театр, музыка, музеи, Интернет, компьютерные игры. Любовь и дружба.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Покупки: одежда, обувь и продукты питания. Карманные деньги. Молодёжная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Туризм. Виды отдыха. Путешествия по России и зарубежным странам.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Проблемы экологии. Защита окружающей среды. Стихийные бедствия.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Условия проживания в городской/сельской местности.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w:t>
      </w:r>
      <w:r w:rsidRPr="006246AA">
        <w:rPr>
          <w:color w:val="auto"/>
          <w:sz w:val="24"/>
          <w:szCs w:val="24"/>
        </w:rPr>
        <w:lastRenderedPageBreak/>
        <w:t>путешественники, спортсмены, актёры и другие.</w:t>
      </w:r>
    </w:p>
    <w:p w:rsidR="00BA3FD6" w:rsidRPr="006246AA" w:rsidRDefault="00F70A16" w:rsidP="006246AA">
      <w:pPr>
        <w:pStyle w:val="25"/>
        <w:numPr>
          <w:ilvl w:val="3"/>
          <w:numId w:val="119"/>
        </w:numPr>
        <w:shd w:val="clear" w:color="auto" w:fill="auto"/>
        <w:tabs>
          <w:tab w:val="left" w:pos="1772"/>
        </w:tabs>
        <w:spacing w:line="240" w:lineRule="auto"/>
        <w:ind w:left="0" w:firstLine="993"/>
        <w:jc w:val="both"/>
        <w:rPr>
          <w:color w:val="auto"/>
          <w:sz w:val="24"/>
          <w:szCs w:val="24"/>
        </w:rPr>
      </w:pPr>
      <w:r w:rsidRPr="006246AA">
        <w:rPr>
          <w:color w:val="auto"/>
          <w:sz w:val="24"/>
          <w:szCs w:val="24"/>
        </w:rPr>
        <w:t>Говорение.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диалога - 8 реплик со стороны каждого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коммуникативных умений монологической речи на базе умений, сформированных на уровне основного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устных связных монологических высказываний с использованием основных коммуникативных типов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повествование/сообщение;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рассуждение;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устное представление (презентация) результатов выполненной проектной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монологического высказывания - до 14 фраз.</w:t>
      </w:r>
    </w:p>
    <w:p w:rsidR="00BA3FD6" w:rsidRPr="006246AA" w:rsidRDefault="00F70A16" w:rsidP="006246AA">
      <w:pPr>
        <w:pStyle w:val="25"/>
        <w:numPr>
          <w:ilvl w:val="3"/>
          <w:numId w:val="119"/>
        </w:numPr>
        <w:shd w:val="clear" w:color="auto" w:fill="auto"/>
        <w:tabs>
          <w:tab w:val="left" w:pos="1806"/>
        </w:tabs>
        <w:spacing w:line="240" w:lineRule="auto"/>
        <w:ind w:left="0" w:firstLine="993"/>
        <w:jc w:val="both"/>
        <w:rPr>
          <w:color w:val="auto"/>
          <w:sz w:val="24"/>
          <w:szCs w:val="24"/>
        </w:rPr>
      </w:pPr>
      <w:r w:rsidRPr="006246AA">
        <w:rPr>
          <w:color w:val="auto"/>
          <w:sz w:val="24"/>
          <w:szCs w:val="24"/>
        </w:rPr>
        <w:t>Аудирование.</w:t>
      </w:r>
    </w:p>
    <w:p w:rsidR="00BA3FD6" w:rsidRPr="006246AA" w:rsidRDefault="00F70A16" w:rsidP="006246AA">
      <w:pPr>
        <w:pStyle w:val="25"/>
        <w:shd w:val="clear" w:color="auto" w:fill="auto"/>
        <w:tabs>
          <w:tab w:val="left" w:pos="1171"/>
        </w:tabs>
        <w:spacing w:line="240" w:lineRule="auto"/>
        <w:ind w:firstLine="993"/>
        <w:jc w:val="both"/>
        <w:rPr>
          <w:color w:val="auto"/>
          <w:sz w:val="24"/>
          <w:szCs w:val="24"/>
        </w:rPr>
      </w:pPr>
      <w:r w:rsidRPr="006246AA">
        <w:rPr>
          <w:color w:val="auto"/>
          <w:sz w:val="24"/>
          <w:szCs w:val="24"/>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6246AA">
        <w:rPr>
          <w:color w:val="auto"/>
          <w:sz w:val="24"/>
          <w:szCs w:val="24"/>
        </w:rPr>
        <w:tab/>
        <w:t>с пониманием основного содержания, с пониманием нужной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/интересующей/запрашиваемой информации.</w:t>
      </w:r>
    </w:p>
    <w:p w:rsidR="00BA3FD6" w:rsidRPr="006246AA" w:rsidRDefault="00F70A16" w:rsidP="006246AA">
      <w:pPr>
        <w:pStyle w:val="25"/>
        <w:shd w:val="clear" w:color="auto" w:fill="auto"/>
        <w:tabs>
          <w:tab w:val="left" w:pos="8045"/>
        </w:tabs>
        <w:spacing w:line="240" w:lineRule="auto"/>
        <w:ind w:firstLine="993"/>
        <w:jc w:val="both"/>
        <w:rPr>
          <w:color w:val="auto"/>
          <w:sz w:val="24"/>
          <w:szCs w:val="24"/>
        </w:rPr>
      </w:pPr>
      <w:r w:rsidRPr="006246AA">
        <w:rPr>
          <w:color w:val="auto"/>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w:t>
      </w:r>
      <w:r w:rsidRPr="006246AA">
        <w:rPr>
          <w:color w:val="auto"/>
          <w:sz w:val="24"/>
          <w:szCs w:val="24"/>
        </w:rPr>
        <w:lastRenderedPageBreak/>
        <w:t>отделять главную</w:t>
      </w:r>
      <w:r w:rsidRPr="006246AA">
        <w:rPr>
          <w:color w:val="auto"/>
          <w:sz w:val="24"/>
          <w:szCs w:val="24"/>
        </w:rPr>
        <w:tab/>
        <w:t>информацию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Время звучания текста/текстов для аудирования - до 2,5 минуты.</w:t>
      </w:r>
    </w:p>
    <w:p w:rsidR="00BA3FD6" w:rsidRPr="006246AA" w:rsidRDefault="00F70A16" w:rsidP="006246AA">
      <w:pPr>
        <w:pStyle w:val="25"/>
        <w:numPr>
          <w:ilvl w:val="3"/>
          <w:numId w:val="119"/>
        </w:numPr>
        <w:shd w:val="clear" w:color="auto" w:fill="auto"/>
        <w:tabs>
          <w:tab w:val="left" w:pos="1772"/>
        </w:tabs>
        <w:spacing w:line="240" w:lineRule="auto"/>
        <w:ind w:left="0" w:firstLine="993"/>
        <w:jc w:val="both"/>
        <w:rPr>
          <w:color w:val="auto"/>
          <w:sz w:val="24"/>
          <w:szCs w:val="24"/>
        </w:rPr>
      </w:pPr>
      <w:r w:rsidRPr="006246AA">
        <w:rPr>
          <w:color w:val="auto"/>
          <w:sz w:val="24"/>
          <w:szCs w:val="24"/>
        </w:rPr>
        <w:t>Смысловое чтение.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несплошных текстов (таблиц, диаграмм, графиков и другие) и понимание представленной в них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текста/текстов для чтения - 500-700 слов.</w:t>
      </w:r>
    </w:p>
    <w:p w:rsidR="00BA3FD6" w:rsidRPr="006246AA" w:rsidRDefault="00F70A16" w:rsidP="006246AA">
      <w:pPr>
        <w:pStyle w:val="25"/>
        <w:numPr>
          <w:ilvl w:val="3"/>
          <w:numId w:val="119"/>
        </w:numPr>
        <w:shd w:val="clear" w:color="auto" w:fill="auto"/>
        <w:tabs>
          <w:tab w:val="left" w:pos="1795"/>
        </w:tabs>
        <w:spacing w:line="240" w:lineRule="auto"/>
        <w:ind w:left="0" w:firstLine="993"/>
        <w:jc w:val="both"/>
        <w:rPr>
          <w:color w:val="auto"/>
          <w:sz w:val="24"/>
          <w:szCs w:val="24"/>
        </w:rPr>
      </w:pPr>
      <w:r w:rsidRPr="006246AA">
        <w:rPr>
          <w:color w:val="auto"/>
          <w:sz w:val="24"/>
          <w:szCs w:val="24"/>
        </w:rPr>
        <w:t>Письменная речь.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умений письменной речи на базе умений, сформированных на уровне основного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заполнение анкет и формуляров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написание резюме </w:t>
      </w:r>
      <w:r w:rsidRPr="006246AA">
        <w:rPr>
          <w:color w:val="auto"/>
          <w:sz w:val="24"/>
          <w:szCs w:val="24"/>
          <w:lang w:eastAsia="en-US" w:bidi="en-US"/>
        </w:rPr>
        <w:t>(</w:t>
      </w:r>
      <w:r w:rsidRPr="006246AA">
        <w:rPr>
          <w:color w:val="auto"/>
          <w:sz w:val="24"/>
          <w:szCs w:val="24"/>
          <w:lang w:val="en-US" w:eastAsia="en-US" w:bidi="en-US"/>
        </w:rPr>
        <w:t>CV</w:t>
      </w:r>
      <w:r w:rsidRPr="006246AA">
        <w:rPr>
          <w:color w:val="auto"/>
          <w:sz w:val="24"/>
          <w:szCs w:val="24"/>
          <w:lang w:eastAsia="en-US" w:bidi="en-US"/>
        </w:rPr>
        <w:t xml:space="preserve">) </w:t>
      </w:r>
      <w:r w:rsidRPr="006246AA">
        <w:rPr>
          <w:color w:val="auto"/>
          <w:sz w:val="24"/>
          <w:szCs w:val="24"/>
        </w:rPr>
        <w:t>с сообщением основных сведений о себе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BA3FD6" w:rsidRPr="006246AA" w:rsidRDefault="00F70A16" w:rsidP="006246AA">
      <w:pPr>
        <w:pStyle w:val="25"/>
        <w:shd w:val="clear" w:color="auto" w:fill="auto"/>
        <w:tabs>
          <w:tab w:val="left" w:pos="3672"/>
          <w:tab w:val="left" w:pos="4867"/>
        </w:tabs>
        <w:spacing w:line="240" w:lineRule="auto"/>
        <w:ind w:firstLine="993"/>
        <w:jc w:val="both"/>
        <w:rPr>
          <w:color w:val="auto"/>
          <w:sz w:val="24"/>
          <w:szCs w:val="24"/>
        </w:rPr>
      </w:pPr>
      <w:r w:rsidRPr="006246AA">
        <w:rPr>
          <w:color w:val="auto"/>
          <w:sz w:val="24"/>
          <w:szCs w:val="24"/>
        </w:rPr>
        <w:t>создание небольшого письменного высказывания (рассказа, сочинения и другие) на основе</w:t>
      </w:r>
      <w:r w:rsidRPr="006246AA">
        <w:rPr>
          <w:color w:val="auto"/>
          <w:sz w:val="24"/>
          <w:szCs w:val="24"/>
        </w:rPr>
        <w:tab/>
        <w:t>плана,</w:t>
      </w:r>
      <w:r w:rsidRPr="006246AA">
        <w:rPr>
          <w:color w:val="auto"/>
          <w:sz w:val="24"/>
          <w:szCs w:val="24"/>
        </w:rPr>
        <w:tab/>
        <w:t>иллюстрации, таблицы, диаграммы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и/или прочитанного/прослушанного текста с использованием образца, объём письменного высказывания - до 150 слов;</w:t>
      </w:r>
    </w:p>
    <w:p w:rsidR="00BA3FD6" w:rsidRPr="006246AA" w:rsidRDefault="00F70A16" w:rsidP="006246AA">
      <w:pPr>
        <w:pStyle w:val="25"/>
        <w:shd w:val="clear" w:color="auto" w:fill="auto"/>
        <w:tabs>
          <w:tab w:val="left" w:pos="3672"/>
          <w:tab w:val="left" w:pos="4867"/>
        </w:tabs>
        <w:spacing w:line="240" w:lineRule="auto"/>
        <w:ind w:firstLine="993"/>
        <w:jc w:val="both"/>
        <w:rPr>
          <w:color w:val="auto"/>
          <w:sz w:val="24"/>
          <w:szCs w:val="24"/>
        </w:rPr>
      </w:pPr>
      <w:r w:rsidRPr="006246AA">
        <w:rPr>
          <w:color w:val="auto"/>
          <w:sz w:val="24"/>
          <w:szCs w:val="24"/>
        </w:rPr>
        <w:t>заполнение таблицы:</w:t>
      </w:r>
      <w:r w:rsidRPr="006246AA">
        <w:rPr>
          <w:color w:val="auto"/>
          <w:sz w:val="24"/>
          <w:szCs w:val="24"/>
        </w:rPr>
        <w:tab/>
        <w:t>краткая</w:t>
      </w:r>
      <w:r w:rsidRPr="006246AA">
        <w:rPr>
          <w:color w:val="auto"/>
          <w:sz w:val="24"/>
          <w:szCs w:val="24"/>
        </w:rPr>
        <w:tab/>
        <w:t>фиксация содержания, прочитанного/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lastRenderedPageBreak/>
        <w:t>прослушанного текста или дополнение информации в таблице;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письменное предоставление результатов выполненной проектной работы, в том числе в форме презентации, объём - до 150 слов.</w:t>
      </w:r>
    </w:p>
    <w:p w:rsidR="00BA3FD6" w:rsidRPr="006246AA" w:rsidRDefault="00F70A16" w:rsidP="006246AA">
      <w:pPr>
        <w:pStyle w:val="25"/>
        <w:numPr>
          <w:ilvl w:val="2"/>
          <w:numId w:val="119"/>
        </w:numPr>
        <w:shd w:val="clear" w:color="auto" w:fill="auto"/>
        <w:tabs>
          <w:tab w:val="left" w:pos="1585"/>
        </w:tabs>
        <w:spacing w:line="240" w:lineRule="auto"/>
        <w:ind w:left="0" w:firstLine="993"/>
        <w:jc w:val="both"/>
        <w:rPr>
          <w:color w:val="auto"/>
          <w:sz w:val="24"/>
          <w:szCs w:val="24"/>
        </w:rPr>
      </w:pPr>
      <w:r w:rsidRPr="006246AA">
        <w:rPr>
          <w:color w:val="auto"/>
          <w:sz w:val="24"/>
          <w:szCs w:val="24"/>
        </w:rPr>
        <w:t>Языковые знания и навыки.</w:t>
      </w:r>
    </w:p>
    <w:p w:rsidR="00BA3FD6" w:rsidRPr="006246AA" w:rsidRDefault="00F70A16" w:rsidP="006246AA">
      <w:pPr>
        <w:pStyle w:val="25"/>
        <w:numPr>
          <w:ilvl w:val="3"/>
          <w:numId w:val="119"/>
        </w:numPr>
        <w:shd w:val="clear" w:color="auto" w:fill="auto"/>
        <w:tabs>
          <w:tab w:val="left" w:pos="1782"/>
        </w:tabs>
        <w:spacing w:line="240" w:lineRule="auto"/>
        <w:ind w:left="0" w:firstLine="993"/>
        <w:jc w:val="both"/>
        <w:rPr>
          <w:color w:val="auto"/>
          <w:sz w:val="24"/>
          <w:szCs w:val="24"/>
        </w:rPr>
      </w:pPr>
      <w:r w:rsidRPr="006246AA">
        <w:rPr>
          <w:color w:val="auto"/>
          <w:sz w:val="24"/>
          <w:szCs w:val="24"/>
        </w:rPr>
        <w:t>Фонетическая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BA3FD6" w:rsidRPr="006246AA" w:rsidRDefault="00F70A16" w:rsidP="006246AA">
      <w:pPr>
        <w:pStyle w:val="25"/>
        <w:numPr>
          <w:ilvl w:val="3"/>
          <w:numId w:val="119"/>
        </w:numPr>
        <w:shd w:val="clear" w:color="auto" w:fill="auto"/>
        <w:tabs>
          <w:tab w:val="left" w:pos="1782"/>
        </w:tabs>
        <w:spacing w:line="240" w:lineRule="auto"/>
        <w:ind w:left="0" w:firstLine="993"/>
        <w:jc w:val="both"/>
        <w:rPr>
          <w:color w:val="auto"/>
          <w:sz w:val="24"/>
          <w:szCs w:val="24"/>
        </w:rPr>
      </w:pPr>
      <w:r w:rsidRPr="006246AA">
        <w:rPr>
          <w:color w:val="auto"/>
          <w:sz w:val="24"/>
          <w:szCs w:val="24"/>
        </w:rPr>
        <w:t>Орфография и пунктуация.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Правильное написание изученных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A3FD6" w:rsidRPr="006246AA" w:rsidRDefault="00F70A16" w:rsidP="006246AA">
      <w:pPr>
        <w:pStyle w:val="25"/>
        <w:numPr>
          <w:ilvl w:val="3"/>
          <w:numId w:val="119"/>
        </w:numPr>
        <w:shd w:val="clear" w:color="auto" w:fill="auto"/>
        <w:tabs>
          <w:tab w:val="left" w:pos="1832"/>
        </w:tabs>
        <w:spacing w:line="240" w:lineRule="auto"/>
        <w:ind w:left="0" w:firstLine="993"/>
        <w:jc w:val="both"/>
        <w:rPr>
          <w:color w:val="auto"/>
          <w:sz w:val="24"/>
          <w:szCs w:val="24"/>
        </w:rPr>
      </w:pPr>
      <w:r w:rsidRPr="006246AA">
        <w:rPr>
          <w:color w:val="auto"/>
          <w:sz w:val="24"/>
          <w:szCs w:val="24"/>
        </w:rPr>
        <w:t>Лексическая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BA3FD6" w:rsidRPr="006246AA" w:rsidRDefault="00F70A16" w:rsidP="006246AA">
      <w:pPr>
        <w:pStyle w:val="25"/>
        <w:shd w:val="clear" w:color="auto" w:fill="auto"/>
        <w:spacing w:line="240" w:lineRule="auto"/>
        <w:ind w:right="4720" w:firstLine="993"/>
        <w:rPr>
          <w:color w:val="auto"/>
          <w:sz w:val="24"/>
          <w:szCs w:val="24"/>
        </w:rPr>
      </w:pPr>
      <w:r w:rsidRPr="006246AA">
        <w:rPr>
          <w:color w:val="auto"/>
          <w:sz w:val="24"/>
          <w:szCs w:val="24"/>
        </w:rPr>
        <w:t>Основные способы словообразования: аффиксация: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при помощи префиксов </w:t>
      </w:r>
      <w:r w:rsidRPr="006246AA">
        <w:rPr>
          <w:color w:val="auto"/>
          <w:sz w:val="24"/>
          <w:szCs w:val="24"/>
          <w:lang w:val="en-US" w:eastAsia="en-US" w:bidi="en-US"/>
        </w:rPr>
        <w:t>dis</w:t>
      </w:r>
      <w:r w:rsidRPr="006246AA">
        <w:rPr>
          <w:color w:val="auto"/>
          <w:sz w:val="24"/>
          <w:szCs w:val="24"/>
          <w:lang w:eastAsia="en-US" w:bidi="en-US"/>
        </w:rPr>
        <w:t xml:space="preserve">-, </w:t>
      </w:r>
      <w:r w:rsidRPr="006246AA">
        <w:rPr>
          <w:color w:val="auto"/>
          <w:sz w:val="24"/>
          <w:szCs w:val="24"/>
          <w:lang w:val="en-US" w:eastAsia="en-US" w:bidi="en-US"/>
        </w:rPr>
        <w:t>mis</w:t>
      </w:r>
      <w:r w:rsidRPr="006246AA">
        <w:rPr>
          <w:color w:val="auto"/>
          <w:sz w:val="24"/>
          <w:szCs w:val="24"/>
          <w:lang w:eastAsia="en-US" w:bidi="en-US"/>
        </w:rPr>
        <w:t xml:space="preserve">-, </w:t>
      </w:r>
      <w:r w:rsidRPr="006246AA">
        <w:rPr>
          <w:color w:val="auto"/>
          <w:sz w:val="24"/>
          <w:szCs w:val="24"/>
          <w:lang w:val="en-US" w:eastAsia="en-US" w:bidi="en-US"/>
        </w:rPr>
        <w:t>re</w:t>
      </w:r>
      <w:r w:rsidRPr="006246AA">
        <w:rPr>
          <w:color w:val="auto"/>
          <w:sz w:val="24"/>
          <w:szCs w:val="24"/>
          <w:lang w:eastAsia="en-US" w:bidi="en-US"/>
        </w:rPr>
        <w:t xml:space="preserve">-, </w:t>
      </w:r>
      <w:r w:rsidRPr="006246AA">
        <w:rPr>
          <w:color w:val="auto"/>
          <w:sz w:val="24"/>
          <w:szCs w:val="24"/>
          <w:lang w:val="en-US" w:eastAsia="en-US" w:bidi="en-US"/>
        </w:rPr>
        <w:t>over</w:t>
      </w:r>
      <w:r w:rsidRPr="006246AA">
        <w:rPr>
          <w:color w:val="auto"/>
          <w:sz w:val="24"/>
          <w:szCs w:val="24"/>
          <w:lang w:eastAsia="en-US" w:bidi="en-US"/>
        </w:rPr>
        <w:t xml:space="preserve">-, </w:t>
      </w:r>
      <w:r w:rsidRPr="006246AA">
        <w:rPr>
          <w:color w:val="auto"/>
          <w:sz w:val="24"/>
          <w:szCs w:val="24"/>
          <w:lang w:val="en-US" w:eastAsia="en-US" w:bidi="en-US"/>
        </w:rPr>
        <w:t>under</w:t>
      </w:r>
      <w:r w:rsidRPr="006246AA">
        <w:rPr>
          <w:color w:val="auto"/>
          <w:sz w:val="24"/>
          <w:szCs w:val="24"/>
          <w:lang w:eastAsia="en-US" w:bidi="en-US"/>
        </w:rPr>
        <w:t xml:space="preserve">- </w:t>
      </w:r>
      <w:r w:rsidRPr="006246AA">
        <w:rPr>
          <w:color w:val="auto"/>
          <w:sz w:val="24"/>
          <w:szCs w:val="24"/>
        </w:rPr>
        <w:t xml:space="preserve">и суффикса </w:t>
      </w:r>
      <w:r w:rsidRPr="006246AA">
        <w:rPr>
          <w:color w:val="auto"/>
          <w:sz w:val="24"/>
          <w:szCs w:val="24"/>
          <w:lang w:eastAsia="en-US" w:bidi="en-US"/>
        </w:rPr>
        <w:t>-</w:t>
      </w:r>
      <w:r w:rsidRPr="006246AA">
        <w:rPr>
          <w:color w:val="auto"/>
          <w:sz w:val="24"/>
          <w:szCs w:val="24"/>
          <w:lang w:val="en-US" w:eastAsia="en-US" w:bidi="en-US"/>
        </w:rPr>
        <w:t>ise</w:t>
      </w:r>
      <w:r w:rsidRPr="006246AA">
        <w:rPr>
          <w:color w:val="auto"/>
          <w:sz w:val="24"/>
          <w:szCs w:val="24"/>
          <w:lang w:eastAsia="en-US" w:bidi="en-US"/>
        </w:rPr>
        <w:t>/-</w:t>
      </w:r>
      <w:r w:rsidRPr="006246AA">
        <w:rPr>
          <w:color w:val="auto"/>
          <w:sz w:val="24"/>
          <w:szCs w:val="24"/>
          <w:lang w:val="en-US" w:eastAsia="en-US" w:bidi="en-US"/>
        </w:rPr>
        <w:t>ize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ance</w:t>
      </w:r>
      <w:r w:rsidRPr="006246AA">
        <w:rPr>
          <w:color w:val="auto"/>
          <w:sz w:val="24"/>
          <w:szCs w:val="24"/>
          <w:lang w:eastAsia="en-US" w:bidi="en-US"/>
        </w:rPr>
        <w:t>/-</w:t>
      </w:r>
      <w:r w:rsidRPr="006246AA">
        <w:rPr>
          <w:color w:val="auto"/>
          <w:sz w:val="24"/>
          <w:szCs w:val="24"/>
          <w:lang w:val="en-US" w:eastAsia="en-US" w:bidi="en-US"/>
        </w:rPr>
        <w:t>ence</w:t>
      </w:r>
      <w:r w:rsidRPr="006246AA">
        <w:rPr>
          <w:color w:val="auto"/>
          <w:sz w:val="24"/>
          <w:szCs w:val="24"/>
          <w:lang w:eastAsia="en-US" w:bidi="en-US"/>
        </w:rPr>
        <w:t>, -</w:t>
      </w:r>
      <w:r w:rsidRPr="006246AA">
        <w:rPr>
          <w:color w:val="auto"/>
          <w:sz w:val="24"/>
          <w:szCs w:val="24"/>
          <w:lang w:val="en-US" w:eastAsia="en-US" w:bidi="en-US"/>
        </w:rPr>
        <w:t>er</w:t>
      </w:r>
      <w:r w:rsidRPr="006246AA">
        <w:rPr>
          <w:color w:val="auto"/>
          <w:sz w:val="24"/>
          <w:szCs w:val="24"/>
          <w:lang w:eastAsia="en-US" w:bidi="en-US"/>
        </w:rPr>
        <w:t>/-</w:t>
      </w:r>
      <w:r w:rsidRPr="006246AA">
        <w:rPr>
          <w:color w:val="auto"/>
          <w:sz w:val="24"/>
          <w:szCs w:val="24"/>
          <w:lang w:val="en-US" w:eastAsia="en-US" w:bidi="en-US"/>
        </w:rPr>
        <w:t>or</w:t>
      </w:r>
      <w:r w:rsidRPr="006246AA">
        <w:rPr>
          <w:color w:val="auto"/>
          <w:sz w:val="24"/>
          <w:szCs w:val="24"/>
          <w:lang w:eastAsia="en-US" w:bidi="en-US"/>
        </w:rPr>
        <w:t>, -</w:t>
      </w:r>
      <w:r w:rsidRPr="006246AA">
        <w:rPr>
          <w:color w:val="auto"/>
          <w:sz w:val="24"/>
          <w:szCs w:val="24"/>
          <w:lang w:val="en-US" w:eastAsia="en-US" w:bidi="en-US"/>
        </w:rPr>
        <w:t>ing</w:t>
      </w:r>
      <w:r w:rsidRPr="006246AA">
        <w:rPr>
          <w:color w:val="auto"/>
          <w:sz w:val="24"/>
          <w:szCs w:val="24"/>
          <w:lang w:eastAsia="en-US" w:bidi="en-US"/>
        </w:rPr>
        <w:t>, -</w:t>
      </w:r>
      <w:r w:rsidRPr="006246AA">
        <w:rPr>
          <w:color w:val="auto"/>
          <w:sz w:val="24"/>
          <w:szCs w:val="24"/>
          <w:lang w:val="en-US" w:eastAsia="en-US" w:bidi="en-US"/>
        </w:rPr>
        <w:t>ist</w:t>
      </w:r>
      <w:r w:rsidRPr="006246AA">
        <w:rPr>
          <w:color w:val="auto"/>
          <w:sz w:val="24"/>
          <w:szCs w:val="24"/>
          <w:lang w:eastAsia="en-US" w:bidi="en-US"/>
        </w:rPr>
        <w:t>, -</w:t>
      </w:r>
      <w:r w:rsidRPr="006246AA">
        <w:rPr>
          <w:color w:val="auto"/>
          <w:sz w:val="24"/>
          <w:szCs w:val="24"/>
          <w:lang w:val="en-US" w:eastAsia="en-US" w:bidi="en-US"/>
        </w:rPr>
        <w:t>ity</w:t>
      </w:r>
      <w:r w:rsidRPr="006246AA">
        <w:rPr>
          <w:color w:val="auto"/>
          <w:sz w:val="24"/>
          <w:szCs w:val="24"/>
          <w:lang w:eastAsia="en-US" w:bidi="en-US"/>
        </w:rPr>
        <w:t>, -</w:t>
      </w:r>
      <w:r w:rsidRPr="006246AA">
        <w:rPr>
          <w:color w:val="auto"/>
          <w:sz w:val="24"/>
          <w:szCs w:val="24"/>
          <w:lang w:val="en-US" w:eastAsia="en-US" w:bidi="en-US"/>
        </w:rPr>
        <w:t>ment</w:t>
      </w:r>
      <w:r w:rsidRPr="006246AA">
        <w:rPr>
          <w:color w:val="auto"/>
          <w:sz w:val="24"/>
          <w:szCs w:val="24"/>
          <w:lang w:eastAsia="en-US" w:bidi="en-US"/>
        </w:rPr>
        <w:t>, -</w:t>
      </w:r>
      <w:r w:rsidRPr="006246AA">
        <w:rPr>
          <w:color w:val="auto"/>
          <w:sz w:val="24"/>
          <w:szCs w:val="24"/>
          <w:lang w:val="en-US" w:eastAsia="en-US" w:bidi="en-US"/>
        </w:rPr>
        <w:t>ness</w:t>
      </w:r>
      <w:r w:rsidRPr="006246AA">
        <w:rPr>
          <w:color w:val="auto"/>
          <w:sz w:val="24"/>
          <w:szCs w:val="24"/>
          <w:lang w:eastAsia="en-US" w:bidi="en-US"/>
        </w:rPr>
        <w:t>, -</w:t>
      </w:r>
      <w:r w:rsidRPr="006246AA">
        <w:rPr>
          <w:color w:val="auto"/>
          <w:sz w:val="24"/>
          <w:szCs w:val="24"/>
          <w:lang w:val="en-US" w:eastAsia="en-US" w:bidi="en-US"/>
        </w:rPr>
        <w:t>sion</w:t>
      </w:r>
      <w:r w:rsidRPr="006246AA">
        <w:rPr>
          <w:color w:val="auto"/>
          <w:sz w:val="24"/>
          <w:szCs w:val="24"/>
          <w:lang w:eastAsia="en-US" w:bidi="en-US"/>
        </w:rPr>
        <w:t>/-</w:t>
      </w:r>
      <w:r w:rsidRPr="006246AA">
        <w:rPr>
          <w:color w:val="auto"/>
          <w:sz w:val="24"/>
          <w:szCs w:val="24"/>
          <w:lang w:val="en-US" w:eastAsia="en-US" w:bidi="en-US"/>
        </w:rPr>
        <w:t>tion</w:t>
      </w:r>
      <w:r w:rsidRPr="006246AA">
        <w:rPr>
          <w:color w:val="auto"/>
          <w:sz w:val="24"/>
          <w:szCs w:val="24"/>
          <w:lang w:eastAsia="en-US" w:bidi="en-US"/>
        </w:rPr>
        <w:t>, -</w:t>
      </w:r>
      <w:r w:rsidRPr="006246AA">
        <w:rPr>
          <w:color w:val="auto"/>
          <w:sz w:val="24"/>
          <w:szCs w:val="24"/>
          <w:lang w:val="en-US" w:eastAsia="en-US" w:bidi="en-US"/>
        </w:rPr>
        <w:t>ship</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прилагательных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lang w:val="en-US" w:eastAsia="en-US" w:bidi="en-US"/>
        </w:rPr>
        <w:t>inter</w:t>
      </w:r>
      <w:r w:rsidRPr="006246AA">
        <w:rPr>
          <w:color w:val="auto"/>
          <w:sz w:val="24"/>
          <w:szCs w:val="24"/>
          <w:lang w:eastAsia="en-US" w:bidi="en-US"/>
        </w:rPr>
        <w:t xml:space="preserve">-, </w:t>
      </w:r>
      <w:r w:rsidRPr="006246AA">
        <w:rPr>
          <w:color w:val="auto"/>
          <w:sz w:val="24"/>
          <w:szCs w:val="24"/>
          <w:lang w:val="en-US" w:eastAsia="en-US" w:bidi="en-US"/>
        </w:rPr>
        <w:t>non</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able</w:t>
      </w:r>
      <w:r w:rsidRPr="006246AA">
        <w:rPr>
          <w:color w:val="auto"/>
          <w:sz w:val="24"/>
          <w:szCs w:val="24"/>
          <w:lang w:eastAsia="en-US" w:bidi="en-US"/>
        </w:rPr>
        <w:t>/-</w:t>
      </w:r>
      <w:r w:rsidRPr="006246AA">
        <w:rPr>
          <w:color w:val="auto"/>
          <w:sz w:val="24"/>
          <w:szCs w:val="24"/>
          <w:lang w:val="en-US" w:eastAsia="en-US" w:bidi="en-US"/>
        </w:rPr>
        <w:t>ible</w:t>
      </w:r>
      <w:r w:rsidRPr="006246AA">
        <w:rPr>
          <w:color w:val="auto"/>
          <w:sz w:val="24"/>
          <w:szCs w:val="24"/>
          <w:lang w:eastAsia="en-US" w:bidi="en-US"/>
        </w:rPr>
        <w:t>, -</w:t>
      </w:r>
      <w:r w:rsidRPr="006246AA">
        <w:rPr>
          <w:color w:val="auto"/>
          <w:sz w:val="24"/>
          <w:szCs w:val="24"/>
          <w:lang w:val="en-US" w:eastAsia="en-US" w:bidi="en-US"/>
        </w:rPr>
        <w:t>al</w:t>
      </w:r>
      <w:r w:rsidRPr="006246AA">
        <w:rPr>
          <w:color w:val="auto"/>
          <w:sz w:val="24"/>
          <w:szCs w:val="24"/>
          <w:lang w:eastAsia="en-US" w:bidi="en-US"/>
        </w:rPr>
        <w:t>, -</w:t>
      </w:r>
      <w:r w:rsidRPr="006246AA">
        <w:rPr>
          <w:color w:val="auto"/>
          <w:sz w:val="24"/>
          <w:szCs w:val="24"/>
          <w:lang w:val="en-US" w:eastAsia="en-US" w:bidi="en-US"/>
        </w:rPr>
        <w:t>ed</w:t>
      </w:r>
      <w:r w:rsidRPr="006246AA">
        <w:rPr>
          <w:color w:val="auto"/>
          <w:sz w:val="24"/>
          <w:szCs w:val="24"/>
          <w:lang w:eastAsia="en-US" w:bidi="en-US"/>
        </w:rPr>
        <w:t>, -</w:t>
      </w:r>
      <w:r w:rsidRPr="006246AA">
        <w:rPr>
          <w:color w:val="auto"/>
          <w:sz w:val="24"/>
          <w:szCs w:val="24"/>
          <w:lang w:val="en-US" w:eastAsia="en-US" w:bidi="en-US"/>
        </w:rPr>
        <w:t>ese</w:t>
      </w:r>
      <w:r w:rsidRPr="006246AA">
        <w:rPr>
          <w:color w:val="auto"/>
          <w:sz w:val="24"/>
          <w:szCs w:val="24"/>
          <w:lang w:eastAsia="en-US" w:bidi="en-US"/>
        </w:rPr>
        <w:t>, -</w:t>
      </w:r>
      <w:r w:rsidRPr="006246AA">
        <w:rPr>
          <w:color w:val="auto"/>
          <w:sz w:val="24"/>
          <w:szCs w:val="24"/>
          <w:lang w:val="en-US" w:eastAsia="en-US" w:bidi="en-US"/>
        </w:rPr>
        <w:t>fill</w:t>
      </w:r>
      <w:r w:rsidRPr="006246AA">
        <w:rPr>
          <w:color w:val="auto"/>
          <w:sz w:val="24"/>
          <w:szCs w:val="24"/>
          <w:lang w:eastAsia="en-US" w:bidi="en-US"/>
        </w:rPr>
        <w:t>, -</w:t>
      </w:r>
      <w:r w:rsidRPr="006246AA">
        <w:rPr>
          <w:color w:val="auto"/>
          <w:sz w:val="24"/>
          <w:szCs w:val="24"/>
          <w:lang w:val="en-US" w:eastAsia="en-US" w:bidi="en-US"/>
        </w:rPr>
        <w:t>ian</w:t>
      </w:r>
      <w:r w:rsidRPr="006246AA">
        <w:rPr>
          <w:color w:val="auto"/>
          <w:sz w:val="24"/>
          <w:szCs w:val="24"/>
          <w:lang w:eastAsia="en-US" w:bidi="en-US"/>
        </w:rPr>
        <w:t>/-</w:t>
      </w:r>
      <w:r w:rsidRPr="006246AA">
        <w:rPr>
          <w:color w:val="auto"/>
          <w:sz w:val="24"/>
          <w:szCs w:val="24"/>
          <w:lang w:val="en-US" w:eastAsia="en-US" w:bidi="en-US"/>
        </w:rPr>
        <w:t>an</w:t>
      </w:r>
      <w:r w:rsidRPr="006246AA">
        <w:rPr>
          <w:color w:val="auto"/>
          <w:sz w:val="24"/>
          <w:szCs w:val="24"/>
          <w:lang w:eastAsia="en-US" w:bidi="en-US"/>
        </w:rPr>
        <w:t>, -</w:t>
      </w:r>
      <w:r w:rsidRPr="006246AA">
        <w:rPr>
          <w:color w:val="auto"/>
          <w:sz w:val="24"/>
          <w:szCs w:val="24"/>
          <w:lang w:val="en-US" w:eastAsia="en-US" w:bidi="en-US"/>
        </w:rPr>
        <w:t>ing</w:t>
      </w:r>
      <w:r w:rsidRPr="006246AA">
        <w:rPr>
          <w:color w:val="auto"/>
          <w:sz w:val="24"/>
          <w:szCs w:val="24"/>
          <w:lang w:eastAsia="en-US" w:bidi="en-US"/>
        </w:rPr>
        <w:t>, -</w:t>
      </w:r>
      <w:r w:rsidRPr="006246AA">
        <w:rPr>
          <w:color w:val="auto"/>
          <w:sz w:val="24"/>
          <w:szCs w:val="24"/>
          <w:lang w:val="en-US" w:eastAsia="en-US" w:bidi="en-US"/>
        </w:rPr>
        <w:t>ish</w:t>
      </w:r>
      <w:r w:rsidRPr="006246AA">
        <w:rPr>
          <w:color w:val="auto"/>
          <w:sz w:val="24"/>
          <w:szCs w:val="24"/>
          <w:lang w:eastAsia="en-US" w:bidi="en-US"/>
        </w:rPr>
        <w:t>, -</w:t>
      </w:r>
      <w:r w:rsidRPr="006246AA">
        <w:rPr>
          <w:color w:val="auto"/>
          <w:sz w:val="24"/>
          <w:szCs w:val="24"/>
          <w:lang w:val="en-US" w:eastAsia="en-US" w:bidi="en-US"/>
        </w:rPr>
        <w:t>ive</w:t>
      </w:r>
      <w:r w:rsidRPr="006246AA">
        <w:rPr>
          <w:color w:val="auto"/>
          <w:sz w:val="24"/>
          <w:szCs w:val="24"/>
          <w:lang w:eastAsia="en-US" w:bidi="en-US"/>
        </w:rPr>
        <w:t>, -</w:t>
      </w:r>
      <w:r w:rsidRPr="006246AA">
        <w:rPr>
          <w:color w:val="auto"/>
          <w:sz w:val="24"/>
          <w:szCs w:val="24"/>
          <w:lang w:val="en-US" w:eastAsia="en-US" w:bidi="en-US"/>
        </w:rPr>
        <w:t>less</w:t>
      </w:r>
      <w:r w:rsidRPr="006246AA">
        <w:rPr>
          <w:color w:val="auto"/>
          <w:sz w:val="24"/>
          <w:szCs w:val="24"/>
          <w:lang w:eastAsia="en-US" w:bidi="en-US"/>
        </w:rPr>
        <w:t>, -</w:t>
      </w:r>
      <w:r w:rsidRPr="006246AA">
        <w:rPr>
          <w:color w:val="auto"/>
          <w:sz w:val="24"/>
          <w:szCs w:val="24"/>
          <w:lang w:val="en-US" w:eastAsia="en-US" w:bidi="en-US"/>
        </w:rPr>
        <w:t>ly</w:t>
      </w:r>
      <w:r w:rsidRPr="006246AA">
        <w:rPr>
          <w:color w:val="auto"/>
          <w:sz w:val="24"/>
          <w:szCs w:val="24"/>
          <w:lang w:eastAsia="en-US" w:bidi="en-US"/>
        </w:rPr>
        <w:t>, -</w:t>
      </w:r>
      <w:r w:rsidRPr="006246AA">
        <w:rPr>
          <w:color w:val="auto"/>
          <w:sz w:val="24"/>
          <w:szCs w:val="24"/>
          <w:lang w:val="en-US" w:eastAsia="en-US" w:bidi="en-US"/>
        </w:rPr>
        <w:t>ous</w:t>
      </w:r>
      <w:r w:rsidRPr="006246AA">
        <w:rPr>
          <w:color w:val="auto"/>
          <w:sz w:val="24"/>
          <w:szCs w:val="24"/>
          <w:lang w:eastAsia="en-US" w:bidi="en-US"/>
        </w:rPr>
        <w:t>,</w:t>
      </w:r>
    </w:p>
    <w:p w:rsidR="00BA3FD6" w:rsidRPr="006246AA" w:rsidRDefault="00F70A16" w:rsidP="006246AA">
      <w:pPr>
        <w:pStyle w:val="92"/>
        <w:shd w:val="clear" w:color="auto" w:fill="auto"/>
        <w:spacing w:after="0" w:line="240" w:lineRule="auto"/>
        <w:ind w:firstLine="993"/>
        <w:rPr>
          <w:color w:val="auto"/>
          <w:sz w:val="24"/>
          <w:szCs w:val="24"/>
          <w:lang w:val="ru-RU"/>
        </w:rPr>
      </w:pPr>
      <w:r w:rsidRPr="006246AA">
        <w:rPr>
          <w:color w:val="auto"/>
          <w:sz w:val="24"/>
          <w:szCs w:val="24"/>
          <w:lang w:val="ru-RU"/>
        </w:rPr>
        <w:t>-</w:t>
      </w:r>
      <w:r w:rsidRPr="006246AA">
        <w:rPr>
          <w:color w:val="auto"/>
          <w:sz w:val="24"/>
          <w:szCs w:val="24"/>
        </w:rPr>
        <w:t>y</w:t>
      </w:r>
      <w:r w:rsidRPr="006246AA">
        <w:rPr>
          <w:color w:val="auto"/>
          <w:sz w:val="24"/>
          <w:szCs w:val="24"/>
          <w:lang w:val="ru-RU"/>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образование наречий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rPr>
        <w:t xml:space="preserve">и суффикса -1у; образование числительных при помощи суффиксов </w:t>
      </w:r>
      <w:r w:rsidRPr="006246AA">
        <w:rPr>
          <w:color w:val="auto"/>
          <w:sz w:val="24"/>
          <w:szCs w:val="24"/>
          <w:lang w:eastAsia="en-US" w:bidi="en-US"/>
        </w:rPr>
        <w:t>-</w:t>
      </w:r>
      <w:r w:rsidRPr="006246AA">
        <w:rPr>
          <w:color w:val="auto"/>
          <w:sz w:val="24"/>
          <w:szCs w:val="24"/>
          <w:lang w:val="en-US" w:eastAsia="en-US" w:bidi="en-US"/>
        </w:rPr>
        <w:t>teen</w:t>
      </w:r>
      <w:r w:rsidRPr="006246AA">
        <w:rPr>
          <w:color w:val="auto"/>
          <w:sz w:val="24"/>
          <w:szCs w:val="24"/>
          <w:lang w:eastAsia="en-US" w:bidi="en-US"/>
        </w:rPr>
        <w:t>, -</w:t>
      </w:r>
      <w:r w:rsidRPr="006246AA">
        <w:rPr>
          <w:color w:val="auto"/>
          <w:sz w:val="24"/>
          <w:szCs w:val="24"/>
          <w:lang w:val="en-US" w:eastAsia="en-US" w:bidi="en-US"/>
        </w:rPr>
        <w:t>ty</w:t>
      </w:r>
      <w:r w:rsidRPr="006246AA">
        <w:rPr>
          <w:color w:val="auto"/>
          <w:sz w:val="24"/>
          <w:szCs w:val="24"/>
          <w:lang w:eastAsia="en-US" w:bidi="en-US"/>
        </w:rPr>
        <w:t>, -</w:t>
      </w:r>
      <w:r w:rsidRPr="006246AA">
        <w:rPr>
          <w:color w:val="auto"/>
          <w:sz w:val="24"/>
          <w:szCs w:val="24"/>
          <w:lang w:val="en-US" w:eastAsia="en-US" w:bidi="en-US"/>
        </w:rPr>
        <w:t>th</w:t>
      </w:r>
      <w:r w:rsidRPr="006246AA">
        <w:rPr>
          <w:color w:val="auto"/>
          <w:sz w:val="24"/>
          <w:szCs w:val="24"/>
          <w:lang w:eastAsia="en-US" w:bidi="en-US"/>
        </w:rPr>
        <w:t xml:space="preserve">; </w:t>
      </w:r>
      <w:r w:rsidRPr="006246AA">
        <w:rPr>
          <w:color w:val="auto"/>
          <w:sz w:val="24"/>
          <w:szCs w:val="24"/>
        </w:rPr>
        <w:t>словосложение:</w:t>
      </w:r>
    </w:p>
    <w:p w:rsidR="00BA3FD6" w:rsidRPr="006246AA" w:rsidRDefault="00F70A16" w:rsidP="006246AA">
      <w:pPr>
        <w:pStyle w:val="25"/>
        <w:shd w:val="clear" w:color="auto" w:fill="auto"/>
        <w:tabs>
          <w:tab w:val="right" w:pos="3611"/>
          <w:tab w:val="left" w:pos="3875"/>
          <w:tab w:val="left" w:pos="7201"/>
          <w:tab w:val="right" w:pos="9750"/>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существительных путём</w:t>
      </w:r>
      <w:r w:rsidRPr="006246AA">
        <w:rPr>
          <w:color w:val="auto"/>
          <w:sz w:val="24"/>
          <w:szCs w:val="24"/>
        </w:rPr>
        <w:tab/>
        <w:t>соединения</w:t>
      </w:r>
      <w:r w:rsidRPr="006246AA">
        <w:rPr>
          <w:color w:val="auto"/>
          <w:sz w:val="24"/>
          <w:szCs w:val="24"/>
        </w:rPr>
        <w:tab/>
        <w:t>основ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существительных </w:t>
      </w:r>
      <w:r w:rsidRPr="006246AA">
        <w:rPr>
          <w:color w:val="auto"/>
          <w:sz w:val="24"/>
          <w:szCs w:val="24"/>
          <w:lang w:eastAsia="en-US" w:bidi="en-US"/>
        </w:rPr>
        <w:t>(</w:t>
      </w:r>
      <w:r w:rsidRPr="006246AA">
        <w:rPr>
          <w:color w:val="auto"/>
          <w:sz w:val="24"/>
          <w:szCs w:val="24"/>
          <w:lang w:val="en-US" w:eastAsia="en-US" w:bidi="en-US"/>
        </w:rPr>
        <w:t>football</w:t>
      </w:r>
      <w:r w:rsidRPr="006246AA">
        <w:rPr>
          <w:color w:val="auto"/>
          <w:sz w:val="24"/>
          <w:szCs w:val="24"/>
          <w:lang w:eastAsia="en-US" w:bidi="en-US"/>
        </w:rPr>
        <w:t>);</w:t>
      </w:r>
    </w:p>
    <w:p w:rsidR="00BA3FD6" w:rsidRPr="006246AA" w:rsidRDefault="00F70A16" w:rsidP="006246AA">
      <w:pPr>
        <w:pStyle w:val="25"/>
        <w:shd w:val="clear" w:color="auto" w:fill="auto"/>
        <w:tabs>
          <w:tab w:val="right" w:pos="3611"/>
          <w:tab w:val="left" w:pos="3875"/>
          <w:tab w:val="left" w:pos="6154"/>
          <w:tab w:val="left" w:pos="7201"/>
          <w:tab w:val="right" w:pos="9750"/>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существительных</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прилагательного с основой существительного </w:t>
      </w:r>
      <w:r w:rsidRPr="006246AA">
        <w:rPr>
          <w:color w:val="auto"/>
          <w:sz w:val="24"/>
          <w:szCs w:val="24"/>
          <w:lang w:eastAsia="en-US" w:bidi="en-US"/>
        </w:rPr>
        <w:t>(</w:t>
      </w:r>
      <w:r w:rsidRPr="006246AA">
        <w:rPr>
          <w:color w:val="auto"/>
          <w:sz w:val="24"/>
          <w:szCs w:val="24"/>
          <w:lang w:val="en-US" w:eastAsia="en-US" w:bidi="en-US"/>
        </w:rPr>
        <w:t>blackboard</w:t>
      </w:r>
      <w:r w:rsidRPr="006246AA">
        <w:rPr>
          <w:color w:val="auto"/>
          <w:sz w:val="24"/>
          <w:szCs w:val="24"/>
          <w:lang w:eastAsia="en-US" w:bidi="en-US"/>
        </w:rPr>
        <w:t>);</w:t>
      </w:r>
    </w:p>
    <w:p w:rsidR="00BA3FD6" w:rsidRPr="006246AA" w:rsidRDefault="00F70A16" w:rsidP="006246AA">
      <w:pPr>
        <w:pStyle w:val="25"/>
        <w:shd w:val="clear" w:color="auto" w:fill="auto"/>
        <w:tabs>
          <w:tab w:val="right" w:pos="3611"/>
          <w:tab w:val="left" w:pos="3875"/>
          <w:tab w:val="left" w:pos="7203"/>
          <w:tab w:val="right" w:pos="9750"/>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существительных путём</w:t>
      </w:r>
      <w:r w:rsidRPr="006246AA">
        <w:rPr>
          <w:color w:val="auto"/>
          <w:sz w:val="24"/>
          <w:szCs w:val="24"/>
        </w:rPr>
        <w:tab/>
        <w:t>соединения</w:t>
      </w:r>
      <w:r w:rsidRPr="006246AA">
        <w:rPr>
          <w:color w:val="auto"/>
          <w:sz w:val="24"/>
          <w:szCs w:val="24"/>
        </w:rPr>
        <w:tab/>
        <w:t>основ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lastRenderedPageBreak/>
        <w:t xml:space="preserve">существительных с предлогом </w:t>
      </w:r>
      <w:r w:rsidRPr="006246AA">
        <w:rPr>
          <w:color w:val="auto"/>
          <w:sz w:val="24"/>
          <w:szCs w:val="24"/>
          <w:lang w:eastAsia="en-US" w:bidi="en-US"/>
        </w:rPr>
        <w:t>(</w:t>
      </w:r>
      <w:r w:rsidRPr="006246AA">
        <w:rPr>
          <w:color w:val="auto"/>
          <w:sz w:val="24"/>
          <w:szCs w:val="24"/>
          <w:lang w:val="en-US" w:eastAsia="en-US" w:bidi="en-US"/>
        </w:rPr>
        <w:t>father</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law</w:t>
      </w:r>
      <w:r w:rsidRPr="006246AA">
        <w:rPr>
          <w:color w:val="auto"/>
          <w:sz w:val="24"/>
          <w:szCs w:val="24"/>
          <w:lang w:eastAsia="en-US" w:bidi="en-US"/>
        </w:rPr>
        <w:t>);</w:t>
      </w:r>
    </w:p>
    <w:p w:rsidR="00BA3FD6" w:rsidRPr="006246AA" w:rsidRDefault="00F70A16" w:rsidP="006246AA">
      <w:pPr>
        <w:pStyle w:val="25"/>
        <w:shd w:val="clear" w:color="auto" w:fill="auto"/>
        <w:tabs>
          <w:tab w:val="right" w:pos="3611"/>
          <w:tab w:val="left" w:pos="3875"/>
          <w:tab w:val="left" w:pos="6154"/>
          <w:tab w:val="left" w:pos="7201"/>
          <w:tab w:val="right" w:pos="9750"/>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прилагательных</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прилагательного/числительного с основой существительного с добавлением суффикса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lang w:val="en-US" w:eastAsia="en-US" w:bidi="en-US"/>
        </w:rPr>
        <w:t>blue</w:t>
      </w:r>
      <w:r w:rsidRPr="006246AA">
        <w:rPr>
          <w:color w:val="auto"/>
          <w:sz w:val="24"/>
          <w:szCs w:val="24"/>
          <w:lang w:eastAsia="en-US" w:bidi="en-US"/>
        </w:rPr>
        <w:t>-</w:t>
      </w:r>
      <w:r w:rsidRPr="006246AA">
        <w:rPr>
          <w:color w:val="auto"/>
          <w:sz w:val="24"/>
          <w:szCs w:val="24"/>
          <w:lang w:val="en-US" w:eastAsia="en-US" w:bidi="en-US"/>
        </w:rPr>
        <w:t>eyed</w:t>
      </w:r>
      <w:r w:rsidRPr="006246AA">
        <w:rPr>
          <w:color w:val="auto"/>
          <w:sz w:val="24"/>
          <w:szCs w:val="24"/>
          <w:lang w:eastAsia="en-US" w:bidi="en-US"/>
        </w:rPr>
        <w:t xml:space="preserve">, </w:t>
      </w:r>
      <w:r w:rsidRPr="006246AA">
        <w:rPr>
          <w:color w:val="auto"/>
          <w:sz w:val="24"/>
          <w:szCs w:val="24"/>
          <w:lang w:val="en-US" w:eastAsia="en-US" w:bidi="en-US"/>
        </w:rPr>
        <w:t>eight</w:t>
      </w:r>
      <w:r w:rsidRPr="006246AA">
        <w:rPr>
          <w:color w:val="auto"/>
          <w:sz w:val="24"/>
          <w:szCs w:val="24"/>
          <w:lang w:eastAsia="en-US" w:bidi="en-US"/>
        </w:rPr>
        <w:t>-</w:t>
      </w:r>
      <w:r w:rsidRPr="006246AA">
        <w:rPr>
          <w:color w:val="auto"/>
          <w:sz w:val="24"/>
          <w:szCs w:val="24"/>
          <w:lang w:val="en-US" w:eastAsia="en-US" w:bidi="en-US"/>
        </w:rPr>
        <w:t>legged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 сложных прилагательных путём соединения наречия с основой причасти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я II </w:t>
      </w:r>
      <w:r w:rsidRPr="006246AA">
        <w:rPr>
          <w:color w:val="auto"/>
          <w:sz w:val="24"/>
          <w:szCs w:val="24"/>
          <w:lang w:eastAsia="en-US" w:bidi="en-US"/>
        </w:rPr>
        <w:t>(</w:t>
      </w:r>
      <w:r w:rsidRPr="006246AA">
        <w:rPr>
          <w:color w:val="auto"/>
          <w:sz w:val="24"/>
          <w:szCs w:val="24"/>
          <w:lang w:val="en-US" w:eastAsia="en-US" w:bidi="en-US"/>
        </w:rPr>
        <w:t>well</w:t>
      </w:r>
      <w:r w:rsidRPr="006246AA">
        <w:rPr>
          <w:color w:val="auto"/>
          <w:sz w:val="24"/>
          <w:szCs w:val="24"/>
          <w:lang w:eastAsia="en-US" w:bidi="en-US"/>
        </w:rPr>
        <w:t>-</w:t>
      </w:r>
      <w:r w:rsidRPr="006246AA">
        <w:rPr>
          <w:color w:val="auto"/>
          <w:sz w:val="24"/>
          <w:szCs w:val="24"/>
          <w:lang w:val="en-US" w:eastAsia="en-US" w:bidi="en-US"/>
        </w:rPr>
        <w:t>behaved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сложных прилагательных путём соединения основы прилагательного с основой причастия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nice</w:t>
      </w:r>
      <w:r w:rsidRPr="006246AA">
        <w:rPr>
          <w:color w:val="auto"/>
          <w:sz w:val="24"/>
          <w:szCs w:val="24"/>
          <w:lang w:eastAsia="en-US" w:bidi="en-US"/>
        </w:rPr>
        <w:t>-</w:t>
      </w:r>
      <w:r w:rsidRPr="006246AA">
        <w:rPr>
          <w:color w:val="auto"/>
          <w:sz w:val="24"/>
          <w:szCs w:val="24"/>
          <w:lang w:val="en-US" w:eastAsia="en-US" w:bidi="en-US"/>
        </w:rPr>
        <w:t>looking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конверсия: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от неопределённой формы глаголов </w:t>
      </w:r>
      <w:r w:rsidRPr="006246AA">
        <w:rPr>
          <w:color w:val="auto"/>
          <w:sz w:val="24"/>
          <w:szCs w:val="24"/>
          <w:lang w:eastAsia="en-US" w:bidi="en-US"/>
        </w:rPr>
        <w:t>(</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от имён прилагательных </w:t>
      </w:r>
      <w:r w:rsidRPr="006246AA">
        <w:rPr>
          <w:color w:val="auto"/>
          <w:sz w:val="24"/>
          <w:szCs w:val="24"/>
          <w:lang w:eastAsia="en-US" w:bidi="en-US"/>
        </w:rPr>
        <w:t>(</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lang w:val="en-US" w:eastAsia="en-US" w:bidi="en-US"/>
        </w:rPr>
        <w:t>people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the</w:t>
      </w:r>
      <w:r w:rsidRPr="006246AA">
        <w:rPr>
          <w:color w:val="auto"/>
          <w:sz w:val="24"/>
          <w:szCs w:val="24"/>
          <w:lang w:eastAsia="en-US" w:bidi="en-US"/>
        </w:rPr>
        <w:t xml:space="preserve"> </w:t>
      </w:r>
      <w:r w:rsidRPr="006246AA">
        <w:rPr>
          <w:color w:val="auto"/>
          <w:sz w:val="24"/>
          <w:szCs w:val="24"/>
          <w:lang w:val="en-US" w:eastAsia="en-US" w:bidi="en-US"/>
        </w:rPr>
        <w:t>rich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от имён существительных </w:t>
      </w:r>
      <w:r w:rsidRPr="006246AA">
        <w:rPr>
          <w:color w:val="auto"/>
          <w:sz w:val="24"/>
          <w:szCs w:val="24"/>
          <w:lang w:eastAsia="en-US" w:bidi="en-US"/>
        </w:rPr>
        <w:t>(</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от имён прилагательных </w:t>
      </w:r>
      <w:r w:rsidRPr="006246AA">
        <w:rPr>
          <w:color w:val="auto"/>
          <w:sz w:val="24"/>
          <w:szCs w:val="24"/>
          <w:lang w:eastAsia="en-US" w:bidi="en-US"/>
        </w:rPr>
        <w:t>(</w:t>
      </w:r>
      <w:r w:rsidRPr="006246AA">
        <w:rPr>
          <w:color w:val="auto"/>
          <w:sz w:val="24"/>
          <w:szCs w:val="24"/>
          <w:lang w:val="en-US" w:eastAsia="en-US" w:bidi="en-US"/>
        </w:rPr>
        <w:t>cool</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cool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Имена прилагательные на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rPr>
        <w:t xml:space="preserve">и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excited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exciting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Различные средства связи для обеспечения целостности и логичности устного/письменного высказывания.</w:t>
      </w:r>
    </w:p>
    <w:p w:rsidR="00BA3FD6" w:rsidRPr="006246AA" w:rsidRDefault="00F70A16" w:rsidP="006246AA">
      <w:pPr>
        <w:pStyle w:val="25"/>
        <w:numPr>
          <w:ilvl w:val="3"/>
          <w:numId w:val="119"/>
        </w:numPr>
        <w:shd w:val="clear" w:color="auto" w:fill="auto"/>
        <w:tabs>
          <w:tab w:val="left" w:pos="1827"/>
        </w:tabs>
        <w:spacing w:line="240" w:lineRule="auto"/>
        <w:ind w:left="0" w:firstLine="993"/>
        <w:jc w:val="both"/>
        <w:rPr>
          <w:color w:val="auto"/>
          <w:sz w:val="24"/>
          <w:szCs w:val="24"/>
        </w:rPr>
      </w:pPr>
      <w:r w:rsidRPr="006246AA">
        <w:rPr>
          <w:color w:val="auto"/>
          <w:sz w:val="24"/>
          <w:szCs w:val="24"/>
        </w:rPr>
        <w:t>Грамматическая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6246AA">
        <w:rPr>
          <w:color w:val="auto"/>
          <w:sz w:val="24"/>
          <w:szCs w:val="24"/>
          <w:lang w:eastAsia="en-US" w:bidi="en-US"/>
        </w:rPr>
        <w:t>(</w:t>
      </w:r>
      <w:r w:rsidRPr="006246AA">
        <w:rPr>
          <w:color w:val="auto"/>
          <w:sz w:val="24"/>
          <w:szCs w:val="24"/>
          <w:lang w:val="en-US" w:eastAsia="en-US" w:bidi="en-US"/>
        </w:rPr>
        <w:t>We</w:t>
      </w:r>
      <w:r w:rsidRPr="006246AA">
        <w:rPr>
          <w:color w:val="auto"/>
          <w:sz w:val="24"/>
          <w:szCs w:val="24"/>
          <w:lang w:eastAsia="en-US" w:bidi="en-US"/>
        </w:rPr>
        <w:t xml:space="preserve"> </w:t>
      </w:r>
      <w:r w:rsidRPr="006246AA">
        <w:rPr>
          <w:color w:val="auto"/>
          <w:sz w:val="24"/>
          <w:szCs w:val="24"/>
          <w:lang w:val="en-US" w:eastAsia="en-US" w:bidi="en-US"/>
        </w:rPr>
        <w:t>moved</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new</w:t>
      </w:r>
      <w:r w:rsidRPr="006246AA">
        <w:rPr>
          <w:color w:val="auto"/>
          <w:sz w:val="24"/>
          <w:szCs w:val="24"/>
          <w:lang w:eastAsia="en-US" w:bidi="en-US"/>
        </w:rPr>
        <w:t xml:space="preserve"> </w:t>
      </w:r>
      <w:r w:rsidRPr="006246AA">
        <w:rPr>
          <w:color w:val="auto"/>
          <w:sz w:val="24"/>
          <w:szCs w:val="24"/>
          <w:lang w:val="en-US" w:eastAsia="en-US" w:bidi="en-US"/>
        </w:rPr>
        <w:t>house</w:t>
      </w:r>
      <w:r w:rsidRPr="006246AA">
        <w:rPr>
          <w:color w:val="auto"/>
          <w:sz w:val="24"/>
          <w:szCs w:val="24"/>
          <w:lang w:eastAsia="en-US" w:bidi="en-US"/>
        </w:rPr>
        <w:t xml:space="preserve"> </w:t>
      </w:r>
      <w:r w:rsidRPr="006246AA">
        <w:rPr>
          <w:color w:val="auto"/>
          <w:sz w:val="24"/>
          <w:szCs w:val="24"/>
          <w:lang w:val="en-US" w:eastAsia="en-US" w:bidi="en-US"/>
        </w:rPr>
        <w:t>last</w:t>
      </w:r>
      <w:r w:rsidRPr="006246AA">
        <w:rPr>
          <w:color w:val="auto"/>
          <w:sz w:val="24"/>
          <w:szCs w:val="24"/>
          <w:lang w:eastAsia="en-US" w:bidi="en-US"/>
        </w:rPr>
        <w:t xml:space="preserve"> </w:t>
      </w:r>
      <w:r w:rsidRPr="006246AA">
        <w:rPr>
          <w:color w:val="auto"/>
          <w:sz w:val="24"/>
          <w:szCs w:val="24"/>
          <w:lang w:val="en-US" w:eastAsia="en-US" w:bidi="en-US"/>
        </w:rPr>
        <w:t>year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It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There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глагольными</w:t>
      </w:r>
      <w:r w:rsidRPr="006246AA">
        <w:rPr>
          <w:color w:val="auto"/>
          <w:sz w:val="24"/>
          <w:szCs w:val="24"/>
          <w:lang w:val="en-US"/>
        </w:rPr>
        <w:t xml:space="preserve"> </w:t>
      </w:r>
      <w:r w:rsidRPr="006246AA">
        <w:rPr>
          <w:color w:val="auto"/>
          <w:sz w:val="24"/>
          <w:szCs w:val="24"/>
        </w:rPr>
        <w:t>конструкциями</w:t>
      </w:r>
      <w:r w:rsidRPr="006246AA">
        <w:rPr>
          <w:color w:val="auto"/>
          <w:sz w:val="24"/>
          <w:szCs w:val="24"/>
          <w:lang w:val="en-US"/>
        </w:rPr>
        <w:t xml:space="preserve">, </w:t>
      </w:r>
      <w:r w:rsidRPr="006246AA">
        <w:rPr>
          <w:color w:val="auto"/>
          <w:sz w:val="24"/>
          <w:szCs w:val="24"/>
        </w:rPr>
        <w:t>содержащими</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w:t>
      </w:r>
      <w:r w:rsidRPr="006246AA">
        <w:rPr>
          <w:color w:val="auto"/>
          <w:sz w:val="24"/>
          <w:szCs w:val="24"/>
        </w:rPr>
        <w:t>связки</w:t>
      </w:r>
      <w:r w:rsidRPr="006246AA">
        <w:rPr>
          <w:color w:val="auto"/>
          <w:sz w:val="24"/>
          <w:szCs w:val="24"/>
          <w:lang w:val="en-US"/>
        </w:rPr>
        <w:t xml:space="preserve"> </w:t>
      </w:r>
      <w:r w:rsidRPr="006246AA">
        <w:rPr>
          <w:color w:val="auto"/>
          <w:sz w:val="24"/>
          <w:szCs w:val="24"/>
          <w:lang w:val="en-US" w:eastAsia="en-US" w:bidi="en-US"/>
        </w:rPr>
        <w:t>to be, to look, to seem, to feel (He looks/seems/feels happy.).</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со</w:t>
      </w:r>
      <w:r w:rsidRPr="006246AA">
        <w:rPr>
          <w:color w:val="auto"/>
          <w:sz w:val="24"/>
          <w:szCs w:val="24"/>
          <w:lang w:val="en-US"/>
        </w:rPr>
        <w:t xml:space="preserve"> </w:t>
      </w:r>
      <w:r w:rsidRPr="006246AA">
        <w:rPr>
          <w:color w:val="auto"/>
          <w:sz w:val="24"/>
          <w:szCs w:val="24"/>
        </w:rPr>
        <w:t>сложным</w:t>
      </w:r>
      <w:r w:rsidRPr="006246AA">
        <w:rPr>
          <w:color w:val="auto"/>
          <w:sz w:val="24"/>
          <w:szCs w:val="24"/>
          <w:lang w:val="en-US"/>
        </w:rPr>
        <w:t xml:space="preserve"> </w:t>
      </w:r>
      <w:r w:rsidRPr="006246AA">
        <w:rPr>
          <w:color w:val="auto"/>
          <w:sz w:val="24"/>
          <w:szCs w:val="24"/>
        </w:rPr>
        <w:t>дополнением</w:t>
      </w:r>
      <w:r w:rsidRPr="006246AA">
        <w:rPr>
          <w:color w:val="auto"/>
          <w:sz w:val="24"/>
          <w:szCs w:val="24"/>
          <w:lang w:val="en-US"/>
        </w:rPr>
        <w:t xml:space="preserve"> - </w:t>
      </w:r>
      <w:r w:rsidRPr="006246AA">
        <w:rPr>
          <w:color w:val="auto"/>
          <w:sz w:val="24"/>
          <w:szCs w:val="24"/>
          <w:lang w:val="en-US" w:eastAsia="en-US" w:bidi="en-US"/>
        </w:rPr>
        <w:t>Complex Object (I want you to help me. I saw her cross/crossing the road. I want to have my hair cut.).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Сложносочинённые</w:t>
      </w:r>
      <w:r w:rsidRPr="006246AA">
        <w:rPr>
          <w:color w:val="auto"/>
          <w:sz w:val="24"/>
          <w:szCs w:val="24"/>
          <w:lang w:val="en-US"/>
        </w:rPr>
        <w:t xml:space="preserve"> </w:t>
      </w: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сочинительными</w:t>
      </w:r>
      <w:r w:rsidRPr="006246AA">
        <w:rPr>
          <w:color w:val="auto"/>
          <w:sz w:val="24"/>
          <w:szCs w:val="24"/>
          <w:lang w:val="en-US"/>
        </w:rPr>
        <w:t xml:space="preserve"> </w:t>
      </w:r>
      <w:r w:rsidRPr="006246AA">
        <w:rPr>
          <w:color w:val="auto"/>
          <w:sz w:val="24"/>
          <w:szCs w:val="24"/>
        </w:rPr>
        <w:t>союзами</w:t>
      </w:r>
      <w:r w:rsidRPr="006246AA">
        <w:rPr>
          <w:color w:val="auto"/>
          <w:sz w:val="24"/>
          <w:szCs w:val="24"/>
          <w:lang w:val="en-US"/>
        </w:rPr>
        <w:t xml:space="preserve"> </w:t>
      </w:r>
      <w:r w:rsidRPr="006246AA">
        <w:rPr>
          <w:color w:val="auto"/>
          <w:sz w:val="24"/>
          <w:szCs w:val="24"/>
          <w:lang w:val="en-US" w:eastAsia="en-US" w:bidi="en-US"/>
        </w:rPr>
        <w:t>and, but, or.</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Сложноподчинённые</w:t>
      </w:r>
      <w:r w:rsidRPr="006246AA">
        <w:rPr>
          <w:color w:val="auto"/>
          <w:sz w:val="24"/>
          <w:szCs w:val="24"/>
          <w:lang w:val="en-US"/>
        </w:rPr>
        <w:t xml:space="preserve"> </w:t>
      </w: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союзами</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союзными</w:t>
      </w:r>
      <w:r w:rsidRPr="006246AA">
        <w:rPr>
          <w:color w:val="auto"/>
          <w:sz w:val="24"/>
          <w:szCs w:val="24"/>
          <w:lang w:val="en-US"/>
        </w:rPr>
        <w:t xml:space="preserve"> </w:t>
      </w:r>
      <w:r w:rsidRPr="006246AA">
        <w:rPr>
          <w:color w:val="auto"/>
          <w:sz w:val="24"/>
          <w:szCs w:val="24"/>
        </w:rPr>
        <w:t>словами</w:t>
      </w:r>
      <w:r w:rsidRPr="006246AA">
        <w:rPr>
          <w:color w:val="auto"/>
          <w:sz w:val="24"/>
          <w:szCs w:val="24"/>
          <w:lang w:val="en-US"/>
        </w:rPr>
        <w:t xml:space="preserve"> </w:t>
      </w:r>
      <w:r w:rsidRPr="006246AA">
        <w:rPr>
          <w:color w:val="auto"/>
          <w:sz w:val="24"/>
          <w:szCs w:val="24"/>
          <w:lang w:val="en-US" w:eastAsia="en-US" w:bidi="en-US"/>
        </w:rPr>
        <w:t>because, if, when, where, what, why, how.</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определительными придаточными с союзными словами </w:t>
      </w:r>
      <w:r w:rsidRPr="006246AA">
        <w:rPr>
          <w:color w:val="auto"/>
          <w:sz w:val="24"/>
          <w:szCs w:val="24"/>
          <w:lang w:val="en-US" w:eastAsia="en-US" w:bidi="en-US"/>
        </w:rPr>
        <w:t>who</w:t>
      </w:r>
      <w:r w:rsidRPr="006246AA">
        <w:rPr>
          <w:color w:val="auto"/>
          <w:sz w:val="24"/>
          <w:szCs w:val="24"/>
          <w:lang w:eastAsia="en-US" w:bidi="en-US"/>
        </w:rPr>
        <w:t xml:space="preserve">, </w:t>
      </w:r>
      <w:r w:rsidRPr="006246AA">
        <w:rPr>
          <w:color w:val="auto"/>
          <w:sz w:val="24"/>
          <w:szCs w:val="24"/>
          <w:lang w:val="en-US" w:eastAsia="en-US" w:bidi="en-US"/>
        </w:rPr>
        <w:t>which</w:t>
      </w:r>
      <w:r w:rsidRPr="006246AA">
        <w:rPr>
          <w:color w:val="auto"/>
          <w:sz w:val="24"/>
          <w:szCs w:val="24"/>
          <w:lang w:eastAsia="en-US" w:bidi="en-US"/>
        </w:rPr>
        <w:t xml:space="preserve">, </w:t>
      </w:r>
      <w:r w:rsidRPr="006246AA">
        <w:rPr>
          <w:color w:val="auto"/>
          <w:sz w:val="24"/>
          <w:szCs w:val="24"/>
          <w:lang w:val="en-US" w:eastAsia="en-US" w:bidi="en-US"/>
        </w:rPr>
        <w:t>that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союзными словами </w:t>
      </w:r>
      <w:r w:rsidRPr="006246AA">
        <w:rPr>
          <w:color w:val="auto"/>
          <w:sz w:val="24"/>
          <w:szCs w:val="24"/>
          <w:lang w:val="en-US" w:eastAsia="en-US" w:bidi="en-US"/>
        </w:rPr>
        <w:t>whoever</w:t>
      </w:r>
      <w:r w:rsidRPr="006246AA">
        <w:rPr>
          <w:color w:val="auto"/>
          <w:sz w:val="24"/>
          <w:szCs w:val="24"/>
          <w:lang w:eastAsia="en-US" w:bidi="en-US"/>
        </w:rPr>
        <w:t xml:space="preserve">, </w:t>
      </w:r>
      <w:r w:rsidRPr="006246AA">
        <w:rPr>
          <w:color w:val="auto"/>
          <w:sz w:val="24"/>
          <w:szCs w:val="24"/>
          <w:lang w:val="en-US" w:eastAsia="en-US" w:bidi="en-US"/>
        </w:rPr>
        <w:t>whatever</w:t>
      </w:r>
      <w:r w:rsidRPr="006246AA">
        <w:rPr>
          <w:color w:val="auto"/>
          <w:sz w:val="24"/>
          <w:szCs w:val="24"/>
          <w:lang w:eastAsia="en-US" w:bidi="en-US"/>
        </w:rPr>
        <w:t xml:space="preserve">, </w:t>
      </w:r>
      <w:r w:rsidRPr="006246AA">
        <w:rPr>
          <w:color w:val="auto"/>
          <w:sz w:val="24"/>
          <w:szCs w:val="24"/>
          <w:lang w:val="en-US" w:eastAsia="en-US" w:bidi="en-US"/>
        </w:rPr>
        <w:t>however</w:t>
      </w:r>
      <w:r w:rsidRPr="006246AA">
        <w:rPr>
          <w:color w:val="auto"/>
          <w:sz w:val="24"/>
          <w:szCs w:val="24"/>
          <w:lang w:eastAsia="en-US" w:bidi="en-US"/>
        </w:rPr>
        <w:t xml:space="preserve">, </w:t>
      </w:r>
      <w:r w:rsidRPr="006246AA">
        <w:rPr>
          <w:color w:val="auto"/>
          <w:sz w:val="24"/>
          <w:szCs w:val="24"/>
          <w:lang w:val="en-US" w:eastAsia="en-US" w:bidi="en-US"/>
        </w:rPr>
        <w:t>whenever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Условные предложения с глаголами в изъявительном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0, </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1) и с глаголами в сослагательном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II).</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Все</w:t>
      </w:r>
      <w:r w:rsidRPr="006246AA">
        <w:rPr>
          <w:color w:val="auto"/>
          <w:sz w:val="24"/>
          <w:szCs w:val="24"/>
          <w:lang w:val="en-US"/>
        </w:rPr>
        <w:t xml:space="preserve"> </w:t>
      </w:r>
      <w:r w:rsidRPr="006246AA">
        <w:rPr>
          <w:color w:val="auto"/>
          <w:sz w:val="24"/>
          <w:szCs w:val="24"/>
        </w:rPr>
        <w:t>типы</w:t>
      </w:r>
      <w:r w:rsidRPr="006246AA">
        <w:rPr>
          <w:color w:val="auto"/>
          <w:sz w:val="24"/>
          <w:szCs w:val="24"/>
          <w:lang w:val="en-US"/>
        </w:rPr>
        <w:t xml:space="preserve"> </w:t>
      </w:r>
      <w:r w:rsidRPr="006246AA">
        <w:rPr>
          <w:color w:val="auto"/>
          <w:sz w:val="24"/>
          <w:szCs w:val="24"/>
        </w:rPr>
        <w:t>вопросительных</w:t>
      </w:r>
      <w:r w:rsidRPr="006246AA">
        <w:rPr>
          <w:color w:val="auto"/>
          <w:sz w:val="24"/>
          <w:szCs w:val="24"/>
          <w:lang w:val="en-US"/>
        </w:rPr>
        <w:t xml:space="preserve"> </w:t>
      </w:r>
      <w:r w:rsidRPr="006246AA">
        <w:rPr>
          <w:color w:val="auto"/>
          <w:sz w:val="24"/>
          <w:szCs w:val="24"/>
        </w:rPr>
        <w:t>предложений</w:t>
      </w:r>
      <w:r w:rsidRPr="006246AA">
        <w:rPr>
          <w:color w:val="auto"/>
          <w:sz w:val="24"/>
          <w:szCs w:val="24"/>
          <w:lang w:val="en-US"/>
        </w:rPr>
        <w:t xml:space="preserve"> (</w:t>
      </w:r>
      <w:r w:rsidRPr="006246AA">
        <w:rPr>
          <w:color w:val="auto"/>
          <w:sz w:val="24"/>
          <w:szCs w:val="24"/>
        </w:rPr>
        <w:t>общий</w:t>
      </w:r>
      <w:r w:rsidRPr="006246AA">
        <w:rPr>
          <w:color w:val="auto"/>
          <w:sz w:val="24"/>
          <w:szCs w:val="24"/>
          <w:lang w:val="en-US"/>
        </w:rPr>
        <w:t xml:space="preserve">, </w:t>
      </w:r>
      <w:r w:rsidRPr="006246AA">
        <w:rPr>
          <w:color w:val="auto"/>
          <w:sz w:val="24"/>
          <w:szCs w:val="24"/>
        </w:rPr>
        <w:t>специальный</w:t>
      </w:r>
      <w:r w:rsidRPr="006246AA">
        <w:rPr>
          <w:color w:val="auto"/>
          <w:sz w:val="24"/>
          <w:szCs w:val="24"/>
          <w:lang w:val="en-US"/>
        </w:rPr>
        <w:t xml:space="preserve">, </w:t>
      </w:r>
      <w:r w:rsidRPr="006246AA">
        <w:rPr>
          <w:color w:val="auto"/>
          <w:sz w:val="24"/>
          <w:szCs w:val="24"/>
        </w:rPr>
        <w:t>альтернативный</w:t>
      </w:r>
      <w:r w:rsidRPr="006246AA">
        <w:rPr>
          <w:color w:val="auto"/>
          <w:sz w:val="24"/>
          <w:szCs w:val="24"/>
          <w:lang w:val="en-US"/>
        </w:rPr>
        <w:t xml:space="preserve">, </w:t>
      </w:r>
      <w:r w:rsidRPr="006246AA">
        <w:rPr>
          <w:color w:val="auto"/>
          <w:sz w:val="24"/>
          <w:szCs w:val="24"/>
        </w:rPr>
        <w:t>разделительный</w:t>
      </w:r>
      <w:r w:rsidRPr="006246AA">
        <w:rPr>
          <w:color w:val="auto"/>
          <w:sz w:val="24"/>
          <w:szCs w:val="24"/>
          <w:lang w:val="en-US"/>
        </w:rPr>
        <w:t xml:space="preserve"> </w:t>
      </w:r>
      <w:r w:rsidRPr="006246AA">
        <w:rPr>
          <w:color w:val="auto"/>
          <w:sz w:val="24"/>
          <w:szCs w:val="24"/>
        </w:rPr>
        <w:t>вопросы</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lang w:val="en-US" w:eastAsia="en-US" w:bidi="en-US"/>
        </w:rPr>
        <w:t>Present/Past/Future Simple Tense, Present/Past Continuous Tense, Present/Past Perfect Tense, Present Perfect Continuous Tense).</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Модальные глаголы в косвенной речи в настоящем и прошедшем времени.</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конструкциями</w:t>
      </w:r>
      <w:r w:rsidRPr="006246AA">
        <w:rPr>
          <w:color w:val="auto"/>
          <w:sz w:val="24"/>
          <w:szCs w:val="24"/>
          <w:lang w:val="en-US"/>
        </w:rPr>
        <w:t xml:space="preserve"> </w:t>
      </w:r>
      <w:r w:rsidRPr="006246AA">
        <w:rPr>
          <w:color w:val="auto"/>
          <w:sz w:val="24"/>
          <w:szCs w:val="24"/>
          <w:lang w:val="en-US" w:eastAsia="en-US" w:bidi="en-US"/>
        </w:rPr>
        <w:t xml:space="preserve">as </w:t>
      </w:r>
      <w:r w:rsidRPr="006246AA">
        <w:rPr>
          <w:color w:val="auto"/>
          <w:sz w:val="24"/>
          <w:szCs w:val="24"/>
          <w:lang w:val="en-US"/>
        </w:rPr>
        <w:t xml:space="preserve">... </w:t>
      </w:r>
      <w:r w:rsidRPr="006246AA">
        <w:rPr>
          <w:color w:val="auto"/>
          <w:sz w:val="24"/>
          <w:szCs w:val="24"/>
          <w:lang w:val="en-US" w:eastAsia="en-US" w:bidi="en-US"/>
        </w:rPr>
        <w:t xml:space="preserve">as, not so </w:t>
      </w:r>
      <w:r w:rsidRPr="006246AA">
        <w:rPr>
          <w:color w:val="auto"/>
          <w:sz w:val="24"/>
          <w:szCs w:val="24"/>
          <w:lang w:val="en-US"/>
        </w:rPr>
        <w:t xml:space="preserve">... </w:t>
      </w:r>
      <w:r w:rsidRPr="006246AA">
        <w:rPr>
          <w:color w:val="auto"/>
          <w:sz w:val="24"/>
          <w:szCs w:val="24"/>
          <w:lang w:val="en-US" w:eastAsia="en-US" w:bidi="en-US"/>
        </w:rPr>
        <w:t>as, both ... and ..., either ... or, neither ... nor.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wish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Конструкции с глаголами на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love</w:t>
      </w:r>
      <w:r w:rsidRPr="006246AA">
        <w:rPr>
          <w:color w:val="auto"/>
          <w:sz w:val="24"/>
          <w:szCs w:val="24"/>
          <w:lang w:eastAsia="en-US" w:bidi="en-US"/>
        </w:rPr>
        <w:t>/</w:t>
      </w:r>
      <w:r w:rsidRPr="006246AA">
        <w:rPr>
          <w:color w:val="auto"/>
          <w:sz w:val="24"/>
          <w:szCs w:val="24"/>
          <w:lang w:val="en-US" w:eastAsia="en-US" w:bidi="en-US"/>
        </w:rPr>
        <w:t>hate</w:t>
      </w:r>
      <w:r w:rsidRPr="006246AA">
        <w:rPr>
          <w:color w:val="auto"/>
          <w:sz w:val="24"/>
          <w:szCs w:val="24"/>
          <w:lang w:eastAsia="en-US" w:bidi="en-US"/>
        </w:rPr>
        <w:t xml:space="preserve"> </w:t>
      </w:r>
      <w:r w:rsidRPr="006246AA">
        <w:rPr>
          <w:color w:val="auto"/>
          <w:sz w:val="24"/>
          <w:szCs w:val="24"/>
          <w:lang w:val="en-US" w:eastAsia="en-US" w:bidi="en-US"/>
        </w:rPr>
        <w:t>doing</w:t>
      </w:r>
      <w:r w:rsidRPr="006246AA">
        <w:rPr>
          <w:color w:val="auto"/>
          <w:sz w:val="24"/>
          <w:szCs w:val="24"/>
          <w:lang w:eastAsia="en-US" w:bidi="en-US"/>
        </w:rPr>
        <w:t xml:space="preserve"> </w:t>
      </w:r>
      <w:r w:rsidRPr="006246AA">
        <w:rPr>
          <w:color w:val="auto"/>
          <w:sz w:val="24"/>
          <w:szCs w:val="24"/>
          <w:lang w:val="en-US" w:eastAsia="en-US" w:bidi="en-US"/>
        </w:rPr>
        <w:t>smth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lastRenderedPageBreak/>
        <w:t>Конструкции</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глаголами</w:t>
      </w:r>
      <w:r w:rsidRPr="006246AA">
        <w:rPr>
          <w:color w:val="auto"/>
          <w:sz w:val="24"/>
          <w:szCs w:val="24"/>
          <w:lang w:val="en-US"/>
        </w:rPr>
        <w:t xml:space="preserve"> </w:t>
      </w:r>
      <w:r w:rsidRPr="006246AA">
        <w:rPr>
          <w:color w:val="auto"/>
          <w:sz w:val="24"/>
          <w:szCs w:val="24"/>
          <w:lang w:val="en-US" w:eastAsia="en-US" w:bidi="en-US"/>
        </w:rPr>
        <w:t xml:space="preserve">to stop, to remember, to forget </w:t>
      </w:r>
      <w:r w:rsidRPr="006246AA">
        <w:rPr>
          <w:color w:val="auto"/>
          <w:sz w:val="24"/>
          <w:szCs w:val="24"/>
          <w:lang w:val="en-US"/>
        </w:rPr>
        <w:t>(</w:t>
      </w:r>
      <w:r w:rsidRPr="006246AA">
        <w:rPr>
          <w:color w:val="auto"/>
          <w:sz w:val="24"/>
          <w:szCs w:val="24"/>
        </w:rPr>
        <w:t>разница</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значении</w:t>
      </w:r>
      <w:r w:rsidRPr="006246AA">
        <w:rPr>
          <w:color w:val="auto"/>
          <w:sz w:val="24"/>
          <w:szCs w:val="24"/>
          <w:lang w:val="en-US"/>
        </w:rPr>
        <w:t xml:space="preserve"> </w:t>
      </w:r>
      <w:r w:rsidRPr="006246AA">
        <w:rPr>
          <w:color w:val="auto"/>
          <w:sz w:val="24"/>
          <w:szCs w:val="24"/>
          <w:lang w:val="en-US" w:eastAsia="en-US" w:bidi="en-US"/>
        </w:rPr>
        <w:t xml:space="preserve">to stop doing smth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to stop to do smth).</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It takes me ... to do smth.</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Конструкция </w:t>
      </w:r>
      <w:r w:rsidRPr="006246AA">
        <w:rPr>
          <w:color w:val="auto"/>
          <w:sz w:val="24"/>
          <w:szCs w:val="24"/>
          <w:lang w:val="en-US" w:eastAsia="en-US" w:bidi="en-US"/>
        </w:rPr>
        <w:t>used</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 </w:t>
      </w:r>
      <w:r w:rsidRPr="006246AA">
        <w:rPr>
          <w:color w:val="auto"/>
          <w:sz w:val="24"/>
          <w:szCs w:val="24"/>
        </w:rPr>
        <w:t>инфинитив глагола.</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be/get used to smth, be/get used to doing smth.</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 xml:space="preserve">I prefer, I’d prefer, I’d rather prefer,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предпочтение</w:t>
      </w:r>
      <w:r w:rsidRPr="006246AA">
        <w:rPr>
          <w:color w:val="auto"/>
          <w:sz w:val="24"/>
          <w:szCs w:val="24"/>
          <w:lang w:val="en-US"/>
        </w:rPr>
        <w:t xml:space="preserve">, </w:t>
      </w:r>
      <w:r w:rsidRPr="006246AA">
        <w:rPr>
          <w:color w:val="auto"/>
          <w:sz w:val="24"/>
          <w:szCs w:val="24"/>
        </w:rPr>
        <w:t>а</w:t>
      </w:r>
      <w:r w:rsidRPr="006246AA">
        <w:rPr>
          <w:color w:val="auto"/>
          <w:sz w:val="24"/>
          <w:szCs w:val="24"/>
          <w:lang w:val="en-US"/>
        </w:rPr>
        <w:t xml:space="preserve"> </w:t>
      </w:r>
      <w:r w:rsidRPr="006246AA">
        <w:rPr>
          <w:color w:val="auto"/>
          <w:sz w:val="24"/>
          <w:szCs w:val="24"/>
        </w:rPr>
        <w:t>также</w:t>
      </w:r>
      <w:r w:rsidRPr="006246AA">
        <w:rPr>
          <w:color w:val="auto"/>
          <w:sz w:val="24"/>
          <w:szCs w:val="24"/>
          <w:lang w:val="en-US"/>
        </w:rPr>
        <w:t xml:space="preserve"> </w:t>
      </w: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I’d rather, You’d better.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Подлежащее, выраженное собирательным существительным </w:t>
      </w:r>
      <w:r w:rsidRPr="006246AA">
        <w:rPr>
          <w:color w:val="auto"/>
          <w:sz w:val="24"/>
          <w:szCs w:val="24"/>
          <w:lang w:eastAsia="en-US" w:bidi="en-US"/>
        </w:rPr>
        <w:t>(</w:t>
      </w:r>
      <w:r w:rsidRPr="006246AA">
        <w:rPr>
          <w:color w:val="auto"/>
          <w:sz w:val="24"/>
          <w:szCs w:val="24"/>
          <w:lang w:val="en-US" w:eastAsia="en-US" w:bidi="en-US"/>
        </w:rPr>
        <w:t>family</w:t>
      </w:r>
      <w:r w:rsidRPr="006246AA">
        <w:rPr>
          <w:color w:val="auto"/>
          <w:sz w:val="24"/>
          <w:szCs w:val="24"/>
          <w:lang w:eastAsia="en-US" w:bidi="en-US"/>
        </w:rPr>
        <w:t xml:space="preserve">, </w:t>
      </w:r>
      <w:r w:rsidRPr="006246AA">
        <w:rPr>
          <w:color w:val="auto"/>
          <w:sz w:val="24"/>
          <w:szCs w:val="24"/>
          <w:lang w:val="en-US" w:eastAsia="en-US" w:bidi="en-US"/>
        </w:rPr>
        <w:t>police</w:t>
      </w:r>
      <w:r w:rsidRPr="006246AA">
        <w:rPr>
          <w:color w:val="auto"/>
          <w:sz w:val="24"/>
          <w:szCs w:val="24"/>
          <w:lang w:eastAsia="en-US" w:bidi="en-US"/>
        </w:rPr>
        <w:t xml:space="preserve">), </w:t>
      </w:r>
      <w:r w:rsidRPr="006246AA">
        <w:rPr>
          <w:color w:val="auto"/>
          <w:sz w:val="24"/>
          <w:szCs w:val="24"/>
        </w:rPr>
        <w:t>и его согласование со сказуемым.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Глаголы (правильные и неправильные) в видовременных формах действительного залога в изъявительном наклонении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Future</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the</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rPr>
        <w:t xml:space="preserve">и наиболее употребительных формах страдательного залога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to be going to, </w:t>
      </w:r>
      <w:r w:rsidRPr="006246AA">
        <w:rPr>
          <w:color w:val="auto"/>
          <w:sz w:val="24"/>
          <w:szCs w:val="24"/>
        </w:rPr>
        <w:t>формы</w:t>
      </w:r>
      <w:r w:rsidRPr="006246AA">
        <w:rPr>
          <w:color w:val="auto"/>
          <w:sz w:val="24"/>
          <w:szCs w:val="24"/>
          <w:lang w:val="en-US"/>
        </w:rPr>
        <w:t xml:space="preserve"> </w:t>
      </w:r>
      <w:r w:rsidRPr="006246AA">
        <w:rPr>
          <w:color w:val="auto"/>
          <w:sz w:val="24"/>
          <w:szCs w:val="24"/>
          <w:lang w:val="en-US" w:eastAsia="en-US" w:bidi="en-US"/>
        </w:rPr>
        <w:t xml:space="preserve">Future Simple Tense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Present Continuous Tense </w:t>
      </w:r>
      <w:r w:rsidRPr="006246AA">
        <w:rPr>
          <w:color w:val="auto"/>
          <w:sz w:val="24"/>
          <w:szCs w:val="24"/>
        </w:rPr>
        <w:t>для</w:t>
      </w:r>
      <w:r w:rsidRPr="006246AA">
        <w:rPr>
          <w:color w:val="auto"/>
          <w:sz w:val="24"/>
          <w:szCs w:val="24"/>
          <w:lang w:val="en-US"/>
        </w:rPr>
        <w:t xml:space="preserve"> </w:t>
      </w:r>
      <w:r w:rsidRPr="006246AA">
        <w:rPr>
          <w:color w:val="auto"/>
          <w:sz w:val="24"/>
          <w:szCs w:val="24"/>
        </w:rPr>
        <w:t>выражения</w:t>
      </w:r>
      <w:r w:rsidRPr="006246AA">
        <w:rPr>
          <w:color w:val="auto"/>
          <w:sz w:val="24"/>
          <w:szCs w:val="24"/>
          <w:lang w:val="en-US"/>
        </w:rPr>
        <w:t xml:space="preserve"> </w:t>
      </w:r>
      <w:r w:rsidRPr="006246AA">
        <w:rPr>
          <w:color w:val="auto"/>
          <w:sz w:val="24"/>
          <w:szCs w:val="24"/>
        </w:rPr>
        <w:t>будущего</w:t>
      </w:r>
      <w:r w:rsidRPr="006246AA">
        <w:rPr>
          <w:color w:val="auto"/>
          <w:sz w:val="24"/>
          <w:szCs w:val="24"/>
          <w:lang w:val="en-US"/>
        </w:rPr>
        <w:t xml:space="preserve"> </w:t>
      </w:r>
      <w:r w:rsidRPr="006246AA">
        <w:rPr>
          <w:color w:val="auto"/>
          <w:sz w:val="24"/>
          <w:szCs w:val="24"/>
        </w:rPr>
        <w:t>действия</w:t>
      </w:r>
      <w:r w:rsidRPr="006246AA">
        <w:rPr>
          <w:color w:val="auto"/>
          <w:sz w:val="24"/>
          <w:szCs w:val="24"/>
          <w:lang w:val="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Модальные</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их</w:t>
      </w:r>
      <w:r w:rsidRPr="006246AA">
        <w:rPr>
          <w:color w:val="auto"/>
          <w:sz w:val="24"/>
          <w:szCs w:val="24"/>
          <w:lang w:val="en-US"/>
        </w:rPr>
        <w:t xml:space="preserve"> </w:t>
      </w:r>
      <w:r w:rsidRPr="006246AA">
        <w:rPr>
          <w:color w:val="auto"/>
          <w:sz w:val="24"/>
          <w:szCs w:val="24"/>
        </w:rPr>
        <w:t>эквиваленты</w:t>
      </w:r>
      <w:r w:rsidRPr="006246AA">
        <w:rPr>
          <w:color w:val="auto"/>
          <w:sz w:val="24"/>
          <w:szCs w:val="24"/>
          <w:lang w:val="en-US"/>
        </w:rPr>
        <w:t xml:space="preserve"> </w:t>
      </w:r>
      <w:r w:rsidRPr="006246AA">
        <w:rPr>
          <w:color w:val="auto"/>
          <w:sz w:val="24"/>
          <w:szCs w:val="24"/>
          <w:lang w:val="en-US" w:eastAsia="en-US" w:bidi="en-US"/>
        </w:rPr>
        <w:t>(can/be able to, could, must/have to, may, might, should, shall, would, will, need).</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Неличные</w:t>
      </w:r>
      <w:r w:rsidRPr="006246AA">
        <w:rPr>
          <w:color w:val="auto"/>
          <w:sz w:val="24"/>
          <w:szCs w:val="24"/>
          <w:lang w:val="en-US"/>
        </w:rPr>
        <w:t xml:space="preserve"> </w:t>
      </w:r>
      <w:r w:rsidRPr="006246AA">
        <w:rPr>
          <w:color w:val="auto"/>
          <w:sz w:val="24"/>
          <w:szCs w:val="24"/>
        </w:rPr>
        <w:t>формы</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lang w:val="en-US" w:eastAsia="en-US" w:bidi="en-US"/>
        </w:rPr>
        <w:t xml:space="preserve">-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герундий</w:t>
      </w:r>
      <w:r w:rsidRPr="006246AA">
        <w:rPr>
          <w:color w:val="auto"/>
          <w:sz w:val="24"/>
          <w:szCs w:val="24"/>
          <w:lang w:val="en-US"/>
        </w:rPr>
        <w:t xml:space="preserve">, </w:t>
      </w:r>
      <w:r w:rsidRPr="006246AA">
        <w:rPr>
          <w:color w:val="auto"/>
          <w:sz w:val="24"/>
          <w:szCs w:val="24"/>
        </w:rPr>
        <w:t>причастие</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1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II), </w:t>
      </w:r>
      <w:r w:rsidRPr="006246AA">
        <w:rPr>
          <w:color w:val="auto"/>
          <w:sz w:val="24"/>
          <w:szCs w:val="24"/>
        </w:rPr>
        <w:t>причастия</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функции</w:t>
      </w:r>
      <w:r w:rsidRPr="006246AA">
        <w:rPr>
          <w:color w:val="auto"/>
          <w:sz w:val="24"/>
          <w:szCs w:val="24"/>
          <w:lang w:val="en-US"/>
        </w:rPr>
        <w:t xml:space="preserve"> </w:t>
      </w:r>
      <w:r w:rsidRPr="006246AA">
        <w:rPr>
          <w:color w:val="auto"/>
          <w:sz w:val="24"/>
          <w:szCs w:val="24"/>
        </w:rPr>
        <w:t>определения</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 - </w:t>
      </w:r>
      <w:r w:rsidRPr="006246AA">
        <w:rPr>
          <w:color w:val="auto"/>
          <w:sz w:val="24"/>
          <w:szCs w:val="24"/>
          <w:lang w:val="en-US" w:eastAsia="en-US" w:bidi="en-US"/>
        </w:rPr>
        <w:t xml:space="preserve">a playing child, Participle </w:t>
      </w:r>
      <w:r w:rsidRPr="006246AA">
        <w:rPr>
          <w:color w:val="auto"/>
          <w:sz w:val="24"/>
          <w:szCs w:val="24"/>
          <w:lang w:val="en-US"/>
        </w:rPr>
        <w:t xml:space="preserve">II - </w:t>
      </w:r>
      <w:r w:rsidRPr="006246AA">
        <w:rPr>
          <w:color w:val="auto"/>
          <w:sz w:val="24"/>
          <w:szCs w:val="24"/>
          <w:lang w:val="en-US" w:eastAsia="en-US" w:bidi="en-US"/>
        </w:rPr>
        <w:t>a written text).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Определённый, неопределённый и нулевой артикли.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существительные во множественном числе,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Неисчисляемые имена существительные, имеющие форму только множественного числа.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Притяжательный падеж имён 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прилагательные и наречия в положительной, сравнительной и превосходной степенях, образованные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Порядок следования нескольких прилагательных (мнение - размер - возраст - цвет - происхождение).</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Слова</w:t>
      </w:r>
      <w:r w:rsidRPr="006246AA">
        <w:rPr>
          <w:color w:val="auto"/>
          <w:sz w:val="24"/>
          <w:szCs w:val="24"/>
          <w:lang w:val="en-US"/>
        </w:rPr>
        <w:t xml:space="preserve">,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количество</w:t>
      </w:r>
      <w:r w:rsidRPr="006246AA">
        <w:rPr>
          <w:color w:val="auto"/>
          <w:sz w:val="24"/>
          <w:szCs w:val="24"/>
          <w:lang w:val="en-US"/>
        </w:rPr>
        <w:t xml:space="preserve"> </w:t>
      </w:r>
      <w:r w:rsidRPr="006246AA">
        <w:rPr>
          <w:color w:val="auto"/>
          <w:sz w:val="24"/>
          <w:szCs w:val="24"/>
          <w:lang w:val="en-US" w:eastAsia="en-US" w:bidi="en-US"/>
        </w:rPr>
        <w:t>(many/much, little/a little, few</w:t>
      </w:r>
      <w:r w:rsidRPr="006246AA">
        <w:rPr>
          <w:color w:val="auto"/>
          <w:sz w:val="24"/>
          <w:szCs w:val="24"/>
          <w:lang w:val="en-US"/>
        </w:rPr>
        <w:t>/</w:t>
      </w:r>
      <w:r w:rsidRPr="006246AA">
        <w:rPr>
          <w:color w:val="auto"/>
          <w:sz w:val="24"/>
          <w:szCs w:val="24"/>
        </w:rPr>
        <w:t>а</w:t>
      </w:r>
      <w:r w:rsidRPr="006246AA">
        <w:rPr>
          <w:color w:val="auto"/>
          <w:sz w:val="24"/>
          <w:szCs w:val="24"/>
          <w:lang w:val="en-US"/>
        </w:rPr>
        <w:t xml:space="preserve"> </w:t>
      </w:r>
      <w:r w:rsidRPr="006246AA">
        <w:rPr>
          <w:color w:val="auto"/>
          <w:sz w:val="24"/>
          <w:szCs w:val="24"/>
          <w:lang w:val="en-US" w:eastAsia="en-US" w:bidi="en-US"/>
        </w:rPr>
        <w:t>few, a lot of).</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6246AA">
        <w:rPr>
          <w:color w:val="auto"/>
          <w:sz w:val="24"/>
          <w:szCs w:val="24"/>
          <w:lang w:eastAsia="en-US" w:bidi="en-US"/>
        </w:rPr>
        <w:t>(</w:t>
      </w:r>
      <w:r w:rsidRPr="006246AA">
        <w:rPr>
          <w:color w:val="auto"/>
          <w:sz w:val="24"/>
          <w:szCs w:val="24"/>
          <w:lang w:val="en-US" w:eastAsia="en-US" w:bidi="en-US"/>
        </w:rPr>
        <w:t>nobody</w:t>
      </w:r>
      <w:r w:rsidRPr="006246AA">
        <w:rPr>
          <w:color w:val="auto"/>
          <w:sz w:val="24"/>
          <w:szCs w:val="24"/>
          <w:lang w:eastAsia="en-US" w:bidi="en-US"/>
        </w:rPr>
        <w:t xml:space="preserve">, </w:t>
      </w:r>
      <w:r w:rsidRPr="006246AA">
        <w:rPr>
          <w:color w:val="auto"/>
          <w:sz w:val="24"/>
          <w:szCs w:val="24"/>
          <w:lang w:val="en-US" w:eastAsia="en-US" w:bidi="en-US"/>
        </w:rPr>
        <w:t>nothing</w:t>
      </w:r>
      <w:r w:rsidRPr="006246AA">
        <w:rPr>
          <w:color w:val="auto"/>
          <w:sz w:val="24"/>
          <w:szCs w:val="24"/>
          <w:lang w:eastAsia="en-US" w:bidi="en-US"/>
        </w:rPr>
        <w:t xml:space="preserve"> </w:t>
      </w:r>
      <w:r w:rsidRPr="006246AA">
        <w:rPr>
          <w:color w:val="auto"/>
          <w:sz w:val="24"/>
          <w:szCs w:val="24"/>
        </w:rPr>
        <w:t>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Количественные и порядковые числительные.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Предлоги места, времени, направления, предлоги, употребляемые с глаголами в страдательном залоге.</w:t>
      </w:r>
    </w:p>
    <w:p w:rsidR="00BA3FD6" w:rsidRPr="006246AA" w:rsidRDefault="00F70A16" w:rsidP="006246AA">
      <w:pPr>
        <w:pStyle w:val="25"/>
        <w:numPr>
          <w:ilvl w:val="2"/>
          <w:numId w:val="119"/>
        </w:numPr>
        <w:shd w:val="clear" w:color="auto" w:fill="auto"/>
        <w:tabs>
          <w:tab w:val="left" w:pos="1566"/>
        </w:tabs>
        <w:spacing w:line="240" w:lineRule="auto"/>
        <w:ind w:left="0" w:firstLine="993"/>
        <w:jc w:val="both"/>
        <w:rPr>
          <w:color w:val="auto"/>
          <w:sz w:val="24"/>
          <w:szCs w:val="24"/>
        </w:rPr>
      </w:pPr>
      <w:r w:rsidRPr="006246AA">
        <w:rPr>
          <w:color w:val="auto"/>
          <w:sz w:val="24"/>
          <w:szCs w:val="24"/>
        </w:rPr>
        <w:t>Социокультурные знания и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Владение основными сведениями о социокультурном портрете и культурном наследии страны/стран, говорящих на английском языке.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Понимание речевых различий в ситуациях официального и неофициального общения в </w:t>
      </w:r>
      <w:r w:rsidRPr="006246AA">
        <w:rPr>
          <w:color w:val="auto"/>
          <w:sz w:val="24"/>
          <w:szCs w:val="24"/>
        </w:rPr>
        <w:lastRenderedPageBreak/>
        <w:t>рамках тематического содержания речи и использование лексико-грамматических средств с их учётом.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A3FD6" w:rsidRPr="006246AA" w:rsidRDefault="00F70A16" w:rsidP="006246AA">
      <w:pPr>
        <w:pStyle w:val="25"/>
        <w:numPr>
          <w:ilvl w:val="2"/>
          <w:numId w:val="119"/>
        </w:numPr>
        <w:shd w:val="clear" w:color="auto" w:fill="auto"/>
        <w:tabs>
          <w:tab w:val="left" w:pos="1566"/>
        </w:tabs>
        <w:spacing w:line="240" w:lineRule="auto"/>
        <w:ind w:left="0" w:firstLine="993"/>
        <w:jc w:val="both"/>
        <w:rPr>
          <w:color w:val="auto"/>
          <w:sz w:val="24"/>
          <w:szCs w:val="24"/>
        </w:rPr>
      </w:pPr>
      <w:r w:rsidRPr="006246AA">
        <w:rPr>
          <w:color w:val="auto"/>
          <w:sz w:val="24"/>
          <w:szCs w:val="24"/>
        </w:rPr>
        <w:t>Компенсаторные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A3FD6" w:rsidRPr="006246AA" w:rsidRDefault="00F70A16" w:rsidP="006246AA">
      <w:pPr>
        <w:pStyle w:val="25"/>
        <w:numPr>
          <w:ilvl w:val="1"/>
          <w:numId w:val="119"/>
        </w:numPr>
        <w:shd w:val="clear" w:color="auto" w:fill="auto"/>
        <w:spacing w:line="240" w:lineRule="auto"/>
        <w:ind w:left="0" w:firstLine="993"/>
        <w:jc w:val="both"/>
        <w:rPr>
          <w:color w:val="auto"/>
          <w:sz w:val="24"/>
          <w:szCs w:val="24"/>
        </w:rPr>
      </w:pPr>
      <w:r w:rsidRPr="006246AA">
        <w:rPr>
          <w:color w:val="auto"/>
          <w:sz w:val="24"/>
          <w:szCs w:val="24"/>
        </w:rPr>
        <w:t>Содержание обучения в 11 классе.</w:t>
      </w:r>
    </w:p>
    <w:p w:rsidR="00BA3FD6" w:rsidRPr="006246AA" w:rsidRDefault="00F70A16" w:rsidP="006246AA">
      <w:pPr>
        <w:pStyle w:val="25"/>
        <w:numPr>
          <w:ilvl w:val="2"/>
          <w:numId w:val="119"/>
        </w:numPr>
        <w:shd w:val="clear" w:color="auto" w:fill="auto"/>
        <w:tabs>
          <w:tab w:val="left" w:pos="1591"/>
        </w:tabs>
        <w:spacing w:line="240" w:lineRule="auto"/>
        <w:ind w:left="0" w:firstLine="993"/>
        <w:jc w:val="both"/>
        <w:rPr>
          <w:color w:val="auto"/>
          <w:sz w:val="24"/>
          <w:szCs w:val="24"/>
        </w:rPr>
      </w:pPr>
      <w:r w:rsidRPr="006246AA">
        <w:rPr>
          <w:color w:val="auto"/>
          <w:sz w:val="24"/>
          <w:szCs w:val="24"/>
        </w:rPr>
        <w:t>Коммуникативные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Внешность и характеристика человека, литературного персонажа.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Место иностранного языка в повседневной жизни и профессиональной деятельности в современном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Роль спорта в современной жизни: виды спорта, экстремальный спорт, спортивные соревнования, Олимпийские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Туризм. Виды отдыха. Экотуризм. Путешествия по России и зарубежным странам.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Вселенная и человек. Природа. Проблемы экологии. Защита окружающей среды. Проживание в городской/сельской местности.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BA3FD6" w:rsidRPr="006246AA" w:rsidRDefault="00F70A16" w:rsidP="006246AA">
      <w:pPr>
        <w:pStyle w:val="25"/>
        <w:numPr>
          <w:ilvl w:val="2"/>
          <w:numId w:val="119"/>
        </w:numPr>
        <w:shd w:val="clear" w:color="auto" w:fill="auto"/>
        <w:tabs>
          <w:tab w:val="left" w:pos="1767"/>
        </w:tabs>
        <w:spacing w:line="240" w:lineRule="auto"/>
        <w:ind w:left="0" w:firstLine="993"/>
        <w:jc w:val="both"/>
        <w:rPr>
          <w:color w:val="auto"/>
          <w:sz w:val="24"/>
          <w:szCs w:val="24"/>
        </w:rPr>
      </w:pPr>
      <w:r w:rsidRPr="006246AA">
        <w:rPr>
          <w:color w:val="auto"/>
          <w:sz w:val="24"/>
          <w:szCs w:val="24"/>
        </w:rPr>
        <w:t>Говорение.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диалога - до 9 реплик со стороны каждого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коммуникативных умений монологической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устных связных монологических высказываний с использованием основных коммуникативных типов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повествование/сообщение;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рассуждение;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устное представление (презентация) результатов выполненной проектной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монологического высказывания - 14-15 фраз.</w:t>
      </w:r>
    </w:p>
    <w:p w:rsidR="00BA3FD6" w:rsidRPr="006246AA" w:rsidRDefault="00F70A16" w:rsidP="006246AA">
      <w:pPr>
        <w:pStyle w:val="25"/>
        <w:numPr>
          <w:ilvl w:val="2"/>
          <w:numId w:val="120"/>
        </w:numPr>
        <w:shd w:val="clear" w:color="auto" w:fill="auto"/>
        <w:tabs>
          <w:tab w:val="left" w:pos="1791"/>
        </w:tabs>
        <w:spacing w:line="240" w:lineRule="auto"/>
        <w:ind w:left="0" w:firstLine="993"/>
        <w:jc w:val="both"/>
        <w:rPr>
          <w:color w:val="auto"/>
          <w:sz w:val="24"/>
          <w:szCs w:val="24"/>
        </w:rPr>
      </w:pPr>
      <w:r w:rsidRPr="006246AA">
        <w:rPr>
          <w:color w:val="auto"/>
          <w:sz w:val="24"/>
          <w:szCs w:val="24"/>
        </w:rPr>
        <w:t>Аудирование.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коммуникативных умений аудирования: понимание на слух</w:t>
      </w:r>
    </w:p>
    <w:p w:rsidR="00BA3FD6" w:rsidRPr="006246AA" w:rsidRDefault="00F70A16" w:rsidP="006246AA">
      <w:pPr>
        <w:pStyle w:val="25"/>
        <w:shd w:val="clear" w:color="auto" w:fill="auto"/>
        <w:tabs>
          <w:tab w:val="left" w:pos="1373"/>
        </w:tabs>
        <w:spacing w:line="240" w:lineRule="auto"/>
        <w:ind w:firstLine="993"/>
        <w:jc w:val="both"/>
        <w:rPr>
          <w:color w:val="auto"/>
          <w:sz w:val="24"/>
          <w:szCs w:val="24"/>
        </w:rPr>
      </w:pPr>
      <w:r w:rsidRPr="006246AA">
        <w:rPr>
          <w:color w:val="auto"/>
          <w:sz w:val="24"/>
          <w:szCs w:val="24"/>
        </w:rP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6246AA">
        <w:rPr>
          <w:color w:val="auto"/>
          <w:sz w:val="24"/>
          <w:szCs w:val="24"/>
        </w:rPr>
        <w:tab/>
        <w:t>с пониманием основного содержания, с пониманием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нужной/интересующей/запрашиваемой информации.</w:t>
      </w:r>
    </w:p>
    <w:p w:rsidR="00BA3FD6" w:rsidRPr="006246AA" w:rsidRDefault="00F70A16" w:rsidP="006246AA">
      <w:pPr>
        <w:pStyle w:val="25"/>
        <w:shd w:val="clear" w:color="auto" w:fill="auto"/>
        <w:tabs>
          <w:tab w:val="left" w:pos="4358"/>
          <w:tab w:val="left" w:pos="8054"/>
        </w:tabs>
        <w:spacing w:line="240" w:lineRule="auto"/>
        <w:ind w:firstLine="993"/>
        <w:jc w:val="both"/>
        <w:rPr>
          <w:color w:val="auto"/>
          <w:sz w:val="24"/>
          <w:szCs w:val="24"/>
        </w:rPr>
      </w:pPr>
      <w:r w:rsidRPr="006246AA">
        <w:rPr>
          <w:color w:val="auto"/>
          <w:sz w:val="24"/>
          <w:szCs w:val="24"/>
        </w:rPr>
        <w:t>Аудирование с пониманием основного содержания текста предполагает умение определять основную тему/идею и главные факты/с</w:t>
      </w:r>
      <w:r w:rsidR="00A260FF" w:rsidRPr="006246AA">
        <w:rPr>
          <w:color w:val="auto"/>
          <w:sz w:val="24"/>
          <w:szCs w:val="24"/>
        </w:rPr>
        <w:t xml:space="preserve">обытия в воспринимаемом на слух </w:t>
      </w:r>
      <w:r w:rsidRPr="006246AA">
        <w:rPr>
          <w:color w:val="auto"/>
          <w:sz w:val="24"/>
          <w:szCs w:val="24"/>
        </w:rPr>
        <w:t>тексте, отделять главную</w:t>
      </w:r>
      <w:r w:rsidRPr="006246AA">
        <w:rPr>
          <w:color w:val="auto"/>
          <w:sz w:val="24"/>
          <w:szCs w:val="24"/>
        </w:rPr>
        <w:tab/>
        <w:t>информацию</w:t>
      </w:r>
      <w:r w:rsidR="00A260FF" w:rsidRPr="006246AA">
        <w:rPr>
          <w:color w:val="auto"/>
          <w:sz w:val="24"/>
          <w:szCs w:val="24"/>
        </w:rPr>
        <w:t xml:space="preserve"> </w:t>
      </w:r>
      <w:r w:rsidRPr="006246AA">
        <w:rPr>
          <w:color w:val="auto"/>
          <w:sz w:val="24"/>
          <w:szCs w:val="24"/>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Время звучания текста/текстов для аудирования - до 2,5 минуты.</w:t>
      </w:r>
    </w:p>
    <w:p w:rsidR="00BA3FD6" w:rsidRPr="006246AA" w:rsidRDefault="00F70A16" w:rsidP="006246AA">
      <w:pPr>
        <w:pStyle w:val="25"/>
        <w:numPr>
          <w:ilvl w:val="2"/>
          <w:numId w:val="120"/>
        </w:numPr>
        <w:shd w:val="clear" w:color="auto" w:fill="auto"/>
        <w:tabs>
          <w:tab w:val="left" w:pos="1767"/>
        </w:tabs>
        <w:spacing w:line="240" w:lineRule="auto"/>
        <w:ind w:left="0" w:firstLine="993"/>
        <w:jc w:val="both"/>
        <w:rPr>
          <w:color w:val="auto"/>
          <w:sz w:val="24"/>
          <w:szCs w:val="24"/>
        </w:rPr>
      </w:pPr>
      <w:r w:rsidRPr="006246AA">
        <w:rPr>
          <w:color w:val="auto"/>
          <w:sz w:val="24"/>
          <w:szCs w:val="24"/>
        </w:rPr>
        <w:t>Смысловое чтение.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несплошных текстов (таблиц, диаграмм, графиков и других) и понимание представленной в них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текста/текстов для чтения - до 600-800 слов.</w:t>
      </w:r>
    </w:p>
    <w:p w:rsidR="00BA3FD6" w:rsidRPr="006246AA" w:rsidRDefault="00F70A16" w:rsidP="006246AA">
      <w:pPr>
        <w:pStyle w:val="25"/>
        <w:numPr>
          <w:ilvl w:val="2"/>
          <w:numId w:val="120"/>
        </w:numPr>
        <w:shd w:val="clear" w:color="auto" w:fill="auto"/>
        <w:tabs>
          <w:tab w:val="left" w:pos="1758"/>
        </w:tabs>
        <w:spacing w:line="240" w:lineRule="auto"/>
        <w:ind w:left="0" w:firstLine="993"/>
        <w:jc w:val="both"/>
        <w:rPr>
          <w:color w:val="auto"/>
          <w:sz w:val="24"/>
          <w:szCs w:val="24"/>
        </w:rPr>
      </w:pPr>
      <w:r w:rsidRPr="006246AA">
        <w:rPr>
          <w:color w:val="auto"/>
          <w:sz w:val="24"/>
          <w:szCs w:val="24"/>
        </w:rPr>
        <w:t>Письменная речь.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умений письменной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заполнение анкет и формуляров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написание резюме </w:t>
      </w:r>
      <w:r w:rsidRPr="006246AA">
        <w:rPr>
          <w:color w:val="auto"/>
          <w:sz w:val="24"/>
          <w:szCs w:val="24"/>
          <w:lang w:eastAsia="en-US" w:bidi="en-US"/>
        </w:rPr>
        <w:t>(</w:t>
      </w:r>
      <w:r w:rsidRPr="006246AA">
        <w:rPr>
          <w:color w:val="auto"/>
          <w:sz w:val="24"/>
          <w:szCs w:val="24"/>
          <w:lang w:val="en-US" w:eastAsia="en-US" w:bidi="en-US"/>
        </w:rPr>
        <w:t>CV</w:t>
      </w:r>
      <w:r w:rsidRPr="006246AA">
        <w:rPr>
          <w:color w:val="auto"/>
          <w:sz w:val="24"/>
          <w:szCs w:val="24"/>
          <w:lang w:eastAsia="en-US" w:bidi="en-US"/>
        </w:rPr>
        <w:t xml:space="preserve">) </w:t>
      </w:r>
      <w:r w:rsidRPr="006246AA">
        <w:rPr>
          <w:color w:val="auto"/>
          <w:sz w:val="24"/>
          <w:szCs w:val="24"/>
        </w:rPr>
        <w:t>с сообщением основных сведений о себе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заполнение таблицы: краткая фиксация содержания прочитанного/ прослушанного текста или дополнение информации в таблице;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письменное предоставление результатов выполненной проектной работы, в том числе в форме презентации, объём - до 180 слов.</w:t>
      </w:r>
    </w:p>
    <w:p w:rsidR="00BA3FD6" w:rsidRPr="006246AA" w:rsidRDefault="00F70A16" w:rsidP="006246AA">
      <w:pPr>
        <w:pStyle w:val="25"/>
        <w:numPr>
          <w:ilvl w:val="2"/>
          <w:numId w:val="120"/>
        </w:numPr>
        <w:shd w:val="clear" w:color="auto" w:fill="auto"/>
        <w:tabs>
          <w:tab w:val="left" w:pos="1577"/>
        </w:tabs>
        <w:spacing w:line="240" w:lineRule="auto"/>
        <w:ind w:left="0" w:firstLine="993"/>
        <w:jc w:val="both"/>
        <w:rPr>
          <w:color w:val="auto"/>
          <w:sz w:val="24"/>
          <w:szCs w:val="24"/>
        </w:rPr>
      </w:pPr>
      <w:r w:rsidRPr="006246AA">
        <w:rPr>
          <w:color w:val="auto"/>
          <w:sz w:val="24"/>
          <w:szCs w:val="24"/>
        </w:rPr>
        <w:t>Языковые знания и навыки.</w:t>
      </w:r>
    </w:p>
    <w:p w:rsidR="00BA3FD6" w:rsidRPr="006246AA" w:rsidRDefault="00F70A16" w:rsidP="006246AA">
      <w:pPr>
        <w:pStyle w:val="25"/>
        <w:numPr>
          <w:ilvl w:val="3"/>
          <w:numId w:val="120"/>
        </w:numPr>
        <w:shd w:val="clear" w:color="auto" w:fill="auto"/>
        <w:tabs>
          <w:tab w:val="left" w:pos="1774"/>
        </w:tabs>
        <w:spacing w:line="240" w:lineRule="auto"/>
        <w:ind w:left="0" w:firstLine="993"/>
        <w:jc w:val="both"/>
        <w:rPr>
          <w:color w:val="auto"/>
          <w:sz w:val="24"/>
          <w:szCs w:val="24"/>
        </w:rPr>
      </w:pPr>
      <w:r w:rsidRPr="006246AA">
        <w:rPr>
          <w:color w:val="auto"/>
          <w:sz w:val="24"/>
          <w:szCs w:val="24"/>
        </w:rPr>
        <w:lastRenderedPageBreak/>
        <w:t>Фонетическая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BA3FD6" w:rsidRPr="006246AA" w:rsidRDefault="00F70A16" w:rsidP="006246AA">
      <w:pPr>
        <w:pStyle w:val="25"/>
        <w:numPr>
          <w:ilvl w:val="3"/>
          <w:numId w:val="120"/>
        </w:numPr>
        <w:shd w:val="clear" w:color="auto" w:fill="auto"/>
        <w:tabs>
          <w:tab w:val="left" w:pos="1774"/>
        </w:tabs>
        <w:spacing w:line="240" w:lineRule="auto"/>
        <w:ind w:left="0" w:firstLine="993"/>
        <w:jc w:val="both"/>
        <w:rPr>
          <w:color w:val="auto"/>
          <w:sz w:val="24"/>
          <w:szCs w:val="24"/>
        </w:rPr>
      </w:pPr>
      <w:r w:rsidRPr="006246AA">
        <w:rPr>
          <w:color w:val="auto"/>
          <w:sz w:val="24"/>
          <w:szCs w:val="24"/>
        </w:rPr>
        <w:t>Орфография и пунктуация.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Правильное написание изученных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w:t>
      </w:r>
      <w:r w:rsidR="00A260FF" w:rsidRPr="006246AA">
        <w:rPr>
          <w:color w:val="auto"/>
          <w:sz w:val="24"/>
          <w:szCs w:val="24"/>
        </w:rPr>
        <w:t>тсутствие точки после заголовка.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BA3FD6" w:rsidRPr="006246AA" w:rsidRDefault="00F70A16" w:rsidP="006246AA">
      <w:pPr>
        <w:pStyle w:val="25"/>
        <w:numPr>
          <w:ilvl w:val="3"/>
          <w:numId w:val="120"/>
        </w:numPr>
        <w:shd w:val="clear" w:color="auto" w:fill="auto"/>
        <w:tabs>
          <w:tab w:val="left" w:pos="1798"/>
        </w:tabs>
        <w:spacing w:line="240" w:lineRule="auto"/>
        <w:ind w:left="0" w:firstLine="993"/>
        <w:jc w:val="both"/>
        <w:rPr>
          <w:color w:val="auto"/>
          <w:sz w:val="24"/>
          <w:szCs w:val="24"/>
        </w:rPr>
      </w:pPr>
      <w:r w:rsidRPr="006246AA">
        <w:rPr>
          <w:color w:val="auto"/>
          <w:sz w:val="24"/>
          <w:szCs w:val="24"/>
        </w:rPr>
        <w:t>Лексическая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способы словообразования: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аффиксация: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при помощи префиксов </w:t>
      </w:r>
      <w:r w:rsidRPr="006246AA">
        <w:rPr>
          <w:color w:val="auto"/>
          <w:sz w:val="24"/>
          <w:szCs w:val="24"/>
          <w:lang w:val="en-US" w:eastAsia="en-US" w:bidi="en-US"/>
        </w:rPr>
        <w:t>dis</w:t>
      </w:r>
      <w:r w:rsidRPr="006246AA">
        <w:rPr>
          <w:color w:val="auto"/>
          <w:sz w:val="24"/>
          <w:szCs w:val="24"/>
          <w:lang w:eastAsia="en-US" w:bidi="en-US"/>
        </w:rPr>
        <w:t xml:space="preserve">-, </w:t>
      </w:r>
      <w:r w:rsidRPr="006246AA">
        <w:rPr>
          <w:color w:val="auto"/>
          <w:sz w:val="24"/>
          <w:szCs w:val="24"/>
          <w:lang w:val="en-US" w:eastAsia="en-US" w:bidi="en-US"/>
        </w:rPr>
        <w:t>mis</w:t>
      </w:r>
      <w:r w:rsidRPr="006246AA">
        <w:rPr>
          <w:color w:val="auto"/>
          <w:sz w:val="24"/>
          <w:szCs w:val="24"/>
          <w:lang w:eastAsia="en-US" w:bidi="en-US"/>
        </w:rPr>
        <w:t xml:space="preserve">-, </w:t>
      </w:r>
      <w:r w:rsidRPr="006246AA">
        <w:rPr>
          <w:color w:val="auto"/>
          <w:sz w:val="24"/>
          <w:szCs w:val="24"/>
          <w:lang w:val="en-US" w:eastAsia="en-US" w:bidi="en-US"/>
        </w:rPr>
        <w:t>re</w:t>
      </w:r>
      <w:r w:rsidRPr="006246AA">
        <w:rPr>
          <w:color w:val="auto"/>
          <w:sz w:val="24"/>
          <w:szCs w:val="24"/>
          <w:lang w:eastAsia="en-US" w:bidi="en-US"/>
        </w:rPr>
        <w:t xml:space="preserve">-, </w:t>
      </w:r>
      <w:r w:rsidRPr="006246AA">
        <w:rPr>
          <w:color w:val="auto"/>
          <w:sz w:val="24"/>
          <w:szCs w:val="24"/>
          <w:lang w:val="en-US" w:eastAsia="en-US" w:bidi="en-US"/>
        </w:rPr>
        <w:t>over</w:t>
      </w:r>
      <w:r w:rsidRPr="006246AA">
        <w:rPr>
          <w:color w:val="auto"/>
          <w:sz w:val="24"/>
          <w:szCs w:val="24"/>
          <w:lang w:eastAsia="en-US" w:bidi="en-US"/>
        </w:rPr>
        <w:t xml:space="preserve">-, </w:t>
      </w:r>
      <w:r w:rsidRPr="006246AA">
        <w:rPr>
          <w:color w:val="auto"/>
          <w:sz w:val="24"/>
          <w:szCs w:val="24"/>
          <w:lang w:val="en-US" w:eastAsia="en-US" w:bidi="en-US"/>
        </w:rPr>
        <w:t>under</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ise</w:t>
      </w:r>
      <w:r w:rsidRPr="006246AA">
        <w:rPr>
          <w:color w:val="auto"/>
          <w:sz w:val="24"/>
          <w:szCs w:val="24"/>
          <w:lang w:eastAsia="en-US" w:bidi="en-US"/>
        </w:rPr>
        <w:t>/-</w:t>
      </w:r>
      <w:r w:rsidRPr="006246AA">
        <w:rPr>
          <w:color w:val="auto"/>
          <w:sz w:val="24"/>
          <w:szCs w:val="24"/>
          <w:lang w:val="en-US" w:eastAsia="en-US" w:bidi="en-US"/>
        </w:rPr>
        <w:t>ize</w:t>
      </w:r>
      <w:r w:rsidRPr="006246AA">
        <w:rPr>
          <w:color w:val="auto"/>
          <w:sz w:val="24"/>
          <w:szCs w:val="24"/>
          <w:lang w:eastAsia="en-US" w:bidi="en-US"/>
        </w:rPr>
        <w:t>, -</w:t>
      </w:r>
      <w:r w:rsidRPr="006246AA">
        <w:rPr>
          <w:color w:val="auto"/>
          <w:sz w:val="24"/>
          <w:szCs w:val="24"/>
          <w:lang w:val="en-US" w:eastAsia="en-US" w:bidi="en-US"/>
        </w:rPr>
        <w:t>en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lang w:val="en-US" w:eastAsia="en-US" w:bidi="en-US"/>
        </w:rPr>
        <w:t>il</w:t>
      </w:r>
      <w:r w:rsidRPr="006246AA">
        <w:rPr>
          <w:color w:val="auto"/>
          <w:sz w:val="24"/>
          <w:szCs w:val="24"/>
          <w:lang w:eastAsia="en-US" w:bidi="en-US"/>
        </w:rPr>
        <w:t>-/</w:t>
      </w:r>
      <w:r w:rsidRPr="006246AA">
        <w:rPr>
          <w:color w:val="auto"/>
          <w:sz w:val="24"/>
          <w:szCs w:val="24"/>
          <w:lang w:val="en-US" w:eastAsia="en-US" w:bidi="en-US"/>
        </w:rPr>
        <w:t>ir</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ance</w:t>
      </w:r>
      <w:r w:rsidRPr="006246AA">
        <w:rPr>
          <w:color w:val="auto"/>
          <w:sz w:val="24"/>
          <w:szCs w:val="24"/>
          <w:lang w:eastAsia="en-US" w:bidi="en-US"/>
        </w:rPr>
        <w:t>/-</w:t>
      </w:r>
      <w:r w:rsidRPr="006246AA">
        <w:rPr>
          <w:color w:val="auto"/>
          <w:sz w:val="24"/>
          <w:szCs w:val="24"/>
          <w:lang w:val="en-US" w:eastAsia="en-US" w:bidi="en-US"/>
        </w:rPr>
        <w:t>ence</w:t>
      </w:r>
      <w:r w:rsidRPr="006246AA">
        <w:rPr>
          <w:color w:val="auto"/>
          <w:sz w:val="24"/>
          <w:szCs w:val="24"/>
          <w:lang w:eastAsia="en-US" w:bidi="en-US"/>
        </w:rPr>
        <w:t>, -</w:t>
      </w:r>
      <w:r w:rsidRPr="006246AA">
        <w:rPr>
          <w:color w:val="auto"/>
          <w:sz w:val="24"/>
          <w:szCs w:val="24"/>
          <w:lang w:val="en-US" w:eastAsia="en-US" w:bidi="en-US"/>
        </w:rPr>
        <w:t>er</w:t>
      </w:r>
      <w:r w:rsidRPr="006246AA">
        <w:rPr>
          <w:color w:val="auto"/>
          <w:sz w:val="24"/>
          <w:szCs w:val="24"/>
          <w:lang w:eastAsia="en-US" w:bidi="en-US"/>
        </w:rPr>
        <w:t>/-</w:t>
      </w:r>
      <w:r w:rsidRPr="006246AA">
        <w:rPr>
          <w:color w:val="auto"/>
          <w:sz w:val="24"/>
          <w:szCs w:val="24"/>
          <w:lang w:val="en-US" w:eastAsia="en-US" w:bidi="en-US"/>
        </w:rPr>
        <w:t>or</w:t>
      </w:r>
      <w:r w:rsidRPr="006246AA">
        <w:rPr>
          <w:color w:val="auto"/>
          <w:sz w:val="24"/>
          <w:szCs w:val="24"/>
          <w:lang w:eastAsia="en-US" w:bidi="en-US"/>
        </w:rPr>
        <w:t>, -</w:t>
      </w:r>
      <w:r w:rsidRPr="006246AA">
        <w:rPr>
          <w:color w:val="auto"/>
          <w:sz w:val="24"/>
          <w:szCs w:val="24"/>
          <w:lang w:val="en-US" w:eastAsia="en-US" w:bidi="en-US"/>
        </w:rPr>
        <w:t>ing</w:t>
      </w:r>
      <w:r w:rsidRPr="006246AA">
        <w:rPr>
          <w:color w:val="auto"/>
          <w:sz w:val="24"/>
          <w:szCs w:val="24"/>
          <w:lang w:eastAsia="en-US" w:bidi="en-US"/>
        </w:rPr>
        <w:t>, -</w:t>
      </w:r>
      <w:r w:rsidRPr="006246AA">
        <w:rPr>
          <w:color w:val="auto"/>
          <w:sz w:val="24"/>
          <w:szCs w:val="24"/>
          <w:lang w:val="en-US" w:eastAsia="en-US" w:bidi="en-US"/>
        </w:rPr>
        <w:t>ist</w:t>
      </w:r>
      <w:r w:rsidRPr="006246AA">
        <w:rPr>
          <w:color w:val="auto"/>
          <w:sz w:val="24"/>
          <w:szCs w:val="24"/>
          <w:lang w:eastAsia="en-US" w:bidi="en-US"/>
        </w:rPr>
        <w:t>, -</w:t>
      </w:r>
      <w:r w:rsidRPr="006246AA">
        <w:rPr>
          <w:color w:val="auto"/>
          <w:sz w:val="24"/>
          <w:szCs w:val="24"/>
          <w:lang w:val="en-US" w:eastAsia="en-US" w:bidi="en-US"/>
        </w:rPr>
        <w:t>ity</w:t>
      </w:r>
      <w:r w:rsidRPr="006246AA">
        <w:rPr>
          <w:color w:val="auto"/>
          <w:sz w:val="24"/>
          <w:szCs w:val="24"/>
          <w:lang w:eastAsia="en-US" w:bidi="en-US"/>
        </w:rPr>
        <w:t>, -</w:t>
      </w:r>
      <w:r w:rsidRPr="006246AA">
        <w:rPr>
          <w:color w:val="auto"/>
          <w:sz w:val="24"/>
          <w:szCs w:val="24"/>
          <w:lang w:val="en-US" w:eastAsia="en-US" w:bidi="en-US"/>
        </w:rPr>
        <w:t>ment</w:t>
      </w:r>
      <w:r w:rsidRPr="006246AA">
        <w:rPr>
          <w:color w:val="auto"/>
          <w:sz w:val="24"/>
          <w:szCs w:val="24"/>
          <w:lang w:eastAsia="en-US" w:bidi="en-US"/>
        </w:rPr>
        <w:t>, -</w:t>
      </w:r>
      <w:r w:rsidRPr="006246AA">
        <w:rPr>
          <w:color w:val="auto"/>
          <w:sz w:val="24"/>
          <w:szCs w:val="24"/>
          <w:lang w:val="en-US" w:eastAsia="en-US" w:bidi="en-US"/>
        </w:rPr>
        <w:t>ness</w:t>
      </w:r>
      <w:r w:rsidRPr="006246AA">
        <w:rPr>
          <w:color w:val="auto"/>
          <w:sz w:val="24"/>
          <w:szCs w:val="24"/>
          <w:lang w:eastAsia="en-US" w:bidi="en-US"/>
        </w:rPr>
        <w:t>, -</w:t>
      </w:r>
      <w:r w:rsidRPr="006246AA">
        <w:rPr>
          <w:color w:val="auto"/>
          <w:sz w:val="24"/>
          <w:szCs w:val="24"/>
          <w:lang w:val="en-US" w:eastAsia="en-US" w:bidi="en-US"/>
        </w:rPr>
        <w:t>sion</w:t>
      </w:r>
      <w:r w:rsidRPr="006246AA">
        <w:rPr>
          <w:color w:val="auto"/>
          <w:sz w:val="24"/>
          <w:szCs w:val="24"/>
          <w:lang w:eastAsia="en-US" w:bidi="en-US"/>
        </w:rPr>
        <w:t>/-</w:t>
      </w:r>
      <w:r w:rsidRPr="006246AA">
        <w:rPr>
          <w:color w:val="auto"/>
          <w:sz w:val="24"/>
          <w:szCs w:val="24"/>
          <w:lang w:val="en-US" w:eastAsia="en-US" w:bidi="en-US"/>
        </w:rPr>
        <w:t>tion</w:t>
      </w:r>
      <w:r w:rsidRPr="006246AA">
        <w:rPr>
          <w:color w:val="auto"/>
          <w:sz w:val="24"/>
          <w:szCs w:val="24"/>
          <w:lang w:eastAsia="en-US" w:bidi="en-US"/>
        </w:rPr>
        <w:t>, -</w:t>
      </w:r>
      <w:r w:rsidRPr="006246AA">
        <w:rPr>
          <w:color w:val="auto"/>
          <w:sz w:val="24"/>
          <w:szCs w:val="24"/>
          <w:lang w:val="en-US" w:eastAsia="en-US" w:bidi="en-US"/>
        </w:rPr>
        <w:t>ship</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прилагательных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lang w:val="en-US" w:eastAsia="en-US" w:bidi="en-US"/>
        </w:rPr>
        <w:t>il</w:t>
      </w:r>
      <w:r w:rsidRPr="006246AA">
        <w:rPr>
          <w:color w:val="auto"/>
          <w:sz w:val="24"/>
          <w:szCs w:val="24"/>
          <w:lang w:eastAsia="en-US" w:bidi="en-US"/>
        </w:rPr>
        <w:t>-/</w:t>
      </w:r>
      <w:r w:rsidRPr="006246AA">
        <w:rPr>
          <w:color w:val="auto"/>
          <w:sz w:val="24"/>
          <w:szCs w:val="24"/>
          <w:lang w:val="en-US" w:eastAsia="en-US" w:bidi="en-US"/>
        </w:rPr>
        <w:t>ir</w:t>
      </w:r>
      <w:r w:rsidRPr="006246AA">
        <w:rPr>
          <w:color w:val="auto"/>
          <w:sz w:val="24"/>
          <w:szCs w:val="24"/>
          <w:lang w:eastAsia="en-US" w:bidi="en-US"/>
        </w:rPr>
        <w:t xml:space="preserve">-, </w:t>
      </w:r>
      <w:r w:rsidRPr="006246AA">
        <w:rPr>
          <w:color w:val="auto"/>
          <w:sz w:val="24"/>
          <w:szCs w:val="24"/>
          <w:lang w:val="en-US" w:eastAsia="en-US" w:bidi="en-US"/>
        </w:rPr>
        <w:t>inter</w:t>
      </w:r>
      <w:r w:rsidRPr="006246AA">
        <w:rPr>
          <w:color w:val="auto"/>
          <w:sz w:val="24"/>
          <w:szCs w:val="24"/>
          <w:lang w:eastAsia="en-US" w:bidi="en-US"/>
        </w:rPr>
        <w:t xml:space="preserve">-, </w:t>
      </w:r>
      <w:r w:rsidRPr="006246AA">
        <w:rPr>
          <w:color w:val="auto"/>
          <w:sz w:val="24"/>
          <w:szCs w:val="24"/>
          <w:lang w:val="en-US" w:eastAsia="en-US" w:bidi="en-US"/>
        </w:rPr>
        <w:t>non</w:t>
      </w:r>
      <w:r w:rsidRPr="006246AA">
        <w:rPr>
          <w:color w:val="auto"/>
          <w:sz w:val="24"/>
          <w:szCs w:val="24"/>
          <w:lang w:eastAsia="en-US" w:bidi="en-US"/>
        </w:rPr>
        <w:t xml:space="preserve">-, </w:t>
      </w:r>
      <w:r w:rsidRPr="006246AA">
        <w:rPr>
          <w:color w:val="auto"/>
          <w:sz w:val="24"/>
          <w:szCs w:val="24"/>
          <w:lang w:val="en-US" w:eastAsia="en-US" w:bidi="en-US"/>
        </w:rPr>
        <w:t>post</w:t>
      </w:r>
      <w:r w:rsidRPr="006246AA">
        <w:rPr>
          <w:color w:val="auto"/>
          <w:sz w:val="24"/>
          <w:szCs w:val="24"/>
          <w:lang w:eastAsia="en-US" w:bidi="en-US"/>
        </w:rPr>
        <w:t xml:space="preserve">-, </w:t>
      </w:r>
      <w:r w:rsidRPr="006246AA">
        <w:rPr>
          <w:color w:val="auto"/>
          <w:sz w:val="24"/>
          <w:szCs w:val="24"/>
          <w:lang w:val="en-US" w:eastAsia="en-US" w:bidi="en-US"/>
        </w:rPr>
        <w:t>pre</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able</w:t>
      </w:r>
      <w:r w:rsidRPr="006246AA">
        <w:rPr>
          <w:color w:val="auto"/>
          <w:sz w:val="24"/>
          <w:szCs w:val="24"/>
          <w:lang w:eastAsia="en-US" w:bidi="en-US"/>
        </w:rPr>
        <w:t>/-</w:t>
      </w:r>
      <w:r w:rsidRPr="006246AA">
        <w:rPr>
          <w:color w:val="auto"/>
          <w:sz w:val="24"/>
          <w:szCs w:val="24"/>
          <w:lang w:val="en-US" w:eastAsia="en-US" w:bidi="en-US"/>
        </w:rPr>
        <w:t>ible</w:t>
      </w:r>
      <w:r w:rsidRPr="006246AA">
        <w:rPr>
          <w:color w:val="auto"/>
          <w:sz w:val="24"/>
          <w:szCs w:val="24"/>
          <w:lang w:eastAsia="en-US" w:bidi="en-US"/>
        </w:rPr>
        <w:t>, -</w:t>
      </w:r>
      <w:r w:rsidRPr="006246AA">
        <w:rPr>
          <w:color w:val="auto"/>
          <w:sz w:val="24"/>
          <w:szCs w:val="24"/>
          <w:lang w:val="en-US" w:eastAsia="en-US" w:bidi="en-US"/>
        </w:rPr>
        <w:t>al</w:t>
      </w:r>
      <w:r w:rsidRPr="006246AA">
        <w:rPr>
          <w:color w:val="auto"/>
          <w:sz w:val="24"/>
          <w:szCs w:val="24"/>
          <w:lang w:eastAsia="en-US" w:bidi="en-US"/>
        </w:rPr>
        <w:t>, -</w:t>
      </w:r>
      <w:r w:rsidRPr="006246AA">
        <w:rPr>
          <w:color w:val="auto"/>
          <w:sz w:val="24"/>
          <w:szCs w:val="24"/>
          <w:lang w:val="en-US" w:eastAsia="en-US" w:bidi="en-US"/>
        </w:rPr>
        <w:t>ed</w:t>
      </w:r>
      <w:r w:rsidRPr="006246AA">
        <w:rPr>
          <w:color w:val="auto"/>
          <w:sz w:val="24"/>
          <w:szCs w:val="24"/>
          <w:lang w:eastAsia="en-US" w:bidi="en-US"/>
        </w:rPr>
        <w:t>, -</w:t>
      </w:r>
      <w:r w:rsidRPr="006246AA">
        <w:rPr>
          <w:color w:val="auto"/>
          <w:sz w:val="24"/>
          <w:szCs w:val="24"/>
          <w:lang w:val="en-US" w:eastAsia="en-US" w:bidi="en-US"/>
        </w:rPr>
        <w:t>ese</w:t>
      </w:r>
      <w:r w:rsidRPr="006246AA">
        <w:rPr>
          <w:color w:val="auto"/>
          <w:sz w:val="24"/>
          <w:szCs w:val="24"/>
          <w:lang w:eastAsia="en-US" w:bidi="en-US"/>
        </w:rPr>
        <w:t>, -</w:t>
      </w:r>
      <w:r w:rsidRPr="006246AA">
        <w:rPr>
          <w:color w:val="auto"/>
          <w:sz w:val="24"/>
          <w:szCs w:val="24"/>
          <w:lang w:val="en-US" w:eastAsia="en-US" w:bidi="en-US"/>
        </w:rPr>
        <w:t>ful</w:t>
      </w:r>
      <w:r w:rsidRPr="006246AA">
        <w:rPr>
          <w:color w:val="auto"/>
          <w:sz w:val="24"/>
          <w:szCs w:val="24"/>
          <w:lang w:eastAsia="en-US" w:bidi="en-US"/>
        </w:rPr>
        <w:t>, -</w:t>
      </w:r>
      <w:r w:rsidRPr="006246AA">
        <w:rPr>
          <w:color w:val="auto"/>
          <w:sz w:val="24"/>
          <w:szCs w:val="24"/>
          <w:lang w:val="en-US" w:eastAsia="en-US" w:bidi="en-US"/>
        </w:rPr>
        <w:t>ian</w:t>
      </w:r>
      <w:r w:rsidRPr="006246AA">
        <w:rPr>
          <w:color w:val="auto"/>
          <w:sz w:val="24"/>
          <w:szCs w:val="24"/>
          <w:lang w:eastAsia="en-US" w:bidi="en-US"/>
        </w:rPr>
        <w:t>/-</w:t>
      </w:r>
      <w:r w:rsidRPr="006246AA">
        <w:rPr>
          <w:color w:val="auto"/>
          <w:sz w:val="24"/>
          <w:szCs w:val="24"/>
          <w:lang w:val="en-US" w:eastAsia="en-US" w:bidi="en-US"/>
        </w:rPr>
        <w:t>an</w:t>
      </w:r>
      <w:r w:rsidRPr="006246AA">
        <w:rPr>
          <w:color w:val="auto"/>
          <w:sz w:val="24"/>
          <w:szCs w:val="24"/>
          <w:lang w:eastAsia="en-US" w:bidi="en-US"/>
        </w:rPr>
        <w:t>, -</w:t>
      </w:r>
      <w:r w:rsidRPr="006246AA">
        <w:rPr>
          <w:color w:val="auto"/>
          <w:sz w:val="24"/>
          <w:szCs w:val="24"/>
          <w:lang w:val="en-US" w:eastAsia="en-US" w:bidi="en-US"/>
        </w:rPr>
        <w:t>ical</w:t>
      </w:r>
      <w:r w:rsidRPr="006246AA">
        <w:rPr>
          <w:color w:val="auto"/>
          <w:sz w:val="24"/>
          <w:szCs w:val="24"/>
          <w:lang w:eastAsia="en-US" w:bidi="en-US"/>
        </w:rPr>
        <w:t>, -</w:t>
      </w:r>
      <w:r w:rsidRPr="006246AA">
        <w:rPr>
          <w:color w:val="auto"/>
          <w:sz w:val="24"/>
          <w:szCs w:val="24"/>
          <w:lang w:val="en-US" w:eastAsia="en-US" w:bidi="en-US"/>
        </w:rPr>
        <w:t>ing</w:t>
      </w:r>
      <w:r w:rsidRPr="006246AA">
        <w:rPr>
          <w:color w:val="auto"/>
          <w:sz w:val="24"/>
          <w:szCs w:val="24"/>
          <w:lang w:eastAsia="en-US" w:bidi="en-US"/>
        </w:rPr>
        <w:t>, -</w:t>
      </w:r>
      <w:r w:rsidRPr="006246AA">
        <w:rPr>
          <w:color w:val="auto"/>
          <w:sz w:val="24"/>
          <w:szCs w:val="24"/>
          <w:lang w:val="en-US" w:eastAsia="en-US" w:bidi="en-US"/>
        </w:rPr>
        <w:t>ish</w:t>
      </w:r>
      <w:r w:rsidRPr="006246AA">
        <w:rPr>
          <w:color w:val="auto"/>
          <w:sz w:val="24"/>
          <w:szCs w:val="24"/>
          <w:lang w:eastAsia="en-US" w:bidi="en-US"/>
        </w:rPr>
        <w:t>, -</w:t>
      </w:r>
      <w:r w:rsidRPr="006246AA">
        <w:rPr>
          <w:color w:val="auto"/>
          <w:sz w:val="24"/>
          <w:szCs w:val="24"/>
          <w:lang w:val="en-US" w:eastAsia="en-US" w:bidi="en-US"/>
        </w:rPr>
        <w:t>ive</w:t>
      </w:r>
      <w:r w:rsidRPr="006246AA">
        <w:rPr>
          <w:color w:val="auto"/>
          <w:sz w:val="24"/>
          <w:szCs w:val="24"/>
          <w:lang w:eastAsia="en-US" w:bidi="en-US"/>
        </w:rPr>
        <w:t>, -</w:t>
      </w:r>
      <w:r w:rsidRPr="006246AA">
        <w:rPr>
          <w:color w:val="auto"/>
          <w:sz w:val="24"/>
          <w:szCs w:val="24"/>
          <w:lang w:val="en-US" w:eastAsia="en-US" w:bidi="en-US"/>
        </w:rPr>
        <w:t>less</w:t>
      </w:r>
      <w:r w:rsidRPr="006246AA">
        <w:rPr>
          <w:color w:val="auto"/>
          <w:sz w:val="24"/>
          <w:szCs w:val="24"/>
          <w:lang w:eastAsia="en-US" w:bidi="en-US"/>
        </w:rPr>
        <w:t>, -</w:t>
      </w:r>
      <w:r w:rsidRPr="006246AA">
        <w:rPr>
          <w:color w:val="auto"/>
          <w:sz w:val="24"/>
          <w:szCs w:val="24"/>
          <w:lang w:val="en-US" w:eastAsia="en-US" w:bidi="en-US"/>
        </w:rPr>
        <w:t>ly</w:t>
      </w:r>
      <w:r w:rsidRPr="006246AA">
        <w:rPr>
          <w:color w:val="auto"/>
          <w:sz w:val="24"/>
          <w:szCs w:val="24"/>
          <w:lang w:eastAsia="en-US" w:bidi="en-US"/>
        </w:rPr>
        <w:t>, -</w:t>
      </w:r>
      <w:r w:rsidRPr="006246AA">
        <w:rPr>
          <w:color w:val="auto"/>
          <w:sz w:val="24"/>
          <w:szCs w:val="24"/>
          <w:lang w:val="en-US" w:eastAsia="en-US" w:bidi="en-US"/>
        </w:rPr>
        <w:t>ous</w:t>
      </w:r>
      <w:r w:rsidRPr="006246AA">
        <w:rPr>
          <w:color w:val="auto"/>
          <w:sz w:val="24"/>
          <w:szCs w:val="24"/>
          <w:lang w:eastAsia="en-US" w:bidi="en-US"/>
        </w:rPr>
        <w:t>, -</w:t>
      </w:r>
      <w:r w:rsidRPr="006246AA">
        <w:rPr>
          <w:color w:val="auto"/>
          <w:sz w:val="24"/>
          <w:szCs w:val="24"/>
          <w:lang w:val="en-US" w:eastAsia="en-US" w:bidi="en-US"/>
        </w:rPr>
        <w:t>y</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наречий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lang w:val="en-US" w:eastAsia="en-US" w:bidi="en-US"/>
        </w:rPr>
        <w:t>il</w:t>
      </w:r>
      <w:r w:rsidRPr="006246AA">
        <w:rPr>
          <w:color w:val="auto"/>
          <w:sz w:val="24"/>
          <w:szCs w:val="24"/>
          <w:lang w:eastAsia="en-US" w:bidi="en-US"/>
        </w:rPr>
        <w:t>-/</w:t>
      </w:r>
      <w:r w:rsidRPr="006246AA">
        <w:rPr>
          <w:color w:val="auto"/>
          <w:sz w:val="24"/>
          <w:szCs w:val="24"/>
          <w:lang w:val="en-US" w:eastAsia="en-US" w:bidi="en-US"/>
        </w:rPr>
        <w:t>ir</w:t>
      </w:r>
      <w:r w:rsidRPr="006246AA">
        <w:rPr>
          <w:color w:val="auto"/>
          <w:sz w:val="24"/>
          <w:szCs w:val="24"/>
          <w:lang w:eastAsia="en-US" w:bidi="en-US"/>
        </w:rPr>
        <w:t xml:space="preserve">- </w:t>
      </w:r>
      <w:r w:rsidRPr="006246AA">
        <w:rPr>
          <w:color w:val="auto"/>
          <w:sz w:val="24"/>
          <w:szCs w:val="24"/>
        </w:rPr>
        <w:t xml:space="preserve">и суффикса </w:t>
      </w:r>
      <w:r w:rsidRPr="006246AA">
        <w:rPr>
          <w:color w:val="auto"/>
          <w:sz w:val="24"/>
          <w:szCs w:val="24"/>
          <w:lang w:eastAsia="en-US" w:bidi="en-US"/>
        </w:rPr>
        <w:t>-</w:t>
      </w:r>
      <w:r w:rsidRPr="006246AA">
        <w:rPr>
          <w:color w:val="auto"/>
          <w:sz w:val="24"/>
          <w:szCs w:val="24"/>
          <w:lang w:val="en-US" w:eastAsia="en-US" w:bidi="en-US"/>
        </w:rPr>
        <w:t>ly</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числительных при помощи суффиксов </w:t>
      </w:r>
      <w:r w:rsidRPr="006246AA">
        <w:rPr>
          <w:color w:val="auto"/>
          <w:sz w:val="24"/>
          <w:szCs w:val="24"/>
          <w:lang w:eastAsia="en-US" w:bidi="en-US"/>
        </w:rPr>
        <w:t>-</w:t>
      </w:r>
      <w:r w:rsidRPr="006246AA">
        <w:rPr>
          <w:color w:val="auto"/>
          <w:sz w:val="24"/>
          <w:szCs w:val="24"/>
          <w:lang w:val="en-US" w:eastAsia="en-US" w:bidi="en-US"/>
        </w:rPr>
        <w:t>teen</w:t>
      </w:r>
      <w:r w:rsidRPr="006246AA">
        <w:rPr>
          <w:color w:val="auto"/>
          <w:sz w:val="24"/>
          <w:szCs w:val="24"/>
          <w:lang w:eastAsia="en-US" w:bidi="en-US"/>
        </w:rPr>
        <w:t>, -</w:t>
      </w:r>
      <w:r w:rsidRPr="006246AA">
        <w:rPr>
          <w:color w:val="auto"/>
          <w:sz w:val="24"/>
          <w:szCs w:val="24"/>
          <w:lang w:val="en-US" w:eastAsia="en-US" w:bidi="en-US"/>
        </w:rPr>
        <w:t>ty</w:t>
      </w:r>
      <w:r w:rsidRPr="006246AA">
        <w:rPr>
          <w:color w:val="auto"/>
          <w:sz w:val="24"/>
          <w:szCs w:val="24"/>
          <w:lang w:eastAsia="en-US" w:bidi="en-US"/>
        </w:rPr>
        <w:t>, -</w:t>
      </w:r>
      <w:r w:rsidRPr="006246AA">
        <w:rPr>
          <w:color w:val="auto"/>
          <w:sz w:val="24"/>
          <w:szCs w:val="24"/>
          <w:lang w:val="en-US" w:eastAsia="en-US" w:bidi="en-US"/>
        </w:rPr>
        <w:t>th</w:t>
      </w:r>
      <w:r w:rsidRPr="006246AA">
        <w:rPr>
          <w:color w:val="auto"/>
          <w:sz w:val="24"/>
          <w:szCs w:val="24"/>
          <w:lang w:eastAsia="en-US" w:bidi="en-US"/>
        </w:rPr>
        <w:t>;</w:t>
      </w:r>
    </w:p>
    <w:p w:rsidR="000A275F"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словосложение: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существительных путём соединения</w:t>
      </w:r>
      <w:r w:rsidR="000A275F" w:rsidRPr="006246AA">
        <w:rPr>
          <w:color w:val="auto"/>
          <w:sz w:val="24"/>
          <w:szCs w:val="24"/>
        </w:rPr>
        <w:t xml:space="preserve"> </w:t>
      </w:r>
      <w:r w:rsidRPr="006246AA">
        <w:rPr>
          <w:color w:val="auto"/>
          <w:sz w:val="24"/>
          <w:szCs w:val="24"/>
        </w:rPr>
        <w:t>основ</w:t>
      </w:r>
      <w:r w:rsidR="000A275F" w:rsidRPr="006246AA">
        <w:rPr>
          <w:color w:val="auto"/>
          <w:sz w:val="24"/>
          <w:szCs w:val="24"/>
        </w:rPr>
        <w:t xml:space="preserve"> </w:t>
      </w:r>
      <w:r w:rsidRPr="006246AA">
        <w:rPr>
          <w:color w:val="auto"/>
          <w:sz w:val="24"/>
          <w:szCs w:val="24"/>
        </w:rPr>
        <w:t xml:space="preserve">существительных </w:t>
      </w:r>
      <w:r w:rsidRPr="006246AA">
        <w:rPr>
          <w:color w:val="auto"/>
          <w:sz w:val="24"/>
          <w:szCs w:val="24"/>
          <w:lang w:eastAsia="en-US" w:bidi="en-US"/>
        </w:rPr>
        <w:t>(</w:t>
      </w:r>
      <w:r w:rsidRPr="006246AA">
        <w:rPr>
          <w:color w:val="auto"/>
          <w:sz w:val="24"/>
          <w:szCs w:val="24"/>
          <w:lang w:val="en-US" w:eastAsia="en-US" w:bidi="en-US"/>
        </w:rPr>
        <w:t>football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w:t>
      </w:r>
      <w:r w:rsidR="000A275F" w:rsidRPr="006246AA">
        <w:rPr>
          <w:color w:val="auto"/>
          <w:sz w:val="24"/>
          <w:szCs w:val="24"/>
        </w:rPr>
        <w:t>а</w:t>
      </w:r>
      <w:r w:rsidRPr="006246AA">
        <w:rPr>
          <w:color w:val="auto"/>
          <w:sz w:val="24"/>
          <w:szCs w:val="24"/>
        </w:rPr>
        <w:t xml:space="preserve">ние сложных существительных путём соединения основы прилагательного с </w:t>
      </w:r>
      <w:r w:rsidR="00641939" w:rsidRPr="006246AA">
        <w:rPr>
          <w:color w:val="auto"/>
          <w:sz w:val="24"/>
          <w:szCs w:val="24"/>
        </w:rPr>
        <w:t xml:space="preserve">                        </w:t>
      </w:r>
      <w:r w:rsidRPr="006246AA">
        <w:rPr>
          <w:color w:val="auto"/>
          <w:sz w:val="24"/>
          <w:szCs w:val="24"/>
        </w:rPr>
        <w:t xml:space="preserve">основой существительного </w:t>
      </w:r>
      <w:r w:rsidRPr="006246AA">
        <w:rPr>
          <w:color w:val="auto"/>
          <w:sz w:val="24"/>
          <w:szCs w:val="24"/>
          <w:lang w:eastAsia="en-US" w:bidi="en-US"/>
        </w:rPr>
        <w:t>(</w:t>
      </w:r>
      <w:r w:rsidRPr="006246AA">
        <w:rPr>
          <w:color w:val="auto"/>
          <w:sz w:val="24"/>
          <w:szCs w:val="24"/>
          <w:lang w:val="en-US" w:eastAsia="en-US" w:bidi="en-US"/>
        </w:rPr>
        <w:t>blue</w:t>
      </w:r>
      <w:r w:rsidRPr="006246AA">
        <w:rPr>
          <w:color w:val="auto"/>
          <w:sz w:val="24"/>
          <w:szCs w:val="24"/>
          <w:lang w:eastAsia="en-US" w:bidi="en-US"/>
        </w:rPr>
        <w:t>-</w:t>
      </w:r>
      <w:r w:rsidRPr="006246AA">
        <w:rPr>
          <w:color w:val="auto"/>
          <w:sz w:val="24"/>
          <w:szCs w:val="24"/>
          <w:lang w:val="en-US" w:eastAsia="en-US" w:bidi="en-US"/>
        </w:rPr>
        <w:t>bell</w:t>
      </w:r>
      <w:r w:rsidRPr="006246AA">
        <w:rPr>
          <w:color w:val="auto"/>
          <w:sz w:val="24"/>
          <w:szCs w:val="24"/>
          <w:lang w:eastAsia="en-US" w:bidi="en-US"/>
        </w:rPr>
        <w:t>);</w:t>
      </w:r>
    </w:p>
    <w:p w:rsidR="00BA3FD6" w:rsidRPr="006246AA" w:rsidRDefault="00F70A16" w:rsidP="006246AA">
      <w:pPr>
        <w:pStyle w:val="25"/>
        <w:shd w:val="clear" w:color="auto" w:fill="auto"/>
        <w:tabs>
          <w:tab w:val="right" w:pos="3570"/>
          <w:tab w:val="left" w:pos="3834"/>
          <w:tab w:val="right" w:pos="9744"/>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существительных путём соединения</w:t>
      </w:r>
      <w:r w:rsidRPr="006246AA">
        <w:rPr>
          <w:color w:val="auto"/>
          <w:sz w:val="24"/>
          <w:szCs w:val="24"/>
        </w:rPr>
        <w:tab/>
        <w:t>основ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существительных с предлогом </w:t>
      </w:r>
      <w:r w:rsidRPr="006246AA">
        <w:rPr>
          <w:color w:val="auto"/>
          <w:sz w:val="24"/>
          <w:szCs w:val="24"/>
          <w:lang w:eastAsia="en-US" w:bidi="en-US"/>
        </w:rPr>
        <w:t>(</w:t>
      </w:r>
      <w:r w:rsidRPr="006246AA">
        <w:rPr>
          <w:color w:val="auto"/>
          <w:sz w:val="24"/>
          <w:szCs w:val="24"/>
          <w:lang w:val="en-US" w:eastAsia="en-US" w:bidi="en-US"/>
        </w:rPr>
        <w:t>father</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law</w:t>
      </w:r>
      <w:r w:rsidRPr="006246AA">
        <w:rPr>
          <w:color w:val="auto"/>
          <w:sz w:val="24"/>
          <w:szCs w:val="24"/>
          <w:lang w:eastAsia="en-US" w:bidi="en-US"/>
        </w:rPr>
        <w:t>);</w:t>
      </w:r>
    </w:p>
    <w:p w:rsidR="00BA3FD6" w:rsidRPr="006246AA" w:rsidRDefault="00F70A16" w:rsidP="006246AA">
      <w:pPr>
        <w:pStyle w:val="25"/>
        <w:shd w:val="clear" w:color="auto" w:fill="auto"/>
        <w:tabs>
          <w:tab w:val="right" w:pos="3570"/>
          <w:tab w:val="left" w:pos="3834"/>
          <w:tab w:val="left" w:pos="6066"/>
          <w:tab w:val="left" w:pos="7122"/>
          <w:tab w:val="right" w:pos="9744"/>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прилагательных</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прилагательного/числительного с основой существительного с добавлением суффикса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lang w:val="en-US" w:eastAsia="en-US" w:bidi="en-US"/>
        </w:rPr>
        <w:t>blue</w:t>
      </w:r>
      <w:r w:rsidRPr="006246AA">
        <w:rPr>
          <w:color w:val="auto"/>
          <w:sz w:val="24"/>
          <w:szCs w:val="24"/>
          <w:lang w:eastAsia="en-US" w:bidi="en-US"/>
        </w:rPr>
        <w:t>-</w:t>
      </w:r>
      <w:r w:rsidRPr="006246AA">
        <w:rPr>
          <w:color w:val="auto"/>
          <w:sz w:val="24"/>
          <w:szCs w:val="24"/>
          <w:lang w:val="en-US" w:eastAsia="en-US" w:bidi="en-US"/>
        </w:rPr>
        <w:t>eyed</w:t>
      </w:r>
      <w:r w:rsidRPr="006246AA">
        <w:rPr>
          <w:color w:val="auto"/>
          <w:sz w:val="24"/>
          <w:szCs w:val="24"/>
          <w:lang w:eastAsia="en-US" w:bidi="en-US"/>
        </w:rPr>
        <w:t xml:space="preserve">, </w:t>
      </w:r>
      <w:r w:rsidRPr="006246AA">
        <w:rPr>
          <w:color w:val="auto"/>
          <w:sz w:val="24"/>
          <w:szCs w:val="24"/>
          <w:lang w:val="en-US" w:eastAsia="en-US" w:bidi="en-US"/>
        </w:rPr>
        <w:t>eight</w:t>
      </w:r>
      <w:r w:rsidRPr="006246AA">
        <w:rPr>
          <w:color w:val="auto"/>
          <w:sz w:val="24"/>
          <w:szCs w:val="24"/>
          <w:lang w:eastAsia="en-US" w:bidi="en-US"/>
        </w:rPr>
        <w:t>-</w:t>
      </w:r>
      <w:r w:rsidRPr="006246AA">
        <w:rPr>
          <w:color w:val="auto"/>
          <w:sz w:val="24"/>
          <w:szCs w:val="24"/>
          <w:lang w:val="en-US" w:eastAsia="en-US" w:bidi="en-US"/>
        </w:rPr>
        <w:t>legged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 xml:space="preserve">образование сложных прилагательных путём соединения наречия с основой причастия II </w:t>
      </w:r>
      <w:r w:rsidRPr="006246AA">
        <w:rPr>
          <w:color w:val="auto"/>
          <w:sz w:val="24"/>
          <w:szCs w:val="24"/>
          <w:lang w:eastAsia="en-US" w:bidi="en-US"/>
        </w:rPr>
        <w:t>(</w:t>
      </w:r>
      <w:r w:rsidRPr="006246AA">
        <w:rPr>
          <w:color w:val="auto"/>
          <w:sz w:val="24"/>
          <w:szCs w:val="24"/>
          <w:lang w:val="en-US" w:eastAsia="en-US" w:bidi="en-US"/>
        </w:rPr>
        <w:t>well</w:t>
      </w:r>
      <w:r w:rsidRPr="006246AA">
        <w:rPr>
          <w:color w:val="auto"/>
          <w:sz w:val="24"/>
          <w:szCs w:val="24"/>
          <w:lang w:eastAsia="en-US" w:bidi="en-US"/>
        </w:rPr>
        <w:t>-</w:t>
      </w:r>
      <w:r w:rsidRPr="006246AA">
        <w:rPr>
          <w:color w:val="auto"/>
          <w:sz w:val="24"/>
          <w:szCs w:val="24"/>
          <w:lang w:val="en-US" w:eastAsia="en-US" w:bidi="en-US"/>
        </w:rPr>
        <w:t>behaved</w:t>
      </w:r>
      <w:r w:rsidRPr="006246AA">
        <w:rPr>
          <w:color w:val="auto"/>
          <w:sz w:val="24"/>
          <w:szCs w:val="24"/>
          <w:lang w:eastAsia="en-US" w:bidi="en-US"/>
        </w:rPr>
        <w:t>);</w:t>
      </w:r>
    </w:p>
    <w:p w:rsidR="00BA3FD6" w:rsidRPr="006246AA" w:rsidRDefault="00F70A16" w:rsidP="006246AA">
      <w:pPr>
        <w:pStyle w:val="25"/>
        <w:shd w:val="clear" w:color="auto" w:fill="auto"/>
        <w:tabs>
          <w:tab w:val="right" w:pos="3570"/>
          <w:tab w:val="left" w:pos="3834"/>
          <w:tab w:val="left" w:pos="6066"/>
          <w:tab w:val="left" w:pos="7122"/>
          <w:tab w:val="right" w:pos="9744"/>
        </w:tabs>
        <w:spacing w:line="240" w:lineRule="auto"/>
        <w:ind w:firstLine="993"/>
        <w:jc w:val="both"/>
        <w:rPr>
          <w:color w:val="auto"/>
          <w:sz w:val="24"/>
          <w:szCs w:val="24"/>
        </w:rPr>
      </w:pPr>
      <w:r w:rsidRPr="006246AA">
        <w:rPr>
          <w:color w:val="auto"/>
          <w:sz w:val="24"/>
          <w:szCs w:val="24"/>
        </w:rPr>
        <w:t>образование</w:t>
      </w:r>
      <w:r w:rsidRPr="006246AA">
        <w:rPr>
          <w:color w:val="auto"/>
          <w:sz w:val="24"/>
          <w:szCs w:val="24"/>
        </w:rPr>
        <w:tab/>
        <w:t>сложных</w:t>
      </w:r>
      <w:r w:rsidRPr="006246AA">
        <w:rPr>
          <w:color w:val="auto"/>
          <w:sz w:val="24"/>
          <w:szCs w:val="24"/>
        </w:rPr>
        <w:tab/>
        <w:t>прилагательных</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прилагательного с основой причастия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nice</w:t>
      </w:r>
      <w:r w:rsidRPr="006246AA">
        <w:rPr>
          <w:color w:val="auto"/>
          <w:sz w:val="24"/>
          <w:szCs w:val="24"/>
          <w:lang w:eastAsia="en-US" w:bidi="en-US"/>
        </w:rPr>
        <w:t>-</w:t>
      </w:r>
      <w:r w:rsidRPr="006246AA">
        <w:rPr>
          <w:color w:val="auto"/>
          <w:sz w:val="24"/>
          <w:szCs w:val="24"/>
          <w:lang w:val="en-US" w:eastAsia="en-US" w:bidi="en-US"/>
        </w:rPr>
        <w:t>looking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конверсия: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образование имён существительных от неопределённой формы глаголов </w:t>
      </w:r>
      <w:r w:rsidRPr="006246AA">
        <w:rPr>
          <w:color w:val="auto"/>
          <w:sz w:val="24"/>
          <w:szCs w:val="24"/>
          <w:lang w:eastAsia="en-US" w:bidi="en-US"/>
        </w:rPr>
        <w:t>(</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от прилагательных </w:t>
      </w:r>
      <w:r w:rsidRPr="006246AA">
        <w:rPr>
          <w:color w:val="auto"/>
          <w:sz w:val="24"/>
          <w:szCs w:val="24"/>
          <w:lang w:eastAsia="en-US" w:bidi="en-US"/>
        </w:rPr>
        <w:t>(</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lang w:val="en-US" w:eastAsia="en-US" w:bidi="en-US"/>
        </w:rPr>
        <w:t>people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the</w:t>
      </w:r>
      <w:r w:rsidRPr="006246AA">
        <w:rPr>
          <w:color w:val="auto"/>
          <w:sz w:val="24"/>
          <w:szCs w:val="24"/>
          <w:lang w:eastAsia="en-US" w:bidi="en-US"/>
        </w:rPr>
        <w:t xml:space="preserve"> </w:t>
      </w:r>
      <w:r w:rsidRPr="006246AA">
        <w:rPr>
          <w:color w:val="auto"/>
          <w:sz w:val="24"/>
          <w:szCs w:val="24"/>
          <w:lang w:val="en-US" w:eastAsia="en-US" w:bidi="en-US"/>
        </w:rPr>
        <w:t>rich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от имён существительных </w:t>
      </w:r>
      <w:r w:rsidRPr="006246AA">
        <w:rPr>
          <w:color w:val="auto"/>
          <w:sz w:val="24"/>
          <w:szCs w:val="24"/>
          <w:lang w:eastAsia="en-US" w:bidi="en-US"/>
        </w:rPr>
        <w:t>(</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глаголов от имён прилагательных </w:t>
      </w:r>
      <w:r w:rsidRPr="006246AA">
        <w:rPr>
          <w:color w:val="auto"/>
          <w:sz w:val="24"/>
          <w:szCs w:val="24"/>
          <w:lang w:eastAsia="en-US" w:bidi="en-US"/>
        </w:rPr>
        <w:t>(</w:t>
      </w:r>
      <w:r w:rsidRPr="006246AA">
        <w:rPr>
          <w:color w:val="auto"/>
          <w:sz w:val="24"/>
          <w:szCs w:val="24"/>
          <w:lang w:val="en-US" w:eastAsia="en-US" w:bidi="en-US"/>
        </w:rPr>
        <w:t>cool</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cool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Имена прилагательные на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rPr>
        <w:t xml:space="preserve">и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excited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exciting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Различные средства связи для обеспечения целостности и логичности у стн ого/п и сьм енн ого высказы вания.</w:t>
      </w:r>
    </w:p>
    <w:p w:rsidR="00BA3FD6" w:rsidRPr="006246AA" w:rsidRDefault="00F70A16" w:rsidP="006246AA">
      <w:pPr>
        <w:pStyle w:val="25"/>
        <w:numPr>
          <w:ilvl w:val="3"/>
          <w:numId w:val="120"/>
        </w:numPr>
        <w:shd w:val="clear" w:color="auto" w:fill="auto"/>
        <w:tabs>
          <w:tab w:val="left" w:pos="1802"/>
        </w:tabs>
        <w:spacing w:line="240" w:lineRule="auto"/>
        <w:ind w:left="0" w:firstLine="993"/>
        <w:jc w:val="both"/>
        <w:rPr>
          <w:color w:val="auto"/>
          <w:sz w:val="24"/>
          <w:szCs w:val="24"/>
        </w:rPr>
      </w:pPr>
      <w:r w:rsidRPr="006246AA">
        <w:rPr>
          <w:color w:val="auto"/>
          <w:sz w:val="24"/>
          <w:szCs w:val="24"/>
        </w:rPr>
        <w:t>Грамматическая сторона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альтернативный, разделительный вопросы), побудительные (в утвердительной и отрицательной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6246AA">
        <w:rPr>
          <w:color w:val="auto"/>
          <w:sz w:val="24"/>
          <w:szCs w:val="24"/>
          <w:lang w:eastAsia="en-US" w:bidi="en-US"/>
        </w:rPr>
        <w:t>(</w:t>
      </w:r>
      <w:r w:rsidRPr="006246AA">
        <w:rPr>
          <w:color w:val="auto"/>
          <w:sz w:val="24"/>
          <w:szCs w:val="24"/>
          <w:lang w:val="en-US" w:eastAsia="en-US" w:bidi="en-US"/>
        </w:rPr>
        <w:t>We</w:t>
      </w:r>
      <w:r w:rsidRPr="006246AA">
        <w:rPr>
          <w:color w:val="auto"/>
          <w:sz w:val="24"/>
          <w:szCs w:val="24"/>
          <w:lang w:eastAsia="en-US" w:bidi="en-US"/>
        </w:rPr>
        <w:t xml:space="preserve"> </w:t>
      </w:r>
      <w:r w:rsidRPr="006246AA">
        <w:rPr>
          <w:color w:val="auto"/>
          <w:sz w:val="24"/>
          <w:szCs w:val="24"/>
          <w:lang w:val="en-US" w:eastAsia="en-US" w:bidi="en-US"/>
        </w:rPr>
        <w:t>moved</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new</w:t>
      </w:r>
      <w:r w:rsidRPr="006246AA">
        <w:rPr>
          <w:color w:val="auto"/>
          <w:sz w:val="24"/>
          <w:szCs w:val="24"/>
          <w:lang w:eastAsia="en-US" w:bidi="en-US"/>
        </w:rPr>
        <w:t xml:space="preserve"> </w:t>
      </w:r>
      <w:r w:rsidRPr="006246AA">
        <w:rPr>
          <w:color w:val="auto"/>
          <w:sz w:val="24"/>
          <w:szCs w:val="24"/>
          <w:lang w:val="en-US" w:eastAsia="en-US" w:bidi="en-US"/>
        </w:rPr>
        <w:t>house</w:t>
      </w:r>
      <w:r w:rsidRPr="006246AA">
        <w:rPr>
          <w:color w:val="auto"/>
          <w:sz w:val="24"/>
          <w:szCs w:val="24"/>
          <w:lang w:eastAsia="en-US" w:bidi="en-US"/>
        </w:rPr>
        <w:t xml:space="preserve"> </w:t>
      </w:r>
      <w:r w:rsidRPr="006246AA">
        <w:rPr>
          <w:color w:val="auto"/>
          <w:sz w:val="24"/>
          <w:szCs w:val="24"/>
          <w:lang w:val="en-US" w:eastAsia="en-US" w:bidi="en-US"/>
        </w:rPr>
        <w:t>last</w:t>
      </w:r>
      <w:r w:rsidRPr="006246AA">
        <w:rPr>
          <w:color w:val="auto"/>
          <w:sz w:val="24"/>
          <w:szCs w:val="24"/>
          <w:lang w:eastAsia="en-US" w:bidi="en-US"/>
        </w:rPr>
        <w:t xml:space="preserve"> </w:t>
      </w:r>
      <w:r w:rsidRPr="006246AA">
        <w:rPr>
          <w:color w:val="auto"/>
          <w:sz w:val="24"/>
          <w:szCs w:val="24"/>
          <w:lang w:val="en-US" w:eastAsia="en-US" w:bidi="en-US"/>
        </w:rPr>
        <w:t>year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It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There</w:t>
      </w:r>
      <w:r w:rsidRPr="006246AA">
        <w:rPr>
          <w:color w:val="auto"/>
          <w:sz w:val="24"/>
          <w:szCs w:val="24"/>
          <w:lang w:eastAsia="en-US" w:bidi="en-US"/>
        </w:rPr>
        <w:t xml:space="preserve"> +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глагольными</w:t>
      </w:r>
      <w:r w:rsidRPr="006246AA">
        <w:rPr>
          <w:color w:val="auto"/>
          <w:sz w:val="24"/>
          <w:szCs w:val="24"/>
          <w:lang w:val="en-US"/>
        </w:rPr>
        <w:t xml:space="preserve"> </w:t>
      </w:r>
      <w:r w:rsidRPr="006246AA">
        <w:rPr>
          <w:color w:val="auto"/>
          <w:sz w:val="24"/>
          <w:szCs w:val="24"/>
        </w:rPr>
        <w:t>конструкциями</w:t>
      </w:r>
      <w:r w:rsidRPr="006246AA">
        <w:rPr>
          <w:color w:val="auto"/>
          <w:sz w:val="24"/>
          <w:szCs w:val="24"/>
          <w:lang w:val="en-US"/>
        </w:rPr>
        <w:t xml:space="preserve">, </w:t>
      </w:r>
      <w:r w:rsidRPr="006246AA">
        <w:rPr>
          <w:color w:val="auto"/>
          <w:sz w:val="24"/>
          <w:szCs w:val="24"/>
        </w:rPr>
        <w:t>содержащими</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w:t>
      </w:r>
      <w:r w:rsidRPr="006246AA">
        <w:rPr>
          <w:color w:val="auto"/>
          <w:sz w:val="24"/>
          <w:szCs w:val="24"/>
        </w:rPr>
        <w:t>связки</w:t>
      </w:r>
      <w:r w:rsidRPr="006246AA">
        <w:rPr>
          <w:color w:val="auto"/>
          <w:sz w:val="24"/>
          <w:szCs w:val="24"/>
          <w:lang w:val="en-US"/>
        </w:rPr>
        <w:t xml:space="preserve"> </w:t>
      </w:r>
      <w:r w:rsidRPr="006246AA">
        <w:rPr>
          <w:color w:val="auto"/>
          <w:sz w:val="24"/>
          <w:szCs w:val="24"/>
          <w:lang w:val="en-US" w:eastAsia="en-US" w:bidi="en-US"/>
        </w:rPr>
        <w:t>to be, to look, to seem, to feel (He looks/seems/feels happy.).</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со сложным подлежащим - </w:t>
      </w:r>
      <w:r w:rsidRPr="006246AA">
        <w:rPr>
          <w:color w:val="auto"/>
          <w:sz w:val="24"/>
          <w:szCs w:val="24"/>
          <w:lang w:val="en-US" w:eastAsia="en-US" w:bidi="en-US"/>
        </w:rPr>
        <w:t>Complex</w:t>
      </w:r>
      <w:r w:rsidRPr="006246AA">
        <w:rPr>
          <w:color w:val="auto"/>
          <w:sz w:val="24"/>
          <w:szCs w:val="24"/>
          <w:lang w:eastAsia="en-US" w:bidi="en-US"/>
        </w:rPr>
        <w:t xml:space="preserve"> </w:t>
      </w:r>
      <w:r w:rsidRPr="006246AA">
        <w:rPr>
          <w:color w:val="auto"/>
          <w:sz w:val="24"/>
          <w:szCs w:val="24"/>
          <w:lang w:val="en-US" w:eastAsia="en-US" w:bidi="en-US"/>
        </w:rPr>
        <w:t>Subject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со</w:t>
      </w:r>
      <w:r w:rsidRPr="006246AA">
        <w:rPr>
          <w:color w:val="auto"/>
          <w:sz w:val="24"/>
          <w:szCs w:val="24"/>
          <w:lang w:val="en-US"/>
        </w:rPr>
        <w:t xml:space="preserve"> </w:t>
      </w:r>
      <w:r w:rsidRPr="006246AA">
        <w:rPr>
          <w:color w:val="auto"/>
          <w:sz w:val="24"/>
          <w:szCs w:val="24"/>
        </w:rPr>
        <w:t>сложным</w:t>
      </w:r>
      <w:r w:rsidRPr="006246AA">
        <w:rPr>
          <w:color w:val="auto"/>
          <w:sz w:val="24"/>
          <w:szCs w:val="24"/>
          <w:lang w:val="en-US"/>
        </w:rPr>
        <w:t xml:space="preserve"> </w:t>
      </w:r>
      <w:r w:rsidRPr="006246AA">
        <w:rPr>
          <w:color w:val="auto"/>
          <w:sz w:val="24"/>
          <w:szCs w:val="24"/>
        </w:rPr>
        <w:t>дополнением</w:t>
      </w:r>
      <w:r w:rsidRPr="006246AA">
        <w:rPr>
          <w:color w:val="auto"/>
          <w:sz w:val="24"/>
          <w:szCs w:val="24"/>
          <w:lang w:val="en-US"/>
        </w:rPr>
        <w:t xml:space="preserve"> - </w:t>
      </w:r>
      <w:r w:rsidRPr="006246AA">
        <w:rPr>
          <w:color w:val="auto"/>
          <w:sz w:val="24"/>
          <w:szCs w:val="24"/>
          <w:lang w:val="en-US" w:eastAsia="en-US" w:bidi="en-US"/>
        </w:rPr>
        <w:t>Complex Object (I want you to help me. I saw her cross/crossing the road. I want to have my hair cut.).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Сложносочинённые</w:t>
      </w:r>
      <w:r w:rsidRPr="006246AA">
        <w:rPr>
          <w:color w:val="auto"/>
          <w:sz w:val="24"/>
          <w:szCs w:val="24"/>
          <w:lang w:val="en-US"/>
        </w:rPr>
        <w:t xml:space="preserve"> </w:t>
      </w: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сочинительными</w:t>
      </w:r>
      <w:r w:rsidRPr="006246AA">
        <w:rPr>
          <w:color w:val="auto"/>
          <w:sz w:val="24"/>
          <w:szCs w:val="24"/>
          <w:lang w:val="en-US"/>
        </w:rPr>
        <w:t xml:space="preserve"> </w:t>
      </w:r>
      <w:r w:rsidRPr="006246AA">
        <w:rPr>
          <w:color w:val="auto"/>
          <w:sz w:val="24"/>
          <w:szCs w:val="24"/>
        </w:rPr>
        <w:t>союзами</w:t>
      </w:r>
      <w:r w:rsidRPr="006246AA">
        <w:rPr>
          <w:color w:val="auto"/>
          <w:sz w:val="24"/>
          <w:szCs w:val="24"/>
          <w:lang w:val="en-US"/>
        </w:rPr>
        <w:t xml:space="preserve"> </w:t>
      </w:r>
      <w:r w:rsidRPr="006246AA">
        <w:rPr>
          <w:color w:val="auto"/>
          <w:sz w:val="24"/>
          <w:szCs w:val="24"/>
          <w:lang w:val="en-US" w:eastAsia="en-US" w:bidi="en-US"/>
        </w:rPr>
        <w:t>and, but, or.</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Сложноподчинённые</w:t>
      </w:r>
      <w:r w:rsidRPr="006246AA">
        <w:rPr>
          <w:color w:val="auto"/>
          <w:sz w:val="24"/>
          <w:szCs w:val="24"/>
          <w:lang w:val="en-US"/>
        </w:rPr>
        <w:t xml:space="preserve"> </w:t>
      </w: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союзами</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союзными</w:t>
      </w:r>
      <w:r w:rsidRPr="006246AA">
        <w:rPr>
          <w:color w:val="auto"/>
          <w:sz w:val="24"/>
          <w:szCs w:val="24"/>
          <w:lang w:val="en-US"/>
        </w:rPr>
        <w:t xml:space="preserve"> </w:t>
      </w:r>
      <w:r w:rsidRPr="006246AA">
        <w:rPr>
          <w:color w:val="auto"/>
          <w:sz w:val="24"/>
          <w:szCs w:val="24"/>
        </w:rPr>
        <w:t>словами</w:t>
      </w:r>
      <w:r w:rsidRPr="006246AA">
        <w:rPr>
          <w:color w:val="auto"/>
          <w:sz w:val="24"/>
          <w:szCs w:val="24"/>
          <w:lang w:val="en-US"/>
        </w:rPr>
        <w:t xml:space="preserve"> </w:t>
      </w:r>
      <w:r w:rsidRPr="006246AA">
        <w:rPr>
          <w:color w:val="auto"/>
          <w:sz w:val="24"/>
          <w:szCs w:val="24"/>
          <w:lang w:val="en-US" w:eastAsia="en-US" w:bidi="en-US"/>
        </w:rPr>
        <w:t>because, if, when, where, what, why, how.</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определительными придаточными с союзными словами </w:t>
      </w:r>
      <w:r w:rsidRPr="006246AA">
        <w:rPr>
          <w:color w:val="auto"/>
          <w:sz w:val="24"/>
          <w:szCs w:val="24"/>
          <w:lang w:val="en-US" w:eastAsia="en-US" w:bidi="en-US"/>
        </w:rPr>
        <w:t>who</w:t>
      </w:r>
      <w:r w:rsidRPr="006246AA">
        <w:rPr>
          <w:color w:val="auto"/>
          <w:sz w:val="24"/>
          <w:szCs w:val="24"/>
          <w:lang w:eastAsia="en-US" w:bidi="en-US"/>
        </w:rPr>
        <w:t xml:space="preserve">, </w:t>
      </w:r>
      <w:r w:rsidRPr="006246AA">
        <w:rPr>
          <w:color w:val="auto"/>
          <w:sz w:val="24"/>
          <w:szCs w:val="24"/>
          <w:lang w:val="en-US" w:eastAsia="en-US" w:bidi="en-US"/>
        </w:rPr>
        <w:t>which</w:t>
      </w:r>
      <w:r w:rsidRPr="006246AA">
        <w:rPr>
          <w:color w:val="auto"/>
          <w:sz w:val="24"/>
          <w:szCs w:val="24"/>
          <w:lang w:eastAsia="en-US" w:bidi="en-US"/>
        </w:rPr>
        <w:t xml:space="preserve">, </w:t>
      </w:r>
      <w:r w:rsidRPr="006246AA">
        <w:rPr>
          <w:color w:val="auto"/>
          <w:sz w:val="24"/>
          <w:szCs w:val="24"/>
          <w:lang w:val="en-US" w:eastAsia="en-US" w:bidi="en-US"/>
        </w:rPr>
        <w:t>that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союзными словами </w:t>
      </w:r>
      <w:r w:rsidRPr="006246AA">
        <w:rPr>
          <w:color w:val="auto"/>
          <w:sz w:val="24"/>
          <w:szCs w:val="24"/>
          <w:lang w:val="en-US" w:eastAsia="en-US" w:bidi="en-US"/>
        </w:rPr>
        <w:t>whoever</w:t>
      </w:r>
      <w:r w:rsidRPr="006246AA">
        <w:rPr>
          <w:color w:val="auto"/>
          <w:sz w:val="24"/>
          <w:szCs w:val="24"/>
          <w:lang w:eastAsia="en-US" w:bidi="en-US"/>
        </w:rPr>
        <w:t xml:space="preserve">, </w:t>
      </w:r>
      <w:r w:rsidRPr="006246AA">
        <w:rPr>
          <w:color w:val="auto"/>
          <w:sz w:val="24"/>
          <w:szCs w:val="24"/>
          <w:lang w:val="en-US" w:eastAsia="en-US" w:bidi="en-US"/>
        </w:rPr>
        <w:t>whatever</w:t>
      </w:r>
      <w:r w:rsidRPr="006246AA">
        <w:rPr>
          <w:color w:val="auto"/>
          <w:sz w:val="24"/>
          <w:szCs w:val="24"/>
          <w:lang w:eastAsia="en-US" w:bidi="en-US"/>
        </w:rPr>
        <w:t xml:space="preserve">, </w:t>
      </w:r>
      <w:r w:rsidRPr="006246AA">
        <w:rPr>
          <w:color w:val="auto"/>
          <w:sz w:val="24"/>
          <w:szCs w:val="24"/>
          <w:lang w:val="en-US" w:eastAsia="en-US" w:bidi="en-US"/>
        </w:rPr>
        <w:t>however</w:t>
      </w:r>
      <w:r w:rsidRPr="006246AA">
        <w:rPr>
          <w:color w:val="auto"/>
          <w:sz w:val="24"/>
          <w:szCs w:val="24"/>
          <w:lang w:eastAsia="en-US" w:bidi="en-US"/>
        </w:rPr>
        <w:t xml:space="preserve">, </w:t>
      </w:r>
      <w:r w:rsidRPr="006246AA">
        <w:rPr>
          <w:color w:val="auto"/>
          <w:sz w:val="24"/>
          <w:szCs w:val="24"/>
          <w:lang w:val="en-US" w:eastAsia="en-US" w:bidi="en-US"/>
        </w:rPr>
        <w:t>whenever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Условные предложения с глаголами в изъявительном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0, </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I) и с глаголами в сослагательном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II).</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Все</w:t>
      </w:r>
      <w:r w:rsidRPr="006246AA">
        <w:rPr>
          <w:color w:val="auto"/>
          <w:sz w:val="24"/>
          <w:szCs w:val="24"/>
          <w:lang w:val="en-US"/>
        </w:rPr>
        <w:t xml:space="preserve"> </w:t>
      </w:r>
      <w:r w:rsidRPr="006246AA">
        <w:rPr>
          <w:color w:val="auto"/>
          <w:sz w:val="24"/>
          <w:szCs w:val="24"/>
        </w:rPr>
        <w:t>типы</w:t>
      </w:r>
      <w:r w:rsidRPr="006246AA">
        <w:rPr>
          <w:color w:val="auto"/>
          <w:sz w:val="24"/>
          <w:szCs w:val="24"/>
          <w:lang w:val="en-US"/>
        </w:rPr>
        <w:t xml:space="preserve"> </w:t>
      </w:r>
      <w:r w:rsidRPr="006246AA">
        <w:rPr>
          <w:color w:val="auto"/>
          <w:sz w:val="24"/>
          <w:szCs w:val="24"/>
        </w:rPr>
        <w:t>вопросительных</w:t>
      </w:r>
      <w:r w:rsidRPr="006246AA">
        <w:rPr>
          <w:color w:val="auto"/>
          <w:sz w:val="24"/>
          <w:szCs w:val="24"/>
          <w:lang w:val="en-US"/>
        </w:rPr>
        <w:t xml:space="preserve"> </w:t>
      </w:r>
      <w:r w:rsidRPr="006246AA">
        <w:rPr>
          <w:color w:val="auto"/>
          <w:sz w:val="24"/>
          <w:szCs w:val="24"/>
        </w:rPr>
        <w:t>предложений</w:t>
      </w:r>
      <w:r w:rsidRPr="006246AA">
        <w:rPr>
          <w:color w:val="auto"/>
          <w:sz w:val="24"/>
          <w:szCs w:val="24"/>
          <w:lang w:val="en-US"/>
        </w:rPr>
        <w:t xml:space="preserve"> (</w:t>
      </w:r>
      <w:r w:rsidRPr="006246AA">
        <w:rPr>
          <w:color w:val="auto"/>
          <w:sz w:val="24"/>
          <w:szCs w:val="24"/>
        </w:rPr>
        <w:t>общий</w:t>
      </w:r>
      <w:r w:rsidRPr="006246AA">
        <w:rPr>
          <w:color w:val="auto"/>
          <w:sz w:val="24"/>
          <w:szCs w:val="24"/>
          <w:lang w:val="en-US"/>
        </w:rPr>
        <w:t xml:space="preserve">, </w:t>
      </w:r>
      <w:r w:rsidRPr="006246AA">
        <w:rPr>
          <w:color w:val="auto"/>
          <w:sz w:val="24"/>
          <w:szCs w:val="24"/>
        </w:rPr>
        <w:t>специальный</w:t>
      </w:r>
      <w:r w:rsidRPr="006246AA">
        <w:rPr>
          <w:color w:val="auto"/>
          <w:sz w:val="24"/>
          <w:szCs w:val="24"/>
          <w:lang w:val="en-US"/>
        </w:rPr>
        <w:t xml:space="preserve">, </w:t>
      </w:r>
      <w:r w:rsidRPr="006246AA">
        <w:rPr>
          <w:color w:val="auto"/>
          <w:sz w:val="24"/>
          <w:szCs w:val="24"/>
        </w:rPr>
        <w:t>альтернативный</w:t>
      </w:r>
      <w:r w:rsidRPr="006246AA">
        <w:rPr>
          <w:color w:val="auto"/>
          <w:sz w:val="24"/>
          <w:szCs w:val="24"/>
          <w:lang w:val="en-US"/>
        </w:rPr>
        <w:t xml:space="preserve">, </w:t>
      </w:r>
      <w:r w:rsidRPr="006246AA">
        <w:rPr>
          <w:color w:val="auto"/>
          <w:sz w:val="24"/>
          <w:szCs w:val="24"/>
        </w:rPr>
        <w:t>разделительный</w:t>
      </w:r>
      <w:r w:rsidRPr="006246AA">
        <w:rPr>
          <w:color w:val="auto"/>
          <w:sz w:val="24"/>
          <w:szCs w:val="24"/>
          <w:lang w:val="en-US"/>
        </w:rPr>
        <w:t xml:space="preserve"> </w:t>
      </w:r>
      <w:r w:rsidRPr="006246AA">
        <w:rPr>
          <w:color w:val="auto"/>
          <w:sz w:val="24"/>
          <w:szCs w:val="24"/>
        </w:rPr>
        <w:t>вопросы</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lang w:val="en-US" w:eastAsia="en-US" w:bidi="en-US"/>
        </w:rPr>
        <w:t>Present/Past/Future Simple Tense, Present/Past Continuous Tense, Present/Past Perfect Tense, Present Perfect Continuous Tense).</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Модальные глаголы в косвенной речи в настоящем и прошедшем времени.</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Предложения</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конструкциями</w:t>
      </w:r>
      <w:r w:rsidRPr="006246AA">
        <w:rPr>
          <w:color w:val="auto"/>
          <w:sz w:val="24"/>
          <w:szCs w:val="24"/>
          <w:lang w:val="en-US"/>
        </w:rPr>
        <w:t xml:space="preserve"> </w:t>
      </w:r>
      <w:r w:rsidRPr="006246AA">
        <w:rPr>
          <w:color w:val="auto"/>
          <w:sz w:val="24"/>
          <w:szCs w:val="24"/>
          <w:lang w:val="en-US" w:eastAsia="en-US" w:bidi="en-US"/>
        </w:rPr>
        <w:t xml:space="preserve">as </w:t>
      </w:r>
      <w:r w:rsidRPr="006246AA">
        <w:rPr>
          <w:color w:val="auto"/>
          <w:sz w:val="24"/>
          <w:szCs w:val="24"/>
          <w:lang w:val="en-US"/>
        </w:rPr>
        <w:t xml:space="preserve">... </w:t>
      </w:r>
      <w:r w:rsidRPr="006246AA">
        <w:rPr>
          <w:color w:val="auto"/>
          <w:sz w:val="24"/>
          <w:szCs w:val="24"/>
          <w:lang w:val="en-US" w:eastAsia="en-US" w:bidi="en-US"/>
        </w:rPr>
        <w:t xml:space="preserve">as, not so </w:t>
      </w:r>
      <w:r w:rsidRPr="006246AA">
        <w:rPr>
          <w:color w:val="auto"/>
          <w:sz w:val="24"/>
          <w:szCs w:val="24"/>
          <w:lang w:val="en-US"/>
        </w:rPr>
        <w:t xml:space="preserve">... </w:t>
      </w:r>
      <w:r w:rsidRPr="006246AA">
        <w:rPr>
          <w:color w:val="auto"/>
          <w:sz w:val="24"/>
          <w:szCs w:val="24"/>
          <w:lang w:val="en-US" w:eastAsia="en-US" w:bidi="en-US"/>
        </w:rPr>
        <w:t>as, both ... and ..., either ... or, neither ... nor.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wish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Конструкции с глаголами на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love</w:t>
      </w:r>
      <w:r w:rsidRPr="006246AA">
        <w:rPr>
          <w:color w:val="auto"/>
          <w:sz w:val="24"/>
          <w:szCs w:val="24"/>
          <w:lang w:eastAsia="en-US" w:bidi="en-US"/>
        </w:rPr>
        <w:t>/</w:t>
      </w:r>
      <w:r w:rsidRPr="006246AA">
        <w:rPr>
          <w:color w:val="auto"/>
          <w:sz w:val="24"/>
          <w:szCs w:val="24"/>
          <w:lang w:val="en-US" w:eastAsia="en-US" w:bidi="en-US"/>
        </w:rPr>
        <w:t>hate</w:t>
      </w:r>
      <w:r w:rsidRPr="006246AA">
        <w:rPr>
          <w:color w:val="auto"/>
          <w:sz w:val="24"/>
          <w:szCs w:val="24"/>
          <w:lang w:eastAsia="en-US" w:bidi="en-US"/>
        </w:rPr>
        <w:t xml:space="preserve"> </w:t>
      </w:r>
      <w:r w:rsidRPr="006246AA">
        <w:rPr>
          <w:color w:val="auto"/>
          <w:sz w:val="24"/>
          <w:szCs w:val="24"/>
          <w:lang w:val="en-US" w:eastAsia="en-US" w:bidi="en-US"/>
        </w:rPr>
        <w:t>doing</w:t>
      </w:r>
      <w:r w:rsidRPr="006246AA">
        <w:rPr>
          <w:color w:val="auto"/>
          <w:sz w:val="24"/>
          <w:szCs w:val="24"/>
          <w:lang w:eastAsia="en-US" w:bidi="en-US"/>
        </w:rPr>
        <w:t xml:space="preserve"> </w:t>
      </w:r>
      <w:r w:rsidRPr="006246AA">
        <w:rPr>
          <w:color w:val="auto"/>
          <w:sz w:val="24"/>
          <w:szCs w:val="24"/>
          <w:lang w:val="en-US" w:eastAsia="en-US" w:bidi="en-US"/>
        </w:rPr>
        <w:t>smth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глаголами</w:t>
      </w:r>
      <w:r w:rsidRPr="006246AA">
        <w:rPr>
          <w:color w:val="auto"/>
          <w:sz w:val="24"/>
          <w:szCs w:val="24"/>
          <w:lang w:val="en-US"/>
        </w:rPr>
        <w:t xml:space="preserve"> </w:t>
      </w:r>
      <w:r w:rsidRPr="006246AA">
        <w:rPr>
          <w:color w:val="auto"/>
          <w:sz w:val="24"/>
          <w:szCs w:val="24"/>
          <w:lang w:val="en-US" w:eastAsia="en-US" w:bidi="en-US"/>
        </w:rPr>
        <w:t xml:space="preserve">to stop, to remember, to forget </w:t>
      </w:r>
      <w:r w:rsidRPr="006246AA">
        <w:rPr>
          <w:color w:val="auto"/>
          <w:sz w:val="24"/>
          <w:szCs w:val="24"/>
          <w:lang w:val="en-US"/>
        </w:rPr>
        <w:t>(</w:t>
      </w:r>
      <w:r w:rsidRPr="006246AA">
        <w:rPr>
          <w:color w:val="auto"/>
          <w:sz w:val="24"/>
          <w:szCs w:val="24"/>
        </w:rPr>
        <w:t>разница</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значении</w:t>
      </w:r>
      <w:r w:rsidRPr="006246AA">
        <w:rPr>
          <w:color w:val="auto"/>
          <w:sz w:val="24"/>
          <w:szCs w:val="24"/>
          <w:lang w:val="en-US"/>
        </w:rPr>
        <w:t xml:space="preserve"> </w:t>
      </w:r>
      <w:r w:rsidRPr="006246AA">
        <w:rPr>
          <w:color w:val="auto"/>
          <w:sz w:val="24"/>
          <w:szCs w:val="24"/>
          <w:lang w:val="en-US" w:eastAsia="en-US" w:bidi="en-US"/>
        </w:rPr>
        <w:t xml:space="preserve">to stop doing </w:t>
      </w:r>
      <w:r w:rsidRPr="006246AA">
        <w:rPr>
          <w:color w:val="auto"/>
          <w:sz w:val="24"/>
          <w:szCs w:val="24"/>
          <w:lang w:val="en-US" w:eastAsia="en-US" w:bidi="en-US"/>
        </w:rPr>
        <w:lastRenderedPageBreak/>
        <w:t xml:space="preserve">smth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to stop to do smth).</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It takes me ... to do smth.</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Конструкция </w:t>
      </w:r>
      <w:r w:rsidRPr="006246AA">
        <w:rPr>
          <w:color w:val="auto"/>
          <w:sz w:val="24"/>
          <w:szCs w:val="24"/>
          <w:lang w:val="en-US" w:eastAsia="en-US" w:bidi="en-US"/>
        </w:rPr>
        <w:t>used</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 </w:t>
      </w:r>
      <w:r w:rsidRPr="006246AA">
        <w:rPr>
          <w:color w:val="auto"/>
          <w:sz w:val="24"/>
          <w:szCs w:val="24"/>
        </w:rPr>
        <w:t>инфинитив глагола.</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be/get used to smth, be/get used to doing smth.</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 xml:space="preserve">I prefer, I’d prefer, I’d rather prefer,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предпочтение</w:t>
      </w:r>
      <w:r w:rsidRPr="006246AA">
        <w:rPr>
          <w:color w:val="auto"/>
          <w:sz w:val="24"/>
          <w:szCs w:val="24"/>
          <w:lang w:val="en-US"/>
        </w:rPr>
        <w:t xml:space="preserve">, </w:t>
      </w:r>
      <w:r w:rsidRPr="006246AA">
        <w:rPr>
          <w:color w:val="auto"/>
          <w:sz w:val="24"/>
          <w:szCs w:val="24"/>
        </w:rPr>
        <w:t>а</w:t>
      </w:r>
      <w:r w:rsidRPr="006246AA">
        <w:rPr>
          <w:color w:val="auto"/>
          <w:sz w:val="24"/>
          <w:szCs w:val="24"/>
          <w:lang w:val="en-US"/>
        </w:rPr>
        <w:t xml:space="preserve"> </w:t>
      </w:r>
      <w:r w:rsidRPr="006246AA">
        <w:rPr>
          <w:color w:val="auto"/>
          <w:sz w:val="24"/>
          <w:szCs w:val="24"/>
        </w:rPr>
        <w:t>также</w:t>
      </w:r>
      <w:r w:rsidRPr="006246AA">
        <w:rPr>
          <w:color w:val="auto"/>
          <w:sz w:val="24"/>
          <w:szCs w:val="24"/>
          <w:lang w:val="en-US"/>
        </w:rPr>
        <w:t xml:space="preserve"> </w:t>
      </w: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I’d rather, You’d better.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Подлежащее, выраженное собирательным существительным </w:t>
      </w:r>
      <w:r w:rsidRPr="006246AA">
        <w:rPr>
          <w:color w:val="auto"/>
          <w:sz w:val="24"/>
          <w:szCs w:val="24"/>
          <w:lang w:eastAsia="en-US" w:bidi="en-US"/>
        </w:rPr>
        <w:t>(</w:t>
      </w:r>
      <w:r w:rsidRPr="006246AA">
        <w:rPr>
          <w:color w:val="auto"/>
          <w:sz w:val="24"/>
          <w:szCs w:val="24"/>
          <w:lang w:val="en-US" w:eastAsia="en-US" w:bidi="en-US"/>
        </w:rPr>
        <w:t>family</w:t>
      </w:r>
      <w:r w:rsidRPr="006246AA">
        <w:rPr>
          <w:color w:val="auto"/>
          <w:sz w:val="24"/>
          <w:szCs w:val="24"/>
          <w:lang w:eastAsia="en-US" w:bidi="en-US"/>
        </w:rPr>
        <w:t xml:space="preserve">, </w:t>
      </w:r>
      <w:r w:rsidRPr="006246AA">
        <w:rPr>
          <w:color w:val="auto"/>
          <w:sz w:val="24"/>
          <w:szCs w:val="24"/>
          <w:lang w:val="en-US" w:eastAsia="en-US" w:bidi="en-US"/>
        </w:rPr>
        <w:t>police</w:t>
      </w:r>
      <w:r w:rsidRPr="006246AA">
        <w:rPr>
          <w:color w:val="auto"/>
          <w:sz w:val="24"/>
          <w:szCs w:val="24"/>
          <w:lang w:eastAsia="en-US" w:bidi="en-US"/>
        </w:rPr>
        <w:t xml:space="preserve">), </w:t>
      </w:r>
      <w:r w:rsidRPr="006246AA">
        <w:rPr>
          <w:color w:val="auto"/>
          <w:sz w:val="24"/>
          <w:szCs w:val="24"/>
        </w:rPr>
        <w:t>и его согласование со сказуемым.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Глаголы (правильные и неправильные) в видовременных формах действительного залога в изъявительном наклонении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Future</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the</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rPr>
        <w:t xml:space="preserve">и наиболее употребительных формах страдательного залога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to be going to, </w:t>
      </w:r>
      <w:r w:rsidRPr="006246AA">
        <w:rPr>
          <w:color w:val="auto"/>
          <w:sz w:val="24"/>
          <w:szCs w:val="24"/>
        </w:rPr>
        <w:t>формы</w:t>
      </w:r>
      <w:r w:rsidRPr="006246AA">
        <w:rPr>
          <w:color w:val="auto"/>
          <w:sz w:val="24"/>
          <w:szCs w:val="24"/>
          <w:lang w:val="en-US"/>
        </w:rPr>
        <w:t xml:space="preserve"> </w:t>
      </w:r>
      <w:r w:rsidRPr="006246AA">
        <w:rPr>
          <w:color w:val="auto"/>
          <w:sz w:val="24"/>
          <w:szCs w:val="24"/>
          <w:lang w:val="en-US" w:eastAsia="en-US" w:bidi="en-US"/>
        </w:rPr>
        <w:t xml:space="preserve">Future Simple Tense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Present Continuous Tense </w:t>
      </w:r>
      <w:r w:rsidRPr="006246AA">
        <w:rPr>
          <w:color w:val="auto"/>
          <w:sz w:val="24"/>
          <w:szCs w:val="24"/>
        </w:rPr>
        <w:t>для</w:t>
      </w:r>
      <w:r w:rsidRPr="006246AA">
        <w:rPr>
          <w:color w:val="auto"/>
          <w:sz w:val="24"/>
          <w:szCs w:val="24"/>
          <w:lang w:val="en-US"/>
        </w:rPr>
        <w:t xml:space="preserve"> </w:t>
      </w:r>
      <w:r w:rsidRPr="006246AA">
        <w:rPr>
          <w:color w:val="auto"/>
          <w:sz w:val="24"/>
          <w:szCs w:val="24"/>
        </w:rPr>
        <w:t>выражения</w:t>
      </w:r>
      <w:r w:rsidRPr="006246AA">
        <w:rPr>
          <w:color w:val="auto"/>
          <w:sz w:val="24"/>
          <w:szCs w:val="24"/>
          <w:lang w:val="en-US"/>
        </w:rPr>
        <w:t xml:space="preserve"> </w:t>
      </w:r>
      <w:r w:rsidRPr="006246AA">
        <w:rPr>
          <w:color w:val="auto"/>
          <w:sz w:val="24"/>
          <w:szCs w:val="24"/>
        </w:rPr>
        <w:t>будущего</w:t>
      </w:r>
      <w:r w:rsidRPr="006246AA">
        <w:rPr>
          <w:color w:val="auto"/>
          <w:sz w:val="24"/>
          <w:szCs w:val="24"/>
          <w:lang w:val="en-US"/>
        </w:rPr>
        <w:t xml:space="preserve"> </w:t>
      </w:r>
      <w:r w:rsidRPr="006246AA">
        <w:rPr>
          <w:color w:val="auto"/>
          <w:sz w:val="24"/>
          <w:szCs w:val="24"/>
        </w:rPr>
        <w:t>действия</w:t>
      </w:r>
      <w:r w:rsidRPr="006246AA">
        <w:rPr>
          <w:color w:val="auto"/>
          <w:sz w:val="24"/>
          <w:szCs w:val="24"/>
          <w:lang w:val="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Модальные</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их</w:t>
      </w:r>
      <w:r w:rsidRPr="006246AA">
        <w:rPr>
          <w:color w:val="auto"/>
          <w:sz w:val="24"/>
          <w:szCs w:val="24"/>
          <w:lang w:val="en-US"/>
        </w:rPr>
        <w:t xml:space="preserve"> </w:t>
      </w:r>
      <w:r w:rsidRPr="006246AA">
        <w:rPr>
          <w:color w:val="auto"/>
          <w:sz w:val="24"/>
          <w:szCs w:val="24"/>
        </w:rPr>
        <w:t>эквиваленты</w:t>
      </w:r>
      <w:r w:rsidRPr="006246AA">
        <w:rPr>
          <w:color w:val="auto"/>
          <w:sz w:val="24"/>
          <w:szCs w:val="24"/>
          <w:lang w:val="en-US"/>
        </w:rPr>
        <w:t xml:space="preserve"> </w:t>
      </w:r>
      <w:r w:rsidRPr="006246AA">
        <w:rPr>
          <w:color w:val="auto"/>
          <w:sz w:val="24"/>
          <w:szCs w:val="24"/>
          <w:lang w:val="en-US" w:eastAsia="en-US" w:bidi="en-US"/>
        </w:rPr>
        <w:t>(can/be able to, could, must/have to, may, might, should, shall, would, will, need).</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Неличные</w:t>
      </w:r>
      <w:r w:rsidRPr="006246AA">
        <w:rPr>
          <w:color w:val="auto"/>
          <w:sz w:val="24"/>
          <w:szCs w:val="24"/>
          <w:lang w:val="en-US"/>
        </w:rPr>
        <w:t xml:space="preserve"> </w:t>
      </w:r>
      <w:r w:rsidRPr="006246AA">
        <w:rPr>
          <w:color w:val="auto"/>
          <w:sz w:val="24"/>
          <w:szCs w:val="24"/>
        </w:rPr>
        <w:t>формы</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lang w:val="en-US" w:eastAsia="en-US" w:bidi="en-US"/>
        </w:rPr>
        <w:t xml:space="preserve">-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герундий</w:t>
      </w:r>
      <w:r w:rsidRPr="006246AA">
        <w:rPr>
          <w:color w:val="auto"/>
          <w:sz w:val="24"/>
          <w:szCs w:val="24"/>
          <w:lang w:val="en-US"/>
        </w:rPr>
        <w:t xml:space="preserve">, </w:t>
      </w:r>
      <w:r w:rsidRPr="006246AA">
        <w:rPr>
          <w:color w:val="auto"/>
          <w:sz w:val="24"/>
          <w:szCs w:val="24"/>
        </w:rPr>
        <w:t>причастие</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1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rPr>
        <w:t>И</w:t>
      </w:r>
      <w:r w:rsidRPr="006246AA">
        <w:rPr>
          <w:color w:val="auto"/>
          <w:sz w:val="24"/>
          <w:szCs w:val="24"/>
          <w:lang w:val="en-US"/>
        </w:rPr>
        <w:t xml:space="preserve">), </w:t>
      </w:r>
      <w:r w:rsidRPr="006246AA">
        <w:rPr>
          <w:color w:val="auto"/>
          <w:sz w:val="24"/>
          <w:szCs w:val="24"/>
        </w:rPr>
        <w:t>причастия</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функции</w:t>
      </w:r>
      <w:r w:rsidRPr="006246AA">
        <w:rPr>
          <w:color w:val="auto"/>
          <w:sz w:val="24"/>
          <w:szCs w:val="24"/>
          <w:lang w:val="en-US"/>
        </w:rPr>
        <w:t xml:space="preserve"> </w:t>
      </w:r>
      <w:r w:rsidRPr="006246AA">
        <w:rPr>
          <w:color w:val="auto"/>
          <w:sz w:val="24"/>
          <w:szCs w:val="24"/>
        </w:rPr>
        <w:t>определения</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1 - </w:t>
      </w:r>
      <w:r w:rsidRPr="006246AA">
        <w:rPr>
          <w:color w:val="auto"/>
          <w:sz w:val="24"/>
          <w:szCs w:val="24"/>
          <w:lang w:val="en-US" w:eastAsia="en-US" w:bidi="en-US"/>
        </w:rPr>
        <w:t xml:space="preserve">a playing child, Participle </w:t>
      </w:r>
      <w:r w:rsidRPr="006246AA">
        <w:rPr>
          <w:color w:val="auto"/>
          <w:sz w:val="24"/>
          <w:szCs w:val="24"/>
          <w:lang w:val="en-US"/>
        </w:rPr>
        <w:t xml:space="preserve">II - </w:t>
      </w:r>
      <w:r w:rsidRPr="006246AA">
        <w:rPr>
          <w:color w:val="auto"/>
          <w:sz w:val="24"/>
          <w:szCs w:val="24"/>
          <w:lang w:val="en-US" w:eastAsia="en-US" w:bidi="en-US"/>
        </w:rPr>
        <w:t>a written text).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Определённый, неопределённый и нулевой артикли.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существительные во множественном числе,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Неисчисляемые имена существительные, имеющие форму только множественного числа.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Притяжательный падеж имён 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Порядок следования нескольких прилагательных (мнение - размер - возраст - цвет - происхождение).</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Слова</w:t>
      </w:r>
      <w:r w:rsidRPr="006246AA">
        <w:rPr>
          <w:color w:val="auto"/>
          <w:sz w:val="24"/>
          <w:szCs w:val="24"/>
          <w:lang w:val="en-US"/>
        </w:rPr>
        <w:t xml:space="preserve">,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количество</w:t>
      </w:r>
      <w:r w:rsidRPr="006246AA">
        <w:rPr>
          <w:color w:val="auto"/>
          <w:sz w:val="24"/>
          <w:szCs w:val="24"/>
          <w:lang w:val="en-US"/>
        </w:rPr>
        <w:t xml:space="preserve"> </w:t>
      </w:r>
      <w:r w:rsidRPr="006246AA">
        <w:rPr>
          <w:color w:val="auto"/>
          <w:sz w:val="24"/>
          <w:szCs w:val="24"/>
          <w:lang w:val="en-US" w:eastAsia="en-US" w:bidi="en-US"/>
        </w:rPr>
        <w:t>(many/much, little/a little, few</w:t>
      </w:r>
      <w:r w:rsidRPr="006246AA">
        <w:rPr>
          <w:color w:val="auto"/>
          <w:sz w:val="24"/>
          <w:szCs w:val="24"/>
          <w:lang w:val="en-US"/>
        </w:rPr>
        <w:t>/</w:t>
      </w:r>
      <w:r w:rsidRPr="006246AA">
        <w:rPr>
          <w:color w:val="auto"/>
          <w:sz w:val="24"/>
          <w:szCs w:val="24"/>
        </w:rPr>
        <w:t>а</w:t>
      </w:r>
      <w:r w:rsidRPr="006246AA">
        <w:rPr>
          <w:color w:val="auto"/>
          <w:sz w:val="24"/>
          <w:szCs w:val="24"/>
          <w:lang w:val="en-US"/>
        </w:rPr>
        <w:t xml:space="preserve"> </w:t>
      </w:r>
      <w:r w:rsidRPr="006246AA">
        <w:rPr>
          <w:color w:val="auto"/>
          <w:sz w:val="24"/>
          <w:szCs w:val="24"/>
          <w:lang w:val="en-US" w:eastAsia="en-US" w:bidi="en-US"/>
        </w:rPr>
        <w:t>few, a lot of).</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rsidRPr="006246AA">
        <w:rPr>
          <w:color w:val="auto"/>
          <w:sz w:val="24"/>
          <w:szCs w:val="24"/>
          <w:lang w:eastAsia="en-US" w:bidi="en-US"/>
        </w:rPr>
        <w:t>(</w:t>
      </w:r>
      <w:r w:rsidRPr="006246AA">
        <w:rPr>
          <w:color w:val="auto"/>
          <w:sz w:val="24"/>
          <w:szCs w:val="24"/>
          <w:lang w:val="en-US" w:eastAsia="en-US" w:bidi="en-US"/>
        </w:rPr>
        <w:t>nobody</w:t>
      </w:r>
      <w:r w:rsidRPr="006246AA">
        <w:rPr>
          <w:color w:val="auto"/>
          <w:sz w:val="24"/>
          <w:szCs w:val="24"/>
          <w:lang w:eastAsia="en-US" w:bidi="en-US"/>
        </w:rPr>
        <w:t xml:space="preserve">, </w:t>
      </w:r>
      <w:r w:rsidRPr="006246AA">
        <w:rPr>
          <w:color w:val="auto"/>
          <w:sz w:val="24"/>
          <w:szCs w:val="24"/>
          <w:lang w:val="en-US" w:eastAsia="en-US" w:bidi="en-US"/>
        </w:rPr>
        <w:t>nothing</w:t>
      </w:r>
      <w:r w:rsidRPr="006246AA">
        <w:rPr>
          <w:color w:val="auto"/>
          <w:sz w:val="24"/>
          <w:szCs w:val="24"/>
          <w:lang w:eastAsia="en-US" w:bidi="en-US"/>
        </w:rPr>
        <w:t xml:space="preserve"> </w:t>
      </w:r>
      <w:r w:rsidRPr="006246AA">
        <w:rPr>
          <w:color w:val="auto"/>
          <w:sz w:val="24"/>
          <w:szCs w:val="24"/>
        </w:rPr>
        <w:t>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Количественные и порядковые числительные.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Предлоги места, времени, направления, предлоги, употребляемые с глаголами в страдательном залоге.</w:t>
      </w:r>
    </w:p>
    <w:p w:rsidR="00BA3FD6" w:rsidRPr="006246AA" w:rsidRDefault="00F70A16" w:rsidP="006246AA">
      <w:pPr>
        <w:pStyle w:val="25"/>
        <w:numPr>
          <w:ilvl w:val="3"/>
          <w:numId w:val="120"/>
        </w:numPr>
        <w:shd w:val="clear" w:color="auto" w:fill="auto"/>
        <w:tabs>
          <w:tab w:val="left" w:pos="1575"/>
        </w:tabs>
        <w:spacing w:line="240" w:lineRule="auto"/>
        <w:ind w:left="0" w:firstLine="993"/>
        <w:jc w:val="both"/>
        <w:rPr>
          <w:color w:val="auto"/>
          <w:sz w:val="24"/>
          <w:szCs w:val="24"/>
        </w:rPr>
      </w:pPr>
      <w:r w:rsidRPr="006246AA">
        <w:rPr>
          <w:color w:val="auto"/>
          <w:sz w:val="24"/>
          <w:szCs w:val="24"/>
        </w:rPr>
        <w:t>Социокультурные знания и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Владение основными сведениями о социокультурном портрете и культурном наследии страны/стран, говорящих на английском языке.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речевых различий в ситуациях официального и неофициального общения в рамках тематического содержания речи и использование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лексико-грамматических средств с их учётом.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BA3FD6" w:rsidRPr="006246AA" w:rsidRDefault="00F70A16" w:rsidP="006246AA">
      <w:pPr>
        <w:pStyle w:val="25"/>
        <w:numPr>
          <w:ilvl w:val="3"/>
          <w:numId w:val="120"/>
        </w:numPr>
        <w:shd w:val="clear" w:color="auto" w:fill="auto"/>
        <w:tabs>
          <w:tab w:val="left" w:pos="1570"/>
        </w:tabs>
        <w:spacing w:line="240" w:lineRule="auto"/>
        <w:ind w:left="0" w:firstLine="993"/>
        <w:jc w:val="both"/>
        <w:rPr>
          <w:color w:val="auto"/>
          <w:sz w:val="24"/>
          <w:szCs w:val="24"/>
        </w:rPr>
      </w:pPr>
      <w:r w:rsidRPr="006246AA">
        <w:rPr>
          <w:color w:val="auto"/>
          <w:sz w:val="24"/>
          <w:szCs w:val="24"/>
        </w:rPr>
        <w:t>Компенсаторные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A3FD6" w:rsidRPr="006246AA" w:rsidRDefault="00F70A16" w:rsidP="006246AA">
      <w:pPr>
        <w:pStyle w:val="25"/>
        <w:numPr>
          <w:ilvl w:val="1"/>
          <w:numId w:val="120"/>
        </w:numPr>
        <w:shd w:val="clear" w:color="auto" w:fill="auto"/>
        <w:spacing w:line="240" w:lineRule="auto"/>
        <w:ind w:left="0" w:firstLine="993"/>
        <w:jc w:val="both"/>
        <w:rPr>
          <w:color w:val="auto"/>
          <w:sz w:val="24"/>
          <w:szCs w:val="24"/>
        </w:rPr>
      </w:pPr>
      <w:r w:rsidRPr="006246AA">
        <w:rPr>
          <w:color w:val="auto"/>
          <w:sz w:val="24"/>
          <w:szCs w:val="24"/>
        </w:rPr>
        <w:t xml:space="preserve"> Планируемые результаты освоения программы по английскому языку на уровне среднего общего образования.</w:t>
      </w:r>
    </w:p>
    <w:p w:rsidR="00BA3FD6" w:rsidRPr="006246AA" w:rsidRDefault="00F70A16" w:rsidP="006246AA">
      <w:pPr>
        <w:pStyle w:val="25"/>
        <w:numPr>
          <w:ilvl w:val="2"/>
          <w:numId w:val="121"/>
        </w:numPr>
        <w:shd w:val="clear" w:color="auto" w:fill="auto"/>
        <w:tabs>
          <w:tab w:val="left" w:pos="1532"/>
        </w:tabs>
        <w:spacing w:line="240" w:lineRule="auto"/>
        <w:ind w:left="0" w:firstLine="993"/>
        <w:jc w:val="both"/>
        <w:rPr>
          <w:color w:val="auto"/>
          <w:sz w:val="24"/>
          <w:szCs w:val="24"/>
        </w:rPr>
      </w:pPr>
      <w:r w:rsidRPr="006246AA">
        <w:rPr>
          <w:color w:val="auto"/>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3FD6" w:rsidRPr="006246AA" w:rsidRDefault="00F70A16" w:rsidP="006246AA">
      <w:pPr>
        <w:pStyle w:val="25"/>
        <w:numPr>
          <w:ilvl w:val="2"/>
          <w:numId w:val="121"/>
        </w:numPr>
        <w:shd w:val="clear" w:color="auto" w:fill="auto"/>
        <w:tabs>
          <w:tab w:val="left" w:pos="1522"/>
        </w:tabs>
        <w:spacing w:line="240" w:lineRule="auto"/>
        <w:ind w:left="0" w:firstLine="993"/>
        <w:jc w:val="both"/>
        <w:rPr>
          <w:color w:val="auto"/>
          <w:sz w:val="24"/>
          <w:szCs w:val="24"/>
        </w:rPr>
      </w:pPr>
      <w:r w:rsidRPr="006246AA">
        <w:rPr>
          <w:color w:val="auto"/>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A3FD6" w:rsidRPr="006246AA" w:rsidRDefault="00F70A16" w:rsidP="006246AA">
      <w:pPr>
        <w:pStyle w:val="25"/>
        <w:numPr>
          <w:ilvl w:val="2"/>
          <w:numId w:val="121"/>
        </w:numPr>
        <w:shd w:val="clear" w:color="auto" w:fill="auto"/>
        <w:tabs>
          <w:tab w:val="left" w:pos="1564"/>
        </w:tabs>
        <w:spacing w:line="240" w:lineRule="auto"/>
        <w:ind w:left="0" w:firstLine="993"/>
        <w:jc w:val="both"/>
        <w:rPr>
          <w:color w:val="auto"/>
          <w:sz w:val="24"/>
          <w:szCs w:val="24"/>
        </w:rPr>
      </w:pPr>
      <w:r w:rsidRPr="006246AA">
        <w:rPr>
          <w:color w:val="auto"/>
          <w:sz w:val="24"/>
          <w:szCs w:val="24"/>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33"/>
        </w:numPr>
        <w:shd w:val="clear" w:color="auto" w:fill="auto"/>
        <w:tabs>
          <w:tab w:val="left" w:pos="1064"/>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33"/>
        </w:numPr>
        <w:shd w:val="clear" w:color="auto" w:fill="auto"/>
        <w:tabs>
          <w:tab w:val="left" w:pos="1084"/>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w:t>
      </w:r>
      <w:r w:rsidRPr="006246AA">
        <w:rPr>
          <w:color w:val="auto"/>
          <w:sz w:val="24"/>
          <w:szCs w:val="24"/>
        </w:rPr>
        <w:lastRenderedPageBreak/>
        <w:t>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искусстве, спорте, технологиях, труде;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идейная убеждённость, готовность к служению и защите Отечества, ответственность за его судьбу;</w:t>
      </w:r>
    </w:p>
    <w:p w:rsidR="00BA3FD6" w:rsidRPr="006246AA" w:rsidRDefault="00F70A16" w:rsidP="006246AA">
      <w:pPr>
        <w:pStyle w:val="25"/>
        <w:numPr>
          <w:ilvl w:val="0"/>
          <w:numId w:val="33"/>
        </w:numPr>
        <w:shd w:val="clear" w:color="auto" w:fill="auto"/>
        <w:tabs>
          <w:tab w:val="left" w:pos="1098"/>
        </w:tabs>
        <w:spacing w:line="240" w:lineRule="auto"/>
        <w:ind w:firstLine="993"/>
        <w:jc w:val="both"/>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ориентируясь на морально-нравственные нормы и ценности;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33"/>
        </w:numPr>
        <w:shd w:val="clear" w:color="auto" w:fill="auto"/>
        <w:tabs>
          <w:tab w:val="left" w:pos="1098"/>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w:t>
      </w:r>
    </w:p>
    <w:p w:rsidR="00BA3FD6" w:rsidRPr="006246AA" w:rsidRDefault="00F70A16" w:rsidP="006246AA">
      <w:pPr>
        <w:pStyle w:val="25"/>
        <w:numPr>
          <w:ilvl w:val="0"/>
          <w:numId w:val="33"/>
        </w:numPr>
        <w:shd w:val="clear" w:color="auto" w:fill="auto"/>
        <w:tabs>
          <w:tab w:val="left" w:pos="1098"/>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 оздоровительной деятельностью;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33"/>
        </w:numPr>
        <w:shd w:val="clear" w:color="auto" w:fill="auto"/>
        <w:tabs>
          <w:tab w:val="left" w:pos="1103"/>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BA3FD6" w:rsidRPr="006246AA" w:rsidRDefault="00F70A16" w:rsidP="006246AA">
      <w:pPr>
        <w:pStyle w:val="25"/>
        <w:numPr>
          <w:ilvl w:val="0"/>
          <w:numId w:val="33"/>
        </w:numPr>
        <w:shd w:val="clear" w:color="auto" w:fill="auto"/>
        <w:tabs>
          <w:tab w:val="left" w:pos="1103"/>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расширение опыта деятельности экологической направленности;</w:t>
      </w:r>
    </w:p>
    <w:p w:rsidR="00BA3FD6" w:rsidRPr="006246AA" w:rsidRDefault="00F70A16" w:rsidP="006246AA">
      <w:pPr>
        <w:pStyle w:val="25"/>
        <w:numPr>
          <w:ilvl w:val="0"/>
          <w:numId w:val="33"/>
        </w:numPr>
        <w:shd w:val="clear" w:color="auto" w:fill="auto"/>
        <w:tabs>
          <w:tab w:val="left" w:pos="1103"/>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BA3FD6" w:rsidRPr="006246AA" w:rsidRDefault="00F70A16" w:rsidP="006246AA">
      <w:pPr>
        <w:pStyle w:val="25"/>
        <w:numPr>
          <w:ilvl w:val="2"/>
          <w:numId w:val="121"/>
        </w:numPr>
        <w:shd w:val="clear" w:color="auto" w:fill="auto"/>
        <w:tabs>
          <w:tab w:val="left" w:pos="1542"/>
        </w:tabs>
        <w:spacing w:line="240" w:lineRule="auto"/>
        <w:ind w:left="0"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A3FD6" w:rsidRPr="006246AA" w:rsidRDefault="00F70A16" w:rsidP="006246AA">
      <w:pPr>
        <w:pStyle w:val="25"/>
        <w:numPr>
          <w:ilvl w:val="2"/>
          <w:numId w:val="121"/>
        </w:numPr>
        <w:shd w:val="clear" w:color="auto" w:fill="auto"/>
        <w:tabs>
          <w:tab w:val="left" w:pos="1537"/>
        </w:tabs>
        <w:spacing w:line="240" w:lineRule="auto"/>
        <w:ind w:left="0" w:firstLine="993"/>
        <w:jc w:val="both"/>
        <w:rPr>
          <w:color w:val="auto"/>
          <w:sz w:val="24"/>
          <w:szCs w:val="24"/>
        </w:rPr>
      </w:pPr>
      <w:r w:rsidRPr="006246AA">
        <w:rPr>
          <w:color w:val="auto"/>
          <w:sz w:val="24"/>
          <w:szCs w:val="24"/>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numPr>
          <w:ilvl w:val="3"/>
          <w:numId w:val="121"/>
        </w:numPr>
        <w:shd w:val="clear" w:color="auto" w:fill="auto"/>
        <w:tabs>
          <w:tab w:val="left" w:pos="1734"/>
        </w:tabs>
        <w:spacing w:line="240" w:lineRule="auto"/>
        <w:ind w:left="0" w:firstLine="993"/>
        <w:jc w:val="both"/>
        <w:rPr>
          <w:color w:val="auto"/>
          <w:sz w:val="24"/>
          <w:szCs w:val="24"/>
        </w:rPr>
      </w:pPr>
      <w:r w:rsidRPr="006246AA">
        <w:rPr>
          <w:color w:val="auto"/>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w:t>
      </w:r>
    </w:p>
    <w:p w:rsidR="00BA3FD6" w:rsidRPr="006246AA" w:rsidRDefault="00F70A16" w:rsidP="006246AA">
      <w:pPr>
        <w:pStyle w:val="25"/>
        <w:numPr>
          <w:ilvl w:val="3"/>
          <w:numId w:val="121"/>
        </w:numPr>
        <w:shd w:val="clear" w:color="auto" w:fill="auto"/>
        <w:tabs>
          <w:tab w:val="left" w:pos="1738"/>
        </w:tabs>
        <w:spacing w:line="240" w:lineRule="auto"/>
        <w:ind w:left="0" w:firstLine="993"/>
        <w:jc w:val="both"/>
        <w:rPr>
          <w:color w:val="auto"/>
          <w:sz w:val="24"/>
          <w:szCs w:val="24"/>
        </w:rPr>
      </w:pPr>
      <w:r w:rsidRPr="006246AA">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осуществлять различные виды деятельности по получению нового знания, его </w:t>
      </w:r>
      <w:r w:rsidRPr="006246AA">
        <w:rPr>
          <w:color w:val="auto"/>
          <w:sz w:val="24"/>
          <w:szCs w:val="24"/>
        </w:rPr>
        <w:lastRenderedPageBreak/>
        <w:t>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интегрировать знания из разных предметных областей;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выдвигать новые идеи, предлагать оригинальные подходы 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проблемы и задачи, допускающие альтернативных решений.</w:t>
      </w:r>
    </w:p>
    <w:p w:rsidR="00BA3FD6" w:rsidRPr="006246AA" w:rsidRDefault="00F70A16" w:rsidP="006246AA">
      <w:pPr>
        <w:pStyle w:val="25"/>
        <w:numPr>
          <w:ilvl w:val="3"/>
          <w:numId w:val="121"/>
        </w:numPr>
        <w:shd w:val="clear" w:color="auto" w:fill="auto"/>
        <w:tabs>
          <w:tab w:val="left" w:pos="1762"/>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работать с информацией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информации, её соответствие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numPr>
          <w:ilvl w:val="3"/>
          <w:numId w:val="121"/>
        </w:numPr>
        <w:shd w:val="clear" w:color="auto" w:fill="auto"/>
        <w:tabs>
          <w:tab w:val="left" w:pos="1767"/>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общения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и логично излагать свою точку зрения с использованием языковых средств.</w:t>
      </w:r>
    </w:p>
    <w:p w:rsidR="00BA3FD6" w:rsidRPr="006246AA" w:rsidRDefault="00F70A16" w:rsidP="006246AA">
      <w:pPr>
        <w:pStyle w:val="25"/>
        <w:numPr>
          <w:ilvl w:val="3"/>
          <w:numId w:val="121"/>
        </w:numPr>
        <w:shd w:val="clear" w:color="auto" w:fill="auto"/>
        <w:tabs>
          <w:tab w:val="left" w:pos="1787"/>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самоорганизации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способствовать формированию и проявлению широкой эрудиции в разных областях </w:t>
      </w:r>
      <w:r w:rsidRPr="006246AA">
        <w:rPr>
          <w:color w:val="auto"/>
          <w:sz w:val="24"/>
          <w:szCs w:val="24"/>
        </w:rPr>
        <w:lastRenderedPageBreak/>
        <w:t>знаний, постоянно повышать свой образовательный и культурный уровень.</w:t>
      </w:r>
    </w:p>
    <w:p w:rsidR="00BA3FD6" w:rsidRPr="006246AA" w:rsidRDefault="00F70A16" w:rsidP="006246AA">
      <w:pPr>
        <w:pStyle w:val="25"/>
        <w:numPr>
          <w:ilvl w:val="3"/>
          <w:numId w:val="121"/>
        </w:numPr>
        <w:shd w:val="clear" w:color="auto" w:fill="auto"/>
        <w:tabs>
          <w:tab w:val="left" w:pos="1782"/>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созданный речевой продукт в случае необходимости;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риски и своевременно принимать решения по их снижению;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numPr>
          <w:ilvl w:val="3"/>
          <w:numId w:val="121"/>
        </w:numPr>
        <w:shd w:val="clear" w:color="auto" w:fill="auto"/>
        <w:tabs>
          <w:tab w:val="left" w:pos="1774"/>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совместной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numPr>
          <w:ilvl w:val="3"/>
          <w:numId w:val="121"/>
        </w:numPr>
        <w:shd w:val="clear" w:color="auto" w:fill="auto"/>
        <w:tabs>
          <w:tab w:val="left" w:pos="1568"/>
        </w:tabs>
        <w:spacing w:line="240" w:lineRule="auto"/>
        <w:ind w:left="0" w:firstLine="993"/>
        <w:jc w:val="both"/>
        <w:rPr>
          <w:color w:val="auto"/>
          <w:sz w:val="24"/>
          <w:szCs w:val="24"/>
        </w:rPr>
      </w:pPr>
      <w:r w:rsidRPr="006246AA">
        <w:rPr>
          <w:color w:val="auto"/>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rsidR="00BA3FD6" w:rsidRPr="006246AA" w:rsidRDefault="00F70A16" w:rsidP="006246AA">
      <w:pPr>
        <w:pStyle w:val="25"/>
        <w:numPr>
          <w:ilvl w:val="3"/>
          <w:numId w:val="121"/>
        </w:numPr>
        <w:shd w:val="clear" w:color="auto" w:fill="auto"/>
        <w:tabs>
          <w:tab w:val="left" w:pos="1568"/>
        </w:tabs>
        <w:spacing w:line="240" w:lineRule="auto"/>
        <w:ind w:left="0" w:firstLine="993"/>
        <w:jc w:val="both"/>
        <w:rPr>
          <w:color w:val="auto"/>
          <w:sz w:val="24"/>
          <w:szCs w:val="24"/>
        </w:rPr>
      </w:pPr>
      <w:r w:rsidRPr="006246AA">
        <w:rPr>
          <w:color w:val="auto"/>
          <w:sz w:val="24"/>
          <w:szCs w:val="24"/>
        </w:rPr>
        <w:t xml:space="preserve">Предметные результаты освоения программы по английскому языку. К концу </w:t>
      </w:r>
      <w:r w:rsidRPr="006246AA">
        <w:rPr>
          <w:b/>
          <w:i/>
          <w:color w:val="auto"/>
          <w:sz w:val="24"/>
          <w:szCs w:val="24"/>
        </w:rPr>
        <w:t>10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основными видами речевой деятельности: говорение: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устно излагать результаты выполненной проектной работы (объём - до 14 фраз);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аудирование: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w:t>
      </w:r>
      <w:r w:rsidRPr="006246AA">
        <w:rPr>
          <w:color w:val="auto"/>
          <w:sz w:val="24"/>
          <w:szCs w:val="24"/>
        </w:rPr>
        <w:lastRenderedPageBreak/>
        <w:t>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читать про себя и устанавливать причинно-следственную взаимосвязь изложенных в тексте фактов и событий;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читать про себя несплошные тексты (таблицы, диаграммы, графики и другие) и понимать представленную в них информацию;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письменная речь: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писать резюме </w:t>
      </w:r>
      <w:r w:rsidRPr="006246AA">
        <w:rPr>
          <w:color w:val="auto"/>
          <w:sz w:val="24"/>
          <w:szCs w:val="24"/>
          <w:lang w:eastAsia="en-US" w:bidi="en-US"/>
        </w:rPr>
        <w:t>(</w:t>
      </w:r>
      <w:r w:rsidRPr="006246AA">
        <w:rPr>
          <w:color w:val="auto"/>
          <w:sz w:val="24"/>
          <w:szCs w:val="24"/>
          <w:lang w:val="en-US" w:eastAsia="en-US" w:bidi="en-US"/>
        </w:rPr>
        <w:t>CV</w:t>
      </w:r>
      <w:r w:rsidRPr="006246AA">
        <w:rPr>
          <w:color w:val="auto"/>
          <w:sz w:val="24"/>
          <w:szCs w:val="24"/>
          <w:lang w:eastAsia="en-US" w:bidi="en-US"/>
        </w:rPr>
        <w:t xml:space="preserve">) </w:t>
      </w:r>
      <w:r w:rsidRPr="006246AA">
        <w:rPr>
          <w:color w:val="auto"/>
          <w:sz w:val="24"/>
          <w:szCs w:val="24"/>
        </w:rPr>
        <w:t>с сообщением основных сведений о себе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6246AA">
        <w:rPr>
          <w:color w:val="auto"/>
          <w:sz w:val="24"/>
          <w:szCs w:val="24"/>
          <w:lang w:val="en-US" w:eastAsia="en-US" w:bidi="en-US"/>
        </w:rPr>
        <w:t>dis</w:t>
      </w:r>
      <w:r w:rsidRPr="006246AA">
        <w:rPr>
          <w:color w:val="auto"/>
          <w:sz w:val="24"/>
          <w:szCs w:val="24"/>
          <w:lang w:eastAsia="en-US" w:bidi="en-US"/>
        </w:rPr>
        <w:t xml:space="preserve">-, </w:t>
      </w:r>
      <w:r w:rsidRPr="006246AA">
        <w:rPr>
          <w:color w:val="auto"/>
          <w:sz w:val="24"/>
          <w:szCs w:val="24"/>
          <w:lang w:val="en-US" w:eastAsia="en-US" w:bidi="en-US"/>
        </w:rPr>
        <w:t>mis</w:t>
      </w:r>
      <w:r w:rsidRPr="006246AA">
        <w:rPr>
          <w:color w:val="auto"/>
          <w:sz w:val="24"/>
          <w:szCs w:val="24"/>
          <w:lang w:eastAsia="en-US" w:bidi="en-US"/>
        </w:rPr>
        <w:t xml:space="preserve">-, </w:t>
      </w:r>
      <w:r w:rsidRPr="006246AA">
        <w:rPr>
          <w:color w:val="auto"/>
          <w:sz w:val="24"/>
          <w:szCs w:val="24"/>
          <w:lang w:val="en-US" w:eastAsia="en-US" w:bidi="en-US"/>
        </w:rPr>
        <w:t>re</w:t>
      </w:r>
      <w:r w:rsidRPr="006246AA">
        <w:rPr>
          <w:color w:val="auto"/>
          <w:sz w:val="24"/>
          <w:szCs w:val="24"/>
          <w:lang w:eastAsia="en-US" w:bidi="en-US"/>
        </w:rPr>
        <w:t xml:space="preserve">-, </w:t>
      </w:r>
      <w:r w:rsidRPr="006246AA">
        <w:rPr>
          <w:color w:val="auto"/>
          <w:sz w:val="24"/>
          <w:szCs w:val="24"/>
          <w:lang w:val="en-US" w:eastAsia="en-US" w:bidi="en-US"/>
        </w:rPr>
        <w:t>over</w:t>
      </w:r>
      <w:r w:rsidRPr="006246AA">
        <w:rPr>
          <w:color w:val="auto"/>
          <w:sz w:val="24"/>
          <w:szCs w:val="24"/>
          <w:lang w:eastAsia="en-US" w:bidi="en-US"/>
        </w:rPr>
        <w:t xml:space="preserve">-, </w:t>
      </w:r>
      <w:r w:rsidRPr="006246AA">
        <w:rPr>
          <w:color w:val="auto"/>
          <w:sz w:val="24"/>
          <w:szCs w:val="24"/>
          <w:lang w:val="en-US" w:eastAsia="en-US" w:bidi="en-US"/>
        </w:rPr>
        <w:t>under</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ise</w:t>
      </w:r>
      <w:r w:rsidRPr="006246AA">
        <w:rPr>
          <w:color w:val="auto"/>
          <w:sz w:val="24"/>
          <w:szCs w:val="24"/>
          <w:lang w:eastAsia="en-US" w:bidi="en-US"/>
        </w:rPr>
        <w:t>/-</w:t>
      </w:r>
      <w:r w:rsidRPr="006246AA">
        <w:rPr>
          <w:color w:val="auto"/>
          <w:sz w:val="24"/>
          <w:szCs w:val="24"/>
          <w:lang w:val="en-US" w:eastAsia="en-US" w:bidi="en-US"/>
        </w:rPr>
        <w:t>ize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имена</w:t>
      </w:r>
      <w:r w:rsidRPr="006246AA">
        <w:rPr>
          <w:color w:val="auto"/>
          <w:sz w:val="24"/>
          <w:szCs w:val="24"/>
          <w:lang w:val="en-US"/>
        </w:rPr>
        <w:t xml:space="preserve"> </w:t>
      </w:r>
      <w:r w:rsidRPr="006246AA">
        <w:rPr>
          <w:color w:val="auto"/>
          <w:sz w:val="24"/>
          <w:szCs w:val="24"/>
        </w:rPr>
        <w:t>существительные</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префиксов</w:t>
      </w:r>
      <w:r w:rsidRPr="006246AA">
        <w:rPr>
          <w:color w:val="auto"/>
          <w:sz w:val="24"/>
          <w:szCs w:val="24"/>
          <w:lang w:val="en-US"/>
        </w:rPr>
        <w:t xml:space="preserve"> </w:t>
      </w:r>
      <w:r w:rsidRPr="006246AA">
        <w:rPr>
          <w:color w:val="auto"/>
          <w:sz w:val="24"/>
          <w:szCs w:val="24"/>
          <w:lang w:val="en-US" w:eastAsia="en-US" w:bidi="en-US"/>
        </w:rPr>
        <w:t xml:space="preserve">un-, in-/im- </w:t>
      </w:r>
      <w:r w:rsidRPr="006246AA">
        <w:rPr>
          <w:color w:val="auto"/>
          <w:sz w:val="24"/>
          <w:szCs w:val="24"/>
        </w:rPr>
        <w:t>и</w:t>
      </w:r>
      <w:r w:rsidRPr="006246AA">
        <w:rPr>
          <w:color w:val="auto"/>
          <w:sz w:val="24"/>
          <w:szCs w:val="24"/>
          <w:lang w:val="en-US"/>
        </w:rPr>
        <w:t xml:space="preserve"> </w:t>
      </w:r>
      <w:r w:rsidRPr="006246AA">
        <w:rPr>
          <w:color w:val="auto"/>
          <w:sz w:val="24"/>
          <w:szCs w:val="24"/>
        </w:rPr>
        <w:t>суффиксов</w:t>
      </w:r>
      <w:r w:rsidRPr="006246AA">
        <w:rPr>
          <w:color w:val="auto"/>
          <w:sz w:val="24"/>
          <w:szCs w:val="24"/>
          <w:lang w:val="en-US"/>
        </w:rPr>
        <w:t xml:space="preserve"> </w:t>
      </w:r>
      <w:r w:rsidRPr="006246AA">
        <w:rPr>
          <w:color w:val="auto"/>
          <w:sz w:val="24"/>
          <w:szCs w:val="24"/>
          <w:lang w:val="en-US" w:eastAsia="en-US" w:bidi="en-US"/>
        </w:rPr>
        <w:t>-ance/-ence, -er/-or, -ing, -ist, -ity, -ment, -ness, -sion/-tion, -ship;</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имена</w:t>
      </w:r>
      <w:r w:rsidRPr="006246AA">
        <w:rPr>
          <w:color w:val="auto"/>
          <w:sz w:val="24"/>
          <w:szCs w:val="24"/>
          <w:lang w:val="en-US"/>
        </w:rPr>
        <w:t xml:space="preserve"> </w:t>
      </w:r>
      <w:r w:rsidRPr="006246AA">
        <w:rPr>
          <w:color w:val="auto"/>
          <w:sz w:val="24"/>
          <w:szCs w:val="24"/>
        </w:rPr>
        <w:t>прилагательные</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префиксов</w:t>
      </w:r>
      <w:r w:rsidRPr="006246AA">
        <w:rPr>
          <w:color w:val="auto"/>
          <w:sz w:val="24"/>
          <w:szCs w:val="24"/>
          <w:lang w:val="en-US"/>
        </w:rPr>
        <w:t xml:space="preserve"> </w:t>
      </w:r>
      <w:r w:rsidRPr="006246AA">
        <w:rPr>
          <w:color w:val="auto"/>
          <w:sz w:val="24"/>
          <w:szCs w:val="24"/>
          <w:lang w:val="en-US" w:eastAsia="en-US" w:bidi="en-US"/>
        </w:rPr>
        <w:t xml:space="preserve">un-, in-/im-, inter-, non- </w:t>
      </w:r>
      <w:r w:rsidRPr="006246AA">
        <w:rPr>
          <w:color w:val="auto"/>
          <w:sz w:val="24"/>
          <w:szCs w:val="24"/>
        </w:rPr>
        <w:t>и</w:t>
      </w:r>
      <w:r w:rsidRPr="006246AA">
        <w:rPr>
          <w:color w:val="auto"/>
          <w:sz w:val="24"/>
          <w:szCs w:val="24"/>
          <w:lang w:val="en-US"/>
        </w:rPr>
        <w:t xml:space="preserve"> </w:t>
      </w:r>
      <w:r w:rsidRPr="006246AA">
        <w:rPr>
          <w:color w:val="auto"/>
          <w:sz w:val="24"/>
          <w:szCs w:val="24"/>
        </w:rPr>
        <w:t>суффиксов</w:t>
      </w:r>
      <w:r w:rsidRPr="006246AA">
        <w:rPr>
          <w:color w:val="auto"/>
          <w:sz w:val="24"/>
          <w:szCs w:val="24"/>
          <w:lang w:val="en-US"/>
        </w:rPr>
        <w:t xml:space="preserve"> </w:t>
      </w:r>
      <w:r w:rsidRPr="006246AA">
        <w:rPr>
          <w:color w:val="auto"/>
          <w:sz w:val="24"/>
          <w:szCs w:val="24"/>
          <w:lang w:val="en-US" w:eastAsia="en-US" w:bidi="en-US"/>
        </w:rPr>
        <w:t xml:space="preserve">-able/-ible, -al, -ed, -ese, -fill, -ian/-an, -ing, -ish, -ive, -less, -ly, -ous, -y; </w:t>
      </w:r>
      <w:r w:rsidRPr="006246AA">
        <w:rPr>
          <w:color w:val="auto"/>
          <w:sz w:val="24"/>
          <w:szCs w:val="24"/>
        </w:rPr>
        <w:t>наречия</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префиксов</w:t>
      </w:r>
      <w:r w:rsidRPr="006246AA">
        <w:rPr>
          <w:color w:val="auto"/>
          <w:sz w:val="24"/>
          <w:szCs w:val="24"/>
          <w:lang w:val="en-US"/>
        </w:rPr>
        <w:t xml:space="preserve"> </w:t>
      </w:r>
      <w:r w:rsidRPr="006246AA">
        <w:rPr>
          <w:color w:val="auto"/>
          <w:sz w:val="24"/>
          <w:szCs w:val="24"/>
          <w:lang w:val="en-US" w:eastAsia="en-US" w:bidi="en-US"/>
        </w:rPr>
        <w:t xml:space="preserve">un-, in-/im-, </w:t>
      </w:r>
      <w:r w:rsidRPr="006246AA">
        <w:rPr>
          <w:color w:val="auto"/>
          <w:sz w:val="24"/>
          <w:szCs w:val="24"/>
        </w:rPr>
        <w:t>и</w:t>
      </w:r>
      <w:r w:rsidRPr="006246AA">
        <w:rPr>
          <w:color w:val="auto"/>
          <w:sz w:val="24"/>
          <w:szCs w:val="24"/>
          <w:lang w:val="en-US"/>
        </w:rPr>
        <w:t xml:space="preserve"> </w:t>
      </w:r>
      <w:r w:rsidRPr="006246AA">
        <w:rPr>
          <w:color w:val="auto"/>
          <w:sz w:val="24"/>
          <w:szCs w:val="24"/>
        </w:rPr>
        <w:t>суффикса</w:t>
      </w:r>
      <w:r w:rsidRPr="006246AA">
        <w:rPr>
          <w:color w:val="auto"/>
          <w:sz w:val="24"/>
          <w:szCs w:val="24"/>
          <w:lang w:val="en-US"/>
        </w:rPr>
        <w:t xml:space="preserve"> </w:t>
      </w:r>
      <w:r w:rsidRPr="006246AA">
        <w:rPr>
          <w:color w:val="auto"/>
          <w:sz w:val="24"/>
          <w:szCs w:val="24"/>
          <w:lang w:val="en-US" w:eastAsia="en-US" w:bidi="en-US"/>
        </w:rPr>
        <w:t xml:space="preserve">-ly; </w:t>
      </w:r>
      <w:r w:rsidRPr="006246AA">
        <w:rPr>
          <w:color w:val="auto"/>
          <w:sz w:val="24"/>
          <w:szCs w:val="24"/>
        </w:rPr>
        <w:t>числительные</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суффиксов</w:t>
      </w:r>
      <w:r w:rsidRPr="006246AA">
        <w:rPr>
          <w:color w:val="auto"/>
          <w:sz w:val="24"/>
          <w:szCs w:val="24"/>
          <w:lang w:val="en-US"/>
        </w:rPr>
        <w:t xml:space="preserve"> </w:t>
      </w:r>
      <w:r w:rsidRPr="006246AA">
        <w:rPr>
          <w:color w:val="auto"/>
          <w:sz w:val="24"/>
          <w:szCs w:val="24"/>
          <w:lang w:val="en-US" w:eastAsia="en-US" w:bidi="en-US"/>
        </w:rPr>
        <w:t xml:space="preserve">-teen, -ty, -th; </w:t>
      </w:r>
      <w:r w:rsidRPr="006246AA">
        <w:rPr>
          <w:color w:val="auto"/>
          <w:sz w:val="24"/>
          <w:szCs w:val="24"/>
        </w:rPr>
        <w:t>с</w:t>
      </w:r>
      <w:r w:rsidRPr="006246AA">
        <w:rPr>
          <w:color w:val="auto"/>
          <w:sz w:val="24"/>
          <w:szCs w:val="24"/>
          <w:lang w:val="en-US"/>
        </w:rPr>
        <w:t xml:space="preserve"> </w:t>
      </w:r>
      <w:r w:rsidRPr="006246AA">
        <w:rPr>
          <w:color w:val="auto"/>
          <w:sz w:val="24"/>
          <w:szCs w:val="24"/>
        </w:rPr>
        <w:t>использованием</w:t>
      </w:r>
      <w:r w:rsidRPr="006246AA">
        <w:rPr>
          <w:color w:val="auto"/>
          <w:sz w:val="24"/>
          <w:szCs w:val="24"/>
          <w:lang w:val="en-US"/>
        </w:rPr>
        <w:t xml:space="preserve"> </w:t>
      </w:r>
      <w:r w:rsidRPr="006246AA">
        <w:rPr>
          <w:color w:val="auto"/>
          <w:sz w:val="24"/>
          <w:szCs w:val="24"/>
        </w:rPr>
        <w:t>словосложения</w:t>
      </w:r>
      <w:r w:rsidRPr="006246AA">
        <w:rPr>
          <w:color w:val="auto"/>
          <w:sz w:val="24"/>
          <w:szCs w:val="24"/>
          <w:lang w:val="en-US"/>
        </w:rPr>
        <w:t>:</w:t>
      </w:r>
    </w:p>
    <w:p w:rsidR="00BA3FD6" w:rsidRPr="006246AA" w:rsidRDefault="00F70A16" w:rsidP="006246AA">
      <w:pPr>
        <w:pStyle w:val="25"/>
        <w:shd w:val="clear" w:color="auto" w:fill="auto"/>
        <w:tabs>
          <w:tab w:val="right" w:pos="4186"/>
          <w:tab w:val="left" w:pos="4379"/>
          <w:tab w:val="left" w:pos="5129"/>
          <w:tab w:val="left" w:pos="6697"/>
          <w:tab w:val="right" w:pos="9742"/>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w:t>
      </w:r>
      <w:r w:rsidRPr="006246AA">
        <w:rPr>
          <w:color w:val="auto"/>
          <w:sz w:val="24"/>
          <w:szCs w:val="24"/>
        </w:rPr>
        <w:tab/>
        <w:t>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lang w:eastAsia="en-US" w:bidi="en-US"/>
        </w:rPr>
        <w:t>(</w:t>
      </w:r>
      <w:r w:rsidRPr="006246AA">
        <w:rPr>
          <w:color w:val="auto"/>
          <w:sz w:val="24"/>
          <w:szCs w:val="24"/>
          <w:lang w:val="en-US" w:eastAsia="en-US" w:bidi="en-US"/>
        </w:rPr>
        <w:t>football</w:t>
      </w:r>
      <w:r w:rsidRPr="006246AA">
        <w:rPr>
          <w:color w:val="auto"/>
          <w:sz w:val="24"/>
          <w:szCs w:val="24"/>
          <w:lang w:eastAsia="en-US" w:bidi="en-US"/>
        </w:rPr>
        <w:t>);</w:t>
      </w:r>
    </w:p>
    <w:p w:rsidR="00BA3FD6" w:rsidRPr="006246AA" w:rsidRDefault="00F70A16" w:rsidP="006246AA">
      <w:pPr>
        <w:pStyle w:val="25"/>
        <w:shd w:val="clear" w:color="auto" w:fill="auto"/>
        <w:tabs>
          <w:tab w:val="right" w:pos="4186"/>
          <w:tab w:val="left" w:pos="4374"/>
          <w:tab w:val="left" w:pos="5129"/>
          <w:tab w:val="left" w:pos="6680"/>
          <w:tab w:val="right" w:pos="9742"/>
        </w:tabs>
        <w:spacing w:line="240" w:lineRule="auto"/>
        <w:ind w:firstLine="993"/>
        <w:jc w:val="both"/>
        <w:rPr>
          <w:color w:val="auto"/>
          <w:sz w:val="24"/>
          <w:szCs w:val="24"/>
        </w:rPr>
      </w:pPr>
      <w:r w:rsidRPr="006246AA">
        <w:rPr>
          <w:color w:val="auto"/>
          <w:sz w:val="24"/>
          <w:szCs w:val="24"/>
        </w:rPr>
        <w:lastRenderedPageBreak/>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r w:rsidRPr="006246AA">
        <w:rPr>
          <w:color w:val="auto"/>
          <w:sz w:val="24"/>
          <w:szCs w:val="24"/>
        </w:rPr>
        <w:tab/>
        <w:t>прилагательного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 основой существительного </w:t>
      </w:r>
      <w:r w:rsidRPr="006246AA">
        <w:rPr>
          <w:color w:val="auto"/>
          <w:sz w:val="24"/>
          <w:szCs w:val="24"/>
          <w:lang w:eastAsia="en-US" w:bidi="en-US"/>
        </w:rPr>
        <w:t>(</w:t>
      </w:r>
      <w:r w:rsidRPr="006246AA">
        <w:rPr>
          <w:color w:val="auto"/>
          <w:sz w:val="24"/>
          <w:szCs w:val="24"/>
          <w:lang w:val="en-US" w:eastAsia="en-US" w:bidi="en-US"/>
        </w:rPr>
        <w:t>bluebell</w:t>
      </w:r>
      <w:r w:rsidRPr="006246AA">
        <w:rPr>
          <w:color w:val="auto"/>
          <w:sz w:val="24"/>
          <w:szCs w:val="24"/>
          <w:lang w:eastAsia="en-US" w:bidi="en-US"/>
        </w:rPr>
        <w:t>);</w:t>
      </w:r>
    </w:p>
    <w:p w:rsidR="00BA3FD6" w:rsidRPr="006246AA" w:rsidRDefault="00F70A16" w:rsidP="006246AA">
      <w:pPr>
        <w:pStyle w:val="25"/>
        <w:shd w:val="clear" w:color="auto" w:fill="auto"/>
        <w:tabs>
          <w:tab w:val="right" w:pos="4186"/>
          <w:tab w:val="left" w:pos="4374"/>
          <w:tab w:val="left" w:pos="5129"/>
          <w:tab w:val="left" w:pos="6692"/>
          <w:tab w:val="right" w:pos="9742"/>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w:t>
      </w:r>
      <w:r w:rsidRPr="006246AA">
        <w:rPr>
          <w:color w:val="auto"/>
          <w:sz w:val="24"/>
          <w:szCs w:val="24"/>
        </w:rPr>
        <w:tab/>
        <w:t>существительных</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w:t>
      </w:r>
      <w:r w:rsidRPr="006246AA">
        <w:rPr>
          <w:color w:val="auto"/>
          <w:sz w:val="24"/>
          <w:szCs w:val="24"/>
          <w:lang w:val="en-US"/>
        </w:rPr>
        <w:t xml:space="preserve"> </w:t>
      </w:r>
      <w:r w:rsidRPr="006246AA">
        <w:rPr>
          <w:color w:val="auto"/>
          <w:sz w:val="24"/>
          <w:szCs w:val="24"/>
        </w:rPr>
        <w:t>предлогом</w:t>
      </w:r>
      <w:r w:rsidRPr="006246AA">
        <w:rPr>
          <w:color w:val="auto"/>
          <w:sz w:val="24"/>
          <w:szCs w:val="24"/>
          <w:lang w:val="en-US"/>
        </w:rPr>
        <w:t xml:space="preserve"> </w:t>
      </w:r>
      <w:r w:rsidRPr="006246AA">
        <w:rPr>
          <w:color w:val="auto"/>
          <w:sz w:val="24"/>
          <w:szCs w:val="24"/>
          <w:lang w:val="en-US" w:eastAsia="en-US" w:bidi="en-US"/>
        </w:rPr>
        <w:t>(father-in-law);</w:t>
      </w:r>
    </w:p>
    <w:p w:rsidR="00BA3FD6" w:rsidRPr="006246AA" w:rsidRDefault="00F70A16" w:rsidP="006246AA">
      <w:pPr>
        <w:pStyle w:val="25"/>
        <w:shd w:val="clear" w:color="auto" w:fill="auto"/>
        <w:tabs>
          <w:tab w:val="left" w:pos="2553"/>
          <w:tab w:val="left" w:pos="5129"/>
          <w:tab w:val="left" w:pos="6680"/>
          <w:tab w:val="left" w:pos="8918"/>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прилагательные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прилагательного/числительного с основой существительного с добавлением суффикса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lang w:val="en-US" w:eastAsia="en-US" w:bidi="en-US"/>
        </w:rPr>
        <w:t>blue</w:t>
      </w:r>
      <w:r w:rsidRPr="006246AA">
        <w:rPr>
          <w:color w:val="auto"/>
          <w:sz w:val="24"/>
          <w:szCs w:val="24"/>
          <w:lang w:eastAsia="en-US" w:bidi="en-US"/>
        </w:rPr>
        <w:t>-</w:t>
      </w:r>
      <w:r w:rsidRPr="006246AA">
        <w:rPr>
          <w:color w:val="auto"/>
          <w:sz w:val="24"/>
          <w:szCs w:val="24"/>
          <w:lang w:val="en-US" w:eastAsia="en-US" w:bidi="en-US"/>
        </w:rPr>
        <w:t>eyed</w:t>
      </w:r>
      <w:r w:rsidRPr="006246AA">
        <w:rPr>
          <w:color w:val="auto"/>
          <w:sz w:val="24"/>
          <w:szCs w:val="24"/>
          <w:lang w:eastAsia="en-US" w:bidi="en-US"/>
        </w:rPr>
        <w:t xml:space="preserve">, </w:t>
      </w:r>
      <w:r w:rsidRPr="006246AA">
        <w:rPr>
          <w:color w:val="auto"/>
          <w:sz w:val="24"/>
          <w:szCs w:val="24"/>
          <w:lang w:val="en-US" w:eastAsia="en-US" w:bidi="en-US"/>
        </w:rPr>
        <w:t>eight</w:t>
      </w:r>
      <w:r w:rsidRPr="006246AA">
        <w:rPr>
          <w:color w:val="auto"/>
          <w:sz w:val="24"/>
          <w:szCs w:val="24"/>
          <w:lang w:eastAsia="en-US" w:bidi="en-US"/>
        </w:rPr>
        <w:t>-</w:t>
      </w:r>
      <w:r w:rsidRPr="006246AA">
        <w:rPr>
          <w:color w:val="auto"/>
          <w:sz w:val="24"/>
          <w:szCs w:val="24"/>
          <w:lang w:val="en-US" w:eastAsia="en-US" w:bidi="en-US"/>
        </w:rPr>
        <w:t>legged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сложных прилагательные путём соединения наречия с основой причастия II </w:t>
      </w:r>
      <w:r w:rsidRPr="006246AA">
        <w:rPr>
          <w:color w:val="auto"/>
          <w:sz w:val="24"/>
          <w:szCs w:val="24"/>
          <w:lang w:eastAsia="en-US" w:bidi="en-US"/>
        </w:rPr>
        <w:t>(</w:t>
      </w:r>
      <w:r w:rsidRPr="006246AA">
        <w:rPr>
          <w:color w:val="auto"/>
          <w:sz w:val="24"/>
          <w:szCs w:val="24"/>
          <w:lang w:val="en-US" w:eastAsia="en-US" w:bidi="en-US"/>
        </w:rPr>
        <w:t>well</w:t>
      </w:r>
      <w:r w:rsidRPr="006246AA">
        <w:rPr>
          <w:color w:val="auto"/>
          <w:sz w:val="24"/>
          <w:szCs w:val="24"/>
          <w:lang w:eastAsia="en-US" w:bidi="en-US"/>
        </w:rPr>
        <w:t>-</w:t>
      </w:r>
      <w:r w:rsidRPr="006246AA">
        <w:rPr>
          <w:color w:val="auto"/>
          <w:sz w:val="24"/>
          <w:szCs w:val="24"/>
          <w:lang w:val="en-US" w:eastAsia="en-US" w:bidi="en-US"/>
        </w:rPr>
        <w:t>behaved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сложные прилагательные путём соединения основы прилагательного с основой причастия 1 </w:t>
      </w:r>
      <w:r w:rsidRPr="006246AA">
        <w:rPr>
          <w:color w:val="auto"/>
          <w:sz w:val="24"/>
          <w:szCs w:val="24"/>
          <w:lang w:eastAsia="en-US" w:bidi="en-US"/>
        </w:rPr>
        <w:t>(</w:t>
      </w:r>
      <w:r w:rsidRPr="006246AA">
        <w:rPr>
          <w:color w:val="auto"/>
          <w:sz w:val="24"/>
          <w:szCs w:val="24"/>
          <w:lang w:val="en-US" w:eastAsia="en-US" w:bidi="en-US"/>
        </w:rPr>
        <w:t>nice</w:t>
      </w:r>
      <w:r w:rsidRPr="006246AA">
        <w:rPr>
          <w:color w:val="auto"/>
          <w:sz w:val="24"/>
          <w:szCs w:val="24"/>
          <w:lang w:eastAsia="en-US" w:bidi="en-US"/>
        </w:rPr>
        <w:t>-</w:t>
      </w:r>
      <w:r w:rsidRPr="006246AA">
        <w:rPr>
          <w:color w:val="auto"/>
          <w:sz w:val="24"/>
          <w:szCs w:val="24"/>
          <w:lang w:val="en-US" w:eastAsia="en-US" w:bidi="en-US"/>
        </w:rPr>
        <w:t>looking</w:t>
      </w:r>
      <w:r w:rsidRPr="006246AA">
        <w:rPr>
          <w:color w:val="auto"/>
          <w:sz w:val="24"/>
          <w:szCs w:val="24"/>
          <w:lang w:eastAsia="en-US" w:bidi="en-US"/>
        </w:rPr>
        <w:t xml:space="preserve">); </w:t>
      </w:r>
      <w:r w:rsidRPr="006246AA">
        <w:rPr>
          <w:color w:val="auto"/>
          <w:sz w:val="24"/>
          <w:szCs w:val="24"/>
        </w:rPr>
        <w:t>с использованием конверсии: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 имён существительных от неопределённых форм глаголов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lang w:eastAsia="en-US" w:bidi="en-US"/>
        </w:rPr>
        <w:t>(</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 xml:space="preserve"> -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имён существительных от прилагательных </w:t>
      </w:r>
      <w:r w:rsidRPr="006246AA">
        <w:rPr>
          <w:color w:val="auto"/>
          <w:sz w:val="24"/>
          <w:szCs w:val="24"/>
          <w:lang w:eastAsia="en-US" w:bidi="en-US"/>
        </w:rPr>
        <w:t>(</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lang w:val="en-US" w:eastAsia="en-US" w:bidi="en-US"/>
        </w:rPr>
        <w:t>people</w:t>
      </w:r>
      <w:r w:rsidRPr="006246AA">
        <w:rPr>
          <w:color w:val="auto"/>
          <w:sz w:val="24"/>
          <w:szCs w:val="24"/>
          <w:lang w:eastAsia="en-US" w:bidi="en-US"/>
        </w:rPr>
        <w:t xml:space="preserve"> - </w:t>
      </w:r>
      <w:r w:rsidRPr="006246AA">
        <w:rPr>
          <w:color w:val="auto"/>
          <w:sz w:val="24"/>
          <w:szCs w:val="24"/>
          <w:lang w:val="en-US" w:eastAsia="en-US" w:bidi="en-US"/>
        </w:rPr>
        <w:t>the</w:t>
      </w:r>
      <w:r w:rsidRPr="006246AA">
        <w:rPr>
          <w:color w:val="auto"/>
          <w:sz w:val="24"/>
          <w:szCs w:val="24"/>
          <w:lang w:eastAsia="en-US" w:bidi="en-US"/>
        </w:rPr>
        <w:t xml:space="preserve"> </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rPr>
        <w:t xml:space="preserve">глаголов от имён существительных </w:t>
      </w:r>
      <w:r w:rsidRPr="006246AA">
        <w:rPr>
          <w:color w:val="auto"/>
          <w:sz w:val="24"/>
          <w:szCs w:val="24"/>
          <w:lang w:eastAsia="en-US" w:bidi="en-US"/>
        </w:rPr>
        <w:t>(</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глаголов от имён прилагательных </w:t>
      </w:r>
      <w:r w:rsidRPr="006246AA">
        <w:rPr>
          <w:color w:val="auto"/>
          <w:sz w:val="24"/>
          <w:szCs w:val="24"/>
          <w:lang w:eastAsia="en-US" w:bidi="en-US"/>
        </w:rPr>
        <w:t>(</w:t>
      </w:r>
      <w:r w:rsidRPr="006246AA">
        <w:rPr>
          <w:color w:val="auto"/>
          <w:sz w:val="24"/>
          <w:szCs w:val="24"/>
          <w:lang w:val="en-US" w:eastAsia="en-US" w:bidi="en-US"/>
        </w:rPr>
        <w:t>cool</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cool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распознавать и употреблять в устной и письменной речи имена прилагательные на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rPr>
        <w:t xml:space="preserve">и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excited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exciting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It</w:t>
      </w:r>
      <w:r w:rsidRPr="006246AA">
        <w:rPr>
          <w:color w:val="auto"/>
          <w:sz w:val="24"/>
          <w:szCs w:val="24"/>
          <w:lang w:eastAsia="en-US" w:bidi="en-US"/>
        </w:rPr>
        <w:t xml:space="preserve">; </w:t>
      </w:r>
      <w:r w:rsidRPr="006246AA">
        <w:rPr>
          <w:color w:val="auto"/>
          <w:sz w:val="24"/>
          <w:szCs w:val="24"/>
        </w:rPr>
        <w:t xml:space="preserve">предложения с начальным </w:t>
      </w:r>
      <w:r w:rsidRPr="006246AA">
        <w:rPr>
          <w:color w:val="auto"/>
          <w:sz w:val="24"/>
          <w:szCs w:val="24"/>
          <w:lang w:val="en-US" w:eastAsia="en-US" w:bidi="en-US"/>
        </w:rPr>
        <w:t>There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глагольными конструкциями, содержащими глаголы-связки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look</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seem</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feel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со сложным дополнением - </w:t>
      </w:r>
      <w:r w:rsidRPr="006246AA">
        <w:rPr>
          <w:color w:val="auto"/>
          <w:sz w:val="24"/>
          <w:szCs w:val="24"/>
          <w:lang w:val="en-US" w:eastAsia="en-US" w:bidi="en-US"/>
        </w:rPr>
        <w:t>Complex</w:t>
      </w:r>
      <w:r w:rsidRPr="006246AA">
        <w:rPr>
          <w:color w:val="auto"/>
          <w:sz w:val="24"/>
          <w:szCs w:val="24"/>
          <w:lang w:eastAsia="en-US" w:bidi="en-US"/>
        </w:rPr>
        <w:t xml:space="preserve"> </w:t>
      </w:r>
      <w:r w:rsidRPr="006246AA">
        <w:rPr>
          <w:color w:val="auto"/>
          <w:sz w:val="24"/>
          <w:szCs w:val="24"/>
          <w:lang w:val="en-US" w:eastAsia="en-US" w:bidi="en-US"/>
        </w:rPr>
        <w:t>Object</w:t>
      </w:r>
      <w:r w:rsidRPr="006246AA">
        <w:rPr>
          <w:color w:val="auto"/>
          <w:sz w:val="24"/>
          <w:szCs w:val="24"/>
          <w:lang w:eastAsia="en-US" w:bidi="en-US"/>
        </w:rPr>
        <w:t xml:space="preserve">; </w:t>
      </w:r>
      <w:r w:rsidRPr="006246AA">
        <w:rPr>
          <w:color w:val="auto"/>
          <w:sz w:val="24"/>
          <w:szCs w:val="24"/>
        </w:rPr>
        <w:t xml:space="preserve">сложносочинённые предложения с сочинительными союзами </w:t>
      </w:r>
      <w:r w:rsidRPr="006246AA">
        <w:rPr>
          <w:color w:val="auto"/>
          <w:sz w:val="24"/>
          <w:szCs w:val="24"/>
          <w:lang w:val="en-US" w:eastAsia="en-US" w:bidi="en-US"/>
        </w:rPr>
        <w:t>and</w:t>
      </w:r>
      <w:r w:rsidRPr="006246AA">
        <w:rPr>
          <w:color w:val="auto"/>
          <w:sz w:val="24"/>
          <w:szCs w:val="24"/>
          <w:lang w:eastAsia="en-US" w:bidi="en-US"/>
        </w:rPr>
        <w:t xml:space="preserve">, </w:t>
      </w:r>
      <w:r w:rsidRPr="006246AA">
        <w:rPr>
          <w:color w:val="auto"/>
          <w:sz w:val="24"/>
          <w:szCs w:val="24"/>
          <w:lang w:val="en-US" w:eastAsia="en-US" w:bidi="en-US"/>
        </w:rPr>
        <w:t>but</w:t>
      </w:r>
      <w:r w:rsidRPr="006246AA">
        <w:rPr>
          <w:color w:val="auto"/>
          <w:sz w:val="24"/>
          <w:szCs w:val="24"/>
          <w:lang w:eastAsia="en-US" w:bidi="en-US"/>
        </w:rPr>
        <w:t xml:space="preserve">, </w:t>
      </w:r>
      <w:r w:rsidRPr="006246AA">
        <w:rPr>
          <w:color w:val="auto"/>
          <w:sz w:val="24"/>
          <w:szCs w:val="24"/>
          <w:lang w:val="en-US" w:eastAsia="en-US" w:bidi="en-US"/>
        </w:rPr>
        <w:t>or</w:t>
      </w:r>
      <w:r w:rsidRPr="006246AA">
        <w:rPr>
          <w:color w:val="auto"/>
          <w:sz w:val="24"/>
          <w:szCs w:val="24"/>
          <w:lang w:eastAsia="en-US" w:bidi="en-US"/>
        </w:rPr>
        <w:t xml:space="preserve">; </w:t>
      </w:r>
      <w:r w:rsidRPr="006246AA">
        <w:rPr>
          <w:color w:val="auto"/>
          <w:sz w:val="24"/>
          <w:szCs w:val="24"/>
        </w:rPr>
        <w:t xml:space="preserve">сложноподчинённые предложения с союзами и союзными словами </w:t>
      </w:r>
      <w:r w:rsidRPr="006246AA">
        <w:rPr>
          <w:color w:val="auto"/>
          <w:sz w:val="24"/>
          <w:szCs w:val="24"/>
          <w:lang w:val="en-US" w:eastAsia="en-US" w:bidi="en-US"/>
        </w:rPr>
        <w:t>because</w:t>
      </w:r>
      <w:r w:rsidRPr="006246AA">
        <w:rPr>
          <w:color w:val="auto"/>
          <w:sz w:val="24"/>
          <w:szCs w:val="24"/>
          <w:lang w:eastAsia="en-US" w:bidi="en-US"/>
        </w:rPr>
        <w:t xml:space="preserve">, </w:t>
      </w:r>
      <w:r w:rsidRPr="006246AA">
        <w:rPr>
          <w:color w:val="auto"/>
          <w:sz w:val="24"/>
          <w:szCs w:val="24"/>
          <w:lang w:val="en-US" w:eastAsia="en-US" w:bidi="en-US"/>
        </w:rPr>
        <w:t>if</w:t>
      </w:r>
      <w:r w:rsidRPr="006246AA">
        <w:rPr>
          <w:color w:val="auto"/>
          <w:sz w:val="24"/>
          <w:szCs w:val="24"/>
          <w:lang w:eastAsia="en-US" w:bidi="en-US"/>
        </w:rPr>
        <w:t xml:space="preserve">, </w:t>
      </w:r>
      <w:r w:rsidRPr="006246AA">
        <w:rPr>
          <w:color w:val="auto"/>
          <w:sz w:val="24"/>
          <w:szCs w:val="24"/>
          <w:lang w:val="en-US" w:eastAsia="en-US" w:bidi="en-US"/>
        </w:rPr>
        <w:t>when</w:t>
      </w:r>
      <w:r w:rsidRPr="006246AA">
        <w:rPr>
          <w:color w:val="auto"/>
          <w:sz w:val="24"/>
          <w:szCs w:val="24"/>
          <w:lang w:eastAsia="en-US" w:bidi="en-US"/>
        </w:rPr>
        <w:t xml:space="preserve">, </w:t>
      </w:r>
      <w:r w:rsidRPr="006246AA">
        <w:rPr>
          <w:color w:val="auto"/>
          <w:sz w:val="24"/>
          <w:szCs w:val="24"/>
          <w:lang w:val="en-US" w:eastAsia="en-US" w:bidi="en-US"/>
        </w:rPr>
        <w:t>where</w:t>
      </w:r>
      <w:r w:rsidRPr="006246AA">
        <w:rPr>
          <w:color w:val="auto"/>
          <w:sz w:val="24"/>
          <w:szCs w:val="24"/>
          <w:lang w:eastAsia="en-US" w:bidi="en-US"/>
        </w:rPr>
        <w:t xml:space="preserve">, </w:t>
      </w:r>
      <w:r w:rsidRPr="006246AA">
        <w:rPr>
          <w:color w:val="auto"/>
          <w:sz w:val="24"/>
          <w:szCs w:val="24"/>
          <w:lang w:val="en-US" w:eastAsia="en-US" w:bidi="en-US"/>
        </w:rPr>
        <w:t>what</w:t>
      </w:r>
      <w:r w:rsidRPr="006246AA">
        <w:rPr>
          <w:color w:val="auto"/>
          <w:sz w:val="24"/>
          <w:szCs w:val="24"/>
          <w:lang w:eastAsia="en-US" w:bidi="en-US"/>
        </w:rPr>
        <w:t xml:space="preserve">, </w:t>
      </w:r>
      <w:r w:rsidRPr="006246AA">
        <w:rPr>
          <w:color w:val="auto"/>
          <w:sz w:val="24"/>
          <w:szCs w:val="24"/>
          <w:lang w:val="en-US" w:eastAsia="en-US" w:bidi="en-US"/>
        </w:rPr>
        <w:t>why</w:t>
      </w:r>
      <w:r w:rsidRPr="006246AA">
        <w:rPr>
          <w:color w:val="auto"/>
          <w:sz w:val="24"/>
          <w:szCs w:val="24"/>
          <w:lang w:eastAsia="en-US" w:bidi="en-US"/>
        </w:rPr>
        <w:t xml:space="preserve">, </w:t>
      </w:r>
      <w:r w:rsidRPr="006246AA">
        <w:rPr>
          <w:color w:val="auto"/>
          <w:sz w:val="24"/>
          <w:szCs w:val="24"/>
          <w:lang w:val="en-US" w:eastAsia="en-US" w:bidi="en-US"/>
        </w:rPr>
        <w:t>how</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определительными придаточными с союзными словами </w:t>
      </w:r>
      <w:r w:rsidRPr="006246AA">
        <w:rPr>
          <w:color w:val="auto"/>
          <w:sz w:val="24"/>
          <w:szCs w:val="24"/>
          <w:lang w:val="en-US" w:eastAsia="en-US" w:bidi="en-US"/>
        </w:rPr>
        <w:t>who</w:t>
      </w:r>
      <w:r w:rsidRPr="006246AA">
        <w:rPr>
          <w:color w:val="auto"/>
          <w:sz w:val="24"/>
          <w:szCs w:val="24"/>
          <w:lang w:eastAsia="en-US" w:bidi="en-US"/>
        </w:rPr>
        <w:t xml:space="preserve">, </w:t>
      </w:r>
      <w:r w:rsidRPr="006246AA">
        <w:rPr>
          <w:color w:val="auto"/>
          <w:sz w:val="24"/>
          <w:szCs w:val="24"/>
          <w:lang w:val="en-US" w:eastAsia="en-US" w:bidi="en-US"/>
        </w:rPr>
        <w:t>which</w:t>
      </w:r>
      <w:r w:rsidRPr="006246AA">
        <w:rPr>
          <w:color w:val="auto"/>
          <w:sz w:val="24"/>
          <w:szCs w:val="24"/>
          <w:lang w:eastAsia="en-US" w:bidi="en-US"/>
        </w:rPr>
        <w:t xml:space="preserve">, </w:t>
      </w:r>
      <w:r w:rsidRPr="006246AA">
        <w:rPr>
          <w:color w:val="auto"/>
          <w:sz w:val="24"/>
          <w:szCs w:val="24"/>
          <w:lang w:val="en-US" w:eastAsia="en-US" w:bidi="en-US"/>
        </w:rPr>
        <w:t>that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союзными словами </w:t>
      </w:r>
      <w:r w:rsidRPr="006246AA">
        <w:rPr>
          <w:color w:val="auto"/>
          <w:sz w:val="24"/>
          <w:szCs w:val="24"/>
          <w:lang w:val="en-US" w:eastAsia="en-US" w:bidi="en-US"/>
        </w:rPr>
        <w:t>whoever</w:t>
      </w:r>
      <w:r w:rsidRPr="006246AA">
        <w:rPr>
          <w:color w:val="auto"/>
          <w:sz w:val="24"/>
          <w:szCs w:val="24"/>
          <w:lang w:eastAsia="en-US" w:bidi="en-US"/>
        </w:rPr>
        <w:t xml:space="preserve">, </w:t>
      </w:r>
      <w:r w:rsidRPr="006246AA">
        <w:rPr>
          <w:color w:val="auto"/>
          <w:sz w:val="24"/>
          <w:szCs w:val="24"/>
          <w:lang w:val="en-US" w:eastAsia="en-US" w:bidi="en-US"/>
        </w:rPr>
        <w:t>whatever</w:t>
      </w:r>
      <w:r w:rsidRPr="006246AA">
        <w:rPr>
          <w:color w:val="auto"/>
          <w:sz w:val="24"/>
          <w:szCs w:val="24"/>
          <w:lang w:eastAsia="en-US" w:bidi="en-US"/>
        </w:rPr>
        <w:t xml:space="preserve">, </w:t>
      </w:r>
      <w:r w:rsidRPr="006246AA">
        <w:rPr>
          <w:color w:val="auto"/>
          <w:sz w:val="24"/>
          <w:szCs w:val="24"/>
          <w:lang w:val="en-US" w:eastAsia="en-US" w:bidi="en-US"/>
        </w:rPr>
        <w:t>however</w:t>
      </w:r>
      <w:r w:rsidRPr="006246AA">
        <w:rPr>
          <w:color w:val="auto"/>
          <w:sz w:val="24"/>
          <w:szCs w:val="24"/>
          <w:lang w:eastAsia="en-US" w:bidi="en-US"/>
        </w:rPr>
        <w:t xml:space="preserve">, </w:t>
      </w:r>
      <w:r w:rsidRPr="006246AA">
        <w:rPr>
          <w:color w:val="auto"/>
          <w:sz w:val="24"/>
          <w:szCs w:val="24"/>
          <w:lang w:val="en-US" w:eastAsia="en-US" w:bidi="en-US"/>
        </w:rPr>
        <w:t>whenever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условные предложения с глаголами в изъявительном наклонении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0, </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rPr>
        <w:t xml:space="preserve">и с глаголами в сослагательном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II);</w:t>
      </w:r>
    </w:p>
    <w:p w:rsidR="00BA3FD6" w:rsidRPr="006246AA" w:rsidRDefault="00F70A16" w:rsidP="006246AA">
      <w:pPr>
        <w:pStyle w:val="25"/>
        <w:shd w:val="clear" w:color="auto" w:fill="auto"/>
        <w:tabs>
          <w:tab w:val="left" w:pos="8170"/>
        </w:tabs>
        <w:spacing w:line="240" w:lineRule="auto"/>
        <w:ind w:firstLine="993"/>
        <w:jc w:val="both"/>
        <w:rPr>
          <w:color w:val="auto"/>
          <w:sz w:val="24"/>
          <w:szCs w:val="24"/>
        </w:rPr>
      </w:pPr>
      <w:r w:rsidRPr="006246AA">
        <w:rPr>
          <w:color w:val="auto"/>
          <w:sz w:val="24"/>
          <w:szCs w:val="24"/>
        </w:rPr>
        <w:t>все типы вопросительных предложений (общий,</w:t>
      </w:r>
      <w:r w:rsidRPr="006246AA">
        <w:rPr>
          <w:color w:val="auto"/>
          <w:sz w:val="24"/>
          <w:szCs w:val="24"/>
        </w:rPr>
        <w:tab/>
        <w:t>специальный,</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альтернативный</w:t>
      </w:r>
      <w:r w:rsidRPr="006246AA">
        <w:rPr>
          <w:color w:val="auto"/>
          <w:sz w:val="24"/>
          <w:szCs w:val="24"/>
          <w:lang w:val="en-US"/>
        </w:rPr>
        <w:t xml:space="preserve">, </w:t>
      </w:r>
      <w:r w:rsidRPr="006246AA">
        <w:rPr>
          <w:color w:val="auto"/>
          <w:sz w:val="24"/>
          <w:szCs w:val="24"/>
        </w:rPr>
        <w:t>разделительный</w:t>
      </w:r>
      <w:r w:rsidRPr="006246AA">
        <w:rPr>
          <w:color w:val="auto"/>
          <w:sz w:val="24"/>
          <w:szCs w:val="24"/>
          <w:lang w:val="en-US"/>
        </w:rPr>
        <w:t xml:space="preserve"> </w:t>
      </w:r>
      <w:r w:rsidRPr="006246AA">
        <w:rPr>
          <w:color w:val="auto"/>
          <w:sz w:val="24"/>
          <w:szCs w:val="24"/>
        </w:rPr>
        <w:t>вопросы</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lang w:val="en-US" w:eastAsia="en-US" w:bidi="en-US"/>
        </w:rPr>
        <w:t>Present/Past/Future Simple Tense, Present/Past Continuous Tense, Present/Past Perfect Tense, Present Perfect Continuous Tense);</w:t>
      </w:r>
    </w:p>
    <w:p w:rsidR="00BA3FD6" w:rsidRPr="006246AA" w:rsidRDefault="00F70A16" w:rsidP="006246AA">
      <w:pPr>
        <w:pStyle w:val="25"/>
        <w:shd w:val="clear" w:color="auto" w:fill="auto"/>
        <w:tabs>
          <w:tab w:val="left" w:pos="8170"/>
        </w:tabs>
        <w:spacing w:line="240" w:lineRule="auto"/>
        <w:ind w:firstLine="993"/>
        <w:jc w:val="both"/>
        <w:rPr>
          <w:color w:val="auto"/>
          <w:sz w:val="24"/>
          <w:szCs w:val="24"/>
        </w:rPr>
      </w:pPr>
      <w:r w:rsidRPr="006246AA">
        <w:rPr>
          <w:color w:val="auto"/>
          <w:sz w:val="24"/>
          <w:szCs w:val="24"/>
        </w:rPr>
        <w:t>повествовательные, вопросительные и побудительные</w:t>
      </w:r>
      <w:r w:rsidRPr="006246AA">
        <w:rPr>
          <w:color w:val="auto"/>
          <w:sz w:val="24"/>
          <w:szCs w:val="24"/>
        </w:rPr>
        <w:tab/>
        <w:t>предложения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косвенной речи в настоящем и прошедшем времени, согласование времён в рамках сложного предложения;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модальные глаголы в косвенной речи в настоящем и прошедшем времени; предложения с конструкциями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lang w:val="en-US" w:eastAsia="en-US" w:bidi="en-US"/>
        </w:rPr>
        <w:t>not</w:t>
      </w:r>
      <w:r w:rsidRPr="006246AA">
        <w:rPr>
          <w:color w:val="auto"/>
          <w:sz w:val="24"/>
          <w:szCs w:val="24"/>
          <w:lang w:eastAsia="en-US" w:bidi="en-US"/>
        </w:rPr>
        <w:t xml:space="preserve"> </w:t>
      </w:r>
      <w:r w:rsidRPr="006246AA">
        <w:rPr>
          <w:color w:val="auto"/>
          <w:sz w:val="24"/>
          <w:szCs w:val="24"/>
          <w:lang w:val="en-US" w:eastAsia="en-US" w:bidi="en-US"/>
        </w:rPr>
        <w:t>so</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lang w:val="en-US" w:eastAsia="en-US" w:bidi="en-US"/>
        </w:rPr>
        <w:t>both</w:t>
      </w:r>
      <w:r w:rsidRPr="006246AA">
        <w:rPr>
          <w:color w:val="auto"/>
          <w:sz w:val="24"/>
          <w:szCs w:val="24"/>
          <w:lang w:eastAsia="en-US" w:bidi="en-US"/>
        </w:rPr>
        <w:t xml:space="preserve"> ... </w:t>
      </w:r>
      <w:r w:rsidRPr="006246AA">
        <w:rPr>
          <w:color w:val="auto"/>
          <w:sz w:val="24"/>
          <w:szCs w:val="24"/>
          <w:lang w:val="en-US" w:eastAsia="en-US" w:bidi="en-US"/>
        </w:rPr>
        <w:t>and</w:t>
      </w:r>
      <w:r w:rsidRPr="006246AA">
        <w:rPr>
          <w:color w:val="auto"/>
          <w:sz w:val="24"/>
          <w:szCs w:val="24"/>
          <w:lang w:eastAsia="en-US" w:bidi="en-US"/>
        </w:rPr>
        <w:t xml:space="preserve"> ..., </w:t>
      </w:r>
      <w:r w:rsidRPr="006246AA">
        <w:rPr>
          <w:color w:val="auto"/>
          <w:sz w:val="24"/>
          <w:szCs w:val="24"/>
          <w:lang w:val="en-US" w:eastAsia="en-US" w:bidi="en-US"/>
        </w:rPr>
        <w:t>either</w:t>
      </w:r>
      <w:r w:rsidRPr="006246AA">
        <w:rPr>
          <w:color w:val="auto"/>
          <w:sz w:val="24"/>
          <w:szCs w:val="24"/>
          <w:lang w:eastAsia="en-US" w:bidi="en-US"/>
        </w:rPr>
        <w:t xml:space="preserve"> ... </w:t>
      </w:r>
      <w:r w:rsidRPr="006246AA">
        <w:rPr>
          <w:color w:val="auto"/>
          <w:sz w:val="24"/>
          <w:szCs w:val="24"/>
          <w:lang w:val="en-US" w:eastAsia="en-US" w:bidi="en-US"/>
        </w:rPr>
        <w:t>or</w:t>
      </w:r>
      <w:r w:rsidRPr="006246AA">
        <w:rPr>
          <w:color w:val="auto"/>
          <w:sz w:val="24"/>
          <w:szCs w:val="24"/>
          <w:lang w:eastAsia="en-US" w:bidi="en-US"/>
        </w:rPr>
        <w:t xml:space="preserve">, </w:t>
      </w:r>
      <w:r w:rsidRPr="006246AA">
        <w:rPr>
          <w:color w:val="auto"/>
          <w:sz w:val="24"/>
          <w:szCs w:val="24"/>
          <w:lang w:val="en-US" w:eastAsia="en-US" w:bidi="en-US"/>
        </w:rPr>
        <w:t>neither</w:t>
      </w:r>
      <w:r w:rsidRPr="006246AA">
        <w:rPr>
          <w:color w:val="auto"/>
          <w:sz w:val="24"/>
          <w:szCs w:val="24"/>
          <w:lang w:eastAsia="en-US" w:bidi="en-US"/>
        </w:rPr>
        <w:t xml:space="preserve"> ... </w:t>
      </w:r>
      <w:r w:rsidRPr="006246AA">
        <w:rPr>
          <w:color w:val="auto"/>
          <w:sz w:val="24"/>
          <w:szCs w:val="24"/>
          <w:lang w:val="en-US" w:eastAsia="en-US" w:bidi="en-US"/>
        </w:rPr>
        <w:t>nor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wish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конструкции с глаголами на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love</w:t>
      </w:r>
      <w:r w:rsidRPr="006246AA">
        <w:rPr>
          <w:color w:val="auto"/>
          <w:sz w:val="24"/>
          <w:szCs w:val="24"/>
          <w:lang w:eastAsia="en-US" w:bidi="en-US"/>
        </w:rPr>
        <w:t>/</w:t>
      </w:r>
      <w:r w:rsidRPr="006246AA">
        <w:rPr>
          <w:color w:val="auto"/>
          <w:sz w:val="24"/>
          <w:szCs w:val="24"/>
          <w:lang w:val="en-US" w:eastAsia="en-US" w:bidi="en-US"/>
        </w:rPr>
        <w:t>hate</w:t>
      </w:r>
      <w:r w:rsidRPr="006246AA">
        <w:rPr>
          <w:color w:val="auto"/>
          <w:sz w:val="24"/>
          <w:szCs w:val="24"/>
          <w:lang w:eastAsia="en-US" w:bidi="en-US"/>
        </w:rPr>
        <w:t xml:space="preserve"> </w:t>
      </w:r>
      <w:r w:rsidRPr="006246AA">
        <w:rPr>
          <w:color w:val="auto"/>
          <w:sz w:val="24"/>
          <w:szCs w:val="24"/>
          <w:lang w:val="en-US" w:eastAsia="en-US" w:bidi="en-US"/>
        </w:rPr>
        <w:t>doing</w:t>
      </w:r>
      <w:r w:rsidRPr="006246AA">
        <w:rPr>
          <w:color w:val="auto"/>
          <w:sz w:val="24"/>
          <w:szCs w:val="24"/>
          <w:lang w:eastAsia="en-US" w:bidi="en-US"/>
        </w:rPr>
        <w:t xml:space="preserve"> </w:t>
      </w:r>
      <w:r w:rsidRPr="006246AA">
        <w:rPr>
          <w:color w:val="auto"/>
          <w:sz w:val="24"/>
          <w:szCs w:val="24"/>
          <w:lang w:val="en-US" w:eastAsia="en-US" w:bidi="en-US"/>
        </w:rPr>
        <w:t>smth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глаголами</w:t>
      </w:r>
      <w:r w:rsidRPr="006246AA">
        <w:rPr>
          <w:color w:val="auto"/>
          <w:sz w:val="24"/>
          <w:szCs w:val="24"/>
          <w:lang w:val="en-US"/>
        </w:rPr>
        <w:t xml:space="preserve"> </w:t>
      </w:r>
      <w:r w:rsidRPr="006246AA">
        <w:rPr>
          <w:color w:val="auto"/>
          <w:sz w:val="24"/>
          <w:szCs w:val="24"/>
          <w:lang w:val="en-US" w:eastAsia="en-US" w:bidi="en-US"/>
        </w:rPr>
        <w:t xml:space="preserve">to stop, to remember, to forget </w:t>
      </w:r>
      <w:r w:rsidRPr="006246AA">
        <w:rPr>
          <w:color w:val="auto"/>
          <w:sz w:val="24"/>
          <w:szCs w:val="24"/>
          <w:lang w:val="en-US"/>
        </w:rPr>
        <w:t>(</w:t>
      </w:r>
      <w:r w:rsidRPr="006246AA">
        <w:rPr>
          <w:color w:val="auto"/>
          <w:sz w:val="24"/>
          <w:szCs w:val="24"/>
        </w:rPr>
        <w:t>разница</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значении</w:t>
      </w:r>
      <w:r w:rsidRPr="006246AA">
        <w:rPr>
          <w:color w:val="auto"/>
          <w:sz w:val="24"/>
          <w:szCs w:val="24"/>
          <w:lang w:val="en-US"/>
        </w:rPr>
        <w:t xml:space="preserve"> </w:t>
      </w:r>
      <w:r w:rsidRPr="006246AA">
        <w:rPr>
          <w:color w:val="auto"/>
          <w:sz w:val="24"/>
          <w:szCs w:val="24"/>
          <w:lang w:val="en-US" w:eastAsia="en-US" w:bidi="en-US"/>
        </w:rPr>
        <w:t xml:space="preserve">to stop doing smth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to stop to do smth);</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It takes me ... to do smth; </w:t>
      </w: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used to +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rPr>
        <w:lastRenderedPageBreak/>
        <w:t>конструкции</w:t>
      </w:r>
      <w:r w:rsidRPr="006246AA">
        <w:rPr>
          <w:color w:val="auto"/>
          <w:sz w:val="24"/>
          <w:szCs w:val="24"/>
          <w:lang w:val="en-US"/>
        </w:rPr>
        <w:t xml:space="preserve"> </w:t>
      </w:r>
      <w:r w:rsidRPr="006246AA">
        <w:rPr>
          <w:color w:val="auto"/>
          <w:sz w:val="24"/>
          <w:szCs w:val="24"/>
          <w:lang w:val="en-US" w:eastAsia="en-US" w:bidi="en-US"/>
        </w:rPr>
        <w:t xml:space="preserve">be/get used to smth, be/get used to doing smth; </w:t>
      </w: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 xml:space="preserve">1 prefer, I’d prefer, I’d rather prefer,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предпочтение</w:t>
      </w:r>
      <w:r w:rsidRPr="006246AA">
        <w:rPr>
          <w:color w:val="auto"/>
          <w:sz w:val="24"/>
          <w:szCs w:val="24"/>
          <w:lang w:val="en-US"/>
        </w:rPr>
        <w:t xml:space="preserve">, </w:t>
      </w:r>
      <w:r w:rsidRPr="006246AA">
        <w:rPr>
          <w:color w:val="auto"/>
          <w:sz w:val="24"/>
          <w:szCs w:val="24"/>
        </w:rPr>
        <w:t>а</w:t>
      </w:r>
      <w:r w:rsidRPr="006246AA">
        <w:rPr>
          <w:color w:val="auto"/>
          <w:sz w:val="24"/>
          <w:szCs w:val="24"/>
          <w:lang w:val="en-US"/>
        </w:rPr>
        <w:t xml:space="preserve"> </w:t>
      </w:r>
      <w:r w:rsidRPr="006246AA">
        <w:rPr>
          <w:color w:val="auto"/>
          <w:sz w:val="24"/>
          <w:szCs w:val="24"/>
        </w:rPr>
        <w:t>также</w:t>
      </w:r>
      <w:r w:rsidRPr="006246AA">
        <w:rPr>
          <w:color w:val="auto"/>
          <w:sz w:val="24"/>
          <w:szCs w:val="24"/>
          <w:lang w:val="en-US"/>
        </w:rPr>
        <w:t xml:space="preserve"> </w:t>
      </w:r>
      <w:r w:rsidRPr="006246AA">
        <w:rPr>
          <w:color w:val="auto"/>
          <w:sz w:val="24"/>
          <w:szCs w:val="24"/>
        </w:rPr>
        <w:t>конструкций</w:t>
      </w:r>
      <w:r w:rsidRPr="006246AA">
        <w:rPr>
          <w:color w:val="auto"/>
          <w:sz w:val="24"/>
          <w:szCs w:val="24"/>
          <w:lang w:val="en-US"/>
        </w:rPr>
        <w:t xml:space="preserve"> </w:t>
      </w:r>
      <w:r w:rsidRPr="006246AA">
        <w:rPr>
          <w:color w:val="auto"/>
          <w:sz w:val="24"/>
          <w:szCs w:val="24"/>
          <w:lang w:val="en-US" w:eastAsia="en-US" w:bidi="en-US"/>
        </w:rPr>
        <w:t>I’d rather, You’d better;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подлежащее, выраженное собирательным существительным </w:t>
      </w:r>
      <w:r w:rsidRPr="006246AA">
        <w:rPr>
          <w:color w:val="auto"/>
          <w:sz w:val="24"/>
          <w:szCs w:val="24"/>
          <w:lang w:eastAsia="en-US" w:bidi="en-US"/>
        </w:rPr>
        <w:t>(</w:t>
      </w:r>
      <w:r w:rsidRPr="006246AA">
        <w:rPr>
          <w:color w:val="auto"/>
          <w:sz w:val="24"/>
          <w:szCs w:val="24"/>
          <w:lang w:val="en-US" w:eastAsia="en-US" w:bidi="en-US"/>
        </w:rPr>
        <w:t>family</w:t>
      </w:r>
      <w:r w:rsidRPr="006246AA">
        <w:rPr>
          <w:color w:val="auto"/>
          <w:sz w:val="24"/>
          <w:szCs w:val="24"/>
          <w:lang w:eastAsia="en-US" w:bidi="en-US"/>
        </w:rPr>
        <w:t xml:space="preserve">, </w:t>
      </w:r>
      <w:r w:rsidRPr="006246AA">
        <w:rPr>
          <w:color w:val="auto"/>
          <w:sz w:val="24"/>
          <w:szCs w:val="24"/>
          <w:lang w:val="en-US" w:eastAsia="en-US" w:bidi="en-US"/>
        </w:rPr>
        <w:t>police</w:t>
      </w:r>
      <w:r w:rsidRPr="006246AA">
        <w:rPr>
          <w:color w:val="auto"/>
          <w:sz w:val="24"/>
          <w:szCs w:val="24"/>
          <w:lang w:eastAsia="en-US" w:bidi="en-US"/>
        </w:rPr>
        <w:t xml:space="preserve">), </w:t>
      </w:r>
      <w:r w:rsidRPr="006246AA">
        <w:rPr>
          <w:color w:val="auto"/>
          <w:sz w:val="24"/>
          <w:szCs w:val="24"/>
        </w:rPr>
        <w:t>и его согласование со сказуемым;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глаголы (правильные и неправильные) в видовременных формах действительного залога в изъявительном наклонении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Future</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the</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rPr>
        <w:t xml:space="preserve">и наиболее употребительных формах страдательного залога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Passive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to be going to, </w:t>
      </w:r>
      <w:r w:rsidRPr="006246AA">
        <w:rPr>
          <w:color w:val="auto"/>
          <w:sz w:val="24"/>
          <w:szCs w:val="24"/>
        </w:rPr>
        <w:t>формы</w:t>
      </w:r>
      <w:r w:rsidRPr="006246AA">
        <w:rPr>
          <w:color w:val="auto"/>
          <w:sz w:val="24"/>
          <w:szCs w:val="24"/>
          <w:lang w:val="en-US"/>
        </w:rPr>
        <w:t xml:space="preserve"> </w:t>
      </w:r>
      <w:r w:rsidRPr="006246AA">
        <w:rPr>
          <w:color w:val="auto"/>
          <w:sz w:val="24"/>
          <w:szCs w:val="24"/>
          <w:lang w:val="en-US" w:eastAsia="en-US" w:bidi="en-US"/>
        </w:rPr>
        <w:t xml:space="preserve">Future Simple Tense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Present Continuous Tense </w:t>
      </w:r>
      <w:r w:rsidRPr="006246AA">
        <w:rPr>
          <w:color w:val="auto"/>
          <w:sz w:val="24"/>
          <w:szCs w:val="24"/>
        </w:rPr>
        <w:t>для</w:t>
      </w:r>
      <w:r w:rsidRPr="006246AA">
        <w:rPr>
          <w:color w:val="auto"/>
          <w:sz w:val="24"/>
          <w:szCs w:val="24"/>
          <w:lang w:val="en-US"/>
        </w:rPr>
        <w:t xml:space="preserve"> </w:t>
      </w:r>
      <w:r w:rsidRPr="006246AA">
        <w:rPr>
          <w:color w:val="auto"/>
          <w:sz w:val="24"/>
          <w:szCs w:val="24"/>
        </w:rPr>
        <w:t>выражения</w:t>
      </w:r>
      <w:r w:rsidRPr="006246AA">
        <w:rPr>
          <w:color w:val="auto"/>
          <w:sz w:val="24"/>
          <w:szCs w:val="24"/>
          <w:lang w:val="en-US"/>
        </w:rPr>
        <w:t xml:space="preserve"> </w:t>
      </w:r>
      <w:r w:rsidRPr="006246AA">
        <w:rPr>
          <w:color w:val="auto"/>
          <w:sz w:val="24"/>
          <w:szCs w:val="24"/>
        </w:rPr>
        <w:t>будущего</w:t>
      </w:r>
      <w:r w:rsidRPr="006246AA">
        <w:rPr>
          <w:color w:val="auto"/>
          <w:sz w:val="24"/>
          <w:szCs w:val="24"/>
          <w:lang w:val="en-US"/>
        </w:rPr>
        <w:t xml:space="preserve"> </w:t>
      </w:r>
      <w:r w:rsidRPr="006246AA">
        <w:rPr>
          <w:color w:val="auto"/>
          <w:sz w:val="24"/>
          <w:szCs w:val="24"/>
        </w:rPr>
        <w:t>действия</w:t>
      </w:r>
      <w:r w:rsidRPr="006246AA">
        <w:rPr>
          <w:color w:val="auto"/>
          <w:sz w:val="24"/>
          <w:szCs w:val="24"/>
          <w:lang w:val="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модальные</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их</w:t>
      </w:r>
      <w:r w:rsidRPr="006246AA">
        <w:rPr>
          <w:color w:val="auto"/>
          <w:sz w:val="24"/>
          <w:szCs w:val="24"/>
          <w:lang w:val="en-US"/>
        </w:rPr>
        <w:t xml:space="preserve"> </w:t>
      </w:r>
      <w:r w:rsidRPr="006246AA">
        <w:rPr>
          <w:color w:val="auto"/>
          <w:sz w:val="24"/>
          <w:szCs w:val="24"/>
        </w:rPr>
        <w:t>эквиваленты</w:t>
      </w:r>
      <w:r w:rsidRPr="006246AA">
        <w:rPr>
          <w:color w:val="auto"/>
          <w:sz w:val="24"/>
          <w:szCs w:val="24"/>
          <w:lang w:val="en-US"/>
        </w:rPr>
        <w:t xml:space="preserve"> </w:t>
      </w:r>
      <w:r w:rsidRPr="006246AA">
        <w:rPr>
          <w:color w:val="auto"/>
          <w:sz w:val="24"/>
          <w:szCs w:val="24"/>
          <w:lang w:val="en-US" w:eastAsia="en-US" w:bidi="en-US"/>
        </w:rPr>
        <w:t>(can/be able to, could, must/have to, may, might, should, shall, would, will, need);</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неличные</w:t>
      </w:r>
      <w:r w:rsidRPr="006246AA">
        <w:rPr>
          <w:color w:val="auto"/>
          <w:sz w:val="24"/>
          <w:szCs w:val="24"/>
          <w:lang w:val="en-US"/>
        </w:rPr>
        <w:t xml:space="preserve"> </w:t>
      </w:r>
      <w:r w:rsidRPr="006246AA">
        <w:rPr>
          <w:color w:val="auto"/>
          <w:sz w:val="24"/>
          <w:szCs w:val="24"/>
        </w:rPr>
        <w:t>формы</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lang w:val="en-US" w:eastAsia="en-US" w:bidi="en-US"/>
        </w:rPr>
        <w:t xml:space="preserve">-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герундий</w:t>
      </w:r>
      <w:r w:rsidRPr="006246AA">
        <w:rPr>
          <w:color w:val="auto"/>
          <w:sz w:val="24"/>
          <w:szCs w:val="24"/>
          <w:lang w:val="en-US"/>
        </w:rPr>
        <w:t xml:space="preserve">, </w:t>
      </w:r>
      <w:r w:rsidRPr="006246AA">
        <w:rPr>
          <w:color w:val="auto"/>
          <w:sz w:val="24"/>
          <w:szCs w:val="24"/>
        </w:rPr>
        <w:t>причастие</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II), </w:t>
      </w:r>
      <w:r w:rsidRPr="006246AA">
        <w:rPr>
          <w:color w:val="auto"/>
          <w:sz w:val="24"/>
          <w:szCs w:val="24"/>
        </w:rPr>
        <w:t>причастия</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функции</w:t>
      </w:r>
      <w:r w:rsidRPr="006246AA">
        <w:rPr>
          <w:color w:val="auto"/>
          <w:sz w:val="24"/>
          <w:szCs w:val="24"/>
          <w:lang w:val="en-US"/>
        </w:rPr>
        <w:t xml:space="preserve"> </w:t>
      </w:r>
      <w:r w:rsidRPr="006246AA">
        <w:rPr>
          <w:color w:val="auto"/>
          <w:sz w:val="24"/>
          <w:szCs w:val="24"/>
        </w:rPr>
        <w:t>определения</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 - </w:t>
      </w:r>
      <w:r w:rsidRPr="006246AA">
        <w:rPr>
          <w:color w:val="auto"/>
          <w:sz w:val="24"/>
          <w:szCs w:val="24"/>
          <w:lang w:val="en-US" w:eastAsia="en-US" w:bidi="en-US"/>
        </w:rPr>
        <w:t xml:space="preserve">a playing child, Participle </w:t>
      </w:r>
      <w:r w:rsidRPr="006246AA">
        <w:rPr>
          <w:color w:val="auto"/>
          <w:sz w:val="24"/>
          <w:szCs w:val="24"/>
          <w:lang w:val="en-US"/>
        </w:rPr>
        <w:t xml:space="preserve">II - </w:t>
      </w:r>
      <w:r w:rsidRPr="006246AA">
        <w:rPr>
          <w:color w:val="auto"/>
          <w:sz w:val="24"/>
          <w:szCs w:val="24"/>
          <w:lang w:val="en-US" w:eastAsia="en-US" w:bidi="en-US"/>
        </w:rPr>
        <w:t>a written text);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определённый, неопределённый и нулевой артикли;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существительные во множественном числе,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неисчисляемые имена существительные, имеющие форму только множественного числа;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притяжательный падеж имён 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порядок следования нескольких прилагательных (мнение - размер - возраст - цвет - происхождение);</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слова</w:t>
      </w:r>
      <w:r w:rsidRPr="006246AA">
        <w:rPr>
          <w:color w:val="auto"/>
          <w:sz w:val="24"/>
          <w:szCs w:val="24"/>
          <w:lang w:val="en-US"/>
        </w:rPr>
        <w:t xml:space="preserve">,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количество</w:t>
      </w:r>
      <w:r w:rsidRPr="006246AA">
        <w:rPr>
          <w:color w:val="auto"/>
          <w:sz w:val="24"/>
          <w:szCs w:val="24"/>
          <w:lang w:val="en-US"/>
        </w:rPr>
        <w:t xml:space="preserve"> </w:t>
      </w:r>
      <w:r w:rsidRPr="006246AA">
        <w:rPr>
          <w:color w:val="auto"/>
          <w:sz w:val="24"/>
          <w:szCs w:val="24"/>
          <w:lang w:val="en-US" w:eastAsia="en-US" w:bidi="en-US"/>
        </w:rPr>
        <w:t>(many/much, little/a little, few</w:t>
      </w:r>
      <w:r w:rsidRPr="006246AA">
        <w:rPr>
          <w:color w:val="auto"/>
          <w:sz w:val="24"/>
          <w:szCs w:val="24"/>
          <w:lang w:val="en-US"/>
        </w:rPr>
        <w:t>/</w:t>
      </w:r>
      <w:r w:rsidRPr="006246AA">
        <w:rPr>
          <w:color w:val="auto"/>
          <w:sz w:val="24"/>
          <w:szCs w:val="24"/>
        </w:rPr>
        <w:t>а</w:t>
      </w:r>
      <w:r w:rsidRPr="006246AA">
        <w:rPr>
          <w:color w:val="auto"/>
          <w:sz w:val="24"/>
          <w:szCs w:val="24"/>
          <w:lang w:val="en-US"/>
        </w:rPr>
        <w:t xml:space="preserve"> </w:t>
      </w:r>
      <w:r w:rsidRPr="006246AA">
        <w:rPr>
          <w:color w:val="auto"/>
          <w:sz w:val="24"/>
          <w:szCs w:val="24"/>
          <w:lang w:val="en-US" w:eastAsia="en-US" w:bidi="en-US"/>
        </w:rPr>
        <w:t>few, a lot of);</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неопределённые местоимения и их производные, отрицательные местоимения попе, по и производные последнего </w:t>
      </w:r>
      <w:r w:rsidRPr="006246AA">
        <w:rPr>
          <w:color w:val="auto"/>
          <w:sz w:val="24"/>
          <w:szCs w:val="24"/>
          <w:lang w:eastAsia="en-US" w:bidi="en-US"/>
        </w:rPr>
        <w:t>(</w:t>
      </w:r>
      <w:r w:rsidRPr="006246AA">
        <w:rPr>
          <w:color w:val="auto"/>
          <w:sz w:val="24"/>
          <w:szCs w:val="24"/>
          <w:lang w:val="en-US" w:eastAsia="en-US" w:bidi="en-US"/>
        </w:rPr>
        <w:t>nobody</w:t>
      </w:r>
      <w:r w:rsidRPr="006246AA">
        <w:rPr>
          <w:color w:val="auto"/>
          <w:sz w:val="24"/>
          <w:szCs w:val="24"/>
          <w:lang w:eastAsia="en-US" w:bidi="en-US"/>
        </w:rPr>
        <w:t xml:space="preserve">, </w:t>
      </w:r>
      <w:r w:rsidRPr="006246AA">
        <w:rPr>
          <w:color w:val="auto"/>
          <w:sz w:val="24"/>
          <w:szCs w:val="24"/>
          <w:lang w:val="en-US" w:eastAsia="en-US" w:bidi="en-US"/>
        </w:rPr>
        <w:t>nothing</w:t>
      </w:r>
      <w:r w:rsidRPr="006246AA">
        <w:rPr>
          <w:color w:val="auto"/>
          <w:sz w:val="24"/>
          <w:szCs w:val="24"/>
          <w:lang w:eastAsia="en-US" w:bidi="en-US"/>
        </w:rPr>
        <w:t xml:space="preserve">, </w:t>
      </w:r>
      <w:r w:rsidRPr="006246AA">
        <w:rPr>
          <w:color w:val="auto"/>
          <w:sz w:val="24"/>
          <w:szCs w:val="24"/>
        </w:rPr>
        <w:t>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количественные и порядковые числительные;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предлоги места, времени, направления, предлоги, употребляемые с глаголами в страдательном залоге;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социокультурными знаниями и умениями: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базовые знания о социокультурном портрете и культурном наследии родной страны и страны/стран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компенсаторными умениями, позволяющими в случае сбоя коммуникации, а также в условиях дефицита языковых средств: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владеть метапредметными умениями, позволяющими: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BA3FD6" w:rsidRPr="006246AA" w:rsidRDefault="00F70A16" w:rsidP="006246AA">
      <w:pPr>
        <w:pStyle w:val="25"/>
        <w:shd w:val="clear" w:color="auto" w:fill="auto"/>
        <w:tabs>
          <w:tab w:val="left" w:pos="3120"/>
          <w:tab w:val="left" w:pos="5410"/>
          <w:tab w:val="left" w:pos="7205"/>
          <w:tab w:val="left" w:pos="8242"/>
        </w:tabs>
        <w:spacing w:line="240" w:lineRule="auto"/>
        <w:ind w:firstLine="993"/>
        <w:jc w:val="both"/>
        <w:rPr>
          <w:color w:val="auto"/>
          <w:sz w:val="24"/>
          <w:szCs w:val="24"/>
        </w:rPr>
      </w:pPr>
      <w:r w:rsidRPr="006246AA">
        <w:rPr>
          <w:color w:val="auto"/>
          <w:sz w:val="24"/>
          <w:szCs w:val="24"/>
        </w:rPr>
        <w:t>использовать</w:t>
      </w:r>
      <w:r w:rsidRPr="006246AA">
        <w:rPr>
          <w:color w:val="auto"/>
          <w:sz w:val="24"/>
          <w:szCs w:val="24"/>
        </w:rPr>
        <w:tab/>
        <w:t>иноязычные</w:t>
      </w:r>
      <w:r w:rsidRPr="006246AA">
        <w:rPr>
          <w:color w:val="auto"/>
          <w:sz w:val="24"/>
          <w:szCs w:val="24"/>
        </w:rPr>
        <w:tab/>
        <w:t>словари</w:t>
      </w:r>
      <w:r w:rsidRPr="006246AA">
        <w:rPr>
          <w:color w:val="auto"/>
          <w:sz w:val="24"/>
          <w:szCs w:val="24"/>
        </w:rPr>
        <w:tab/>
        <w:t>и</w:t>
      </w:r>
      <w:r w:rsidRPr="006246AA">
        <w:rPr>
          <w:color w:val="auto"/>
          <w:sz w:val="24"/>
          <w:szCs w:val="24"/>
        </w:rPr>
        <w:tab/>
        <w:t>справочники,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том числе информационно-справочные системы в электронной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информационной безопасности в ситуациях повседневной жизни и при работе в сети Интернет.</w:t>
      </w:r>
    </w:p>
    <w:p w:rsidR="00BA3FD6" w:rsidRPr="006246AA" w:rsidRDefault="00F70A16" w:rsidP="006246AA">
      <w:pPr>
        <w:pStyle w:val="25"/>
        <w:numPr>
          <w:ilvl w:val="3"/>
          <w:numId w:val="121"/>
        </w:numPr>
        <w:shd w:val="clear" w:color="auto" w:fill="auto"/>
        <w:spacing w:line="240" w:lineRule="auto"/>
        <w:ind w:left="0" w:firstLine="993"/>
        <w:jc w:val="both"/>
        <w:rPr>
          <w:color w:val="auto"/>
          <w:sz w:val="24"/>
          <w:szCs w:val="24"/>
        </w:rPr>
      </w:pPr>
      <w:r w:rsidRPr="006246AA">
        <w:rPr>
          <w:color w:val="auto"/>
          <w:sz w:val="24"/>
          <w:szCs w:val="24"/>
        </w:rPr>
        <w:t xml:space="preserve"> Предметные результаты освоения программы по английскому языку. К концу </w:t>
      </w:r>
      <w:r w:rsidRPr="006246AA">
        <w:rPr>
          <w:b/>
          <w:i/>
          <w:color w:val="auto"/>
          <w:sz w:val="24"/>
          <w:szCs w:val="24"/>
        </w:rPr>
        <w:t>11 класса обучающийся научится:</w:t>
      </w:r>
    </w:p>
    <w:p w:rsidR="00BA3FD6" w:rsidRPr="006246AA" w:rsidRDefault="00F70A16" w:rsidP="006246AA">
      <w:pPr>
        <w:pStyle w:val="25"/>
        <w:shd w:val="clear" w:color="auto" w:fill="auto"/>
        <w:spacing w:line="240" w:lineRule="auto"/>
        <w:ind w:right="3380" w:firstLine="993"/>
        <w:jc w:val="both"/>
        <w:rPr>
          <w:color w:val="auto"/>
          <w:sz w:val="24"/>
          <w:szCs w:val="24"/>
        </w:rPr>
      </w:pPr>
      <w:r w:rsidRPr="006246AA">
        <w:rPr>
          <w:color w:val="auto"/>
          <w:sz w:val="24"/>
          <w:szCs w:val="24"/>
        </w:rPr>
        <w:t>владеть основными видами речевой деятельности: говорение: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устно излагать результаты выполненной проектной работы (объём - 14-15 фраз);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аудирование: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читать про себя несплошные тексты (таблицы, диаграммы, графики) и понимать представленную в них информацию; письменная речь: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писать резюме </w:t>
      </w:r>
      <w:r w:rsidRPr="006246AA">
        <w:rPr>
          <w:color w:val="auto"/>
          <w:sz w:val="24"/>
          <w:szCs w:val="24"/>
          <w:lang w:eastAsia="en-US" w:bidi="en-US"/>
        </w:rPr>
        <w:t>(</w:t>
      </w:r>
      <w:r w:rsidRPr="006246AA">
        <w:rPr>
          <w:color w:val="auto"/>
          <w:sz w:val="24"/>
          <w:szCs w:val="24"/>
          <w:lang w:val="en-US" w:eastAsia="en-US" w:bidi="en-US"/>
        </w:rPr>
        <w:t>CV</w:t>
      </w:r>
      <w:r w:rsidRPr="006246AA">
        <w:rPr>
          <w:color w:val="auto"/>
          <w:sz w:val="24"/>
          <w:szCs w:val="24"/>
          <w:lang w:eastAsia="en-US" w:bidi="en-US"/>
        </w:rPr>
        <w:t xml:space="preserve">) </w:t>
      </w:r>
      <w:r w:rsidRPr="006246AA">
        <w:rPr>
          <w:color w:val="auto"/>
          <w:sz w:val="24"/>
          <w:szCs w:val="24"/>
        </w:rPr>
        <w:t>с сообщением основных сведений о себе в соответствии с нормами, принятыми в стране/странах изучаемого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BA3FD6" w:rsidRPr="006246AA" w:rsidRDefault="00F70A16" w:rsidP="006246AA">
      <w:pPr>
        <w:pStyle w:val="25"/>
        <w:shd w:val="clear" w:color="auto" w:fill="auto"/>
        <w:tabs>
          <w:tab w:val="left" w:pos="2784"/>
          <w:tab w:val="left" w:pos="4704"/>
          <w:tab w:val="left" w:pos="6403"/>
          <w:tab w:val="left" w:pos="8424"/>
        </w:tabs>
        <w:spacing w:line="240" w:lineRule="auto"/>
        <w:ind w:firstLine="993"/>
        <w:rPr>
          <w:color w:val="auto"/>
          <w:sz w:val="24"/>
          <w:szCs w:val="24"/>
        </w:rPr>
      </w:pPr>
      <w:r w:rsidRPr="006246AA">
        <w:rPr>
          <w:color w:val="auto"/>
          <w:sz w:val="24"/>
          <w:szCs w:val="24"/>
        </w:rPr>
        <w:t>зап</w:t>
      </w:r>
      <w:r w:rsidR="00FB4A4E" w:rsidRPr="006246AA">
        <w:rPr>
          <w:color w:val="auto"/>
          <w:sz w:val="24"/>
          <w:szCs w:val="24"/>
        </w:rPr>
        <w:t>олнять</w:t>
      </w:r>
      <w:r w:rsidR="00FB4A4E" w:rsidRPr="006246AA">
        <w:rPr>
          <w:color w:val="auto"/>
          <w:sz w:val="24"/>
          <w:szCs w:val="24"/>
        </w:rPr>
        <w:tab/>
        <w:t>таблицу,</w:t>
      </w:r>
      <w:r w:rsidR="00FB4A4E" w:rsidRPr="006246AA">
        <w:rPr>
          <w:color w:val="auto"/>
          <w:sz w:val="24"/>
          <w:szCs w:val="24"/>
        </w:rPr>
        <w:tab/>
        <w:t>кратко</w:t>
      </w:r>
      <w:r w:rsidR="00FB4A4E" w:rsidRPr="006246AA">
        <w:rPr>
          <w:color w:val="auto"/>
          <w:sz w:val="24"/>
          <w:szCs w:val="24"/>
        </w:rPr>
        <w:tab/>
        <w:t xml:space="preserve">фиксируя </w:t>
      </w:r>
      <w:r w:rsidRPr="006246AA">
        <w:rPr>
          <w:color w:val="auto"/>
          <w:sz w:val="24"/>
          <w:szCs w:val="24"/>
        </w:rPr>
        <w:t>содержание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прочитанного/прослушанного текста или дополняя информацию в таблице, письменно </w:t>
      </w:r>
      <w:r w:rsidRPr="006246AA">
        <w:rPr>
          <w:color w:val="auto"/>
          <w:sz w:val="24"/>
          <w:szCs w:val="24"/>
        </w:rPr>
        <w:lastRenderedPageBreak/>
        <w:t>представлять результаты выполненной проектной работы (объём - до 180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фонетическими навыками: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BA3FD6" w:rsidRPr="006246AA" w:rsidRDefault="00F70A16" w:rsidP="006246AA">
      <w:pPr>
        <w:pStyle w:val="25"/>
        <w:shd w:val="clear" w:color="auto" w:fill="auto"/>
        <w:tabs>
          <w:tab w:val="left" w:pos="6672"/>
        </w:tabs>
        <w:spacing w:line="240" w:lineRule="auto"/>
        <w:ind w:firstLine="993"/>
        <w:jc w:val="both"/>
        <w:rPr>
          <w:color w:val="auto"/>
          <w:sz w:val="24"/>
          <w:szCs w:val="24"/>
        </w:rPr>
      </w:pPr>
      <w:r w:rsidRPr="006246AA">
        <w:rPr>
          <w:color w:val="auto"/>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w:t>
      </w:r>
      <w:r w:rsidR="00A260FF" w:rsidRPr="006246AA">
        <w:rPr>
          <w:color w:val="auto"/>
          <w:sz w:val="24"/>
          <w:szCs w:val="24"/>
        </w:rPr>
        <w:t xml:space="preserve">адеть пунктуационными навыками: </w:t>
      </w:r>
      <w:r w:rsidRPr="006246AA">
        <w:rPr>
          <w:color w:val="auto"/>
          <w:sz w:val="24"/>
          <w:szCs w:val="24"/>
        </w:rPr>
        <w:t>использовать запятую</w:t>
      </w:r>
      <w:r w:rsidR="00A260FF" w:rsidRPr="006246AA">
        <w:rPr>
          <w:color w:val="auto"/>
          <w:sz w:val="24"/>
          <w:szCs w:val="24"/>
        </w:rPr>
        <w:t xml:space="preserve"> </w:t>
      </w:r>
      <w:r w:rsidRPr="006246AA">
        <w:rPr>
          <w:color w:val="auto"/>
          <w:sz w:val="24"/>
          <w:szCs w:val="24"/>
        </w:rPr>
        <w:t>при перечислении, обращении и при выделении вводных слов;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распознавать в устной речи и письменном тексте 1500 лексических единиц (слов, фразовых глаголов, словосочетаний, речевых клише, средств логической </w:t>
      </w:r>
      <w:r w:rsidR="000031F3" w:rsidRPr="006246AA">
        <w:rPr>
          <w:color w:val="auto"/>
          <w:sz w:val="24"/>
          <w:szCs w:val="24"/>
        </w:rPr>
        <w:t xml:space="preserve">связи </w:t>
      </w:r>
      <w:r w:rsidRPr="006246AA">
        <w:rPr>
          <w:color w:val="auto"/>
          <w:sz w:val="24"/>
          <w:szCs w:val="24"/>
        </w:rP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6246AA">
        <w:rPr>
          <w:color w:val="auto"/>
          <w:sz w:val="24"/>
          <w:szCs w:val="24"/>
          <w:lang w:val="en-US" w:eastAsia="en-US" w:bidi="en-US"/>
        </w:rPr>
        <w:t>dis</w:t>
      </w:r>
      <w:r w:rsidRPr="006246AA">
        <w:rPr>
          <w:color w:val="auto"/>
          <w:sz w:val="24"/>
          <w:szCs w:val="24"/>
          <w:lang w:eastAsia="en-US" w:bidi="en-US"/>
        </w:rPr>
        <w:t xml:space="preserve">-, </w:t>
      </w:r>
      <w:r w:rsidRPr="006246AA">
        <w:rPr>
          <w:color w:val="auto"/>
          <w:sz w:val="24"/>
          <w:szCs w:val="24"/>
          <w:lang w:val="en-US" w:eastAsia="en-US" w:bidi="en-US"/>
        </w:rPr>
        <w:t>mis</w:t>
      </w:r>
      <w:r w:rsidRPr="006246AA">
        <w:rPr>
          <w:color w:val="auto"/>
          <w:sz w:val="24"/>
          <w:szCs w:val="24"/>
          <w:lang w:eastAsia="en-US" w:bidi="en-US"/>
        </w:rPr>
        <w:t xml:space="preserve">-, </w:t>
      </w:r>
      <w:r w:rsidRPr="006246AA">
        <w:rPr>
          <w:color w:val="auto"/>
          <w:sz w:val="24"/>
          <w:szCs w:val="24"/>
          <w:lang w:val="en-US" w:eastAsia="en-US" w:bidi="en-US"/>
        </w:rPr>
        <w:t>re</w:t>
      </w:r>
      <w:r w:rsidRPr="006246AA">
        <w:rPr>
          <w:color w:val="auto"/>
          <w:sz w:val="24"/>
          <w:szCs w:val="24"/>
          <w:lang w:eastAsia="en-US" w:bidi="en-US"/>
        </w:rPr>
        <w:t xml:space="preserve">-, </w:t>
      </w:r>
      <w:r w:rsidRPr="006246AA">
        <w:rPr>
          <w:color w:val="auto"/>
          <w:sz w:val="24"/>
          <w:szCs w:val="24"/>
          <w:lang w:val="en-US" w:eastAsia="en-US" w:bidi="en-US"/>
        </w:rPr>
        <w:t>over</w:t>
      </w:r>
      <w:r w:rsidRPr="006246AA">
        <w:rPr>
          <w:color w:val="auto"/>
          <w:sz w:val="24"/>
          <w:szCs w:val="24"/>
          <w:lang w:eastAsia="en-US" w:bidi="en-US"/>
        </w:rPr>
        <w:t xml:space="preserve">-, </w:t>
      </w:r>
      <w:r w:rsidRPr="006246AA">
        <w:rPr>
          <w:color w:val="auto"/>
          <w:sz w:val="24"/>
          <w:szCs w:val="24"/>
          <w:lang w:val="en-US" w:eastAsia="en-US" w:bidi="en-US"/>
        </w:rPr>
        <w:t>under</w:t>
      </w:r>
      <w:r w:rsidRPr="006246AA">
        <w:rPr>
          <w:color w:val="auto"/>
          <w:sz w:val="24"/>
          <w:szCs w:val="24"/>
          <w:lang w:eastAsia="en-US" w:bidi="en-US"/>
        </w:rPr>
        <w:t xml:space="preserve">- </w:t>
      </w:r>
      <w:r w:rsidRPr="006246AA">
        <w:rPr>
          <w:color w:val="auto"/>
          <w:sz w:val="24"/>
          <w:szCs w:val="24"/>
        </w:rPr>
        <w:t xml:space="preserve">и суффиксов </w:t>
      </w:r>
      <w:r w:rsidRPr="006246AA">
        <w:rPr>
          <w:color w:val="auto"/>
          <w:sz w:val="24"/>
          <w:szCs w:val="24"/>
          <w:lang w:eastAsia="en-US" w:bidi="en-US"/>
        </w:rPr>
        <w:t>-</w:t>
      </w:r>
      <w:r w:rsidRPr="006246AA">
        <w:rPr>
          <w:color w:val="auto"/>
          <w:sz w:val="24"/>
          <w:szCs w:val="24"/>
          <w:lang w:val="en-US" w:eastAsia="en-US" w:bidi="en-US"/>
        </w:rPr>
        <w:t>ise</w:t>
      </w:r>
      <w:r w:rsidRPr="006246AA">
        <w:rPr>
          <w:color w:val="auto"/>
          <w:sz w:val="24"/>
          <w:szCs w:val="24"/>
          <w:lang w:eastAsia="en-US" w:bidi="en-US"/>
        </w:rPr>
        <w:t>/-</w:t>
      </w:r>
      <w:r w:rsidRPr="006246AA">
        <w:rPr>
          <w:color w:val="auto"/>
          <w:sz w:val="24"/>
          <w:szCs w:val="24"/>
          <w:lang w:val="en-US" w:eastAsia="en-US" w:bidi="en-US"/>
        </w:rPr>
        <w:t>ize</w:t>
      </w:r>
      <w:r w:rsidRPr="006246AA">
        <w:rPr>
          <w:color w:val="auto"/>
          <w:sz w:val="24"/>
          <w:szCs w:val="24"/>
          <w:lang w:eastAsia="en-US" w:bidi="en-US"/>
        </w:rPr>
        <w:t>, -</w:t>
      </w:r>
      <w:r w:rsidRPr="006246AA">
        <w:rPr>
          <w:color w:val="auto"/>
          <w:sz w:val="24"/>
          <w:szCs w:val="24"/>
          <w:lang w:val="en-US" w:eastAsia="en-US" w:bidi="en-US"/>
        </w:rPr>
        <w:t>en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имена</w:t>
      </w:r>
      <w:r w:rsidRPr="006246AA">
        <w:rPr>
          <w:color w:val="auto"/>
          <w:sz w:val="24"/>
          <w:szCs w:val="24"/>
          <w:lang w:val="en-US"/>
        </w:rPr>
        <w:t xml:space="preserve"> </w:t>
      </w:r>
      <w:r w:rsidRPr="006246AA">
        <w:rPr>
          <w:color w:val="auto"/>
          <w:sz w:val="24"/>
          <w:szCs w:val="24"/>
        </w:rPr>
        <w:t>существительные</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префиксов</w:t>
      </w:r>
      <w:r w:rsidRPr="006246AA">
        <w:rPr>
          <w:color w:val="auto"/>
          <w:sz w:val="24"/>
          <w:szCs w:val="24"/>
          <w:lang w:val="en-US"/>
        </w:rPr>
        <w:t xml:space="preserve"> </w:t>
      </w:r>
      <w:r w:rsidRPr="006246AA">
        <w:rPr>
          <w:color w:val="auto"/>
          <w:sz w:val="24"/>
          <w:szCs w:val="24"/>
          <w:lang w:val="en-US" w:eastAsia="en-US" w:bidi="en-US"/>
        </w:rPr>
        <w:t xml:space="preserve">un-, in-/im-, il-/ir- </w:t>
      </w:r>
      <w:r w:rsidRPr="006246AA">
        <w:rPr>
          <w:color w:val="auto"/>
          <w:sz w:val="24"/>
          <w:szCs w:val="24"/>
        </w:rPr>
        <w:t>и</w:t>
      </w:r>
      <w:r w:rsidRPr="006246AA">
        <w:rPr>
          <w:color w:val="auto"/>
          <w:sz w:val="24"/>
          <w:szCs w:val="24"/>
          <w:lang w:val="en-US"/>
        </w:rPr>
        <w:t xml:space="preserve"> </w:t>
      </w:r>
      <w:r w:rsidRPr="006246AA">
        <w:rPr>
          <w:color w:val="auto"/>
          <w:sz w:val="24"/>
          <w:szCs w:val="24"/>
        </w:rPr>
        <w:t>суффиксов</w:t>
      </w:r>
      <w:r w:rsidRPr="006246AA">
        <w:rPr>
          <w:color w:val="auto"/>
          <w:sz w:val="24"/>
          <w:szCs w:val="24"/>
          <w:lang w:val="en-US"/>
        </w:rPr>
        <w:t xml:space="preserve"> </w:t>
      </w:r>
      <w:r w:rsidRPr="006246AA">
        <w:rPr>
          <w:color w:val="auto"/>
          <w:sz w:val="24"/>
          <w:szCs w:val="24"/>
          <w:lang w:val="en-US" w:eastAsia="en-US" w:bidi="en-US"/>
        </w:rPr>
        <w:t>-ance/-ence, -er/-or, -ing, -ist, -ity, -ment, -ness, -sion/-tion, -ship;</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имена</w:t>
      </w:r>
      <w:r w:rsidRPr="006246AA">
        <w:rPr>
          <w:color w:val="auto"/>
          <w:sz w:val="24"/>
          <w:szCs w:val="24"/>
          <w:lang w:val="en-US"/>
        </w:rPr>
        <w:t xml:space="preserve"> </w:t>
      </w:r>
      <w:r w:rsidRPr="006246AA">
        <w:rPr>
          <w:color w:val="auto"/>
          <w:sz w:val="24"/>
          <w:szCs w:val="24"/>
        </w:rPr>
        <w:t>прилагательные</w:t>
      </w:r>
      <w:r w:rsidRPr="006246AA">
        <w:rPr>
          <w:color w:val="auto"/>
          <w:sz w:val="24"/>
          <w:szCs w:val="24"/>
          <w:lang w:val="en-US"/>
        </w:rPr>
        <w:t xml:space="preserve"> </w:t>
      </w:r>
      <w:r w:rsidRPr="006246AA">
        <w:rPr>
          <w:color w:val="auto"/>
          <w:sz w:val="24"/>
          <w:szCs w:val="24"/>
        </w:rPr>
        <w:t>при</w:t>
      </w:r>
      <w:r w:rsidRPr="006246AA">
        <w:rPr>
          <w:color w:val="auto"/>
          <w:sz w:val="24"/>
          <w:szCs w:val="24"/>
          <w:lang w:val="en-US"/>
        </w:rPr>
        <w:t xml:space="preserve"> </w:t>
      </w:r>
      <w:r w:rsidRPr="006246AA">
        <w:rPr>
          <w:color w:val="auto"/>
          <w:sz w:val="24"/>
          <w:szCs w:val="24"/>
        </w:rPr>
        <w:t>помощи</w:t>
      </w:r>
      <w:r w:rsidRPr="006246AA">
        <w:rPr>
          <w:color w:val="auto"/>
          <w:sz w:val="24"/>
          <w:szCs w:val="24"/>
          <w:lang w:val="en-US"/>
        </w:rPr>
        <w:t xml:space="preserve"> </w:t>
      </w:r>
      <w:r w:rsidRPr="006246AA">
        <w:rPr>
          <w:color w:val="auto"/>
          <w:sz w:val="24"/>
          <w:szCs w:val="24"/>
        </w:rPr>
        <w:t>префиксов</w:t>
      </w:r>
      <w:r w:rsidRPr="006246AA">
        <w:rPr>
          <w:color w:val="auto"/>
          <w:sz w:val="24"/>
          <w:szCs w:val="24"/>
          <w:lang w:val="en-US"/>
        </w:rPr>
        <w:t xml:space="preserve"> </w:t>
      </w:r>
      <w:r w:rsidRPr="006246AA">
        <w:rPr>
          <w:color w:val="auto"/>
          <w:sz w:val="24"/>
          <w:szCs w:val="24"/>
          <w:lang w:val="en-US" w:eastAsia="en-US" w:bidi="en-US"/>
        </w:rPr>
        <w:t xml:space="preserve">un-, in-/im-, il-/ir-, inter-, non-, post-, pre- </w:t>
      </w:r>
      <w:r w:rsidRPr="006246AA">
        <w:rPr>
          <w:color w:val="auto"/>
          <w:sz w:val="24"/>
          <w:szCs w:val="24"/>
        </w:rPr>
        <w:t>и</w:t>
      </w:r>
      <w:r w:rsidRPr="006246AA">
        <w:rPr>
          <w:color w:val="auto"/>
          <w:sz w:val="24"/>
          <w:szCs w:val="24"/>
          <w:lang w:val="en-US"/>
        </w:rPr>
        <w:t xml:space="preserve"> </w:t>
      </w:r>
      <w:r w:rsidRPr="006246AA">
        <w:rPr>
          <w:color w:val="auto"/>
          <w:sz w:val="24"/>
          <w:szCs w:val="24"/>
        </w:rPr>
        <w:t>суффиксов</w:t>
      </w:r>
      <w:r w:rsidRPr="006246AA">
        <w:rPr>
          <w:color w:val="auto"/>
          <w:sz w:val="24"/>
          <w:szCs w:val="24"/>
          <w:lang w:val="en-US"/>
        </w:rPr>
        <w:t xml:space="preserve"> </w:t>
      </w:r>
      <w:r w:rsidRPr="006246AA">
        <w:rPr>
          <w:color w:val="auto"/>
          <w:sz w:val="24"/>
          <w:szCs w:val="24"/>
          <w:lang w:val="en-US" w:eastAsia="en-US" w:bidi="en-US"/>
        </w:rPr>
        <w:t>-able/-ible, -al, -ed, -ese, -fill, -ian/ -an, -ical, -ing, -ish, -ive, -less, -ly, -ous, -y;</w:t>
      </w:r>
    </w:p>
    <w:p w:rsidR="00BA3FD6" w:rsidRPr="006246AA" w:rsidRDefault="00F70A16" w:rsidP="006246AA">
      <w:pPr>
        <w:pStyle w:val="25"/>
        <w:shd w:val="clear" w:color="auto" w:fill="auto"/>
        <w:spacing w:line="240" w:lineRule="auto"/>
        <w:ind w:right="1600" w:firstLine="993"/>
        <w:rPr>
          <w:color w:val="auto"/>
          <w:sz w:val="24"/>
          <w:szCs w:val="24"/>
        </w:rPr>
      </w:pPr>
      <w:r w:rsidRPr="006246AA">
        <w:rPr>
          <w:color w:val="auto"/>
          <w:sz w:val="24"/>
          <w:szCs w:val="24"/>
        </w:rPr>
        <w:t xml:space="preserve">наречия при помощи префиксов </w:t>
      </w:r>
      <w:r w:rsidRPr="006246AA">
        <w:rPr>
          <w:color w:val="auto"/>
          <w:sz w:val="24"/>
          <w:szCs w:val="24"/>
          <w:lang w:val="en-US" w:eastAsia="en-US" w:bidi="en-US"/>
        </w:rPr>
        <w:t>un</w:t>
      </w:r>
      <w:r w:rsidRPr="006246AA">
        <w:rPr>
          <w:color w:val="auto"/>
          <w:sz w:val="24"/>
          <w:szCs w:val="24"/>
          <w:lang w:eastAsia="en-US" w:bidi="en-US"/>
        </w:rPr>
        <w:t xml:space="preserve">-, </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im</w:t>
      </w:r>
      <w:r w:rsidRPr="006246AA">
        <w:rPr>
          <w:color w:val="auto"/>
          <w:sz w:val="24"/>
          <w:szCs w:val="24"/>
          <w:lang w:eastAsia="en-US" w:bidi="en-US"/>
        </w:rPr>
        <w:t xml:space="preserve">-, </w:t>
      </w:r>
      <w:r w:rsidRPr="006246AA">
        <w:rPr>
          <w:color w:val="auto"/>
          <w:sz w:val="24"/>
          <w:szCs w:val="24"/>
          <w:lang w:val="en-US" w:eastAsia="en-US" w:bidi="en-US"/>
        </w:rPr>
        <w:t>il</w:t>
      </w:r>
      <w:r w:rsidRPr="006246AA">
        <w:rPr>
          <w:color w:val="auto"/>
          <w:sz w:val="24"/>
          <w:szCs w:val="24"/>
          <w:lang w:eastAsia="en-US" w:bidi="en-US"/>
        </w:rPr>
        <w:t>-/</w:t>
      </w:r>
      <w:r w:rsidRPr="006246AA">
        <w:rPr>
          <w:color w:val="auto"/>
          <w:sz w:val="24"/>
          <w:szCs w:val="24"/>
          <w:lang w:val="en-US" w:eastAsia="en-US" w:bidi="en-US"/>
        </w:rPr>
        <w:t>ir</w:t>
      </w:r>
      <w:r w:rsidRPr="006246AA">
        <w:rPr>
          <w:color w:val="auto"/>
          <w:sz w:val="24"/>
          <w:szCs w:val="24"/>
          <w:lang w:eastAsia="en-US" w:bidi="en-US"/>
        </w:rPr>
        <w:t xml:space="preserve">- </w:t>
      </w:r>
      <w:r w:rsidRPr="006246AA">
        <w:rPr>
          <w:color w:val="auto"/>
          <w:sz w:val="24"/>
          <w:szCs w:val="24"/>
        </w:rPr>
        <w:t xml:space="preserve">и суффикса </w:t>
      </w:r>
      <w:r w:rsidRPr="006246AA">
        <w:rPr>
          <w:color w:val="auto"/>
          <w:sz w:val="24"/>
          <w:szCs w:val="24"/>
          <w:lang w:eastAsia="en-US" w:bidi="en-US"/>
        </w:rPr>
        <w:t>-</w:t>
      </w:r>
      <w:r w:rsidRPr="006246AA">
        <w:rPr>
          <w:color w:val="auto"/>
          <w:sz w:val="24"/>
          <w:szCs w:val="24"/>
          <w:lang w:val="en-US" w:eastAsia="en-US" w:bidi="en-US"/>
        </w:rPr>
        <w:t>ly</w:t>
      </w:r>
      <w:r w:rsidRPr="006246AA">
        <w:rPr>
          <w:color w:val="auto"/>
          <w:sz w:val="24"/>
          <w:szCs w:val="24"/>
          <w:lang w:eastAsia="en-US" w:bidi="en-US"/>
        </w:rPr>
        <w:t xml:space="preserve">; </w:t>
      </w:r>
      <w:r w:rsidRPr="006246AA">
        <w:rPr>
          <w:color w:val="auto"/>
          <w:sz w:val="24"/>
          <w:szCs w:val="24"/>
        </w:rPr>
        <w:t xml:space="preserve">числительные при помощи суффиксов </w:t>
      </w:r>
      <w:r w:rsidRPr="006246AA">
        <w:rPr>
          <w:color w:val="auto"/>
          <w:sz w:val="24"/>
          <w:szCs w:val="24"/>
          <w:lang w:eastAsia="en-US" w:bidi="en-US"/>
        </w:rPr>
        <w:t>-</w:t>
      </w:r>
      <w:r w:rsidRPr="006246AA">
        <w:rPr>
          <w:color w:val="auto"/>
          <w:sz w:val="24"/>
          <w:szCs w:val="24"/>
          <w:lang w:val="en-US" w:eastAsia="en-US" w:bidi="en-US"/>
        </w:rPr>
        <w:t>teen</w:t>
      </w:r>
      <w:r w:rsidRPr="006246AA">
        <w:rPr>
          <w:color w:val="auto"/>
          <w:sz w:val="24"/>
          <w:szCs w:val="24"/>
          <w:lang w:eastAsia="en-US" w:bidi="en-US"/>
        </w:rPr>
        <w:t>, -</w:t>
      </w:r>
      <w:r w:rsidRPr="006246AA">
        <w:rPr>
          <w:color w:val="auto"/>
          <w:sz w:val="24"/>
          <w:szCs w:val="24"/>
          <w:lang w:val="en-US" w:eastAsia="en-US" w:bidi="en-US"/>
        </w:rPr>
        <w:t>ty</w:t>
      </w:r>
      <w:r w:rsidRPr="006246AA">
        <w:rPr>
          <w:color w:val="auto"/>
          <w:sz w:val="24"/>
          <w:szCs w:val="24"/>
          <w:lang w:eastAsia="en-US" w:bidi="en-US"/>
        </w:rPr>
        <w:t>, -</w:t>
      </w:r>
      <w:r w:rsidRPr="006246AA">
        <w:rPr>
          <w:color w:val="auto"/>
          <w:sz w:val="24"/>
          <w:szCs w:val="24"/>
          <w:lang w:val="en-US" w:eastAsia="en-US" w:bidi="en-US"/>
        </w:rPr>
        <w:t>th</w:t>
      </w:r>
      <w:r w:rsidRPr="006246AA">
        <w:rPr>
          <w:color w:val="auto"/>
          <w:sz w:val="24"/>
          <w:szCs w:val="24"/>
          <w:lang w:eastAsia="en-US" w:bidi="en-US"/>
        </w:rPr>
        <w:t xml:space="preserve">; </w:t>
      </w:r>
      <w:r w:rsidRPr="006246AA">
        <w:rPr>
          <w:color w:val="auto"/>
          <w:sz w:val="24"/>
          <w:szCs w:val="24"/>
        </w:rPr>
        <w:t>с использованием словосложения:</w:t>
      </w:r>
    </w:p>
    <w:p w:rsidR="00BA3FD6" w:rsidRPr="006246AA" w:rsidRDefault="00F70A16" w:rsidP="006246AA">
      <w:pPr>
        <w:pStyle w:val="25"/>
        <w:shd w:val="clear" w:color="auto" w:fill="auto"/>
        <w:tabs>
          <w:tab w:val="right" w:pos="4146"/>
          <w:tab w:val="right" w:pos="4986"/>
          <w:tab w:val="right" w:pos="6599"/>
          <w:tab w:val="left" w:pos="6796"/>
          <w:tab w:val="right" w:pos="9735"/>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w:t>
      </w:r>
      <w:r w:rsidRPr="006246AA">
        <w:rPr>
          <w:color w:val="auto"/>
          <w:sz w:val="24"/>
          <w:szCs w:val="24"/>
        </w:rPr>
        <w:tab/>
        <w:t>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lang w:eastAsia="en-US" w:bidi="en-US"/>
        </w:rPr>
        <w:t>(</w:t>
      </w:r>
      <w:r w:rsidRPr="006246AA">
        <w:rPr>
          <w:color w:val="auto"/>
          <w:sz w:val="24"/>
          <w:szCs w:val="24"/>
          <w:lang w:val="en-US" w:eastAsia="en-US" w:bidi="en-US"/>
        </w:rPr>
        <w:t>football</w:t>
      </w:r>
      <w:r w:rsidRPr="006246AA">
        <w:rPr>
          <w:color w:val="auto"/>
          <w:sz w:val="24"/>
          <w:szCs w:val="24"/>
          <w:lang w:eastAsia="en-US" w:bidi="en-US"/>
        </w:rPr>
        <w:t>);</w:t>
      </w:r>
    </w:p>
    <w:p w:rsidR="00BA3FD6" w:rsidRPr="006246AA" w:rsidRDefault="00F70A16" w:rsidP="006246AA">
      <w:pPr>
        <w:pStyle w:val="25"/>
        <w:shd w:val="clear" w:color="auto" w:fill="auto"/>
        <w:tabs>
          <w:tab w:val="right" w:pos="4146"/>
          <w:tab w:val="right" w:pos="4986"/>
          <w:tab w:val="right" w:pos="6599"/>
          <w:tab w:val="left" w:pos="6796"/>
          <w:tab w:val="right" w:pos="9735"/>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r w:rsidRPr="006246AA">
        <w:rPr>
          <w:color w:val="auto"/>
          <w:sz w:val="24"/>
          <w:szCs w:val="24"/>
        </w:rPr>
        <w:tab/>
        <w:t>прилагательного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 основой существительного </w:t>
      </w:r>
      <w:r w:rsidRPr="006246AA">
        <w:rPr>
          <w:color w:val="auto"/>
          <w:sz w:val="24"/>
          <w:szCs w:val="24"/>
          <w:lang w:eastAsia="en-US" w:bidi="en-US"/>
        </w:rPr>
        <w:t>(</w:t>
      </w:r>
      <w:r w:rsidRPr="006246AA">
        <w:rPr>
          <w:color w:val="auto"/>
          <w:sz w:val="24"/>
          <w:szCs w:val="24"/>
          <w:lang w:val="en-US" w:eastAsia="en-US" w:bidi="en-US"/>
        </w:rPr>
        <w:t>bluebell</w:t>
      </w:r>
      <w:r w:rsidRPr="006246AA">
        <w:rPr>
          <w:color w:val="auto"/>
          <w:sz w:val="24"/>
          <w:szCs w:val="24"/>
          <w:lang w:eastAsia="en-US" w:bidi="en-US"/>
        </w:rPr>
        <w:t>);</w:t>
      </w:r>
    </w:p>
    <w:p w:rsidR="00BA3FD6" w:rsidRPr="006246AA" w:rsidRDefault="00F70A16" w:rsidP="006246AA">
      <w:pPr>
        <w:pStyle w:val="25"/>
        <w:shd w:val="clear" w:color="auto" w:fill="auto"/>
        <w:tabs>
          <w:tab w:val="right" w:pos="4146"/>
          <w:tab w:val="right" w:pos="4986"/>
          <w:tab w:val="right" w:pos="6599"/>
          <w:tab w:val="left" w:pos="6796"/>
          <w:tab w:val="right" w:pos="9735"/>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существительные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w:t>
      </w:r>
      <w:r w:rsidRPr="006246AA">
        <w:rPr>
          <w:color w:val="auto"/>
          <w:sz w:val="24"/>
          <w:szCs w:val="24"/>
        </w:rPr>
        <w:tab/>
        <w:t>существительных</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w:t>
      </w:r>
      <w:r w:rsidRPr="006246AA">
        <w:rPr>
          <w:color w:val="auto"/>
          <w:sz w:val="24"/>
          <w:szCs w:val="24"/>
          <w:lang w:val="en-US"/>
        </w:rPr>
        <w:t xml:space="preserve"> </w:t>
      </w:r>
      <w:r w:rsidRPr="006246AA">
        <w:rPr>
          <w:color w:val="auto"/>
          <w:sz w:val="24"/>
          <w:szCs w:val="24"/>
        </w:rPr>
        <w:t>предлогом</w:t>
      </w:r>
      <w:r w:rsidRPr="006246AA">
        <w:rPr>
          <w:color w:val="auto"/>
          <w:sz w:val="24"/>
          <w:szCs w:val="24"/>
          <w:lang w:val="en-US"/>
        </w:rPr>
        <w:t xml:space="preserve"> </w:t>
      </w:r>
      <w:r w:rsidRPr="006246AA">
        <w:rPr>
          <w:color w:val="auto"/>
          <w:sz w:val="24"/>
          <w:szCs w:val="24"/>
          <w:lang w:val="en-US" w:eastAsia="en-US" w:bidi="en-US"/>
        </w:rPr>
        <w:t>(father-in-law);</w:t>
      </w:r>
    </w:p>
    <w:p w:rsidR="00BA3FD6" w:rsidRPr="006246AA" w:rsidRDefault="00F70A16" w:rsidP="006246AA">
      <w:pPr>
        <w:pStyle w:val="25"/>
        <w:shd w:val="clear" w:color="auto" w:fill="auto"/>
        <w:tabs>
          <w:tab w:val="left" w:pos="2548"/>
          <w:tab w:val="left" w:pos="5222"/>
          <w:tab w:val="left" w:pos="6682"/>
          <w:tab w:val="left" w:pos="8913"/>
        </w:tabs>
        <w:spacing w:line="240" w:lineRule="auto"/>
        <w:ind w:firstLine="993"/>
        <w:jc w:val="both"/>
        <w:rPr>
          <w:color w:val="auto"/>
          <w:sz w:val="24"/>
          <w:szCs w:val="24"/>
        </w:rPr>
      </w:pPr>
      <w:r w:rsidRPr="006246AA">
        <w:rPr>
          <w:color w:val="auto"/>
          <w:sz w:val="24"/>
          <w:szCs w:val="24"/>
        </w:rPr>
        <w:t>сложные</w:t>
      </w:r>
      <w:r w:rsidRPr="006246AA">
        <w:rPr>
          <w:color w:val="auto"/>
          <w:sz w:val="24"/>
          <w:szCs w:val="24"/>
        </w:rPr>
        <w:tab/>
        <w:t>прилагательные</w:t>
      </w:r>
      <w:r w:rsidRPr="006246AA">
        <w:rPr>
          <w:color w:val="auto"/>
          <w:sz w:val="24"/>
          <w:szCs w:val="24"/>
        </w:rPr>
        <w:tab/>
        <w:t>путём</w:t>
      </w:r>
      <w:r w:rsidRPr="006246AA">
        <w:rPr>
          <w:color w:val="auto"/>
          <w:sz w:val="24"/>
          <w:szCs w:val="24"/>
        </w:rPr>
        <w:tab/>
        <w:t>соединения</w:t>
      </w:r>
      <w:r w:rsidRPr="006246AA">
        <w:rPr>
          <w:color w:val="auto"/>
          <w:sz w:val="24"/>
          <w:szCs w:val="24"/>
        </w:rPr>
        <w:tab/>
        <w:t>основы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прилагательного/числительного с основой существительного с добавлением суффикса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lang w:val="en-US" w:eastAsia="en-US" w:bidi="en-US"/>
        </w:rPr>
        <w:t>blue</w:t>
      </w:r>
      <w:r w:rsidRPr="006246AA">
        <w:rPr>
          <w:color w:val="auto"/>
          <w:sz w:val="24"/>
          <w:szCs w:val="24"/>
          <w:lang w:eastAsia="en-US" w:bidi="en-US"/>
        </w:rPr>
        <w:t>-</w:t>
      </w:r>
      <w:r w:rsidRPr="006246AA">
        <w:rPr>
          <w:color w:val="auto"/>
          <w:sz w:val="24"/>
          <w:szCs w:val="24"/>
          <w:lang w:val="en-US" w:eastAsia="en-US" w:bidi="en-US"/>
        </w:rPr>
        <w:t>eyed</w:t>
      </w:r>
      <w:r w:rsidRPr="006246AA">
        <w:rPr>
          <w:color w:val="auto"/>
          <w:sz w:val="24"/>
          <w:szCs w:val="24"/>
          <w:lang w:eastAsia="en-US" w:bidi="en-US"/>
        </w:rPr>
        <w:t xml:space="preserve">, </w:t>
      </w:r>
      <w:r w:rsidRPr="006246AA">
        <w:rPr>
          <w:color w:val="auto"/>
          <w:sz w:val="24"/>
          <w:szCs w:val="24"/>
          <w:lang w:val="en-US" w:eastAsia="en-US" w:bidi="en-US"/>
        </w:rPr>
        <w:t>eight</w:t>
      </w:r>
      <w:r w:rsidRPr="006246AA">
        <w:rPr>
          <w:color w:val="auto"/>
          <w:sz w:val="24"/>
          <w:szCs w:val="24"/>
          <w:lang w:eastAsia="en-US" w:bidi="en-US"/>
        </w:rPr>
        <w:t>-</w:t>
      </w:r>
      <w:r w:rsidRPr="006246AA">
        <w:rPr>
          <w:color w:val="auto"/>
          <w:sz w:val="24"/>
          <w:szCs w:val="24"/>
          <w:lang w:val="en-US" w:eastAsia="en-US" w:bidi="en-US"/>
        </w:rPr>
        <w:t>legged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сложные прилагательные путём соединения наречия с основой причастия II </w:t>
      </w:r>
      <w:r w:rsidRPr="006246AA">
        <w:rPr>
          <w:color w:val="auto"/>
          <w:sz w:val="24"/>
          <w:szCs w:val="24"/>
          <w:lang w:eastAsia="en-US" w:bidi="en-US"/>
        </w:rPr>
        <w:t>(</w:t>
      </w:r>
      <w:r w:rsidRPr="006246AA">
        <w:rPr>
          <w:color w:val="auto"/>
          <w:sz w:val="24"/>
          <w:szCs w:val="24"/>
          <w:lang w:val="en-US" w:eastAsia="en-US" w:bidi="en-US"/>
        </w:rPr>
        <w:t>well</w:t>
      </w:r>
      <w:r w:rsidRPr="006246AA">
        <w:rPr>
          <w:color w:val="auto"/>
          <w:sz w:val="24"/>
          <w:szCs w:val="24"/>
          <w:lang w:eastAsia="en-US" w:bidi="en-US"/>
        </w:rPr>
        <w:t>-</w:t>
      </w:r>
      <w:r w:rsidRPr="006246AA">
        <w:rPr>
          <w:color w:val="auto"/>
          <w:sz w:val="24"/>
          <w:szCs w:val="24"/>
          <w:lang w:val="en-US" w:eastAsia="en-US" w:bidi="en-US"/>
        </w:rPr>
        <w:t>behaved</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сложные прилагательные путём соединения основы прилагательного с основой причастия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nice</w:t>
      </w:r>
      <w:r w:rsidRPr="006246AA">
        <w:rPr>
          <w:color w:val="auto"/>
          <w:sz w:val="24"/>
          <w:szCs w:val="24"/>
          <w:lang w:eastAsia="en-US" w:bidi="en-US"/>
        </w:rPr>
        <w:t>-</w:t>
      </w:r>
      <w:r w:rsidRPr="006246AA">
        <w:rPr>
          <w:color w:val="auto"/>
          <w:sz w:val="24"/>
          <w:szCs w:val="24"/>
          <w:lang w:val="en-US" w:eastAsia="en-US" w:bidi="en-US"/>
        </w:rPr>
        <w:t>looking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использованием конверсии: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образование имён существительных от неопределённых форм глаголов </w:t>
      </w:r>
      <w:r w:rsidRPr="006246AA">
        <w:rPr>
          <w:color w:val="auto"/>
          <w:sz w:val="24"/>
          <w:szCs w:val="24"/>
          <w:lang w:eastAsia="en-US" w:bidi="en-US"/>
        </w:rPr>
        <w:t>(</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run</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имён существительных от прилагательных </w:t>
      </w:r>
      <w:r w:rsidRPr="006246AA">
        <w:rPr>
          <w:color w:val="auto"/>
          <w:sz w:val="24"/>
          <w:szCs w:val="24"/>
          <w:lang w:eastAsia="en-US" w:bidi="en-US"/>
        </w:rPr>
        <w:t>(</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lang w:val="en-US" w:eastAsia="en-US" w:bidi="en-US"/>
        </w:rPr>
        <w:t>people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the</w:t>
      </w:r>
      <w:r w:rsidRPr="006246AA">
        <w:rPr>
          <w:color w:val="auto"/>
          <w:sz w:val="24"/>
          <w:szCs w:val="24"/>
          <w:lang w:eastAsia="en-US" w:bidi="en-US"/>
        </w:rPr>
        <w:t xml:space="preserve"> </w:t>
      </w:r>
      <w:r w:rsidRPr="006246AA">
        <w:rPr>
          <w:color w:val="auto"/>
          <w:sz w:val="24"/>
          <w:szCs w:val="24"/>
          <w:lang w:val="en-US" w:eastAsia="en-US" w:bidi="en-US"/>
        </w:rPr>
        <w:t>rich</w:t>
      </w:r>
      <w:r w:rsidRPr="006246AA">
        <w:rPr>
          <w:color w:val="auto"/>
          <w:sz w:val="24"/>
          <w:szCs w:val="24"/>
          <w:lang w:eastAsia="en-US" w:bidi="en-US"/>
        </w:rPr>
        <w:t xml:space="preserve">); </w:t>
      </w:r>
      <w:r w:rsidRPr="006246AA">
        <w:rPr>
          <w:color w:val="auto"/>
          <w:sz w:val="24"/>
          <w:szCs w:val="24"/>
        </w:rPr>
        <w:t xml:space="preserve">глаголов от имён существительных </w:t>
      </w:r>
      <w:r w:rsidRPr="006246AA">
        <w:rPr>
          <w:color w:val="auto"/>
          <w:sz w:val="24"/>
          <w:szCs w:val="24"/>
          <w:lang w:eastAsia="en-US" w:bidi="en-US"/>
        </w:rPr>
        <w:t>(</w:t>
      </w:r>
      <w:r w:rsidRPr="006246AA">
        <w:rPr>
          <w:color w:val="auto"/>
          <w:sz w:val="24"/>
          <w:szCs w:val="24"/>
          <w:lang w:val="en-US" w:eastAsia="en-US" w:bidi="en-US"/>
        </w:rPr>
        <w:t>a</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hand</w:t>
      </w:r>
      <w:r w:rsidRPr="006246AA">
        <w:rPr>
          <w:color w:val="auto"/>
          <w:sz w:val="24"/>
          <w:szCs w:val="24"/>
          <w:lang w:eastAsia="en-US" w:bidi="en-US"/>
        </w:rPr>
        <w:t xml:space="preserve">); </w:t>
      </w:r>
      <w:r w:rsidRPr="006246AA">
        <w:rPr>
          <w:color w:val="auto"/>
          <w:sz w:val="24"/>
          <w:szCs w:val="24"/>
        </w:rPr>
        <w:t xml:space="preserve">глаголов от имён прилагательных </w:t>
      </w:r>
      <w:r w:rsidRPr="006246AA">
        <w:rPr>
          <w:color w:val="auto"/>
          <w:sz w:val="24"/>
          <w:szCs w:val="24"/>
          <w:lang w:eastAsia="en-US" w:bidi="en-US"/>
        </w:rPr>
        <w:t>(</w:t>
      </w:r>
      <w:r w:rsidRPr="006246AA">
        <w:rPr>
          <w:color w:val="auto"/>
          <w:sz w:val="24"/>
          <w:szCs w:val="24"/>
          <w:lang w:val="en-US" w:eastAsia="en-US" w:bidi="en-US"/>
        </w:rPr>
        <w:t>cool</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cool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распознавать и употреблять в устной и письменной речи имена прилагательные на </w:t>
      </w:r>
      <w:r w:rsidRPr="006246AA">
        <w:rPr>
          <w:color w:val="auto"/>
          <w:sz w:val="24"/>
          <w:szCs w:val="24"/>
          <w:lang w:eastAsia="en-US" w:bidi="en-US"/>
        </w:rPr>
        <w:t>-</w:t>
      </w:r>
      <w:r w:rsidRPr="006246AA">
        <w:rPr>
          <w:color w:val="auto"/>
          <w:sz w:val="24"/>
          <w:szCs w:val="24"/>
          <w:lang w:val="en-US" w:eastAsia="en-US" w:bidi="en-US"/>
        </w:rPr>
        <w:t>ed</w:t>
      </w:r>
      <w:r w:rsidRPr="006246AA">
        <w:rPr>
          <w:color w:val="auto"/>
          <w:sz w:val="24"/>
          <w:szCs w:val="24"/>
          <w:lang w:eastAsia="en-US" w:bidi="en-US"/>
        </w:rPr>
        <w:t xml:space="preserve"> </w:t>
      </w:r>
      <w:r w:rsidRPr="006246AA">
        <w:rPr>
          <w:color w:val="auto"/>
          <w:sz w:val="24"/>
          <w:szCs w:val="24"/>
        </w:rPr>
        <w:t xml:space="preserve">и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excited</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exciting</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распознавать и употреблять в устной и письменной речи различные средства связи для </w:t>
      </w:r>
      <w:r w:rsidRPr="006246AA">
        <w:rPr>
          <w:color w:val="auto"/>
          <w:sz w:val="24"/>
          <w:szCs w:val="24"/>
        </w:rPr>
        <w:lastRenderedPageBreak/>
        <w:t>обеспечения целостности и логичности устного/письменного высказывания;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предложения, в том числе с несколькими обстоятельствами, следующими в определённом порядке;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предложения с начальным </w:t>
      </w:r>
      <w:r w:rsidRPr="006246AA">
        <w:rPr>
          <w:color w:val="auto"/>
          <w:sz w:val="24"/>
          <w:szCs w:val="24"/>
          <w:lang w:val="en-US" w:eastAsia="en-US" w:bidi="en-US"/>
        </w:rPr>
        <w:t>It</w:t>
      </w:r>
      <w:r w:rsidRPr="006246AA">
        <w:rPr>
          <w:color w:val="auto"/>
          <w:sz w:val="24"/>
          <w:szCs w:val="24"/>
          <w:lang w:eastAsia="en-US" w:bidi="en-US"/>
        </w:rPr>
        <w:t xml:space="preserve">; </w:t>
      </w:r>
      <w:r w:rsidRPr="006246AA">
        <w:rPr>
          <w:color w:val="auto"/>
          <w:sz w:val="24"/>
          <w:szCs w:val="24"/>
        </w:rPr>
        <w:t xml:space="preserve">предложения с начальным </w:t>
      </w:r>
      <w:r w:rsidRPr="006246AA">
        <w:rPr>
          <w:color w:val="auto"/>
          <w:sz w:val="24"/>
          <w:szCs w:val="24"/>
          <w:lang w:val="en-US" w:eastAsia="en-US" w:bidi="en-US"/>
        </w:rPr>
        <w:t>There</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предложения с глагольными конструкциями, содержащими глаголы-связки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be</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look</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seem</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feel</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предложения со сложным подлежащим - </w:t>
      </w:r>
      <w:r w:rsidRPr="006246AA">
        <w:rPr>
          <w:color w:val="auto"/>
          <w:sz w:val="24"/>
          <w:szCs w:val="24"/>
          <w:lang w:val="en-US" w:eastAsia="en-US" w:bidi="en-US"/>
        </w:rPr>
        <w:t>Complex</w:t>
      </w:r>
      <w:r w:rsidRPr="006246AA">
        <w:rPr>
          <w:color w:val="auto"/>
          <w:sz w:val="24"/>
          <w:szCs w:val="24"/>
          <w:lang w:eastAsia="en-US" w:bidi="en-US"/>
        </w:rPr>
        <w:t xml:space="preserve"> </w:t>
      </w:r>
      <w:r w:rsidRPr="006246AA">
        <w:rPr>
          <w:color w:val="auto"/>
          <w:sz w:val="24"/>
          <w:szCs w:val="24"/>
          <w:lang w:val="en-US" w:eastAsia="en-US" w:bidi="en-US"/>
        </w:rPr>
        <w:t>Subject</w:t>
      </w:r>
      <w:r w:rsidRPr="006246AA">
        <w:rPr>
          <w:color w:val="auto"/>
          <w:sz w:val="24"/>
          <w:szCs w:val="24"/>
          <w:lang w:eastAsia="en-US" w:bidi="en-US"/>
        </w:rPr>
        <w:t xml:space="preserve">; </w:t>
      </w:r>
      <w:r w:rsidRPr="006246AA">
        <w:rPr>
          <w:color w:val="auto"/>
          <w:sz w:val="24"/>
          <w:szCs w:val="24"/>
        </w:rPr>
        <w:t xml:space="preserve">предложения со сложным дополнением - </w:t>
      </w:r>
      <w:r w:rsidRPr="006246AA">
        <w:rPr>
          <w:color w:val="auto"/>
          <w:sz w:val="24"/>
          <w:szCs w:val="24"/>
          <w:lang w:val="en-US" w:eastAsia="en-US" w:bidi="en-US"/>
        </w:rPr>
        <w:t>Complex</w:t>
      </w:r>
      <w:r w:rsidRPr="006246AA">
        <w:rPr>
          <w:color w:val="auto"/>
          <w:sz w:val="24"/>
          <w:szCs w:val="24"/>
          <w:lang w:eastAsia="en-US" w:bidi="en-US"/>
        </w:rPr>
        <w:t xml:space="preserve"> </w:t>
      </w:r>
      <w:r w:rsidRPr="006246AA">
        <w:rPr>
          <w:color w:val="auto"/>
          <w:sz w:val="24"/>
          <w:szCs w:val="24"/>
          <w:lang w:val="en-US" w:eastAsia="en-US" w:bidi="en-US"/>
        </w:rPr>
        <w:t>Object</w:t>
      </w:r>
      <w:r w:rsidRPr="006246AA">
        <w:rPr>
          <w:color w:val="auto"/>
          <w:sz w:val="24"/>
          <w:szCs w:val="24"/>
          <w:lang w:eastAsia="en-US" w:bidi="en-US"/>
        </w:rPr>
        <w:t xml:space="preserve">; </w:t>
      </w:r>
      <w:r w:rsidRPr="006246AA">
        <w:rPr>
          <w:color w:val="auto"/>
          <w:sz w:val="24"/>
          <w:szCs w:val="24"/>
        </w:rPr>
        <w:t xml:space="preserve">сложносочинённые предложения с сочинительными союзами </w:t>
      </w:r>
      <w:r w:rsidRPr="006246AA">
        <w:rPr>
          <w:color w:val="auto"/>
          <w:sz w:val="24"/>
          <w:szCs w:val="24"/>
          <w:lang w:val="en-US" w:eastAsia="en-US" w:bidi="en-US"/>
        </w:rPr>
        <w:t>and</w:t>
      </w:r>
      <w:r w:rsidRPr="006246AA">
        <w:rPr>
          <w:color w:val="auto"/>
          <w:sz w:val="24"/>
          <w:szCs w:val="24"/>
          <w:lang w:eastAsia="en-US" w:bidi="en-US"/>
        </w:rPr>
        <w:t xml:space="preserve">, </w:t>
      </w:r>
      <w:r w:rsidRPr="006246AA">
        <w:rPr>
          <w:color w:val="auto"/>
          <w:sz w:val="24"/>
          <w:szCs w:val="24"/>
          <w:lang w:val="en-US" w:eastAsia="en-US" w:bidi="en-US"/>
        </w:rPr>
        <w:t>but</w:t>
      </w:r>
      <w:r w:rsidRPr="006246AA">
        <w:rPr>
          <w:color w:val="auto"/>
          <w:sz w:val="24"/>
          <w:szCs w:val="24"/>
          <w:lang w:eastAsia="en-US" w:bidi="en-US"/>
        </w:rPr>
        <w:t xml:space="preserve">, </w:t>
      </w:r>
      <w:r w:rsidRPr="006246AA">
        <w:rPr>
          <w:color w:val="auto"/>
          <w:sz w:val="24"/>
          <w:szCs w:val="24"/>
          <w:lang w:val="en-US" w:eastAsia="en-US" w:bidi="en-US"/>
        </w:rPr>
        <w:t>or</w:t>
      </w:r>
      <w:r w:rsidRPr="006246AA">
        <w:rPr>
          <w:color w:val="auto"/>
          <w:sz w:val="24"/>
          <w:szCs w:val="24"/>
          <w:lang w:eastAsia="en-US" w:bidi="en-US"/>
        </w:rPr>
        <w:t xml:space="preserve">; </w:t>
      </w:r>
      <w:r w:rsidRPr="006246AA">
        <w:rPr>
          <w:color w:val="auto"/>
          <w:sz w:val="24"/>
          <w:szCs w:val="24"/>
        </w:rPr>
        <w:t xml:space="preserve">сложноподчинённые предложения с союзами и союзными словами </w:t>
      </w:r>
      <w:r w:rsidRPr="006246AA">
        <w:rPr>
          <w:color w:val="auto"/>
          <w:sz w:val="24"/>
          <w:szCs w:val="24"/>
          <w:lang w:val="en-US" w:eastAsia="en-US" w:bidi="en-US"/>
        </w:rPr>
        <w:t>because</w:t>
      </w:r>
      <w:r w:rsidRPr="006246AA">
        <w:rPr>
          <w:color w:val="auto"/>
          <w:sz w:val="24"/>
          <w:szCs w:val="24"/>
          <w:lang w:eastAsia="en-US" w:bidi="en-US"/>
        </w:rPr>
        <w:t xml:space="preserve">, </w:t>
      </w:r>
      <w:r w:rsidRPr="006246AA">
        <w:rPr>
          <w:color w:val="auto"/>
          <w:sz w:val="24"/>
          <w:szCs w:val="24"/>
          <w:lang w:val="en-US" w:eastAsia="en-US" w:bidi="en-US"/>
        </w:rPr>
        <w:t>if</w:t>
      </w:r>
      <w:r w:rsidRPr="006246AA">
        <w:rPr>
          <w:color w:val="auto"/>
          <w:sz w:val="24"/>
          <w:szCs w:val="24"/>
          <w:lang w:eastAsia="en-US" w:bidi="en-US"/>
        </w:rPr>
        <w:t xml:space="preserve">, </w:t>
      </w:r>
      <w:r w:rsidRPr="006246AA">
        <w:rPr>
          <w:color w:val="auto"/>
          <w:sz w:val="24"/>
          <w:szCs w:val="24"/>
          <w:lang w:val="en-US" w:eastAsia="en-US" w:bidi="en-US"/>
        </w:rPr>
        <w:t>when</w:t>
      </w:r>
      <w:r w:rsidRPr="006246AA">
        <w:rPr>
          <w:color w:val="auto"/>
          <w:sz w:val="24"/>
          <w:szCs w:val="24"/>
          <w:lang w:eastAsia="en-US" w:bidi="en-US"/>
        </w:rPr>
        <w:t xml:space="preserve">, </w:t>
      </w:r>
      <w:r w:rsidRPr="006246AA">
        <w:rPr>
          <w:color w:val="auto"/>
          <w:sz w:val="24"/>
          <w:szCs w:val="24"/>
          <w:lang w:val="en-US" w:eastAsia="en-US" w:bidi="en-US"/>
        </w:rPr>
        <w:t>where</w:t>
      </w:r>
      <w:r w:rsidRPr="006246AA">
        <w:rPr>
          <w:color w:val="auto"/>
          <w:sz w:val="24"/>
          <w:szCs w:val="24"/>
          <w:lang w:eastAsia="en-US" w:bidi="en-US"/>
        </w:rPr>
        <w:t xml:space="preserve">, </w:t>
      </w:r>
      <w:r w:rsidRPr="006246AA">
        <w:rPr>
          <w:color w:val="auto"/>
          <w:sz w:val="24"/>
          <w:szCs w:val="24"/>
          <w:lang w:val="en-US" w:eastAsia="en-US" w:bidi="en-US"/>
        </w:rPr>
        <w:t>what</w:t>
      </w:r>
      <w:r w:rsidRPr="006246AA">
        <w:rPr>
          <w:color w:val="auto"/>
          <w:sz w:val="24"/>
          <w:szCs w:val="24"/>
          <w:lang w:eastAsia="en-US" w:bidi="en-US"/>
        </w:rPr>
        <w:t xml:space="preserve">, </w:t>
      </w:r>
      <w:r w:rsidRPr="006246AA">
        <w:rPr>
          <w:color w:val="auto"/>
          <w:sz w:val="24"/>
          <w:szCs w:val="24"/>
          <w:lang w:val="en-US" w:eastAsia="en-US" w:bidi="en-US"/>
        </w:rPr>
        <w:t>why</w:t>
      </w:r>
      <w:r w:rsidRPr="006246AA">
        <w:rPr>
          <w:color w:val="auto"/>
          <w:sz w:val="24"/>
          <w:szCs w:val="24"/>
          <w:lang w:eastAsia="en-US" w:bidi="en-US"/>
        </w:rPr>
        <w:t xml:space="preserve">, </w:t>
      </w:r>
      <w:r w:rsidRPr="006246AA">
        <w:rPr>
          <w:color w:val="auto"/>
          <w:sz w:val="24"/>
          <w:szCs w:val="24"/>
          <w:lang w:val="en-US" w:eastAsia="en-US" w:bidi="en-US"/>
        </w:rPr>
        <w:t>how</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rPr>
          <w:color w:val="auto"/>
          <w:sz w:val="24"/>
          <w:szCs w:val="24"/>
          <w:lang w:eastAsia="en-US" w:bidi="en-US"/>
        </w:rPr>
      </w:pPr>
      <w:r w:rsidRPr="006246AA">
        <w:rPr>
          <w:color w:val="auto"/>
          <w:sz w:val="24"/>
          <w:szCs w:val="24"/>
        </w:rPr>
        <w:t xml:space="preserve">сложноподчинённые предложения с определительными придаточными с союзными словами </w:t>
      </w:r>
      <w:r w:rsidRPr="006246AA">
        <w:rPr>
          <w:color w:val="auto"/>
          <w:sz w:val="24"/>
          <w:szCs w:val="24"/>
          <w:lang w:val="en-US" w:eastAsia="en-US" w:bidi="en-US"/>
        </w:rPr>
        <w:t>who</w:t>
      </w:r>
      <w:r w:rsidRPr="006246AA">
        <w:rPr>
          <w:color w:val="auto"/>
          <w:sz w:val="24"/>
          <w:szCs w:val="24"/>
          <w:lang w:eastAsia="en-US" w:bidi="en-US"/>
        </w:rPr>
        <w:t xml:space="preserve">, </w:t>
      </w:r>
      <w:r w:rsidRPr="006246AA">
        <w:rPr>
          <w:color w:val="auto"/>
          <w:sz w:val="24"/>
          <w:szCs w:val="24"/>
          <w:lang w:val="en-US" w:eastAsia="en-US" w:bidi="en-US"/>
        </w:rPr>
        <w:t>which</w:t>
      </w:r>
      <w:r w:rsidRPr="006246AA">
        <w:rPr>
          <w:color w:val="auto"/>
          <w:sz w:val="24"/>
          <w:szCs w:val="24"/>
          <w:lang w:eastAsia="en-US" w:bidi="en-US"/>
        </w:rPr>
        <w:t xml:space="preserve">, </w:t>
      </w:r>
      <w:r w:rsidRPr="006246AA">
        <w:rPr>
          <w:color w:val="auto"/>
          <w:sz w:val="24"/>
          <w:szCs w:val="24"/>
          <w:lang w:val="en-US" w:eastAsia="en-US" w:bidi="en-US"/>
        </w:rPr>
        <w:t>that</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сложноподчинённые предложения с союзными словами </w:t>
      </w:r>
      <w:r w:rsidRPr="006246AA">
        <w:rPr>
          <w:color w:val="auto"/>
          <w:sz w:val="24"/>
          <w:szCs w:val="24"/>
          <w:lang w:val="en-US" w:eastAsia="en-US" w:bidi="en-US"/>
        </w:rPr>
        <w:t>whoever</w:t>
      </w:r>
      <w:r w:rsidRPr="006246AA">
        <w:rPr>
          <w:color w:val="auto"/>
          <w:sz w:val="24"/>
          <w:szCs w:val="24"/>
          <w:lang w:eastAsia="en-US" w:bidi="en-US"/>
        </w:rPr>
        <w:t xml:space="preserve">, </w:t>
      </w:r>
      <w:r w:rsidRPr="006246AA">
        <w:rPr>
          <w:color w:val="auto"/>
          <w:sz w:val="24"/>
          <w:szCs w:val="24"/>
          <w:lang w:val="en-US" w:eastAsia="en-US" w:bidi="en-US"/>
        </w:rPr>
        <w:t>whatever</w:t>
      </w:r>
      <w:r w:rsidRPr="006246AA">
        <w:rPr>
          <w:color w:val="auto"/>
          <w:sz w:val="24"/>
          <w:szCs w:val="24"/>
          <w:lang w:eastAsia="en-US" w:bidi="en-US"/>
        </w:rPr>
        <w:t xml:space="preserve">, </w:t>
      </w:r>
      <w:r w:rsidRPr="006246AA">
        <w:rPr>
          <w:color w:val="auto"/>
          <w:sz w:val="24"/>
          <w:szCs w:val="24"/>
          <w:lang w:val="en-US" w:eastAsia="en-US" w:bidi="en-US"/>
        </w:rPr>
        <w:t>however</w:t>
      </w:r>
      <w:r w:rsidRPr="006246AA">
        <w:rPr>
          <w:color w:val="auto"/>
          <w:sz w:val="24"/>
          <w:szCs w:val="24"/>
          <w:lang w:eastAsia="en-US" w:bidi="en-US"/>
        </w:rPr>
        <w:t xml:space="preserve">, </w:t>
      </w:r>
      <w:r w:rsidRPr="006246AA">
        <w:rPr>
          <w:color w:val="auto"/>
          <w:sz w:val="24"/>
          <w:szCs w:val="24"/>
          <w:lang w:val="en-US" w:eastAsia="en-US" w:bidi="en-US"/>
        </w:rPr>
        <w:t>whenever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условные предложения с глаголами в изъявительном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0, </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 xml:space="preserve">I) и с глаголами в сослагательном наклонении </w:t>
      </w:r>
      <w:r w:rsidRPr="006246AA">
        <w:rPr>
          <w:color w:val="auto"/>
          <w:sz w:val="24"/>
          <w:szCs w:val="24"/>
          <w:lang w:eastAsia="en-US" w:bidi="en-US"/>
        </w:rPr>
        <w:t>(</w:t>
      </w:r>
      <w:r w:rsidRPr="006246AA">
        <w:rPr>
          <w:color w:val="auto"/>
          <w:sz w:val="24"/>
          <w:szCs w:val="24"/>
          <w:lang w:val="en-US" w:eastAsia="en-US" w:bidi="en-US"/>
        </w:rPr>
        <w:t>Conditional</w:t>
      </w:r>
      <w:r w:rsidRPr="006246AA">
        <w:rPr>
          <w:color w:val="auto"/>
          <w:sz w:val="24"/>
          <w:szCs w:val="24"/>
          <w:lang w:eastAsia="en-US" w:bidi="en-US"/>
        </w:rPr>
        <w:t xml:space="preserve"> </w:t>
      </w:r>
      <w:r w:rsidRPr="006246AA">
        <w:rPr>
          <w:color w:val="auto"/>
          <w:sz w:val="24"/>
          <w:szCs w:val="24"/>
        </w:rPr>
        <w:t>II);</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все</w:t>
      </w:r>
      <w:r w:rsidRPr="006246AA">
        <w:rPr>
          <w:color w:val="auto"/>
          <w:sz w:val="24"/>
          <w:szCs w:val="24"/>
          <w:lang w:val="en-US"/>
        </w:rPr>
        <w:t xml:space="preserve"> </w:t>
      </w:r>
      <w:r w:rsidRPr="006246AA">
        <w:rPr>
          <w:color w:val="auto"/>
          <w:sz w:val="24"/>
          <w:szCs w:val="24"/>
        </w:rPr>
        <w:t>типы</w:t>
      </w:r>
      <w:r w:rsidRPr="006246AA">
        <w:rPr>
          <w:color w:val="auto"/>
          <w:sz w:val="24"/>
          <w:szCs w:val="24"/>
          <w:lang w:val="en-US"/>
        </w:rPr>
        <w:t xml:space="preserve"> </w:t>
      </w:r>
      <w:r w:rsidRPr="006246AA">
        <w:rPr>
          <w:color w:val="auto"/>
          <w:sz w:val="24"/>
          <w:szCs w:val="24"/>
        </w:rPr>
        <w:t>вопросительных</w:t>
      </w:r>
      <w:r w:rsidRPr="006246AA">
        <w:rPr>
          <w:color w:val="auto"/>
          <w:sz w:val="24"/>
          <w:szCs w:val="24"/>
          <w:lang w:val="en-US"/>
        </w:rPr>
        <w:t xml:space="preserve"> </w:t>
      </w:r>
      <w:r w:rsidRPr="006246AA">
        <w:rPr>
          <w:color w:val="auto"/>
          <w:sz w:val="24"/>
          <w:szCs w:val="24"/>
        </w:rPr>
        <w:t>предложений</w:t>
      </w:r>
      <w:r w:rsidRPr="006246AA">
        <w:rPr>
          <w:color w:val="auto"/>
          <w:sz w:val="24"/>
          <w:szCs w:val="24"/>
          <w:lang w:val="en-US"/>
        </w:rPr>
        <w:t xml:space="preserve"> (</w:t>
      </w:r>
      <w:r w:rsidRPr="006246AA">
        <w:rPr>
          <w:color w:val="auto"/>
          <w:sz w:val="24"/>
          <w:szCs w:val="24"/>
        </w:rPr>
        <w:t>общий</w:t>
      </w:r>
      <w:r w:rsidRPr="006246AA">
        <w:rPr>
          <w:color w:val="auto"/>
          <w:sz w:val="24"/>
          <w:szCs w:val="24"/>
          <w:lang w:val="en-US"/>
        </w:rPr>
        <w:t xml:space="preserve">, </w:t>
      </w:r>
      <w:r w:rsidRPr="006246AA">
        <w:rPr>
          <w:color w:val="auto"/>
          <w:sz w:val="24"/>
          <w:szCs w:val="24"/>
        </w:rPr>
        <w:t>специальный</w:t>
      </w:r>
      <w:r w:rsidRPr="006246AA">
        <w:rPr>
          <w:color w:val="auto"/>
          <w:sz w:val="24"/>
          <w:szCs w:val="24"/>
          <w:lang w:val="en-US"/>
        </w:rPr>
        <w:t xml:space="preserve">, </w:t>
      </w:r>
      <w:r w:rsidRPr="006246AA">
        <w:rPr>
          <w:color w:val="auto"/>
          <w:sz w:val="24"/>
          <w:szCs w:val="24"/>
        </w:rPr>
        <w:t>альтернативный</w:t>
      </w:r>
      <w:r w:rsidRPr="006246AA">
        <w:rPr>
          <w:color w:val="auto"/>
          <w:sz w:val="24"/>
          <w:szCs w:val="24"/>
          <w:lang w:val="en-US"/>
        </w:rPr>
        <w:t xml:space="preserve">, </w:t>
      </w:r>
      <w:r w:rsidRPr="006246AA">
        <w:rPr>
          <w:color w:val="auto"/>
          <w:sz w:val="24"/>
          <w:szCs w:val="24"/>
        </w:rPr>
        <w:t>разделительный</w:t>
      </w:r>
      <w:r w:rsidRPr="006246AA">
        <w:rPr>
          <w:color w:val="auto"/>
          <w:sz w:val="24"/>
          <w:szCs w:val="24"/>
          <w:lang w:val="en-US"/>
        </w:rPr>
        <w:t xml:space="preserve"> </w:t>
      </w:r>
      <w:r w:rsidRPr="006246AA">
        <w:rPr>
          <w:color w:val="auto"/>
          <w:sz w:val="24"/>
          <w:szCs w:val="24"/>
        </w:rPr>
        <w:t>вопросы</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lang w:val="en-US" w:eastAsia="en-US" w:bidi="en-US"/>
        </w:rPr>
        <w:t>Present/Past/Future Simple Tense, Present/Past Continuous Tense, Present/Past Perfect Tense, Present Perfect Continuous Tense);</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модальные глаголы в косвенной речи в настоящем и прошедшем времени; предложения с конструкциями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lang w:val="en-US" w:eastAsia="en-US" w:bidi="en-US"/>
        </w:rPr>
        <w:t>not</w:t>
      </w:r>
      <w:r w:rsidRPr="006246AA">
        <w:rPr>
          <w:color w:val="auto"/>
          <w:sz w:val="24"/>
          <w:szCs w:val="24"/>
          <w:lang w:eastAsia="en-US" w:bidi="en-US"/>
        </w:rPr>
        <w:t xml:space="preserve"> </w:t>
      </w:r>
      <w:r w:rsidRPr="006246AA">
        <w:rPr>
          <w:color w:val="auto"/>
          <w:sz w:val="24"/>
          <w:szCs w:val="24"/>
          <w:lang w:val="en-US" w:eastAsia="en-US" w:bidi="en-US"/>
        </w:rPr>
        <w:t>so</w:t>
      </w:r>
      <w:r w:rsidRPr="006246AA">
        <w:rPr>
          <w:color w:val="auto"/>
          <w:sz w:val="24"/>
          <w:szCs w:val="24"/>
          <w:lang w:eastAsia="en-US" w:bidi="en-US"/>
        </w:rPr>
        <w:t xml:space="preserve"> </w:t>
      </w:r>
      <w:r w:rsidRPr="006246AA">
        <w:rPr>
          <w:color w:val="auto"/>
          <w:sz w:val="24"/>
          <w:szCs w:val="24"/>
        </w:rPr>
        <w:t xml:space="preserve">... </w:t>
      </w:r>
      <w:r w:rsidRPr="006246AA">
        <w:rPr>
          <w:color w:val="auto"/>
          <w:sz w:val="24"/>
          <w:szCs w:val="24"/>
          <w:lang w:val="en-US" w:eastAsia="en-US" w:bidi="en-US"/>
        </w:rPr>
        <w:t>as</w:t>
      </w:r>
      <w:r w:rsidRPr="006246AA">
        <w:rPr>
          <w:color w:val="auto"/>
          <w:sz w:val="24"/>
          <w:szCs w:val="24"/>
          <w:lang w:eastAsia="en-US" w:bidi="en-US"/>
        </w:rPr>
        <w:t xml:space="preserve">, </w:t>
      </w:r>
      <w:r w:rsidRPr="006246AA">
        <w:rPr>
          <w:color w:val="auto"/>
          <w:sz w:val="24"/>
          <w:szCs w:val="24"/>
          <w:lang w:val="en-US" w:eastAsia="en-US" w:bidi="en-US"/>
        </w:rPr>
        <w:t>both</w:t>
      </w:r>
      <w:r w:rsidRPr="006246AA">
        <w:rPr>
          <w:color w:val="auto"/>
          <w:sz w:val="24"/>
          <w:szCs w:val="24"/>
          <w:lang w:eastAsia="en-US" w:bidi="en-US"/>
        </w:rPr>
        <w:t xml:space="preserve"> ... </w:t>
      </w:r>
      <w:r w:rsidRPr="006246AA">
        <w:rPr>
          <w:color w:val="auto"/>
          <w:sz w:val="24"/>
          <w:szCs w:val="24"/>
          <w:lang w:val="en-US" w:eastAsia="en-US" w:bidi="en-US"/>
        </w:rPr>
        <w:t>and</w:t>
      </w:r>
      <w:r w:rsidRPr="006246AA">
        <w:rPr>
          <w:color w:val="auto"/>
          <w:sz w:val="24"/>
          <w:szCs w:val="24"/>
          <w:lang w:eastAsia="en-US" w:bidi="en-US"/>
        </w:rPr>
        <w:t xml:space="preserve"> ..., </w:t>
      </w:r>
      <w:r w:rsidRPr="006246AA">
        <w:rPr>
          <w:color w:val="auto"/>
          <w:sz w:val="24"/>
          <w:szCs w:val="24"/>
          <w:lang w:val="en-US" w:eastAsia="en-US" w:bidi="en-US"/>
        </w:rPr>
        <w:t>either</w:t>
      </w:r>
      <w:r w:rsidRPr="006246AA">
        <w:rPr>
          <w:color w:val="auto"/>
          <w:sz w:val="24"/>
          <w:szCs w:val="24"/>
          <w:lang w:eastAsia="en-US" w:bidi="en-US"/>
        </w:rPr>
        <w:t xml:space="preserve"> ... </w:t>
      </w:r>
      <w:r w:rsidRPr="006246AA">
        <w:rPr>
          <w:color w:val="auto"/>
          <w:sz w:val="24"/>
          <w:szCs w:val="24"/>
          <w:lang w:val="en-US" w:eastAsia="en-US" w:bidi="en-US"/>
        </w:rPr>
        <w:t>or</w:t>
      </w:r>
      <w:r w:rsidRPr="006246AA">
        <w:rPr>
          <w:color w:val="auto"/>
          <w:sz w:val="24"/>
          <w:szCs w:val="24"/>
          <w:lang w:eastAsia="en-US" w:bidi="en-US"/>
        </w:rPr>
        <w:t xml:space="preserve">, </w:t>
      </w:r>
      <w:r w:rsidRPr="006246AA">
        <w:rPr>
          <w:color w:val="auto"/>
          <w:sz w:val="24"/>
          <w:szCs w:val="24"/>
          <w:lang w:val="en-US" w:eastAsia="en-US" w:bidi="en-US"/>
        </w:rPr>
        <w:t>neither</w:t>
      </w:r>
      <w:r w:rsidRPr="006246AA">
        <w:rPr>
          <w:color w:val="auto"/>
          <w:sz w:val="24"/>
          <w:szCs w:val="24"/>
          <w:lang w:eastAsia="en-US" w:bidi="en-US"/>
        </w:rPr>
        <w:t xml:space="preserve"> ... </w:t>
      </w:r>
      <w:r w:rsidRPr="006246AA">
        <w:rPr>
          <w:color w:val="auto"/>
          <w:sz w:val="24"/>
          <w:szCs w:val="24"/>
          <w:lang w:val="en-US" w:eastAsia="en-US" w:bidi="en-US"/>
        </w:rPr>
        <w:t>nor</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предложения с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lang w:val="en-US" w:eastAsia="en-US" w:bidi="en-US"/>
        </w:rPr>
        <w:t>wish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конструкции с глаголами на </w:t>
      </w:r>
      <w:r w:rsidRPr="006246AA">
        <w:rPr>
          <w:color w:val="auto"/>
          <w:sz w:val="24"/>
          <w:szCs w:val="24"/>
          <w:lang w:eastAsia="en-US" w:bidi="en-US"/>
        </w:rPr>
        <w:t>-</w:t>
      </w:r>
      <w:r w:rsidRPr="006246AA">
        <w:rPr>
          <w:color w:val="auto"/>
          <w:sz w:val="24"/>
          <w:szCs w:val="24"/>
          <w:lang w:val="en-US" w:eastAsia="en-US" w:bidi="en-US"/>
        </w:rPr>
        <w:t>ing</w:t>
      </w:r>
      <w:r w:rsidRPr="006246AA">
        <w:rPr>
          <w:color w:val="auto"/>
          <w:sz w:val="24"/>
          <w:szCs w:val="24"/>
          <w:lang w:eastAsia="en-US" w:bidi="en-US"/>
        </w:rPr>
        <w:t xml:space="preserve">: </w:t>
      </w:r>
      <w:r w:rsidRPr="006246AA">
        <w:rPr>
          <w:color w:val="auto"/>
          <w:sz w:val="24"/>
          <w:szCs w:val="24"/>
          <w:lang w:val="en-US" w:eastAsia="en-US" w:bidi="en-US"/>
        </w:rPr>
        <w:t>to</w:t>
      </w:r>
      <w:r w:rsidRPr="006246AA">
        <w:rPr>
          <w:color w:val="auto"/>
          <w:sz w:val="24"/>
          <w:szCs w:val="24"/>
          <w:lang w:eastAsia="en-US" w:bidi="en-US"/>
        </w:rPr>
        <w:t xml:space="preserve"> </w:t>
      </w:r>
      <w:r w:rsidRPr="006246AA">
        <w:rPr>
          <w:color w:val="auto"/>
          <w:sz w:val="24"/>
          <w:szCs w:val="24"/>
          <w:lang w:val="en-US" w:eastAsia="en-US" w:bidi="en-US"/>
        </w:rPr>
        <w:t>love</w:t>
      </w:r>
      <w:r w:rsidRPr="006246AA">
        <w:rPr>
          <w:color w:val="auto"/>
          <w:sz w:val="24"/>
          <w:szCs w:val="24"/>
          <w:lang w:eastAsia="en-US" w:bidi="en-US"/>
        </w:rPr>
        <w:t>/</w:t>
      </w:r>
      <w:r w:rsidRPr="006246AA">
        <w:rPr>
          <w:color w:val="auto"/>
          <w:sz w:val="24"/>
          <w:szCs w:val="24"/>
          <w:lang w:val="en-US" w:eastAsia="en-US" w:bidi="en-US"/>
        </w:rPr>
        <w:t>hate</w:t>
      </w:r>
      <w:r w:rsidRPr="006246AA">
        <w:rPr>
          <w:color w:val="auto"/>
          <w:sz w:val="24"/>
          <w:szCs w:val="24"/>
          <w:lang w:eastAsia="en-US" w:bidi="en-US"/>
        </w:rPr>
        <w:t xml:space="preserve"> </w:t>
      </w:r>
      <w:r w:rsidRPr="006246AA">
        <w:rPr>
          <w:color w:val="auto"/>
          <w:sz w:val="24"/>
          <w:szCs w:val="24"/>
          <w:lang w:val="en-US" w:eastAsia="en-US" w:bidi="en-US"/>
        </w:rPr>
        <w:t>doing</w:t>
      </w:r>
      <w:r w:rsidRPr="006246AA">
        <w:rPr>
          <w:color w:val="auto"/>
          <w:sz w:val="24"/>
          <w:szCs w:val="24"/>
          <w:lang w:eastAsia="en-US" w:bidi="en-US"/>
        </w:rPr>
        <w:t xml:space="preserve"> </w:t>
      </w:r>
      <w:r w:rsidRPr="006246AA">
        <w:rPr>
          <w:color w:val="auto"/>
          <w:sz w:val="24"/>
          <w:szCs w:val="24"/>
          <w:lang w:val="en-US" w:eastAsia="en-US" w:bidi="en-US"/>
        </w:rPr>
        <w:t>smth</w:t>
      </w:r>
      <w:r w:rsidRPr="006246AA">
        <w:rPr>
          <w:color w:val="auto"/>
          <w:sz w:val="24"/>
          <w:szCs w:val="24"/>
          <w:lang w:eastAsia="en-US" w:bidi="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конструкции</w:t>
      </w:r>
      <w:r w:rsidRPr="006246AA">
        <w:rPr>
          <w:color w:val="auto"/>
          <w:sz w:val="24"/>
          <w:szCs w:val="24"/>
          <w:lang w:val="en-US"/>
        </w:rPr>
        <w:t xml:space="preserve"> </w:t>
      </w:r>
      <w:r w:rsidRPr="006246AA">
        <w:rPr>
          <w:color w:val="auto"/>
          <w:sz w:val="24"/>
          <w:szCs w:val="24"/>
        </w:rPr>
        <w:t>с</w:t>
      </w:r>
      <w:r w:rsidRPr="006246AA">
        <w:rPr>
          <w:color w:val="auto"/>
          <w:sz w:val="24"/>
          <w:szCs w:val="24"/>
          <w:lang w:val="en-US"/>
        </w:rPr>
        <w:t xml:space="preserve"> </w:t>
      </w:r>
      <w:r w:rsidRPr="006246AA">
        <w:rPr>
          <w:color w:val="auto"/>
          <w:sz w:val="24"/>
          <w:szCs w:val="24"/>
        </w:rPr>
        <w:t>глаголами</w:t>
      </w:r>
      <w:r w:rsidRPr="006246AA">
        <w:rPr>
          <w:color w:val="auto"/>
          <w:sz w:val="24"/>
          <w:szCs w:val="24"/>
          <w:lang w:val="en-US"/>
        </w:rPr>
        <w:t xml:space="preserve"> </w:t>
      </w:r>
      <w:r w:rsidRPr="006246AA">
        <w:rPr>
          <w:color w:val="auto"/>
          <w:sz w:val="24"/>
          <w:szCs w:val="24"/>
          <w:lang w:val="en-US" w:eastAsia="en-US" w:bidi="en-US"/>
        </w:rPr>
        <w:t xml:space="preserve">to stop, to remember, to forget </w:t>
      </w:r>
      <w:r w:rsidRPr="006246AA">
        <w:rPr>
          <w:color w:val="auto"/>
          <w:sz w:val="24"/>
          <w:szCs w:val="24"/>
          <w:lang w:val="en-US"/>
        </w:rPr>
        <w:t>(</w:t>
      </w:r>
      <w:r w:rsidRPr="006246AA">
        <w:rPr>
          <w:color w:val="auto"/>
          <w:sz w:val="24"/>
          <w:szCs w:val="24"/>
        </w:rPr>
        <w:t>разница</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значении</w:t>
      </w:r>
      <w:r w:rsidRPr="006246AA">
        <w:rPr>
          <w:color w:val="auto"/>
          <w:sz w:val="24"/>
          <w:szCs w:val="24"/>
          <w:lang w:val="en-US"/>
        </w:rPr>
        <w:t xml:space="preserve"> </w:t>
      </w:r>
      <w:r w:rsidRPr="006246AA">
        <w:rPr>
          <w:color w:val="auto"/>
          <w:sz w:val="24"/>
          <w:szCs w:val="24"/>
          <w:lang w:val="en-US" w:eastAsia="en-US" w:bidi="en-US"/>
        </w:rPr>
        <w:t xml:space="preserve">to stop doing smth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to stop to do smth);</w:t>
      </w:r>
    </w:p>
    <w:p w:rsidR="00BA3FD6" w:rsidRPr="006246AA" w:rsidRDefault="00F70A16" w:rsidP="006246AA">
      <w:pPr>
        <w:pStyle w:val="25"/>
        <w:shd w:val="clear" w:color="auto" w:fill="auto"/>
        <w:spacing w:line="240" w:lineRule="auto"/>
        <w:ind w:firstLine="993"/>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It takes me ... to do smth; </w:t>
      </w: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used to +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 xml:space="preserve">be/get used to smth, be/get used to doing smth; </w:t>
      </w:r>
      <w:r w:rsidRPr="006246AA">
        <w:rPr>
          <w:color w:val="auto"/>
          <w:sz w:val="24"/>
          <w:szCs w:val="24"/>
        </w:rPr>
        <w:t>конструкции</w:t>
      </w:r>
      <w:r w:rsidRPr="006246AA">
        <w:rPr>
          <w:color w:val="auto"/>
          <w:sz w:val="24"/>
          <w:szCs w:val="24"/>
          <w:lang w:val="en-US"/>
        </w:rPr>
        <w:t xml:space="preserve"> </w:t>
      </w:r>
      <w:r w:rsidRPr="006246AA">
        <w:rPr>
          <w:color w:val="auto"/>
          <w:sz w:val="24"/>
          <w:szCs w:val="24"/>
          <w:lang w:val="en-US" w:eastAsia="en-US" w:bidi="en-US"/>
        </w:rPr>
        <w:t xml:space="preserve">I prefer, I’d prefer, I’d rather prefer,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предпочтение</w:t>
      </w:r>
      <w:r w:rsidRPr="006246AA">
        <w:rPr>
          <w:color w:val="auto"/>
          <w:sz w:val="24"/>
          <w:szCs w:val="24"/>
          <w:lang w:val="en-US"/>
        </w:rPr>
        <w:t xml:space="preserve">, </w:t>
      </w:r>
      <w:r w:rsidRPr="006246AA">
        <w:rPr>
          <w:color w:val="auto"/>
          <w:sz w:val="24"/>
          <w:szCs w:val="24"/>
        </w:rPr>
        <w:t>а</w:t>
      </w:r>
      <w:r w:rsidRPr="006246AA">
        <w:rPr>
          <w:color w:val="auto"/>
          <w:sz w:val="24"/>
          <w:szCs w:val="24"/>
          <w:lang w:val="en-US"/>
        </w:rPr>
        <w:t xml:space="preserve"> </w:t>
      </w:r>
      <w:r w:rsidRPr="006246AA">
        <w:rPr>
          <w:color w:val="auto"/>
          <w:sz w:val="24"/>
          <w:szCs w:val="24"/>
        </w:rPr>
        <w:t>также</w:t>
      </w:r>
      <w:r w:rsidRPr="006246AA">
        <w:rPr>
          <w:color w:val="auto"/>
          <w:sz w:val="24"/>
          <w:szCs w:val="24"/>
          <w:lang w:val="en-US"/>
        </w:rPr>
        <w:t xml:space="preserve"> </w:t>
      </w:r>
      <w:r w:rsidRPr="006246AA">
        <w:rPr>
          <w:color w:val="auto"/>
          <w:sz w:val="24"/>
          <w:szCs w:val="24"/>
        </w:rPr>
        <w:t>конструкций</w:t>
      </w:r>
      <w:r w:rsidRPr="006246AA">
        <w:rPr>
          <w:color w:val="auto"/>
          <w:sz w:val="24"/>
          <w:szCs w:val="24"/>
          <w:lang w:val="en-US"/>
        </w:rPr>
        <w:t xml:space="preserve"> </w:t>
      </w:r>
      <w:r w:rsidRPr="006246AA">
        <w:rPr>
          <w:color w:val="auto"/>
          <w:sz w:val="24"/>
          <w:szCs w:val="24"/>
          <w:lang w:val="en-US" w:eastAsia="en-US" w:bidi="en-US"/>
        </w:rPr>
        <w:t>I’d rather, You’d better;</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подлежащее, выраженное собирательным существительным </w:t>
      </w:r>
      <w:r w:rsidRPr="006246AA">
        <w:rPr>
          <w:color w:val="auto"/>
          <w:sz w:val="24"/>
          <w:szCs w:val="24"/>
          <w:lang w:eastAsia="en-US" w:bidi="en-US"/>
        </w:rPr>
        <w:t>(</w:t>
      </w:r>
      <w:r w:rsidRPr="006246AA">
        <w:rPr>
          <w:color w:val="auto"/>
          <w:sz w:val="24"/>
          <w:szCs w:val="24"/>
          <w:lang w:val="en-US" w:eastAsia="en-US" w:bidi="en-US"/>
        </w:rPr>
        <w:t>family</w:t>
      </w:r>
      <w:r w:rsidRPr="006246AA">
        <w:rPr>
          <w:color w:val="auto"/>
          <w:sz w:val="24"/>
          <w:szCs w:val="24"/>
          <w:lang w:eastAsia="en-US" w:bidi="en-US"/>
        </w:rPr>
        <w:t xml:space="preserve">, </w:t>
      </w:r>
      <w:r w:rsidRPr="006246AA">
        <w:rPr>
          <w:color w:val="auto"/>
          <w:sz w:val="24"/>
          <w:szCs w:val="24"/>
          <w:lang w:val="en-US" w:eastAsia="en-US" w:bidi="en-US"/>
        </w:rPr>
        <w:t>police</w:t>
      </w:r>
      <w:r w:rsidRPr="006246AA">
        <w:rPr>
          <w:color w:val="auto"/>
          <w:sz w:val="24"/>
          <w:szCs w:val="24"/>
          <w:lang w:eastAsia="en-US" w:bidi="en-US"/>
        </w:rPr>
        <w:t xml:space="preserve">), </w:t>
      </w:r>
      <w:r w:rsidRPr="006246AA">
        <w:rPr>
          <w:color w:val="auto"/>
          <w:sz w:val="24"/>
          <w:szCs w:val="24"/>
        </w:rPr>
        <w:t>и его согласование со сказуемым;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глаголы (правильные и неправильные) в видовременных формах действительного залога в изъявительном наклонении </w:t>
      </w:r>
      <w:r w:rsidRPr="006246AA">
        <w:rPr>
          <w:color w:val="auto"/>
          <w:sz w:val="24"/>
          <w:szCs w:val="24"/>
          <w:lang w:eastAsia="en-US" w:bidi="en-US"/>
        </w:rPr>
        <w:t>(</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Simple</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w:t>
      </w:r>
      <w:r w:rsidRPr="006246AA">
        <w:rPr>
          <w:color w:val="auto"/>
          <w:sz w:val="24"/>
          <w:szCs w:val="24"/>
          <w:lang w:val="en-US" w:eastAsia="en-US" w:bidi="en-US"/>
        </w:rPr>
        <w:t>Future</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Present</w:t>
      </w:r>
      <w:r w:rsidRPr="006246AA">
        <w:rPr>
          <w:color w:val="auto"/>
          <w:sz w:val="24"/>
          <w:szCs w:val="24"/>
          <w:lang w:eastAsia="en-US" w:bidi="en-US"/>
        </w:rPr>
        <w:t xml:space="preserve"> </w:t>
      </w:r>
      <w:r w:rsidRPr="006246AA">
        <w:rPr>
          <w:color w:val="auto"/>
          <w:sz w:val="24"/>
          <w:szCs w:val="24"/>
          <w:lang w:val="en-US" w:eastAsia="en-US" w:bidi="en-US"/>
        </w:rPr>
        <w:t>Perfect</w:t>
      </w:r>
      <w:r w:rsidRPr="006246AA">
        <w:rPr>
          <w:color w:val="auto"/>
          <w:sz w:val="24"/>
          <w:szCs w:val="24"/>
          <w:lang w:eastAsia="en-US" w:bidi="en-US"/>
        </w:rPr>
        <w:t xml:space="preserve"> </w:t>
      </w:r>
      <w:r w:rsidRPr="006246AA">
        <w:rPr>
          <w:color w:val="auto"/>
          <w:sz w:val="24"/>
          <w:szCs w:val="24"/>
          <w:lang w:val="en-US" w:eastAsia="en-US" w:bidi="en-US"/>
        </w:rPr>
        <w:t>Continuous</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lang w:val="en-US" w:eastAsia="en-US" w:bidi="en-US"/>
        </w:rPr>
        <w:t>Future</w:t>
      </w:r>
      <w:r w:rsidRPr="006246AA">
        <w:rPr>
          <w:color w:val="auto"/>
          <w:sz w:val="24"/>
          <w:szCs w:val="24"/>
          <w:lang w:eastAsia="en-US" w:bidi="en-US"/>
        </w:rPr>
        <w:t>-</w:t>
      </w:r>
      <w:r w:rsidRPr="006246AA">
        <w:rPr>
          <w:color w:val="auto"/>
          <w:sz w:val="24"/>
          <w:szCs w:val="24"/>
          <w:lang w:val="en-US" w:eastAsia="en-US" w:bidi="en-US"/>
        </w:rPr>
        <w:t>in</w:t>
      </w:r>
      <w:r w:rsidRPr="006246AA">
        <w:rPr>
          <w:color w:val="auto"/>
          <w:sz w:val="24"/>
          <w:szCs w:val="24"/>
          <w:lang w:eastAsia="en-US" w:bidi="en-US"/>
        </w:rPr>
        <w:t>-</w:t>
      </w:r>
      <w:r w:rsidRPr="006246AA">
        <w:rPr>
          <w:color w:val="auto"/>
          <w:sz w:val="24"/>
          <w:szCs w:val="24"/>
          <w:lang w:val="en-US" w:eastAsia="en-US" w:bidi="en-US"/>
        </w:rPr>
        <w:t>the</w:t>
      </w:r>
      <w:r w:rsidRPr="006246AA">
        <w:rPr>
          <w:color w:val="auto"/>
          <w:sz w:val="24"/>
          <w:szCs w:val="24"/>
          <w:lang w:eastAsia="en-US" w:bidi="en-US"/>
        </w:rPr>
        <w:t>-</w:t>
      </w:r>
      <w:r w:rsidRPr="006246AA">
        <w:rPr>
          <w:color w:val="auto"/>
          <w:sz w:val="24"/>
          <w:szCs w:val="24"/>
          <w:lang w:val="en-US" w:eastAsia="en-US" w:bidi="en-US"/>
        </w:rPr>
        <w:t>Past</w:t>
      </w:r>
      <w:r w:rsidRPr="006246AA">
        <w:rPr>
          <w:color w:val="auto"/>
          <w:sz w:val="24"/>
          <w:szCs w:val="24"/>
          <w:lang w:eastAsia="en-US" w:bidi="en-US"/>
        </w:rPr>
        <w:t xml:space="preserve"> </w:t>
      </w:r>
      <w:r w:rsidRPr="006246AA">
        <w:rPr>
          <w:color w:val="auto"/>
          <w:sz w:val="24"/>
          <w:szCs w:val="24"/>
          <w:lang w:val="en-US" w:eastAsia="en-US" w:bidi="en-US"/>
        </w:rPr>
        <w:t>Tense</w:t>
      </w:r>
      <w:r w:rsidRPr="006246AA">
        <w:rPr>
          <w:color w:val="auto"/>
          <w:sz w:val="24"/>
          <w:szCs w:val="24"/>
          <w:lang w:eastAsia="en-US" w:bidi="en-US"/>
        </w:rPr>
        <w:t xml:space="preserve">) </w:t>
      </w:r>
      <w:r w:rsidRPr="006246AA">
        <w:rPr>
          <w:color w:val="auto"/>
          <w:sz w:val="24"/>
          <w:szCs w:val="24"/>
        </w:rPr>
        <w:t>и наиболее употребительных формах</w:t>
      </w:r>
    </w:p>
    <w:p w:rsidR="00BA3FD6" w:rsidRPr="006246AA" w:rsidRDefault="00F70A16" w:rsidP="006246AA">
      <w:pPr>
        <w:pStyle w:val="25"/>
        <w:shd w:val="clear" w:color="auto" w:fill="auto"/>
        <w:spacing w:line="240" w:lineRule="auto"/>
        <w:ind w:firstLine="993"/>
        <w:rPr>
          <w:color w:val="auto"/>
          <w:sz w:val="24"/>
          <w:szCs w:val="24"/>
          <w:lang w:val="en-US"/>
        </w:rPr>
      </w:pPr>
      <w:r w:rsidRPr="006246AA">
        <w:rPr>
          <w:color w:val="auto"/>
          <w:sz w:val="24"/>
          <w:szCs w:val="24"/>
        </w:rPr>
        <w:t>страдательного</w:t>
      </w:r>
      <w:r w:rsidRPr="006246AA">
        <w:rPr>
          <w:color w:val="auto"/>
          <w:sz w:val="24"/>
          <w:szCs w:val="24"/>
          <w:lang w:val="en-US"/>
        </w:rPr>
        <w:t xml:space="preserve"> </w:t>
      </w:r>
      <w:r w:rsidRPr="006246AA">
        <w:rPr>
          <w:color w:val="auto"/>
          <w:sz w:val="24"/>
          <w:szCs w:val="24"/>
        </w:rPr>
        <w:t>залога</w:t>
      </w:r>
      <w:r w:rsidRPr="006246AA">
        <w:rPr>
          <w:color w:val="auto"/>
          <w:sz w:val="24"/>
          <w:szCs w:val="24"/>
          <w:lang w:val="en-US"/>
        </w:rPr>
        <w:t xml:space="preserve"> </w:t>
      </w:r>
      <w:r w:rsidRPr="006246AA">
        <w:rPr>
          <w:color w:val="auto"/>
          <w:sz w:val="24"/>
          <w:szCs w:val="24"/>
          <w:lang w:val="en-US" w:eastAsia="en-US" w:bidi="en-US"/>
        </w:rPr>
        <w:t>(Present/Past Simple Passive, Present Perfect Passive);</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конструкция</w:t>
      </w:r>
      <w:r w:rsidRPr="006246AA">
        <w:rPr>
          <w:color w:val="auto"/>
          <w:sz w:val="24"/>
          <w:szCs w:val="24"/>
          <w:lang w:val="en-US"/>
        </w:rPr>
        <w:t xml:space="preserve"> </w:t>
      </w:r>
      <w:r w:rsidRPr="006246AA">
        <w:rPr>
          <w:color w:val="auto"/>
          <w:sz w:val="24"/>
          <w:szCs w:val="24"/>
          <w:lang w:val="en-US" w:eastAsia="en-US" w:bidi="en-US"/>
        </w:rPr>
        <w:t xml:space="preserve">to be going to, </w:t>
      </w:r>
      <w:r w:rsidRPr="006246AA">
        <w:rPr>
          <w:color w:val="auto"/>
          <w:sz w:val="24"/>
          <w:szCs w:val="24"/>
        </w:rPr>
        <w:t>формы</w:t>
      </w:r>
      <w:r w:rsidRPr="006246AA">
        <w:rPr>
          <w:color w:val="auto"/>
          <w:sz w:val="24"/>
          <w:szCs w:val="24"/>
          <w:lang w:val="en-US"/>
        </w:rPr>
        <w:t xml:space="preserve"> </w:t>
      </w:r>
      <w:r w:rsidRPr="006246AA">
        <w:rPr>
          <w:color w:val="auto"/>
          <w:sz w:val="24"/>
          <w:szCs w:val="24"/>
          <w:lang w:val="en-US" w:eastAsia="en-US" w:bidi="en-US"/>
        </w:rPr>
        <w:t xml:space="preserve">Future Simple Tense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Present Continuous Tense </w:t>
      </w:r>
      <w:r w:rsidRPr="006246AA">
        <w:rPr>
          <w:color w:val="auto"/>
          <w:sz w:val="24"/>
          <w:szCs w:val="24"/>
        </w:rPr>
        <w:t>для</w:t>
      </w:r>
      <w:r w:rsidRPr="006246AA">
        <w:rPr>
          <w:color w:val="auto"/>
          <w:sz w:val="24"/>
          <w:szCs w:val="24"/>
          <w:lang w:val="en-US"/>
        </w:rPr>
        <w:t xml:space="preserve"> </w:t>
      </w:r>
      <w:r w:rsidRPr="006246AA">
        <w:rPr>
          <w:color w:val="auto"/>
          <w:sz w:val="24"/>
          <w:szCs w:val="24"/>
        </w:rPr>
        <w:t>выражения</w:t>
      </w:r>
      <w:r w:rsidRPr="006246AA">
        <w:rPr>
          <w:color w:val="auto"/>
          <w:sz w:val="24"/>
          <w:szCs w:val="24"/>
          <w:lang w:val="en-US"/>
        </w:rPr>
        <w:t xml:space="preserve"> </w:t>
      </w:r>
      <w:r w:rsidRPr="006246AA">
        <w:rPr>
          <w:color w:val="auto"/>
          <w:sz w:val="24"/>
          <w:szCs w:val="24"/>
        </w:rPr>
        <w:t>будущего</w:t>
      </w:r>
      <w:r w:rsidRPr="006246AA">
        <w:rPr>
          <w:color w:val="auto"/>
          <w:sz w:val="24"/>
          <w:szCs w:val="24"/>
          <w:lang w:val="en-US"/>
        </w:rPr>
        <w:t xml:space="preserve"> </w:t>
      </w:r>
      <w:r w:rsidRPr="006246AA">
        <w:rPr>
          <w:color w:val="auto"/>
          <w:sz w:val="24"/>
          <w:szCs w:val="24"/>
        </w:rPr>
        <w:t>действия</w:t>
      </w:r>
      <w:r w:rsidRPr="006246AA">
        <w:rPr>
          <w:color w:val="auto"/>
          <w:sz w:val="24"/>
          <w:szCs w:val="24"/>
          <w:lang w:val="en-US"/>
        </w:rPr>
        <w:t>;</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модальные</w:t>
      </w:r>
      <w:r w:rsidRPr="006246AA">
        <w:rPr>
          <w:color w:val="auto"/>
          <w:sz w:val="24"/>
          <w:szCs w:val="24"/>
          <w:lang w:val="en-US"/>
        </w:rPr>
        <w:t xml:space="preserve"> </w:t>
      </w:r>
      <w:r w:rsidRPr="006246AA">
        <w:rPr>
          <w:color w:val="auto"/>
          <w:sz w:val="24"/>
          <w:szCs w:val="24"/>
        </w:rPr>
        <w:t>глаголы</w:t>
      </w:r>
      <w:r w:rsidRPr="006246AA">
        <w:rPr>
          <w:color w:val="auto"/>
          <w:sz w:val="24"/>
          <w:szCs w:val="24"/>
          <w:lang w:val="en-US"/>
        </w:rPr>
        <w:t xml:space="preserve"> </w:t>
      </w:r>
      <w:r w:rsidRPr="006246AA">
        <w:rPr>
          <w:color w:val="auto"/>
          <w:sz w:val="24"/>
          <w:szCs w:val="24"/>
        </w:rPr>
        <w:t>и</w:t>
      </w:r>
      <w:r w:rsidRPr="006246AA">
        <w:rPr>
          <w:color w:val="auto"/>
          <w:sz w:val="24"/>
          <w:szCs w:val="24"/>
          <w:lang w:val="en-US"/>
        </w:rPr>
        <w:t xml:space="preserve"> </w:t>
      </w:r>
      <w:r w:rsidRPr="006246AA">
        <w:rPr>
          <w:color w:val="auto"/>
          <w:sz w:val="24"/>
          <w:szCs w:val="24"/>
        </w:rPr>
        <w:t>их</w:t>
      </w:r>
      <w:r w:rsidRPr="006246AA">
        <w:rPr>
          <w:color w:val="auto"/>
          <w:sz w:val="24"/>
          <w:szCs w:val="24"/>
          <w:lang w:val="en-US"/>
        </w:rPr>
        <w:t xml:space="preserve"> </w:t>
      </w:r>
      <w:r w:rsidRPr="006246AA">
        <w:rPr>
          <w:color w:val="auto"/>
          <w:sz w:val="24"/>
          <w:szCs w:val="24"/>
        </w:rPr>
        <w:t>эквиваленты</w:t>
      </w:r>
      <w:r w:rsidRPr="006246AA">
        <w:rPr>
          <w:color w:val="auto"/>
          <w:sz w:val="24"/>
          <w:szCs w:val="24"/>
          <w:lang w:val="en-US"/>
        </w:rPr>
        <w:t xml:space="preserve"> </w:t>
      </w:r>
      <w:r w:rsidRPr="006246AA">
        <w:rPr>
          <w:color w:val="auto"/>
          <w:sz w:val="24"/>
          <w:szCs w:val="24"/>
          <w:lang w:val="en-US" w:eastAsia="en-US" w:bidi="en-US"/>
        </w:rPr>
        <w:t>(can/be able to, could, must/have to, may, might, should, shall, would, will, need);</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неличные</w:t>
      </w:r>
      <w:r w:rsidRPr="006246AA">
        <w:rPr>
          <w:color w:val="auto"/>
          <w:sz w:val="24"/>
          <w:szCs w:val="24"/>
          <w:lang w:val="en-US"/>
        </w:rPr>
        <w:t xml:space="preserve"> </w:t>
      </w:r>
      <w:r w:rsidRPr="006246AA">
        <w:rPr>
          <w:color w:val="auto"/>
          <w:sz w:val="24"/>
          <w:szCs w:val="24"/>
        </w:rPr>
        <w:t>формы</w:t>
      </w:r>
      <w:r w:rsidRPr="006246AA">
        <w:rPr>
          <w:color w:val="auto"/>
          <w:sz w:val="24"/>
          <w:szCs w:val="24"/>
          <w:lang w:val="en-US"/>
        </w:rPr>
        <w:t xml:space="preserve"> </w:t>
      </w:r>
      <w:r w:rsidRPr="006246AA">
        <w:rPr>
          <w:color w:val="auto"/>
          <w:sz w:val="24"/>
          <w:szCs w:val="24"/>
        </w:rPr>
        <w:t>глагола</w:t>
      </w:r>
      <w:r w:rsidRPr="006246AA">
        <w:rPr>
          <w:color w:val="auto"/>
          <w:sz w:val="24"/>
          <w:szCs w:val="24"/>
          <w:lang w:val="en-US"/>
        </w:rPr>
        <w:t xml:space="preserve"> </w:t>
      </w:r>
      <w:r w:rsidRPr="006246AA">
        <w:rPr>
          <w:color w:val="auto"/>
          <w:sz w:val="24"/>
          <w:szCs w:val="24"/>
          <w:lang w:val="en-US" w:eastAsia="en-US" w:bidi="en-US"/>
        </w:rPr>
        <w:t xml:space="preserve">- </w:t>
      </w:r>
      <w:r w:rsidRPr="006246AA">
        <w:rPr>
          <w:color w:val="auto"/>
          <w:sz w:val="24"/>
          <w:szCs w:val="24"/>
        </w:rPr>
        <w:t>инфинитив</w:t>
      </w:r>
      <w:r w:rsidRPr="006246AA">
        <w:rPr>
          <w:color w:val="auto"/>
          <w:sz w:val="24"/>
          <w:szCs w:val="24"/>
          <w:lang w:val="en-US"/>
        </w:rPr>
        <w:t xml:space="preserve">, </w:t>
      </w:r>
      <w:r w:rsidRPr="006246AA">
        <w:rPr>
          <w:color w:val="auto"/>
          <w:sz w:val="24"/>
          <w:szCs w:val="24"/>
        </w:rPr>
        <w:t>герундий</w:t>
      </w:r>
      <w:r w:rsidRPr="006246AA">
        <w:rPr>
          <w:color w:val="auto"/>
          <w:sz w:val="24"/>
          <w:szCs w:val="24"/>
          <w:lang w:val="en-US"/>
        </w:rPr>
        <w:t xml:space="preserve">, </w:t>
      </w:r>
      <w:r w:rsidRPr="006246AA">
        <w:rPr>
          <w:color w:val="auto"/>
          <w:sz w:val="24"/>
          <w:szCs w:val="24"/>
        </w:rPr>
        <w:t>причастие</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 </w:t>
      </w:r>
      <w:r w:rsidRPr="006246AA">
        <w:rPr>
          <w:color w:val="auto"/>
          <w:sz w:val="24"/>
          <w:szCs w:val="24"/>
        </w:rPr>
        <w:t>и</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II), </w:t>
      </w:r>
      <w:r w:rsidRPr="006246AA">
        <w:rPr>
          <w:color w:val="auto"/>
          <w:sz w:val="24"/>
          <w:szCs w:val="24"/>
        </w:rPr>
        <w:t>причастия</w:t>
      </w:r>
      <w:r w:rsidRPr="006246AA">
        <w:rPr>
          <w:color w:val="auto"/>
          <w:sz w:val="24"/>
          <w:szCs w:val="24"/>
          <w:lang w:val="en-US"/>
        </w:rPr>
        <w:t xml:space="preserve"> </w:t>
      </w:r>
      <w:r w:rsidRPr="006246AA">
        <w:rPr>
          <w:color w:val="auto"/>
          <w:sz w:val="24"/>
          <w:szCs w:val="24"/>
        </w:rPr>
        <w:t>в</w:t>
      </w:r>
      <w:r w:rsidRPr="006246AA">
        <w:rPr>
          <w:color w:val="auto"/>
          <w:sz w:val="24"/>
          <w:szCs w:val="24"/>
          <w:lang w:val="en-US"/>
        </w:rPr>
        <w:t xml:space="preserve"> </w:t>
      </w:r>
      <w:r w:rsidRPr="006246AA">
        <w:rPr>
          <w:color w:val="auto"/>
          <w:sz w:val="24"/>
          <w:szCs w:val="24"/>
        </w:rPr>
        <w:t>функции</w:t>
      </w:r>
      <w:r w:rsidRPr="006246AA">
        <w:rPr>
          <w:color w:val="auto"/>
          <w:sz w:val="24"/>
          <w:szCs w:val="24"/>
          <w:lang w:val="en-US"/>
        </w:rPr>
        <w:t xml:space="preserve"> </w:t>
      </w:r>
      <w:r w:rsidRPr="006246AA">
        <w:rPr>
          <w:color w:val="auto"/>
          <w:sz w:val="24"/>
          <w:szCs w:val="24"/>
        </w:rPr>
        <w:t>определения</w:t>
      </w:r>
      <w:r w:rsidRPr="006246AA">
        <w:rPr>
          <w:color w:val="auto"/>
          <w:sz w:val="24"/>
          <w:szCs w:val="24"/>
          <w:lang w:val="en-US"/>
        </w:rPr>
        <w:t xml:space="preserve"> </w:t>
      </w:r>
      <w:r w:rsidRPr="006246AA">
        <w:rPr>
          <w:color w:val="auto"/>
          <w:sz w:val="24"/>
          <w:szCs w:val="24"/>
          <w:lang w:val="en-US" w:eastAsia="en-US" w:bidi="en-US"/>
        </w:rPr>
        <w:t xml:space="preserve">(Participle </w:t>
      </w:r>
      <w:r w:rsidRPr="006246AA">
        <w:rPr>
          <w:color w:val="auto"/>
          <w:sz w:val="24"/>
          <w:szCs w:val="24"/>
          <w:lang w:val="en-US"/>
        </w:rPr>
        <w:t xml:space="preserve">I - </w:t>
      </w:r>
      <w:r w:rsidRPr="006246AA">
        <w:rPr>
          <w:color w:val="auto"/>
          <w:sz w:val="24"/>
          <w:szCs w:val="24"/>
          <w:lang w:val="en-US" w:eastAsia="en-US" w:bidi="en-US"/>
        </w:rPr>
        <w:t xml:space="preserve">a playing child, Participle </w:t>
      </w:r>
      <w:r w:rsidRPr="006246AA">
        <w:rPr>
          <w:color w:val="auto"/>
          <w:sz w:val="24"/>
          <w:szCs w:val="24"/>
          <w:lang w:val="en-US"/>
        </w:rPr>
        <w:t xml:space="preserve">II - </w:t>
      </w:r>
      <w:r w:rsidRPr="006246AA">
        <w:rPr>
          <w:color w:val="auto"/>
          <w:sz w:val="24"/>
          <w:szCs w:val="24"/>
          <w:lang w:val="en-US" w:eastAsia="en-US" w:bidi="en-US"/>
        </w:rPr>
        <w:t>a written text);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определённый, неопределённый и нулевой артикли;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существительные во множественном числе,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неисчисляемые имена существительные, имеющие форму только множественного числа;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притяжательный падеж имён существительных;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порядок следования нескольких прилагательных (мнение - размер - возраст - цвет - происхождение);</w:t>
      </w:r>
    </w:p>
    <w:p w:rsidR="00BA3FD6" w:rsidRPr="006246AA" w:rsidRDefault="00F70A16" w:rsidP="006246AA">
      <w:pPr>
        <w:pStyle w:val="25"/>
        <w:shd w:val="clear" w:color="auto" w:fill="auto"/>
        <w:spacing w:line="240" w:lineRule="auto"/>
        <w:ind w:firstLine="993"/>
        <w:jc w:val="both"/>
        <w:rPr>
          <w:color w:val="auto"/>
          <w:sz w:val="24"/>
          <w:szCs w:val="24"/>
          <w:lang w:val="en-US"/>
        </w:rPr>
      </w:pPr>
      <w:r w:rsidRPr="006246AA">
        <w:rPr>
          <w:color w:val="auto"/>
          <w:sz w:val="24"/>
          <w:szCs w:val="24"/>
        </w:rPr>
        <w:t>слова</w:t>
      </w:r>
      <w:r w:rsidRPr="006246AA">
        <w:rPr>
          <w:color w:val="auto"/>
          <w:sz w:val="24"/>
          <w:szCs w:val="24"/>
          <w:lang w:val="en-US"/>
        </w:rPr>
        <w:t xml:space="preserve">, </w:t>
      </w:r>
      <w:r w:rsidRPr="006246AA">
        <w:rPr>
          <w:color w:val="auto"/>
          <w:sz w:val="24"/>
          <w:szCs w:val="24"/>
        </w:rPr>
        <w:t>выражающие</w:t>
      </w:r>
      <w:r w:rsidRPr="006246AA">
        <w:rPr>
          <w:color w:val="auto"/>
          <w:sz w:val="24"/>
          <w:szCs w:val="24"/>
          <w:lang w:val="en-US"/>
        </w:rPr>
        <w:t xml:space="preserve"> </w:t>
      </w:r>
      <w:r w:rsidRPr="006246AA">
        <w:rPr>
          <w:color w:val="auto"/>
          <w:sz w:val="24"/>
          <w:szCs w:val="24"/>
        </w:rPr>
        <w:t>количество</w:t>
      </w:r>
      <w:r w:rsidRPr="006246AA">
        <w:rPr>
          <w:color w:val="auto"/>
          <w:sz w:val="24"/>
          <w:szCs w:val="24"/>
          <w:lang w:val="en-US"/>
        </w:rPr>
        <w:t xml:space="preserve"> </w:t>
      </w:r>
      <w:r w:rsidRPr="006246AA">
        <w:rPr>
          <w:color w:val="auto"/>
          <w:sz w:val="24"/>
          <w:szCs w:val="24"/>
          <w:lang w:val="en-US" w:eastAsia="en-US" w:bidi="en-US"/>
        </w:rPr>
        <w:t>(many/much, little/a little, few</w:t>
      </w:r>
      <w:r w:rsidRPr="006246AA">
        <w:rPr>
          <w:color w:val="auto"/>
          <w:sz w:val="24"/>
          <w:szCs w:val="24"/>
          <w:lang w:val="en-US"/>
        </w:rPr>
        <w:t>/</w:t>
      </w:r>
      <w:r w:rsidRPr="006246AA">
        <w:rPr>
          <w:color w:val="auto"/>
          <w:sz w:val="24"/>
          <w:szCs w:val="24"/>
        </w:rPr>
        <w:t>а</w:t>
      </w:r>
      <w:r w:rsidRPr="006246AA">
        <w:rPr>
          <w:color w:val="auto"/>
          <w:sz w:val="24"/>
          <w:szCs w:val="24"/>
          <w:lang w:val="en-US"/>
        </w:rPr>
        <w:t xml:space="preserve"> </w:t>
      </w:r>
      <w:r w:rsidRPr="006246AA">
        <w:rPr>
          <w:color w:val="auto"/>
          <w:sz w:val="24"/>
          <w:szCs w:val="24"/>
          <w:lang w:val="en-US" w:eastAsia="en-US" w:bidi="en-US"/>
        </w:rPr>
        <w:t>few, a lot of);</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неопределённые местоимения и их производные, отрицательные местоимения попе, по и производные последнего </w:t>
      </w:r>
      <w:r w:rsidRPr="006246AA">
        <w:rPr>
          <w:color w:val="auto"/>
          <w:sz w:val="24"/>
          <w:szCs w:val="24"/>
          <w:lang w:eastAsia="en-US" w:bidi="en-US"/>
        </w:rPr>
        <w:t>(</w:t>
      </w:r>
      <w:r w:rsidRPr="006246AA">
        <w:rPr>
          <w:color w:val="auto"/>
          <w:sz w:val="24"/>
          <w:szCs w:val="24"/>
          <w:lang w:val="en-US" w:eastAsia="en-US" w:bidi="en-US"/>
        </w:rPr>
        <w:t>nobody</w:t>
      </w:r>
      <w:r w:rsidRPr="006246AA">
        <w:rPr>
          <w:color w:val="auto"/>
          <w:sz w:val="24"/>
          <w:szCs w:val="24"/>
          <w:lang w:eastAsia="en-US" w:bidi="en-US"/>
        </w:rPr>
        <w:t xml:space="preserve">, </w:t>
      </w:r>
      <w:r w:rsidRPr="006246AA">
        <w:rPr>
          <w:color w:val="auto"/>
          <w:sz w:val="24"/>
          <w:szCs w:val="24"/>
          <w:lang w:val="en-US" w:eastAsia="en-US" w:bidi="en-US"/>
        </w:rPr>
        <w:t>nothing</w:t>
      </w:r>
      <w:r w:rsidRPr="006246AA">
        <w:rPr>
          <w:color w:val="auto"/>
          <w:sz w:val="24"/>
          <w:szCs w:val="24"/>
          <w:lang w:eastAsia="en-US" w:bidi="en-US"/>
        </w:rPr>
        <w:t xml:space="preserve">, </w:t>
      </w:r>
      <w:r w:rsidRPr="006246AA">
        <w:rPr>
          <w:color w:val="auto"/>
          <w:sz w:val="24"/>
          <w:szCs w:val="24"/>
        </w:rPr>
        <w:t>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количественные и порядковые числительные;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предлоги места, времени, направления, предлоги, употребляемые с глаголами в страдательном залоге;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социокультурными знаниями и умениями: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проявлять уважение к иной культуре, соблюдать нормы вежливости в межкультурном общении;</w:t>
      </w:r>
    </w:p>
    <w:p w:rsidR="00BA3FD6" w:rsidRPr="006246AA" w:rsidRDefault="00F70A16" w:rsidP="006246AA">
      <w:pPr>
        <w:pStyle w:val="25"/>
        <w:shd w:val="clear" w:color="auto" w:fill="auto"/>
        <w:tabs>
          <w:tab w:val="left" w:pos="4222"/>
          <w:tab w:val="right" w:pos="9745"/>
        </w:tabs>
        <w:spacing w:line="240" w:lineRule="auto"/>
        <w:ind w:firstLine="993"/>
        <w:jc w:val="both"/>
        <w:rPr>
          <w:color w:val="auto"/>
          <w:sz w:val="24"/>
          <w:szCs w:val="24"/>
        </w:rPr>
      </w:pPr>
      <w:r w:rsidRPr="006246AA">
        <w:rPr>
          <w:color w:val="auto"/>
          <w:sz w:val="24"/>
          <w:szCs w:val="24"/>
        </w:rPr>
        <w:t>владеть компенсаторными</w:t>
      </w:r>
      <w:r w:rsidRPr="006246AA">
        <w:rPr>
          <w:color w:val="auto"/>
          <w:sz w:val="24"/>
          <w:szCs w:val="24"/>
        </w:rPr>
        <w:tab/>
        <w:t>умениями, позволяющими в</w:t>
      </w:r>
      <w:r w:rsidRPr="006246AA">
        <w:rPr>
          <w:color w:val="auto"/>
          <w:sz w:val="24"/>
          <w:szCs w:val="24"/>
        </w:rPr>
        <w:tab/>
        <w:t>случае сбоя</w:t>
      </w:r>
    </w:p>
    <w:p w:rsidR="00BA3FD6" w:rsidRPr="006246AA" w:rsidRDefault="00F70A16" w:rsidP="006246AA">
      <w:pPr>
        <w:pStyle w:val="25"/>
        <w:shd w:val="clear" w:color="auto" w:fill="auto"/>
        <w:tabs>
          <w:tab w:val="right" w:pos="4013"/>
          <w:tab w:val="left" w:pos="4222"/>
          <w:tab w:val="right" w:pos="9745"/>
        </w:tabs>
        <w:spacing w:line="240" w:lineRule="auto"/>
        <w:ind w:firstLine="993"/>
        <w:jc w:val="both"/>
        <w:rPr>
          <w:color w:val="auto"/>
          <w:sz w:val="24"/>
          <w:szCs w:val="24"/>
        </w:rPr>
      </w:pPr>
      <w:r w:rsidRPr="006246AA">
        <w:rPr>
          <w:color w:val="auto"/>
          <w:sz w:val="24"/>
          <w:szCs w:val="24"/>
        </w:rPr>
        <w:t>коммуникации, а также в условиях дефицита языковых средств: использовать различные приёмы</w:t>
      </w:r>
      <w:r w:rsidRPr="006246AA">
        <w:rPr>
          <w:color w:val="auto"/>
          <w:sz w:val="24"/>
          <w:szCs w:val="24"/>
        </w:rPr>
        <w:tab/>
        <w:t>переработки</w:t>
      </w:r>
      <w:r w:rsidRPr="006246AA">
        <w:rPr>
          <w:color w:val="auto"/>
          <w:sz w:val="24"/>
          <w:szCs w:val="24"/>
        </w:rPr>
        <w:tab/>
        <w:t>информации: при говорении</w:t>
      </w:r>
      <w:r w:rsidRPr="006246AA">
        <w:rPr>
          <w:color w:val="auto"/>
          <w:sz w:val="24"/>
          <w:szCs w:val="24"/>
        </w:rPr>
        <w:tab/>
        <w:t>- переспрос,</w:t>
      </w:r>
    </w:p>
    <w:p w:rsidR="00BA3FD6" w:rsidRPr="006246AA" w:rsidRDefault="00F70A16" w:rsidP="006246AA">
      <w:pPr>
        <w:pStyle w:val="25"/>
        <w:shd w:val="clear" w:color="auto" w:fill="auto"/>
        <w:tabs>
          <w:tab w:val="left" w:pos="730"/>
          <w:tab w:val="right" w:pos="4013"/>
          <w:tab w:val="left" w:pos="4222"/>
          <w:tab w:val="right" w:pos="9745"/>
        </w:tabs>
        <w:spacing w:line="240" w:lineRule="auto"/>
        <w:ind w:firstLine="993"/>
        <w:jc w:val="both"/>
        <w:rPr>
          <w:color w:val="auto"/>
          <w:sz w:val="24"/>
          <w:szCs w:val="24"/>
        </w:rPr>
      </w:pPr>
      <w:r w:rsidRPr="006246AA">
        <w:rPr>
          <w:color w:val="auto"/>
          <w:sz w:val="24"/>
          <w:szCs w:val="24"/>
        </w:rPr>
        <w:t>при</w:t>
      </w:r>
      <w:r w:rsidRPr="006246AA">
        <w:rPr>
          <w:color w:val="auto"/>
          <w:sz w:val="24"/>
          <w:szCs w:val="24"/>
        </w:rPr>
        <w:tab/>
        <w:t>говорении и</w:t>
      </w:r>
      <w:r w:rsidRPr="006246AA">
        <w:rPr>
          <w:color w:val="auto"/>
          <w:sz w:val="24"/>
          <w:szCs w:val="24"/>
        </w:rPr>
        <w:tab/>
        <w:t>письме -</w:t>
      </w:r>
      <w:r w:rsidRPr="006246AA">
        <w:rPr>
          <w:color w:val="auto"/>
          <w:sz w:val="24"/>
          <w:szCs w:val="24"/>
        </w:rPr>
        <w:tab/>
        <w:t>описание/перифраз/толкование,</w:t>
      </w:r>
      <w:r w:rsidRPr="006246AA">
        <w:rPr>
          <w:color w:val="auto"/>
          <w:sz w:val="24"/>
          <w:szCs w:val="24"/>
        </w:rPr>
        <w:tab/>
        <w:t>при чтении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аудировании - языковую и контекстуальную догадку;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метапредметными умениями, позволяющими совершенствовать учебную деятельность по овладению иностранным языком;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BA3FD6" w:rsidRPr="006246AA" w:rsidRDefault="00F70A16" w:rsidP="006246AA">
      <w:pPr>
        <w:pStyle w:val="25"/>
        <w:shd w:val="clear" w:color="auto" w:fill="auto"/>
        <w:tabs>
          <w:tab w:val="right" w:pos="4013"/>
          <w:tab w:val="left" w:pos="4238"/>
          <w:tab w:val="right" w:pos="9745"/>
        </w:tabs>
        <w:spacing w:line="240" w:lineRule="auto"/>
        <w:ind w:firstLine="993"/>
        <w:jc w:val="both"/>
        <w:rPr>
          <w:color w:val="auto"/>
          <w:sz w:val="24"/>
          <w:szCs w:val="24"/>
        </w:rPr>
      </w:pPr>
      <w:r w:rsidRPr="006246AA">
        <w:rPr>
          <w:color w:val="auto"/>
          <w:sz w:val="24"/>
          <w:szCs w:val="24"/>
        </w:rPr>
        <w:t>использовать</w:t>
      </w:r>
      <w:r w:rsidRPr="006246AA">
        <w:rPr>
          <w:color w:val="auto"/>
          <w:sz w:val="24"/>
          <w:szCs w:val="24"/>
        </w:rPr>
        <w:tab/>
        <w:t>иноязычные</w:t>
      </w:r>
      <w:r w:rsidRPr="006246AA">
        <w:rPr>
          <w:color w:val="auto"/>
          <w:sz w:val="24"/>
          <w:szCs w:val="24"/>
        </w:rPr>
        <w:tab/>
        <w:t>словари и справочники, в</w:t>
      </w:r>
      <w:r w:rsidRPr="006246AA">
        <w:rPr>
          <w:color w:val="auto"/>
          <w:sz w:val="24"/>
          <w:szCs w:val="24"/>
        </w:rPr>
        <w:tab/>
        <w:t>том числе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информационно-справочные системы в электронной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информационной безопасности в ситуациях повседневной жизни и при работе в сети Интернет.</w:t>
      </w:r>
    </w:p>
    <w:p w:rsidR="00BA3FD6" w:rsidRPr="006C3230" w:rsidRDefault="00F70A16" w:rsidP="006246AA">
      <w:pPr>
        <w:pStyle w:val="25"/>
        <w:numPr>
          <w:ilvl w:val="0"/>
          <w:numId w:val="121"/>
        </w:numPr>
        <w:shd w:val="clear" w:color="auto" w:fill="auto"/>
        <w:tabs>
          <w:tab w:val="left" w:pos="1254"/>
        </w:tabs>
        <w:spacing w:line="240" w:lineRule="auto"/>
        <w:ind w:left="0" w:firstLine="993"/>
        <w:jc w:val="center"/>
        <w:rPr>
          <w:b/>
          <w:color w:val="auto"/>
          <w:sz w:val="28"/>
          <w:szCs w:val="24"/>
        </w:rPr>
      </w:pPr>
      <w:r w:rsidRPr="006C3230">
        <w:rPr>
          <w:b/>
          <w:color w:val="auto"/>
          <w:sz w:val="28"/>
          <w:szCs w:val="24"/>
        </w:rPr>
        <w:t>Федеральная рабочая программа по учебному предмету «Математика» (углублённый уровень).</w:t>
      </w:r>
    </w:p>
    <w:p w:rsidR="00BA3FD6" w:rsidRPr="006246AA" w:rsidRDefault="00F70A16" w:rsidP="006246AA">
      <w:pPr>
        <w:pStyle w:val="25"/>
        <w:numPr>
          <w:ilvl w:val="1"/>
          <w:numId w:val="122"/>
        </w:numPr>
        <w:shd w:val="clear" w:color="auto" w:fill="auto"/>
        <w:tabs>
          <w:tab w:val="left" w:pos="1460"/>
        </w:tabs>
        <w:spacing w:line="240" w:lineRule="auto"/>
        <w:ind w:left="0" w:firstLine="993"/>
        <w:jc w:val="both"/>
        <w:rPr>
          <w:color w:val="auto"/>
          <w:sz w:val="24"/>
          <w:szCs w:val="24"/>
        </w:rPr>
      </w:pPr>
      <w:r w:rsidRPr="006246AA">
        <w:rPr>
          <w:color w:val="auto"/>
          <w:sz w:val="24"/>
          <w:szCs w:val="24"/>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 математике.</w:t>
      </w:r>
    </w:p>
    <w:p w:rsidR="00BA3FD6" w:rsidRPr="006246AA" w:rsidRDefault="00F70A16" w:rsidP="006246AA">
      <w:pPr>
        <w:pStyle w:val="25"/>
        <w:numPr>
          <w:ilvl w:val="1"/>
          <w:numId w:val="122"/>
        </w:numPr>
        <w:shd w:val="clear" w:color="auto" w:fill="auto"/>
        <w:tabs>
          <w:tab w:val="left" w:pos="1465"/>
        </w:tabs>
        <w:spacing w:line="240" w:lineRule="auto"/>
        <w:ind w:left="0" w:firstLine="993"/>
        <w:jc w:val="both"/>
        <w:rPr>
          <w:color w:val="auto"/>
          <w:sz w:val="24"/>
          <w:szCs w:val="24"/>
        </w:rPr>
      </w:pPr>
      <w:r w:rsidRPr="006246AA">
        <w:rPr>
          <w:color w:val="auto"/>
          <w:sz w:val="24"/>
          <w:szCs w:val="24"/>
        </w:rPr>
        <w:lastRenderedPageBreak/>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F70A16" w:rsidP="006246AA">
      <w:pPr>
        <w:pStyle w:val="25"/>
        <w:numPr>
          <w:ilvl w:val="1"/>
          <w:numId w:val="122"/>
        </w:numPr>
        <w:shd w:val="clear" w:color="auto" w:fill="auto"/>
        <w:tabs>
          <w:tab w:val="left" w:pos="1465"/>
        </w:tabs>
        <w:spacing w:line="240" w:lineRule="auto"/>
        <w:ind w:left="0"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numPr>
          <w:ilvl w:val="1"/>
          <w:numId w:val="122"/>
        </w:numPr>
        <w:shd w:val="clear" w:color="auto" w:fill="auto"/>
        <w:tabs>
          <w:tab w:val="left" w:pos="1465"/>
        </w:tabs>
        <w:spacing w:line="240" w:lineRule="auto"/>
        <w:ind w:left="0" w:firstLine="993"/>
        <w:jc w:val="both"/>
        <w:rPr>
          <w:color w:val="auto"/>
          <w:sz w:val="24"/>
          <w:szCs w:val="24"/>
        </w:rPr>
      </w:pPr>
      <w:r w:rsidRPr="006246AA">
        <w:rPr>
          <w:color w:val="auto"/>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22"/>
        </w:numPr>
        <w:shd w:val="clear" w:color="auto" w:fill="auto"/>
        <w:tabs>
          <w:tab w:val="left" w:pos="1499"/>
        </w:tabs>
        <w:spacing w:line="240" w:lineRule="auto"/>
        <w:ind w:left="0" w:firstLine="993"/>
        <w:jc w:val="both"/>
        <w:rPr>
          <w:b/>
          <w:i/>
          <w:color w:val="auto"/>
          <w:sz w:val="24"/>
          <w:szCs w:val="24"/>
        </w:rPr>
      </w:pPr>
      <w:r w:rsidRPr="006246AA">
        <w:rPr>
          <w:b/>
          <w:i/>
          <w:color w:val="auto"/>
          <w:sz w:val="24"/>
          <w:szCs w:val="24"/>
        </w:rPr>
        <w:t>Пояснительная записка.</w:t>
      </w:r>
    </w:p>
    <w:p w:rsidR="00BA3FD6" w:rsidRPr="006246AA" w:rsidRDefault="00F70A16" w:rsidP="006246AA">
      <w:pPr>
        <w:pStyle w:val="25"/>
        <w:numPr>
          <w:ilvl w:val="2"/>
          <w:numId w:val="122"/>
        </w:numPr>
        <w:shd w:val="clear" w:color="auto" w:fill="auto"/>
        <w:tabs>
          <w:tab w:val="left" w:pos="1662"/>
        </w:tabs>
        <w:spacing w:line="240" w:lineRule="auto"/>
        <w:ind w:left="0" w:firstLine="993"/>
        <w:jc w:val="both"/>
        <w:rPr>
          <w:color w:val="auto"/>
          <w:sz w:val="24"/>
          <w:szCs w:val="24"/>
        </w:rPr>
      </w:pPr>
      <w:r w:rsidRPr="006246AA">
        <w:rPr>
          <w:color w:val="auto"/>
          <w:sz w:val="24"/>
          <w:szCs w:val="24"/>
        </w:rP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BA3FD6" w:rsidRPr="006246AA" w:rsidRDefault="00F70A16" w:rsidP="006246AA">
      <w:pPr>
        <w:pStyle w:val="25"/>
        <w:numPr>
          <w:ilvl w:val="2"/>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w:t>
      </w:r>
      <w:r w:rsidR="005A4F40" w:rsidRPr="006246AA">
        <w:rPr>
          <w:color w:val="auto"/>
          <w:sz w:val="24"/>
          <w:szCs w:val="24"/>
        </w:rPr>
        <w:t xml:space="preserve">  </w:t>
      </w:r>
      <w:r w:rsidRPr="006246AA">
        <w:rPr>
          <w:color w:val="auto"/>
          <w:sz w:val="24"/>
          <w:szCs w:val="24"/>
        </w:rPr>
        <w:t>уровня.</w:t>
      </w:r>
    </w:p>
    <w:p w:rsidR="00BA3FD6" w:rsidRPr="006246AA" w:rsidRDefault="00F70A16" w:rsidP="006246AA">
      <w:pPr>
        <w:pStyle w:val="25"/>
        <w:numPr>
          <w:ilvl w:val="2"/>
          <w:numId w:val="122"/>
        </w:numPr>
        <w:shd w:val="clear" w:color="auto" w:fill="auto"/>
        <w:tabs>
          <w:tab w:val="left" w:pos="1681"/>
        </w:tabs>
        <w:spacing w:line="240" w:lineRule="auto"/>
        <w:ind w:left="0" w:firstLine="993"/>
        <w:jc w:val="both"/>
        <w:rPr>
          <w:color w:val="auto"/>
          <w:sz w:val="24"/>
          <w:szCs w:val="24"/>
        </w:rPr>
      </w:pPr>
      <w:r w:rsidRPr="006246AA">
        <w:rPr>
          <w:color w:val="auto"/>
          <w:sz w:val="24"/>
          <w:szCs w:val="24"/>
        </w:rPr>
        <w:t>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BA3FD6" w:rsidRPr="006246AA" w:rsidRDefault="00F70A16" w:rsidP="006246AA">
      <w:pPr>
        <w:pStyle w:val="25"/>
        <w:numPr>
          <w:ilvl w:val="2"/>
          <w:numId w:val="122"/>
        </w:numPr>
        <w:shd w:val="clear" w:color="auto" w:fill="auto"/>
        <w:tabs>
          <w:tab w:val="left" w:pos="1676"/>
        </w:tabs>
        <w:spacing w:line="240" w:lineRule="auto"/>
        <w:ind w:left="0" w:firstLine="993"/>
        <w:jc w:val="both"/>
        <w:rPr>
          <w:color w:val="auto"/>
          <w:sz w:val="24"/>
          <w:szCs w:val="24"/>
        </w:rPr>
      </w:pPr>
      <w:r w:rsidRPr="006246AA">
        <w:rPr>
          <w:color w:val="auto"/>
          <w:sz w:val="24"/>
          <w:szCs w:val="24"/>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BA3FD6" w:rsidRPr="006246AA" w:rsidRDefault="00F70A16" w:rsidP="006246AA">
      <w:pPr>
        <w:pStyle w:val="25"/>
        <w:numPr>
          <w:ilvl w:val="2"/>
          <w:numId w:val="122"/>
        </w:numPr>
        <w:shd w:val="clear" w:color="auto" w:fill="auto"/>
        <w:tabs>
          <w:tab w:val="left" w:pos="1671"/>
        </w:tabs>
        <w:spacing w:line="240" w:lineRule="auto"/>
        <w:ind w:left="0" w:firstLine="993"/>
        <w:jc w:val="both"/>
        <w:rPr>
          <w:color w:val="auto"/>
          <w:sz w:val="24"/>
          <w:szCs w:val="24"/>
        </w:rPr>
      </w:pPr>
      <w:r w:rsidRPr="006246AA">
        <w:rPr>
          <w:color w:val="auto"/>
          <w:sz w:val="24"/>
          <w:szCs w:val="24"/>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w:t>
      </w:r>
      <w:r w:rsidRPr="006246AA">
        <w:rPr>
          <w:color w:val="auto"/>
          <w:sz w:val="24"/>
          <w:szCs w:val="24"/>
        </w:rPr>
        <w:lastRenderedPageBreak/>
        <w:t>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BA3FD6" w:rsidRPr="006246AA" w:rsidRDefault="00F70A16" w:rsidP="006246AA">
      <w:pPr>
        <w:pStyle w:val="25"/>
        <w:numPr>
          <w:ilvl w:val="2"/>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A3FD6" w:rsidRPr="006246AA" w:rsidRDefault="00F70A16" w:rsidP="006246AA">
      <w:pPr>
        <w:pStyle w:val="25"/>
        <w:numPr>
          <w:ilvl w:val="2"/>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BA3FD6" w:rsidRPr="006246AA" w:rsidRDefault="00F70A16" w:rsidP="006246AA">
      <w:pPr>
        <w:pStyle w:val="25"/>
        <w:numPr>
          <w:ilvl w:val="2"/>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A3FD6" w:rsidRPr="006246AA" w:rsidRDefault="00F70A16" w:rsidP="006246AA">
      <w:pPr>
        <w:pStyle w:val="25"/>
        <w:numPr>
          <w:ilvl w:val="2"/>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Приоритетными целями обучения математике в 10-11 классах на углублённом уровне продолжают оставаться: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BA3FD6" w:rsidRPr="006246AA" w:rsidRDefault="00DD5BDA" w:rsidP="006246AA">
      <w:pPr>
        <w:pStyle w:val="25"/>
        <w:shd w:val="clear" w:color="auto" w:fill="auto"/>
        <w:spacing w:line="240" w:lineRule="auto"/>
        <w:ind w:firstLine="993"/>
        <w:jc w:val="both"/>
        <w:rPr>
          <w:color w:val="auto"/>
          <w:sz w:val="24"/>
          <w:szCs w:val="24"/>
        </w:rPr>
      </w:pPr>
      <w:r w:rsidRPr="006246AA">
        <w:rPr>
          <w:color w:val="auto"/>
          <w:sz w:val="24"/>
          <w:szCs w:val="24"/>
        </w:rPr>
        <w:t>ра</w:t>
      </w:r>
      <w:r w:rsidR="00F70A16" w:rsidRPr="006246AA">
        <w:rPr>
          <w:color w:val="auto"/>
          <w:sz w:val="24"/>
          <w:szCs w:val="24"/>
        </w:rPr>
        <w:t>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A3FD6" w:rsidRPr="006246AA" w:rsidRDefault="00F70A16" w:rsidP="006246AA">
      <w:pPr>
        <w:pStyle w:val="25"/>
        <w:numPr>
          <w:ilvl w:val="2"/>
          <w:numId w:val="122"/>
        </w:numPr>
        <w:shd w:val="clear" w:color="auto" w:fill="auto"/>
        <w:tabs>
          <w:tab w:val="left" w:pos="1815"/>
        </w:tabs>
        <w:spacing w:line="240" w:lineRule="auto"/>
        <w:ind w:left="0" w:firstLine="993"/>
        <w:rPr>
          <w:color w:val="auto"/>
          <w:sz w:val="24"/>
          <w:szCs w:val="24"/>
        </w:rPr>
      </w:pPr>
      <w:r w:rsidRPr="006246AA">
        <w:rPr>
          <w:color w:val="auto"/>
          <w:sz w:val="24"/>
          <w:szCs w:val="24"/>
        </w:rPr>
        <w:t>Основными линиями содержания математики в 10-11 классах</w:t>
      </w:r>
      <w:r w:rsidR="00DD5BDA" w:rsidRPr="006246AA">
        <w:rPr>
          <w:color w:val="auto"/>
          <w:sz w:val="24"/>
          <w:szCs w:val="24"/>
        </w:rPr>
        <w:t xml:space="preserve"> углублённого </w:t>
      </w:r>
      <w:r w:rsidRPr="006246AA">
        <w:rPr>
          <w:color w:val="auto"/>
          <w:sz w:val="24"/>
          <w:szCs w:val="24"/>
        </w:rPr>
        <w:t>уровня являются:</w:t>
      </w:r>
      <w:r w:rsidRPr="006246AA">
        <w:rPr>
          <w:color w:val="auto"/>
          <w:sz w:val="24"/>
          <w:szCs w:val="24"/>
        </w:rPr>
        <w:tab/>
        <w:t>«Числа и вычисления», «Алгебра»</w:t>
      </w:r>
      <w:r w:rsidR="00DD5BDA" w:rsidRPr="006246AA">
        <w:rPr>
          <w:color w:val="auto"/>
          <w:sz w:val="24"/>
          <w:szCs w:val="24"/>
        </w:rPr>
        <w:t xml:space="preserve"> </w:t>
      </w:r>
      <w:r w:rsidRPr="006246AA">
        <w:rPr>
          <w:color w:val="auto"/>
          <w:sz w:val="24"/>
          <w:szCs w:val="24"/>
        </w:rPr>
        <w:t>(«Алгебраические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BA3FD6" w:rsidRPr="006246AA" w:rsidRDefault="00F70A16" w:rsidP="006246AA">
      <w:pPr>
        <w:pStyle w:val="25"/>
        <w:numPr>
          <w:ilvl w:val="2"/>
          <w:numId w:val="122"/>
        </w:numPr>
        <w:shd w:val="clear" w:color="auto" w:fill="auto"/>
        <w:tabs>
          <w:tab w:val="left" w:pos="1801"/>
        </w:tabs>
        <w:spacing w:line="240" w:lineRule="auto"/>
        <w:ind w:left="0" w:firstLine="993"/>
        <w:jc w:val="both"/>
        <w:rPr>
          <w:color w:val="auto"/>
          <w:sz w:val="24"/>
          <w:szCs w:val="24"/>
        </w:rPr>
      </w:pPr>
      <w:r w:rsidRPr="006246AA">
        <w:rPr>
          <w:color w:val="auto"/>
          <w:sz w:val="24"/>
          <w:szCs w:val="24"/>
        </w:rP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w:t>
      </w:r>
      <w:r w:rsidRPr="006246AA">
        <w:rPr>
          <w:color w:val="auto"/>
          <w:sz w:val="24"/>
          <w:szCs w:val="24"/>
        </w:rPr>
        <w:lastRenderedPageBreak/>
        <w:t>а элементы логики включаются в содержание всех названных выше учебных курсов.</w:t>
      </w:r>
    </w:p>
    <w:p w:rsidR="00BA3FD6" w:rsidRPr="006246AA" w:rsidRDefault="00F70A16" w:rsidP="006246AA">
      <w:pPr>
        <w:pStyle w:val="25"/>
        <w:numPr>
          <w:ilvl w:val="2"/>
          <w:numId w:val="122"/>
        </w:numPr>
        <w:shd w:val="clear" w:color="auto" w:fill="auto"/>
        <w:tabs>
          <w:tab w:val="left" w:pos="1801"/>
        </w:tabs>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математики - 544 часа: в 10 классе - 272 часа (8 часов в неделю), в 11 классе - 272 часа (8 часов в неделю).</w:t>
      </w:r>
    </w:p>
    <w:p w:rsidR="00BA3FD6" w:rsidRPr="006246AA" w:rsidRDefault="00F70A16" w:rsidP="006246AA">
      <w:pPr>
        <w:pStyle w:val="25"/>
        <w:numPr>
          <w:ilvl w:val="1"/>
          <w:numId w:val="122"/>
        </w:numPr>
        <w:shd w:val="clear" w:color="auto" w:fill="auto"/>
        <w:spacing w:line="240" w:lineRule="auto"/>
        <w:ind w:left="0" w:firstLine="993"/>
        <w:jc w:val="both"/>
        <w:rPr>
          <w:b/>
          <w:i/>
          <w:color w:val="auto"/>
          <w:sz w:val="24"/>
          <w:szCs w:val="24"/>
        </w:rPr>
      </w:pPr>
      <w:r w:rsidRPr="006246AA">
        <w:rPr>
          <w:color w:val="auto"/>
          <w:sz w:val="24"/>
          <w:szCs w:val="24"/>
        </w:rPr>
        <w:t xml:space="preserve"> </w:t>
      </w:r>
      <w:r w:rsidRPr="006246AA">
        <w:rPr>
          <w:b/>
          <w:i/>
          <w:color w:val="auto"/>
          <w:sz w:val="24"/>
          <w:szCs w:val="24"/>
        </w:rPr>
        <w:t>Планируемые результаты освоения программы по математике на уровне среднего общего образования.</w:t>
      </w:r>
    </w:p>
    <w:p w:rsidR="00BA3FD6" w:rsidRPr="006246AA" w:rsidRDefault="00F70A16" w:rsidP="006246AA">
      <w:pPr>
        <w:pStyle w:val="25"/>
        <w:numPr>
          <w:ilvl w:val="2"/>
          <w:numId w:val="122"/>
        </w:numPr>
        <w:shd w:val="clear" w:color="auto" w:fill="auto"/>
        <w:tabs>
          <w:tab w:val="left" w:pos="1687"/>
        </w:tabs>
        <w:spacing w:line="240" w:lineRule="auto"/>
        <w:ind w:left="0" w:firstLine="993"/>
        <w:jc w:val="both"/>
        <w:rPr>
          <w:color w:val="auto"/>
          <w:sz w:val="24"/>
          <w:szCs w:val="24"/>
        </w:rPr>
      </w:pPr>
      <w:r w:rsidRPr="006246AA">
        <w:rPr>
          <w:color w:val="auto"/>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34"/>
        </w:numPr>
        <w:shd w:val="clear" w:color="auto" w:fill="auto"/>
        <w:tabs>
          <w:tab w:val="left" w:pos="1042"/>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духовно-нравственного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A3FD6" w:rsidRPr="006246AA" w:rsidRDefault="00F70A16" w:rsidP="006246AA">
      <w:pPr>
        <w:pStyle w:val="25"/>
        <w:numPr>
          <w:ilvl w:val="0"/>
          <w:numId w:val="34"/>
        </w:numPr>
        <w:shd w:val="clear" w:color="auto" w:fill="auto"/>
        <w:tabs>
          <w:tab w:val="left" w:pos="1071"/>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A3FD6" w:rsidRPr="006246AA" w:rsidRDefault="00F70A16" w:rsidP="006246AA">
      <w:pPr>
        <w:pStyle w:val="25"/>
        <w:numPr>
          <w:ilvl w:val="0"/>
          <w:numId w:val="34"/>
        </w:numPr>
        <w:shd w:val="clear" w:color="auto" w:fill="auto"/>
        <w:tabs>
          <w:tab w:val="left" w:pos="1066"/>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исследовательскую деятельность индивидуально и в группе.</w:t>
      </w:r>
    </w:p>
    <w:p w:rsidR="00BA3FD6" w:rsidRPr="006246AA" w:rsidRDefault="00F70A16" w:rsidP="006246AA">
      <w:pPr>
        <w:pStyle w:val="25"/>
        <w:numPr>
          <w:ilvl w:val="2"/>
          <w:numId w:val="122"/>
        </w:numPr>
        <w:shd w:val="clear" w:color="auto" w:fill="auto"/>
        <w:tabs>
          <w:tab w:val="left" w:pos="1676"/>
        </w:tabs>
        <w:spacing w:line="240" w:lineRule="auto"/>
        <w:ind w:left="0" w:firstLine="993"/>
        <w:jc w:val="both"/>
        <w:rPr>
          <w:color w:val="auto"/>
          <w:sz w:val="24"/>
          <w:szCs w:val="24"/>
        </w:rPr>
      </w:pPr>
      <w:r w:rsidRPr="006246AA">
        <w:rPr>
          <w:color w:val="auto"/>
          <w:sz w:val="24"/>
          <w:szCs w:val="24"/>
        </w:rPr>
        <w:lastRenderedPageBreak/>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numPr>
          <w:ilvl w:val="3"/>
          <w:numId w:val="122"/>
        </w:numPr>
        <w:shd w:val="clear" w:color="auto" w:fill="auto"/>
        <w:tabs>
          <w:tab w:val="left" w:pos="1873"/>
        </w:tabs>
        <w:spacing w:line="240" w:lineRule="auto"/>
        <w:ind w:left="0" w:firstLine="993"/>
        <w:jc w:val="both"/>
        <w:rPr>
          <w:color w:val="auto"/>
          <w:sz w:val="24"/>
          <w:szCs w:val="24"/>
        </w:rPr>
      </w:pPr>
      <w:r w:rsidRPr="006246AA">
        <w:rPr>
          <w:color w:val="auto"/>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воспринимать, формулировать и преобразовывать суждения: утвердительные и отрицательные, единичные, частные и общие, условные;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выводы с использованием законов логики, дедуктивных и индуктивных умозаключений, умозаключений по аналогии;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3FD6" w:rsidRPr="006246AA" w:rsidRDefault="00F70A16" w:rsidP="006246AA">
      <w:pPr>
        <w:pStyle w:val="25"/>
        <w:numPr>
          <w:ilvl w:val="3"/>
          <w:numId w:val="122"/>
        </w:numPr>
        <w:shd w:val="clear" w:color="auto" w:fill="auto"/>
        <w:tabs>
          <w:tab w:val="left" w:pos="1878"/>
        </w:tabs>
        <w:spacing w:line="240" w:lineRule="auto"/>
        <w:ind w:left="0" w:firstLine="993"/>
        <w:jc w:val="both"/>
        <w:rPr>
          <w:color w:val="auto"/>
          <w:sz w:val="24"/>
          <w:szCs w:val="24"/>
        </w:rPr>
      </w:pPr>
      <w:r w:rsidRPr="006246AA">
        <w:rPr>
          <w:color w:val="auto"/>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прогнозировать возможное развитие процесса, а также выдвигать предположения о его развитии в новых условиях.</w:t>
      </w:r>
    </w:p>
    <w:p w:rsidR="00BA3FD6" w:rsidRPr="006246AA" w:rsidRDefault="00F70A16" w:rsidP="006246AA">
      <w:pPr>
        <w:pStyle w:val="25"/>
        <w:numPr>
          <w:ilvl w:val="3"/>
          <w:numId w:val="122"/>
        </w:numPr>
        <w:shd w:val="clear" w:color="auto" w:fill="auto"/>
        <w:tabs>
          <w:tab w:val="left" w:pos="1868"/>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работать с информацией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дефициты информации, данных, необходимых для ответа на вопрос и для решения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структурировать информацию, представлять её в различных формах, иллюстрировать графически;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надёжность информации по самостоятельно сформулированным критериям.</w:t>
      </w:r>
    </w:p>
    <w:p w:rsidR="00BA3FD6" w:rsidRPr="006246AA" w:rsidRDefault="00F70A16" w:rsidP="006246AA">
      <w:pPr>
        <w:pStyle w:val="25"/>
        <w:numPr>
          <w:ilvl w:val="3"/>
          <w:numId w:val="122"/>
        </w:numPr>
        <w:shd w:val="clear" w:color="auto" w:fill="auto"/>
        <w:tabs>
          <w:tab w:val="left" w:pos="1873"/>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общения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w:t>
      </w:r>
      <w:r w:rsidRPr="006246AA">
        <w:rPr>
          <w:color w:val="auto"/>
          <w:sz w:val="24"/>
          <w:szCs w:val="24"/>
        </w:rPr>
        <w:lastRenderedPageBreak/>
        <w:t>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A3FD6" w:rsidRPr="006246AA" w:rsidRDefault="00F70A16" w:rsidP="006246AA">
      <w:pPr>
        <w:pStyle w:val="25"/>
        <w:numPr>
          <w:ilvl w:val="3"/>
          <w:numId w:val="122"/>
        </w:numPr>
        <w:shd w:val="clear" w:color="auto" w:fill="auto"/>
        <w:tabs>
          <w:tab w:val="left" w:pos="1863"/>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самоорганизации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A3FD6" w:rsidRPr="006246AA" w:rsidRDefault="00F70A16" w:rsidP="006246AA">
      <w:pPr>
        <w:pStyle w:val="25"/>
        <w:numPr>
          <w:ilvl w:val="3"/>
          <w:numId w:val="122"/>
        </w:numPr>
        <w:shd w:val="clear" w:color="auto" w:fill="auto"/>
        <w:tabs>
          <w:tab w:val="left" w:pos="1863"/>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самоконтроля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A3FD6" w:rsidRPr="006246AA" w:rsidRDefault="00F70A16" w:rsidP="006246AA">
      <w:pPr>
        <w:pStyle w:val="25"/>
        <w:numPr>
          <w:ilvl w:val="3"/>
          <w:numId w:val="122"/>
        </w:numPr>
        <w:shd w:val="clear" w:color="auto" w:fill="auto"/>
        <w:tabs>
          <w:tab w:val="left" w:pos="1868"/>
        </w:tabs>
        <w:spacing w:line="240" w:lineRule="auto"/>
        <w:ind w:left="0" w:firstLine="993"/>
        <w:jc w:val="both"/>
        <w:rPr>
          <w:color w:val="auto"/>
          <w:sz w:val="24"/>
          <w:szCs w:val="24"/>
        </w:rPr>
      </w:pPr>
      <w:r w:rsidRPr="006246AA">
        <w:rPr>
          <w:color w:val="auto"/>
          <w:sz w:val="24"/>
          <w:szCs w:val="24"/>
        </w:rPr>
        <w:t>У обучающегося будут сформированы умения совместной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A3FD6" w:rsidRPr="006246AA" w:rsidRDefault="00F70A16" w:rsidP="006246AA">
      <w:pPr>
        <w:pStyle w:val="25"/>
        <w:numPr>
          <w:ilvl w:val="3"/>
          <w:numId w:val="122"/>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1101C9" w:rsidRPr="006246AA" w:rsidRDefault="00F70A16" w:rsidP="006246AA">
      <w:pPr>
        <w:pStyle w:val="25"/>
        <w:numPr>
          <w:ilvl w:val="1"/>
          <w:numId w:val="122"/>
        </w:numPr>
        <w:shd w:val="clear" w:color="auto" w:fill="auto"/>
        <w:tabs>
          <w:tab w:val="left" w:pos="1470"/>
        </w:tabs>
        <w:spacing w:line="240" w:lineRule="auto"/>
        <w:ind w:left="0" w:firstLine="993"/>
        <w:jc w:val="center"/>
        <w:rPr>
          <w:b/>
          <w:color w:val="auto"/>
          <w:sz w:val="24"/>
          <w:szCs w:val="24"/>
        </w:rPr>
      </w:pPr>
      <w:r w:rsidRPr="006246AA">
        <w:rPr>
          <w:b/>
          <w:color w:val="auto"/>
          <w:sz w:val="24"/>
          <w:szCs w:val="24"/>
        </w:rPr>
        <w:t xml:space="preserve">Федеральная рабочая программа учебного курса </w:t>
      </w:r>
    </w:p>
    <w:p w:rsidR="00BA3FD6" w:rsidRPr="006246AA" w:rsidRDefault="00F70A16" w:rsidP="006246AA">
      <w:pPr>
        <w:pStyle w:val="25"/>
        <w:shd w:val="clear" w:color="auto" w:fill="auto"/>
        <w:tabs>
          <w:tab w:val="left" w:pos="1470"/>
        </w:tabs>
        <w:spacing w:line="240" w:lineRule="auto"/>
        <w:ind w:firstLine="993"/>
        <w:jc w:val="center"/>
        <w:rPr>
          <w:b/>
          <w:color w:val="auto"/>
          <w:sz w:val="24"/>
          <w:szCs w:val="24"/>
        </w:rPr>
      </w:pPr>
      <w:r w:rsidRPr="006246AA">
        <w:rPr>
          <w:b/>
          <w:color w:val="auto"/>
          <w:sz w:val="24"/>
          <w:szCs w:val="24"/>
        </w:rPr>
        <w:t>«Алгебра и начала математического анализа».</w:t>
      </w:r>
    </w:p>
    <w:p w:rsidR="00BA3FD6" w:rsidRPr="006246AA" w:rsidRDefault="00F70A16" w:rsidP="006246AA">
      <w:pPr>
        <w:pStyle w:val="25"/>
        <w:numPr>
          <w:ilvl w:val="2"/>
          <w:numId w:val="122"/>
        </w:numPr>
        <w:shd w:val="clear" w:color="auto" w:fill="auto"/>
        <w:tabs>
          <w:tab w:val="left" w:pos="1701"/>
        </w:tabs>
        <w:spacing w:line="240" w:lineRule="auto"/>
        <w:ind w:left="0" w:firstLine="993"/>
        <w:jc w:val="both"/>
        <w:rPr>
          <w:color w:val="auto"/>
          <w:sz w:val="24"/>
          <w:szCs w:val="24"/>
        </w:rPr>
      </w:pPr>
      <w:r w:rsidRPr="006246AA">
        <w:rPr>
          <w:color w:val="auto"/>
          <w:sz w:val="24"/>
          <w:szCs w:val="24"/>
        </w:rPr>
        <w:t>Пояснительная записка.</w:t>
      </w:r>
    </w:p>
    <w:p w:rsidR="00BA3FD6" w:rsidRPr="006246AA" w:rsidRDefault="00F70A16" w:rsidP="006246AA">
      <w:pPr>
        <w:pStyle w:val="25"/>
        <w:numPr>
          <w:ilvl w:val="3"/>
          <w:numId w:val="122"/>
        </w:numPr>
        <w:shd w:val="clear" w:color="auto" w:fill="auto"/>
        <w:tabs>
          <w:tab w:val="left" w:pos="1873"/>
        </w:tabs>
        <w:spacing w:line="240" w:lineRule="auto"/>
        <w:ind w:left="0" w:firstLine="993"/>
        <w:jc w:val="both"/>
        <w:rPr>
          <w:color w:val="auto"/>
          <w:sz w:val="24"/>
          <w:szCs w:val="24"/>
        </w:rPr>
      </w:pPr>
      <w:r w:rsidRPr="006246AA">
        <w:rPr>
          <w:color w:val="auto"/>
          <w:sz w:val="24"/>
          <w:szCs w:val="24"/>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lastRenderedPageBreak/>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w:t>
      </w:r>
      <w:r w:rsidR="00F20271" w:rsidRPr="006246AA">
        <w:rPr>
          <w:color w:val="auto"/>
          <w:sz w:val="24"/>
          <w:szCs w:val="24"/>
        </w:rPr>
        <w:t xml:space="preserve"> </w:t>
      </w:r>
      <w:r w:rsidRPr="006246AA">
        <w:rPr>
          <w:color w:val="auto"/>
          <w:sz w:val="24"/>
          <w:szCs w:val="24"/>
        </w:rPr>
        <w:t>открытиями и их авторами.</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В основе методики обучения алгебре и началам математического анализа лежит деятельностный принцип обучения.</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BA3FD6" w:rsidRPr="006246AA" w:rsidRDefault="00F70A16" w:rsidP="006246AA">
      <w:pPr>
        <w:pStyle w:val="25"/>
        <w:numPr>
          <w:ilvl w:val="3"/>
          <w:numId w:val="122"/>
        </w:numPr>
        <w:shd w:val="clear" w:color="auto" w:fill="auto"/>
        <w:tabs>
          <w:tab w:val="left" w:pos="2070"/>
        </w:tabs>
        <w:spacing w:line="240" w:lineRule="auto"/>
        <w:ind w:left="0" w:firstLine="993"/>
        <w:jc w:val="both"/>
        <w:rPr>
          <w:color w:val="auto"/>
          <w:sz w:val="24"/>
          <w:szCs w:val="24"/>
        </w:rPr>
      </w:pPr>
      <w:r w:rsidRPr="006246AA">
        <w:rPr>
          <w:color w:val="auto"/>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BA3FD6" w:rsidRPr="006246AA" w:rsidRDefault="00F70A16" w:rsidP="006246AA">
      <w:pPr>
        <w:pStyle w:val="25"/>
        <w:numPr>
          <w:ilvl w:val="3"/>
          <w:numId w:val="122"/>
        </w:numPr>
        <w:shd w:val="clear" w:color="auto" w:fill="auto"/>
        <w:tabs>
          <w:tab w:val="left" w:pos="2070"/>
        </w:tabs>
        <w:spacing w:line="240" w:lineRule="auto"/>
        <w:ind w:left="0" w:firstLine="993"/>
        <w:jc w:val="both"/>
        <w:rPr>
          <w:color w:val="auto"/>
          <w:sz w:val="24"/>
          <w:szCs w:val="24"/>
        </w:rPr>
      </w:pPr>
      <w:r w:rsidRPr="006246AA">
        <w:rPr>
          <w:color w:val="auto"/>
          <w:sz w:val="24"/>
          <w:szCs w:val="24"/>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w:t>
      </w:r>
      <w:r w:rsidRPr="006246AA">
        <w:rPr>
          <w:color w:val="auto"/>
          <w:sz w:val="24"/>
          <w:szCs w:val="24"/>
        </w:rPr>
        <w:lastRenderedPageBreak/>
        <w:t>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BA3FD6" w:rsidRPr="006246AA" w:rsidRDefault="00F70A16" w:rsidP="006246AA">
      <w:pPr>
        <w:pStyle w:val="25"/>
        <w:numPr>
          <w:ilvl w:val="3"/>
          <w:numId w:val="122"/>
        </w:numPr>
        <w:shd w:val="clear" w:color="auto" w:fill="auto"/>
        <w:tabs>
          <w:tab w:val="left" w:pos="2060"/>
        </w:tabs>
        <w:spacing w:line="240" w:lineRule="auto"/>
        <w:ind w:left="0" w:firstLine="993"/>
        <w:jc w:val="both"/>
        <w:rPr>
          <w:color w:val="auto"/>
          <w:sz w:val="24"/>
          <w:szCs w:val="24"/>
        </w:rPr>
      </w:pPr>
      <w:r w:rsidRPr="006246AA">
        <w:rPr>
          <w:color w:val="auto"/>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BA3FD6" w:rsidRPr="006246AA" w:rsidRDefault="00F70A16" w:rsidP="006246AA">
      <w:pPr>
        <w:pStyle w:val="25"/>
        <w:numPr>
          <w:ilvl w:val="3"/>
          <w:numId w:val="122"/>
        </w:numPr>
        <w:shd w:val="clear" w:color="auto" w:fill="auto"/>
        <w:tabs>
          <w:tab w:val="left" w:pos="2074"/>
        </w:tabs>
        <w:spacing w:line="240" w:lineRule="auto"/>
        <w:ind w:left="0" w:firstLine="993"/>
        <w:jc w:val="both"/>
        <w:rPr>
          <w:color w:val="auto"/>
          <w:sz w:val="24"/>
          <w:szCs w:val="24"/>
        </w:rPr>
      </w:pPr>
      <w:r w:rsidRPr="006246AA">
        <w:rPr>
          <w:color w:val="auto"/>
          <w:sz w:val="24"/>
          <w:szCs w:val="24"/>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BA3FD6" w:rsidRPr="006246AA" w:rsidRDefault="00F70A16" w:rsidP="006246AA">
      <w:pPr>
        <w:pStyle w:val="25"/>
        <w:numPr>
          <w:ilvl w:val="3"/>
          <w:numId w:val="122"/>
        </w:numPr>
        <w:shd w:val="clear" w:color="auto" w:fill="auto"/>
        <w:tabs>
          <w:tab w:val="left" w:pos="2065"/>
        </w:tabs>
        <w:spacing w:line="240" w:lineRule="auto"/>
        <w:ind w:left="0" w:firstLine="993"/>
        <w:jc w:val="both"/>
        <w:rPr>
          <w:color w:val="auto"/>
          <w:sz w:val="24"/>
          <w:szCs w:val="24"/>
        </w:rPr>
      </w:pPr>
      <w:r w:rsidRPr="006246AA">
        <w:rPr>
          <w:color w:val="auto"/>
          <w:sz w:val="24"/>
          <w:szCs w:val="24"/>
        </w:rPr>
        <w:t>Содержательно-методическая линия «Множества и логика» включает в себя элементы теории множеств и математической логики. Теоретико</w:t>
      </w:r>
      <w:r w:rsidRPr="006246AA">
        <w:rPr>
          <w:color w:val="auto"/>
          <w:sz w:val="24"/>
          <w:szCs w:val="24"/>
        </w:rPr>
        <w:softHyphen/>
        <w:t>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BA3FD6" w:rsidRPr="006246AA" w:rsidRDefault="00F70A16" w:rsidP="006246AA">
      <w:pPr>
        <w:pStyle w:val="25"/>
        <w:numPr>
          <w:ilvl w:val="3"/>
          <w:numId w:val="122"/>
        </w:numPr>
        <w:shd w:val="clear" w:color="auto" w:fill="auto"/>
        <w:tabs>
          <w:tab w:val="left" w:pos="2065"/>
        </w:tabs>
        <w:spacing w:line="240" w:lineRule="auto"/>
        <w:ind w:left="0" w:firstLine="993"/>
        <w:jc w:val="both"/>
        <w:rPr>
          <w:color w:val="auto"/>
          <w:sz w:val="24"/>
          <w:szCs w:val="24"/>
        </w:rPr>
      </w:pPr>
      <w:r w:rsidRPr="006246AA">
        <w:rPr>
          <w:color w:val="auto"/>
          <w:sz w:val="24"/>
          <w:szCs w:val="24"/>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BA3FD6" w:rsidRPr="006246AA" w:rsidRDefault="00F70A16" w:rsidP="006246AA">
      <w:pPr>
        <w:pStyle w:val="25"/>
        <w:numPr>
          <w:ilvl w:val="2"/>
          <w:numId w:val="122"/>
        </w:numPr>
        <w:shd w:val="clear" w:color="auto" w:fill="auto"/>
        <w:tabs>
          <w:tab w:val="left" w:pos="2065"/>
        </w:tabs>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BA3FD6" w:rsidRPr="006246AA" w:rsidRDefault="00F70A16" w:rsidP="006246AA">
      <w:pPr>
        <w:pStyle w:val="25"/>
        <w:numPr>
          <w:ilvl w:val="3"/>
          <w:numId w:val="123"/>
        </w:numPr>
        <w:shd w:val="clear" w:color="auto" w:fill="auto"/>
        <w:tabs>
          <w:tab w:val="left" w:pos="2065"/>
        </w:tabs>
        <w:spacing w:line="240" w:lineRule="auto"/>
        <w:ind w:left="0" w:firstLine="993"/>
        <w:jc w:val="both"/>
        <w:rPr>
          <w:b/>
          <w:i/>
          <w:color w:val="auto"/>
          <w:sz w:val="24"/>
          <w:szCs w:val="24"/>
        </w:rPr>
      </w:pPr>
      <w:r w:rsidRPr="006246AA">
        <w:rPr>
          <w:b/>
          <w:i/>
          <w:color w:val="auto"/>
          <w:sz w:val="24"/>
          <w:szCs w:val="24"/>
        </w:rPr>
        <w:t>Содержание обучения в 10 классе.</w:t>
      </w:r>
    </w:p>
    <w:p w:rsidR="00BA3FD6" w:rsidRPr="006246AA" w:rsidRDefault="00F70A16" w:rsidP="006246AA">
      <w:pPr>
        <w:pStyle w:val="25"/>
        <w:numPr>
          <w:ilvl w:val="4"/>
          <w:numId w:val="123"/>
        </w:numPr>
        <w:shd w:val="clear" w:color="auto" w:fill="auto"/>
        <w:tabs>
          <w:tab w:val="left" w:pos="1902"/>
        </w:tabs>
        <w:spacing w:line="240" w:lineRule="auto"/>
        <w:ind w:left="0" w:firstLine="993"/>
        <w:jc w:val="both"/>
        <w:rPr>
          <w:color w:val="auto"/>
          <w:sz w:val="24"/>
          <w:szCs w:val="24"/>
        </w:rPr>
      </w:pPr>
      <w:r w:rsidRPr="006246AA">
        <w:rPr>
          <w:color w:val="auto"/>
          <w:sz w:val="24"/>
          <w:szCs w:val="24"/>
        </w:rPr>
        <w:t>Числа и вычисления.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оценка результата вычислений.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Арифметический корень натуральной степени и его свойства.</w:t>
      </w:r>
    </w:p>
    <w:p w:rsidR="00BA3FD6" w:rsidRPr="006246AA" w:rsidRDefault="00F70A16" w:rsidP="006246AA">
      <w:pPr>
        <w:pStyle w:val="25"/>
        <w:shd w:val="clear" w:color="auto" w:fill="auto"/>
        <w:tabs>
          <w:tab w:val="left" w:pos="1915"/>
        </w:tabs>
        <w:spacing w:line="240" w:lineRule="auto"/>
        <w:ind w:firstLine="993"/>
        <w:jc w:val="both"/>
        <w:rPr>
          <w:color w:val="auto"/>
          <w:sz w:val="24"/>
          <w:szCs w:val="24"/>
        </w:rPr>
      </w:pPr>
      <w:r w:rsidRPr="006246AA">
        <w:rPr>
          <w:color w:val="auto"/>
          <w:sz w:val="24"/>
          <w:szCs w:val="24"/>
        </w:rPr>
        <w:t>Степень</w:t>
      </w:r>
      <w:r w:rsidRPr="006246AA">
        <w:rPr>
          <w:color w:val="auto"/>
          <w:sz w:val="24"/>
          <w:szCs w:val="24"/>
        </w:rPr>
        <w:tab/>
        <w:t>с рациональным показателем и её свойства, степень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действительным показателем.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Логарифм числа. Свойства логарифма. Десятичные и натуральные логарифмы.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Синус, косинус, тангенс, котангенс числового аргумента. Арксинус, арккосинус и арктангенс числового аргумента.</w:t>
      </w:r>
    </w:p>
    <w:p w:rsidR="00BA3FD6" w:rsidRPr="006246AA" w:rsidRDefault="00F20271" w:rsidP="006246AA">
      <w:pPr>
        <w:pStyle w:val="25"/>
        <w:shd w:val="clear" w:color="auto" w:fill="auto"/>
        <w:tabs>
          <w:tab w:val="left" w:pos="1938"/>
        </w:tabs>
        <w:spacing w:line="240" w:lineRule="auto"/>
        <w:ind w:firstLine="993"/>
        <w:jc w:val="both"/>
        <w:rPr>
          <w:color w:val="auto"/>
          <w:sz w:val="24"/>
          <w:szCs w:val="24"/>
        </w:rPr>
      </w:pPr>
      <w:r w:rsidRPr="006246AA">
        <w:rPr>
          <w:color w:val="auto"/>
          <w:sz w:val="24"/>
          <w:szCs w:val="24"/>
        </w:rPr>
        <w:t xml:space="preserve"> 24.7.2.3.2.</w:t>
      </w:r>
      <w:r w:rsidR="00F70A16" w:rsidRPr="006246AA">
        <w:rPr>
          <w:color w:val="auto"/>
          <w:sz w:val="24"/>
          <w:szCs w:val="24"/>
        </w:rPr>
        <w:t>Уравнения и неравенства.</w:t>
      </w:r>
    </w:p>
    <w:p w:rsidR="00BA3FD6" w:rsidRPr="006246AA" w:rsidRDefault="00F70A16" w:rsidP="006246AA">
      <w:pPr>
        <w:pStyle w:val="25"/>
        <w:shd w:val="clear" w:color="auto" w:fill="auto"/>
        <w:tabs>
          <w:tab w:val="left" w:pos="1915"/>
        </w:tabs>
        <w:spacing w:line="240" w:lineRule="auto"/>
        <w:ind w:firstLine="993"/>
        <w:jc w:val="both"/>
        <w:rPr>
          <w:color w:val="auto"/>
          <w:sz w:val="24"/>
          <w:szCs w:val="24"/>
        </w:rPr>
      </w:pPr>
      <w:r w:rsidRPr="006246AA">
        <w:rPr>
          <w:color w:val="auto"/>
          <w:sz w:val="24"/>
          <w:szCs w:val="24"/>
        </w:rPr>
        <w:t>Тождества и тождественные преобразования. Уравнение, корень уравнения. Равносильные</w:t>
      </w:r>
      <w:r w:rsidRPr="006246AA">
        <w:rPr>
          <w:color w:val="auto"/>
          <w:sz w:val="24"/>
          <w:szCs w:val="24"/>
        </w:rPr>
        <w:tab/>
        <w:t>уравнения и уравнения-следствия. Неравенство, решение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неравенства.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Преобразования числовых выражений, содержащих степени и корни.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Иррациональные уравнения. Основные методы решения иррациональных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Показательные уравнения. Основные методы решения показательных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Преобразование выражений, содержащих логарифмы.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Логарифмические уравнения. Основные методы решения логарифмических уравнений.</w:t>
      </w:r>
    </w:p>
    <w:p w:rsidR="00BA3FD6" w:rsidRPr="006246AA" w:rsidRDefault="00F70A16" w:rsidP="006246AA">
      <w:pPr>
        <w:pStyle w:val="25"/>
        <w:shd w:val="clear" w:color="auto" w:fill="auto"/>
        <w:tabs>
          <w:tab w:val="left" w:pos="2726"/>
          <w:tab w:val="left" w:pos="5938"/>
          <w:tab w:val="left" w:pos="7910"/>
        </w:tabs>
        <w:spacing w:line="240" w:lineRule="auto"/>
        <w:ind w:firstLine="993"/>
        <w:jc w:val="both"/>
        <w:rPr>
          <w:color w:val="auto"/>
          <w:sz w:val="24"/>
          <w:szCs w:val="24"/>
        </w:rPr>
      </w:pPr>
      <w:r w:rsidRPr="006246AA">
        <w:rPr>
          <w:color w:val="auto"/>
          <w:sz w:val="24"/>
          <w:szCs w:val="24"/>
        </w:rPr>
        <w:t>Основные</w:t>
      </w:r>
      <w:r w:rsidRPr="006246AA">
        <w:rPr>
          <w:color w:val="auto"/>
          <w:sz w:val="24"/>
          <w:szCs w:val="24"/>
        </w:rPr>
        <w:tab/>
        <w:t>тригонометрические</w:t>
      </w:r>
      <w:r w:rsidRPr="006246AA">
        <w:rPr>
          <w:color w:val="auto"/>
          <w:sz w:val="24"/>
          <w:szCs w:val="24"/>
        </w:rPr>
        <w:tab/>
        <w:t>формулы.</w:t>
      </w:r>
      <w:r w:rsidRPr="006246AA">
        <w:rPr>
          <w:color w:val="auto"/>
          <w:sz w:val="24"/>
          <w:szCs w:val="24"/>
        </w:rPr>
        <w:tab/>
        <w:t>Преобразование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тригонометрических выражений. Решение тригонометрических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Решение систем линейных уравнений. Матрица системы линейных уравнений. Определитель матрицы </w:t>
      </w:r>
      <w:r w:rsidRPr="006246AA">
        <w:rPr>
          <w:color w:val="auto"/>
          <w:sz w:val="24"/>
          <w:szCs w:val="24"/>
          <w:lang w:eastAsia="en-US" w:bidi="en-US"/>
        </w:rPr>
        <w:t>2</w:t>
      </w:r>
      <w:r w:rsidRPr="006246AA">
        <w:rPr>
          <w:color w:val="auto"/>
          <w:sz w:val="24"/>
          <w:szCs w:val="24"/>
          <w:lang w:val="en-US" w:eastAsia="en-US" w:bidi="en-US"/>
        </w:rPr>
        <w:t>x</w:t>
      </w:r>
      <w:r w:rsidRPr="006246AA">
        <w:rPr>
          <w:color w:val="auto"/>
          <w:sz w:val="24"/>
          <w:szCs w:val="24"/>
          <w:lang w:eastAsia="en-US" w:bidi="en-US"/>
        </w:rPr>
        <w:t xml:space="preserve">2, </w:t>
      </w:r>
      <w:r w:rsidRPr="006246AA">
        <w:rPr>
          <w:color w:val="auto"/>
          <w:sz w:val="24"/>
          <w:szCs w:val="24"/>
        </w:rPr>
        <w:t>его геометрический смысл и свойства, вычисление его значения, применение определителя для решения системы линейных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Решение прикладных задач с помощью системы линейных уравнений. Исследование построенной модели с помощью матриц и определителей.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BA3FD6" w:rsidRPr="006246AA" w:rsidRDefault="00F70A16" w:rsidP="006246AA">
      <w:pPr>
        <w:pStyle w:val="25"/>
        <w:numPr>
          <w:ilvl w:val="4"/>
          <w:numId w:val="124"/>
        </w:numPr>
        <w:shd w:val="clear" w:color="auto" w:fill="auto"/>
        <w:tabs>
          <w:tab w:val="left" w:pos="1905"/>
        </w:tabs>
        <w:spacing w:line="240" w:lineRule="auto"/>
        <w:ind w:left="0" w:firstLine="993"/>
        <w:jc w:val="both"/>
        <w:rPr>
          <w:color w:val="auto"/>
          <w:sz w:val="24"/>
          <w:szCs w:val="24"/>
        </w:rPr>
      </w:pPr>
      <w:r w:rsidRPr="006246AA">
        <w:rPr>
          <w:color w:val="auto"/>
          <w:sz w:val="24"/>
          <w:szCs w:val="24"/>
        </w:rPr>
        <w:t>Функции и графики.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Линейная, квадратичная и дробно-линейная функции. Элементарное исследование и построение их графиков.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Степенная функция с натуральным и целым показателем. Её свойства и график. Свойства и график корня </w:t>
      </w:r>
      <w:r w:rsidRPr="006246AA">
        <w:rPr>
          <w:color w:val="auto"/>
          <w:sz w:val="24"/>
          <w:szCs w:val="24"/>
          <w:lang w:val="en-US" w:eastAsia="en-US" w:bidi="en-US"/>
        </w:rPr>
        <w:t>n</w:t>
      </w:r>
      <w:r w:rsidRPr="006246AA">
        <w:rPr>
          <w:color w:val="auto"/>
          <w:sz w:val="24"/>
          <w:szCs w:val="24"/>
        </w:rPr>
        <w:t>-ой степени как функции обратной степени с натуральным показателем.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Показательная и логарифмическая функции, их свойства и графики. Использование графиков функций для решения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Тригонометрическая окружность, определение тригонометрических функций числового </w:t>
      </w:r>
      <w:r w:rsidRPr="006246AA">
        <w:rPr>
          <w:color w:val="auto"/>
          <w:sz w:val="24"/>
          <w:szCs w:val="24"/>
        </w:rPr>
        <w:lastRenderedPageBreak/>
        <w:t>аргумента.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Функциональные зависимости в реальных процессах и явлениях. Графики реальных зависимостей.</w:t>
      </w:r>
    </w:p>
    <w:p w:rsidR="00BA3FD6" w:rsidRPr="006246AA" w:rsidRDefault="00F70A16" w:rsidP="006246AA">
      <w:pPr>
        <w:pStyle w:val="25"/>
        <w:numPr>
          <w:ilvl w:val="4"/>
          <w:numId w:val="124"/>
        </w:numPr>
        <w:shd w:val="clear" w:color="auto" w:fill="auto"/>
        <w:tabs>
          <w:tab w:val="left" w:pos="1905"/>
        </w:tabs>
        <w:spacing w:line="240" w:lineRule="auto"/>
        <w:ind w:left="0" w:firstLine="993"/>
        <w:jc w:val="both"/>
        <w:rPr>
          <w:color w:val="auto"/>
          <w:sz w:val="24"/>
          <w:szCs w:val="24"/>
        </w:rPr>
      </w:pPr>
      <w:r w:rsidRPr="006246AA">
        <w:rPr>
          <w:color w:val="auto"/>
          <w:sz w:val="24"/>
          <w:szCs w:val="24"/>
        </w:rPr>
        <w:t>Начала математического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Производные элементарных функций. Производная суммы, произведения, частного и композиции функций.</w:t>
      </w:r>
    </w:p>
    <w:p w:rsidR="00BA3FD6" w:rsidRPr="006246AA" w:rsidRDefault="00F70A16" w:rsidP="006246AA">
      <w:pPr>
        <w:pStyle w:val="25"/>
        <w:numPr>
          <w:ilvl w:val="4"/>
          <w:numId w:val="124"/>
        </w:numPr>
        <w:shd w:val="clear" w:color="auto" w:fill="auto"/>
        <w:tabs>
          <w:tab w:val="left" w:pos="1910"/>
        </w:tabs>
        <w:spacing w:line="240" w:lineRule="auto"/>
        <w:ind w:left="0" w:firstLine="993"/>
        <w:jc w:val="both"/>
        <w:rPr>
          <w:color w:val="auto"/>
          <w:sz w:val="24"/>
          <w:szCs w:val="24"/>
        </w:rPr>
      </w:pPr>
      <w:r w:rsidRPr="006246AA">
        <w:rPr>
          <w:color w:val="auto"/>
          <w:sz w:val="24"/>
          <w:szCs w:val="24"/>
        </w:rPr>
        <w:t>Множества и логика.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Определение, теорема, свойство математического объекта, следствие, доказательство, равносильные уравнения.</w:t>
      </w:r>
    </w:p>
    <w:p w:rsidR="00BA3FD6" w:rsidRPr="006246AA" w:rsidRDefault="00F70A16" w:rsidP="006246AA">
      <w:pPr>
        <w:pStyle w:val="25"/>
        <w:numPr>
          <w:ilvl w:val="2"/>
          <w:numId w:val="124"/>
        </w:numPr>
        <w:shd w:val="clear" w:color="auto" w:fill="auto"/>
        <w:spacing w:line="240" w:lineRule="auto"/>
        <w:ind w:left="0" w:firstLine="993"/>
        <w:jc w:val="both"/>
        <w:rPr>
          <w:b/>
          <w:i/>
          <w:color w:val="auto"/>
          <w:sz w:val="24"/>
          <w:szCs w:val="24"/>
        </w:rPr>
      </w:pPr>
      <w:r w:rsidRPr="006246AA">
        <w:rPr>
          <w:b/>
          <w:i/>
          <w:color w:val="auto"/>
          <w:sz w:val="24"/>
          <w:szCs w:val="24"/>
        </w:rPr>
        <w:t xml:space="preserve"> Содержание обучения в 11 классе.</w:t>
      </w:r>
    </w:p>
    <w:p w:rsidR="00BA3FD6" w:rsidRPr="006246AA" w:rsidRDefault="00F70A16" w:rsidP="006246AA">
      <w:pPr>
        <w:pStyle w:val="25"/>
        <w:numPr>
          <w:ilvl w:val="3"/>
          <w:numId w:val="125"/>
        </w:numPr>
        <w:shd w:val="clear" w:color="auto" w:fill="auto"/>
        <w:tabs>
          <w:tab w:val="left" w:pos="1910"/>
        </w:tabs>
        <w:spacing w:line="240" w:lineRule="auto"/>
        <w:ind w:left="0" w:firstLine="993"/>
        <w:jc w:val="both"/>
        <w:rPr>
          <w:color w:val="auto"/>
          <w:sz w:val="24"/>
          <w:szCs w:val="24"/>
        </w:rPr>
      </w:pPr>
      <w:r w:rsidRPr="006246AA">
        <w:rPr>
          <w:color w:val="auto"/>
          <w:sz w:val="24"/>
          <w:szCs w:val="24"/>
        </w:rPr>
        <w:t>Числа и вычисления.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w:t>
      </w:r>
      <w:r w:rsidRPr="006246AA">
        <w:rPr>
          <w:color w:val="auto"/>
          <w:sz w:val="24"/>
          <w:szCs w:val="24"/>
          <w:lang w:val="en-US" w:eastAsia="en-US" w:bidi="en-US"/>
        </w:rPr>
        <w:t>n</w:t>
      </w:r>
      <w:r w:rsidRPr="006246AA">
        <w:rPr>
          <w:color w:val="auto"/>
          <w:sz w:val="24"/>
          <w:szCs w:val="24"/>
        </w:rPr>
        <w:t>-ой степени из комплексного числа. Применение комплексных чисел для решения физических и геометрических задач.</w:t>
      </w:r>
    </w:p>
    <w:p w:rsidR="00BA3FD6" w:rsidRPr="006246AA" w:rsidRDefault="00F70A16" w:rsidP="006246AA">
      <w:pPr>
        <w:pStyle w:val="25"/>
        <w:numPr>
          <w:ilvl w:val="3"/>
          <w:numId w:val="125"/>
        </w:numPr>
        <w:shd w:val="clear" w:color="auto" w:fill="auto"/>
        <w:tabs>
          <w:tab w:val="left" w:pos="1910"/>
        </w:tabs>
        <w:spacing w:line="240" w:lineRule="auto"/>
        <w:ind w:left="0" w:firstLine="993"/>
        <w:jc w:val="both"/>
        <w:rPr>
          <w:color w:val="auto"/>
          <w:sz w:val="24"/>
          <w:szCs w:val="24"/>
        </w:rPr>
      </w:pPr>
      <w:r w:rsidRPr="006246AA">
        <w:rPr>
          <w:color w:val="auto"/>
          <w:sz w:val="24"/>
          <w:szCs w:val="24"/>
        </w:rPr>
        <w:t>Уравнения и неравенства.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Система и совокупность уравнений и неравенств. Равносильные системы и системы-следствия. Равносильные неравенства.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Отбор корней тригонометрических уравнений с помощью</w:t>
      </w:r>
    </w:p>
    <w:p w:rsidR="00BA3FD6" w:rsidRPr="006246AA" w:rsidRDefault="00F70A16" w:rsidP="006246AA">
      <w:pPr>
        <w:pStyle w:val="25"/>
        <w:shd w:val="clear" w:color="auto" w:fill="auto"/>
        <w:spacing w:line="240" w:lineRule="auto"/>
        <w:ind w:firstLine="993"/>
        <w:jc w:val="right"/>
        <w:rPr>
          <w:color w:val="auto"/>
          <w:sz w:val="24"/>
          <w:szCs w:val="24"/>
        </w:rPr>
      </w:pPr>
      <w:r w:rsidRPr="006246AA">
        <w:rPr>
          <w:color w:val="auto"/>
          <w:sz w:val="24"/>
          <w:szCs w:val="24"/>
        </w:rPr>
        <w:t>тригонометрической окружности. Решение тригонометрических неравенств.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методы решения показательных и логарифмических неравенств.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методы решения иррациональных неравенств.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методы решения систем и совокупностей рациональных, иррациональных, показательных и логарифмических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Уравнения, неравенства и системы с параметрами.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BA3FD6" w:rsidRPr="006246AA" w:rsidRDefault="00F70A16" w:rsidP="006246AA">
      <w:pPr>
        <w:pStyle w:val="25"/>
        <w:numPr>
          <w:ilvl w:val="3"/>
          <w:numId w:val="125"/>
        </w:numPr>
        <w:shd w:val="clear" w:color="auto" w:fill="auto"/>
        <w:tabs>
          <w:tab w:val="left" w:pos="1942"/>
        </w:tabs>
        <w:spacing w:line="240" w:lineRule="auto"/>
        <w:ind w:left="0" w:firstLine="993"/>
        <w:jc w:val="both"/>
        <w:rPr>
          <w:color w:val="auto"/>
          <w:sz w:val="24"/>
          <w:szCs w:val="24"/>
        </w:rPr>
      </w:pPr>
      <w:r w:rsidRPr="006246AA">
        <w:rPr>
          <w:color w:val="auto"/>
          <w:sz w:val="24"/>
          <w:szCs w:val="24"/>
        </w:rPr>
        <w:t>Функции и графики.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График композиции функций. Геометрические образы уравнений и неравенств на координатной плоскости.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Тригонометрические функции, их свойства и графики.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Графические методы решения уравнений и неравенств. Графические методы решения </w:t>
      </w:r>
      <w:r w:rsidRPr="006246AA">
        <w:rPr>
          <w:color w:val="auto"/>
          <w:sz w:val="24"/>
          <w:szCs w:val="24"/>
        </w:rPr>
        <w:lastRenderedPageBreak/>
        <w:t>задач с параметрами.</w:t>
      </w:r>
    </w:p>
    <w:p w:rsidR="00BA3FD6" w:rsidRPr="006246AA" w:rsidRDefault="00F70A16" w:rsidP="006246AA">
      <w:pPr>
        <w:pStyle w:val="25"/>
        <w:shd w:val="clear" w:color="auto" w:fill="auto"/>
        <w:tabs>
          <w:tab w:val="left" w:pos="2784"/>
          <w:tab w:val="left" w:pos="4325"/>
          <w:tab w:val="left" w:pos="5736"/>
        </w:tabs>
        <w:spacing w:line="240" w:lineRule="auto"/>
        <w:ind w:firstLine="993"/>
        <w:jc w:val="both"/>
        <w:rPr>
          <w:color w:val="auto"/>
          <w:sz w:val="24"/>
          <w:szCs w:val="24"/>
        </w:rPr>
      </w:pPr>
      <w:r w:rsidRPr="006246AA">
        <w:rPr>
          <w:color w:val="auto"/>
          <w:sz w:val="24"/>
          <w:szCs w:val="24"/>
        </w:rPr>
        <w:t>Использование</w:t>
      </w:r>
      <w:r w:rsidRPr="006246AA">
        <w:rPr>
          <w:color w:val="auto"/>
          <w:sz w:val="24"/>
          <w:szCs w:val="24"/>
        </w:rPr>
        <w:tab/>
        <w:t>графиков</w:t>
      </w:r>
      <w:r w:rsidRPr="006246AA">
        <w:rPr>
          <w:color w:val="auto"/>
          <w:sz w:val="24"/>
          <w:szCs w:val="24"/>
        </w:rPr>
        <w:tab/>
        <w:t>функций</w:t>
      </w:r>
      <w:r w:rsidRPr="006246AA">
        <w:rPr>
          <w:color w:val="auto"/>
          <w:sz w:val="24"/>
          <w:szCs w:val="24"/>
        </w:rPr>
        <w:tab/>
        <w:t>для исследования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зависимостей, которые возникают при решении задач из других учебных предметов и реальной жизни.</w:t>
      </w:r>
    </w:p>
    <w:p w:rsidR="00BA3FD6" w:rsidRPr="006246AA" w:rsidRDefault="00F70A16" w:rsidP="006246AA">
      <w:pPr>
        <w:pStyle w:val="25"/>
        <w:numPr>
          <w:ilvl w:val="3"/>
          <w:numId w:val="125"/>
        </w:numPr>
        <w:shd w:val="clear" w:color="auto" w:fill="auto"/>
        <w:tabs>
          <w:tab w:val="left" w:pos="1942"/>
        </w:tabs>
        <w:spacing w:line="240" w:lineRule="auto"/>
        <w:ind w:left="0" w:firstLine="993"/>
        <w:jc w:val="both"/>
        <w:rPr>
          <w:color w:val="auto"/>
          <w:sz w:val="24"/>
          <w:szCs w:val="24"/>
        </w:rPr>
      </w:pPr>
      <w:r w:rsidRPr="006246AA">
        <w:rPr>
          <w:color w:val="auto"/>
          <w:sz w:val="24"/>
          <w:szCs w:val="24"/>
        </w:rPr>
        <w:t>Начала математического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BA3FD6" w:rsidRPr="006246AA" w:rsidRDefault="00F70A16" w:rsidP="006246AA">
      <w:pPr>
        <w:pStyle w:val="25"/>
        <w:shd w:val="clear" w:color="auto" w:fill="auto"/>
        <w:tabs>
          <w:tab w:val="left" w:pos="2784"/>
          <w:tab w:val="left" w:pos="4325"/>
          <w:tab w:val="left" w:pos="5736"/>
        </w:tabs>
        <w:spacing w:line="240" w:lineRule="auto"/>
        <w:ind w:firstLine="993"/>
        <w:jc w:val="both"/>
        <w:rPr>
          <w:color w:val="auto"/>
          <w:sz w:val="24"/>
          <w:szCs w:val="24"/>
        </w:rPr>
      </w:pPr>
      <w:r w:rsidRPr="006246AA">
        <w:rPr>
          <w:color w:val="auto"/>
          <w:sz w:val="24"/>
          <w:szCs w:val="24"/>
        </w:rPr>
        <w:t>Первообразная,</w:t>
      </w:r>
      <w:r w:rsidRPr="006246AA">
        <w:rPr>
          <w:color w:val="auto"/>
          <w:sz w:val="24"/>
          <w:szCs w:val="24"/>
        </w:rPr>
        <w:tab/>
        <w:t>основное</w:t>
      </w:r>
      <w:r w:rsidRPr="006246AA">
        <w:rPr>
          <w:color w:val="auto"/>
          <w:sz w:val="24"/>
          <w:szCs w:val="24"/>
        </w:rPr>
        <w:tab/>
        <w:t>свойство</w:t>
      </w:r>
      <w:r w:rsidRPr="006246AA">
        <w:rPr>
          <w:color w:val="auto"/>
          <w:sz w:val="24"/>
          <w:szCs w:val="24"/>
        </w:rPr>
        <w:tab/>
        <w:t>первообразных. Первообразные</w:t>
      </w:r>
      <w:r w:rsidR="00F20271" w:rsidRPr="006246AA">
        <w:rPr>
          <w:color w:val="auto"/>
          <w:sz w:val="24"/>
          <w:szCs w:val="24"/>
        </w:rPr>
        <w:t xml:space="preserve"> </w:t>
      </w:r>
      <w:r w:rsidRPr="006246AA">
        <w:rPr>
          <w:color w:val="auto"/>
          <w:sz w:val="24"/>
          <w:szCs w:val="24"/>
        </w:rPr>
        <w:t xml:space="preserve">элементарных </w:t>
      </w:r>
      <w:r w:rsidR="00F20271" w:rsidRPr="006246AA">
        <w:rPr>
          <w:color w:val="auto"/>
          <w:sz w:val="24"/>
          <w:szCs w:val="24"/>
        </w:rPr>
        <w:t xml:space="preserve"> </w:t>
      </w:r>
      <w:r w:rsidRPr="006246AA">
        <w:rPr>
          <w:color w:val="auto"/>
          <w:sz w:val="24"/>
          <w:szCs w:val="24"/>
        </w:rPr>
        <w:t>функций. Правила нахождения первообразных.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Интеграл. Геометрический смысл интеграла. Вычисление определённого интеграла по формуле Ньютона-Лейбница.</w:t>
      </w:r>
    </w:p>
    <w:p w:rsidR="00BA3FD6" w:rsidRPr="006246AA" w:rsidRDefault="003F095B" w:rsidP="006246AA">
      <w:pPr>
        <w:pStyle w:val="25"/>
        <w:shd w:val="clear" w:color="auto" w:fill="auto"/>
        <w:spacing w:line="240" w:lineRule="auto"/>
        <w:ind w:firstLine="993"/>
        <w:rPr>
          <w:color w:val="auto"/>
          <w:sz w:val="24"/>
          <w:szCs w:val="24"/>
        </w:rPr>
      </w:pPr>
      <w:r w:rsidRPr="006246AA">
        <w:rPr>
          <w:color w:val="auto"/>
          <w:sz w:val="24"/>
          <w:szCs w:val="24"/>
        </w:rPr>
        <w:t xml:space="preserve">  </w:t>
      </w:r>
      <w:r w:rsidR="00F20271" w:rsidRPr="006246AA">
        <w:rPr>
          <w:color w:val="auto"/>
          <w:sz w:val="24"/>
          <w:szCs w:val="24"/>
        </w:rPr>
        <w:t xml:space="preserve">   </w:t>
      </w:r>
      <w:r w:rsidRPr="006246AA">
        <w:rPr>
          <w:color w:val="auto"/>
          <w:sz w:val="24"/>
          <w:szCs w:val="24"/>
        </w:rPr>
        <w:t xml:space="preserve">       </w:t>
      </w:r>
      <w:r w:rsidR="00F70A16" w:rsidRPr="006246AA">
        <w:rPr>
          <w:color w:val="auto"/>
          <w:sz w:val="24"/>
          <w:szCs w:val="24"/>
        </w:rPr>
        <w:t>Применение интеграла для нахождения площадей плоских фигур и объёмов</w:t>
      </w:r>
      <w:r w:rsidRPr="006246AA">
        <w:rPr>
          <w:color w:val="auto"/>
          <w:sz w:val="24"/>
          <w:szCs w:val="24"/>
        </w:rPr>
        <w:t xml:space="preserve"> </w:t>
      </w:r>
      <w:r w:rsidR="00F20271" w:rsidRPr="006246AA">
        <w:rPr>
          <w:color w:val="auto"/>
          <w:sz w:val="24"/>
          <w:szCs w:val="24"/>
        </w:rPr>
        <w:t xml:space="preserve">геометрических </w:t>
      </w:r>
      <w:r w:rsidR="00F70A16" w:rsidRPr="006246AA">
        <w:rPr>
          <w:color w:val="auto"/>
          <w:sz w:val="24"/>
          <w:szCs w:val="24"/>
        </w:rPr>
        <w:t>тел.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Примеры решений дифференциальных уравнений. Математическое моделирование реальных процессов с помощью дифференциальных уравнений.</w:t>
      </w:r>
    </w:p>
    <w:p w:rsidR="00BA3FD6" w:rsidRPr="006246AA" w:rsidRDefault="00F70A16" w:rsidP="006246AA">
      <w:pPr>
        <w:pStyle w:val="25"/>
        <w:numPr>
          <w:ilvl w:val="3"/>
          <w:numId w:val="125"/>
        </w:numPr>
        <w:shd w:val="clear" w:color="auto" w:fill="auto"/>
        <w:tabs>
          <w:tab w:val="left" w:pos="1716"/>
        </w:tabs>
        <w:spacing w:line="240" w:lineRule="auto"/>
        <w:ind w:left="0" w:firstLine="993"/>
        <w:jc w:val="both"/>
        <w:rPr>
          <w:color w:val="auto"/>
          <w:sz w:val="24"/>
          <w:szCs w:val="24"/>
        </w:rPr>
      </w:pPr>
      <w:r w:rsidRPr="006246AA">
        <w:rPr>
          <w:color w:val="auto"/>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rsidR="00BA3FD6" w:rsidRPr="006246AA" w:rsidRDefault="00F70A16" w:rsidP="006246AA">
      <w:pPr>
        <w:pStyle w:val="25"/>
        <w:numPr>
          <w:ilvl w:val="3"/>
          <w:numId w:val="125"/>
        </w:numPr>
        <w:shd w:val="clear" w:color="auto" w:fill="auto"/>
        <w:tabs>
          <w:tab w:val="left" w:pos="1922"/>
        </w:tabs>
        <w:spacing w:line="240" w:lineRule="auto"/>
        <w:ind w:left="0" w:firstLine="993"/>
        <w:jc w:val="both"/>
        <w:rPr>
          <w:color w:val="auto"/>
          <w:sz w:val="24"/>
          <w:szCs w:val="24"/>
        </w:rPr>
      </w:pPr>
      <w:r w:rsidRPr="006246AA">
        <w:rPr>
          <w:color w:val="auto"/>
          <w:sz w:val="24"/>
          <w:szCs w:val="24"/>
        </w:rPr>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BA3FD6" w:rsidRPr="006246AA" w:rsidRDefault="00F70A16" w:rsidP="006246AA">
      <w:pPr>
        <w:pStyle w:val="25"/>
        <w:numPr>
          <w:ilvl w:val="4"/>
          <w:numId w:val="126"/>
        </w:numPr>
        <w:shd w:val="clear" w:color="auto" w:fill="auto"/>
        <w:tabs>
          <w:tab w:val="left" w:pos="2129"/>
        </w:tabs>
        <w:spacing w:line="240" w:lineRule="auto"/>
        <w:ind w:left="0" w:firstLine="993"/>
        <w:jc w:val="both"/>
        <w:rPr>
          <w:color w:val="auto"/>
          <w:sz w:val="24"/>
          <w:szCs w:val="24"/>
        </w:rPr>
      </w:pPr>
      <w:r w:rsidRPr="006246AA">
        <w:rPr>
          <w:color w:val="auto"/>
          <w:sz w:val="24"/>
          <w:szCs w:val="24"/>
        </w:rPr>
        <w:t>Числа и вычисления: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BA3FD6" w:rsidRPr="006246AA" w:rsidRDefault="00F70A16" w:rsidP="006246AA">
      <w:pPr>
        <w:pStyle w:val="25"/>
        <w:shd w:val="clear" w:color="auto" w:fill="auto"/>
        <w:tabs>
          <w:tab w:val="left" w:pos="7272"/>
        </w:tabs>
        <w:spacing w:line="240" w:lineRule="auto"/>
        <w:ind w:firstLine="993"/>
        <w:jc w:val="both"/>
        <w:rPr>
          <w:color w:val="auto"/>
          <w:sz w:val="24"/>
          <w:szCs w:val="24"/>
        </w:rPr>
      </w:pPr>
      <w:r w:rsidRPr="006246AA">
        <w:rPr>
          <w:color w:val="auto"/>
          <w:sz w:val="24"/>
          <w:szCs w:val="24"/>
        </w:rPr>
        <w:t>применять дроби и проценты для решения</w:t>
      </w:r>
      <w:r w:rsidRPr="006246AA">
        <w:rPr>
          <w:color w:val="auto"/>
          <w:sz w:val="24"/>
          <w:szCs w:val="24"/>
        </w:rPr>
        <w:tab/>
        <w:t>прикладных задач</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из различных отраслей знаний и реальной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приближённые вычисления, правила округления, прикидку и оценку результата вычислений;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арифметический корень натуральной степени;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степень с рациональным показателем;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логарифм числа, десятичные и натуральные логарифмы;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синус, косинус, тангенс, котангенс числового аргумента;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оперировать понятиями: арксинус, арккосинус и арктангенс числового аргумента.</w:t>
      </w:r>
    </w:p>
    <w:p w:rsidR="00BA3FD6" w:rsidRPr="006246AA" w:rsidRDefault="00F70A16" w:rsidP="006246AA">
      <w:pPr>
        <w:pStyle w:val="25"/>
        <w:numPr>
          <w:ilvl w:val="4"/>
          <w:numId w:val="126"/>
        </w:numPr>
        <w:shd w:val="clear" w:color="auto" w:fill="auto"/>
        <w:tabs>
          <w:tab w:val="left" w:pos="2129"/>
        </w:tabs>
        <w:spacing w:line="240" w:lineRule="auto"/>
        <w:ind w:left="0" w:firstLine="993"/>
        <w:jc w:val="both"/>
        <w:rPr>
          <w:color w:val="auto"/>
          <w:sz w:val="24"/>
          <w:szCs w:val="24"/>
        </w:rPr>
      </w:pPr>
      <w:r w:rsidRPr="006246AA">
        <w:rPr>
          <w:color w:val="auto"/>
          <w:sz w:val="24"/>
          <w:szCs w:val="24"/>
        </w:rPr>
        <w:t>Уравнения и неравенства:</w:t>
      </w:r>
    </w:p>
    <w:p w:rsidR="00BA3FD6" w:rsidRPr="006246AA" w:rsidRDefault="00F70A16" w:rsidP="006246AA">
      <w:pPr>
        <w:pStyle w:val="25"/>
        <w:shd w:val="clear" w:color="auto" w:fill="auto"/>
        <w:tabs>
          <w:tab w:val="left" w:pos="2110"/>
          <w:tab w:val="left" w:pos="3646"/>
          <w:tab w:val="left" w:pos="5249"/>
          <w:tab w:val="left" w:pos="6722"/>
          <w:tab w:val="left" w:pos="8258"/>
        </w:tabs>
        <w:spacing w:line="240" w:lineRule="auto"/>
        <w:ind w:firstLine="993"/>
        <w:jc w:val="both"/>
        <w:rPr>
          <w:color w:val="auto"/>
          <w:sz w:val="24"/>
          <w:szCs w:val="24"/>
        </w:rPr>
      </w:pPr>
      <w:r w:rsidRPr="006246AA">
        <w:rPr>
          <w:color w:val="auto"/>
          <w:sz w:val="24"/>
          <w:szCs w:val="24"/>
        </w:rPr>
        <w:t>свободно</w:t>
      </w:r>
      <w:r w:rsidRPr="006246AA">
        <w:rPr>
          <w:color w:val="auto"/>
          <w:sz w:val="24"/>
          <w:szCs w:val="24"/>
        </w:rPr>
        <w:tab/>
        <w:t>оперировать</w:t>
      </w:r>
      <w:r w:rsidRPr="006246AA">
        <w:rPr>
          <w:color w:val="auto"/>
          <w:sz w:val="24"/>
          <w:szCs w:val="24"/>
        </w:rPr>
        <w:tab/>
        <w:t>понятиями:</w:t>
      </w:r>
      <w:r w:rsidRPr="006246AA">
        <w:rPr>
          <w:color w:val="auto"/>
          <w:sz w:val="24"/>
          <w:szCs w:val="24"/>
        </w:rPr>
        <w:tab/>
        <w:t>тождество,</w:t>
      </w:r>
      <w:r w:rsidRPr="006246AA">
        <w:rPr>
          <w:color w:val="auto"/>
          <w:sz w:val="24"/>
          <w:szCs w:val="24"/>
        </w:rPr>
        <w:tab/>
        <w:t>уравнение,</w:t>
      </w:r>
      <w:r w:rsidRPr="006246AA">
        <w:rPr>
          <w:color w:val="auto"/>
          <w:sz w:val="24"/>
          <w:szCs w:val="24"/>
        </w:rPr>
        <w:tab/>
        <w:t>неравенство,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равносильные уравнения и уравнения-следствия, равносильные неравенства;</w:t>
      </w:r>
    </w:p>
    <w:p w:rsidR="00BA3FD6" w:rsidRPr="006246AA" w:rsidRDefault="003F095B" w:rsidP="006246AA">
      <w:pPr>
        <w:pStyle w:val="25"/>
        <w:shd w:val="clear" w:color="auto" w:fill="auto"/>
        <w:spacing w:line="240" w:lineRule="auto"/>
        <w:ind w:firstLine="993"/>
        <w:jc w:val="both"/>
        <w:rPr>
          <w:color w:val="auto"/>
          <w:sz w:val="24"/>
          <w:szCs w:val="24"/>
        </w:rPr>
      </w:pPr>
      <w:r w:rsidRPr="006246AA">
        <w:rPr>
          <w:color w:val="auto"/>
          <w:sz w:val="24"/>
          <w:szCs w:val="24"/>
        </w:rPr>
        <w:t>применят</w:t>
      </w:r>
      <w:r w:rsidR="00F70A16" w:rsidRPr="006246AA">
        <w:rPr>
          <w:color w:val="auto"/>
          <w:sz w:val="24"/>
          <w:szCs w:val="24"/>
        </w:rPr>
        <w:t xml:space="preserve"> различные методы решения рациональных и дробно-рациональных уравнений, применять метод интервалов для решения неравенств;</w:t>
      </w:r>
    </w:p>
    <w:p w:rsidR="00BA3FD6" w:rsidRPr="006246AA" w:rsidRDefault="00F70A16" w:rsidP="006246AA">
      <w:pPr>
        <w:pStyle w:val="25"/>
        <w:shd w:val="clear" w:color="auto" w:fill="auto"/>
        <w:tabs>
          <w:tab w:val="left" w:pos="2110"/>
          <w:tab w:val="left" w:pos="3646"/>
          <w:tab w:val="left" w:pos="5249"/>
          <w:tab w:val="left" w:pos="6722"/>
          <w:tab w:val="left" w:pos="8258"/>
        </w:tabs>
        <w:spacing w:line="240" w:lineRule="auto"/>
        <w:ind w:firstLine="993"/>
        <w:jc w:val="both"/>
        <w:rPr>
          <w:color w:val="auto"/>
          <w:sz w:val="24"/>
          <w:szCs w:val="24"/>
        </w:rPr>
      </w:pPr>
      <w:r w:rsidRPr="006246AA">
        <w:rPr>
          <w:color w:val="auto"/>
          <w:sz w:val="24"/>
          <w:szCs w:val="24"/>
        </w:rPr>
        <w:t>свободно</w:t>
      </w:r>
      <w:r w:rsidRPr="006246AA">
        <w:rPr>
          <w:color w:val="auto"/>
          <w:sz w:val="24"/>
          <w:szCs w:val="24"/>
        </w:rPr>
        <w:tab/>
        <w:t>оперировать</w:t>
      </w:r>
      <w:r w:rsidRPr="006246AA">
        <w:rPr>
          <w:color w:val="auto"/>
          <w:sz w:val="24"/>
          <w:szCs w:val="24"/>
        </w:rPr>
        <w:tab/>
        <w:t>понятиями:</w:t>
      </w:r>
      <w:r w:rsidRPr="006246AA">
        <w:rPr>
          <w:color w:val="auto"/>
          <w:sz w:val="24"/>
          <w:szCs w:val="24"/>
        </w:rPr>
        <w:tab/>
        <w:t>многочлен</w:t>
      </w:r>
      <w:r w:rsidRPr="006246AA">
        <w:rPr>
          <w:color w:val="auto"/>
          <w:sz w:val="24"/>
          <w:szCs w:val="24"/>
        </w:rPr>
        <w:tab/>
        <w:t>от одной</w:t>
      </w:r>
      <w:r w:rsidRPr="006246AA">
        <w:rPr>
          <w:color w:val="auto"/>
          <w:sz w:val="24"/>
          <w:szCs w:val="24"/>
        </w:rPr>
        <w:tab/>
        <w:t>переменной,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свободно оперировать понятиями: система линейных уравнений, матрица, определитель матрицы 2 х 2 и его геометрический смысл, использовать свойства определителя </w:t>
      </w:r>
      <w:r w:rsidRPr="006246AA">
        <w:rPr>
          <w:color w:val="auto"/>
          <w:sz w:val="24"/>
          <w:szCs w:val="24"/>
          <w:lang w:eastAsia="en-US" w:bidi="en-US"/>
        </w:rPr>
        <w:t>2</w:t>
      </w:r>
      <w:r w:rsidRPr="006246AA">
        <w:rPr>
          <w:color w:val="auto"/>
          <w:sz w:val="24"/>
          <w:szCs w:val="24"/>
          <w:lang w:val="en-US" w:eastAsia="en-US" w:bidi="en-US"/>
        </w:rPr>
        <w:t>x</w:t>
      </w:r>
      <w:r w:rsidRPr="006246AA">
        <w:rPr>
          <w:color w:val="auto"/>
          <w:sz w:val="24"/>
          <w:szCs w:val="24"/>
          <w:lang w:eastAsia="en-US" w:bidi="en-US"/>
        </w:rPr>
        <w:t xml:space="preserve">2 </w:t>
      </w:r>
      <w:r w:rsidRPr="006246AA">
        <w:rPr>
          <w:color w:val="auto"/>
          <w:sz w:val="24"/>
          <w:szCs w:val="24"/>
        </w:rPr>
        <w:t xml:space="preserve">для </w:t>
      </w:r>
      <w:r w:rsidRPr="006246AA">
        <w:rPr>
          <w:color w:val="auto"/>
          <w:sz w:val="24"/>
          <w:szCs w:val="24"/>
        </w:rPr>
        <w:lastRenderedPageBreak/>
        <w:t>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 использовать свойства действий с корнями для преобразования выражений; выполнять преобразования числовых выражений, содержащих степени с рациональным показателем;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свойства логарифмов для преобразования логарифмических выражений;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основные тригонометрические формулы для преобразования тригонометрических выражений;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BA3FD6" w:rsidRPr="006246AA" w:rsidRDefault="00F70A16" w:rsidP="006246AA">
      <w:pPr>
        <w:pStyle w:val="25"/>
        <w:numPr>
          <w:ilvl w:val="4"/>
          <w:numId w:val="126"/>
        </w:numPr>
        <w:shd w:val="clear" w:color="auto" w:fill="auto"/>
        <w:tabs>
          <w:tab w:val="left" w:pos="2125"/>
        </w:tabs>
        <w:spacing w:line="240" w:lineRule="auto"/>
        <w:ind w:left="0" w:firstLine="993"/>
        <w:jc w:val="both"/>
        <w:rPr>
          <w:color w:val="auto"/>
          <w:sz w:val="24"/>
          <w:szCs w:val="24"/>
        </w:rPr>
      </w:pPr>
      <w:r w:rsidRPr="006246AA">
        <w:rPr>
          <w:color w:val="auto"/>
          <w:sz w:val="24"/>
          <w:szCs w:val="24"/>
        </w:rPr>
        <w:t>Функции и графики: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Pr="006246AA">
        <w:rPr>
          <w:color w:val="auto"/>
          <w:sz w:val="24"/>
          <w:szCs w:val="24"/>
          <w:lang w:val="en-US" w:eastAsia="en-US" w:bidi="en-US"/>
        </w:rPr>
        <w:t>n</w:t>
      </w:r>
      <w:r w:rsidRPr="006246AA">
        <w:rPr>
          <w:color w:val="auto"/>
          <w:sz w:val="24"/>
          <w:szCs w:val="24"/>
        </w:rPr>
        <w:t>-ой степени как функции обратной степени с натуральным показателем;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BA3FD6" w:rsidRPr="006246AA" w:rsidRDefault="00F70A16" w:rsidP="006246AA">
      <w:pPr>
        <w:pStyle w:val="25"/>
        <w:shd w:val="clear" w:color="auto" w:fill="auto"/>
        <w:tabs>
          <w:tab w:val="left" w:pos="3902"/>
          <w:tab w:val="left" w:pos="5570"/>
          <w:tab w:val="left" w:pos="8304"/>
        </w:tabs>
        <w:spacing w:line="240" w:lineRule="auto"/>
        <w:ind w:firstLine="993"/>
        <w:jc w:val="both"/>
        <w:rPr>
          <w:color w:val="auto"/>
          <w:sz w:val="24"/>
          <w:szCs w:val="24"/>
        </w:rPr>
      </w:pPr>
      <w:r w:rsidRPr="006246AA">
        <w:rPr>
          <w:color w:val="auto"/>
          <w:sz w:val="24"/>
          <w:szCs w:val="24"/>
        </w:rPr>
        <w:t>свободно оперировать</w:t>
      </w:r>
      <w:r w:rsidRPr="006246AA">
        <w:rPr>
          <w:color w:val="auto"/>
          <w:sz w:val="24"/>
          <w:szCs w:val="24"/>
        </w:rPr>
        <w:tab/>
        <w:t>понятиями:</w:t>
      </w:r>
      <w:r w:rsidRPr="006246AA">
        <w:rPr>
          <w:color w:val="auto"/>
          <w:sz w:val="24"/>
          <w:szCs w:val="24"/>
        </w:rPr>
        <w:tab/>
        <w:t>тригонометрическая</w:t>
      </w:r>
      <w:r w:rsidRPr="006246AA">
        <w:rPr>
          <w:color w:val="auto"/>
          <w:sz w:val="24"/>
          <w:szCs w:val="24"/>
        </w:rPr>
        <w:tab/>
        <w:t>окружность,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определение тригонометрических функций числового аргумента;</w:t>
      </w:r>
    </w:p>
    <w:p w:rsidR="00BA3FD6" w:rsidRPr="006246AA" w:rsidRDefault="00F70A16" w:rsidP="006246AA">
      <w:pPr>
        <w:pStyle w:val="25"/>
        <w:shd w:val="clear" w:color="auto" w:fill="auto"/>
        <w:tabs>
          <w:tab w:val="left" w:pos="5570"/>
        </w:tabs>
        <w:spacing w:line="240" w:lineRule="auto"/>
        <w:ind w:firstLine="993"/>
        <w:jc w:val="both"/>
        <w:rPr>
          <w:color w:val="auto"/>
          <w:sz w:val="24"/>
          <w:szCs w:val="24"/>
        </w:rPr>
      </w:pPr>
      <w:r w:rsidRPr="006246AA">
        <w:rPr>
          <w:color w:val="auto"/>
          <w:sz w:val="24"/>
          <w:szCs w:val="24"/>
        </w:rPr>
        <w:t>использовать графики функций</w:t>
      </w:r>
      <w:r w:rsidRPr="006246AA">
        <w:rPr>
          <w:color w:val="auto"/>
          <w:sz w:val="24"/>
          <w:szCs w:val="24"/>
        </w:rPr>
        <w:tab/>
        <w:t>для исследования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зависимостей при решении задач из других учебных предметов и реальной жизни, выражать формулами зависимости между величинами;</w:t>
      </w:r>
    </w:p>
    <w:p w:rsidR="00BA3FD6" w:rsidRPr="006246AA" w:rsidRDefault="00F70A16" w:rsidP="006246AA">
      <w:pPr>
        <w:pStyle w:val="25"/>
        <w:numPr>
          <w:ilvl w:val="4"/>
          <w:numId w:val="126"/>
        </w:numPr>
        <w:shd w:val="clear" w:color="auto" w:fill="auto"/>
        <w:tabs>
          <w:tab w:val="left" w:pos="2125"/>
        </w:tabs>
        <w:spacing w:line="240" w:lineRule="auto"/>
        <w:ind w:left="0" w:firstLine="993"/>
        <w:jc w:val="both"/>
        <w:rPr>
          <w:color w:val="auto"/>
          <w:sz w:val="24"/>
          <w:szCs w:val="24"/>
        </w:rPr>
      </w:pPr>
      <w:r w:rsidRPr="006246AA">
        <w:rPr>
          <w:color w:val="auto"/>
          <w:sz w:val="24"/>
          <w:szCs w:val="24"/>
        </w:rPr>
        <w:t>Начала математического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использовать прогрессии для решения реальных задач прикладного характера; свободно оперировать понятиями: последовательность, спосо</w:t>
      </w:r>
      <w:r w:rsidR="003F095B" w:rsidRPr="006246AA">
        <w:rPr>
          <w:color w:val="auto"/>
          <w:sz w:val="24"/>
          <w:szCs w:val="24"/>
        </w:rPr>
        <w:t>бы задания последовательностей,</w:t>
      </w:r>
      <w:r w:rsidRPr="006246AA">
        <w:rPr>
          <w:color w:val="auto"/>
          <w:sz w:val="24"/>
          <w:szCs w:val="24"/>
        </w:rPr>
        <w:t>монотонные и ограниченные последовательности, понимать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основы зарождения математического анализа как анализа бесконечно малых;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непрерывные функции, точки разрыва графика функции, асимптоты графика функции;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функция, непрерывная на отрезке, применять свойства непрерывных функций для решения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первая и вторая производные функции, касательная к графику функции;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вычислять производные суммы, произведения, частного и композиции двух функций, знать производные элементарных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геометрический и физический смысл производной для решения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задач.</w:t>
      </w:r>
    </w:p>
    <w:p w:rsidR="00BA3FD6" w:rsidRPr="006246AA" w:rsidRDefault="00F70A16" w:rsidP="006246AA">
      <w:pPr>
        <w:pStyle w:val="25"/>
        <w:numPr>
          <w:ilvl w:val="4"/>
          <w:numId w:val="126"/>
        </w:numPr>
        <w:shd w:val="clear" w:color="auto" w:fill="auto"/>
        <w:tabs>
          <w:tab w:val="left" w:pos="2122"/>
        </w:tabs>
        <w:spacing w:line="240" w:lineRule="auto"/>
        <w:ind w:left="0" w:firstLine="993"/>
        <w:jc w:val="both"/>
        <w:rPr>
          <w:color w:val="auto"/>
          <w:sz w:val="24"/>
          <w:szCs w:val="24"/>
        </w:rPr>
      </w:pPr>
      <w:r w:rsidRPr="006246AA">
        <w:rPr>
          <w:color w:val="auto"/>
          <w:sz w:val="24"/>
          <w:szCs w:val="24"/>
        </w:rPr>
        <w:t>Множества и логика: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определение, теорема, уравнение- следствие, свойство математического объекта, доказательство, равносильные уравнения и неравенства.</w:t>
      </w:r>
    </w:p>
    <w:p w:rsidR="00BA3FD6" w:rsidRPr="006246AA" w:rsidRDefault="00F70A16" w:rsidP="006246AA">
      <w:pPr>
        <w:pStyle w:val="25"/>
        <w:numPr>
          <w:ilvl w:val="3"/>
          <w:numId w:val="126"/>
        </w:numPr>
        <w:shd w:val="clear" w:color="auto" w:fill="auto"/>
        <w:tabs>
          <w:tab w:val="left" w:pos="1906"/>
        </w:tabs>
        <w:spacing w:line="240" w:lineRule="auto"/>
        <w:ind w:left="0" w:firstLine="993"/>
        <w:jc w:val="both"/>
        <w:rPr>
          <w:color w:val="auto"/>
          <w:sz w:val="24"/>
          <w:szCs w:val="24"/>
        </w:rPr>
      </w:pPr>
      <w:r w:rsidRPr="006246AA">
        <w:rPr>
          <w:color w:val="auto"/>
          <w:sz w:val="24"/>
          <w:szCs w:val="24"/>
        </w:rPr>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BA3FD6" w:rsidRPr="006246AA" w:rsidRDefault="00F70A16" w:rsidP="006246AA">
      <w:pPr>
        <w:pStyle w:val="25"/>
        <w:numPr>
          <w:ilvl w:val="4"/>
          <w:numId w:val="126"/>
        </w:numPr>
        <w:shd w:val="clear" w:color="auto" w:fill="auto"/>
        <w:tabs>
          <w:tab w:val="left" w:pos="2122"/>
        </w:tabs>
        <w:spacing w:line="240" w:lineRule="auto"/>
        <w:ind w:left="0" w:firstLine="993"/>
        <w:jc w:val="both"/>
        <w:rPr>
          <w:color w:val="auto"/>
          <w:sz w:val="24"/>
          <w:szCs w:val="24"/>
        </w:rPr>
      </w:pPr>
      <w:r w:rsidRPr="006246AA">
        <w:rPr>
          <w:color w:val="auto"/>
          <w:sz w:val="24"/>
          <w:szCs w:val="24"/>
        </w:rPr>
        <w:t>Числа и вычисления: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остатка по модулю, записывать натуральные числа в различных позиционных системах счисления;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w:t>
      </w:r>
      <w:r w:rsidR="00DD5BDA" w:rsidRPr="006246AA">
        <w:rPr>
          <w:color w:val="auto"/>
          <w:sz w:val="24"/>
          <w:szCs w:val="24"/>
        </w:rPr>
        <w:t xml:space="preserve"> </w:t>
      </w:r>
      <w:r w:rsidRPr="006246AA">
        <w:rPr>
          <w:color w:val="auto"/>
          <w:sz w:val="24"/>
          <w:szCs w:val="24"/>
        </w:rPr>
        <w:t>и изображать на координатной плоскости.</w:t>
      </w:r>
    </w:p>
    <w:p w:rsidR="00BA3FD6" w:rsidRPr="006246AA" w:rsidRDefault="00F70A16" w:rsidP="006246AA">
      <w:pPr>
        <w:pStyle w:val="25"/>
        <w:numPr>
          <w:ilvl w:val="4"/>
          <w:numId w:val="126"/>
        </w:numPr>
        <w:shd w:val="clear" w:color="auto" w:fill="auto"/>
        <w:tabs>
          <w:tab w:val="left" w:pos="2138"/>
        </w:tabs>
        <w:spacing w:line="240" w:lineRule="auto"/>
        <w:ind w:left="0" w:firstLine="993"/>
        <w:jc w:val="both"/>
        <w:rPr>
          <w:color w:val="auto"/>
          <w:sz w:val="24"/>
          <w:szCs w:val="24"/>
        </w:rPr>
      </w:pPr>
      <w:r w:rsidRPr="006246AA">
        <w:rPr>
          <w:color w:val="auto"/>
          <w:sz w:val="24"/>
          <w:szCs w:val="24"/>
        </w:rPr>
        <w:t>Уравнения и неравенства: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отбор корней при решении тригонометрического уравнения;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графические методы для решения уравнений и неравенств, а также задач с параметрами;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BA3FD6" w:rsidRPr="006246AA" w:rsidRDefault="00F70A16" w:rsidP="006246AA">
      <w:pPr>
        <w:pStyle w:val="25"/>
        <w:numPr>
          <w:ilvl w:val="4"/>
          <w:numId w:val="126"/>
        </w:numPr>
        <w:shd w:val="clear" w:color="auto" w:fill="auto"/>
        <w:tabs>
          <w:tab w:val="left" w:pos="2138"/>
        </w:tabs>
        <w:spacing w:line="240" w:lineRule="auto"/>
        <w:ind w:left="0" w:firstLine="993"/>
        <w:jc w:val="both"/>
        <w:rPr>
          <w:color w:val="auto"/>
          <w:sz w:val="24"/>
          <w:szCs w:val="24"/>
        </w:rPr>
      </w:pPr>
      <w:r w:rsidRPr="006246AA">
        <w:rPr>
          <w:color w:val="auto"/>
          <w:sz w:val="24"/>
          <w:szCs w:val="24"/>
        </w:rPr>
        <w:t>Функции и графики: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строить графики композиции функций с помощью элементарного исследования и свойств композиции двух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строить геометрические образы уравнений и неравенств на координатной плоскости;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графики тригонометрических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функции для моделирования и исследования реальных процессов.</w:t>
      </w:r>
    </w:p>
    <w:p w:rsidR="00BA3FD6" w:rsidRPr="006246AA" w:rsidRDefault="00F70A16" w:rsidP="006246AA">
      <w:pPr>
        <w:pStyle w:val="25"/>
        <w:numPr>
          <w:ilvl w:val="4"/>
          <w:numId w:val="126"/>
        </w:numPr>
        <w:shd w:val="clear" w:color="auto" w:fill="auto"/>
        <w:tabs>
          <w:tab w:val="left" w:pos="2138"/>
        </w:tabs>
        <w:spacing w:line="240" w:lineRule="auto"/>
        <w:ind w:left="0" w:firstLine="993"/>
        <w:jc w:val="both"/>
        <w:rPr>
          <w:color w:val="auto"/>
          <w:sz w:val="24"/>
          <w:szCs w:val="24"/>
        </w:rPr>
      </w:pPr>
      <w:r w:rsidRPr="006246AA">
        <w:rPr>
          <w:color w:val="auto"/>
          <w:sz w:val="24"/>
          <w:szCs w:val="24"/>
        </w:rPr>
        <w:t>Начала математического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производную для исследования функции на монотонность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экстремумы;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находить наибольшее и наименьшее значения функции непрерывной на отрезке;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находить площади плоских фигур и объёмы тел с помощью интеграла;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математическом моделировании на примере составления дифференциальных уравнений;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решать прикладные задачи, в том числе социально-экономического и физического характера, средствами математического анализа.</w:t>
      </w:r>
    </w:p>
    <w:p w:rsidR="00BA3FD6" w:rsidRPr="006246AA" w:rsidRDefault="00F70A16" w:rsidP="006246AA">
      <w:pPr>
        <w:pStyle w:val="25"/>
        <w:numPr>
          <w:ilvl w:val="0"/>
          <w:numId w:val="126"/>
        </w:numPr>
        <w:shd w:val="clear" w:color="auto" w:fill="auto"/>
        <w:spacing w:line="240" w:lineRule="auto"/>
        <w:ind w:left="0" w:firstLine="993"/>
        <w:jc w:val="center"/>
        <w:rPr>
          <w:b/>
          <w:color w:val="auto"/>
          <w:sz w:val="24"/>
          <w:szCs w:val="24"/>
        </w:rPr>
      </w:pPr>
      <w:r w:rsidRPr="006246AA">
        <w:rPr>
          <w:b/>
          <w:color w:val="auto"/>
          <w:sz w:val="24"/>
          <w:szCs w:val="24"/>
        </w:rPr>
        <w:t>Федеральная рабочая программа учебного курса «Геометрия».</w:t>
      </w:r>
    </w:p>
    <w:p w:rsidR="00BA3FD6" w:rsidRPr="006246AA" w:rsidRDefault="00F70A16" w:rsidP="006246AA">
      <w:pPr>
        <w:pStyle w:val="25"/>
        <w:numPr>
          <w:ilvl w:val="1"/>
          <w:numId w:val="127"/>
        </w:numPr>
        <w:shd w:val="clear" w:color="auto" w:fill="auto"/>
        <w:tabs>
          <w:tab w:val="left" w:pos="1681"/>
        </w:tabs>
        <w:spacing w:line="240" w:lineRule="auto"/>
        <w:ind w:left="0" w:firstLine="993"/>
        <w:jc w:val="both"/>
        <w:rPr>
          <w:b/>
          <w:i/>
          <w:color w:val="auto"/>
          <w:sz w:val="24"/>
          <w:szCs w:val="24"/>
        </w:rPr>
      </w:pPr>
      <w:r w:rsidRPr="006246AA">
        <w:rPr>
          <w:b/>
          <w:i/>
          <w:color w:val="auto"/>
          <w:sz w:val="24"/>
          <w:szCs w:val="24"/>
        </w:rPr>
        <w:t>Пояснительная записка.</w:t>
      </w:r>
    </w:p>
    <w:p w:rsidR="00BA3FD6" w:rsidRPr="006246AA" w:rsidRDefault="00F70A16" w:rsidP="006246AA">
      <w:pPr>
        <w:pStyle w:val="25"/>
        <w:numPr>
          <w:ilvl w:val="2"/>
          <w:numId w:val="127"/>
        </w:numPr>
        <w:shd w:val="clear" w:color="auto" w:fill="auto"/>
        <w:spacing w:line="240" w:lineRule="auto"/>
        <w:ind w:left="0" w:firstLine="993"/>
        <w:jc w:val="both"/>
        <w:rPr>
          <w:color w:val="auto"/>
          <w:sz w:val="24"/>
          <w:szCs w:val="24"/>
        </w:rPr>
      </w:pPr>
      <w:r w:rsidRPr="006246AA">
        <w:rPr>
          <w:color w:val="auto"/>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A3FD6" w:rsidRPr="006246AA" w:rsidRDefault="00F70A16" w:rsidP="006246AA">
      <w:pPr>
        <w:pStyle w:val="25"/>
        <w:numPr>
          <w:ilvl w:val="2"/>
          <w:numId w:val="127"/>
        </w:numPr>
        <w:shd w:val="clear" w:color="auto" w:fill="auto"/>
        <w:spacing w:line="240" w:lineRule="auto"/>
        <w:ind w:left="0" w:firstLine="993"/>
        <w:jc w:val="both"/>
        <w:rPr>
          <w:color w:val="auto"/>
          <w:sz w:val="24"/>
          <w:szCs w:val="24"/>
        </w:rPr>
      </w:pPr>
      <w:r w:rsidRPr="006246AA">
        <w:rPr>
          <w:color w:val="auto"/>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w:t>
      </w:r>
      <w:r w:rsidR="003F095B" w:rsidRPr="006246AA">
        <w:rPr>
          <w:color w:val="auto"/>
          <w:sz w:val="24"/>
          <w:szCs w:val="24"/>
        </w:rPr>
        <w:t xml:space="preserve"> </w:t>
      </w:r>
      <w:r w:rsidRPr="006246AA">
        <w:rPr>
          <w:color w:val="auto"/>
          <w:sz w:val="24"/>
          <w:szCs w:val="24"/>
        </w:rPr>
        <w:t>с использованием математики.</w:t>
      </w:r>
    </w:p>
    <w:p w:rsidR="00BA3FD6" w:rsidRPr="006246AA" w:rsidRDefault="00F70A16" w:rsidP="006246AA">
      <w:pPr>
        <w:pStyle w:val="25"/>
        <w:numPr>
          <w:ilvl w:val="2"/>
          <w:numId w:val="127"/>
        </w:numPr>
        <w:shd w:val="clear" w:color="auto" w:fill="auto"/>
        <w:tabs>
          <w:tab w:val="left" w:pos="1868"/>
        </w:tabs>
        <w:spacing w:line="240" w:lineRule="auto"/>
        <w:ind w:left="0" w:firstLine="993"/>
        <w:jc w:val="both"/>
        <w:rPr>
          <w:color w:val="auto"/>
          <w:sz w:val="24"/>
          <w:szCs w:val="24"/>
        </w:rPr>
      </w:pPr>
      <w:r w:rsidRPr="006246AA">
        <w:rPr>
          <w:color w:val="auto"/>
          <w:sz w:val="24"/>
          <w:szCs w:val="24"/>
        </w:rPr>
        <w:t>Приоритетными задачами курса геометрии на углублённом уровне, расширяющими и усиливающими курс базового уровня,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A3FD6" w:rsidRPr="006246AA" w:rsidRDefault="00F70A16" w:rsidP="006246AA">
      <w:pPr>
        <w:pStyle w:val="25"/>
        <w:numPr>
          <w:ilvl w:val="2"/>
          <w:numId w:val="127"/>
        </w:numPr>
        <w:shd w:val="clear" w:color="auto" w:fill="auto"/>
        <w:spacing w:line="240" w:lineRule="auto"/>
        <w:ind w:left="0" w:firstLine="993"/>
        <w:jc w:val="both"/>
        <w:rPr>
          <w:color w:val="auto"/>
          <w:sz w:val="24"/>
          <w:szCs w:val="24"/>
        </w:rPr>
      </w:pPr>
      <w:r w:rsidRPr="006246AA">
        <w:rPr>
          <w:color w:val="auto"/>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w:t>
      </w:r>
      <w:r w:rsidRPr="006246AA">
        <w:rPr>
          <w:color w:val="auto"/>
          <w:sz w:val="24"/>
          <w:szCs w:val="24"/>
        </w:rPr>
        <w:lastRenderedPageBreak/>
        <w:t>«Векторы и координаты в пространстве», «Движения в пространстве».</w:t>
      </w:r>
    </w:p>
    <w:p w:rsidR="00BA3FD6" w:rsidRPr="006246AA" w:rsidRDefault="00F70A16" w:rsidP="006246AA">
      <w:pPr>
        <w:pStyle w:val="25"/>
        <w:shd w:val="clear" w:color="auto" w:fill="auto"/>
        <w:tabs>
          <w:tab w:val="left" w:pos="1940"/>
        </w:tabs>
        <w:spacing w:line="240" w:lineRule="auto"/>
        <w:ind w:firstLine="993"/>
        <w:jc w:val="both"/>
        <w:rPr>
          <w:color w:val="auto"/>
          <w:sz w:val="24"/>
          <w:szCs w:val="24"/>
        </w:rPr>
      </w:pPr>
      <w:r w:rsidRPr="006246AA">
        <w:rPr>
          <w:color w:val="auto"/>
          <w:sz w:val="24"/>
          <w:szCs w:val="24"/>
        </w:rPr>
        <w:t>Сформулированное в ФГОС СОО требование «уметь оперировать</w:t>
      </w:r>
    </w:p>
    <w:p w:rsidR="00BA3FD6" w:rsidRPr="006246AA" w:rsidRDefault="00F70A16" w:rsidP="006246AA">
      <w:pPr>
        <w:pStyle w:val="25"/>
        <w:shd w:val="clear" w:color="auto" w:fill="auto"/>
        <w:tabs>
          <w:tab w:val="left" w:pos="1809"/>
          <w:tab w:val="left" w:pos="3533"/>
          <w:tab w:val="left" w:pos="5069"/>
        </w:tabs>
        <w:spacing w:line="240" w:lineRule="auto"/>
        <w:ind w:firstLine="993"/>
        <w:jc w:val="both"/>
        <w:rPr>
          <w:color w:val="auto"/>
          <w:sz w:val="24"/>
          <w:szCs w:val="24"/>
        </w:rPr>
      </w:pPr>
      <w:r w:rsidRPr="006246AA">
        <w:rPr>
          <w:color w:val="auto"/>
          <w:sz w:val="24"/>
          <w:szCs w:val="24"/>
        </w:rPr>
        <w:t>понятиями»,</w:t>
      </w:r>
      <w:r w:rsidRPr="006246AA">
        <w:rPr>
          <w:color w:val="auto"/>
          <w:sz w:val="24"/>
          <w:szCs w:val="24"/>
        </w:rPr>
        <w:tab/>
        <w:t>релевантных</w:t>
      </w:r>
      <w:r w:rsidRPr="006246AA">
        <w:rPr>
          <w:color w:val="auto"/>
          <w:sz w:val="24"/>
          <w:szCs w:val="24"/>
        </w:rPr>
        <w:tab/>
        <w:t>геометрии</w:t>
      </w:r>
      <w:r w:rsidRPr="006246AA">
        <w:rPr>
          <w:color w:val="auto"/>
          <w:sz w:val="24"/>
          <w:szCs w:val="24"/>
        </w:rPr>
        <w:tab/>
        <w:t>на углублённом уровне обучения</w:t>
      </w:r>
    </w:p>
    <w:p w:rsidR="00BA3FD6" w:rsidRPr="006246AA" w:rsidRDefault="00F70A16" w:rsidP="006246AA">
      <w:pPr>
        <w:pStyle w:val="25"/>
        <w:shd w:val="clear" w:color="auto" w:fill="auto"/>
        <w:tabs>
          <w:tab w:val="left" w:pos="1809"/>
          <w:tab w:val="left" w:pos="3533"/>
          <w:tab w:val="left" w:pos="5069"/>
        </w:tabs>
        <w:spacing w:line="240" w:lineRule="auto"/>
        <w:ind w:firstLine="993"/>
        <w:jc w:val="both"/>
        <w:rPr>
          <w:color w:val="auto"/>
          <w:sz w:val="24"/>
          <w:szCs w:val="24"/>
        </w:rPr>
      </w:pPr>
      <w:r w:rsidRPr="006246AA">
        <w:rPr>
          <w:color w:val="auto"/>
          <w:sz w:val="24"/>
          <w:szCs w:val="24"/>
        </w:rPr>
        <w:t>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w:t>
      </w:r>
      <w:r w:rsidRPr="006246AA">
        <w:rPr>
          <w:color w:val="auto"/>
          <w:sz w:val="24"/>
          <w:szCs w:val="24"/>
        </w:rPr>
        <w:tab/>
        <w:t>результатам</w:t>
      </w:r>
      <w:r w:rsidRPr="006246AA">
        <w:rPr>
          <w:color w:val="auto"/>
          <w:sz w:val="24"/>
          <w:szCs w:val="24"/>
        </w:rPr>
        <w:tab/>
        <w:t>освоения</w:t>
      </w:r>
      <w:r w:rsidRPr="006246AA">
        <w:rPr>
          <w:color w:val="auto"/>
          <w:sz w:val="24"/>
          <w:szCs w:val="24"/>
        </w:rPr>
        <w:tab/>
        <w:t>Федеральной рабочей программы,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A3FD6" w:rsidRPr="006246AA" w:rsidRDefault="00F70A16" w:rsidP="006246AA">
      <w:pPr>
        <w:pStyle w:val="25"/>
        <w:numPr>
          <w:ilvl w:val="2"/>
          <w:numId w:val="127"/>
        </w:numPr>
        <w:shd w:val="clear" w:color="auto" w:fill="auto"/>
        <w:tabs>
          <w:tab w:val="left" w:pos="1940"/>
        </w:tabs>
        <w:spacing w:line="240" w:lineRule="auto"/>
        <w:ind w:left="0" w:firstLine="993"/>
        <w:jc w:val="both"/>
        <w:rPr>
          <w:color w:val="auto"/>
          <w:sz w:val="24"/>
          <w:szCs w:val="24"/>
        </w:rPr>
      </w:pPr>
      <w:r w:rsidRPr="006246AA">
        <w:rPr>
          <w:color w:val="auto"/>
          <w:sz w:val="24"/>
          <w:szCs w:val="24"/>
        </w:rPr>
        <w:t>Переход к изучению геометрии на углублённом уровне позволяет: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создать условия для дифференциации обучения, построения индивидуальных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образовательных программ, обеспечить углублённое изучение геометрии как составляющей учебного предмета «Математика»;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A3FD6" w:rsidRPr="006246AA" w:rsidRDefault="00F70A16" w:rsidP="006246AA">
      <w:pPr>
        <w:pStyle w:val="25"/>
        <w:numPr>
          <w:ilvl w:val="2"/>
          <w:numId w:val="127"/>
        </w:numPr>
        <w:shd w:val="clear" w:color="auto" w:fill="auto"/>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BA3FD6" w:rsidRPr="006246AA" w:rsidRDefault="00F70A16" w:rsidP="006246AA">
      <w:pPr>
        <w:pStyle w:val="25"/>
        <w:numPr>
          <w:ilvl w:val="2"/>
          <w:numId w:val="127"/>
        </w:numPr>
        <w:shd w:val="clear" w:color="auto" w:fill="auto"/>
        <w:spacing w:line="240" w:lineRule="auto"/>
        <w:ind w:left="0" w:firstLine="993"/>
        <w:jc w:val="both"/>
        <w:rPr>
          <w:b/>
          <w:color w:val="auto"/>
          <w:sz w:val="24"/>
          <w:szCs w:val="24"/>
        </w:rPr>
      </w:pPr>
      <w:r w:rsidRPr="006246AA">
        <w:rPr>
          <w:b/>
          <w:color w:val="auto"/>
          <w:sz w:val="24"/>
          <w:szCs w:val="24"/>
        </w:rPr>
        <w:t xml:space="preserve"> Содержание обучения в 10 классе.</w:t>
      </w:r>
    </w:p>
    <w:p w:rsidR="00BA3FD6" w:rsidRPr="006246AA" w:rsidRDefault="00F70A16" w:rsidP="006246AA">
      <w:pPr>
        <w:pStyle w:val="25"/>
        <w:numPr>
          <w:ilvl w:val="3"/>
          <w:numId w:val="127"/>
        </w:numPr>
        <w:shd w:val="clear" w:color="auto" w:fill="auto"/>
        <w:tabs>
          <w:tab w:val="left" w:pos="1930"/>
        </w:tabs>
        <w:spacing w:line="240" w:lineRule="auto"/>
        <w:ind w:left="0" w:firstLine="993"/>
        <w:jc w:val="both"/>
        <w:rPr>
          <w:color w:val="auto"/>
          <w:sz w:val="24"/>
          <w:szCs w:val="24"/>
        </w:rPr>
      </w:pPr>
      <w:r w:rsidRPr="006246AA">
        <w:rPr>
          <w:color w:val="auto"/>
          <w:sz w:val="24"/>
          <w:szCs w:val="24"/>
        </w:rPr>
        <w:t>Прямые и плоскости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понятия стереометрии. Точка, прямая, плоскость, пространство.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Понятие об аксиоматическом построении стереометрии: аксиомы стереометрии и следствия из них.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A3FD6" w:rsidRPr="006246AA" w:rsidRDefault="00F70A16" w:rsidP="006246AA">
      <w:pPr>
        <w:pStyle w:val="25"/>
        <w:shd w:val="clear" w:color="auto" w:fill="auto"/>
        <w:tabs>
          <w:tab w:val="left" w:pos="8818"/>
        </w:tabs>
        <w:spacing w:line="240" w:lineRule="auto"/>
        <w:ind w:firstLine="993"/>
        <w:jc w:val="both"/>
        <w:rPr>
          <w:color w:val="auto"/>
          <w:sz w:val="24"/>
          <w:szCs w:val="24"/>
        </w:rPr>
      </w:pPr>
      <w:r w:rsidRPr="006246AA">
        <w:rPr>
          <w:color w:val="auto"/>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w:t>
      </w:r>
      <w:r w:rsidR="00DD5BDA" w:rsidRPr="006246AA">
        <w:rPr>
          <w:color w:val="auto"/>
          <w:sz w:val="24"/>
          <w:szCs w:val="24"/>
        </w:rPr>
        <w:t xml:space="preserve"> Перпендикулярность плоскостей: признак </w:t>
      </w:r>
      <w:r w:rsidRPr="006246AA">
        <w:rPr>
          <w:color w:val="auto"/>
          <w:sz w:val="24"/>
          <w:szCs w:val="24"/>
        </w:rPr>
        <w:t>перпендикулярности двух плоскостей. Теорема о трёх перпендикулярах.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A3FD6" w:rsidRPr="006246AA" w:rsidRDefault="00F70A16" w:rsidP="006246AA">
      <w:pPr>
        <w:pStyle w:val="25"/>
        <w:numPr>
          <w:ilvl w:val="3"/>
          <w:numId w:val="127"/>
        </w:numPr>
        <w:shd w:val="clear" w:color="auto" w:fill="auto"/>
        <w:tabs>
          <w:tab w:val="left" w:pos="1878"/>
        </w:tabs>
        <w:spacing w:line="240" w:lineRule="auto"/>
        <w:ind w:left="0" w:firstLine="993"/>
        <w:jc w:val="both"/>
        <w:rPr>
          <w:color w:val="auto"/>
          <w:sz w:val="24"/>
          <w:szCs w:val="24"/>
        </w:rPr>
      </w:pPr>
      <w:r w:rsidRPr="006246AA">
        <w:rPr>
          <w:color w:val="auto"/>
          <w:sz w:val="24"/>
          <w:szCs w:val="24"/>
        </w:rPr>
        <w:t>Многогранники.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Виды многогранников, развёртка многогранника. Призма: </w:t>
      </w:r>
      <w:r w:rsidRPr="006246AA">
        <w:rPr>
          <w:color w:val="auto"/>
          <w:sz w:val="24"/>
          <w:szCs w:val="24"/>
          <w:lang w:val="en-US" w:eastAsia="en-US" w:bidi="en-US"/>
        </w:rPr>
        <w:t>n</w:t>
      </w:r>
      <w:r w:rsidRPr="006246AA">
        <w:rPr>
          <w:color w:val="auto"/>
          <w:sz w:val="24"/>
          <w:szCs w:val="24"/>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w:t>
      </w:r>
      <w:r w:rsidRPr="006246AA">
        <w:rPr>
          <w:color w:val="auto"/>
          <w:sz w:val="24"/>
          <w:szCs w:val="24"/>
        </w:rPr>
        <w:lastRenderedPageBreak/>
        <w:t xml:space="preserve">Эйлера. Пространственная теорема Пифагора. Пирамида: </w:t>
      </w:r>
      <w:r w:rsidRPr="006246AA">
        <w:rPr>
          <w:color w:val="auto"/>
          <w:sz w:val="24"/>
          <w:szCs w:val="24"/>
          <w:lang w:val="en-US" w:eastAsia="en-US" w:bidi="en-US"/>
        </w:rPr>
        <w:t>n</w:t>
      </w:r>
      <w:r w:rsidRPr="006246AA">
        <w:rPr>
          <w:color w:val="auto"/>
          <w:sz w:val="24"/>
          <w:szCs w:val="24"/>
        </w:rPr>
        <w:t xml:space="preserve">-угольная пирамида, правильная и усечённая пирамиды. Свойства рёбер и боковых граней правильной пирамиды. Правильные </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A3FD6" w:rsidRPr="006246AA" w:rsidRDefault="00F70A16" w:rsidP="006246AA">
      <w:pPr>
        <w:pStyle w:val="25"/>
        <w:numPr>
          <w:ilvl w:val="3"/>
          <w:numId w:val="127"/>
        </w:numPr>
        <w:shd w:val="clear" w:color="auto" w:fill="auto"/>
        <w:tabs>
          <w:tab w:val="left" w:pos="1882"/>
        </w:tabs>
        <w:spacing w:line="240" w:lineRule="auto"/>
        <w:ind w:left="0" w:firstLine="993"/>
        <w:jc w:val="both"/>
        <w:rPr>
          <w:color w:val="auto"/>
          <w:sz w:val="24"/>
          <w:szCs w:val="24"/>
        </w:rPr>
      </w:pPr>
      <w:r w:rsidRPr="006246AA">
        <w:rPr>
          <w:color w:val="auto"/>
          <w:sz w:val="24"/>
          <w:szCs w:val="24"/>
        </w:rPr>
        <w:t>Векторы и координаты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A3FD6" w:rsidRPr="006246AA" w:rsidRDefault="00F70A16" w:rsidP="006246AA">
      <w:pPr>
        <w:pStyle w:val="25"/>
        <w:numPr>
          <w:ilvl w:val="3"/>
          <w:numId w:val="127"/>
        </w:numPr>
        <w:shd w:val="clear" w:color="auto" w:fill="auto"/>
        <w:tabs>
          <w:tab w:val="left" w:pos="1882"/>
        </w:tabs>
        <w:spacing w:line="240" w:lineRule="auto"/>
        <w:ind w:left="0" w:firstLine="993"/>
        <w:jc w:val="both"/>
        <w:rPr>
          <w:b/>
          <w:color w:val="auto"/>
          <w:sz w:val="24"/>
          <w:szCs w:val="24"/>
        </w:rPr>
      </w:pPr>
      <w:r w:rsidRPr="006246AA">
        <w:rPr>
          <w:b/>
          <w:color w:val="auto"/>
          <w:sz w:val="24"/>
          <w:szCs w:val="24"/>
        </w:rPr>
        <w:t>Содержание обучения в 11 классе.</w:t>
      </w:r>
    </w:p>
    <w:p w:rsidR="00BA3FD6" w:rsidRPr="006246AA" w:rsidRDefault="00DD5BDA" w:rsidP="006246AA">
      <w:pPr>
        <w:pStyle w:val="25"/>
        <w:shd w:val="clear" w:color="auto" w:fill="auto"/>
        <w:spacing w:line="240" w:lineRule="auto"/>
        <w:ind w:firstLine="993"/>
        <w:jc w:val="both"/>
        <w:rPr>
          <w:color w:val="auto"/>
          <w:sz w:val="24"/>
          <w:szCs w:val="24"/>
        </w:rPr>
      </w:pPr>
      <w:r w:rsidRPr="006246AA">
        <w:rPr>
          <w:color w:val="auto"/>
          <w:sz w:val="24"/>
          <w:szCs w:val="24"/>
        </w:rPr>
        <w:t>25.1.7.4.1</w:t>
      </w:r>
      <w:r w:rsidR="00F70A16" w:rsidRPr="006246AA">
        <w:rPr>
          <w:color w:val="auto"/>
          <w:sz w:val="24"/>
          <w:szCs w:val="24"/>
        </w:rPr>
        <w:t>. Тела вращения.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BA3FD6" w:rsidRPr="006246AA" w:rsidRDefault="00F70A16" w:rsidP="006246AA">
      <w:pPr>
        <w:pStyle w:val="25"/>
        <w:numPr>
          <w:ilvl w:val="4"/>
          <w:numId w:val="128"/>
        </w:numPr>
        <w:shd w:val="clear" w:color="auto" w:fill="auto"/>
        <w:tabs>
          <w:tab w:val="left" w:pos="1878"/>
        </w:tabs>
        <w:spacing w:line="240" w:lineRule="auto"/>
        <w:ind w:left="0" w:firstLine="993"/>
        <w:jc w:val="both"/>
        <w:rPr>
          <w:color w:val="auto"/>
          <w:sz w:val="24"/>
          <w:szCs w:val="24"/>
        </w:rPr>
      </w:pPr>
      <w:r w:rsidRPr="006246AA">
        <w:rPr>
          <w:color w:val="auto"/>
          <w:sz w:val="24"/>
          <w:szCs w:val="24"/>
        </w:rPr>
        <w:t>Векторы и координаты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w:t>
      </w:r>
      <w:r w:rsidRPr="006246AA">
        <w:rPr>
          <w:color w:val="auto"/>
          <w:sz w:val="24"/>
          <w:szCs w:val="24"/>
        </w:rPr>
        <w:softHyphen/>
        <w:t>векторный метод при решении геометрических задач.</w:t>
      </w:r>
    </w:p>
    <w:p w:rsidR="00BA3FD6" w:rsidRPr="006246AA" w:rsidRDefault="00F70A16" w:rsidP="006246AA">
      <w:pPr>
        <w:pStyle w:val="25"/>
        <w:numPr>
          <w:ilvl w:val="4"/>
          <w:numId w:val="128"/>
        </w:numPr>
        <w:shd w:val="clear" w:color="auto" w:fill="auto"/>
        <w:tabs>
          <w:tab w:val="left" w:pos="1878"/>
        </w:tabs>
        <w:spacing w:line="240" w:lineRule="auto"/>
        <w:ind w:left="0" w:firstLine="993"/>
        <w:jc w:val="both"/>
        <w:rPr>
          <w:color w:val="auto"/>
          <w:sz w:val="24"/>
          <w:szCs w:val="24"/>
        </w:rPr>
      </w:pPr>
      <w:r w:rsidRPr="006246AA">
        <w:rPr>
          <w:color w:val="auto"/>
          <w:sz w:val="24"/>
          <w:szCs w:val="24"/>
        </w:rPr>
        <w:t>Движения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A3FD6" w:rsidRPr="006246AA" w:rsidRDefault="00F70A16" w:rsidP="006246AA">
      <w:pPr>
        <w:pStyle w:val="25"/>
        <w:numPr>
          <w:ilvl w:val="3"/>
          <w:numId w:val="128"/>
        </w:numPr>
        <w:shd w:val="clear" w:color="auto" w:fill="auto"/>
        <w:tabs>
          <w:tab w:val="left" w:pos="142"/>
        </w:tabs>
        <w:spacing w:line="240" w:lineRule="auto"/>
        <w:ind w:left="0" w:firstLine="993"/>
        <w:jc w:val="both"/>
        <w:rPr>
          <w:color w:val="auto"/>
          <w:sz w:val="24"/>
          <w:szCs w:val="24"/>
        </w:rPr>
      </w:pPr>
      <w:r w:rsidRPr="006246AA">
        <w:rPr>
          <w:color w:val="auto"/>
          <w:sz w:val="24"/>
          <w:szCs w:val="24"/>
        </w:rPr>
        <w:t>Предметные результаты по отдельным тема</w:t>
      </w:r>
      <w:r w:rsidR="00DD5BDA" w:rsidRPr="006246AA">
        <w:rPr>
          <w:color w:val="auto"/>
          <w:sz w:val="24"/>
          <w:szCs w:val="24"/>
        </w:rPr>
        <w:t xml:space="preserve">м учебного курса «Геометрия». </w:t>
      </w:r>
      <w:r w:rsidR="00DD5BDA" w:rsidRPr="006246AA">
        <w:rPr>
          <w:b/>
          <w:i/>
          <w:color w:val="auto"/>
          <w:sz w:val="24"/>
          <w:szCs w:val="24"/>
        </w:rPr>
        <w:t xml:space="preserve">К </w:t>
      </w:r>
      <w:r w:rsidRPr="006246AA">
        <w:rPr>
          <w:b/>
          <w:i/>
          <w:color w:val="auto"/>
          <w:sz w:val="24"/>
          <w:szCs w:val="24"/>
        </w:rPr>
        <w:lastRenderedPageBreak/>
        <w:t>концу 10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основными понятиями стереометрии при решении задач и проведении математических рассуждений;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аксиомы стереометрии и следствия из них при решении геометрических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связанными с углами в пространстве: между прямыми в пространстве, между прямой и плоскостью;</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классифицировать многогранники, выбирая основания для классификации; свободно оперировать понятиями, связанными с сечением многогранников плоскостью;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вычислять площади поверхностей многогранников (призма, пирамида), геометрических тел с применением формул;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BA3FD6" w:rsidRPr="006246AA" w:rsidRDefault="00F70A16" w:rsidP="006246AA">
      <w:pPr>
        <w:pStyle w:val="25"/>
        <w:shd w:val="clear" w:color="auto" w:fill="auto"/>
        <w:tabs>
          <w:tab w:val="left" w:pos="2232"/>
          <w:tab w:val="left" w:pos="4099"/>
          <w:tab w:val="left" w:pos="5904"/>
        </w:tabs>
        <w:spacing w:line="240" w:lineRule="auto"/>
        <w:ind w:firstLine="993"/>
        <w:jc w:val="both"/>
        <w:rPr>
          <w:color w:val="auto"/>
          <w:sz w:val="24"/>
          <w:szCs w:val="24"/>
        </w:rPr>
      </w:pPr>
      <w:r w:rsidRPr="006246AA">
        <w:rPr>
          <w:color w:val="auto"/>
          <w:sz w:val="24"/>
          <w:szCs w:val="24"/>
        </w:rPr>
        <w:t>свободно</w:t>
      </w:r>
      <w:r w:rsidRPr="006246AA">
        <w:rPr>
          <w:color w:val="auto"/>
          <w:sz w:val="24"/>
          <w:szCs w:val="24"/>
        </w:rPr>
        <w:tab/>
        <w:t>оперировать</w:t>
      </w:r>
      <w:r w:rsidRPr="006246AA">
        <w:rPr>
          <w:color w:val="auto"/>
          <w:sz w:val="24"/>
          <w:szCs w:val="24"/>
        </w:rPr>
        <w:tab/>
        <w:t>понятиями,</w:t>
      </w:r>
      <w:r w:rsidRPr="006246AA">
        <w:rPr>
          <w:color w:val="auto"/>
          <w:sz w:val="24"/>
          <w:szCs w:val="24"/>
        </w:rPr>
        <w:tab/>
        <w:t>соответствующими векторам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координатам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действия над векторами;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A3FD6" w:rsidRPr="006246AA" w:rsidRDefault="00F70A16" w:rsidP="006246AA">
      <w:pPr>
        <w:pStyle w:val="25"/>
        <w:shd w:val="clear" w:color="auto" w:fill="auto"/>
        <w:tabs>
          <w:tab w:val="left" w:pos="2232"/>
          <w:tab w:val="left" w:pos="4099"/>
          <w:tab w:val="left" w:pos="8309"/>
        </w:tabs>
        <w:spacing w:line="240" w:lineRule="auto"/>
        <w:ind w:firstLine="993"/>
        <w:jc w:val="both"/>
        <w:rPr>
          <w:color w:val="auto"/>
          <w:sz w:val="24"/>
          <w:szCs w:val="24"/>
        </w:rPr>
      </w:pPr>
      <w:r w:rsidRPr="006246AA">
        <w:rPr>
          <w:color w:val="auto"/>
          <w:sz w:val="24"/>
          <w:szCs w:val="24"/>
        </w:rPr>
        <w:t>применять</w:t>
      </w:r>
      <w:r w:rsidRPr="006246AA">
        <w:rPr>
          <w:color w:val="auto"/>
          <w:sz w:val="24"/>
          <w:szCs w:val="24"/>
        </w:rPr>
        <w:tab/>
        <w:t>простейшие</w:t>
      </w:r>
      <w:r w:rsidRPr="006246AA">
        <w:rPr>
          <w:color w:val="auto"/>
          <w:sz w:val="24"/>
          <w:szCs w:val="24"/>
        </w:rPr>
        <w:tab/>
        <w:t>программные средства и</w:t>
      </w:r>
      <w:r w:rsidRPr="006246AA">
        <w:rPr>
          <w:color w:val="auto"/>
          <w:sz w:val="24"/>
          <w:szCs w:val="24"/>
        </w:rPr>
        <w:tab/>
        <w:t>электронно</w:t>
      </w:r>
      <w:r w:rsidRPr="006246AA">
        <w:rPr>
          <w:color w:val="auto"/>
          <w:sz w:val="24"/>
          <w:szCs w:val="24"/>
        </w:rPr>
        <w:softHyphen/>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коммуникационные системы при решении стереометрических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об основных этапах развития геометрии как составной части фундамента развития технологий.</w:t>
      </w:r>
    </w:p>
    <w:p w:rsidR="00BA3FD6" w:rsidRPr="006246AA" w:rsidRDefault="00F70A16" w:rsidP="006246AA">
      <w:pPr>
        <w:pStyle w:val="25"/>
        <w:numPr>
          <w:ilvl w:val="3"/>
          <w:numId w:val="128"/>
        </w:numPr>
        <w:shd w:val="clear" w:color="auto" w:fill="auto"/>
        <w:tabs>
          <w:tab w:val="left" w:pos="1667"/>
        </w:tabs>
        <w:spacing w:line="240" w:lineRule="auto"/>
        <w:ind w:left="0" w:firstLine="993"/>
        <w:jc w:val="both"/>
        <w:rPr>
          <w:b/>
          <w:i/>
          <w:color w:val="auto"/>
          <w:sz w:val="24"/>
          <w:szCs w:val="24"/>
        </w:rPr>
      </w:pPr>
      <w:r w:rsidRPr="006246AA">
        <w:rPr>
          <w:color w:val="auto"/>
          <w:sz w:val="24"/>
          <w:szCs w:val="24"/>
        </w:rPr>
        <w:t xml:space="preserve">Предметные результаты по отдельным темам учебного курса «Геометрия». К </w:t>
      </w:r>
      <w:r w:rsidRPr="006246AA">
        <w:rPr>
          <w:b/>
          <w:i/>
          <w:color w:val="auto"/>
          <w:sz w:val="24"/>
          <w:szCs w:val="24"/>
        </w:rPr>
        <w:t>концу 11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оперировать понятиями, связанными с телами вращения: цилиндром, конусом, сферой и шаром;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тела вращения (цилиндр, конус, сфера и шар) и объяснять способы получения тел вращения;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классифицировать взаимное расположение сферы и плоскости; 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вычислять соотношения между площадями поверхностей и объёмами подобных тел;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вектор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операции над векторами;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задавать плоскость уравнением в декартовой системе координат;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связанными с движением в пространстве, знать свойства движений;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методы построения сечений: метод следов, метод внутреннего проектирования, метод переноса секущей плоскости;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доказывать геометрические утверждения;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решать задачи на доказательство математических отношений и нахождение геометрических величин;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программные средства и электронно-коммуникационные системы при решении стереометрических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об основных этапах развития геометрии как составной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части фундамента развития технологий.</w:t>
      </w:r>
    </w:p>
    <w:p w:rsidR="00CA7C64" w:rsidRPr="006C3230" w:rsidRDefault="00F70A16" w:rsidP="006246AA">
      <w:pPr>
        <w:pStyle w:val="25"/>
        <w:numPr>
          <w:ilvl w:val="0"/>
          <w:numId w:val="128"/>
        </w:numPr>
        <w:shd w:val="clear" w:color="auto" w:fill="auto"/>
        <w:spacing w:line="240" w:lineRule="auto"/>
        <w:ind w:left="0" w:firstLine="993"/>
        <w:jc w:val="center"/>
        <w:rPr>
          <w:color w:val="auto"/>
          <w:sz w:val="28"/>
          <w:szCs w:val="24"/>
        </w:rPr>
      </w:pPr>
      <w:r w:rsidRPr="006C3230">
        <w:rPr>
          <w:b/>
          <w:color w:val="auto"/>
          <w:sz w:val="28"/>
          <w:szCs w:val="24"/>
        </w:rPr>
        <w:t>Федеральная рабочая программа учебного курса</w:t>
      </w:r>
    </w:p>
    <w:p w:rsidR="00BA3FD6" w:rsidRPr="006C3230" w:rsidRDefault="00F70A16" w:rsidP="006246AA">
      <w:pPr>
        <w:pStyle w:val="25"/>
        <w:shd w:val="clear" w:color="auto" w:fill="auto"/>
        <w:spacing w:line="240" w:lineRule="auto"/>
        <w:ind w:firstLine="993"/>
        <w:jc w:val="center"/>
        <w:rPr>
          <w:color w:val="auto"/>
          <w:sz w:val="28"/>
          <w:szCs w:val="24"/>
        </w:rPr>
      </w:pPr>
      <w:r w:rsidRPr="006C3230">
        <w:rPr>
          <w:b/>
          <w:color w:val="auto"/>
          <w:sz w:val="28"/>
          <w:szCs w:val="24"/>
        </w:rPr>
        <w:t>«Вероятность и статистика</w:t>
      </w:r>
      <w:r w:rsidRPr="006C3230">
        <w:rPr>
          <w:color w:val="auto"/>
          <w:sz w:val="28"/>
          <w:szCs w:val="24"/>
        </w:rPr>
        <w:t>».</w:t>
      </w:r>
    </w:p>
    <w:p w:rsidR="00BA3FD6" w:rsidRPr="006C3230" w:rsidRDefault="00F70A16" w:rsidP="006246AA">
      <w:pPr>
        <w:pStyle w:val="25"/>
        <w:numPr>
          <w:ilvl w:val="1"/>
          <w:numId w:val="128"/>
        </w:numPr>
        <w:shd w:val="clear" w:color="auto" w:fill="auto"/>
        <w:tabs>
          <w:tab w:val="left" w:pos="1706"/>
        </w:tabs>
        <w:spacing w:line="240" w:lineRule="auto"/>
        <w:ind w:left="0" w:firstLine="993"/>
        <w:jc w:val="both"/>
        <w:rPr>
          <w:b/>
          <w:i/>
          <w:color w:val="auto"/>
          <w:sz w:val="28"/>
          <w:szCs w:val="24"/>
        </w:rPr>
      </w:pPr>
      <w:r w:rsidRPr="006C3230">
        <w:rPr>
          <w:b/>
          <w:i/>
          <w:color w:val="auto"/>
          <w:sz w:val="28"/>
          <w:szCs w:val="24"/>
        </w:rPr>
        <w:t>Пояснительная записка.</w:t>
      </w:r>
    </w:p>
    <w:p w:rsidR="00BA3FD6" w:rsidRPr="006246AA" w:rsidRDefault="00F70A16" w:rsidP="006246AA">
      <w:pPr>
        <w:pStyle w:val="25"/>
        <w:numPr>
          <w:ilvl w:val="2"/>
          <w:numId w:val="129"/>
        </w:numPr>
        <w:shd w:val="clear" w:color="auto" w:fill="auto"/>
        <w:tabs>
          <w:tab w:val="left" w:pos="1873"/>
        </w:tabs>
        <w:spacing w:line="240" w:lineRule="auto"/>
        <w:ind w:left="0" w:firstLine="993"/>
        <w:jc w:val="both"/>
        <w:rPr>
          <w:color w:val="auto"/>
          <w:sz w:val="24"/>
          <w:szCs w:val="24"/>
        </w:rPr>
      </w:pPr>
      <w:r w:rsidRPr="006246AA">
        <w:rPr>
          <w:color w:val="auto"/>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BA3FD6" w:rsidRPr="006246AA" w:rsidRDefault="00CA7C64"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lastRenderedPageBreak/>
        <w:t xml:space="preserve">26.1.2. </w:t>
      </w:r>
      <w:r w:rsidR="00F70A16" w:rsidRPr="006246AA">
        <w:rPr>
          <w:color w:val="auto"/>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BA3FD6" w:rsidRPr="006246AA" w:rsidRDefault="00CA7C64"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26.1.3.</w:t>
      </w:r>
      <w:r w:rsidR="00F70A16" w:rsidRPr="006246AA">
        <w:rPr>
          <w:color w:val="auto"/>
          <w:sz w:val="24"/>
          <w:szCs w:val="24"/>
        </w:rPr>
        <w:t>В соответствии с указанными целями в структуре учебного курса «Вероятность и статистика» на углублённом уровне выделены основные</w:t>
      </w:r>
      <w:r w:rsidRPr="006246AA">
        <w:rPr>
          <w:color w:val="auto"/>
          <w:sz w:val="24"/>
          <w:szCs w:val="24"/>
        </w:rPr>
        <w:t xml:space="preserve"> содержательные линии: </w:t>
      </w:r>
      <w:r w:rsidR="00F70A16" w:rsidRPr="006246AA">
        <w:rPr>
          <w:color w:val="auto"/>
          <w:sz w:val="24"/>
          <w:szCs w:val="24"/>
        </w:rPr>
        <w:t>«Случайные события и вероятности»</w:t>
      </w:r>
      <w:r w:rsidRPr="006246AA">
        <w:rPr>
          <w:color w:val="auto"/>
          <w:sz w:val="24"/>
          <w:szCs w:val="24"/>
        </w:rPr>
        <w:t xml:space="preserve"> </w:t>
      </w:r>
      <w:r w:rsidR="00F70A16" w:rsidRPr="006246AA">
        <w:rPr>
          <w:color w:val="auto"/>
          <w:sz w:val="24"/>
          <w:szCs w:val="24"/>
        </w:rPr>
        <w:t>и «Случайные величины и закон больших чисел».</w:t>
      </w:r>
    </w:p>
    <w:p w:rsidR="00BA3FD6" w:rsidRPr="006246AA" w:rsidRDefault="00F70A16" w:rsidP="006246AA">
      <w:pPr>
        <w:pStyle w:val="25"/>
        <w:numPr>
          <w:ilvl w:val="2"/>
          <w:numId w:val="130"/>
        </w:numPr>
        <w:shd w:val="clear" w:color="auto" w:fill="auto"/>
        <w:tabs>
          <w:tab w:val="left" w:pos="1868"/>
        </w:tabs>
        <w:spacing w:line="240" w:lineRule="auto"/>
        <w:ind w:left="0" w:firstLine="993"/>
        <w:jc w:val="both"/>
        <w:rPr>
          <w:color w:val="auto"/>
          <w:sz w:val="24"/>
          <w:szCs w:val="24"/>
        </w:rPr>
      </w:pPr>
      <w:r w:rsidRPr="006246AA">
        <w:rPr>
          <w:color w:val="auto"/>
          <w:sz w:val="24"/>
          <w:szCs w:val="24"/>
        </w:rPr>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BA3FD6" w:rsidRPr="006246AA" w:rsidRDefault="00F70A16" w:rsidP="006246AA">
      <w:pPr>
        <w:pStyle w:val="25"/>
        <w:numPr>
          <w:ilvl w:val="2"/>
          <w:numId w:val="130"/>
        </w:numPr>
        <w:shd w:val="clear" w:color="auto" w:fill="auto"/>
        <w:tabs>
          <w:tab w:val="left" w:pos="1868"/>
        </w:tabs>
        <w:spacing w:line="240" w:lineRule="auto"/>
        <w:ind w:left="0" w:firstLine="993"/>
        <w:jc w:val="both"/>
        <w:rPr>
          <w:color w:val="auto"/>
          <w:sz w:val="24"/>
          <w:szCs w:val="24"/>
        </w:rPr>
      </w:pPr>
      <w:r w:rsidRPr="006246AA">
        <w:rPr>
          <w:color w:val="auto"/>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BA3FD6" w:rsidRPr="006246AA" w:rsidRDefault="00F70A16" w:rsidP="006246AA">
      <w:pPr>
        <w:pStyle w:val="25"/>
        <w:numPr>
          <w:ilvl w:val="2"/>
          <w:numId w:val="130"/>
        </w:numPr>
        <w:shd w:val="clear" w:color="auto" w:fill="auto"/>
        <w:tabs>
          <w:tab w:val="left" w:pos="1868"/>
        </w:tabs>
        <w:spacing w:line="240" w:lineRule="auto"/>
        <w:ind w:left="0" w:firstLine="993"/>
        <w:jc w:val="both"/>
        <w:rPr>
          <w:color w:val="auto"/>
          <w:sz w:val="24"/>
          <w:szCs w:val="24"/>
        </w:rPr>
      </w:pPr>
      <w:r w:rsidRPr="006246AA">
        <w:rPr>
          <w:color w:val="auto"/>
          <w:sz w:val="24"/>
          <w:szCs w:val="24"/>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BA3FD6" w:rsidRPr="006246AA" w:rsidRDefault="00F70A16" w:rsidP="006246AA">
      <w:pPr>
        <w:pStyle w:val="25"/>
        <w:numPr>
          <w:ilvl w:val="2"/>
          <w:numId w:val="130"/>
        </w:numPr>
        <w:shd w:val="clear" w:color="auto" w:fill="auto"/>
        <w:tabs>
          <w:tab w:val="left" w:pos="1868"/>
        </w:tabs>
        <w:spacing w:line="240" w:lineRule="auto"/>
        <w:ind w:left="0" w:firstLine="993"/>
        <w:jc w:val="both"/>
        <w:rPr>
          <w:color w:val="auto"/>
          <w:sz w:val="24"/>
          <w:szCs w:val="24"/>
        </w:rPr>
      </w:pPr>
      <w:r w:rsidRPr="006246AA">
        <w:rPr>
          <w:color w:val="auto"/>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BA3FD6" w:rsidRPr="006246AA" w:rsidRDefault="00F70A16" w:rsidP="006246AA">
      <w:pPr>
        <w:pStyle w:val="25"/>
        <w:numPr>
          <w:ilvl w:val="2"/>
          <w:numId w:val="130"/>
        </w:numPr>
        <w:shd w:val="clear" w:color="auto" w:fill="auto"/>
        <w:tabs>
          <w:tab w:val="left" w:pos="1873"/>
        </w:tabs>
        <w:spacing w:line="240" w:lineRule="auto"/>
        <w:ind w:left="0" w:firstLine="993"/>
        <w:jc w:val="both"/>
        <w:rPr>
          <w:color w:val="auto"/>
          <w:sz w:val="24"/>
          <w:szCs w:val="24"/>
        </w:rPr>
      </w:pPr>
      <w:r w:rsidRPr="006246AA">
        <w:rPr>
          <w:color w:val="auto"/>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BA3FD6" w:rsidRPr="006246AA" w:rsidRDefault="00CA7C64"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 xml:space="preserve">26.2. </w:t>
      </w:r>
      <w:r w:rsidR="00F70A16" w:rsidRPr="006246AA">
        <w:rPr>
          <w:color w:val="auto"/>
          <w:sz w:val="24"/>
          <w:szCs w:val="24"/>
        </w:rPr>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BA3FD6" w:rsidRPr="006246AA" w:rsidRDefault="00F70A16" w:rsidP="006246AA">
      <w:pPr>
        <w:pStyle w:val="25"/>
        <w:numPr>
          <w:ilvl w:val="2"/>
          <w:numId w:val="131"/>
        </w:numPr>
        <w:shd w:val="clear" w:color="auto" w:fill="auto"/>
        <w:tabs>
          <w:tab w:val="left" w:pos="1691"/>
        </w:tabs>
        <w:spacing w:line="240" w:lineRule="auto"/>
        <w:ind w:left="0" w:firstLine="993"/>
        <w:jc w:val="both"/>
        <w:rPr>
          <w:b/>
          <w:color w:val="auto"/>
          <w:sz w:val="24"/>
          <w:szCs w:val="24"/>
        </w:rPr>
      </w:pPr>
      <w:r w:rsidRPr="006246AA">
        <w:rPr>
          <w:b/>
          <w:color w:val="auto"/>
          <w:sz w:val="24"/>
          <w:szCs w:val="24"/>
        </w:rPr>
        <w:t>Содержание обучения в 10 классе.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Граф, связный граф, пути в графе: циклы и цепи. Степень (валентность)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вершины. Графы на плоскости. Деревья.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Операции над событиями: пересечение, объединение, противоположные события. Диаграммы Эйлера. Формула сложения вероятностей.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Серия независимых испытаний Бернулли. Случайный выбор из конечной совокупности.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BA3FD6" w:rsidRPr="006246AA" w:rsidRDefault="00CA7C64" w:rsidP="006246AA">
      <w:pPr>
        <w:pStyle w:val="25"/>
        <w:shd w:val="clear" w:color="auto" w:fill="auto"/>
        <w:tabs>
          <w:tab w:val="left" w:pos="1676"/>
        </w:tabs>
        <w:spacing w:line="240" w:lineRule="auto"/>
        <w:ind w:firstLine="993"/>
        <w:jc w:val="both"/>
        <w:rPr>
          <w:b/>
          <w:color w:val="auto"/>
          <w:sz w:val="24"/>
          <w:szCs w:val="24"/>
        </w:rPr>
      </w:pPr>
      <w:r w:rsidRPr="006246AA">
        <w:rPr>
          <w:b/>
          <w:color w:val="auto"/>
          <w:sz w:val="24"/>
          <w:szCs w:val="24"/>
        </w:rPr>
        <w:t>26.2.2.</w:t>
      </w:r>
      <w:r w:rsidR="00F70A16" w:rsidRPr="006246AA">
        <w:rPr>
          <w:b/>
          <w:color w:val="auto"/>
          <w:sz w:val="24"/>
          <w:szCs w:val="24"/>
        </w:rPr>
        <w:t>Содержание обучения в 11 классе.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Совместное распределение двух случайных величин. Независимые случайные величины.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геометрического распределения.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Последовательность одиночных независимых событий. Задачи, приводящие к распределению Пуассона.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BA3FD6" w:rsidRPr="006246AA" w:rsidRDefault="00F70A16" w:rsidP="006246AA">
      <w:pPr>
        <w:pStyle w:val="25"/>
        <w:numPr>
          <w:ilvl w:val="1"/>
          <w:numId w:val="131"/>
        </w:numPr>
        <w:shd w:val="clear" w:color="auto" w:fill="auto"/>
        <w:tabs>
          <w:tab w:val="left" w:pos="1662"/>
        </w:tabs>
        <w:spacing w:line="240" w:lineRule="auto"/>
        <w:ind w:left="0" w:firstLine="993"/>
        <w:jc w:val="both"/>
        <w:rPr>
          <w:color w:val="auto"/>
          <w:sz w:val="24"/>
          <w:szCs w:val="24"/>
        </w:rPr>
      </w:pPr>
      <w:r w:rsidRPr="006246AA">
        <w:rPr>
          <w:color w:val="auto"/>
          <w:sz w:val="24"/>
          <w:szCs w:val="24"/>
        </w:rPr>
        <w:t>Предметные результаты по отдельным темам учебного курса «Вероятность и статистика».</w:t>
      </w:r>
      <w:r w:rsidRPr="006246AA">
        <w:rPr>
          <w:b/>
          <w:color w:val="auto"/>
          <w:sz w:val="24"/>
          <w:szCs w:val="24"/>
        </w:rPr>
        <w:t xml:space="preserve"> К концу 10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BA3FD6" w:rsidRPr="006246AA" w:rsidRDefault="00F70A16" w:rsidP="006246AA">
      <w:pPr>
        <w:pStyle w:val="25"/>
        <w:numPr>
          <w:ilvl w:val="1"/>
          <w:numId w:val="131"/>
        </w:numPr>
        <w:shd w:val="clear" w:color="auto" w:fill="auto"/>
        <w:tabs>
          <w:tab w:val="left" w:pos="1657"/>
        </w:tabs>
        <w:spacing w:line="240" w:lineRule="auto"/>
        <w:ind w:left="0" w:firstLine="993"/>
        <w:jc w:val="both"/>
        <w:rPr>
          <w:color w:val="auto"/>
          <w:sz w:val="24"/>
          <w:szCs w:val="24"/>
        </w:rPr>
      </w:pPr>
      <w:r w:rsidRPr="006246AA">
        <w:rPr>
          <w:color w:val="auto"/>
          <w:sz w:val="24"/>
          <w:szCs w:val="24"/>
        </w:rPr>
        <w:t xml:space="preserve">Предметные результаты по отдельным темам учебного курса «Вероятность и статистика». </w:t>
      </w:r>
      <w:r w:rsidRPr="006246AA">
        <w:rPr>
          <w:b/>
          <w:color w:val="auto"/>
          <w:sz w:val="24"/>
          <w:szCs w:val="24"/>
        </w:rPr>
        <w:t>К концу 11 класса обучающийся научится: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BA3FD6" w:rsidRPr="006246AA" w:rsidRDefault="00F70A16" w:rsidP="006246AA">
      <w:pPr>
        <w:pStyle w:val="25"/>
        <w:numPr>
          <w:ilvl w:val="0"/>
          <w:numId w:val="131"/>
        </w:numPr>
        <w:shd w:val="clear" w:color="auto" w:fill="auto"/>
        <w:tabs>
          <w:tab w:val="left" w:pos="1254"/>
        </w:tabs>
        <w:spacing w:line="240" w:lineRule="auto"/>
        <w:ind w:left="0" w:firstLine="993"/>
        <w:jc w:val="center"/>
        <w:rPr>
          <w:b/>
          <w:color w:val="auto"/>
          <w:sz w:val="24"/>
          <w:szCs w:val="24"/>
        </w:rPr>
      </w:pPr>
      <w:r w:rsidRPr="006246AA">
        <w:rPr>
          <w:b/>
          <w:color w:val="auto"/>
          <w:sz w:val="24"/>
          <w:szCs w:val="24"/>
        </w:rPr>
        <w:t>Федеральная рабочая программа по учебному предмету «Информатика» (базовый уровень).</w:t>
      </w:r>
    </w:p>
    <w:p w:rsidR="00BA3FD6" w:rsidRPr="006246AA" w:rsidRDefault="00F70A16" w:rsidP="006246AA">
      <w:pPr>
        <w:pStyle w:val="25"/>
        <w:numPr>
          <w:ilvl w:val="1"/>
          <w:numId w:val="131"/>
        </w:numPr>
        <w:shd w:val="clear" w:color="auto" w:fill="auto"/>
        <w:tabs>
          <w:tab w:val="left" w:pos="1465"/>
        </w:tabs>
        <w:spacing w:line="240" w:lineRule="auto"/>
        <w:ind w:left="0" w:firstLine="993"/>
        <w:jc w:val="both"/>
        <w:rPr>
          <w:color w:val="auto"/>
          <w:sz w:val="24"/>
          <w:szCs w:val="24"/>
        </w:rPr>
      </w:pPr>
      <w:r w:rsidRPr="006246AA">
        <w:rPr>
          <w:color w:val="auto"/>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BA3FD6" w:rsidRPr="006246AA" w:rsidRDefault="00F70A16" w:rsidP="006246AA">
      <w:pPr>
        <w:pStyle w:val="25"/>
        <w:numPr>
          <w:ilvl w:val="1"/>
          <w:numId w:val="131"/>
        </w:numPr>
        <w:shd w:val="clear" w:color="auto" w:fill="auto"/>
        <w:tabs>
          <w:tab w:val="left" w:pos="1460"/>
        </w:tabs>
        <w:spacing w:line="240" w:lineRule="auto"/>
        <w:ind w:left="0" w:firstLine="993"/>
        <w:jc w:val="both"/>
        <w:rPr>
          <w:color w:val="auto"/>
          <w:sz w:val="24"/>
          <w:szCs w:val="24"/>
        </w:rPr>
      </w:pPr>
      <w:r w:rsidRPr="006246AA">
        <w:rPr>
          <w:color w:val="auto"/>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F70A16" w:rsidP="006246AA">
      <w:pPr>
        <w:pStyle w:val="25"/>
        <w:numPr>
          <w:ilvl w:val="1"/>
          <w:numId w:val="131"/>
        </w:numPr>
        <w:shd w:val="clear" w:color="auto" w:fill="auto"/>
        <w:tabs>
          <w:tab w:val="left" w:pos="1460"/>
        </w:tabs>
        <w:spacing w:line="240" w:lineRule="auto"/>
        <w:ind w:left="0"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numPr>
          <w:ilvl w:val="1"/>
          <w:numId w:val="131"/>
        </w:numPr>
        <w:shd w:val="clear" w:color="auto" w:fill="auto"/>
        <w:tabs>
          <w:tab w:val="left" w:pos="1465"/>
        </w:tabs>
        <w:spacing w:line="240" w:lineRule="auto"/>
        <w:ind w:left="0" w:firstLine="993"/>
        <w:jc w:val="both"/>
        <w:rPr>
          <w:color w:val="auto"/>
          <w:sz w:val="24"/>
          <w:szCs w:val="24"/>
        </w:rPr>
      </w:pPr>
      <w:r w:rsidRPr="006246AA">
        <w:rPr>
          <w:color w:val="auto"/>
          <w:sz w:val="24"/>
          <w:szCs w:val="24"/>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31"/>
        </w:numPr>
        <w:shd w:val="clear" w:color="auto" w:fill="auto"/>
        <w:tabs>
          <w:tab w:val="left" w:pos="1499"/>
        </w:tabs>
        <w:spacing w:line="240" w:lineRule="auto"/>
        <w:ind w:left="0" w:firstLine="993"/>
        <w:jc w:val="both"/>
        <w:rPr>
          <w:color w:val="auto"/>
          <w:sz w:val="24"/>
          <w:szCs w:val="24"/>
        </w:rPr>
      </w:pPr>
      <w:r w:rsidRPr="006246AA">
        <w:rPr>
          <w:color w:val="auto"/>
          <w:sz w:val="24"/>
          <w:szCs w:val="24"/>
        </w:rPr>
        <w:t>Пояснительная записка.</w:t>
      </w:r>
    </w:p>
    <w:p w:rsidR="00BA3FD6" w:rsidRPr="006246AA" w:rsidRDefault="00F70A16" w:rsidP="006246AA">
      <w:pPr>
        <w:pStyle w:val="25"/>
        <w:numPr>
          <w:ilvl w:val="2"/>
          <w:numId w:val="132"/>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BA3FD6" w:rsidRPr="006246AA" w:rsidRDefault="00F70A16" w:rsidP="006246AA">
      <w:pPr>
        <w:pStyle w:val="25"/>
        <w:numPr>
          <w:ilvl w:val="2"/>
          <w:numId w:val="132"/>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BA3FD6" w:rsidRPr="006246AA" w:rsidRDefault="00F70A16" w:rsidP="006246AA">
      <w:pPr>
        <w:pStyle w:val="25"/>
        <w:numPr>
          <w:ilvl w:val="2"/>
          <w:numId w:val="132"/>
        </w:numPr>
        <w:shd w:val="clear" w:color="auto" w:fill="auto"/>
        <w:tabs>
          <w:tab w:val="left" w:pos="1686"/>
        </w:tabs>
        <w:spacing w:line="240" w:lineRule="auto"/>
        <w:ind w:left="0" w:firstLine="993"/>
        <w:jc w:val="both"/>
        <w:rPr>
          <w:color w:val="auto"/>
          <w:sz w:val="24"/>
          <w:szCs w:val="24"/>
        </w:rPr>
      </w:pPr>
      <w:r w:rsidRPr="006246AA">
        <w:rPr>
          <w:color w:val="auto"/>
          <w:sz w:val="24"/>
          <w:szCs w:val="24"/>
        </w:rPr>
        <w:lastRenderedPageBreak/>
        <w:t>Информатика на уровне среднего общего образовании отражает: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сущность информатики как научной дисциплины, изучающей закономерности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протекания и возможности автоматизации информационных процессов в различных системах;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области применения информатики, прежде всего информационные технологии, управление и социальную сферу;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междисциплинарный характер информатики и информационной деятельности.</w:t>
      </w:r>
    </w:p>
    <w:p w:rsidR="00BA3FD6" w:rsidRPr="006246AA" w:rsidRDefault="00F70A16" w:rsidP="006246AA">
      <w:pPr>
        <w:pStyle w:val="25"/>
        <w:numPr>
          <w:ilvl w:val="2"/>
          <w:numId w:val="132"/>
        </w:numPr>
        <w:shd w:val="clear" w:color="auto" w:fill="auto"/>
        <w:tabs>
          <w:tab w:val="left" w:pos="1671"/>
        </w:tabs>
        <w:spacing w:line="240" w:lineRule="auto"/>
        <w:ind w:left="0" w:firstLine="993"/>
        <w:jc w:val="both"/>
        <w:rPr>
          <w:color w:val="auto"/>
          <w:sz w:val="24"/>
          <w:szCs w:val="24"/>
        </w:rPr>
      </w:pPr>
      <w:r w:rsidRPr="006246AA">
        <w:rPr>
          <w:color w:val="auto"/>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BA3FD6" w:rsidRPr="006246AA" w:rsidRDefault="00F70A16" w:rsidP="006246AA">
      <w:pPr>
        <w:pStyle w:val="25"/>
        <w:numPr>
          <w:ilvl w:val="2"/>
          <w:numId w:val="132"/>
        </w:numPr>
        <w:shd w:val="clear" w:color="auto" w:fill="auto"/>
        <w:tabs>
          <w:tab w:val="left" w:pos="1666"/>
        </w:tabs>
        <w:spacing w:line="240" w:lineRule="auto"/>
        <w:ind w:left="0" w:firstLine="993"/>
        <w:jc w:val="both"/>
        <w:rPr>
          <w:color w:val="auto"/>
          <w:sz w:val="24"/>
          <w:szCs w:val="24"/>
        </w:rPr>
      </w:pPr>
      <w:r w:rsidRPr="006246AA">
        <w:rPr>
          <w:color w:val="auto"/>
          <w:sz w:val="24"/>
          <w:szCs w:val="24"/>
        </w:rPr>
        <w:t>В содержании учебного предмета «Информатика» выделяются четыре тематических раздела.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Раздел «Алгоритмы и программирование» направлен на развитие алгоритмического мышления, разработку алгоритмов, формирование навыков</w:t>
      </w:r>
      <w:r w:rsidR="005A607B" w:rsidRPr="006246AA">
        <w:rPr>
          <w:color w:val="auto"/>
          <w:sz w:val="24"/>
          <w:szCs w:val="24"/>
        </w:rPr>
        <w:t xml:space="preserve"> </w:t>
      </w:r>
      <w:r w:rsidRPr="006246AA">
        <w:rPr>
          <w:color w:val="auto"/>
          <w:sz w:val="24"/>
          <w:szCs w:val="24"/>
        </w:rPr>
        <w:t>реализации программ на выбранном языке программирования высокого уровня.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Раздел «Информационные технологии</w:t>
      </w:r>
      <w:r w:rsidR="005A607B" w:rsidRPr="006246AA">
        <w:rPr>
          <w:color w:val="auto"/>
          <w:sz w:val="24"/>
          <w:szCs w:val="24"/>
        </w:rPr>
        <w:t xml:space="preserve">» охватывает вопросы применения </w:t>
      </w:r>
      <w:r w:rsidRPr="006246AA">
        <w:rPr>
          <w:color w:val="auto"/>
          <w:sz w:val="24"/>
          <w:szCs w:val="24"/>
        </w:rPr>
        <w:t>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BA3FD6" w:rsidRPr="006246AA" w:rsidRDefault="00F70A16" w:rsidP="006246AA">
      <w:pPr>
        <w:pStyle w:val="25"/>
        <w:numPr>
          <w:ilvl w:val="2"/>
          <w:numId w:val="132"/>
        </w:numPr>
        <w:shd w:val="clear" w:color="auto" w:fill="auto"/>
        <w:tabs>
          <w:tab w:val="left" w:pos="1671"/>
        </w:tabs>
        <w:spacing w:line="240" w:lineRule="auto"/>
        <w:ind w:left="0" w:right="-7" w:firstLine="993"/>
        <w:jc w:val="both"/>
        <w:rPr>
          <w:color w:val="auto"/>
          <w:sz w:val="24"/>
          <w:szCs w:val="24"/>
        </w:rPr>
      </w:pPr>
      <w:r w:rsidRPr="006246AA">
        <w:rPr>
          <w:color w:val="auto"/>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понимание предмета, ключевых вопросов и основных составляющих элементов изучаемой предметной области;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умение решать типовые практические задачи, характерные для использования методов и инструментария данной предметной области;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BA3FD6" w:rsidRPr="006246AA" w:rsidRDefault="00F70A16" w:rsidP="006246AA">
      <w:pPr>
        <w:pStyle w:val="25"/>
        <w:numPr>
          <w:ilvl w:val="2"/>
          <w:numId w:val="132"/>
        </w:numPr>
        <w:shd w:val="clear" w:color="auto" w:fill="auto"/>
        <w:tabs>
          <w:tab w:val="left" w:pos="1671"/>
        </w:tabs>
        <w:spacing w:line="240" w:lineRule="auto"/>
        <w:ind w:left="0" w:right="-7" w:firstLine="993"/>
        <w:jc w:val="both"/>
        <w:rPr>
          <w:color w:val="auto"/>
          <w:sz w:val="24"/>
          <w:szCs w:val="24"/>
        </w:rPr>
      </w:pPr>
      <w:r w:rsidRPr="006246AA">
        <w:rPr>
          <w:color w:val="auto"/>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сформированность представлений о роли информатики, информационных и коммуникационных технологий в современном обществе;</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сформированность основ логического и алгоритмического мышления;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w:t>
      </w:r>
      <w:r w:rsidR="005A607B" w:rsidRPr="006246AA">
        <w:rPr>
          <w:color w:val="auto"/>
          <w:sz w:val="24"/>
          <w:szCs w:val="24"/>
        </w:rPr>
        <w:t xml:space="preserve"> </w:t>
      </w:r>
      <w:r w:rsidRPr="006246AA">
        <w:rPr>
          <w:color w:val="auto"/>
          <w:sz w:val="24"/>
          <w:szCs w:val="24"/>
        </w:rPr>
        <w:t xml:space="preserve">политического, культурного, </w:t>
      </w:r>
      <w:r w:rsidRPr="006246AA">
        <w:rPr>
          <w:color w:val="auto"/>
          <w:sz w:val="24"/>
          <w:szCs w:val="24"/>
        </w:rPr>
        <w:lastRenderedPageBreak/>
        <w:t>юридического, природного, эргономического, медицинского и физиологического контекстов информационных технологий;</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BA3FD6" w:rsidRPr="006246AA" w:rsidRDefault="00F70A16" w:rsidP="006246AA">
      <w:pPr>
        <w:pStyle w:val="25"/>
        <w:numPr>
          <w:ilvl w:val="2"/>
          <w:numId w:val="132"/>
        </w:numPr>
        <w:shd w:val="clear" w:color="auto" w:fill="auto"/>
        <w:tabs>
          <w:tab w:val="left" w:pos="1662"/>
        </w:tabs>
        <w:spacing w:line="240" w:lineRule="auto"/>
        <w:ind w:left="0" w:right="-7" w:firstLine="993"/>
        <w:jc w:val="both"/>
        <w:rPr>
          <w:color w:val="auto"/>
          <w:sz w:val="24"/>
          <w:szCs w:val="24"/>
        </w:rPr>
      </w:pPr>
      <w:r w:rsidRPr="006246AA">
        <w:rPr>
          <w:color w:val="auto"/>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rsidR="00BA3FD6" w:rsidRPr="006246AA" w:rsidRDefault="00F70A16" w:rsidP="006246AA">
      <w:pPr>
        <w:pStyle w:val="25"/>
        <w:numPr>
          <w:ilvl w:val="2"/>
          <w:numId w:val="132"/>
        </w:numPr>
        <w:shd w:val="clear" w:color="auto" w:fill="auto"/>
        <w:tabs>
          <w:tab w:val="left" w:pos="4361"/>
        </w:tabs>
        <w:spacing w:line="240" w:lineRule="auto"/>
        <w:ind w:left="0" w:right="-7" w:firstLine="993"/>
        <w:jc w:val="both"/>
        <w:rPr>
          <w:color w:val="auto"/>
          <w:sz w:val="24"/>
          <w:szCs w:val="24"/>
        </w:rPr>
      </w:pPr>
      <w:r w:rsidRPr="006246AA">
        <w:rPr>
          <w:color w:val="auto"/>
          <w:sz w:val="24"/>
          <w:szCs w:val="24"/>
        </w:rPr>
        <w:t xml:space="preserve"> Базовый уровень</w:t>
      </w:r>
      <w:r w:rsidRPr="006246AA">
        <w:rPr>
          <w:color w:val="auto"/>
          <w:sz w:val="24"/>
          <w:szCs w:val="24"/>
        </w:rPr>
        <w:tab/>
        <w:t>изучения информатики рекомендуется для следующих профилей:</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BA3FD6" w:rsidRPr="006246AA" w:rsidRDefault="00F70A16" w:rsidP="006246AA">
      <w:pPr>
        <w:pStyle w:val="25"/>
        <w:shd w:val="clear" w:color="auto" w:fill="auto"/>
        <w:tabs>
          <w:tab w:val="left" w:pos="2919"/>
          <w:tab w:val="left" w:pos="4361"/>
        </w:tabs>
        <w:spacing w:line="240" w:lineRule="auto"/>
        <w:ind w:right="-7" w:firstLine="993"/>
        <w:jc w:val="both"/>
        <w:rPr>
          <w:color w:val="auto"/>
          <w:sz w:val="24"/>
          <w:szCs w:val="24"/>
        </w:rPr>
      </w:pPr>
      <w:r w:rsidRPr="006246AA">
        <w:rPr>
          <w:color w:val="auto"/>
          <w:sz w:val="24"/>
          <w:szCs w:val="24"/>
        </w:rPr>
        <w:t>универсальный</w:t>
      </w:r>
      <w:r w:rsidRPr="006246AA">
        <w:rPr>
          <w:color w:val="auto"/>
          <w:sz w:val="24"/>
          <w:szCs w:val="24"/>
        </w:rPr>
        <w:tab/>
        <w:t>профиль,</w:t>
      </w:r>
      <w:r w:rsidRPr="006246AA">
        <w:rPr>
          <w:color w:val="auto"/>
          <w:sz w:val="24"/>
          <w:szCs w:val="24"/>
        </w:rPr>
        <w:tab/>
        <w:t>ориентированный в первую очередь</w:t>
      </w:r>
    </w:p>
    <w:p w:rsidR="00BA3FD6" w:rsidRPr="006246AA" w:rsidRDefault="00F70A16" w:rsidP="006246AA">
      <w:pPr>
        <w:pStyle w:val="25"/>
        <w:shd w:val="clear" w:color="auto" w:fill="auto"/>
        <w:spacing w:line="240" w:lineRule="auto"/>
        <w:ind w:right="-7" w:firstLine="993"/>
        <w:rPr>
          <w:color w:val="auto"/>
          <w:sz w:val="24"/>
          <w:szCs w:val="24"/>
        </w:rPr>
      </w:pPr>
      <w:r w:rsidRPr="006246AA">
        <w:rPr>
          <w:color w:val="auto"/>
          <w:sz w:val="24"/>
          <w:szCs w:val="24"/>
        </w:rPr>
        <w:t>на обучающихся, чей выбор не соответствует в полной мере ни одному из утверждённых профилей.</w:t>
      </w:r>
    </w:p>
    <w:p w:rsidR="00BA3FD6" w:rsidRPr="006246AA" w:rsidRDefault="00F70A16" w:rsidP="006246AA">
      <w:pPr>
        <w:pStyle w:val="25"/>
        <w:numPr>
          <w:ilvl w:val="2"/>
          <w:numId w:val="132"/>
        </w:numPr>
        <w:shd w:val="clear" w:color="auto" w:fill="auto"/>
        <w:tabs>
          <w:tab w:val="left" w:pos="1801"/>
        </w:tabs>
        <w:spacing w:line="240" w:lineRule="auto"/>
        <w:ind w:left="0" w:right="-7" w:firstLine="993"/>
        <w:jc w:val="both"/>
        <w:rPr>
          <w:color w:val="auto"/>
          <w:sz w:val="24"/>
          <w:szCs w:val="24"/>
        </w:rPr>
      </w:pPr>
      <w:r w:rsidRPr="006246AA">
        <w:rPr>
          <w:color w:val="auto"/>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BA3FD6" w:rsidRPr="006246AA" w:rsidRDefault="00F70A16" w:rsidP="006246AA">
      <w:pPr>
        <w:pStyle w:val="25"/>
        <w:numPr>
          <w:ilvl w:val="2"/>
          <w:numId w:val="132"/>
        </w:numPr>
        <w:shd w:val="clear" w:color="auto" w:fill="auto"/>
        <w:tabs>
          <w:tab w:val="left" w:pos="1796"/>
        </w:tabs>
        <w:spacing w:line="240" w:lineRule="auto"/>
        <w:ind w:left="0" w:right="-7" w:firstLine="993"/>
        <w:jc w:val="both"/>
        <w:rPr>
          <w:color w:val="auto"/>
          <w:sz w:val="24"/>
          <w:szCs w:val="24"/>
        </w:rPr>
      </w:pPr>
      <w:r w:rsidRPr="006246AA">
        <w:rPr>
          <w:color w:val="auto"/>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BA3FD6" w:rsidRPr="006246AA" w:rsidRDefault="00F70A16" w:rsidP="006246AA">
      <w:pPr>
        <w:pStyle w:val="25"/>
        <w:numPr>
          <w:ilvl w:val="1"/>
          <w:numId w:val="132"/>
        </w:numPr>
        <w:shd w:val="clear" w:color="auto" w:fill="auto"/>
        <w:tabs>
          <w:tab w:val="left" w:pos="1510"/>
        </w:tabs>
        <w:spacing w:line="240" w:lineRule="auto"/>
        <w:ind w:left="0" w:right="-7" w:firstLine="993"/>
        <w:jc w:val="both"/>
        <w:rPr>
          <w:b/>
          <w:i/>
          <w:color w:val="auto"/>
          <w:sz w:val="24"/>
          <w:szCs w:val="24"/>
        </w:rPr>
      </w:pPr>
      <w:r w:rsidRPr="006246AA">
        <w:rPr>
          <w:b/>
          <w:i/>
          <w:color w:val="auto"/>
          <w:sz w:val="24"/>
          <w:szCs w:val="24"/>
        </w:rPr>
        <w:t>Содержание обучения в 10 классе.</w:t>
      </w:r>
    </w:p>
    <w:p w:rsidR="00BA3FD6" w:rsidRPr="006246AA" w:rsidRDefault="00F70A16" w:rsidP="006246AA">
      <w:pPr>
        <w:pStyle w:val="25"/>
        <w:numPr>
          <w:ilvl w:val="2"/>
          <w:numId w:val="132"/>
        </w:numPr>
        <w:shd w:val="clear" w:color="auto" w:fill="auto"/>
        <w:tabs>
          <w:tab w:val="left" w:pos="1702"/>
        </w:tabs>
        <w:spacing w:line="240" w:lineRule="auto"/>
        <w:ind w:left="0" w:right="-7" w:firstLine="993"/>
        <w:jc w:val="both"/>
        <w:rPr>
          <w:color w:val="auto"/>
          <w:sz w:val="24"/>
          <w:szCs w:val="24"/>
        </w:rPr>
      </w:pPr>
      <w:r w:rsidRPr="006246AA">
        <w:rPr>
          <w:color w:val="auto"/>
          <w:sz w:val="24"/>
          <w:szCs w:val="24"/>
        </w:rPr>
        <w:t>Цифровая грамотность.</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Требования техники безопасности и гигиены при работе с компьютерами и другими компонентами цифрового окружения.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Принципы работы компьютера. Персональный компьютер. Выбор конфигурации компьютера в зависимости от решаемых задач.</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Прикладные компьютерные программы для решения типовых задач по выбранной специализации. Системы автоматизированного проектирования.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BA3FD6" w:rsidRPr="006246AA" w:rsidRDefault="00F70A16" w:rsidP="006246AA">
      <w:pPr>
        <w:pStyle w:val="25"/>
        <w:numPr>
          <w:ilvl w:val="2"/>
          <w:numId w:val="132"/>
        </w:numPr>
        <w:shd w:val="clear" w:color="auto" w:fill="auto"/>
        <w:tabs>
          <w:tab w:val="left" w:pos="1702"/>
        </w:tabs>
        <w:spacing w:line="240" w:lineRule="auto"/>
        <w:ind w:left="0" w:firstLine="993"/>
        <w:jc w:val="both"/>
        <w:rPr>
          <w:color w:val="auto"/>
          <w:sz w:val="24"/>
          <w:szCs w:val="24"/>
        </w:rPr>
      </w:pPr>
      <w:r w:rsidRPr="006246AA">
        <w:rPr>
          <w:color w:val="auto"/>
          <w:sz w:val="24"/>
          <w:szCs w:val="24"/>
        </w:rPr>
        <w:t>Теоретические основы информатики.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lastRenderedPageBreak/>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Системы. Компоненты системы и их взаимодействие. Системы управления. Управление как информационный процесс. Обратная связь.</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Представление целых и вещественных чисел в памяти компьютера.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Кодирование текстов. Кодировка </w:t>
      </w:r>
      <w:r w:rsidRPr="006246AA">
        <w:rPr>
          <w:color w:val="auto"/>
          <w:sz w:val="24"/>
          <w:szCs w:val="24"/>
          <w:lang w:val="en-US" w:eastAsia="en-US" w:bidi="en-US"/>
        </w:rPr>
        <w:t>ASCII</w:t>
      </w:r>
      <w:r w:rsidRPr="006246AA">
        <w:rPr>
          <w:color w:val="auto"/>
          <w:sz w:val="24"/>
          <w:szCs w:val="24"/>
          <w:lang w:eastAsia="en-US" w:bidi="en-US"/>
        </w:rPr>
        <w:t xml:space="preserve">. </w:t>
      </w:r>
      <w:r w:rsidRPr="006246AA">
        <w:rPr>
          <w:color w:val="auto"/>
          <w:sz w:val="24"/>
          <w:szCs w:val="24"/>
        </w:rPr>
        <w:t xml:space="preserve">Однобайтные кодировки. Стандарт </w:t>
      </w:r>
      <w:r w:rsidRPr="006246AA">
        <w:rPr>
          <w:color w:val="auto"/>
          <w:sz w:val="24"/>
          <w:szCs w:val="24"/>
          <w:lang w:val="en-US" w:eastAsia="en-US" w:bidi="en-US"/>
        </w:rPr>
        <w:t>UNICODE</w:t>
      </w:r>
      <w:r w:rsidRPr="006246AA">
        <w:rPr>
          <w:color w:val="auto"/>
          <w:sz w:val="24"/>
          <w:szCs w:val="24"/>
          <w:lang w:eastAsia="en-US" w:bidi="en-US"/>
        </w:rPr>
        <w:t xml:space="preserve">. </w:t>
      </w:r>
      <w:r w:rsidRPr="006246AA">
        <w:rPr>
          <w:color w:val="auto"/>
          <w:sz w:val="24"/>
          <w:szCs w:val="24"/>
        </w:rPr>
        <w:t xml:space="preserve">Кодировка </w:t>
      </w:r>
      <w:r w:rsidRPr="006246AA">
        <w:rPr>
          <w:color w:val="auto"/>
          <w:sz w:val="24"/>
          <w:szCs w:val="24"/>
          <w:lang w:val="en-US" w:eastAsia="en-US" w:bidi="en-US"/>
        </w:rPr>
        <w:t>UTF</w:t>
      </w:r>
      <w:r w:rsidRPr="006246AA">
        <w:rPr>
          <w:color w:val="auto"/>
          <w:sz w:val="24"/>
          <w:szCs w:val="24"/>
          <w:lang w:eastAsia="en-US" w:bidi="en-US"/>
        </w:rPr>
        <w:t xml:space="preserve">-8. </w:t>
      </w:r>
      <w:r w:rsidRPr="006246AA">
        <w:rPr>
          <w:color w:val="auto"/>
          <w:sz w:val="24"/>
          <w:szCs w:val="24"/>
        </w:rPr>
        <w:t>Определение информационного объёма текстовых сообщений.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BA3FD6" w:rsidRPr="006246AA" w:rsidRDefault="00F70A16" w:rsidP="006246AA">
      <w:pPr>
        <w:pStyle w:val="25"/>
        <w:numPr>
          <w:ilvl w:val="2"/>
          <w:numId w:val="132"/>
        </w:numPr>
        <w:shd w:val="clear" w:color="auto" w:fill="auto"/>
        <w:tabs>
          <w:tab w:val="left" w:pos="1696"/>
        </w:tabs>
        <w:spacing w:line="240" w:lineRule="auto"/>
        <w:ind w:left="0" w:firstLine="993"/>
        <w:jc w:val="both"/>
        <w:rPr>
          <w:b/>
          <w:i/>
          <w:color w:val="auto"/>
          <w:sz w:val="24"/>
          <w:szCs w:val="24"/>
        </w:rPr>
      </w:pPr>
      <w:r w:rsidRPr="006246AA">
        <w:rPr>
          <w:b/>
          <w:i/>
          <w:color w:val="auto"/>
          <w:sz w:val="24"/>
          <w:szCs w:val="24"/>
        </w:rPr>
        <w:t>Информационные технологии.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Обработка изображения и звука с использованием интернет-приложений.</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 xml:space="preserve">Мультимедиа. Компьютерные презентации. Использование мультимедийных </w:t>
      </w:r>
      <w:r w:rsidRPr="006246AA">
        <w:rPr>
          <w:color w:val="auto"/>
          <w:sz w:val="24"/>
          <w:szCs w:val="24"/>
        </w:rPr>
        <w:lastRenderedPageBreak/>
        <w:t>онлайн-сервисов для разработки презентаций проектных работ.</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Принципы построения и редактирования трёхмерных моделей.</w:t>
      </w:r>
    </w:p>
    <w:p w:rsidR="00BA3FD6" w:rsidRPr="006246AA" w:rsidRDefault="00F70A16" w:rsidP="006246AA">
      <w:pPr>
        <w:pStyle w:val="25"/>
        <w:numPr>
          <w:ilvl w:val="1"/>
          <w:numId w:val="132"/>
        </w:numPr>
        <w:shd w:val="clear" w:color="auto" w:fill="auto"/>
        <w:tabs>
          <w:tab w:val="left" w:pos="1494"/>
        </w:tabs>
        <w:spacing w:line="240" w:lineRule="auto"/>
        <w:ind w:left="0" w:firstLine="993"/>
        <w:jc w:val="both"/>
        <w:rPr>
          <w:b/>
          <w:i/>
          <w:color w:val="auto"/>
          <w:sz w:val="24"/>
          <w:szCs w:val="24"/>
        </w:rPr>
      </w:pPr>
      <w:r w:rsidRPr="006246AA">
        <w:rPr>
          <w:b/>
          <w:i/>
          <w:color w:val="auto"/>
          <w:sz w:val="24"/>
          <w:szCs w:val="24"/>
        </w:rPr>
        <w:t>Содержание обучения в 11 классе.</w:t>
      </w:r>
    </w:p>
    <w:p w:rsidR="00BA3FD6" w:rsidRPr="006246AA" w:rsidRDefault="00213438" w:rsidP="006246AA">
      <w:pPr>
        <w:pStyle w:val="25"/>
        <w:shd w:val="clear" w:color="auto" w:fill="auto"/>
        <w:spacing w:line="240" w:lineRule="auto"/>
        <w:ind w:firstLine="993"/>
        <w:jc w:val="both"/>
        <w:rPr>
          <w:color w:val="auto"/>
          <w:sz w:val="24"/>
          <w:szCs w:val="24"/>
        </w:rPr>
      </w:pPr>
      <w:r w:rsidRPr="006246AA">
        <w:rPr>
          <w:color w:val="auto"/>
          <w:sz w:val="24"/>
          <w:szCs w:val="24"/>
        </w:rPr>
        <w:t>27.6.1.</w:t>
      </w:r>
      <w:r w:rsidR="00F70A16" w:rsidRPr="006246AA">
        <w:rPr>
          <w:color w:val="auto"/>
          <w:sz w:val="24"/>
          <w:szCs w:val="24"/>
        </w:rPr>
        <w:t>. Цифровая грамотность.</w:t>
      </w:r>
    </w:p>
    <w:p w:rsidR="00BA3FD6" w:rsidRPr="006246AA" w:rsidRDefault="00F70A16" w:rsidP="006246AA">
      <w:pPr>
        <w:pStyle w:val="25"/>
        <w:shd w:val="clear" w:color="auto" w:fill="auto"/>
        <w:spacing w:line="240" w:lineRule="auto"/>
        <w:ind w:right="134" w:firstLine="993"/>
        <w:jc w:val="both"/>
        <w:rPr>
          <w:color w:val="auto"/>
          <w:sz w:val="24"/>
          <w:szCs w:val="24"/>
        </w:rPr>
      </w:pPr>
      <w:r w:rsidRPr="006246AA">
        <w:rPr>
          <w:color w:val="auto"/>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BA3FD6" w:rsidRPr="006246AA" w:rsidRDefault="00F70A16" w:rsidP="006246AA">
      <w:pPr>
        <w:pStyle w:val="25"/>
        <w:shd w:val="clear" w:color="auto" w:fill="auto"/>
        <w:spacing w:line="240" w:lineRule="auto"/>
        <w:ind w:right="134" w:firstLine="993"/>
        <w:jc w:val="both"/>
        <w:rPr>
          <w:color w:val="auto"/>
          <w:sz w:val="24"/>
          <w:szCs w:val="24"/>
        </w:rPr>
      </w:pPr>
      <w:r w:rsidRPr="006246AA">
        <w:rPr>
          <w:color w:val="auto"/>
          <w:sz w:val="24"/>
          <w:szCs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BA3FD6" w:rsidRPr="006246AA" w:rsidRDefault="00F70A16" w:rsidP="006246AA">
      <w:pPr>
        <w:pStyle w:val="25"/>
        <w:shd w:val="clear" w:color="auto" w:fill="auto"/>
        <w:spacing w:line="240" w:lineRule="auto"/>
        <w:ind w:right="134" w:firstLine="993"/>
        <w:jc w:val="both"/>
        <w:rPr>
          <w:color w:val="auto"/>
          <w:sz w:val="24"/>
          <w:szCs w:val="24"/>
        </w:rPr>
      </w:pPr>
      <w:r w:rsidRPr="006246AA">
        <w:rPr>
          <w:color w:val="auto"/>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BA3FD6" w:rsidRPr="006246AA" w:rsidRDefault="00F70A16" w:rsidP="006246AA">
      <w:pPr>
        <w:pStyle w:val="25"/>
        <w:shd w:val="clear" w:color="auto" w:fill="auto"/>
        <w:spacing w:line="240" w:lineRule="auto"/>
        <w:ind w:right="134" w:firstLine="993"/>
        <w:jc w:val="both"/>
        <w:rPr>
          <w:color w:val="auto"/>
          <w:sz w:val="24"/>
          <w:szCs w:val="24"/>
        </w:rPr>
      </w:pPr>
      <w:r w:rsidRPr="006246AA">
        <w:rPr>
          <w:color w:val="auto"/>
          <w:sz w:val="24"/>
          <w:szCs w:val="24"/>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BA3FD6" w:rsidRPr="006246AA" w:rsidRDefault="00F70A16" w:rsidP="006246AA">
      <w:pPr>
        <w:pStyle w:val="25"/>
        <w:shd w:val="clear" w:color="auto" w:fill="auto"/>
        <w:tabs>
          <w:tab w:val="left" w:pos="8789"/>
        </w:tabs>
        <w:spacing w:line="240" w:lineRule="auto"/>
        <w:ind w:right="-7" w:firstLine="993"/>
        <w:jc w:val="both"/>
        <w:rPr>
          <w:color w:val="auto"/>
          <w:sz w:val="24"/>
          <w:szCs w:val="24"/>
        </w:rPr>
      </w:pPr>
      <w:r w:rsidRPr="006246AA">
        <w:rPr>
          <w:color w:val="auto"/>
          <w:sz w:val="24"/>
          <w:szCs w:val="24"/>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BA3FD6" w:rsidRPr="006246AA" w:rsidRDefault="00F70A16" w:rsidP="006246AA">
      <w:pPr>
        <w:pStyle w:val="25"/>
        <w:shd w:val="clear" w:color="auto" w:fill="auto"/>
        <w:tabs>
          <w:tab w:val="left" w:pos="8789"/>
        </w:tabs>
        <w:spacing w:line="240" w:lineRule="auto"/>
        <w:ind w:right="-7" w:firstLine="993"/>
        <w:jc w:val="both"/>
        <w:rPr>
          <w:color w:val="FF0000"/>
          <w:sz w:val="24"/>
          <w:szCs w:val="24"/>
        </w:rPr>
      </w:pPr>
      <w:r w:rsidRPr="006246AA">
        <w:rPr>
          <w:color w:val="auto"/>
          <w:sz w:val="24"/>
          <w:szCs w:val="24"/>
        </w:rPr>
        <w:t>Информационные технологии и профессиональная деятельность. Информационные ресурсы. Цифровая экономика. Информационная культура</w:t>
      </w:r>
      <w:r w:rsidRPr="006246AA">
        <w:rPr>
          <w:color w:val="FF0000"/>
          <w:sz w:val="24"/>
          <w:szCs w:val="24"/>
        </w:rPr>
        <w:t>.</w:t>
      </w:r>
    </w:p>
    <w:p w:rsidR="00BA3FD6" w:rsidRPr="006246AA" w:rsidRDefault="00213438"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27.6.2. </w:t>
      </w:r>
      <w:r w:rsidR="00F70A16" w:rsidRPr="006246AA">
        <w:rPr>
          <w:color w:val="auto"/>
          <w:sz w:val="24"/>
          <w:szCs w:val="24"/>
        </w:rPr>
        <w:t xml:space="preserve"> Теоретические основы информатики.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Модели и моделирование. Цели моделирования. Соответствие модели моделируемому объекту или процессу. Формализация прикладных задач.</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Графы. Основные понятия. Виды графов. Решение алгоритмических задач, связанных с анализом графов (построение оптимального пути между вершинами</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графа, определение количества различных путей между вершинами ориентированного ациклического графа).</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Использование графов и деревьев при описании объектов и процессов окружающего мира.</w:t>
      </w:r>
    </w:p>
    <w:p w:rsidR="00BA3FD6" w:rsidRPr="006246AA" w:rsidRDefault="00F70A16" w:rsidP="006246AA">
      <w:pPr>
        <w:pStyle w:val="25"/>
        <w:numPr>
          <w:ilvl w:val="2"/>
          <w:numId w:val="133"/>
        </w:numPr>
        <w:shd w:val="clear" w:color="auto" w:fill="auto"/>
        <w:tabs>
          <w:tab w:val="left" w:pos="1681"/>
        </w:tabs>
        <w:spacing w:line="240" w:lineRule="auto"/>
        <w:ind w:left="0" w:firstLine="993"/>
        <w:jc w:val="both"/>
        <w:rPr>
          <w:color w:val="auto"/>
          <w:sz w:val="24"/>
          <w:szCs w:val="24"/>
        </w:rPr>
      </w:pPr>
      <w:r w:rsidRPr="006246AA">
        <w:rPr>
          <w:color w:val="auto"/>
          <w:sz w:val="24"/>
          <w:szCs w:val="24"/>
        </w:rPr>
        <w:t>Алгоритмы и программирование.</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 xml:space="preserve">Этапы решения задач на компьютере. Язык программирования (Паскаль, </w:t>
      </w:r>
      <w:r w:rsidRPr="006246AA">
        <w:rPr>
          <w:color w:val="auto"/>
          <w:sz w:val="24"/>
          <w:szCs w:val="24"/>
          <w:lang w:val="en-US" w:eastAsia="en-US" w:bidi="en-US"/>
        </w:rPr>
        <w:t>Python</w:t>
      </w:r>
      <w:r w:rsidRPr="006246AA">
        <w:rPr>
          <w:color w:val="auto"/>
          <w:sz w:val="24"/>
          <w:szCs w:val="24"/>
          <w:lang w:eastAsia="en-US" w:bidi="en-US"/>
        </w:rPr>
        <w:t xml:space="preserve">, </w:t>
      </w:r>
      <w:r w:rsidRPr="006246AA">
        <w:rPr>
          <w:color w:val="auto"/>
          <w:sz w:val="24"/>
          <w:szCs w:val="24"/>
          <w:lang w:val="en-US" w:eastAsia="en-US" w:bidi="en-US"/>
        </w:rPr>
        <w:t>Java</w:t>
      </w:r>
      <w:r w:rsidRPr="006246AA">
        <w:rPr>
          <w:color w:val="auto"/>
          <w:sz w:val="24"/>
          <w:szCs w:val="24"/>
          <w:lang w:eastAsia="en-US" w:bidi="en-US"/>
        </w:rPr>
        <w:t xml:space="preserve">, </w:t>
      </w:r>
      <w:r w:rsidRPr="006246AA">
        <w:rPr>
          <w:color w:val="auto"/>
          <w:sz w:val="24"/>
          <w:szCs w:val="24"/>
        </w:rPr>
        <w:t>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w:t>
      </w:r>
      <w:r w:rsidRPr="006246AA">
        <w:rPr>
          <w:color w:val="auto"/>
          <w:sz w:val="24"/>
          <w:szCs w:val="24"/>
        </w:rPr>
        <w:lastRenderedPageBreak/>
        <w:t>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Обработка символьных данных. Встроенные функции языка программирования для обработки символьных строк.</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p w:rsidR="00BA3FD6" w:rsidRPr="006246AA" w:rsidRDefault="00F70A16" w:rsidP="006246AA">
      <w:pPr>
        <w:pStyle w:val="25"/>
        <w:numPr>
          <w:ilvl w:val="2"/>
          <w:numId w:val="133"/>
        </w:numPr>
        <w:shd w:val="clear" w:color="auto" w:fill="auto"/>
        <w:tabs>
          <w:tab w:val="left" w:pos="1701"/>
        </w:tabs>
        <w:spacing w:line="240" w:lineRule="auto"/>
        <w:ind w:left="0" w:firstLine="993"/>
        <w:jc w:val="both"/>
        <w:rPr>
          <w:color w:val="auto"/>
          <w:sz w:val="24"/>
          <w:szCs w:val="24"/>
        </w:rPr>
      </w:pPr>
      <w:r w:rsidRPr="006246AA">
        <w:rPr>
          <w:color w:val="auto"/>
          <w:sz w:val="24"/>
          <w:szCs w:val="24"/>
        </w:rPr>
        <w:t>Информационные технологии.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Анализ данных с помощью электронных таблиц. Вычисление суммы, среднего арифметического, наибольшего и наименьшего значений диапазона.</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Численное решение уравнений с помощью подбора параметра.</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Многотабличные базы данных. Типы связей между таблицами. Запросы к многотабличным базам данных.</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BA3FD6" w:rsidRPr="006246AA" w:rsidRDefault="00F70A16" w:rsidP="006246AA">
      <w:pPr>
        <w:pStyle w:val="25"/>
        <w:numPr>
          <w:ilvl w:val="1"/>
          <w:numId w:val="133"/>
        </w:numPr>
        <w:shd w:val="clear" w:color="auto" w:fill="auto"/>
        <w:tabs>
          <w:tab w:val="left" w:pos="1456"/>
        </w:tabs>
        <w:spacing w:line="240" w:lineRule="auto"/>
        <w:ind w:left="0" w:right="780" w:firstLine="993"/>
        <w:jc w:val="both"/>
        <w:rPr>
          <w:color w:val="auto"/>
          <w:sz w:val="24"/>
          <w:szCs w:val="24"/>
        </w:rPr>
      </w:pPr>
      <w:r w:rsidRPr="006246AA">
        <w:rPr>
          <w:color w:val="auto"/>
          <w:sz w:val="24"/>
          <w:szCs w:val="24"/>
        </w:rPr>
        <w:t>Планируемые результаты освоения программы по информатике на уровне среднего общего образования.</w:t>
      </w:r>
    </w:p>
    <w:p w:rsidR="00BA3FD6" w:rsidRPr="006246AA" w:rsidRDefault="00F70A16" w:rsidP="006246AA">
      <w:pPr>
        <w:pStyle w:val="25"/>
        <w:numPr>
          <w:ilvl w:val="2"/>
          <w:numId w:val="134"/>
        </w:numPr>
        <w:shd w:val="clear" w:color="auto" w:fill="auto"/>
        <w:tabs>
          <w:tab w:val="left" w:pos="1653"/>
        </w:tabs>
        <w:spacing w:line="240" w:lineRule="auto"/>
        <w:ind w:left="0" w:right="780" w:firstLine="993"/>
        <w:jc w:val="both"/>
        <w:rPr>
          <w:color w:val="auto"/>
          <w:sz w:val="24"/>
          <w:szCs w:val="24"/>
        </w:rPr>
      </w:pPr>
      <w:r w:rsidRPr="006246AA">
        <w:rPr>
          <w:color w:val="auto"/>
          <w:sz w:val="24"/>
          <w:szCs w:val="24"/>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35"/>
        </w:numPr>
        <w:shd w:val="clear" w:color="auto" w:fill="auto"/>
        <w:tabs>
          <w:tab w:val="left" w:pos="1098"/>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BA3FD6" w:rsidRPr="006246AA" w:rsidRDefault="00F70A16" w:rsidP="006246AA">
      <w:pPr>
        <w:pStyle w:val="25"/>
        <w:numPr>
          <w:ilvl w:val="0"/>
          <w:numId w:val="35"/>
        </w:numPr>
        <w:shd w:val="clear" w:color="auto" w:fill="auto"/>
        <w:tabs>
          <w:tab w:val="left" w:pos="1122"/>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BA3FD6" w:rsidRPr="006246AA" w:rsidRDefault="00F70A16" w:rsidP="006246AA">
      <w:pPr>
        <w:pStyle w:val="25"/>
        <w:numPr>
          <w:ilvl w:val="0"/>
          <w:numId w:val="35"/>
        </w:numPr>
        <w:shd w:val="clear" w:color="auto" w:fill="auto"/>
        <w:tabs>
          <w:tab w:val="left" w:pos="1122"/>
        </w:tabs>
        <w:spacing w:line="240" w:lineRule="auto"/>
        <w:ind w:firstLine="993"/>
        <w:jc w:val="both"/>
        <w:rPr>
          <w:color w:val="auto"/>
          <w:sz w:val="24"/>
          <w:szCs w:val="24"/>
        </w:rPr>
      </w:pPr>
      <w:r w:rsidRPr="006246AA">
        <w:rPr>
          <w:color w:val="auto"/>
          <w:sz w:val="24"/>
          <w:szCs w:val="24"/>
        </w:rPr>
        <w:t>духовно-нравственного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нравственного сознания, этического поведения;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BA3FD6" w:rsidRPr="006246AA" w:rsidRDefault="00F70A16" w:rsidP="006246AA">
      <w:pPr>
        <w:pStyle w:val="25"/>
        <w:numPr>
          <w:ilvl w:val="0"/>
          <w:numId w:val="35"/>
        </w:numPr>
        <w:shd w:val="clear" w:color="auto" w:fill="auto"/>
        <w:tabs>
          <w:tab w:val="left" w:pos="1122"/>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эстетическое отношение к миру, включая эстетику научного и технического творчества;</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способность воспринимать различные виды искусства, в том числе основанные на использовании информационных технологий;</w:t>
      </w:r>
    </w:p>
    <w:p w:rsidR="00BA3FD6" w:rsidRPr="006246AA" w:rsidRDefault="00F70A16" w:rsidP="006246AA">
      <w:pPr>
        <w:pStyle w:val="25"/>
        <w:numPr>
          <w:ilvl w:val="0"/>
          <w:numId w:val="35"/>
        </w:numPr>
        <w:shd w:val="clear" w:color="auto" w:fill="auto"/>
        <w:tabs>
          <w:tab w:val="left" w:pos="1122"/>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BA3FD6" w:rsidRPr="006246AA" w:rsidRDefault="00F70A16" w:rsidP="006246AA">
      <w:pPr>
        <w:pStyle w:val="25"/>
        <w:numPr>
          <w:ilvl w:val="0"/>
          <w:numId w:val="35"/>
        </w:numPr>
        <w:shd w:val="clear" w:color="auto" w:fill="auto"/>
        <w:tabs>
          <w:tab w:val="left" w:pos="1154"/>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right="720"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right="720" w:firstLine="993"/>
        <w:jc w:val="both"/>
        <w:rPr>
          <w:color w:val="auto"/>
          <w:sz w:val="24"/>
          <w:szCs w:val="24"/>
        </w:rPr>
      </w:pPr>
      <w:r w:rsidRPr="006246AA">
        <w:rPr>
          <w:color w:val="auto"/>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35"/>
        </w:numPr>
        <w:shd w:val="clear" w:color="auto" w:fill="auto"/>
        <w:tabs>
          <w:tab w:val="left" w:pos="1154"/>
        </w:tabs>
        <w:spacing w:line="240" w:lineRule="auto"/>
        <w:ind w:right="-7"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BA3FD6" w:rsidRPr="006246AA" w:rsidRDefault="00F70A16" w:rsidP="006246AA">
      <w:pPr>
        <w:pStyle w:val="25"/>
        <w:numPr>
          <w:ilvl w:val="0"/>
          <w:numId w:val="35"/>
        </w:numPr>
        <w:shd w:val="clear" w:color="auto" w:fill="auto"/>
        <w:tabs>
          <w:tab w:val="left" w:pos="1154"/>
        </w:tabs>
        <w:spacing w:line="240" w:lineRule="auto"/>
        <w:ind w:right="-7"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tabs>
          <w:tab w:val="left" w:pos="3469"/>
          <w:tab w:val="left" w:pos="8500"/>
        </w:tabs>
        <w:spacing w:line="240" w:lineRule="auto"/>
        <w:ind w:right="-7"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информатики,</w:t>
      </w:r>
      <w:r w:rsidR="00213438" w:rsidRPr="006246AA">
        <w:rPr>
          <w:color w:val="auto"/>
          <w:sz w:val="24"/>
          <w:szCs w:val="24"/>
        </w:rPr>
        <w:t xml:space="preserve">достижениям научно-технического </w:t>
      </w:r>
      <w:r w:rsidRPr="006246AA">
        <w:rPr>
          <w:color w:val="auto"/>
          <w:sz w:val="24"/>
          <w:szCs w:val="24"/>
        </w:rPr>
        <w:t>прогресса</w:t>
      </w:r>
      <w:r w:rsidR="00213438" w:rsidRPr="006246AA">
        <w:rPr>
          <w:color w:val="auto"/>
          <w:sz w:val="24"/>
          <w:szCs w:val="24"/>
        </w:rPr>
        <w:t xml:space="preserve"> </w:t>
      </w:r>
      <w:r w:rsidRPr="006246AA">
        <w:rPr>
          <w:color w:val="auto"/>
          <w:sz w:val="24"/>
          <w:szCs w:val="24"/>
        </w:rP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tabs>
          <w:tab w:val="left" w:pos="3469"/>
          <w:tab w:val="left" w:pos="8500"/>
        </w:tabs>
        <w:spacing w:line="240" w:lineRule="auto"/>
        <w:ind w:firstLine="993"/>
        <w:jc w:val="both"/>
        <w:rPr>
          <w:color w:val="auto"/>
          <w:sz w:val="24"/>
          <w:szCs w:val="24"/>
        </w:rPr>
      </w:pPr>
      <w:r w:rsidRPr="006246AA">
        <w:rPr>
          <w:color w:val="auto"/>
          <w:sz w:val="24"/>
          <w:szCs w:val="24"/>
        </w:rPr>
        <w:t>саморегулирования,</w:t>
      </w:r>
      <w:r w:rsidRPr="006246AA">
        <w:rPr>
          <w:color w:val="auto"/>
          <w:sz w:val="24"/>
          <w:szCs w:val="24"/>
        </w:rPr>
        <w:tab/>
        <w:t>включающего самоконтроль, умение</w:t>
      </w:r>
      <w:r w:rsidRPr="006246AA">
        <w:rPr>
          <w:color w:val="auto"/>
          <w:sz w:val="24"/>
          <w:szCs w:val="24"/>
        </w:rPr>
        <w:tab/>
        <w:t>принимать</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Pr="006246AA" w:rsidRDefault="00F70A16" w:rsidP="006246AA">
      <w:pPr>
        <w:pStyle w:val="25"/>
        <w:numPr>
          <w:ilvl w:val="2"/>
          <w:numId w:val="134"/>
        </w:numPr>
        <w:shd w:val="clear" w:color="auto" w:fill="auto"/>
        <w:tabs>
          <w:tab w:val="left" w:pos="1695"/>
        </w:tabs>
        <w:spacing w:line="240" w:lineRule="auto"/>
        <w:ind w:left="0" w:right="-7" w:firstLine="993"/>
        <w:jc w:val="both"/>
        <w:rPr>
          <w:color w:val="auto"/>
          <w:sz w:val="24"/>
          <w:szCs w:val="24"/>
        </w:rPr>
      </w:pPr>
      <w:r w:rsidRPr="006246AA">
        <w:rPr>
          <w:color w:val="auto"/>
          <w:sz w:val="24"/>
          <w:szCs w:val="24"/>
        </w:rPr>
        <w:lastRenderedPageBreak/>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numPr>
          <w:ilvl w:val="2"/>
          <w:numId w:val="134"/>
        </w:numPr>
        <w:shd w:val="clear" w:color="auto" w:fill="auto"/>
        <w:spacing w:line="240" w:lineRule="auto"/>
        <w:ind w:left="0" w:firstLine="993"/>
        <w:jc w:val="both"/>
        <w:rPr>
          <w:color w:val="auto"/>
          <w:sz w:val="24"/>
          <w:szCs w:val="24"/>
        </w:rPr>
      </w:pPr>
      <w:r w:rsidRPr="006246AA">
        <w:rPr>
          <w:color w:val="auto"/>
          <w:sz w:val="24"/>
          <w:szCs w:val="24"/>
        </w:rPr>
        <w:t xml:space="preserve"> Овладение универсальными познавательными действиями:</w:t>
      </w:r>
    </w:p>
    <w:p w:rsidR="00BA3FD6" w:rsidRPr="006246AA" w:rsidRDefault="00F70A16" w:rsidP="006246AA">
      <w:pPr>
        <w:pStyle w:val="25"/>
        <w:numPr>
          <w:ilvl w:val="0"/>
          <w:numId w:val="36"/>
        </w:numPr>
        <w:shd w:val="clear" w:color="auto" w:fill="auto"/>
        <w:tabs>
          <w:tab w:val="left" w:pos="1066"/>
        </w:tabs>
        <w:spacing w:line="240" w:lineRule="auto"/>
        <w:ind w:firstLine="993"/>
        <w:jc w:val="both"/>
        <w:rPr>
          <w:color w:val="auto"/>
          <w:sz w:val="24"/>
          <w:szCs w:val="24"/>
        </w:rPr>
      </w:pPr>
      <w:r w:rsidRPr="006246AA">
        <w:rPr>
          <w:color w:val="auto"/>
          <w:sz w:val="24"/>
          <w:szCs w:val="24"/>
        </w:rPr>
        <w:t>базовые логические действия: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устанавливать существенный признак или основания для сравнения, классификации и обобщения;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рассматриваемых явлениях;</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w:t>
      </w:r>
    </w:p>
    <w:p w:rsidR="00BA3FD6" w:rsidRPr="006246AA" w:rsidRDefault="00F70A16" w:rsidP="006246AA">
      <w:pPr>
        <w:pStyle w:val="25"/>
        <w:numPr>
          <w:ilvl w:val="0"/>
          <w:numId w:val="36"/>
        </w:numPr>
        <w:shd w:val="clear" w:color="auto" w:fill="auto"/>
        <w:tabs>
          <w:tab w:val="left" w:pos="1125"/>
        </w:tabs>
        <w:spacing w:line="240" w:lineRule="auto"/>
        <w:ind w:firstLine="993"/>
        <w:jc w:val="both"/>
        <w:rPr>
          <w:color w:val="auto"/>
          <w:sz w:val="24"/>
          <w:szCs w:val="24"/>
        </w:rPr>
      </w:pPr>
      <w:r w:rsidRPr="006246AA">
        <w:rPr>
          <w:color w:val="auto"/>
          <w:sz w:val="24"/>
          <w:szCs w:val="24"/>
        </w:rPr>
        <w:t>базовые исследовательские действия:</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формирование научного типа мышления, владение научной терминологией, ключевыми понятиями и методами;</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оценивать приобретённый опыт;</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интегрировать знания из разных предметных областей;</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A3FD6" w:rsidRPr="006246AA" w:rsidRDefault="00F70A16" w:rsidP="006246AA">
      <w:pPr>
        <w:pStyle w:val="25"/>
        <w:numPr>
          <w:ilvl w:val="0"/>
          <w:numId w:val="36"/>
        </w:numPr>
        <w:shd w:val="clear" w:color="auto" w:fill="auto"/>
        <w:tabs>
          <w:tab w:val="left" w:pos="1125"/>
        </w:tabs>
        <w:spacing w:line="240" w:lineRule="auto"/>
        <w:ind w:firstLine="993"/>
        <w:jc w:val="both"/>
        <w:rPr>
          <w:color w:val="auto"/>
          <w:sz w:val="24"/>
          <w:szCs w:val="24"/>
        </w:rPr>
      </w:pPr>
      <w:r w:rsidRPr="006246AA">
        <w:rPr>
          <w:color w:val="auto"/>
          <w:sz w:val="24"/>
          <w:szCs w:val="24"/>
        </w:rPr>
        <w:t>работа с информацией:</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 xml:space="preserve">оценивать достоверность, легитимность информации, её соответствие правовым </w:t>
      </w:r>
      <w:r w:rsidRPr="006246AA">
        <w:rPr>
          <w:color w:val="auto"/>
          <w:sz w:val="24"/>
          <w:szCs w:val="24"/>
        </w:rPr>
        <w:lastRenderedPageBreak/>
        <w:t>и морально-этическим нормам;</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numPr>
          <w:ilvl w:val="2"/>
          <w:numId w:val="134"/>
        </w:numPr>
        <w:shd w:val="clear" w:color="auto" w:fill="auto"/>
        <w:tabs>
          <w:tab w:val="left" w:pos="1276"/>
        </w:tabs>
        <w:spacing w:line="240" w:lineRule="auto"/>
        <w:ind w:left="0" w:firstLine="993"/>
        <w:jc w:val="both"/>
        <w:rPr>
          <w:color w:val="auto"/>
          <w:sz w:val="24"/>
          <w:szCs w:val="24"/>
        </w:rPr>
      </w:pPr>
      <w:r w:rsidRPr="006246AA">
        <w:rPr>
          <w:color w:val="auto"/>
          <w:sz w:val="24"/>
          <w:szCs w:val="24"/>
        </w:rPr>
        <w:t>Овладение универсальными коммуникативными действиями:</w:t>
      </w:r>
    </w:p>
    <w:p w:rsidR="00BA3FD6" w:rsidRPr="006246AA" w:rsidRDefault="00F70A16" w:rsidP="006246AA">
      <w:pPr>
        <w:pStyle w:val="25"/>
        <w:numPr>
          <w:ilvl w:val="0"/>
          <w:numId w:val="37"/>
        </w:numPr>
        <w:shd w:val="clear" w:color="auto" w:fill="auto"/>
        <w:tabs>
          <w:tab w:val="left" w:pos="1112"/>
        </w:tabs>
        <w:spacing w:line="240" w:lineRule="auto"/>
        <w:ind w:firstLine="993"/>
        <w:jc w:val="both"/>
        <w:rPr>
          <w:color w:val="auto"/>
          <w:sz w:val="24"/>
          <w:szCs w:val="24"/>
        </w:rPr>
      </w:pPr>
      <w:r w:rsidRPr="006246AA">
        <w:rPr>
          <w:color w:val="auto"/>
          <w:sz w:val="24"/>
          <w:szCs w:val="24"/>
        </w:rPr>
        <w:t>общение: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владеть различными способами общения и взаимодействия, аргументированно вести диалог;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и логично излагать свою точку зрения.</w:t>
      </w:r>
    </w:p>
    <w:p w:rsidR="00BA3FD6" w:rsidRPr="006246AA" w:rsidRDefault="00F70A16" w:rsidP="006246AA">
      <w:pPr>
        <w:pStyle w:val="25"/>
        <w:numPr>
          <w:ilvl w:val="0"/>
          <w:numId w:val="37"/>
        </w:numPr>
        <w:shd w:val="clear" w:color="auto" w:fill="auto"/>
        <w:tabs>
          <w:tab w:val="left" w:pos="1131"/>
        </w:tabs>
        <w:spacing w:line="240" w:lineRule="auto"/>
        <w:ind w:firstLine="993"/>
        <w:jc w:val="both"/>
        <w:rPr>
          <w:color w:val="auto"/>
          <w:sz w:val="24"/>
          <w:szCs w:val="24"/>
        </w:rPr>
      </w:pPr>
      <w:r w:rsidRPr="006246AA">
        <w:rPr>
          <w:color w:val="auto"/>
          <w:sz w:val="24"/>
          <w:szCs w:val="24"/>
        </w:rPr>
        <w:t>совместная деятельность:</w:t>
      </w:r>
    </w:p>
    <w:p w:rsidR="00BA3FD6" w:rsidRPr="006246AA" w:rsidRDefault="00F70A16" w:rsidP="006246AA">
      <w:pPr>
        <w:pStyle w:val="25"/>
        <w:shd w:val="clear" w:color="auto" w:fill="auto"/>
        <w:spacing w:line="240" w:lineRule="auto"/>
        <w:ind w:right="760" w:firstLine="993"/>
        <w:rPr>
          <w:color w:val="auto"/>
          <w:sz w:val="24"/>
          <w:szCs w:val="24"/>
        </w:rPr>
      </w:pPr>
      <w:r w:rsidRPr="006246AA">
        <w:rPr>
          <w:color w:val="auto"/>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F70A16" w:rsidP="006246AA">
      <w:pPr>
        <w:pStyle w:val="25"/>
        <w:numPr>
          <w:ilvl w:val="2"/>
          <w:numId w:val="134"/>
        </w:numPr>
        <w:shd w:val="clear" w:color="auto" w:fill="auto"/>
        <w:spacing w:line="240" w:lineRule="auto"/>
        <w:ind w:left="0" w:firstLine="993"/>
        <w:jc w:val="both"/>
        <w:rPr>
          <w:color w:val="auto"/>
          <w:sz w:val="24"/>
          <w:szCs w:val="24"/>
        </w:rPr>
      </w:pPr>
      <w:r w:rsidRPr="006246AA">
        <w:rPr>
          <w:color w:val="auto"/>
          <w:sz w:val="24"/>
          <w:szCs w:val="24"/>
        </w:rPr>
        <w:t>Овладение универсальными регулятивными действиями:</w:t>
      </w:r>
    </w:p>
    <w:p w:rsidR="00BA3FD6" w:rsidRPr="006246AA" w:rsidRDefault="00F70A16" w:rsidP="006246AA">
      <w:pPr>
        <w:pStyle w:val="25"/>
        <w:numPr>
          <w:ilvl w:val="0"/>
          <w:numId w:val="38"/>
        </w:numPr>
        <w:shd w:val="clear" w:color="auto" w:fill="auto"/>
        <w:tabs>
          <w:tab w:val="left" w:pos="1119"/>
        </w:tabs>
        <w:spacing w:line="240" w:lineRule="auto"/>
        <w:ind w:firstLine="993"/>
        <w:jc w:val="both"/>
        <w:rPr>
          <w:color w:val="auto"/>
          <w:sz w:val="24"/>
          <w:szCs w:val="24"/>
        </w:rPr>
      </w:pPr>
      <w:r w:rsidRPr="006246AA">
        <w:rPr>
          <w:color w:val="auto"/>
          <w:sz w:val="24"/>
          <w:szCs w:val="24"/>
        </w:rPr>
        <w:t>самоорганизация: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Pr="006246AA" w:rsidRDefault="00F70A16" w:rsidP="006246AA">
      <w:pPr>
        <w:pStyle w:val="25"/>
        <w:numPr>
          <w:ilvl w:val="0"/>
          <w:numId w:val="38"/>
        </w:numPr>
        <w:shd w:val="clear" w:color="auto" w:fill="auto"/>
        <w:tabs>
          <w:tab w:val="left" w:pos="1148"/>
        </w:tabs>
        <w:spacing w:line="240" w:lineRule="auto"/>
        <w:ind w:firstLine="993"/>
        <w:jc w:val="both"/>
        <w:rPr>
          <w:color w:val="auto"/>
          <w:sz w:val="24"/>
          <w:szCs w:val="24"/>
        </w:rPr>
      </w:pPr>
      <w:r w:rsidRPr="006246AA">
        <w:rPr>
          <w:color w:val="auto"/>
          <w:sz w:val="24"/>
          <w:szCs w:val="24"/>
        </w:rPr>
        <w:t>самоконтроль:</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BA3FD6" w:rsidRPr="006246AA" w:rsidRDefault="00F70A16" w:rsidP="006246AA">
      <w:pPr>
        <w:pStyle w:val="25"/>
        <w:numPr>
          <w:ilvl w:val="0"/>
          <w:numId w:val="38"/>
        </w:numPr>
        <w:shd w:val="clear" w:color="auto" w:fill="auto"/>
        <w:tabs>
          <w:tab w:val="left" w:pos="1148"/>
        </w:tabs>
        <w:spacing w:line="240" w:lineRule="auto"/>
        <w:ind w:firstLine="993"/>
        <w:jc w:val="both"/>
        <w:rPr>
          <w:color w:val="auto"/>
          <w:sz w:val="24"/>
          <w:szCs w:val="24"/>
        </w:rPr>
      </w:pPr>
      <w:r w:rsidRPr="006246AA">
        <w:rPr>
          <w:color w:val="auto"/>
          <w:sz w:val="24"/>
          <w:szCs w:val="24"/>
        </w:rPr>
        <w:t>принятия себя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numPr>
          <w:ilvl w:val="2"/>
          <w:numId w:val="134"/>
        </w:numPr>
        <w:shd w:val="clear" w:color="auto" w:fill="auto"/>
        <w:tabs>
          <w:tab w:val="left" w:pos="1683"/>
        </w:tabs>
        <w:spacing w:line="240" w:lineRule="auto"/>
        <w:ind w:left="0" w:right="-7" w:firstLine="993"/>
        <w:jc w:val="both"/>
        <w:rPr>
          <w:color w:val="auto"/>
          <w:sz w:val="24"/>
          <w:szCs w:val="24"/>
        </w:rPr>
      </w:pPr>
      <w:r w:rsidRPr="006246AA">
        <w:rPr>
          <w:color w:val="auto"/>
          <w:sz w:val="24"/>
          <w:szCs w:val="24"/>
        </w:rPr>
        <w:t>Предметные результаты освоения программы по информатике базового уровня в 10 классе.</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rsidR="00BA3FD6" w:rsidRPr="006246AA" w:rsidRDefault="00F70A16" w:rsidP="006246AA">
      <w:pPr>
        <w:pStyle w:val="25"/>
        <w:shd w:val="clear" w:color="auto" w:fill="auto"/>
        <w:spacing w:line="240" w:lineRule="auto"/>
        <w:ind w:right="-7" w:firstLine="993"/>
        <w:jc w:val="both"/>
        <w:rPr>
          <w:color w:val="auto"/>
          <w:sz w:val="24"/>
          <w:szCs w:val="24"/>
        </w:rPr>
      </w:pPr>
      <w:r w:rsidRPr="006246AA">
        <w:rPr>
          <w:color w:val="auto"/>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владение методами поиска информации в сети Интернет, умение критически оценивать информацию, полученную из сети Интернет;</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умение характеризовать большие данные, приводить примеры источников их получения и направления использования;</w:t>
      </w:r>
    </w:p>
    <w:p w:rsidR="00BA3FD6" w:rsidRPr="006246AA" w:rsidRDefault="00F70A16" w:rsidP="006246AA">
      <w:pPr>
        <w:pStyle w:val="25"/>
        <w:shd w:val="clear" w:color="auto" w:fill="auto"/>
        <w:tabs>
          <w:tab w:val="left" w:pos="3766"/>
          <w:tab w:val="left" w:pos="5389"/>
        </w:tabs>
        <w:spacing w:line="240" w:lineRule="auto"/>
        <w:ind w:firstLine="993"/>
        <w:jc w:val="both"/>
        <w:rPr>
          <w:color w:val="auto"/>
          <w:sz w:val="24"/>
          <w:szCs w:val="24"/>
        </w:rPr>
      </w:pPr>
      <w:r w:rsidRPr="006246AA">
        <w:rPr>
          <w:color w:val="auto"/>
          <w:sz w:val="24"/>
          <w:szCs w:val="24"/>
        </w:rPr>
        <w:t>понимание основных</w:t>
      </w:r>
      <w:r w:rsidRPr="006246AA">
        <w:rPr>
          <w:color w:val="auto"/>
          <w:sz w:val="24"/>
          <w:szCs w:val="24"/>
        </w:rPr>
        <w:tab/>
        <w:t>принципов</w:t>
      </w:r>
      <w:r w:rsidRPr="006246AA">
        <w:rPr>
          <w:color w:val="auto"/>
          <w:sz w:val="24"/>
          <w:szCs w:val="24"/>
        </w:rPr>
        <w:tab/>
        <w:t>устройства и функционирования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современных стационарных и мобильных компьютеров, тенденций развития компьютерных технологий;</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BA3FD6" w:rsidRPr="006246AA" w:rsidRDefault="00F70A16" w:rsidP="006246AA">
      <w:pPr>
        <w:pStyle w:val="25"/>
        <w:shd w:val="clear" w:color="auto" w:fill="auto"/>
        <w:tabs>
          <w:tab w:val="left" w:pos="3766"/>
          <w:tab w:val="left" w:pos="5389"/>
        </w:tabs>
        <w:spacing w:line="240" w:lineRule="auto"/>
        <w:ind w:firstLine="993"/>
        <w:jc w:val="both"/>
        <w:rPr>
          <w:color w:val="auto"/>
          <w:sz w:val="24"/>
          <w:szCs w:val="24"/>
        </w:rPr>
      </w:pPr>
      <w:r w:rsidRPr="006246AA">
        <w:rPr>
          <w:color w:val="auto"/>
          <w:sz w:val="24"/>
          <w:szCs w:val="24"/>
        </w:rPr>
        <w:t>понимание основных</w:t>
      </w:r>
      <w:r w:rsidRPr="006246AA">
        <w:rPr>
          <w:color w:val="auto"/>
          <w:sz w:val="24"/>
          <w:szCs w:val="24"/>
        </w:rPr>
        <w:tab/>
        <w:t>принципов</w:t>
      </w:r>
      <w:r w:rsidRPr="006246AA">
        <w:rPr>
          <w:color w:val="auto"/>
          <w:sz w:val="24"/>
          <w:szCs w:val="24"/>
        </w:rPr>
        <w:tab/>
        <w:t>дискретизации различных видов</w:t>
      </w:r>
    </w:p>
    <w:p w:rsidR="00BA3FD6" w:rsidRPr="006246AA" w:rsidRDefault="00F70A16" w:rsidP="006246AA">
      <w:pPr>
        <w:pStyle w:val="25"/>
        <w:shd w:val="clear" w:color="auto" w:fill="auto"/>
        <w:spacing w:line="240" w:lineRule="auto"/>
        <w:ind w:right="780" w:firstLine="993"/>
        <w:rPr>
          <w:color w:val="auto"/>
          <w:sz w:val="24"/>
          <w:szCs w:val="24"/>
        </w:rPr>
      </w:pPr>
      <w:r w:rsidRPr="006246AA">
        <w:rPr>
          <w:color w:val="auto"/>
          <w:sz w:val="24"/>
          <w:szCs w:val="24"/>
        </w:rPr>
        <w:t>информации, умение определять информационный объём текстовых, графических и звуковых данных при заданных параметрах дискретизации;</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умение строить неравномерные коды, допускающие однозначное декодирование сообщений (префиксные коды);</w:t>
      </w:r>
    </w:p>
    <w:p w:rsidR="00BA3FD6" w:rsidRPr="006246AA" w:rsidRDefault="00F70A16" w:rsidP="006246AA">
      <w:pPr>
        <w:pStyle w:val="25"/>
        <w:shd w:val="clear" w:color="auto" w:fill="auto"/>
        <w:spacing w:line="240" w:lineRule="auto"/>
        <w:ind w:right="780" w:firstLine="993"/>
        <w:jc w:val="both"/>
        <w:rPr>
          <w:color w:val="auto"/>
          <w:sz w:val="24"/>
          <w:szCs w:val="24"/>
        </w:rPr>
      </w:pPr>
      <w:r w:rsidRPr="006246AA">
        <w:rPr>
          <w:color w:val="auto"/>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w:t>
      </w:r>
    </w:p>
    <w:p w:rsidR="00BA3FD6" w:rsidRPr="006246AA" w:rsidRDefault="00F70A16" w:rsidP="006246AA">
      <w:pPr>
        <w:pStyle w:val="25"/>
        <w:shd w:val="clear" w:color="auto" w:fill="auto"/>
        <w:spacing w:line="240" w:lineRule="auto"/>
        <w:ind w:right="760" w:firstLine="993"/>
        <w:rPr>
          <w:color w:val="auto"/>
          <w:sz w:val="24"/>
          <w:szCs w:val="24"/>
        </w:rPr>
      </w:pPr>
      <w:r w:rsidRPr="006246AA">
        <w:rPr>
          <w:color w:val="auto"/>
          <w:sz w:val="24"/>
          <w:szCs w:val="24"/>
        </w:rPr>
        <w:t>выполнять преобразования логических выражений, используя законы алгебры логики;</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BA3FD6" w:rsidRPr="006246AA" w:rsidRDefault="003864CE" w:rsidP="006246AA">
      <w:pPr>
        <w:pStyle w:val="25"/>
        <w:numPr>
          <w:ilvl w:val="2"/>
          <w:numId w:val="134"/>
        </w:numPr>
        <w:shd w:val="clear" w:color="auto" w:fill="auto"/>
        <w:tabs>
          <w:tab w:val="left" w:pos="1776"/>
        </w:tabs>
        <w:spacing w:line="240" w:lineRule="auto"/>
        <w:ind w:left="0" w:right="760" w:firstLine="993"/>
        <w:jc w:val="both"/>
        <w:rPr>
          <w:color w:val="auto"/>
          <w:sz w:val="24"/>
          <w:szCs w:val="24"/>
        </w:rPr>
      </w:pPr>
      <w:r w:rsidRPr="006246AA">
        <w:rPr>
          <w:color w:val="auto"/>
          <w:sz w:val="24"/>
          <w:szCs w:val="24"/>
        </w:rPr>
        <w:t xml:space="preserve"> </w:t>
      </w:r>
      <w:r w:rsidR="00F70A16" w:rsidRPr="006246AA">
        <w:rPr>
          <w:color w:val="auto"/>
          <w:sz w:val="24"/>
          <w:szCs w:val="24"/>
        </w:rPr>
        <w:t>Предметные результаты освоения программы по информатике базового уровня в 11 классе.</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 процессе изучения курса информатики базового уровня в 11 классе обучающимися будут достигнуты следующий предметные результаты:</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w:t>
      </w:r>
      <w:r w:rsidRPr="006246AA">
        <w:rPr>
          <w:color w:val="auto"/>
          <w:sz w:val="24"/>
          <w:szCs w:val="24"/>
        </w:rPr>
        <w:lastRenderedPageBreak/>
        <w:t xml:space="preserve">(Паскаль, </w:t>
      </w:r>
      <w:r w:rsidRPr="006246AA">
        <w:rPr>
          <w:color w:val="auto"/>
          <w:sz w:val="24"/>
          <w:szCs w:val="24"/>
          <w:lang w:val="en-US" w:eastAsia="en-US" w:bidi="en-US"/>
        </w:rPr>
        <w:t>Python</w:t>
      </w:r>
      <w:r w:rsidRPr="006246AA">
        <w:rPr>
          <w:color w:val="auto"/>
          <w:sz w:val="24"/>
          <w:szCs w:val="24"/>
          <w:lang w:eastAsia="en-US" w:bidi="en-US"/>
        </w:rPr>
        <w:t xml:space="preserve">, </w:t>
      </w:r>
      <w:r w:rsidRPr="006246AA">
        <w:rPr>
          <w:color w:val="auto"/>
          <w:sz w:val="24"/>
          <w:szCs w:val="24"/>
          <w:lang w:val="en-US" w:eastAsia="en-US" w:bidi="en-US"/>
        </w:rPr>
        <w:t>Java</w:t>
      </w:r>
      <w:r w:rsidRPr="006246AA">
        <w:rPr>
          <w:color w:val="auto"/>
          <w:sz w:val="24"/>
          <w:szCs w:val="24"/>
          <w:lang w:eastAsia="en-US" w:bidi="en-US"/>
        </w:rPr>
        <w:t xml:space="preserve">, </w:t>
      </w:r>
      <w:r w:rsidRPr="006246AA">
        <w:rPr>
          <w:color w:val="auto"/>
          <w:sz w:val="24"/>
          <w:szCs w:val="24"/>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BA3FD6" w:rsidRPr="006246AA" w:rsidRDefault="00F70A16" w:rsidP="006246AA">
      <w:pPr>
        <w:pStyle w:val="25"/>
        <w:shd w:val="clear" w:color="auto" w:fill="auto"/>
        <w:spacing w:line="240" w:lineRule="auto"/>
        <w:ind w:right="760" w:firstLine="993"/>
        <w:jc w:val="both"/>
        <w:rPr>
          <w:color w:val="auto"/>
          <w:sz w:val="24"/>
          <w:szCs w:val="24"/>
        </w:rPr>
      </w:pPr>
      <w:r w:rsidRPr="006246AA">
        <w:rPr>
          <w:color w:val="auto"/>
          <w:sz w:val="24"/>
          <w:szCs w:val="24"/>
        </w:rPr>
        <w:t xml:space="preserve">умение реализовывать на выбранном для изучения языке программирования высокого уровня (Паскаль, </w:t>
      </w:r>
      <w:r w:rsidRPr="006246AA">
        <w:rPr>
          <w:color w:val="auto"/>
          <w:sz w:val="24"/>
          <w:szCs w:val="24"/>
          <w:lang w:val="en-US" w:eastAsia="en-US" w:bidi="en-US"/>
        </w:rPr>
        <w:t>Python</w:t>
      </w:r>
      <w:r w:rsidRPr="006246AA">
        <w:rPr>
          <w:color w:val="auto"/>
          <w:sz w:val="24"/>
          <w:szCs w:val="24"/>
          <w:lang w:eastAsia="en-US" w:bidi="en-US"/>
        </w:rPr>
        <w:t xml:space="preserve">, </w:t>
      </w:r>
      <w:r w:rsidRPr="006246AA">
        <w:rPr>
          <w:color w:val="auto"/>
          <w:sz w:val="24"/>
          <w:szCs w:val="24"/>
          <w:lang w:val="en-US" w:eastAsia="en-US" w:bidi="en-US"/>
        </w:rPr>
        <w:t>Java</w:t>
      </w:r>
      <w:r w:rsidRPr="006246AA">
        <w:rPr>
          <w:color w:val="auto"/>
          <w:sz w:val="24"/>
          <w:szCs w:val="24"/>
          <w:lang w:eastAsia="en-US" w:bidi="en-US"/>
        </w:rPr>
        <w:t xml:space="preserve">, </w:t>
      </w:r>
      <w:r w:rsidRPr="006246AA">
        <w:rPr>
          <w:color w:val="auto"/>
          <w:sz w:val="24"/>
          <w:szCs w:val="24"/>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BA3FD6" w:rsidRPr="006246AA" w:rsidRDefault="00F70A16" w:rsidP="006246AA">
      <w:pPr>
        <w:pStyle w:val="25"/>
        <w:shd w:val="clear" w:color="auto" w:fill="auto"/>
        <w:spacing w:line="240" w:lineRule="auto"/>
        <w:ind w:right="720" w:firstLine="993"/>
        <w:jc w:val="both"/>
        <w:rPr>
          <w:color w:val="auto"/>
          <w:sz w:val="24"/>
          <w:szCs w:val="24"/>
        </w:rPr>
      </w:pPr>
      <w:r w:rsidRPr="006246AA">
        <w:rPr>
          <w:color w:val="auto"/>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BA3FD6" w:rsidRPr="006246AA" w:rsidRDefault="00F70A16" w:rsidP="006246AA">
      <w:pPr>
        <w:pStyle w:val="25"/>
        <w:shd w:val="clear" w:color="auto" w:fill="auto"/>
        <w:spacing w:line="240" w:lineRule="auto"/>
        <w:ind w:right="720" w:firstLine="993"/>
        <w:jc w:val="both"/>
        <w:rPr>
          <w:color w:val="auto"/>
          <w:sz w:val="24"/>
          <w:szCs w:val="24"/>
        </w:rPr>
      </w:pPr>
      <w:r w:rsidRPr="006246AA">
        <w:rPr>
          <w:color w:val="auto"/>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BA3FD6" w:rsidRPr="006246AA" w:rsidRDefault="00F70A16" w:rsidP="006246AA">
      <w:pPr>
        <w:pStyle w:val="25"/>
        <w:shd w:val="clear" w:color="auto" w:fill="auto"/>
        <w:spacing w:line="240" w:lineRule="auto"/>
        <w:ind w:right="720" w:firstLine="993"/>
        <w:jc w:val="both"/>
        <w:rPr>
          <w:color w:val="auto"/>
          <w:sz w:val="24"/>
          <w:szCs w:val="24"/>
        </w:rPr>
      </w:pPr>
      <w:r w:rsidRPr="006246AA">
        <w:rPr>
          <w:color w:val="auto"/>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BA3FD6" w:rsidRPr="006C3230" w:rsidRDefault="00F70A16" w:rsidP="006246AA">
      <w:pPr>
        <w:pStyle w:val="25"/>
        <w:numPr>
          <w:ilvl w:val="0"/>
          <w:numId w:val="134"/>
        </w:numPr>
        <w:shd w:val="clear" w:color="auto" w:fill="auto"/>
        <w:tabs>
          <w:tab w:val="left" w:pos="1518"/>
        </w:tabs>
        <w:spacing w:line="240" w:lineRule="auto"/>
        <w:ind w:left="0" w:right="580" w:firstLine="993"/>
        <w:jc w:val="center"/>
        <w:rPr>
          <w:b/>
          <w:color w:val="auto"/>
          <w:sz w:val="28"/>
          <w:szCs w:val="24"/>
        </w:rPr>
      </w:pPr>
      <w:r w:rsidRPr="006C3230">
        <w:rPr>
          <w:b/>
          <w:color w:val="auto"/>
          <w:sz w:val="28"/>
          <w:szCs w:val="24"/>
        </w:rPr>
        <w:t>Федеральная рабочая программа по учебному предмету «Физика» (базовый уровень).</w:t>
      </w:r>
    </w:p>
    <w:p w:rsidR="00BA3FD6" w:rsidRPr="006246AA" w:rsidRDefault="00F70A16" w:rsidP="006246AA">
      <w:pPr>
        <w:pStyle w:val="25"/>
        <w:numPr>
          <w:ilvl w:val="1"/>
          <w:numId w:val="135"/>
        </w:numPr>
        <w:shd w:val="clear" w:color="auto" w:fill="auto"/>
        <w:tabs>
          <w:tab w:val="left" w:pos="1730"/>
        </w:tabs>
        <w:spacing w:line="240" w:lineRule="auto"/>
        <w:ind w:left="0" w:right="580" w:firstLine="993"/>
        <w:jc w:val="both"/>
        <w:rPr>
          <w:color w:val="auto"/>
          <w:sz w:val="24"/>
          <w:szCs w:val="24"/>
        </w:rPr>
      </w:pPr>
      <w:r w:rsidRPr="006246AA">
        <w:rPr>
          <w:color w:val="auto"/>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BA3FD6" w:rsidRPr="006246AA" w:rsidRDefault="00F70A16" w:rsidP="006246AA">
      <w:pPr>
        <w:pStyle w:val="25"/>
        <w:numPr>
          <w:ilvl w:val="1"/>
          <w:numId w:val="135"/>
        </w:numPr>
        <w:shd w:val="clear" w:color="auto" w:fill="auto"/>
        <w:tabs>
          <w:tab w:val="left" w:pos="1734"/>
        </w:tabs>
        <w:spacing w:line="240" w:lineRule="auto"/>
        <w:ind w:left="0" w:right="580" w:firstLine="993"/>
        <w:jc w:val="both"/>
        <w:rPr>
          <w:color w:val="auto"/>
          <w:sz w:val="24"/>
          <w:szCs w:val="24"/>
        </w:rPr>
      </w:pPr>
      <w:r w:rsidRPr="006246AA">
        <w:rPr>
          <w:color w:val="auto"/>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BA3FD6" w:rsidRPr="006246AA" w:rsidRDefault="00F70A16" w:rsidP="006246AA">
      <w:pPr>
        <w:pStyle w:val="25"/>
        <w:numPr>
          <w:ilvl w:val="1"/>
          <w:numId w:val="135"/>
        </w:numPr>
        <w:shd w:val="clear" w:color="auto" w:fill="auto"/>
        <w:tabs>
          <w:tab w:val="left" w:pos="1730"/>
        </w:tabs>
        <w:spacing w:line="240" w:lineRule="auto"/>
        <w:ind w:left="0" w:right="580"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numPr>
          <w:ilvl w:val="1"/>
          <w:numId w:val="135"/>
        </w:numPr>
        <w:shd w:val="clear" w:color="auto" w:fill="auto"/>
        <w:tabs>
          <w:tab w:val="left" w:pos="1730"/>
        </w:tabs>
        <w:spacing w:line="240" w:lineRule="auto"/>
        <w:ind w:left="0" w:right="580" w:firstLine="993"/>
        <w:jc w:val="both"/>
        <w:rPr>
          <w:color w:val="auto"/>
          <w:sz w:val="24"/>
          <w:szCs w:val="24"/>
        </w:rPr>
      </w:pPr>
      <w:r w:rsidRPr="006246AA">
        <w:rPr>
          <w:color w:val="auto"/>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35"/>
        </w:numPr>
        <w:shd w:val="clear" w:color="auto" w:fill="auto"/>
        <w:tabs>
          <w:tab w:val="left" w:pos="1724"/>
        </w:tabs>
        <w:spacing w:line="240" w:lineRule="auto"/>
        <w:ind w:left="0" w:firstLine="993"/>
        <w:jc w:val="both"/>
        <w:rPr>
          <w:color w:val="auto"/>
          <w:sz w:val="24"/>
          <w:szCs w:val="24"/>
        </w:rPr>
      </w:pPr>
      <w:r w:rsidRPr="006246AA">
        <w:rPr>
          <w:color w:val="auto"/>
          <w:sz w:val="24"/>
          <w:szCs w:val="24"/>
        </w:rPr>
        <w:t>Пояснительная записка.</w:t>
      </w:r>
    </w:p>
    <w:p w:rsidR="00BA3FD6" w:rsidRPr="006246AA" w:rsidRDefault="00F70A16" w:rsidP="006246AA">
      <w:pPr>
        <w:pStyle w:val="25"/>
        <w:numPr>
          <w:ilvl w:val="2"/>
          <w:numId w:val="135"/>
        </w:numPr>
        <w:shd w:val="clear" w:color="auto" w:fill="auto"/>
        <w:tabs>
          <w:tab w:val="left" w:pos="1926"/>
        </w:tabs>
        <w:spacing w:line="240" w:lineRule="auto"/>
        <w:ind w:left="0" w:right="580" w:firstLine="993"/>
        <w:jc w:val="both"/>
        <w:rPr>
          <w:color w:val="auto"/>
          <w:sz w:val="24"/>
          <w:szCs w:val="24"/>
        </w:rPr>
      </w:pPr>
      <w:r w:rsidRPr="006246AA">
        <w:rPr>
          <w:color w:val="auto"/>
          <w:sz w:val="24"/>
          <w:szCs w:val="24"/>
        </w:rP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w:t>
      </w:r>
      <w:r w:rsidRPr="006246AA">
        <w:rPr>
          <w:color w:val="auto"/>
          <w:sz w:val="24"/>
          <w:szCs w:val="24"/>
        </w:rPr>
        <w:lastRenderedPageBreak/>
        <w:t>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A3FD6" w:rsidRPr="006246AA" w:rsidRDefault="00F70A16" w:rsidP="006246AA">
      <w:pPr>
        <w:pStyle w:val="25"/>
        <w:numPr>
          <w:ilvl w:val="2"/>
          <w:numId w:val="135"/>
        </w:numPr>
        <w:shd w:val="clear" w:color="auto" w:fill="auto"/>
        <w:tabs>
          <w:tab w:val="left" w:pos="1926"/>
        </w:tabs>
        <w:spacing w:line="240" w:lineRule="auto"/>
        <w:ind w:left="0" w:right="580" w:firstLine="993"/>
        <w:jc w:val="both"/>
        <w:rPr>
          <w:color w:val="auto"/>
          <w:sz w:val="24"/>
          <w:szCs w:val="24"/>
        </w:rPr>
      </w:pPr>
      <w:r w:rsidRPr="006246AA">
        <w:rPr>
          <w:color w:val="auto"/>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A3FD6" w:rsidRPr="006246AA" w:rsidRDefault="00F70A16" w:rsidP="006246AA">
      <w:pPr>
        <w:pStyle w:val="25"/>
        <w:numPr>
          <w:ilvl w:val="2"/>
          <w:numId w:val="135"/>
        </w:numPr>
        <w:shd w:val="clear" w:color="auto" w:fill="auto"/>
        <w:tabs>
          <w:tab w:val="left" w:pos="1896"/>
        </w:tabs>
        <w:spacing w:line="240" w:lineRule="auto"/>
        <w:ind w:left="0" w:firstLine="993"/>
        <w:jc w:val="both"/>
        <w:rPr>
          <w:color w:val="auto"/>
          <w:sz w:val="24"/>
          <w:szCs w:val="24"/>
        </w:rPr>
      </w:pPr>
      <w:r w:rsidRPr="006246AA">
        <w:rPr>
          <w:color w:val="auto"/>
          <w:sz w:val="24"/>
          <w:szCs w:val="24"/>
        </w:rPr>
        <w:t>Программа по физике включает:</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Планируемые результаты освоения курса физики на базовом уровне, в том числе предметные результаты по годам обучения;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Содержание учебного предмета «Физика» по годам обучения;</w:t>
      </w:r>
    </w:p>
    <w:p w:rsidR="00BA3FD6" w:rsidRPr="006246AA" w:rsidRDefault="00F70A16" w:rsidP="006246AA">
      <w:pPr>
        <w:pStyle w:val="25"/>
        <w:numPr>
          <w:ilvl w:val="2"/>
          <w:numId w:val="135"/>
        </w:numPr>
        <w:shd w:val="clear" w:color="auto" w:fill="auto"/>
        <w:tabs>
          <w:tab w:val="left" w:pos="1906"/>
        </w:tabs>
        <w:spacing w:line="240" w:lineRule="auto"/>
        <w:ind w:left="0" w:right="580" w:firstLine="993"/>
        <w:jc w:val="both"/>
        <w:rPr>
          <w:color w:val="auto"/>
          <w:sz w:val="24"/>
          <w:szCs w:val="24"/>
        </w:rPr>
      </w:pPr>
      <w:r w:rsidRPr="006246AA">
        <w:rPr>
          <w:color w:val="auto"/>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BA3FD6" w:rsidRPr="006246AA" w:rsidRDefault="00F70A16" w:rsidP="006246AA">
      <w:pPr>
        <w:pStyle w:val="25"/>
        <w:numPr>
          <w:ilvl w:val="2"/>
          <w:numId w:val="135"/>
        </w:numPr>
        <w:shd w:val="clear" w:color="auto" w:fill="auto"/>
        <w:tabs>
          <w:tab w:val="left" w:pos="1911"/>
        </w:tabs>
        <w:spacing w:line="240" w:lineRule="auto"/>
        <w:ind w:left="0" w:right="580" w:firstLine="993"/>
        <w:jc w:val="both"/>
        <w:rPr>
          <w:color w:val="auto"/>
          <w:sz w:val="24"/>
          <w:szCs w:val="24"/>
        </w:rPr>
      </w:pPr>
      <w:r w:rsidRPr="006246AA">
        <w:rPr>
          <w:color w:val="auto"/>
          <w:sz w:val="24"/>
          <w:szCs w:val="24"/>
        </w:rPr>
        <w:t>Программа по физик</w:t>
      </w:r>
      <w:r w:rsidR="0060157C" w:rsidRPr="006246AA">
        <w:rPr>
          <w:color w:val="auto"/>
          <w:sz w:val="24"/>
          <w:szCs w:val="24"/>
        </w:rPr>
        <w:t>е</w:t>
      </w:r>
      <w:r w:rsidRPr="006246AA">
        <w:rPr>
          <w:color w:val="auto"/>
          <w:sz w:val="24"/>
          <w:szCs w:val="24"/>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BA3FD6" w:rsidRPr="006246AA" w:rsidRDefault="00F70A16" w:rsidP="006246AA">
      <w:pPr>
        <w:pStyle w:val="25"/>
        <w:numPr>
          <w:ilvl w:val="2"/>
          <w:numId w:val="135"/>
        </w:numPr>
        <w:shd w:val="clear" w:color="auto" w:fill="auto"/>
        <w:tabs>
          <w:tab w:val="left" w:pos="1911"/>
        </w:tabs>
        <w:spacing w:line="240" w:lineRule="auto"/>
        <w:ind w:left="0" w:right="580" w:firstLine="993"/>
        <w:jc w:val="both"/>
        <w:rPr>
          <w:color w:val="auto"/>
          <w:sz w:val="24"/>
          <w:szCs w:val="24"/>
        </w:rPr>
      </w:pPr>
      <w:r w:rsidRPr="006246AA">
        <w:rPr>
          <w:color w:val="auto"/>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BA3FD6" w:rsidRPr="006246AA" w:rsidRDefault="00F70A16" w:rsidP="006246AA">
      <w:pPr>
        <w:pStyle w:val="25"/>
        <w:numPr>
          <w:ilvl w:val="2"/>
          <w:numId w:val="135"/>
        </w:numPr>
        <w:shd w:val="clear" w:color="auto" w:fill="auto"/>
        <w:tabs>
          <w:tab w:val="left" w:pos="1922"/>
        </w:tabs>
        <w:spacing w:line="240" w:lineRule="auto"/>
        <w:ind w:left="0" w:right="560" w:firstLine="993"/>
        <w:jc w:val="both"/>
        <w:rPr>
          <w:color w:val="auto"/>
          <w:sz w:val="24"/>
          <w:szCs w:val="24"/>
        </w:rPr>
      </w:pPr>
      <w:r w:rsidRPr="006246AA">
        <w:rPr>
          <w:color w:val="auto"/>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Идея прикладной направленности. Курс физики предполагает знакомство с </w:t>
      </w:r>
      <w:r w:rsidRPr="006246AA">
        <w:rPr>
          <w:color w:val="auto"/>
          <w:sz w:val="24"/>
          <w:szCs w:val="24"/>
        </w:rPr>
        <w:lastRenderedPageBreak/>
        <w:t>широким кругом технических и технологических приложений изученных теорий и законов.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A3FD6" w:rsidRPr="006246AA" w:rsidRDefault="00F70A16" w:rsidP="006246AA">
      <w:pPr>
        <w:pStyle w:val="25"/>
        <w:numPr>
          <w:ilvl w:val="2"/>
          <w:numId w:val="135"/>
        </w:numPr>
        <w:shd w:val="clear" w:color="auto" w:fill="auto"/>
        <w:tabs>
          <w:tab w:val="left" w:pos="1931"/>
        </w:tabs>
        <w:spacing w:line="240" w:lineRule="auto"/>
        <w:ind w:left="0" w:right="560" w:firstLine="993"/>
        <w:jc w:val="both"/>
        <w:rPr>
          <w:color w:val="auto"/>
          <w:sz w:val="24"/>
          <w:szCs w:val="24"/>
        </w:rPr>
      </w:pPr>
      <w:r w:rsidRPr="006246AA">
        <w:rPr>
          <w:color w:val="auto"/>
          <w:sz w:val="24"/>
          <w:szCs w:val="24"/>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BA3FD6" w:rsidRPr="006246AA" w:rsidRDefault="00F70A16" w:rsidP="006246AA">
      <w:pPr>
        <w:pStyle w:val="25"/>
        <w:numPr>
          <w:ilvl w:val="2"/>
          <w:numId w:val="135"/>
        </w:numPr>
        <w:shd w:val="clear" w:color="auto" w:fill="auto"/>
        <w:tabs>
          <w:tab w:val="left" w:pos="1922"/>
        </w:tabs>
        <w:spacing w:line="240" w:lineRule="auto"/>
        <w:ind w:left="0" w:right="560" w:firstLine="993"/>
        <w:jc w:val="both"/>
        <w:rPr>
          <w:color w:val="auto"/>
          <w:sz w:val="24"/>
          <w:szCs w:val="24"/>
        </w:rPr>
      </w:pPr>
      <w:r w:rsidRPr="006246AA">
        <w:rPr>
          <w:color w:val="auto"/>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A3FD6" w:rsidRPr="006246AA" w:rsidRDefault="00F70A16" w:rsidP="006246AA">
      <w:pPr>
        <w:pStyle w:val="25"/>
        <w:numPr>
          <w:ilvl w:val="2"/>
          <w:numId w:val="135"/>
        </w:numPr>
        <w:shd w:val="clear" w:color="auto" w:fill="auto"/>
        <w:spacing w:line="240" w:lineRule="auto"/>
        <w:ind w:left="0" w:right="560" w:firstLine="993"/>
        <w:jc w:val="both"/>
        <w:rPr>
          <w:color w:val="auto"/>
          <w:sz w:val="24"/>
          <w:szCs w:val="24"/>
        </w:rPr>
      </w:pPr>
      <w:r w:rsidRPr="006246AA">
        <w:rPr>
          <w:color w:val="auto"/>
          <w:sz w:val="24"/>
          <w:szCs w:val="24"/>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BA3FD6" w:rsidRPr="006246AA" w:rsidRDefault="00F70A16" w:rsidP="006246AA">
      <w:pPr>
        <w:pStyle w:val="25"/>
        <w:numPr>
          <w:ilvl w:val="2"/>
          <w:numId w:val="135"/>
        </w:numPr>
        <w:shd w:val="clear" w:color="auto" w:fill="auto"/>
        <w:spacing w:line="240" w:lineRule="auto"/>
        <w:ind w:left="0" w:right="560" w:firstLine="993"/>
        <w:jc w:val="both"/>
        <w:rPr>
          <w:color w:val="auto"/>
          <w:sz w:val="24"/>
          <w:szCs w:val="24"/>
        </w:rPr>
      </w:pPr>
      <w:r w:rsidRPr="006246AA">
        <w:rPr>
          <w:color w:val="auto"/>
          <w:sz w:val="24"/>
          <w:szCs w:val="24"/>
        </w:rP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BA3FD6" w:rsidRPr="006246AA" w:rsidRDefault="00F70A16" w:rsidP="006246AA">
      <w:pPr>
        <w:pStyle w:val="25"/>
        <w:numPr>
          <w:ilvl w:val="2"/>
          <w:numId w:val="135"/>
        </w:numPr>
        <w:shd w:val="clear" w:color="auto" w:fill="auto"/>
        <w:spacing w:line="240" w:lineRule="auto"/>
        <w:ind w:left="0" w:right="560" w:firstLine="993"/>
        <w:jc w:val="both"/>
        <w:rPr>
          <w:color w:val="auto"/>
          <w:sz w:val="24"/>
          <w:szCs w:val="24"/>
        </w:rPr>
      </w:pPr>
      <w:r w:rsidRPr="006246AA">
        <w:rPr>
          <w:color w:val="auto"/>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BA3FD6" w:rsidRPr="006246AA" w:rsidRDefault="00F70A16" w:rsidP="006246AA">
      <w:pPr>
        <w:pStyle w:val="25"/>
        <w:numPr>
          <w:ilvl w:val="2"/>
          <w:numId w:val="135"/>
        </w:numPr>
        <w:shd w:val="clear" w:color="auto" w:fill="auto"/>
        <w:spacing w:line="240" w:lineRule="auto"/>
        <w:ind w:left="0" w:right="560" w:firstLine="993"/>
        <w:jc w:val="both"/>
        <w:rPr>
          <w:color w:val="auto"/>
          <w:sz w:val="24"/>
          <w:szCs w:val="24"/>
        </w:rPr>
      </w:pPr>
      <w:r w:rsidRPr="006246AA">
        <w:rPr>
          <w:color w:val="auto"/>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A3FD6" w:rsidRPr="006246AA" w:rsidRDefault="00F70A16" w:rsidP="006246AA">
      <w:pPr>
        <w:pStyle w:val="25"/>
        <w:numPr>
          <w:ilvl w:val="2"/>
          <w:numId w:val="135"/>
        </w:numPr>
        <w:shd w:val="clear" w:color="auto" w:fill="auto"/>
        <w:spacing w:line="240" w:lineRule="auto"/>
        <w:ind w:left="0" w:firstLine="993"/>
        <w:jc w:val="both"/>
        <w:rPr>
          <w:color w:val="auto"/>
          <w:sz w:val="24"/>
          <w:szCs w:val="24"/>
        </w:rPr>
      </w:pPr>
      <w:r w:rsidRPr="006246AA">
        <w:rPr>
          <w:color w:val="auto"/>
          <w:sz w:val="24"/>
          <w:szCs w:val="24"/>
        </w:rPr>
        <w:t>Основными целями изучения физики в общем образовании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интереса и стремления обучающихся к научному изучению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природы, развитие их интеллектуальных и творческих способностей;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Развитие представлений о научном методе познания и формирование исследовательского отношения к окружающим явлениям;</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Формирование научного мировоззрения как результата изучения основ строения материи и фундаментальных законов физики;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Формирование умений объяснять явления с использованием физических знаний и </w:t>
      </w:r>
      <w:r w:rsidRPr="006246AA">
        <w:rPr>
          <w:color w:val="auto"/>
          <w:sz w:val="24"/>
          <w:szCs w:val="24"/>
        </w:rPr>
        <w:lastRenderedPageBreak/>
        <w:t>научных доказательств;</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Формирование представлений о роли физики для развития других естественных наук, техники и технологий.</w:t>
      </w:r>
    </w:p>
    <w:p w:rsidR="00BA3FD6" w:rsidRPr="006246AA" w:rsidRDefault="00F70A16" w:rsidP="006246AA">
      <w:pPr>
        <w:pStyle w:val="25"/>
        <w:numPr>
          <w:ilvl w:val="2"/>
          <w:numId w:val="135"/>
        </w:numPr>
        <w:shd w:val="clear" w:color="auto" w:fill="auto"/>
        <w:tabs>
          <w:tab w:val="left" w:pos="142"/>
        </w:tabs>
        <w:spacing w:line="240" w:lineRule="auto"/>
        <w:ind w:left="0" w:right="660" w:firstLine="993"/>
        <w:jc w:val="both"/>
        <w:rPr>
          <w:color w:val="auto"/>
          <w:sz w:val="24"/>
          <w:szCs w:val="24"/>
        </w:rPr>
      </w:pPr>
      <w:r w:rsidRPr="006246AA">
        <w:rPr>
          <w:color w:val="auto"/>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Создание условий для развития умений проектно-исследовательской, творческой деятельности.</w:t>
      </w:r>
    </w:p>
    <w:p w:rsidR="00BA3FD6" w:rsidRPr="006246AA" w:rsidRDefault="00F70A16" w:rsidP="006246AA">
      <w:pPr>
        <w:pStyle w:val="25"/>
        <w:numPr>
          <w:ilvl w:val="2"/>
          <w:numId w:val="135"/>
        </w:numPr>
        <w:shd w:val="clear" w:color="auto" w:fill="auto"/>
        <w:tabs>
          <w:tab w:val="left" w:pos="142"/>
        </w:tabs>
        <w:spacing w:line="240" w:lineRule="auto"/>
        <w:ind w:left="0" w:right="600" w:firstLine="993"/>
        <w:jc w:val="both"/>
        <w:rPr>
          <w:color w:val="auto"/>
          <w:sz w:val="24"/>
          <w:szCs w:val="24"/>
        </w:rPr>
      </w:pPr>
      <w:r w:rsidRPr="006246AA">
        <w:rPr>
          <w:color w:val="auto"/>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BA3FD6" w:rsidRPr="006246AA" w:rsidRDefault="00F70A16" w:rsidP="006246AA">
      <w:pPr>
        <w:pStyle w:val="25"/>
        <w:numPr>
          <w:ilvl w:val="2"/>
          <w:numId w:val="135"/>
        </w:numPr>
        <w:shd w:val="clear" w:color="auto" w:fill="auto"/>
        <w:spacing w:line="240" w:lineRule="auto"/>
        <w:ind w:left="0" w:right="600" w:firstLine="993"/>
        <w:jc w:val="both"/>
        <w:rPr>
          <w:color w:val="auto"/>
          <w:sz w:val="24"/>
          <w:szCs w:val="24"/>
        </w:rPr>
      </w:pPr>
      <w:r w:rsidRPr="006246AA">
        <w:rPr>
          <w:color w:val="auto"/>
          <w:sz w:val="24"/>
          <w:szCs w:val="24"/>
        </w:rPr>
        <w:t>Любая рабочая программа должна полностью включать в себя содержание данной программы по физике.</w:t>
      </w:r>
    </w:p>
    <w:p w:rsidR="00BA3FD6" w:rsidRPr="006246AA" w:rsidRDefault="00F70A16" w:rsidP="006246AA">
      <w:pPr>
        <w:pStyle w:val="25"/>
        <w:numPr>
          <w:ilvl w:val="2"/>
          <w:numId w:val="135"/>
        </w:numPr>
        <w:shd w:val="clear" w:color="auto" w:fill="auto"/>
        <w:spacing w:line="240" w:lineRule="auto"/>
        <w:ind w:left="0" w:right="600" w:firstLine="993"/>
        <w:jc w:val="both"/>
        <w:rPr>
          <w:color w:val="auto"/>
          <w:sz w:val="24"/>
          <w:szCs w:val="24"/>
        </w:rPr>
      </w:pPr>
      <w:r w:rsidRPr="006246AA">
        <w:rPr>
          <w:color w:val="auto"/>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BA3FD6" w:rsidRPr="006246AA" w:rsidRDefault="00F70A16" w:rsidP="006246AA">
      <w:pPr>
        <w:pStyle w:val="25"/>
        <w:numPr>
          <w:ilvl w:val="1"/>
          <w:numId w:val="135"/>
        </w:numPr>
        <w:shd w:val="clear" w:color="auto" w:fill="auto"/>
        <w:spacing w:line="240" w:lineRule="auto"/>
        <w:ind w:left="0" w:firstLine="993"/>
        <w:jc w:val="both"/>
        <w:rPr>
          <w:b/>
          <w:i/>
          <w:color w:val="auto"/>
          <w:sz w:val="24"/>
          <w:szCs w:val="24"/>
        </w:rPr>
      </w:pPr>
      <w:r w:rsidRPr="006246AA">
        <w:rPr>
          <w:b/>
          <w:i/>
          <w:color w:val="auto"/>
          <w:sz w:val="24"/>
          <w:szCs w:val="24"/>
        </w:rPr>
        <w:t>. Содержание обучения в 10 классе.</w:t>
      </w:r>
    </w:p>
    <w:p w:rsidR="00BA3FD6" w:rsidRPr="006246AA" w:rsidRDefault="00F70A16" w:rsidP="006246AA">
      <w:pPr>
        <w:pStyle w:val="25"/>
        <w:numPr>
          <w:ilvl w:val="2"/>
          <w:numId w:val="135"/>
        </w:numPr>
        <w:shd w:val="clear" w:color="auto" w:fill="auto"/>
        <w:tabs>
          <w:tab w:val="left" w:pos="1892"/>
        </w:tabs>
        <w:spacing w:line="240" w:lineRule="auto"/>
        <w:ind w:left="0" w:firstLine="993"/>
        <w:jc w:val="both"/>
        <w:rPr>
          <w:color w:val="auto"/>
          <w:sz w:val="24"/>
          <w:szCs w:val="24"/>
        </w:rPr>
      </w:pPr>
      <w:r w:rsidRPr="006246AA">
        <w:rPr>
          <w:color w:val="auto"/>
          <w:sz w:val="24"/>
          <w:szCs w:val="24"/>
        </w:rPr>
        <w:t>Раздел 1. Физика и методы научного познания.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Роль и место физики в формировании современной научной картины мира, в практической деятельности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Аналоговые и цифровые измерительные приборы, компьютерные датчики.</w:t>
      </w:r>
    </w:p>
    <w:p w:rsidR="00BA3FD6" w:rsidRPr="006246AA" w:rsidRDefault="00F70A16" w:rsidP="006246AA">
      <w:pPr>
        <w:pStyle w:val="25"/>
        <w:numPr>
          <w:ilvl w:val="0"/>
          <w:numId w:val="135"/>
        </w:numPr>
        <w:shd w:val="clear" w:color="auto" w:fill="auto"/>
        <w:tabs>
          <w:tab w:val="left" w:pos="1966"/>
        </w:tabs>
        <w:spacing w:line="240" w:lineRule="auto"/>
        <w:ind w:left="0" w:firstLine="993"/>
        <w:jc w:val="both"/>
        <w:rPr>
          <w:color w:val="auto"/>
          <w:sz w:val="24"/>
          <w:szCs w:val="24"/>
        </w:rPr>
      </w:pPr>
      <w:r w:rsidRPr="006246AA">
        <w:rPr>
          <w:color w:val="auto"/>
          <w:sz w:val="24"/>
          <w:szCs w:val="24"/>
        </w:rPr>
        <w:t>Раздел 2. Механика.</w:t>
      </w:r>
    </w:p>
    <w:p w:rsidR="00BA3FD6" w:rsidRPr="006246AA" w:rsidRDefault="00F70A16" w:rsidP="006246AA">
      <w:pPr>
        <w:pStyle w:val="25"/>
        <w:numPr>
          <w:ilvl w:val="2"/>
          <w:numId w:val="136"/>
        </w:numPr>
        <w:shd w:val="clear" w:color="auto" w:fill="auto"/>
        <w:tabs>
          <w:tab w:val="left" w:pos="2167"/>
        </w:tabs>
        <w:spacing w:line="240" w:lineRule="auto"/>
        <w:ind w:left="0" w:firstLine="993"/>
        <w:jc w:val="both"/>
        <w:rPr>
          <w:color w:val="auto"/>
          <w:sz w:val="24"/>
          <w:szCs w:val="24"/>
        </w:rPr>
      </w:pPr>
      <w:r w:rsidRPr="006246AA">
        <w:rPr>
          <w:color w:val="auto"/>
          <w:sz w:val="24"/>
          <w:szCs w:val="24"/>
        </w:rPr>
        <w:t>Тема 1. Кинематика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Механическое движение. Относительность механического движения. Система отсчёта. Траектория.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w:t>
      </w:r>
      <w:r w:rsidRPr="006246AA">
        <w:rPr>
          <w:color w:val="auto"/>
          <w:sz w:val="24"/>
          <w:szCs w:val="24"/>
        </w:rPr>
        <w:lastRenderedPageBreak/>
        <w:t>сложение скоростей.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Свободное падение. Ускорение свободного падения.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Технические устройства и практическое применение: спидометр, движение снарядов, цепные и ремённые передачи.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Модель системы отсчёта, иллюстрация кинематических характеристик движения.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Преобразование движений с использованием простых механизмов.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Падение тел в воздухе и в разреженном пространстве.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Наблюдение движения тела, брошенного под углом к горизонту и горизонтально.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Измерение ускорения свободного падения.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Направление скорости при движении по окружности.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Изучение неравномерного движения с целью определения мгновенной скорости.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Исследование соотношения между путями, пройденными телом за последовательные равные промежутки времени при равноускоренном движении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начальной скоростью, равной нулю.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движения шарика в вязкой жидкости.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движения тела, брошенного горизонтально.</w:t>
      </w:r>
    </w:p>
    <w:p w:rsidR="00BA3FD6" w:rsidRPr="006246AA" w:rsidRDefault="00F70A16" w:rsidP="006246AA">
      <w:pPr>
        <w:pStyle w:val="25"/>
        <w:numPr>
          <w:ilvl w:val="2"/>
          <w:numId w:val="136"/>
        </w:numPr>
        <w:shd w:val="clear" w:color="auto" w:fill="auto"/>
        <w:tabs>
          <w:tab w:val="left" w:pos="2098"/>
        </w:tabs>
        <w:spacing w:line="240" w:lineRule="auto"/>
        <w:ind w:left="0" w:firstLine="993"/>
        <w:jc w:val="both"/>
        <w:rPr>
          <w:color w:val="auto"/>
          <w:sz w:val="24"/>
          <w:szCs w:val="24"/>
        </w:rPr>
      </w:pPr>
      <w:r w:rsidRPr="006246AA">
        <w:rPr>
          <w:color w:val="auto"/>
          <w:sz w:val="24"/>
          <w:szCs w:val="24"/>
        </w:rPr>
        <w:t>Тема 2. Динамика.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Принцип относительности Галилея. Первый закон Ньютона. Инерциальные системы отсчёта.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Закон всемирного тяготения. Сила тяжести. Первая космическая скорость.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Сила упругости. Закон Гука. Вес тела.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Поступательное и вращательное движение абсолютно твёрдого тела.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Момент силы относительно оси вращения. Плечо силы. Условия равновесия твёрдого тела.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Технические устройства и практическое применение: подшипники, движение искусственных спутников.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Явление инерции.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Сравнение масс взаимодействующих тел.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Второй закон Ньютона.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Измерение сил.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Сложение сил.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Зависимость силы упругости от деформации.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Невесомость. Вес тела при ускоренном подъёме и падении.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Сравнение сил трения покоя, качения и скольжения.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Условия равновесия твёрдого тела. Виды равновесия.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движения бруска по наклонной плоскости.</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 xml:space="preserve">Исследование зависимости сил упругости, возникающих в пружине и резиновом </w:t>
      </w:r>
      <w:r w:rsidRPr="006246AA">
        <w:rPr>
          <w:color w:val="auto"/>
          <w:sz w:val="24"/>
          <w:szCs w:val="24"/>
        </w:rPr>
        <w:lastRenderedPageBreak/>
        <w:t>образце, от их деформации.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условий равновесия твёрдого тела, имеющего ось вращения.</w:t>
      </w:r>
    </w:p>
    <w:p w:rsidR="00BA3FD6" w:rsidRPr="006246AA" w:rsidRDefault="00F70A16" w:rsidP="006246AA">
      <w:pPr>
        <w:pStyle w:val="25"/>
        <w:numPr>
          <w:ilvl w:val="2"/>
          <w:numId w:val="136"/>
        </w:numPr>
        <w:shd w:val="clear" w:color="auto" w:fill="auto"/>
        <w:tabs>
          <w:tab w:val="left" w:pos="2247"/>
        </w:tabs>
        <w:spacing w:line="240" w:lineRule="auto"/>
        <w:ind w:left="0" w:firstLine="993"/>
        <w:jc w:val="both"/>
        <w:rPr>
          <w:color w:val="auto"/>
          <w:sz w:val="24"/>
          <w:szCs w:val="24"/>
        </w:rPr>
      </w:pPr>
      <w:r w:rsidRPr="006246AA">
        <w:rPr>
          <w:color w:val="auto"/>
          <w:sz w:val="24"/>
          <w:szCs w:val="24"/>
        </w:rPr>
        <w:t>Тема 3. Законы сохранения в механике.</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Работа силы. Мощность силы.</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Кинетическая энергия материальной точки. Теорема об изменении кинетической энергии.</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Упругие и неупругие столкновения.</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Технические устройства и практическое применение: водомёт, копёр, пружинный пистолет, движение ракет.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Закон сохранения импульса.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Реактивное движение.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Переход потенциальной энергии в кинетическую и обратно.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Изучение абсолютно неупругого удара с помощью двух одинаковых нитяных маятников.</w:t>
      </w:r>
    </w:p>
    <w:p w:rsidR="00BA3FD6" w:rsidRPr="006246AA" w:rsidRDefault="00F70A16" w:rsidP="006246AA">
      <w:pPr>
        <w:pStyle w:val="25"/>
        <w:shd w:val="clear" w:color="auto" w:fill="auto"/>
        <w:spacing w:line="240" w:lineRule="auto"/>
        <w:ind w:right="500" w:firstLine="993"/>
        <w:jc w:val="both"/>
        <w:rPr>
          <w:color w:val="auto"/>
          <w:sz w:val="24"/>
          <w:szCs w:val="24"/>
        </w:rPr>
      </w:pPr>
      <w:r w:rsidRPr="006246AA">
        <w:rPr>
          <w:color w:val="auto"/>
          <w:sz w:val="24"/>
          <w:szCs w:val="24"/>
        </w:rPr>
        <w:t>Исследование связи работы силы с изменением механической энергии тела на примере растяжения резинового жгута.</w:t>
      </w:r>
    </w:p>
    <w:p w:rsidR="00BA3FD6" w:rsidRPr="006246AA" w:rsidRDefault="00F70A16" w:rsidP="006246AA">
      <w:pPr>
        <w:pStyle w:val="25"/>
        <w:numPr>
          <w:ilvl w:val="2"/>
          <w:numId w:val="136"/>
        </w:numPr>
        <w:shd w:val="clear" w:color="auto" w:fill="auto"/>
        <w:tabs>
          <w:tab w:val="left" w:pos="2247"/>
        </w:tabs>
        <w:spacing w:line="240" w:lineRule="auto"/>
        <w:ind w:left="0" w:firstLine="993"/>
        <w:jc w:val="both"/>
        <w:rPr>
          <w:color w:val="auto"/>
          <w:sz w:val="24"/>
          <w:szCs w:val="24"/>
        </w:rPr>
      </w:pPr>
      <w:r w:rsidRPr="006246AA">
        <w:rPr>
          <w:color w:val="auto"/>
          <w:sz w:val="24"/>
          <w:szCs w:val="24"/>
        </w:rPr>
        <w:t>Раздел 3. Молекулярная физика и термодинамика.</w:t>
      </w:r>
    </w:p>
    <w:p w:rsidR="00BA3FD6" w:rsidRPr="006246AA" w:rsidRDefault="00F70A16" w:rsidP="006246AA">
      <w:pPr>
        <w:pStyle w:val="25"/>
        <w:numPr>
          <w:ilvl w:val="3"/>
          <w:numId w:val="136"/>
        </w:numPr>
        <w:shd w:val="clear" w:color="auto" w:fill="auto"/>
        <w:tabs>
          <w:tab w:val="left" w:pos="2233"/>
        </w:tabs>
        <w:spacing w:line="240" w:lineRule="auto"/>
        <w:ind w:left="0" w:firstLine="993"/>
        <w:jc w:val="both"/>
        <w:rPr>
          <w:color w:val="auto"/>
          <w:sz w:val="24"/>
          <w:szCs w:val="24"/>
        </w:rPr>
      </w:pPr>
      <w:r w:rsidRPr="006246AA">
        <w:rPr>
          <w:color w:val="auto"/>
          <w:sz w:val="24"/>
          <w:szCs w:val="24"/>
        </w:rPr>
        <w:t>Тема 1. Основы молекулярно-кинетической теории.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положения молекулярно-кинетической теории и их опытное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Тепловое равновесие. Температура и её измерение. Шкала температур Цельсия.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Технические устройства и практическое применение: термометр, барометр.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Опыты, доказывающие дискретное строение вещества, фотографии молекул органических соединений.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Опыты по диффузии жидкостей и газов.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Модель броуновского движения.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Модель опыта Штерна.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Опыты, доказывающие существование межмолекулярного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Модель, иллюстрирующая природу давления газа на стенки сосуда.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Опыты, иллюстрирующие уравнение состояния идеального газа, изопроцессы.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Определение массы воздуха в классной комнате на основе измерений объёма комнаты, давления и температуры воздуха в ней.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Исследование зависимости между параметрами состояния разреженного газа.</w:t>
      </w:r>
    </w:p>
    <w:p w:rsidR="00BA3FD6" w:rsidRPr="006246AA" w:rsidRDefault="00F70A16" w:rsidP="006246AA">
      <w:pPr>
        <w:pStyle w:val="25"/>
        <w:numPr>
          <w:ilvl w:val="3"/>
          <w:numId w:val="136"/>
        </w:numPr>
        <w:shd w:val="clear" w:color="auto" w:fill="auto"/>
        <w:tabs>
          <w:tab w:val="left" w:pos="2098"/>
        </w:tabs>
        <w:spacing w:line="240" w:lineRule="auto"/>
        <w:ind w:left="0" w:firstLine="993"/>
        <w:jc w:val="both"/>
        <w:rPr>
          <w:color w:val="auto"/>
          <w:sz w:val="24"/>
          <w:szCs w:val="24"/>
        </w:rPr>
      </w:pPr>
      <w:r w:rsidRPr="006246AA">
        <w:rPr>
          <w:color w:val="auto"/>
          <w:sz w:val="24"/>
          <w:szCs w:val="24"/>
        </w:rPr>
        <w:t>Тема 2. Основы термодинамики.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BA3FD6" w:rsidRPr="006246AA" w:rsidRDefault="00F70A16" w:rsidP="006246AA">
      <w:pPr>
        <w:pStyle w:val="25"/>
        <w:shd w:val="clear" w:color="auto" w:fill="auto"/>
        <w:spacing w:line="240" w:lineRule="auto"/>
        <w:ind w:right="660" w:firstLine="993"/>
        <w:rPr>
          <w:color w:val="auto"/>
          <w:sz w:val="24"/>
          <w:szCs w:val="24"/>
        </w:rPr>
      </w:pPr>
      <w:r w:rsidRPr="006246AA">
        <w:rPr>
          <w:color w:val="auto"/>
          <w:sz w:val="24"/>
          <w:szCs w:val="24"/>
        </w:rPr>
        <w:t>излучение. Удельная теплоёмкость вещества. Количество теплоты при теплопередаче.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Второй закон термодинамики. Необратимость процессов в природе.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Технические устройства и практическое применение: двигатель внутреннего сгорания, бытовой холодильник, кондиционер.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Изменение внутренней энергии (температуры) тела при теплопередаче.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Опыт по адиабатному расширению воздуха (опыт с воздушным огнивом).</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Модели паровой турбины, двигателя внутреннего сгорания, реактивного двигателя.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Измерение удельной теплоёмкости.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Тема 3. Агрегатные состояния вещества. Фазовые переходы.</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Уравнение теплового баланса.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Свойства насыщенных паров.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Кипение при пониженном давлении.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Способы измерения влажности.</w:t>
      </w:r>
    </w:p>
    <w:p w:rsidR="00BA3FD6" w:rsidRPr="006246AA" w:rsidRDefault="00F70A16" w:rsidP="006246AA">
      <w:pPr>
        <w:pStyle w:val="25"/>
        <w:shd w:val="clear" w:color="auto" w:fill="auto"/>
        <w:spacing w:line="240" w:lineRule="auto"/>
        <w:ind w:right="540" w:firstLine="993"/>
        <w:rPr>
          <w:color w:val="auto"/>
          <w:sz w:val="24"/>
          <w:szCs w:val="24"/>
        </w:rPr>
      </w:pPr>
      <w:r w:rsidRPr="006246AA">
        <w:rPr>
          <w:color w:val="auto"/>
          <w:sz w:val="24"/>
          <w:szCs w:val="24"/>
        </w:rPr>
        <w:t>Наблюдение нагревания и плавления кристаллического вещества. Демонстрация кристаллов.</w:t>
      </w:r>
    </w:p>
    <w:p w:rsidR="00BA3FD6" w:rsidRPr="006246AA" w:rsidRDefault="00F70A16" w:rsidP="006246AA">
      <w:pPr>
        <w:pStyle w:val="25"/>
        <w:shd w:val="clear" w:color="auto" w:fill="auto"/>
        <w:spacing w:line="240" w:lineRule="auto"/>
        <w:ind w:right="540" w:firstLine="993"/>
        <w:rPr>
          <w:color w:val="auto"/>
          <w:sz w:val="24"/>
          <w:szCs w:val="24"/>
        </w:rPr>
      </w:pPr>
      <w:r w:rsidRPr="006246AA">
        <w:rPr>
          <w:color w:val="auto"/>
          <w:sz w:val="24"/>
          <w:szCs w:val="24"/>
        </w:rPr>
        <w:t>Ученический эксперимент, лабораторные работы Измерение относительной влажности воздуха.</w:t>
      </w:r>
    </w:p>
    <w:p w:rsidR="00BA3FD6" w:rsidRPr="006246AA" w:rsidRDefault="00F70A16" w:rsidP="006246AA">
      <w:pPr>
        <w:pStyle w:val="25"/>
        <w:numPr>
          <w:ilvl w:val="3"/>
          <w:numId w:val="136"/>
        </w:numPr>
        <w:shd w:val="clear" w:color="auto" w:fill="auto"/>
        <w:tabs>
          <w:tab w:val="left" w:pos="1971"/>
        </w:tabs>
        <w:spacing w:line="240" w:lineRule="auto"/>
        <w:ind w:left="0" w:firstLine="993"/>
        <w:jc w:val="both"/>
        <w:rPr>
          <w:color w:val="auto"/>
          <w:sz w:val="24"/>
          <w:szCs w:val="24"/>
        </w:rPr>
      </w:pPr>
      <w:r w:rsidRPr="006246AA">
        <w:rPr>
          <w:color w:val="auto"/>
          <w:sz w:val="24"/>
          <w:szCs w:val="24"/>
        </w:rPr>
        <w:t>Раздел 4. Электродинамика.</w:t>
      </w:r>
    </w:p>
    <w:p w:rsidR="00BA3FD6" w:rsidRPr="006246AA" w:rsidRDefault="00F70A16" w:rsidP="006246AA">
      <w:pPr>
        <w:pStyle w:val="25"/>
        <w:numPr>
          <w:ilvl w:val="4"/>
          <w:numId w:val="136"/>
        </w:numPr>
        <w:shd w:val="clear" w:color="auto" w:fill="auto"/>
        <w:tabs>
          <w:tab w:val="left" w:pos="2182"/>
        </w:tabs>
        <w:spacing w:line="240" w:lineRule="auto"/>
        <w:ind w:left="0" w:firstLine="993"/>
        <w:jc w:val="both"/>
        <w:rPr>
          <w:color w:val="auto"/>
          <w:sz w:val="24"/>
          <w:szCs w:val="24"/>
        </w:rPr>
      </w:pPr>
      <w:r w:rsidRPr="006246AA">
        <w:rPr>
          <w:color w:val="auto"/>
          <w:sz w:val="24"/>
          <w:szCs w:val="24"/>
        </w:rPr>
        <w:t>Тема 1. Электростатика.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lastRenderedPageBreak/>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Электроёмкость. Конденсатор. Электроёмкость плоского конденсатора. Энергия заряженного конденсатора.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Устройство и принцип действия электрометра.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Взаимодействие наэлектризованных тел.</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Электрическое поле заряженных тел.</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Проводники в электростатическом поле.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Электростатическая защита.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Диэлектрики в электростатическом поле.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Энергия заряженного конденсатора.</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Ученический эксперимент, лабораторные работы Измерение электроёмкости конденсатора.</w:t>
      </w:r>
    </w:p>
    <w:p w:rsidR="00BA3FD6" w:rsidRPr="006246AA" w:rsidRDefault="00F70A16" w:rsidP="006246AA">
      <w:pPr>
        <w:pStyle w:val="25"/>
        <w:numPr>
          <w:ilvl w:val="4"/>
          <w:numId w:val="136"/>
        </w:numPr>
        <w:shd w:val="clear" w:color="auto" w:fill="auto"/>
        <w:tabs>
          <w:tab w:val="left" w:pos="2143"/>
        </w:tabs>
        <w:spacing w:line="240" w:lineRule="auto"/>
        <w:ind w:left="0" w:firstLine="993"/>
        <w:rPr>
          <w:color w:val="auto"/>
          <w:sz w:val="24"/>
          <w:szCs w:val="24"/>
        </w:rPr>
      </w:pPr>
      <w:r w:rsidRPr="006246AA">
        <w:rPr>
          <w:color w:val="auto"/>
          <w:sz w:val="24"/>
          <w:szCs w:val="24"/>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Напряжение. Закон Ома для участка цепи.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Работа электрического тока. Закон Джоуля-Ленца. Мощность электрического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тока.</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Электронная проводимость твёрдых металлов. Зависимость сопротивления металлов от температуры. Сверхпроводимость.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Электрический ток в вакууме. Свойства электронных пучков.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Полупроводники. Собственная и примесная проводимость полупроводников. Свойства р-п-перехода. Полупроводниковые приборы.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Электрический ток в растворах и расплавах электролитов. Электролитическая диссоциация. Электролиз.</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Электрический ток в газах. Самостоятельный и несамостоятельный разряд. Молния. Плазма.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Измерение силы тока и напряжения.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Зависимость сопротивления цилиндрических проводников от длины, площади поперечного сечения и материала.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Смешанное соединение проводников.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Прямое измерение электродвижущей силы. Короткое замыкание гальванического элемента и оценка внутреннего сопротивления.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Зависимость сопротивления металлов от температуры.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Проводимость электролитов.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Искровой разряд и проводимость воздуха.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Односторонняя проводимость диода.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смешанного соединения резисторов.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Измерение электродвижущей силы источника тока и его внутреннего сопротивления.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электролиза.</w:t>
      </w:r>
    </w:p>
    <w:p w:rsidR="00BA3FD6" w:rsidRPr="006246AA" w:rsidRDefault="00F70A16" w:rsidP="006246AA">
      <w:pPr>
        <w:pStyle w:val="25"/>
        <w:numPr>
          <w:ilvl w:val="3"/>
          <w:numId w:val="136"/>
        </w:numPr>
        <w:shd w:val="clear" w:color="auto" w:fill="auto"/>
        <w:tabs>
          <w:tab w:val="left" w:pos="1876"/>
        </w:tabs>
        <w:spacing w:line="240" w:lineRule="auto"/>
        <w:ind w:left="0" w:firstLine="993"/>
        <w:jc w:val="both"/>
        <w:rPr>
          <w:color w:val="auto"/>
          <w:sz w:val="24"/>
          <w:szCs w:val="24"/>
        </w:rPr>
      </w:pPr>
      <w:r w:rsidRPr="006246AA">
        <w:rPr>
          <w:color w:val="auto"/>
          <w:sz w:val="24"/>
          <w:szCs w:val="24"/>
        </w:rPr>
        <w:t>Межпредметные связи.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Биология: механическое движение в живой природе, диффузия, осмос,</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теплообмен живых организмов (виды теплопередачи, тепловое равновесие), электрические явления в живой природе.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География: влажность воздуха, ветры, барометр, термометр.</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A3FD6" w:rsidRPr="006246AA" w:rsidRDefault="003C29CE" w:rsidP="006246AA">
      <w:pPr>
        <w:pStyle w:val="25"/>
        <w:shd w:val="clear" w:color="auto" w:fill="auto"/>
        <w:spacing w:line="240" w:lineRule="auto"/>
        <w:ind w:firstLine="993"/>
        <w:jc w:val="both"/>
        <w:rPr>
          <w:b/>
          <w:color w:val="auto"/>
          <w:sz w:val="24"/>
          <w:szCs w:val="24"/>
        </w:rPr>
      </w:pPr>
      <w:r w:rsidRPr="006246AA">
        <w:rPr>
          <w:b/>
          <w:color w:val="auto"/>
          <w:sz w:val="24"/>
          <w:szCs w:val="24"/>
        </w:rPr>
        <w:t>28.7.</w:t>
      </w:r>
      <w:r w:rsidR="00F70A16" w:rsidRPr="006246AA">
        <w:rPr>
          <w:b/>
          <w:color w:val="auto"/>
          <w:sz w:val="24"/>
          <w:szCs w:val="24"/>
        </w:rPr>
        <w:t xml:space="preserve"> Содержание обучения в 11 классе.</w:t>
      </w:r>
    </w:p>
    <w:p w:rsidR="00BA3FD6" w:rsidRPr="006246AA" w:rsidRDefault="00F70A16" w:rsidP="006246AA">
      <w:pPr>
        <w:pStyle w:val="25"/>
        <w:numPr>
          <w:ilvl w:val="2"/>
          <w:numId w:val="134"/>
        </w:numPr>
        <w:shd w:val="clear" w:color="auto" w:fill="auto"/>
        <w:tabs>
          <w:tab w:val="left" w:pos="1973"/>
        </w:tabs>
        <w:spacing w:line="240" w:lineRule="auto"/>
        <w:ind w:left="0" w:firstLine="993"/>
        <w:jc w:val="both"/>
        <w:rPr>
          <w:color w:val="auto"/>
          <w:sz w:val="24"/>
          <w:szCs w:val="24"/>
        </w:rPr>
      </w:pPr>
      <w:r w:rsidRPr="006246AA">
        <w:rPr>
          <w:color w:val="auto"/>
          <w:sz w:val="24"/>
          <w:szCs w:val="24"/>
        </w:rPr>
        <w:t>Раздел 4. Электродинамика.</w:t>
      </w:r>
    </w:p>
    <w:p w:rsidR="00BA3FD6" w:rsidRPr="006246AA" w:rsidRDefault="003C29CE" w:rsidP="006246AA">
      <w:pPr>
        <w:pStyle w:val="25"/>
        <w:shd w:val="clear" w:color="auto" w:fill="auto"/>
        <w:tabs>
          <w:tab w:val="left" w:pos="2170"/>
        </w:tabs>
        <w:spacing w:line="240" w:lineRule="auto"/>
        <w:ind w:firstLine="993"/>
        <w:jc w:val="both"/>
        <w:rPr>
          <w:color w:val="auto"/>
          <w:sz w:val="24"/>
          <w:szCs w:val="24"/>
        </w:rPr>
      </w:pPr>
      <w:r w:rsidRPr="006246AA">
        <w:rPr>
          <w:color w:val="auto"/>
          <w:sz w:val="24"/>
          <w:szCs w:val="24"/>
        </w:rPr>
        <w:t>28.7.1.1.</w:t>
      </w:r>
      <w:r w:rsidR="00F70A16" w:rsidRPr="006246AA">
        <w:rPr>
          <w:color w:val="auto"/>
          <w:sz w:val="24"/>
          <w:szCs w:val="24"/>
        </w:rPr>
        <w:t>Тема 3. Магнитное поле. Электромагнитная индукция.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Постоянные магниты. Взаимодействие постоянных магнитов. Магнитное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Сила Ампера, её модуль и направление.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Сила Лоренца, её модуль и направление. Движение заряженной частицы в однородном магнитном поле. Работа силы Лоренца.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Правило Ленца.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Индуктивность. Явление самоиндукции. Электродвижущая сила самоиндукции.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Энергия магнитного поля катушки с током.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Электромагнитное поле.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Опыт Эрстеда.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Отклонение электронного пучка магнитным полем.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Линии индукции магнитного поля.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Взаимодействие двух проводников с током.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Сила Ампера.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Действие силы Лоренца на ионы электролита.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Явление электромагнитной индукции.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Правило Ленца.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Зависимость электродвижущей силы индукции от скорости изменения магнитного потока.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Явление самоиндукции.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магнитного поля катушки с током.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действия постоянного магнита на рамку с током.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явления электромагнитной индукции.</w:t>
      </w:r>
    </w:p>
    <w:p w:rsidR="00BA3FD6" w:rsidRPr="006246AA" w:rsidRDefault="00F70A16" w:rsidP="006246AA">
      <w:pPr>
        <w:pStyle w:val="25"/>
        <w:numPr>
          <w:ilvl w:val="2"/>
          <w:numId w:val="134"/>
        </w:numPr>
        <w:shd w:val="clear" w:color="auto" w:fill="auto"/>
        <w:tabs>
          <w:tab w:val="left" w:pos="1961"/>
        </w:tabs>
        <w:spacing w:line="240" w:lineRule="auto"/>
        <w:ind w:left="0" w:firstLine="993"/>
        <w:jc w:val="both"/>
        <w:rPr>
          <w:color w:val="auto"/>
          <w:sz w:val="24"/>
          <w:szCs w:val="24"/>
        </w:rPr>
      </w:pPr>
      <w:r w:rsidRPr="006246AA">
        <w:rPr>
          <w:color w:val="auto"/>
          <w:sz w:val="24"/>
          <w:szCs w:val="24"/>
        </w:rPr>
        <w:t>Раздел 5. Колебания и волны.</w:t>
      </w:r>
    </w:p>
    <w:p w:rsidR="00BA3FD6" w:rsidRPr="006246AA" w:rsidRDefault="003C29CE" w:rsidP="006246AA">
      <w:pPr>
        <w:pStyle w:val="25"/>
        <w:shd w:val="clear" w:color="auto" w:fill="auto"/>
        <w:tabs>
          <w:tab w:val="left" w:pos="2158"/>
        </w:tabs>
        <w:spacing w:line="240" w:lineRule="auto"/>
        <w:ind w:firstLine="993"/>
        <w:jc w:val="both"/>
        <w:rPr>
          <w:color w:val="auto"/>
          <w:sz w:val="24"/>
          <w:szCs w:val="24"/>
        </w:rPr>
      </w:pPr>
      <w:r w:rsidRPr="006246AA">
        <w:rPr>
          <w:color w:val="auto"/>
          <w:sz w:val="24"/>
          <w:szCs w:val="24"/>
        </w:rPr>
        <w:t>28.7.2.1.</w:t>
      </w:r>
      <w:r w:rsidR="00F70A16" w:rsidRPr="006246AA">
        <w:rPr>
          <w:color w:val="auto"/>
          <w:sz w:val="24"/>
          <w:szCs w:val="24"/>
        </w:rPr>
        <w:t>Тема 1. Механические и электромагнитные колебания.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Представление о затухающих колебаниях. Вынужденные механические колебания. Резонанс. Вынужденные электромагнитные колебания.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Технические устройства и практическое применение: электрический звонок, генератор переменного тока, линии электропередач.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tabs>
          <w:tab w:val="left" w:pos="2994"/>
          <w:tab w:val="left" w:pos="4665"/>
        </w:tabs>
        <w:spacing w:line="240" w:lineRule="auto"/>
        <w:ind w:firstLine="993"/>
        <w:jc w:val="both"/>
        <w:rPr>
          <w:color w:val="auto"/>
          <w:sz w:val="24"/>
          <w:szCs w:val="24"/>
        </w:rPr>
      </w:pPr>
      <w:r w:rsidRPr="006246AA">
        <w:rPr>
          <w:color w:val="auto"/>
          <w:sz w:val="24"/>
          <w:szCs w:val="24"/>
        </w:rPr>
        <w:t>Исследование</w:t>
      </w:r>
      <w:r w:rsidRPr="006246AA">
        <w:rPr>
          <w:color w:val="auto"/>
          <w:sz w:val="24"/>
          <w:szCs w:val="24"/>
        </w:rPr>
        <w:tab/>
        <w:t>параметров</w:t>
      </w:r>
      <w:r w:rsidRPr="006246AA">
        <w:rPr>
          <w:color w:val="auto"/>
          <w:sz w:val="24"/>
          <w:szCs w:val="24"/>
        </w:rPr>
        <w:tab/>
        <w:t>колебательной системы (пружинный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или математический маятник).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затухающих колебаний.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свойств вынужденных колебаний.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резонанса.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Свободные электромагнитные колебания.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Осциллограммы (зависимости силы тока и напряжения от времени) для электромагнитных колебаний.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Резонанс при последовательном соединении резистора, катушки индуктивности и конденсатора.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Модель линии электропередачи.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Ученический эксперимент, лабораторные работы</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Исследование зависимости периода малых колебаний груза на нити от длины нити и массы груза.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Исследование переменного тока в цепи из последовательно соединённых конденсатора, катушки и резистора.</w:t>
      </w:r>
    </w:p>
    <w:p w:rsidR="00BA3FD6" w:rsidRPr="006246AA" w:rsidRDefault="003C29CE" w:rsidP="006246AA">
      <w:pPr>
        <w:pStyle w:val="25"/>
        <w:shd w:val="clear" w:color="auto" w:fill="auto"/>
        <w:tabs>
          <w:tab w:val="left" w:pos="2178"/>
        </w:tabs>
        <w:spacing w:line="240" w:lineRule="auto"/>
        <w:ind w:firstLine="993"/>
        <w:jc w:val="both"/>
        <w:rPr>
          <w:color w:val="auto"/>
          <w:sz w:val="24"/>
          <w:szCs w:val="24"/>
        </w:rPr>
      </w:pPr>
      <w:r w:rsidRPr="006246AA">
        <w:rPr>
          <w:color w:val="auto"/>
          <w:sz w:val="24"/>
          <w:szCs w:val="24"/>
        </w:rPr>
        <w:t>28.7.2.2.</w:t>
      </w:r>
      <w:r w:rsidR="00F70A16" w:rsidRPr="006246AA">
        <w:rPr>
          <w:color w:val="auto"/>
          <w:sz w:val="24"/>
          <w:szCs w:val="24"/>
        </w:rPr>
        <w:t>Тема 2. Механические и электромагнитные волны.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Механические волны, условия распространения. Период. Скорость</w:t>
      </w:r>
    </w:p>
    <w:p w:rsidR="00BA3FD6" w:rsidRPr="006246AA" w:rsidRDefault="00F70A16" w:rsidP="006246AA">
      <w:pPr>
        <w:pStyle w:val="25"/>
        <w:shd w:val="clear" w:color="auto" w:fill="auto"/>
        <w:spacing w:line="240" w:lineRule="auto"/>
        <w:ind w:right="540" w:firstLine="993"/>
        <w:rPr>
          <w:color w:val="auto"/>
          <w:sz w:val="24"/>
          <w:szCs w:val="24"/>
        </w:rPr>
      </w:pPr>
      <w:r w:rsidRPr="006246AA">
        <w:rPr>
          <w:color w:val="auto"/>
          <w:sz w:val="24"/>
          <w:szCs w:val="24"/>
        </w:rPr>
        <w:t>распространения и длина волны. Поперечные и продольные волны. Интерференция и дифракция механических волн.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Звук. Скорость звука. Громкость звука. Высота тона. Тембр звука.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 xml:space="preserve">Электромагнитные волны. Условия излучения электромагнитных волн. Взаимная ориентация векторов Е, В, </w:t>
      </w:r>
      <w:r w:rsidRPr="006246AA">
        <w:rPr>
          <w:color w:val="auto"/>
          <w:sz w:val="24"/>
          <w:szCs w:val="24"/>
          <w:lang w:val="en-US" w:eastAsia="en-US" w:bidi="en-US"/>
        </w:rPr>
        <w:t>v</w:t>
      </w:r>
      <w:r w:rsidRPr="006246AA">
        <w:rPr>
          <w:color w:val="auto"/>
          <w:sz w:val="24"/>
          <w:szCs w:val="24"/>
          <w:lang w:eastAsia="en-US" w:bidi="en-US"/>
        </w:rPr>
        <w:t xml:space="preserve"> </w:t>
      </w:r>
      <w:r w:rsidRPr="006246AA">
        <w:rPr>
          <w:color w:val="auto"/>
          <w:sz w:val="24"/>
          <w:szCs w:val="24"/>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Шкала электромагнитных волн. Применение электромагнитных волн в технике и быту.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Принципы радиосвязи и телевидения. Радиолокация.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Электромагнитное загрязнение окружающей среды.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 и распространение поперечных и продольных волн.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Колеблющееся тело как источник звука.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отражения и преломления механических волн.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интерференции и дифракции механических волн.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Звуковой резонанс.</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Наблюдение связи громкости звука и высоты тона с амплитудой и частотой колебаний.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Исследование свойств электромагнитных волн: отражение, преломление, поляризация, дифракция, интерференция.</w:t>
      </w:r>
    </w:p>
    <w:p w:rsidR="00BA3FD6" w:rsidRPr="006246AA" w:rsidRDefault="003C29CE" w:rsidP="006246AA">
      <w:pPr>
        <w:pStyle w:val="25"/>
        <w:shd w:val="clear" w:color="auto" w:fill="auto"/>
        <w:tabs>
          <w:tab w:val="left" w:pos="2178"/>
        </w:tabs>
        <w:spacing w:line="240" w:lineRule="auto"/>
        <w:ind w:firstLine="993"/>
        <w:jc w:val="both"/>
        <w:rPr>
          <w:color w:val="auto"/>
          <w:sz w:val="24"/>
          <w:szCs w:val="24"/>
        </w:rPr>
      </w:pPr>
      <w:r w:rsidRPr="006246AA">
        <w:rPr>
          <w:color w:val="auto"/>
          <w:sz w:val="24"/>
          <w:szCs w:val="24"/>
        </w:rPr>
        <w:t>28.7.2.3.</w:t>
      </w:r>
      <w:r w:rsidR="00F70A16" w:rsidRPr="006246AA">
        <w:rPr>
          <w:color w:val="auto"/>
          <w:sz w:val="24"/>
          <w:szCs w:val="24"/>
        </w:rPr>
        <w:t>Тема 3. Оптика.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Геометрическая оптика. Прямолинейное распространение света в однородной среде. Луч света. Точечный источник света.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Отражение света. Законы отражения света. Построение изображений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плоском зеркале.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Дисперсия света. Сложный состав белого света. Цвет.</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Пределы применимости геометрической оптики.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Поляризация света.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Технические устройства и практическое применение: очки, лупа, фотоаппарат, </w:t>
      </w:r>
      <w:r w:rsidRPr="006246AA">
        <w:rPr>
          <w:color w:val="auto"/>
          <w:sz w:val="24"/>
          <w:szCs w:val="24"/>
        </w:rPr>
        <w:lastRenderedPageBreak/>
        <w:t>проекционный аппарат, микроскоп, телескоп, волоконная оптика, дифракционная решётка, поляроид.</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Прямолинейное распространение, отражение и преломление света. Оптические приборы.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Полное внутреннее отражение. Модель световода.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свойств изображений в линзах.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Модели микроскопа, телескопа.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интерференции света.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дифракции света.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дисперсии света.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Получение спектра с помощью призмы.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Получение спектра с помощью дифракционной решётки.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поляризации света.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Измерение показателя преломления стекла.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свойств изображений в линзах.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дисперсии света.</w:t>
      </w:r>
    </w:p>
    <w:p w:rsidR="00BA3FD6" w:rsidRPr="006246AA" w:rsidRDefault="00F70A16" w:rsidP="006246AA">
      <w:pPr>
        <w:pStyle w:val="25"/>
        <w:numPr>
          <w:ilvl w:val="3"/>
          <w:numId w:val="137"/>
        </w:numPr>
        <w:shd w:val="clear" w:color="auto" w:fill="auto"/>
        <w:tabs>
          <w:tab w:val="left" w:pos="1881"/>
        </w:tabs>
        <w:spacing w:line="240" w:lineRule="auto"/>
        <w:ind w:left="0" w:firstLine="993"/>
        <w:jc w:val="both"/>
        <w:rPr>
          <w:color w:val="auto"/>
          <w:sz w:val="24"/>
          <w:szCs w:val="24"/>
        </w:rPr>
      </w:pPr>
      <w:r w:rsidRPr="006246AA">
        <w:rPr>
          <w:color w:val="auto"/>
          <w:sz w:val="24"/>
          <w:szCs w:val="24"/>
        </w:rPr>
        <w:t>Раздел 6. Основы специальной теории относительности.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sidRPr="006246AA">
        <w:rPr>
          <w:rStyle w:val="212pt1"/>
          <w:color w:val="auto"/>
        </w:rPr>
        <w:t>при</w:t>
      </w:r>
      <w:r w:rsidRPr="006246AA">
        <w:rPr>
          <w:rStyle w:val="212pt5"/>
          <w:color w:val="auto"/>
        </w:rPr>
        <w:t>нц</w:t>
      </w:r>
      <w:r w:rsidRPr="006246AA">
        <w:rPr>
          <w:rStyle w:val="212pt1"/>
          <w:color w:val="auto"/>
        </w:rPr>
        <w:t xml:space="preserve">ип </w:t>
      </w:r>
      <w:r w:rsidRPr="006246AA">
        <w:rPr>
          <w:color w:val="auto"/>
          <w:sz w:val="24"/>
          <w:szCs w:val="24"/>
        </w:rPr>
        <w:t>относительности Эйнштейна.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Относительность одновременности. Замедление времени и сокращение длины.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Энергия и импульс релятивистской частицы.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Связь массы с энергией и импульсом релятивистской частицы. Энергия покоя.</w:t>
      </w:r>
    </w:p>
    <w:p w:rsidR="00BA3FD6" w:rsidRPr="006246AA" w:rsidRDefault="00F70A16" w:rsidP="006246AA">
      <w:pPr>
        <w:pStyle w:val="25"/>
        <w:numPr>
          <w:ilvl w:val="3"/>
          <w:numId w:val="137"/>
        </w:numPr>
        <w:shd w:val="clear" w:color="auto" w:fill="auto"/>
        <w:tabs>
          <w:tab w:val="left" w:pos="1881"/>
        </w:tabs>
        <w:spacing w:line="240" w:lineRule="auto"/>
        <w:ind w:left="0" w:firstLine="993"/>
        <w:jc w:val="both"/>
        <w:rPr>
          <w:color w:val="auto"/>
          <w:sz w:val="24"/>
          <w:szCs w:val="24"/>
        </w:rPr>
      </w:pPr>
      <w:r w:rsidRPr="006246AA">
        <w:rPr>
          <w:color w:val="auto"/>
          <w:sz w:val="24"/>
          <w:szCs w:val="24"/>
        </w:rPr>
        <w:t>Раздел 7. Квантовая физика.</w:t>
      </w:r>
    </w:p>
    <w:p w:rsidR="00BA3FD6" w:rsidRPr="006246AA" w:rsidRDefault="00F70A16" w:rsidP="006246AA">
      <w:pPr>
        <w:pStyle w:val="25"/>
        <w:numPr>
          <w:ilvl w:val="4"/>
          <w:numId w:val="137"/>
        </w:numPr>
        <w:shd w:val="clear" w:color="auto" w:fill="auto"/>
        <w:tabs>
          <w:tab w:val="left" w:pos="2078"/>
        </w:tabs>
        <w:spacing w:line="240" w:lineRule="auto"/>
        <w:ind w:left="0" w:firstLine="993"/>
        <w:jc w:val="both"/>
        <w:rPr>
          <w:color w:val="auto"/>
          <w:sz w:val="24"/>
          <w:szCs w:val="24"/>
        </w:rPr>
      </w:pPr>
      <w:r w:rsidRPr="006246AA">
        <w:rPr>
          <w:color w:val="auto"/>
          <w:sz w:val="24"/>
          <w:szCs w:val="24"/>
        </w:rPr>
        <w:t>Тема 1. Элементы квантовой оптики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Фотоны. Формула Планка связи энергии фотона с его частотой. Энергия и импульс фотона.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Давление света. Опыты П.Н. Лебедева.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Химическое действие света.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Технические устройства и практическое применение: фотоэлемент, фотодатчик, солнечная батарея, светодиод.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Фотоэффект на установке с цинковой пластиной.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законов внешнего фотоэффекта.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Светодиод.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Солнечная батарея.</w:t>
      </w:r>
    </w:p>
    <w:p w:rsidR="00BA3FD6" w:rsidRPr="006246AA" w:rsidRDefault="003C29CE" w:rsidP="006246AA">
      <w:pPr>
        <w:pStyle w:val="25"/>
        <w:shd w:val="clear" w:color="auto" w:fill="auto"/>
        <w:tabs>
          <w:tab w:val="left" w:pos="2078"/>
        </w:tabs>
        <w:spacing w:line="240" w:lineRule="auto"/>
        <w:ind w:firstLine="993"/>
        <w:jc w:val="both"/>
        <w:rPr>
          <w:color w:val="auto"/>
          <w:sz w:val="24"/>
          <w:szCs w:val="24"/>
        </w:rPr>
      </w:pPr>
      <w:r w:rsidRPr="006246AA">
        <w:rPr>
          <w:color w:val="auto"/>
          <w:sz w:val="24"/>
          <w:szCs w:val="24"/>
        </w:rPr>
        <w:t>28.7.3.4.2.</w:t>
      </w:r>
      <w:r w:rsidR="00F70A16" w:rsidRPr="006246AA">
        <w:rPr>
          <w:color w:val="auto"/>
          <w:sz w:val="24"/>
          <w:szCs w:val="24"/>
        </w:rPr>
        <w:t>Тема 2. Строение атома.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Модель атома Томсона. Опыты Резерфорда по рассеянию </w:t>
      </w:r>
      <w:r w:rsidRPr="006246AA">
        <w:rPr>
          <w:rStyle w:val="211pt"/>
          <w:color w:val="auto"/>
          <w:sz w:val="24"/>
          <w:szCs w:val="24"/>
        </w:rPr>
        <w:t>а</w:t>
      </w:r>
      <w:r w:rsidRPr="006246AA">
        <w:rPr>
          <w:color w:val="auto"/>
          <w:sz w:val="24"/>
          <w:szCs w:val="24"/>
        </w:rPr>
        <w:t xml:space="preserve"> -частиц. Планетарная модель атома. Постулаты Бора. Излучение и поглощение фотонов</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при переходе атома с одного уровня энергии на другой. Виды спектров. Спектр уровней энергии атома водорода.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Волновые свойства частиц. Волны де Бройля. Корпускулярно-волновой дуализм.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Спонтанное и вынужденное излучение.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Технические устройства и практическое применение: спектральный анализ (спектроскоп), лазер, квантовый компьютер.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Модель опыта Резерфорда.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Определение длины волны лазера.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линейчатых спектров излучения.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Лазер.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линейчатого спектра.</w:t>
      </w:r>
    </w:p>
    <w:p w:rsidR="00BA3FD6" w:rsidRPr="006246AA" w:rsidRDefault="003C29CE" w:rsidP="006246AA">
      <w:pPr>
        <w:pStyle w:val="25"/>
        <w:shd w:val="clear" w:color="auto" w:fill="auto"/>
        <w:tabs>
          <w:tab w:val="left" w:pos="2178"/>
        </w:tabs>
        <w:spacing w:line="240" w:lineRule="auto"/>
        <w:ind w:firstLine="993"/>
        <w:jc w:val="both"/>
        <w:rPr>
          <w:color w:val="auto"/>
          <w:sz w:val="24"/>
          <w:szCs w:val="24"/>
        </w:rPr>
      </w:pPr>
      <w:r w:rsidRPr="006246AA">
        <w:rPr>
          <w:color w:val="auto"/>
          <w:sz w:val="24"/>
          <w:szCs w:val="24"/>
        </w:rPr>
        <w:t>28.7.3.4.3.</w:t>
      </w:r>
      <w:r w:rsidR="00F70A16" w:rsidRPr="006246AA">
        <w:rPr>
          <w:color w:val="auto"/>
          <w:sz w:val="24"/>
          <w:szCs w:val="24"/>
        </w:rPr>
        <w:t>Тема 3. Атомное ядро.</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Открытие протона и нейтрона. Нуклонная модель ядра Гейзенберга-Иваненко. Заряд ядра. Массовое число ядра. Изотопы.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Альфа-распад. Электронный и позитронный бета-распад. Гамма-излучение. Закон радиоактивного распада.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Энергия связи нуклонов в ядре. Ядерные силы. Дефект массы ядра.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Ядерные реакции. Деление и синтез ядер.</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Ядерный реактор. Термоядерный синтез. Проблемы и перспективы ядерной энергетики. Экологические аспекты ядерной энергетики.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Элементарные частицы. Открытие позитрона.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Методы наблюдения и регистрации элементарных частиц.</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Фундаментальные взаимодействия. Единство физической картины мира.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Технические устройства и практическое применение: дозиметр, камера Вильсона, ядерный реактор, атомная бомба.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Счётчик ионизирующих частиц.</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Ученический эксперимент, лабораторные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Исследование треков частиц (по готовым фотографиям).</w:t>
      </w:r>
    </w:p>
    <w:p w:rsidR="00BA3FD6" w:rsidRPr="006246AA" w:rsidRDefault="00F70A16" w:rsidP="006246AA">
      <w:pPr>
        <w:pStyle w:val="25"/>
        <w:numPr>
          <w:ilvl w:val="3"/>
          <w:numId w:val="137"/>
        </w:numPr>
        <w:shd w:val="clear" w:color="auto" w:fill="auto"/>
        <w:tabs>
          <w:tab w:val="left" w:pos="1961"/>
        </w:tabs>
        <w:spacing w:line="240" w:lineRule="auto"/>
        <w:ind w:left="0" w:firstLine="993"/>
        <w:jc w:val="both"/>
        <w:rPr>
          <w:color w:val="auto"/>
          <w:sz w:val="24"/>
          <w:szCs w:val="24"/>
        </w:rPr>
      </w:pPr>
      <w:r w:rsidRPr="006246AA">
        <w:rPr>
          <w:color w:val="auto"/>
          <w:sz w:val="24"/>
          <w:szCs w:val="24"/>
        </w:rPr>
        <w:t>Раздел 8. Элементы астрономии и астрофизики.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Этапы развития астрономии. Прикладное и мировоззренческое значение астрономии.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Вид звёздного неба. Созвездия, яркие звёзды, планеты, их видимое движение.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Солнечная система.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Вселенная. Расширение Вселенной. Закон Хаббла. Разбегание галактик. Теория Большого взрыва. Реликтовое излучение.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Масштабная структура Вселенной. Метагалактика.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Нерешённые проблемы астрономии.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Ученические наблюдения.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Наблюдения в телескоп Луны, планет, Млечного Пути.</w:t>
      </w:r>
    </w:p>
    <w:p w:rsidR="00BA3FD6" w:rsidRPr="006246AA" w:rsidRDefault="00F70A16" w:rsidP="006246AA">
      <w:pPr>
        <w:pStyle w:val="25"/>
        <w:numPr>
          <w:ilvl w:val="3"/>
          <w:numId w:val="137"/>
        </w:numPr>
        <w:shd w:val="clear" w:color="auto" w:fill="auto"/>
        <w:tabs>
          <w:tab w:val="left" w:pos="1961"/>
        </w:tabs>
        <w:spacing w:line="240" w:lineRule="auto"/>
        <w:ind w:left="0" w:firstLine="993"/>
        <w:jc w:val="both"/>
        <w:rPr>
          <w:color w:val="auto"/>
          <w:sz w:val="24"/>
          <w:szCs w:val="24"/>
        </w:rPr>
      </w:pPr>
      <w:r w:rsidRPr="006246AA">
        <w:rPr>
          <w:color w:val="auto"/>
          <w:sz w:val="24"/>
          <w:szCs w:val="24"/>
        </w:rPr>
        <w:t>Обобщающее повторение.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w:t>
      </w:r>
      <w:r w:rsidRPr="006246AA">
        <w:rPr>
          <w:color w:val="auto"/>
          <w:sz w:val="24"/>
          <w:szCs w:val="24"/>
        </w:rPr>
        <w:lastRenderedPageBreak/>
        <w:t>физической картине мира, место физической картины мира в общем ряду современных естественно-научных представлений о природе.</w:t>
      </w:r>
    </w:p>
    <w:p w:rsidR="00BA3FD6" w:rsidRPr="006246AA" w:rsidRDefault="00F70A16" w:rsidP="006246AA">
      <w:pPr>
        <w:pStyle w:val="25"/>
        <w:numPr>
          <w:ilvl w:val="3"/>
          <w:numId w:val="137"/>
        </w:numPr>
        <w:shd w:val="clear" w:color="auto" w:fill="auto"/>
        <w:tabs>
          <w:tab w:val="left" w:pos="1848"/>
        </w:tabs>
        <w:spacing w:line="240" w:lineRule="auto"/>
        <w:ind w:left="0" w:firstLine="993"/>
        <w:jc w:val="both"/>
        <w:rPr>
          <w:color w:val="auto"/>
          <w:sz w:val="24"/>
          <w:szCs w:val="24"/>
        </w:rPr>
      </w:pPr>
      <w:r w:rsidRPr="006246AA">
        <w:rPr>
          <w:color w:val="auto"/>
          <w:sz w:val="24"/>
          <w:szCs w:val="24"/>
        </w:rPr>
        <w:t>Межпредметные связи.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География: магнитные полюса Земли, залежи магнитных руд, фотосъёмка земной поверхности, предсказание землетрясений.</w:t>
      </w:r>
    </w:p>
    <w:p w:rsidR="00BA3FD6" w:rsidRPr="006246AA" w:rsidRDefault="00F70A16" w:rsidP="006246AA">
      <w:pPr>
        <w:pStyle w:val="25"/>
        <w:shd w:val="clear" w:color="auto" w:fill="auto"/>
        <w:tabs>
          <w:tab w:val="left" w:pos="2670"/>
        </w:tabs>
        <w:spacing w:line="240" w:lineRule="auto"/>
        <w:ind w:firstLine="993"/>
        <w:jc w:val="both"/>
        <w:rPr>
          <w:color w:val="auto"/>
          <w:sz w:val="24"/>
          <w:szCs w:val="24"/>
        </w:rPr>
      </w:pPr>
      <w:r w:rsidRPr="006246AA">
        <w:rPr>
          <w:color w:val="auto"/>
          <w:sz w:val="24"/>
          <w:szCs w:val="24"/>
        </w:rPr>
        <w:t>Технология:</w:t>
      </w:r>
      <w:r w:rsidRPr="006246AA">
        <w:rPr>
          <w:color w:val="auto"/>
          <w:sz w:val="24"/>
          <w:szCs w:val="24"/>
        </w:rPr>
        <w:tab/>
        <w:t>линии электропередач, генератор переменного тока,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A3FD6" w:rsidRPr="006246AA" w:rsidRDefault="003C29CE" w:rsidP="006246AA">
      <w:pPr>
        <w:pStyle w:val="25"/>
        <w:shd w:val="clear" w:color="auto" w:fill="auto"/>
        <w:spacing w:line="240" w:lineRule="auto"/>
        <w:ind w:right="640" w:firstLine="993"/>
        <w:jc w:val="both"/>
        <w:rPr>
          <w:color w:val="auto"/>
          <w:sz w:val="24"/>
          <w:szCs w:val="24"/>
        </w:rPr>
      </w:pPr>
      <w:r w:rsidRPr="006246AA">
        <w:rPr>
          <w:color w:val="auto"/>
          <w:sz w:val="24"/>
          <w:szCs w:val="24"/>
        </w:rPr>
        <w:t>28.8.</w:t>
      </w:r>
      <w:r w:rsidR="00F70A16" w:rsidRPr="006246AA">
        <w:rPr>
          <w:color w:val="auto"/>
          <w:sz w:val="24"/>
          <w:szCs w:val="24"/>
        </w:rPr>
        <w:t xml:space="preserve"> Планируемые результаты освоения программы по физике на уровне среднего общего образования.</w:t>
      </w:r>
    </w:p>
    <w:p w:rsidR="00BA3FD6" w:rsidRPr="006246AA" w:rsidRDefault="003C29CE" w:rsidP="006246AA">
      <w:pPr>
        <w:pStyle w:val="25"/>
        <w:shd w:val="clear" w:color="auto" w:fill="auto"/>
        <w:tabs>
          <w:tab w:val="left" w:pos="1849"/>
        </w:tabs>
        <w:spacing w:line="240" w:lineRule="auto"/>
        <w:ind w:right="640" w:firstLine="993"/>
        <w:jc w:val="both"/>
        <w:rPr>
          <w:color w:val="auto"/>
          <w:sz w:val="24"/>
          <w:szCs w:val="24"/>
        </w:rPr>
      </w:pPr>
      <w:r w:rsidRPr="006246AA">
        <w:rPr>
          <w:color w:val="auto"/>
          <w:sz w:val="24"/>
          <w:szCs w:val="24"/>
        </w:rPr>
        <w:t>28.8.1.</w:t>
      </w:r>
      <w:r w:rsidR="00F70A16" w:rsidRPr="006246AA">
        <w:rPr>
          <w:color w:val="auto"/>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A3FD6" w:rsidRPr="006246AA" w:rsidRDefault="00F70A16" w:rsidP="006246AA">
      <w:pPr>
        <w:pStyle w:val="25"/>
        <w:numPr>
          <w:ilvl w:val="0"/>
          <w:numId w:val="39"/>
        </w:numPr>
        <w:shd w:val="clear" w:color="auto" w:fill="auto"/>
        <w:tabs>
          <w:tab w:val="left" w:pos="1220"/>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принятие традиционных общечеловеческих гуманистических и демократических ценностей;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39"/>
        </w:numPr>
        <w:shd w:val="clear" w:color="auto" w:fill="auto"/>
        <w:tabs>
          <w:tab w:val="left" w:pos="1249"/>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ценностное отношение к государственным символам, достижениям российских учёных в области физики и технике;</w:t>
      </w:r>
    </w:p>
    <w:p w:rsidR="00BA3FD6" w:rsidRPr="006246AA" w:rsidRDefault="00F70A16" w:rsidP="006246AA">
      <w:pPr>
        <w:pStyle w:val="25"/>
        <w:numPr>
          <w:ilvl w:val="0"/>
          <w:numId w:val="39"/>
        </w:numPr>
        <w:shd w:val="clear" w:color="auto" w:fill="auto"/>
        <w:tabs>
          <w:tab w:val="left" w:pos="1249"/>
        </w:tabs>
        <w:spacing w:line="240" w:lineRule="auto"/>
        <w:ind w:firstLine="993"/>
        <w:jc w:val="both"/>
        <w:rPr>
          <w:color w:val="auto"/>
          <w:sz w:val="24"/>
          <w:szCs w:val="24"/>
        </w:rPr>
      </w:pPr>
      <w:r w:rsidRPr="006246AA">
        <w:rPr>
          <w:color w:val="auto"/>
          <w:sz w:val="24"/>
          <w:szCs w:val="24"/>
        </w:rPr>
        <w:t>духовно-нравственного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нравственного сознания, этического поведения;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способность оценивать ситуацию и принимать осознанные решения, </w:t>
      </w:r>
      <w:r w:rsidRPr="006246AA">
        <w:rPr>
          <w:color w:val="auto"/>
          <w:sz w:val="24"/>
          <w:szCs w:val="24"/>
        </w:rPr>
        <w:lastRenderedPageBreak/>
        <w:t>ориентируясь на морально-нравственные нормы и ценности, в том числе в деятельности учёного;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личного вклада в построение устойчивого будущего;</w:t>
      </w:r>
    </w:p>
    <w:p w:rsidR="00BA3FD6" w:rsidRPr="006246AA" w:rsidRDefault="00F70A16" w:rsidP="006246AA">
      <w:pPr>
        <w:pStyle w:val="25"/>
        <w:numPr>
          <w:ilvl w:val="0"/>
          <w:numId w:val="39"/>
        </w:numPr>
        <w:shd w:val="clear" w:color="auto" w:fill="auto"/>
        <w:tabs>
          <w:tab w:val="left" w:pos="1249"/>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эстетическое отношение к миру, включая эстетику научного творчества, присущего физической науке;</w:t>
      </w:r>
    </w:p>
    <w:p w:rsidR="00BA3FD6" w:rsidRPr="006246AA" w:rsidRDefault="00F70A16" w:rsidP="006246AA">
      <w:pPr>
        <w:pStyle w:val="25"/>
        <w:numPr>
          <w:ilvl w:val="0"/>
          <w:numId w:val="39"/>
        </w:numPr>
        <w:shd w:val="clear" w:color="auto" w:fill="auto"/>
        <w:tabs>
          <w:tab w:val="left" w:pos="1327"/>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готовность и способность к образованию и самообразованию в области физики на протяжении всей жизни;</w:t>
      </w:r>
    </w:p>
    <w:p w:rsidR="00BA3FD6" w:rsidRPr="006246AA" w:rsidRDefault="00F70A16" w:rsidP="006246AA">
      <w:pPr>
        <w:pStyle w:val="25"/>
        <w:numPr>
          <w:ilvl w:val="0"/>
          <w:numId w:val="39"/>
        </w:numPr>
        <w:shd w:val="clear" w:color="auto" w:fill="auto"/>
        <w:tabs>
          <w:tab w:val="left" w:pos="1327"/>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экологической культуры, осознание глобального характера экологических проблем;</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Расширение опыта деятельности экологической направленности на основе имеющихся знаний по физике;</w:t>
      </w:r>
    </w:p>
    <w:p w:rsidR="00BA3FD6" w:rsidRPr="006246AA" w:rsidRDefault="00F70A16" w:rsidP="006246AA">
      <w:pPr>
        <w:pStyle w:val="25"/>
        <w:numPr>
          <w:ilvl w:val="0"/>
          <w:numId w:val="39"/>
        </w:numPr>
        <w:shd w:val="clear" w:color="auto" w:fill="auto"/>
        <w:tabs>
          <w:tab w:val="left" w:pos="1327"/>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физической науки;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A3FD6" w:rsidRPr="006246AA" w:rsidRDefault="003C29CE" w:rsidP="006246AA">
      <w:pPr>
        <w:pStyle w:val="25"/>
        <w:shd w:val="clear" w:color="auto" w:fill="auto"/>
        <w:tabs>
          <w:tab w:val="left" w:pos="1942"/>
        </w:tabs>
        <w:spacing w:line="240" w:lineRule="auto"/>
        <w:ind w:right="580" w:firstLine="993"/>
        <w:jc w:val="both"/>
        <w:rPr>
          <w:color w:val="auto"/>
          <w:sz w:val="24"/>
          <w:szCs w:val="24"/>
        </w:rPr>
      </w:pPr>
      <w:r w:rsidRPr="006246AA">
        <w:rPr>
          <w:color w:val="auto"/>
          <w:sz w:val="24"/>
          <w:szCs w:val="24"/>
        </w:rPr>
        <w:t>28.8.2.</w:t>
      </w:r>
      <w:r w:rsidR="00F70A16" w:rsidRPr="006246AA">
        <w:rPr>
          <w:color w:val="auto"/>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возможностей;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Pr="006246AA" w:rsidRDefault="003C29CE" w:rsidP="006246AA">
      <w:pPr>
        <w:pStyle w:val="25"/>
        <w:shd w:val="clear" w:color="auto" w:fill="auto"/>
        <w:tabs>
          <w:tab w:val="left" w:pos="1942"/>
        </w:tabs>
        <w:spacing w:line="240" w:lineRule="auto"/>
        <w:ind w:right="600" w:firstLine="993"/>
        <w:jc w:val="both"/>
        <w:rPr>
          <w:color w:val="auto"/>
          <w:sz w:val="24"/>
          <w:szCs w:val="24"/>
        </w:rPr>
      </w:pPr>
      <w:r w:rsidRPr="006246AA">
        <w:rPr>
          <w:color w:val="auto"/>
          <w:sz w:val="24"/>
          <w:szCs w:val="24"/>
        </w:rPr>
        <w:t>28.8.3.</w:t>
      </w:r>
      <w:r w:rsidR="00F70A16" w:rsidRPr="006246AA">
        <w:rPr>
          <w:color w:val="auto"/>
          <w:sz w:val="24"/>
          <w:szCs w:val="24"/>
        </w:rPr>
        <w:t>Метапредметные результаты освоения программы среднего общего образования должны отражать:</w:t>
      </w:r>
    </w:p>
    <w:p w:rsidR="00BA3FD6" w:rsidRPr="006246AA" w:rsidRDefault="003C29CE" w:rsidP="006246AA">
      <w:pPr>
        <w:pStyle w:val="25"/>
        <w:shd w:val="clear" w:color="auto" w:fill="auto"/>
        <w:spacing w:line="240" w:lineRule="auto"/>
        <w:ind w:firstLine="993"/>
        <w:jc w:val="both"/>
        <w:rPr>
          <w:color w:val="auto"/>
          <w:sz w:val="24"/>
          <w:szCs w:val="24"/>
        </w:rPr>
      </w:pPr>
      <w:r w:rsidRPr="006246AA">
        <w:rPr>
          <w:color w:val="auto"/>
          <w:sz w:val="24"/>
          <w:szCs w:val="24"/>
        </w:rPr>
        <w:t>28.8.4.</w:t>
      </w:r>
      <w:r w:rsidR="00F70A16" w:rsidRPr="006246AA">
        <w:rPr>
          <w:color w:val="auto"/>
          <w:sz w:val="24"/>
          <w:szCs w:val="24"/>
        </w:rPr>
        <w:t xml:space="preserve"> Овладение универсальными познавательными действиями:</w:t>
      </w:r>
    </w:p>
    <w:p w:rsidR="00BA3FD6" w:rsidRPr="006246AA" w:rsidRDefault="00F70A16" w:rsidP="006246AA">
      <w:pPr>
        <w:pStyle w:val="25"/>
        <w:numPr>
          <w:ilvl w:val="0"/>
          <w:numId w:val="40"/>
        </w:numPr>
        <w:shd w:val="clear" w:color="auto" w:fill="auto"/>
        <w:tabs>
          <w:tab w:val="left" w:pos="1282"/>
        </w:tabs>
        <w:spacing w:line="240" w:lineRule="auto"/>
        <w:ind w:firstLine="993"/>
        <w:jc w:val="both"/>
        <w:rPr>
          <w:color w:val="auto"/>
          <w:sz w:val="24"/>
          <w:szCs w:val="24"/>
        </w:rPr>
      </w:pPr>
      <w:r w:rsidRPr="006246AA">
        <w:rPr>
          <w:color w:val="auto"/>
          <w:sz w:val="24"/>
          <w:szCs w:val="24"/>
        </w:rPr>
        <w:t>базовые логические действия: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выявлять закономерности и противоречия в рассматриваемых физических явлениях;</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разрабатывать план решения проблемы с учётом анализа имеющихся </w:t>
      </w:r>
      <w:r w:rsidRPr="006246AA">
        <w:rPr>
          <w:color w:val="auto"/>
          <w:sz w:val="24"/>
          <w:szCs w:val="24"/>
        </w:rPr>
        <w:lastRenderedPageBreak/>
        <w:t>материальных и нематериальных ресурсов;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w:t>
      </w:r>
    </w:p>
    <w:p w:rsidR="00BA3FD6" w:rsidRPr="006246AA" w:rsidRDefault="00F70A16" w:rsidP="006246AA">
      <w:pPr>
        <w:pStyle w:val="25"/>
        <w:numPr>
          <w:ilvl w:val="0"/>
          <w:numId w:val="40"/>
        </w:numPr>
        <w:shd w:val="clear" w:color="auto" w:fill="auto"/>
        <w:tabs>
          <w:tab w:val="left" w:pos="1311"/>
        </w:tabs>
        <w:spacing w:line="240" w:lineRule="auto"/>
        <w:ind w:firstLine="993"/>
        <w:jc w:val="both"/>
        <w:rPr>
          <w:color w:val="auto"/>
          <w:sz w:val="24"/>
          <w:szCs w:val="24"/>
        </w:rPr>
      </w:pPr>
      <w:r w:rsidRPr="006246AA">
        <w:rPr>
          <w:color w:val="auto"/>
          <w:sz w:val="24"/>
          <w:szCs w:val="24"/>
        </w:rPr>
        <w:t>базовые исследовательские действия: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научной терминологией, ключевыми понятиями и методами физической науки;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видами деятельности по получению нового знания, его интерпретации, преобразованию и применению в различных учебных ситуациях,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том числе при создании учебных проектов в области физики;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в том числе при изучении физики;</w:t>
      </w:r>
    </w:p>
    <w:p w:rsidR="00BA3FD6" w:rsidRPr="006246AA" w:rsidRDefault="00F70A16" w:rsidP="006246AA">
      <w:pPr>
        <w:pStyle w:val="25"/>
        <w:shd w:val="clear" w:color="auto" w:fill="auto"/>
        <w:spacing w:line="240" w:lineRule="auto"/>
        <w:ind w:right="640" w:firstLine="993"/>
        <w:rPr>
          <w:color w:val="auto"/>
          <w:sz w:val="24"/>
          <w:szCs w:val="24"/>
        </w:rPr>
      </w:pPr>
      <w:r w:rsidRPr="006246AA">
        <w:rPr>
          <w:color w:val="auto"/>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rsidR="00BA3FD6" w:rsidRPr="006246AA" w:rsidRDefault="00F70A16" w:rsidP="006246AA">
      <w:pPr>
        <w:pStyle w:val="25"/>
        <w:shd w:val="clear" w:color="auto" w:fill="auto"/>
        <w:spacing w:line="240" w:lineRule="auto"/>
        <w:ind w:right="-7" w:firstLine="993"/>
        <w:rPr>
          <w:color w:val="auto"/>
          <w:sz w:val="24"/>
          <w:szCs w:val="24"/>
        </w:rPr>
      </w:pPr>
      <w:r w:rsidRPr="006246AA">
        <w:rPr>
          <w:color w:val="auto"/>
          <w:sz w:val="24"/>
          <w:szCs w:val="24"/>
        </w:rPr>
        <w:t xml:space="preserve">уметь интегрировать знания из разных предметных областей; выдвигать новые идеи, предлагать </w:t>
      </w:r>
      <w:r w:rsidR="003C29CE" w:rsidRPr="006246AA">
        <w:rPr>
          <w:color w:val="auto"/>
          <w:sz w:val="24"/>
          <w:szCs w:val="24"/>
        </w:rPr>
        <w:t xml:space="preserve">оригинальные подходы и решения; </w:t>
      </w:r>
      <w:r w:rsidRPr="006246AA">
        <w:rPr>
          <w:color w:val="auto"/>
          <w:sz w:val="24"/>
          <w:szCs w:val="24"/>
        </w:rPr>
        <w:t>ставить проблемы и задачи, допускающие альтернативные решения.</w:t>
      </w:r>
    </w:p>
    <w:p w:rsidR="00BA3FD6" w:rsidRPr="006246AA" w:rsidRDefault="00F70A16" w:rsidP="006246AA">
      <w:pPr>
        <w:pStyle w:val="25"/>
        <w:numPr>
          <w:ilvl w:val="0"/>
          <w:numId w:val="40"/>
        </w:numPr>
        <w:shd w:val="clear" w:color="auto" w:fill="auto"/>
        <w:tabs>
          <w:tab w:val="left" w:pos="1220"/>
        </w:tabs>
        <w:spacing w:line="240" w:lineRule="auto"/>
        <w:ind w:firstLine="993"/>
        <w:jc w:val="both"/>
        <w:rPr>
          <w:color w:val="auto"/>
          <w:sz w:val="24"/>
          <w:szCs w:val="24"/>
        </w:rPr>
      </w:pPr>
      <w:r w:rsidRPr="006246AA">
        <w:rPr>
          <w:color w:val="auto"/>
          <w:sz w:val="24"/>
          <w:szCs w:val="24"/>
        </w:rPr>
        <w:t>работа с информацией:</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информации;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A3FD6" w:rsidRPr="006246AA" w:rsidRDefault="003C29CE" w:rsidP="006246AA">
      <w:pPr>
        <w:pStyle w:val="25"/>
        <w:shd w:val="clear" w:color="auto" w:fill="auto"/>
        <w:spacing w:line="240" w:lineRule="auto"/>
        <w:ind w:firstLine="993"/>
        <w:jc w:val="both"/>
        <w:rPr>
          <w:color w:val="auto"/>
          <w:sz w:val="24"/>
          <w:szCs w:val="24"/>
        </w:rPr>
      </w:pPr>
      <w:r w:rsidRPr="006246AA">
        <w:rPr>
          <w:color w:val="auto"/>
          <w:sz w:val="24"/>
          <w:szCs w:val="24"/>
        </w:rPr>
        <w:t>28.8.4.1.</w:t>
      </w:r>
      <w:r w:rsidR="00F70A16" w:rsidRPr="006246AA">
        <w:rPr>
          <w:color w:val="auto"/>
          <w:sz w:val="24"/>
          <w:szCs w:val="24"/>
        </w:rPr>
        <w:t xml:space="preserve"> Овладение универсальными коммуникативными действиями:</w:t>
      </w:r>
    </w:p>
    <w:p w:rsidR="00BA3FD6" w:rsidRPr="006246AA" w:rsidRDefault="00F70A16" w:rsidP="006246AA">
      <w:pPr>
        <w:pStyle w:val="25"/>
        <w:numPr>
          <w:ilvl w:val="0"/>
          <w:numId w:val="41"/>
        </w:numPr>
        <w:shd w:val="clear" w:color="auto" w:fill="auto"/>
        <w:tabs>
          <w:tab w:val="left" w:pos="1192"/>
        </w:tabs>
        <w:spacing w:line="240" w:lineRule="auto"/>
        <w:ind w:firstLine="993"/>
        <w:jc w:val="both"/>
        <w:rPr>
          <w:color w:val="auto"/>
          <w:sz w:val="24"/>
          <w:szCs w:val="24"/>
        </w:rPr>
      </w:pPr>
      <w:r w:rsidRPr="006246AA">
        <w:rPr>
          <w:color w:val="auto"/>
          <w:sz w:val="24"/>
          <w:szCs w:val="24"/>
        </w:rPr>
        <w:t>общение: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BA3FD6" w:rsidRPr="006246AA" w:rsidRDefault="00F70A16" w:rsidP="006246AA">
      <w:pPr>
        <w:pStyle w:val="25"/>
        <w:numPr>
          <w:ilvl w:val="0"/>
          <w:numId w:val="41"/>
        </w:numPr>
        <w:shd w:val="clear" w:color="auto" w:fill="auto"/>
        <w:tabs>
          <w:tab w:val="left" w:pos="1227"/>
        </w:tabs>
        <w:spacing w:line="240" w:lineRule="auto"/>
        <w:ind w:firstLine="993"/>
        <w:jc w:val="both"/>
        <w:rPr>
          <w:color w:val="auto"/>
          <w:sz w:val="24"/>
          <w:szCs w:val="24"/>
        </w:rPr>
      </w:pPr>
      <w:r w:rsidRPr="006246AA">
        <w:rPr>
          <w:color w:val="auto"/>
          <w:sz w:val="24"/>
          <w:szCs w:val="24"/>
        </w:rPr>
        <w:t>совместная деятельность:</w:t>
      </w:r>
    </w:p>
    <w:p w:rsidR="00BA3FD6" w:rsidRPr="006246AA" w:rsidRDefault="00F70A16" w:rsidP="006246AA">
      <w:pPr>
        <w:pStyle w:val="25"/>
        <w:shd w:val="clear" w:color="auto" w:fill="auto"/>
        <w:spacing w:line="240" w:lineRule="auto"/>
        <w:ind w:right="680" w:firstLine="993"/>
        <w:rPr>
          <w:color w:val="auto"/>
          <w:sz w:val="24"/>
          <w:szCs w:val="24"/>
        </w:rPr>
      </w:pPr>
      <w:r w:rsidRPr="006246AA">
        <w:rPr>
          <w:color w:val="auto"/>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lastRenderedPageBreak/>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3C29CE" w:rsidP="006246AA">
      <w:pPr>
        <w:pStyle w:val="25"/>
        <w:shd w:val="clear" w:color="auto" w:fill="auto"/>
        <w:tabs>
          <w:tab w:val="left" w:pos="2038"/>
        </w:tabs>
        <w:spacing w:line="240" w:lineRule="auto"/>
        <w:ind w:firstLine="993"/>
        <w:jc w:val="both"/>
        <w:rPr>
          <w:color w:val="auto"/>
          <w:sz w:val="24"/>
          <w:szCs w:val="24"/>
        </w:rPr>
      </w:pPr>
      <w:r w:rsidRPr="006246AA">
        <w:rPr>
          <w:color w:val="auto"/>
          <w:sz w:val="24"/>
          <w:szCs w:val="24"/>
        </w:rPr>
        <w:t>28.8.4.2.</w:t>
      </w:r>
      <w:r w:rsidR="00F70A16" w:rsidRPr="006246AA">
        <w:rPr>
          <w:color w:val="auto"/>
          <w:sz w:val="24"/>
          <w:szCs w:val="24"/>
        </w:rPr>
        <w:t>Овладение универсальными регулятивными действиями: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самоорганизация:</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w:t>
      </w:r>
    </w:p>
    <w:p w:rsidR="00BA3FD6" w:rsidRPr="006246AA" w:rsidRDefault="00F70A16" w:rsidP="006246AA">
      <w:pPr>
        <w:pStyle w:val="25"/>
        <w:shd w:val="clear" w:color="auto" w:fill="auto"/>
        <w:spacing w:line="240" w:lineRule="auto"/>
        <w:ind w:right="680"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BA3FD6" w:rsidRPr="006246AA" w:rsidRDefault="00F70A16" w:rsidP="006246AA">
      <w:pPr>
        <w:pStyle w:val="25"/>
        <w:numPr>
          <w:ilvl w:val="0"/>
          <w:numId w:val="42"/>
        </w:numPr>
        <w:shd w:val="clear" w:color="auto" w:fill="auto"/>
        <w:tabs>
          <w:tab w:val="left" w:pos="1313"/>
        </w:tabs>
        <w:spacing w:line="240" w:lineRule="auto"/>
        <w:ind w:firstLine="993"/>
        <w:jc w:val="both"/>
        <w:rPr>
          <w:color w:val="auto"/>
          <w:sz w:val="24"/>
          <w:szCs w:val="24"/>
        </w:rPr>
      </w:pPr>
      <w:r w:rsidRPr="006246AA">
        <w:rPr>
          <w:color w:val="auto"/>
          <w:sz w:val="24"/>
          <w:szCs w:val="24"/>
        </w:rPr>
        <w:t>самоконтроль: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BA3FD6" w:rsidRPr="006246AA" w:rsidRDefault="00F70A16" w:rsidP="006246AA">
      <w:pPr>
        <w:pStyle w:val="25"/>
        <w:numPr>
          <w:ilvl w:val="0"/>
          <w:numId w:val="42"/>
        </w:numPr>
        <w:shd w:val="clear" w:color="auto" w:fill="auto"/>
        <w:tabs>
          <w:tab w:val="left" w:pos="1313"/>
        </w:tabs>
        <w:spacing w:line="240" w:lineRule="auto"/>
        <w:ind w:firstLine="993"/>
        <w:jc w:val="both"/>
        <w:rPr>
          <w:color w:val="auto"/>
          <w:sz w:val="24"/>
          <w:szCs w:val="24"/>
        </w:rPr>
      </w:pPr>
      <w:r w:rsidRPr="006246AA">
        <w:rPr>
          <w:color w:val="auto"/>
          <w:sz w:val="24"/>
          <w:szCs w:val="24"/>
        </w:rPr>
        <w:t>принятие себя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610082" w:rsidP="006246AA">
      <w:pPr>
        <w:pStyle w:val="25"/>
        <w:shd w:val="clear" w:color="auto" w:fill="auto"/>
        <w:tabs>
          <w:tab w:val="left" w:pos="1939"/>
        </w:tabs>
        <w:spacing w:line="240" w:lineRule="auto"/>
        <w:ind w:right="600" w:firstLine="993"/>
        <w:rPr>
          <w:color w:val="auto"/>
          <w:sz w:val="24"/>
          <w:szCs w:val="24"/>
        </w:rPr>
      </w:pPr>
      <w:r w:rsidRPr="006246AA">
        <w:rPr>
          <w:color w:val="auto"/>
          <w:sz w:val="24"/>
          <w:szCs w:val="24"/>
        </w:rPr>
        <w:t>28.8.4.3.</w:t>
      </w:r>
      <w:r w:rsidR="00F70A16" w:rsidRPr="006246AA">
        <w:rPr>
          <w:color w:val="auto"/>
          <w:sz w:val="24"/>
          <w:szCs w:val="24"/>
        </w:rPr>
        <w:t>Предметные результаты освоения программы по физике. 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A3FD6" w:rsidRPr="006246AA" w:rsidRDefault="00F70A16" w:rsidP="006246AA">
      <w:pPr>
        <w:pStyle w:val="25"/>
        <w:shd w:val="clear" w:color="auto" w:fill="auto"/>
        <w:tabs>
          <w:tab w:val="left" w:pos="8886"/>
        </w:tabs>
        <w:spacing w:line="240" w:lineRule="auto"/>
        <w:ind w:firstLine="993"/>
        <w:jc w:val="both"/>
        <w:rPr>
          <w:color w:val="auto"/>
          <w:sz w:val="24"/>
          <w:szCs w:val="24"/>
        </w:rPr>
      </w:pPr>
      <w:r w:rsidRPr="006246AA">
        <w:rPr>
          <w:color w:val="auto"/>
          <w:sz w:val="24"/>
          <w:szCs w:val="24"/>
        </w:rPr>
        <w:t xml:space="preserve">учитывать границы </w:t>
      </w:r>
      <w:r w:rsidR="00F72597" w:rsidRPr="006246AA">
        <w:rPr>
          <w:color w:val="auto"/>
          <w:sz w:val="24"/>
          <w:szCs w:val="24"/>
        </w:rPr>
        <w:t xml:space="preserve">применения изученных физических </w:t>
      </w:r>
      <w:r w:rsidRPr="006246AA">
        <w:rPr>
          <w:color w:val="auto"/>
          <w:sz w:val="24"/>
          <w:szCs w:val="24"/>
        </w:rPr>
        <w:t>моделей: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A3FD6" w:rsidRPr="006246AA" w:rsidRDefault="00F70A16" w:rsidP="006246AA">
      <w:pPr>
        <w:pStyle w:val="25"/>
        <w:shd w:val="clear" w:color="auto" w:fill="auto"/>
        <w:tabs>
          <w:tab w:val="left" w:pos="8886"/>
        </w:tabs>
        <w:spacing w:line="240" w:lineRule="auto"/>
        <w:ind w:right="600" w:firstLine="993"/>
        <w:rPr>
          <w:color w:val="auto"/>
          <w:sz w:val="24"/>
          <w:szCs w:val="24"/>
        </w:rPr>
      </w:pPr>
      <w:r w:rsidRPr="006246AA">
        <w:rPr>
          <w:color w:val="auto"/>
          <w:sz w:val="24"/>
          <w:szCs w:val="24"/>
        </w:rPr>
        <w:t>распознавать физические явления (процессы) и объяснять их на основе законов механики, молекуляр</w:t>
      </w:r>
      <w:r w:rsidR="00F72597" w:rsidRPr="006246AA">
        <w:rPr>
          <w:color w:val="auto"/>
          <w:sz w:val="24"/>
          <w:szCs w:val="24"/>
        </w:rPr>
        <w:t xml:space="preserve">но-кинетической теории строения </w:t>
      </w:r>
      <w:r w:rsidRPr="006246AA">
        <w:rPr>
          <w:color w:val="auto"/>
          <w:sz w:val="24"/>
          <w:szCs w:val="24"/>
        </w:rPr>
        <w:t>вещества</w:t>
      </w:r>
      <w:r w:rsidR="00610082" w:rsidRPr="006246AA">
        <w:rPr>
          <w:color w:val="auto"/>
          <w:sz w:val="24"/>
          <w:szCs w:val="24"/>
        </w:rPr>
        <w:t xml:space="preserve"> </w:t>
      </w:r>
      <w:r w:rsidRPr="006246AA">
        <w:rPr>
          <w:color w:val="auto"/>
          <w:sz w:val="24"/>
          <w:szCs w:val="24"/>
        </w:rP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w:t>
      </w:r>
      <w:r w:rsidRPr="006246AA">
        <w:rPr>
          <w:color w:val="auto"/>
          <w:sz w:val="24"/>
          <w:szCs w:val="24"/>
        </w:rPr>
        <w:lastRenderedPageBreak/>
        <w:t>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анализировать физические процессы и явления, используя физические законы и принципы: закон всемирного тяготения, </w:t>
      </w:r>
      <w:r w:rsidRPr="006246AA">
        <w:rPr>
          <w:color w:val="auto"/>
          <w:sz w:val="24"/>
          <w:szCs w:val="24"/>
          <w:lang w:val="en-US" w:eastAsia="en-US" w:bidi="en-US"/>
        </w:rPr>
        <w:t>I</w:t>
      </w:r>
      <w:r w:rsidRPr="006246AA">
        <w:rPr>
          <w:color w:val="auto"/>
          <w:sz w:val="24"/>
          <w:szCs w:val="24"/>
          <w:lang w:eastAsia="en-US" w:bidi="en-US"/>
        </w:rPr>
        <w:t xml:space="preserve">, </w:t>
      </w:r>
      <w:r w:rsidRPr="006246AA">
        <w:rPr>
          <w:color w:val="auto"/>
          <w:sz w:val="24"/>
          <w:szCs w:val="24"/>
        </w:rP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технологий;</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ED4829" w:rsidRPr="006246AA" w:rsidRDefault="00F70A16" w:rsidP="006246AA">
      <w:pPr>
        <w:pStyle w:val="25"/>
        <w:numPr>
          <w:ilvl w:val="2"/>
          <w:numId w:val="138"/>
        </w:numPr>
        <w:shd w:val="clear" w:color="auto" w:fill="auto"/>
        <w:tabs>
          <w:tab w:val="left" w:pos="1866"/>
        </w:tabs>
        <w:spacing w:line="240" w:lineRule="auto"/>
        <w:ind w:left="0" w:right="620" w:firstLine="993"/>
        <w:rPr>
          <w:color w:val="auto"/>
          <w:sz w:val="24"/>
          <w:szCs w:val="24"/>
        </w:rPr>
      </w:pPr>
      <w:r w:rsidRPr="006246AA">
        <w:rPr>
          <w:b/>
          <w:i/>
          <w:color w:val="auto"/>
          <w:sz w:val="24"/>
          <w:szCs w:val="24"/>
        </w:rPr>
        <w:t>Предметные результаты освоения программы по физике.</w:t>
      </w:r>
      <w:r w:rsidRPr="006246AA">
        <w:rPr>
          <w:color w:val="auto"/>
          <w:sz w:val="24"/>
          <w:szCs w:val="24"/>
        </w:rPr>
        <w:t xml:space="preserve"> </w:t>
      </w:r>
    </w:p>
    <w:p w:rsidR="00BA3FD6" w:rsidRPr="006246AA" w:rsidRDefault="00F70A16" w:rsidP="006246AA">
      <w:pPr>
        <w:pStyle w:val="25"/>
        <w:shd w:val="clear" w:color="auto" w:fill="auto"/>
        <w:tabs>
          <w:tab w:val="left" w:pos="1866"/>
        </w:tabs>
        <w:spacing w:line="240" w:lineRule="auto"/>
        <w:ind w:right="620" w:firstLine="993"/>
        <w:jc w:val="both"/>
        <w:rPr>
          <w:color w:val="auto"/>
          <w:sz w:val="24"/>
          <w:szCs w:val="24"/>
        </w:rPr>
      </w:pPr>
      <w:r w:rsidRPr="006246AA">
        <w:rPr>
          <w:color w:val="auto"/>
          <w:sz w:val="24"/>
          <w:szCs w:val="24"/>
        </w:rPr>
        <w:t>В процессе изучения курса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 условия (границы, области) применимости;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определять направление вектора индукции магнитного поля проводника с током, силы Ампера и силы Лоренца;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строить и описывать изображение, создаваемое плоским зеркалом, тонкой линзой;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проблему/задачу и гипотезу учебного эксперимента, собирать установку из предложенного оборудования, проводить опыт и формулировать выводы;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теоретические знания по физике в повседневной жизни</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ED4829" w:rsidRPr="006C3230" w:rsidRDefault="00F70A16" w:rsidP="006246AA">
      <w:pPr>
        <w:pStyle w:val="25"/>
        <w:numPr>
          <w:ilvl w:val="0"/>
          <w:numId w:val="138"/>
        </w:numPr>
        <w:shd w:val="clear" w:color="auto" w:fill="auto"/>
        <w:tabs>
          <w:tab w:val="left" w:pos="1418"/>
        </w:tabs>
        <w:spacing w:line="240" w:lineRule="auto"/>
        <w:ind w:left="0" w:right="680" w:firstLine="993"/>
        <w:jc w:val="center"/>
        <w:rPr>
          <w:b/>
          <w:color w:val="auto"/>
          <w:sz w:val="28"/>
          <w:szCs w:val="24"/>
        </w:rPr>
      </w:pPr>
      <w:r w:rsidRPr="006C3230">
        <w:rPr>
          <w:b/>
          <w:color w:val="auto"/>
          <w:sz w:val="28"/>
          <w:szCs w:val="24"/>
        </w:rPr>
        <w:t>Федеральная рабочая программа по учебному предмету</w:t>
      </w:r>
    </w:p>
    <w:p w:rsidR="00BA3FD6" w:rsidRPr="006C3230" w:rsidRDefault="00F70A16" w:rsidP="006246AA">
      <w:pPr>
        <w:pStyle w:val="25"/>
        <w:shd w:val="clear" w:color="auto" w:fill="auto"/>
        <w:tabs>
          <w:tab w:val="left" w:pos="1418"/>
        </w:tabs>
        <w:spacing w:line="240" w:lineRule="auto"/>
        <w:ind w:right="680" w:firstLine="993"/>
        <w:jc w:val="center"/>
        <w:rPr>
          <w:b/>
          <w:color w:val="auto"/>
          <w:sz w:val="28"/>
          <w:szCs w:val="24"/>
        </w:rPr>
      </w:pPr>
      <w:r w:rsidRPr="006C3230">
        <w:rPr>
          <w:b/>
          <w:color w:val="auto"/>
          <w:sz w:val="28"/>
          <w:szCs w:val="24"/>
        </w:rPr>
        <w:t>«Химия» (базовый уровень).</w:t>
      </w:r>
    </w:p>
    <w:p w:rsidR="00BA3FD6" w:rsidRPr="006246AA" w:rsidRDefault="00F70A16" w:rsidP="006246AA">
      <w:pPr>
        <w:pStyle w:val="25"/>
        <w:shd w:val="clear" w:color="auto" w:fill="auto"/>
        <w:tabs>
          <w:tab w:val="left" w:pos="1620"/>
        </w:tabs>
        <w:spacing w:line="240" w:lineRule="auto"/>
        <w:ind w:right="680" w:firstLine="993"/>
        <w:jc w:val="both"/>
        <w:rPr>
          <w:color w:val="auto"/>
          <w:sz w:val="24"/>
          <w:szCs w:val="24"/>
        </w:rPr>
      </w:pPr>
      <w:r w:rsidRPr="006246AA">
        <w:rPr>
          <w:color w:val="auto"/>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BA3FD6" w:rsidRPr="006246AA" w:rsidRDefault="00F70A16" w:rsidP="006246AA">
      <w:pPr>
        <w:pStyle w:val="25"/>
        <w:shd w:val="clear" w:color="auto" w:fill="auto"/>
        <w:tabs>
          <w:tab w:val="left" w:pos="1625"/>
        </w:tabs>
        <w:spacing w:line="240" w:lineRule="auto"/>
        <w:ind w:right="680" w:firstLine="993"/>
        <w:jc w:val="both"/>
        <w:rPr>
          <w:color w:val="auto"/>
          <w:sz w:val="24"/>
          <w:szCs w:val="24"/>
        </w:rPr>
      </w:pPr>
      <w:r w:rsidRPr="006246AA">
        <w:rPr>
          <w:color w:val="auto"/>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ED4829" w:rsidP="006246AA">
      <w:pPr>
        <w:pStyle w:val="25"/>
        <w:shd w:val="clear" w:color="auto" w:fill="auto"/>
        <w:tabs>
          <w:tab w:val="left" w:pos="1625"/>
        </w:tabs>
        <w:spacing w:line="240" w:lineRule="auto"/>
        <w:ind w:right="680" w:firstLine="993"/>
        <w:jc w:val="both"/>
        <w:rPr>
          <w:color w:val="auto"/>
          <w:sz w:val="24"/>
          <w:szCs w:val="24"/>
        </w:rPr>
      </w:pPr>
      <w:r w:rsidRPr="006246AA">
        <w:rPr>
          <w:color w:val="auto"/>
          <w:sz w:val="24"/>
          <w:szCs w:val="24"/>
        </w:rPr>
        <w:t xml:space="preserve">       </w:t>
      </w:r>
      <w:r w:rsidR="00F70A16" w:rsidRPr="006246AA">
        <w:rPr>
          <w:color w:val="auto"/>
          <w:sz w:val="24"/>
          <w:szCs w:val="24"/>
        </w:rPr>
        <w:t xml:space="preserve">Содержание обучения раскрывает содержательные линии, которые </w:t>
      </w:r>
      <w:r w:rsidR="00F70A16" w:rsidRPr="006246AA">
        <w:rPr>
          <w:color w:val="auto"/>
          <w:sz w:val="24"/>
          <w:szCs w:val="24"/>
        </w:rPr>
        <w:lastRenderedPageBreak/>
        <w:t>предлагаются для обязательного изучения в каждом классе на уровне среднего общего образования.</w:t>
      </w:r>
    </w:p>
    <w:p w:rsidR="00BA3FD6" w:rsidRPr="006246AA" w:rsidRDefault="00ED4829" w:rsidP="006246AA">
      <w:pPr>
        <w:pStyle w:val="25"/>
        <w:shd w:val="clear" w:color="auto" w:fill="auto"/>
        <w:tabs>
          <w:tab w:val="left" w:pos="1630"/>
        </w:tabs>
        <w:spacing w:line="240" w:lineRule="auto"/>
        <w:ind w:right="680" w:firstLine="993"/>
        <w:jc w:val="both"/>
        <w:rPr>
          <w:color w:val="auto"/>
          <w:sz w:val="24"/>
          <w:szCs w:val="24"/>
        </w:rPr>
      </w:pPr>
      <w:r w:rsidRPr="006246AA">
        <w:rPr>
          <w:color w:val="auto"/>
          <w:sz w:val="24"/>
          <w:szCs w:val="24"/>
        </w:rPr>
        <w:t xml:space="preserve">       </w:t>
      </w:r>
      <w:r w:rsidR="00F70A16" w:rsidRPr="006246AA">
        <w:rPr>
          <w:color w:val="auto"/>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35"/>
        </w:numPr>
        <w:shd w:val="clear" w:color="auto" w:fill="auto"/>
        <w:tabs>
          <w:tab w:val="left" w:pos="1619"/>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numPr>
          <w:ilvl w:val="2"/>
          <w:numId w:val="135"/>
        </w:numPr>
        <w:shd w:val="clear" w:color="auto" w:fill="auto"/>
        <w:tabs>
          <w:tab w:val="left" w:pos="1826"/>
        </w:tabs>
        <w:spacing w:line="240" w:lineRule="auto"/>
        <w:ind w:left="0" w:right="680" w:firstLine="993"/>
        <w:jc w:val="both"/>
        <w:rPr>
          <w:color w:val="auto"/>
          <w:sz w:val="24"/>
          <w:szCs w:val="24"/>
        </w:rPr>
      </w:pPr>
      <w:r w:rsidRPr="006246AA">
        <w:rPr>
          <w:color w:val="auto"/>
          <w:sz w:val="24"/>
          <w:szCs w:val="24"/>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BA3FD6" w:rsidRPr="006246AA" w:rsidRDefault="00F70A16" w:rsidP="006246AA">
      <w:pPr>
        <w:pStyle w:val="25"/>
        <w:numPr>
          <w:ilvl w:val="2"/>
          <w:numId w:val="135"/>
        </w:numPr>
        <w:shd w:val="clear" w:color="auto" w:fill="auto"/>
        <w:tabs>
          <w:tab w:val="left" w:pos="1886"/>
        </w:tabs>
        <w:spacing w:line="240" w:lineRule="auto"/>
        <w:ind w:left="0" w:right="600" w:firstLine="993"/>
        <w:jc w:val="both"/>
        <w:rPr>
          <w:color w:val="auto"/>
          <w:sz w:val="24"/>
          <w:szCs w:val="24"/>
        </w:rPr>
      </w:pPr>
      <w:r w:rsidRPr="006246AA">
        <w:rPr>
          <w:color w:val="auto"/>
          <w:sz w:val="24"/>
          <w:szCs w:val="24"/>
        </w:rPr>
        <w:t>Основу подходов к р</w:t>
      </w:r>
      <w:r w:rsidR="00ED4829" w:rsidRPr="006246AA">
        <w:rPr>
          <w:color w:val="auto"/>
          <w:sz w:val="24"/>
          <w:szCs w:val="24"/>
        </w:rPr>
        <w:t xml:space="preserve">азработке программы по химии, к </w:t>
      </w:r>
      <w:r w:rsidRPr="006246AA">
        <w:rPr>
          <w:color w:val="auto"/>
          <w:sz w:val="24"/>
          <w:szCs w:val="24"/>
        </w:rPr>
        <w:t>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BA3FD6" w:rsidRPr="006246AA" w:rsidRDefault="00F70A16" w:rsidP="006246AA">
      <w:pPr>
        <w:pStyle w:val="25"/>
        <w:numPr>
          <w:ilvl w:val="2"/>
          <w:numId w:val="135"/>
        </w:numPr>
        <w:shd w:val="clear" w:color="auto" w:fill="auto"/>
        <w:tabs>
          <w:tab w:val="left" w:pos="1882"/>
        </w:tabs>
        <w:spacing w:line="240" w:lineRule="auto"/>
        <w:ind w:left="0" w:right="600" w:firstLine="993"/>
        <w:jc w:val="both"/>
        <w:rPr>
          <w:color w:val="auto"/>
          <w:sz w:val="24"/>
          <w:szCs w:val="24"/>
        </w:rPr>
      </w:pPr>
      <w:r w:rsidRPr="006246AA">
        <w:rPr>
          <w:color w:val="auto"/>
          <w:sz w:val="24"/>
          <w:szCs w:val="24"/>
        </w:rPr>
        <w:t>В соответствии с данными положениями программа по химии (базовый уровень) на уровне среднего общего образования: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BA3FD6" w:rsidRPr="006246AA" w:rsidRDefault="00F70A16" w:rsidP="006246AA">
      <w:pPr>
        <w:pStyle w:val="25"/>
        <w:numPr>
          <w:ilvl w:val="2"/>
          <w:numId w:val="135"/>
        </w:numPr>
        <w:shd w:val="clear" w:color="auto" w:fill="auto"/>
        <w:tabs>
          <w:tab w:val="left" w:pos="1886"/>
        </w:tabs>
        <w:spacing w:line="240" w:lineRule="auto"/>
        <w:ind w:left="0" w:right="600" w:firstLine="993"/>
        <w:jc w:val="both"/>
        <w:rPr>
          <w:color w:val="auto"/>
          <w:sz w:val="24"/>
          <w:szCs w:val="24"/>
        </w:rPr>
      </w:pPr>
      <w:r w:rsidRPr="006246AA">
        <w:rPr>
          <w:color w:val="auto"/>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p>
    <w:p w:rsidR="00BA3FD6" w:rsidRPr="006246AA" w:rsidRDefault="00F70A16" w:rsidP="006246AA">
      <w:pPr>
        <w:pStyle w:val="25"/>
        <w:shd w:val="clear" w:color="auto" w:fill="auto"/>
        <w:spacing w:line="240" w:lineRule="auto"/>
        <w:ind w:right="660" w:firstLine="993"/>
        <w:rPr>
          <w:color w:val="auto"/>
          <w:sz w:val="24"/>
          <w:szCs w:val="24"/>
        </w:rPr>
      </w:pPr>
      <w:r w:rsidRPr="006246AA">
        <w:rPr>
          <w:color w:val="auto"/>
          <w:sz w:val="24"/>
          <w:szCs w:val="24"/>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BA3FD6" w:rsidRPr="006246AA" w:rsidRDefault="00F70A16" w:rsidP="006246AA">
      <w:pPr>
        <w:pStyle w:val="25"/>
        <w:numPr>
          <w:ilvl w:val="2"/>
          <w:numId w:val="135"/>
        </w:numPr>
        <w:shd w:val="clear" w:color="auto" w:fill="auto"/>
        <w:tabs>
          <w:tab w:val="left" w:pos="1846"/>
        </w:tabs>
        <w:spacing w:line="240" w:lineRule="auto"/>
        <w:ind w:left="0" w:right="660" w:firstLine="993"/>
        <w:jc w:val="both"/>
        <w:rPr>
          <w:color w:val="auto"/>
          <w:sz w:val="24"/>
          <w:szCs w:val="24"/>
        </w:rPr>
      </w:pPr>
      <w:r w:rsidRPr="006246AA">
        <w:rPr>
          <w:color w:val="auto"/>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w:t>
      </w:r>
      <w:r w:rsidRPr="006246AA">
        <w:rPr>
          <w:color w:val="auto"/>
          <w:sz w:val="24"/>
          <w:szCs w:val="24"/>
        </w:rPr>
        <w:lastRenderedPageBreak/>
        <w:t>принципов, характеризующих современное состояние системы среднего общего образования в Российской Федерации.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При формировании содержания предмета «Химия» учтены следующие положения о специфике и значении науки химии.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BA3FD6" w:rsidRPr="006246AA" w:rsidRDefault="00F70A16" w:rsidP="006246AA">
      <w:pPr>
        <w:pStyle w:val="25"/>
        <w:numPr>
          <w:ilvl w:val="2"/>
          <w:numId w:val="135"/>
        </w:numPr>
        <w:shd w:val="clear" w:color="auto" w:fill="auto"/>
        <w:tabs>
          <w:tab w:val="left" w:pos="1871"/>
        </w:tabs>
        <w:spacing w:line="240" w:lineRule="auto"/>
        <w:ind w:left="0" w:right="620" w:firstLine="993"/>
        <w:jc w:val="both"/>
        <w:rPr>
          <w:color w:val="auto"/>
          <w:sz w:val="24"/>
          <w:szCs w:val="24"/>
        </w:rPr>
      </w:pPr>
      <w:r w:rsidRPr="006246AA">
        <w:rPr>
          <w:color w:val="auto"/>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A3FD6" w:rsidRPr="006246AA" w:rsidRDefault="00F70A16" w:rsidP="006246AA">
      <w:pPr>
        <w:pStyle w:val="25"/>
        <w:numPr>
          <w:ilvl w:val="2"/>
          <w:numId w:val="135"/>
        </w:numPr>
        <w:shd w:val="clear" w:color="auto" w:fill="auto"/>
        <w:tabs>
          <w:tab w:val="left" w:pos="1871"/>
        </w:tabs>
        <w:spacing w:line="240" w:lineRule="auto"/>
        <w:ind w:left="0" w:right="620" w:firstLine="993"/>
        <w:jc w:val="both"/>
        <w:rPr>
          <w:color w:val="auto"/>
          <w:sz w:val="24"/>
          <w:szCs w:val="24"/>
        </w:rPr>
      </w:pPr>
      <w:r w:rsidRPr="006246AA">
        <w:rPr>
          <w:color w:val="auto"/>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A3FD6" w:rsidRPr="006246AA" w:rsidRDefault="00F70A16" w:rsidP="006246AA">
      <w:pPr>
        <w:pStyle w:val="25"/>
        <w:numPr>
          <w:ilvl w:val="2"/>
          <w:numId w:val="135"/>
        </w:numPr>
        <w:shd w:val="clear" w:color="auto" w:fill="auto"/>
        <w:tabs>
          <w:tab w:val="left" w:pos="1876"/>
        </w:tabs>
        <w:spacing w:line="240" w:lineRule="auto"/>
        <w:ind w:left="0" w:right="620" w:firstLine="993"/>
        <w:jc w:val="both"/>
        <w:rPr>
          <w:color w:val="auto"/>
          <w:sz w:val="24"/>
          <w:szCs w:val="24"/>
        </w:rPr>
      </w:pPr>
      <w:r w:rsidRPr="006246AA">
        <w:rPr>
          <w:color w:val="auto"/>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A3FD6" w:rsidRPr="006246AA" w:rsidRDefault="00F70A16" w:rsidP="006246AA">
      <w:pPr>
        <w:pStyle w:val="25"/>
        <w:numPr>
          <w:ilvl w:val="2"/>
          <w:numId w:val="135"/>
        </w:numPr>
        <w:shd w:val="clear" w:color="auto" w:fill="auto"/>
        <w:tabs>
          <w:tab w:val="left" w:pos="1871"/>
        </w:tabs>
        <w:spacing w:line="240" w:lineRule="auto"/>
        <w:ind w:left="0" w:right="620" w:firstLine="993"/>
        <w:jc w:val="both"/>
        <w:rPr>
          <w:color w:val="auto"/>
          <w:sz w:val="24"/>
          <w:szCs w:val="24"/>
        </w:rPr>
      </w:pPr>
      <w:r w:rsidRPr="006246AA">
        <w:rPr>
          <w:color w:val="auto"/>
          <w:sz w:val="24"/>
          <w:szCs w:val="24"/>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BA3FD6" w:rsidRPr="006246AA" w:rsidRDefault="00F70A16" w:rsidP="006246AA">
      <w:pPr>
        <w:pStyle w:val="25"/>
        <w:numPr>
          <w:ilvl w:val="2"/>
          <w:numId w:val="135"/>
        </w:numPr>
        <w:shd w:val="clear" w:color="auto" w:fill="auto"/>
        <w:tabs>
          <w:tab w:val="left" w:pos="1950"/>
        </w:tabs>
        <w:spacing w:line="240" w:lineRule="auto"/>
        <w:ind w:left="0" w:firstLine="993"/>
        <w:jc w:val="both"/>
        <w:rPr>
          <w:color w:val="auto"/>
          <w:sz w:val="24"/>
          <w:szCs w:val="24"/>
        </w:rPr>
      </w:pPr>
      <w:r w:rsidRPr="006246AA">
        <w:rPr>
          <w:color w:val="auto"/>
          <w:sz w:val="24"/>
          <w:szCs w:val="24"/>
        </w:rPr>
        <w:t>Единая система знаний о важнейших веществах, их составе,</w:t>
      </w:r>
    </w:p>
    <w:p w:rsidR="00BA3FD6" w:rsidRPr="006246AA" w:rsidRDefault="00F70A16" w:rsidP="006246AA">
      <w:pPr>
        <w:pStyle w:val="25"/>
        <w:shd w:val="clear" w:color="auto" w:fill="auto"/>
        <w:tabs>
          <w:tab w:val="left" w:pos="995"/>
        </w:tabs>
        <w:spacing w:line="240" w:lineRule="auto"/>
        <w:ind w:right="680" w:firstLine="993"/>
        <w:jc w:val="both"/>
        <w:rPr>
          <w:color w:val="auto"/>
          <w:sz w:val="24"/>
          <w:szCs w:val="24"/>
        </w:rPr>
      </w:pPr>
      <w:r w:rsidRPr="006246AA">
        <w:rPr>
          <w:color w:val="auto"/>
          <w:sz w:val="24"/>
          <w:szCs w:val="24"/>
        </w:rPr>
        <w:t xml:space="preserve">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w:t>
      </w:r>
      <w:r w:rsidRPr="006246AA">
        <w:rPr>
          <w:color w:val="auto"/>
          <w:sz w:val="24"/>
          <w:szCs w:val="24"/>
        </w:rPr>
        <w:lastRenderedPageBreak/>
        <w:t>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sidRPr="006246AA">
        <w:rPr>
          <w:color w:val="auto"/>
          <w:sz w:val="24"/>
          <w:szCs w:val="24"/>
        </w:rPr>
        <w:tab/>
        <w:t>материальное единство неорганического и органического мира,</w:t>
      </w:r>
    </w:p>
    <w:p w:rsidR="00BA3FD6" w:rsidRPr="006246AA" w:rsidRDefault="00F70A16" w:rsidP="006246AA">
      <w:pPr>
        <w:pStyle w:val="25"/>
        <w:shd w:val="clear" w:color="auto" w:fill="auto"/>
        <w:spacing w:line="240" w:lineRule="auto"/>
        <w:ind w:right="680" w:firstLine="993"/>
        <w:jc w:val="both"/>
        <w:rPr>
          <w:color w:val="auto"/>
          <w:sz w:val="24"/>
          <w:szCs w:val="24"/>
        </w:rPr>
      </w:pPr>
      <w:r w:rsidRPr="006246AA">
        <w:rPr>
          <w:color w:val="auto"/>
          <w:sz w:val="24"/>
          <w:szCs w:val="24"/>
        </w:rP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A3FD6" w:rsidRPr="006246AA" w:rsidRDefault="00F70A16" w:rsidP="006246AA">
      <w:pPr>
        <w:pStyle w:val="25"/>
        <w:numPr>
          <w:ilvl w:val="2"/>
          <w:numId w:val="135"/>
        </w:numPr>
        <w:shd w:val="clear" w:color="auto" w:fill="auto"/>
        <w:tabs>
          <w:tab w:val="left" w:pos="1961"/>
        </w:tabs>
        <w:spacing w:line="240" w:lineRule="auto"/>
        <w:ind w:left="0" w:right="680" w:firstLine="993"/>
        <w:jc w:val="both"/>
        <w:rPr>
          <w:color w:val="auto"/>
          <w:sz w:val="24"/>
          <w:szCs w:val="24"/>
        </w:rPr>
      </w:pPr>
      <w:r w:rsidRPr="006246AA">
        <w:rPr>
          <w:color w:val="auto"/>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A3FD6" w:rsidRPr="006246AA" w:rsidRDefault="00F70A16" w:rsidP="006246AA">
      <w:pPr>
        <w:pStyle w:val="25"/>
        <w:numPr>
          <w:ilvl w:val="2"/>
          <w:numId w:val="135"/>
        </w:numPr>
        <w:shd w:val="clear" w:color="auto" w:fill="auto"/>
        <w:tabs>
          <w:tab w:val="left" w:pos="1951"/>
        </w:tabs>
        <w:spacing w:line="240" w:lineRule="auto"/>
        <w:ind w:left="0" w:right="680" w:firstLine="993"/>
        <w:jc w:val="both"/>
        <w:rPr>
          <w:color w:val="auto"/>
          <w:sz w:val="24"/>
          <w:szCs w:val="24"/>
        </w:rPr>
      </w:pPr>
      <w:r w:rsidRPr="006246AA">
        <w:rPr>
          <w:color w:val="auto"/>
          <w:sz w:val="24"/>
          <w:szCs w:val="24"/>
        </w:rPr>
        <w:t xml:space="preserve">В практике преподавания химии как на уровне основного общего образования так и на уровне среднего общего образования, при определении </w:t>
      </w:r>
    </w:p>
    <w:p w:rsidR="00BA3FD6" w:rsidRPr="006246AA" w:rsidRDefault="00F70A16" w:rsidP="006246AA">
      <w:pPr>
        <w:pStyle w:val="25"/>
        <w:shd w:val="clear" w:color="auto" w:fill="auto"/>
        <w:tabs>
          <w:tab w:val="left" w:pos="1951"/>
        </w:tabs>
        <w:spacing w:line="240" w:lineRule="auto"/>
        <w:ind w:right="680" w:firstLine="993"/>
        <w:jc w:val="both"/>
        <w:rPr>
          <w:color w:val="auto"/>
          <w:sz w:val="24"/>
          <w:szCs w:val="24"/>
        </w:rPr>
      </w:pPr>
      <w:r w:rsidRPr="006246AA">
        <w:rPr>
          <w:color w:val="auto"/>
          <w:sz w:val="24"/>
          <w:szCs w:val="24"/>
        </w:rPr>
        <w:t>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A3FD6" w:rsidRPr="006246AA" w:rsidRDefault="00F70A16" w:rsidP="006246AA">
      <w:pPr>
        <w:pStyle w:val="25"/>
        <w:numPr>
          <w:ilvl w:val="2"/>
          <w:numId w:val="135"/>
        </w:numPr>
        <w:shd w:val="clear" w:color="auto" w:fill="auto"/>
        <w:tabs>
          <w:tab w:val="left" w:pos="1976"/>
        </w:tabs>
        <w:spacing w:line="240" w:lineRule="auto"/>
        <w:ind w:left="0" w:right="640" w:firstLine="993"/>
        <w:jc w:val="both"/>
        <w:rPr>
          <w:color w:val="auto"/>
          <w:sz w:val="24"/>
          <w:szCs w:val="24"/>
        </w:rPr>
      </w:pPr>
      <w:r w:rsidRPr="006246AA">
        <w:rPr>
          <w:color w:val="auto"/>
          <w:sz w:val="24"/>
          <w:szCs w:val="24"/>
        </w:rPr>
        <w:t>Главными целями изучения предмета «Химия» на уровне среднего общего образования на базовом уровне являются: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A3FD6" w:rsidRPr="006246AA" w:rsidRDefault="00F70A16" w:rsidP="006246AA">
      <w:pPr>
        <w:pStyle w:val="25"/>
        <w:numPr>
          <w:ilvl w:val="2"/>
          <w:numId w:val="135"/>
        </w:numPr>
        <w:shd w:val="clear" w:color="auto" w:fill="auto"/>
        <w:spacing w:line="240" w:lineRule="auto"/>
        <w:ind w:left="0" w:right="640" w:firstLine="993"/>
        <w:jc w:val="both"/>
        <w:rPr>
          <w:color w:val="auto"/>
          <w:sz w:val="24"/>
          <w:szCs w:val="24"/>
        </w:rPr>
      </w:pPr>
      <w:r w:rsidRPr="006246AA">
        <w:rPr>
          <w:color w:val="auto"/>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A3FD6" w:rsidRPr="006246AA" w:rsidRDefault="00F70A16" w:rsidP="006246AA">
      <w:pPr>
        <w:pStyle w:val="25"/>
        <w:numPr>
          <w:ilvl w:val="2"/>
          <w:numId w:val="135"/>
        </w:numPr>
        <w:shd w:val="clear" w:color="auto" w:fill="auto"/>
        <w:tabs>
          <w:tab w:val="left" w:pos="1975"/>
        </w:tabs>
        <w:spacing w:line="240" w:lineRule="auto"/>
        <w:ind w:left="0" w:firstLine="993"/>
        <w:jc w:val="both"/>
        <w:rPr>
          <w:color w:val="auto"/>
          <w:sz w:val="24"/>
          <w:szCs w:val="24"/>
        </w:rPr>
      </w:pPr>
      <w:r w:rsidRPr="006246AA">
        <w:rPr>
          <w:color w:val="auto"/>
          <w:sz w:val="24"/>
          <w:szCs w:val="24"/>
        </w:rPr>
        <w:t>В этой связи при изучении предмета «Химия» доминирующее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значение приобретают такие цели и задачи, как:</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адаптация обучающихся к условиям динамично развивающегося мира, формирование интеллектуально развитой личности, готовой к самообразованию, </w:t>
      </w:r>
      <w:r w:rsidRPr="006246AA">
        <w:rPr>
          <w:color w:val="auto"/>
          <w:sz w:val="24"/>
          <w:szCs w:val="24"/>
        </w:rPr>
        <w:lastRenderedPageBreak/>
        <w:t>сотрудничеству, самостоятельному принятию грамотных решений в конкретных жизненных ситуациях, связанных с веществами и их применением;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A3FD6" w:rsidRPr="006246AA" w:rsidRDefault="00F70A16" w:rsidP="006246AA">
      <w:pPr>
        <w:pStyle w:val="25"/>
        <w:numPr>
          <w:ilvl w:val="2"/>
          <w:numId w:val="135"/>
        </w:numPr>
        <w:shd w:val="clear" w:color="auto" w:fill="auto"/>
        <w:spacing w:line="240" w:lineRule="auto"/>
        <w:ind w:left="0" w:right="620" w:firstLine="993"/>
        <w:jc w:val="both"/>
        <w:rPr>
          <w:color w:val="auto"/>
          <w:sz w:val="24"/>
          <w:szCs w:val="24"/>
        </w:rPr>
      </w:pPr>
      <w:r w:rsidRPr="006246AA">
        <w:rPr>
          <w:color w:val="auto"/>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какие знания и умения имеют прямое отношение к реализации конкретной цели.</w:t>
      </w:r>
    </w:p>
    <w:p w:rsidR="00BA3FD6" w:rsidRPr="006246AA" w:rsidRDefault="00F70A16" w:rsidP="006246AA">
      <w:pPr>
        <w:pStyle w:val="25"/>
        <w:numPr>
          <w:ilvl w:val="2"/>
          <w:numId w:val="135"/>
        </w:numPr>
        <w:shd w:val="clear" w:color="auto" w:fill="auto"/>
        <w:spacing w:line="240" w:lineRule="auto"/>
        <w:ind w:left="0" w:right="620" w:firstLine="993"/>
        <w:jc w:val="both"/>
        <w:rPr>
          <w:color w:val="auto"/>
          <w:sz w:val="24"/>
          <w:szCs w:val="24"/>
        </w:rPr>
      </w:pPr>
      <w:r w:rsidRPr="006246AA">
        <w:rPr>
          <w:color w:val="auto"/>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Общее число часов, рекомендованных для изучения химии - 68 часов: в 10 классе - 34 часа (1 час в неделю), в 11 классе - 34 часа (1 час в неделю).</w:t>
      </w:r>
    </w:p>
    <w:p w:rsidR="00BA3FD6" w:rsidRPr="006246AA" w:rsidRDefault="00F70A16" w:rsidP="006246AA">
      <w:pPr>
        <w:pStyle w:val="25"/>
        <w:numPr>
          <w:ilvl w:val="1"/>
          <w:numId w:val="135"/>
        </w:numPr>
        <w:shd w:val="clear" w:color="auto" w:fill="auto"/>
        <w:spacing w:line="240" w:lineRule="auto"/>
        <w:ind w:left="0" w:firstLine="993"/>
        <w:jc w:val="center"/>
        <w:rPr>
          <w:b/>
          <w:color w:val="auto"/>
          <w:sz w:val="24"/>
          <w:szCs w:val="24"/>
        </w:rPr>
      </w:pPr>
      <w:r w:rsidRPr="006246AA">
        <w:rPr>
          <w:b/>
          <w:color w:val="auto"/>
          <w:sz w:val="24"/>
          <w:szCs w:val="24"/>
        </w:rPr>
        <w:t>Содержание обучения в 10 классе.</w:t>
      </w:r>
    </w:p>
    <w:p w:rsidR="00A44DD5" w:rsidRPr="006246AA" w:rsidRDefault="00F70A16" w:rsidP="006246AA">
      <w:pPr>
        <w:pStyle w:val="25"/>
        <w:numPr>
          <w:ilvl w:val="2"/>
          <w:numId w:val="135"/>
        </w:numPr>
        <w:shd w:val="clear" w:color="auto" w:fill="auto"/>
        <w:tabs>
          <w:tab w:val="left" w:pos="1850"/>
        </w:tabs>
        <w:spacing w:line="240" w:lineRule="auto"/>
        <w:ind w:left="0" w:firstLine="993"/>
        <w:jc w:val="both"/>
        <w:rPr>
          <w:b/>
          <w:i/>
          <w:color w:val="auto"/>
          <w:sz w:val="24"/>
          <w:szCs w:val="24"/>
        </w:rPr>
      </w:pPr>
      <w:r w:rsidRPr="006246AA">
        <w:rPr>
          <w:b/>
          <w:i/>
          <w:color w:val="auto"/>
          <w:sz w:val="24"/>
          <w:szCs w:val="24"/>
        </w:rPr>
        <w:t>Органическая химия.</w:t>
      </w:r>
    </w:p>
    <w:p w:rsidR="00BA3FD6" w:rsidRPr="006246AA" w:rsidRDefault="00F70A16" w:rsidP="006246AA">
      <w:pPr>
        <w:pStyle w:val="25"/>
        <w:shd w:val="clear" w:color="auto" w:fill="auto"/>
        <w:tabs>
          <w:tab w:val="left" w:pos="1850"/>
        </w:tabs>
        <w:spacing w:line="240" w:lineRule="auto"/>
        <w:ind w:firstLine="993"/>
        <w:jc w:val="both"/>
        <w:rPr>
          <w:b/>
          <w:i/>
          <w:color w:val="auto"/>
          <w:sz w:val="24"/>
          <w:szCs w:val="24"/>
        </w:rPr>
      </w:pPr>
      <w:r w:rsidRPr="006246AA">
        <w:rPr>
          <w:b/>
          <w:i/>
          <w:color w:val="auto"/>
          <w:sz w:val="24"/>
          <w:szCs w:val="24"/>
        </w:rPr>
        <w:t>Теоретические основы органической химии.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A3FD6" w:rsidRPr="006246AA" w:rsidRDefault="00F70A16" w:rsidP="006246AA">
      <w:pPr>
        <w:pStyle w:val="25"/>
        <w:shd w:val="clear" w:color="auto" w:fill="auto"/>
        <w:tabs>
          <w:tab w:val="left" w:pos="2052"/>
        </w:tabs>
        <w:spacing w:line="240" w:lineRule="auto"/>
        <w:ind w:firstLine="993"/>
        <w:jc w:val="both"/>
        <w:rPr>
          <w:b/>
          <w:i/>
          <w:color w:val="auto"/>
          <w:sz w:val="24"/>
          <w:szCs w:val="24"/>
        </w:rPr>
      </w:pPr>
      <w:r w:rsidRPr="006246AA">
        <w:rPr>
          <w:b/>
          <w:i/>
          <w:color w:val="auto"/>
          <w:sz w:val="24"/>
          <w:szCs w:val="24"/>
        </w:rPr>
        <w:t>Углеводороды.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lastRenderedPageBreak/>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Расчётные задачи.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A3FD6" w:rsidRPr="006246AA" w:rsidRDefault="00F70A16" w:rsidP="006246AA">
      <w:pPr>
        <w:pStyle w:val="25"/>
        <w:shd w:val="clear" w:color="auto" w:fill="auto"/>
        <w:tabs>
          <w:tab w:val="left" w:pos="2038"/>
        </w:tabs>
        <w:spacing w:line="240" w:lineRule="auto"/>
        <w:ind w:firstLine="993"/>
        <w:jc w:val="both"/>
        <w:rPr>
          <w:b/>
          <w:i/>
          <w:color w:val="auto"/>
          <w:sz w:val="24"/>
          <w:szCs w:val="24"/>
        </w:rPr>
      </w:pPr>
      <w:r w:rsidRPr="006246AA">
        <w:rPr>
          <w:b/>
          <w:i/>
          <w:color w:val="auto"/>
          <w:sz w:val="24"/>
          <w:szCs w:val="24"/>
        </w:rPr>
        <w:t>Кислородсодержащие органические соединения.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реакция на многоатомные спирты). Действие на организм человека. Применение глицерина и этиленгликоля.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Фенол: строение молекулы, физические и химические свойства. Токсичность фенола. Применение фенола.</w:t>
      </w:r>
    </w:p>
    <w:p w:rsidR="00BA3FD6" w:rsidRPr="006246AA" w:rsidRDefault="00F70A16" w:rsidP="006246AA">
      <w:pPr>
        <w:pStyle w:val="25"/>
        <w:shd w:val="clear" w:color="auto" w:fill="auto"/>
        <w:tabs>
          <w:tab w:val="left" w:pos="7039"/>
        </w:tabs>
        <w:spacing w:line="240" w:lineRule="auto"/>
        <w:ind w:firstLine="993"/>
        <w:jc w:val="both"/>
        <w:rPr>
          <w:color w:val="auto"/>
          <w:sz w:val="24"/>
          <w:szCs w:val="24"/>
        </w:rPr>
      </w:pPr>
      <w:r w:rsidRPr="006246AA">
        <w:rPr>
          <w:color w:val="auto"/>
          <w:sz w:val="24"/>
          <w:szCs w:val="24"/>
        </w:rPr>
        <w:t>Альдегиды. Формальдегид, ацетальдегид:</w:t>
      </w:r>
      <w:r w:rsidRPr="006246AA">
        <w:rPr>
          <w:color w:val="auto"/>
          <w:sz w:val="24"/>
          <w:szCs w:val="24"/>
        </w:rPr>
        <w:tab/>
        <w:t>строение, физические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химические свойства (реакции окисления и восстановления, качественные реакции), получение и применение.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w:t>
      </w:r>
      <w:r w:rsidRPr="006246AA">
        <w:rPr>
          <w:color w:val="auto"/>
          <w:sz w:val="24"/>
          <w:szCs w:val="24"/>
        </w:rPr>
        <w:lastRenderedPageBreak/>
        <w:t>(взаимодействие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Расчётные задачи.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A3FD6" w:rsidRPr="006246AA" w:rsidRDefault="00F70A16" w:rsidP="006246AA">
      <w:pPr>
        <w:pStyle w:val="25"/>
        <w:shd w:val="clear" w:color="auto" w:fill="auto"/>
        <w:tabs>
          <w:tab w:val="left" w:pos="2085"/>
        </w:tabs>
        <w:spacing w:line="240" w:lineRule="auto"/>
        <w:ind w:firstLine="993"/>
        <w:jc w:val="both"/>
        <w:rPr>
          <w:b/>
          <w:i/>
          <w:color w:val="auto"/>
          <w:sz w:val="24"/>
          <w:szCs w:val="24"/>
        </w:rPr>
      </w:pPr>
      <w:r w:rsidRPr="006246AA">
        <w:rPr>
          <w:b/>
          <w:i/>
          <w:color w:val="auto"/>
          <w:sz w:val="24"/>
          <w:szCs w:val="24"/>
        </w:rPr>
        <w:t>Азотсодержащие органические соединения.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A3FD6" w:rsidRPr="006246AA" w:rsidRDefault="00F70A16" w:rsidP="006246AA">
      <w:pPr>
        <w:pStyle w:val="25"/>
        <w:shd w:val="clear" w:color="auto" w:fill="auto"/>
        <w:tabs>
          <w:tab w:val="left" w:pos="2085"/>
        </w:tabs>
        <w:spacing w:line="240" w:lineRule="auto"/>
        <w:ind w:firstLine="993"/>
        <w:jc w:val="both"/>
        <w:rPr>
          <w:b/>
          <w:i/>
          <w:color w:val="auto"/>
          <w:sz w:val="24"/>
          <w:szCs w:val="24"/>
        </w:rPr>
      </w:pPr>
      <w:r w:rsidRPr="006246AA">
        <w:rPr>
          <w:b/>
          <w:i/>
          <w:color w:val="auto"/>
          <w:sz w:val="24"/>
          <w:szCs w:val="24"/>
        </w:rPr>
        <w:t>Высокомолекулярные соединения.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A3FD6" w:rsidRPr="006246AA" w:rsidRDefault="00F70A16" w:rsidP="006246AA">
      <w:pPr>
        <w:pStyle w:val="25"/>
        <w:shd w:val="clear" w:color="auto" w:fill="auto"/>
        <w:tabs>
          <w:tab w:val="left" w:pos="2085"/>
        </w:tabs>
        <w:spacing w:line="240" w:lineRule="auto"/>
        <w:ind w:firstLine="993"/>
        <w:jc w:val="both"/>
        <w:rPr>
          <w:b/>
          <w:i/>
          <w:color w:val="auto"/>
          <w:sz w:val="24"/>
          <w:szCs w:val="24"/>
        </w:rPr>
      </w:pPr>
      <w:r w:rsidRPr="006246AA">
        <w:rPr>
          <w:b/>
          <w:i/>
          <w:color w:val="auto"/>
          <w:sz w:val="24"/>
          <w:szCs w:val="24"/>
        </w:rPr>
        <w:t>Межпредметные связи.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Биология: клетка, организм, биосфера, обмен веществ в организме, фотосинтезо-биологически активные вещества (белки, углеводы, жиры, ферменты).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География: минералы, горные породы, полезные ископаемые, топливо, ресурсы.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A3FD6" w:rsidRPr="006246AA" w:rsidRDefault="00F70A16" w:rsidP="006246AA">
      <w:pPr>
        <w:pStyle w:val="25"/>
        <w:numPr>
          <w:ilvl w:val="1"/>
          <w:numId w:val="135"/>
        </w:numPr>
        <w:shd w:val="clear" w:color="auto" w:fill="auto"/>
        <w:spacing w:line="240" w:lineRule="auto"/>
        <w:ind w:left="0" w:firstLine="993"/>
        <w:jc w:val="center"/>
        <w:rPr>
          <w:b/>
          <w:color w:val="auto"/>
          <w:sz w:val="24"/>
          <w:szCs w:val="24"/>
        </w:rPr>
      </w:pPr>
      <w:r w:rsidRPr="006246AA">
        <w:rPr>
          <w:b/>
          <w:color w:val="auto"/>
          <w:sz w:val="24"/>
          <w:szCs w:val="24"/>
        </w:rPr>
        <w:t>Содержание обучения в 11 классе.</w:t>
      </w:r>
    </w:p>
    <w:p w:rsidR="00BA3FD6" w:rsidRPr="006246AA" w:rsidRDefault="00F70A16" w:rsidP="006246AA">
      <w:pPr>
        <w:pStyle w:val="25"/>
        <w:shd w:val="clear" w:color="auto" w:fill="auto"/>
        <w:tabs>
          <w:tab w:val="left" w:pos="1856"/>
        </w:tabs>
        <w:spacing w:line="240" w:lineRule="auto"/>
        <w:ind w:firstLine="993"/>
        <w:jc w:val="both"/>
        <w:rPr>
          <w:b/>
          <w:i/>
          <w:color w:val="auto"/>
          <w:sz w:val="24"/>
          <w:szCs w:val="24"/>
        </w:rPr>
      </w:pPr>
      <w:r w:rsidRPr="006246AA">
        <w:rPr>
          <w:b/>
          <w:i/>
          <w:color w:val="auto"/>
          <w:sz w:val="24"/>
          <w:szCs w:val="24"/>
        </w:rPr>
        <w:t>Общая и неорганическая химия.</w:t>
      </w:r>
    </w:p>
    <w:p w:rsidR="00BA3FD6" w:rsidRPr="006246AA" w:rsidRDefault="00F70A16" w:rsidP="006246AA">
      <w:pPr>
        <w:pStyle w:val="25"/>
        <w:shd w:val="clear" w:color="auto" w:fill="auto"/>
        <w:tabs>
          <w:tab w:val="left" w:pos="2058"/>
        </w:tabs>
        <w:spacing w:line="240" w:lineRule="auto"/>
        <w:ind w:firstLine="993"/>
        <w:jc w:val="both"/>
        <w:rPr>
          <w:b/>
          <w:i/>
          <w:color w:val="auto"/>
          <w:sz w:val="24"/>
          <w:szCs w:val="24"/>
        </w:rPr>
      </w:pPr>
      <w:r w:rsidRPr="006246AA">
        <w:rPr>
          <w:b/>
          <w:i/>
          <w:color w:val="auto"/>
          <w:sz w:val="24"/>
          <w:szCs w:val="24"/>
        </w:rPr>
        <w:t>Теоретические основы химии.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Химический элемент. Атом. Ядро атома, изотопы. Электронная оболочка. Энергетические уровни, подуровни. Атомные орбитали, </w:t>
      </w:r>
      <w:r w:rsidRPr="006246AA">
        <w:rPr>
          <w:color w:val="auto"/>
          <w:sz w:val="24"/>
          <w:szCs w:val="24"/>
          <w:lang w:val="en-US" w:eastAsia="en-US" w:bidi="en-US"/>
        </w:rPr>
        <w:t>s</w:t>
      </w:r>
      <w:r w:rsidRPr="006246AA">
        <w:rPr>
          <w:color w:val="auto"/>
          <w:sz w:val="24"/>
          <w:szCs w:val="24"/>
          <w:lang w:eastAsia="en-US" w:bidi="en-US"/>
        </w:rPr>
        <w:t xml:space="preserve">-, </w:t>
      </w:r>
      <w:r w:rsidRPr="006246AA">
        <w:rPr>
          <w:color w:val="auto"/>
          <w:sz w:val="24"/>
          <w:szCs w:val="24"/>
        </w:rPr>
        <w:t xml:space="preserve">р-, </w:t>
      </w:r>
      <w:r w:rsidRPr="006246AA">
        <w:rPr>
          <w:color w:val="auto"/>
          <w:sz w:val="24"/>
          <w:szCs w:val="24"/>
          <w:lang w:val="en-US" w:eastAsia="en-US" w:bidi="en-US"/>
        </w:rPr>
        <w:t>d</w:t>
      </w:r>
      <w:r w:rsidRPr="006246AA">
        <w:rPr>
          <w:color w:val="auto"/>
          <w:sz w:val="24"/>
          <w:szCs w:val="24"/>
          <w:lang w:eastAsia="en-US" w:bidi="en-US"/>
        </w:rPr>
        <w:t xml:space="preserve">- </w:t>
      </w:r>
      <w:r w:rsidRPr="006246AA">
        <w:rPr>
          <w:color w:val="auto"/>
          <w:sz w:val="24"/>
          <w:szCs w:val="24"/>
        </w:rPr>
        <w:t>элементы. Особенности распределения электронов по орбиталям в атомах элементов первых четырёх периодов. Электронная конфигурация атомов.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lastRenderedPageBreak/>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от типа кристаллической решётки.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Понятие о дисперсных системах. Истинные и коллоидные растворы. Массовая доля вещества в растворе.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Окислительно-восстановительные реакции.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Расчётные задачи.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rsidR="00BA3FD6" w:rsidRPr="006246AA" w:rsidRDefault="00F70A16" w:rsidP="006246AA">
      <w:pPr>
        <w:pStyle w:val="25"/>
        <w:shd w:val="clear" w:color="auto" w:fill="auto"/>
        <w:tabs>
          <w:tab w:val="left" w:pos="2057"/>
        </w:tabs>
        <w:spacing w:line="240" w:lineRule="auto"/>
        <w:ind w:firstLine="993"/>
        <w:jc w:val="both"/>
        <w:rPr>
          <w:b/>
          <w:i/>
          <w:color w:val="auto"/>
          <w:sz w:val="24"/>
          <w:szCs w:val="24"/>
        </w:rPr>
      </w:pPr>
      <w:r w:rsidRPr="006246AA">
        <w:rPr>
          <w:b/>
          <w:i/>
          <w:color w:val="auto"/>
          <w:sz w:val="24"/>
          <w:szCs w:val="24"/>
        </w:rPr>
        <w:t>Раздел 2. Неорганическая химия.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неметаллов. Аллотропия неметаллов (на примере кислорода, серы, фосфора и углерода).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важнейших неметаллов и их соединений.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Химические свойства важнейших металлов (натрий, калий, кальций, магний, алюминий, цинк, хром, железо, медь) и их соединений.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Общие способы получения металлов. Применение металлов в быту и технике.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w:t>
      </w:r>
      <w:r w:rsidRPr="006246AA">
        <w:rPr>
          <w:color w:val="auto"/>
          <w:sz w:val="24"/>
          <w:szCs w:val="24"/>
        </w:rPr>
        <w:lastRenderedPageBreak/>
        <w:t>металлов).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Расчётные задачи.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A3FD6" w:rsidRPr="006246AA" w:rsidRDefault="00F70A16" w:rsidP="006246AA">
      <w:pPr>
        <w:pStyle w:val="25"/>
        <w:shd w:val="clear" w:color="auto" w:fill="auto"/>
        <w:tabs>
          <w:tab w:val="left" w:pos="2126"/>
        </w:tabs>
        <w:spacing w:line="240" w:lineRule="auto"/>
        <w:ind w:firstLine="993"/>
        <w:jc w:val="both"/>
        <w:rPr>
          <w:b/>
          <w:i/>
          <w:color w:val="auto"/>
          <w:sz w:val="24"/>
          <w:szCs w:val="24"/>
        </w:rPr>
      </w:pPr>
      <w:r w:rsidRPr="006246AA">
        <w:rPr>
          <w:b/>
          <w:i/>
          <w:color w:val="auto"/>
          <w:sz w:val="24"/>
          <w:szCs w:val="24"/>
        </w:rPr>
        <w:t>Химия и жизнь. Межпредметные связи.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Представления об общих научных принципах промышленного получения важнейших веществ.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Биология: клетка, организм, экосистема, биосфера, макро- и микроэлементы, витамины, обмен веществ в организме.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География: минералы, горные породы, полезные ископаемые, топливо, ресурсы.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A3FD6" w:rsidRPr="006246AA" w:rsidRDefault="00A44DD5" w:rsidP="006246AA">
      <w:pPr>
        <w:pStyle w:val="25"/>
        <w:shd w:val="clear" w:color="auto" w:fill="auto"/>
        <w:spacing w:line="240" w:lineRule="auto"/>
        <w:ind w:right="600" w:firstLine="993"/>
        <w:jc w:val="both"/>
        <w:rPr>
          <w:b/>
          <w:color w:val="auto"/>
          <w:sz w:val="24"/>
          <w:szCs w:val="24"/>
        </w:rPr>
      </w:pPr>
      <w:r w:rsidRPr="006246AA">
        <w:rPr>
          <w:b/>
          <w:color w:val="auto"/>
          <w:sz w:val="24"/>
          <w:szCs w:val="24"/>
        </w:rPr>
        <w:t xml:space="preserve">29.3. </w:t>
      </w:r>
      <w:r w:rsidR="00F70A16" w:rsidRPr="006246AA">
        <w:rPr>
          <w:b/>
          <w:color w:val="auto"/>
          <w:sz w:val="24"/>
          <w:szCs w:val="24"/>
        </w:rPr>
        <w:t>Планируемые результаты освоения программы по химии на уровне среднего общего образования.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BA3FD6" w:rsidRPr="006246AA" w:rsidRDefault="00F70A16" w:rsidP="006246AA">
      <w:pPr>
        <w:pStyle w:val="25"/>
        <w:shd w:val="clear" w:color="auto" w:fill="auto"/>
        <w:tabs>
          <w:tab w:val="left" w:pos="1935"/>
        </w:tabs>
        <w:spacing w:line="240" w:lineRule="auto"/>
        <w:ind w:right="580" w:firstLine="993"/>
        <w:jc w:val="both"/>
        <w:rPr>
          <w:color w:val="auto"/>
          <w:sz w:val="24"/>
          <w:szCs w:val="24"/>
        </w:rPr>
      </w:pPr>
      <w:r w:rsidRPr="006246AA">
        <w:rPr>
          <w:color w:val="auto"/>
          <w:sz w:val="24"/>
          <w:szCs w:val="24"/>
        </w:rPr>
        <w:t xml:space="preserve">В соответствии с системно-деятельностным подходом в структуре </w:t>
      </w:r>
      <w:r w:rsidRPr="006246AA">
        <w:rPr>
          <w:b/>
          <w:i/>
          <w:color w:val="auto"/>
          <w:sz w:val="24"/>
          <w:szCs w:val="24"/>
        </w:rPr>
        <w:t>личностных результатов</w:t>
      </w:r>
      <w:r w:rsidRPr="006246AA">
        <w:rPr>
          <w:color w:val="auto"/>
          <w:sz w:val="24"/>
          <w:szCs w:val="24"/>
        </w:rPr>
        <w:t xml:space="preserve"> освоения предмета «Химия» на уровне среднего общего образования выделены следующие составляющие: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осознание обучающимися российской гражданской идентичности - готовности к саморазвитию, самостоятельности и самоопределению;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наличие мотивации к обучению;</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наличие правосознания экологической культуры и способности ставить цели и </w:t>
      </w:r>
      <w:r w:rsidRPr="006246AA">
        <w:rPr>
          <w:color w:val="auto"/>
          <w:sz w:val="24"/>
          <w:szCs w:val="24"/>
        </w:rPr>
        <w:lastRenderedPageBreak/>
        <w:t>строить жизненные планы.</w:t>
      </w:r>
    </w:p>
    <w:p w:rsidR="00BA3FD6" w:rsidRPr="006246AA" w:rsidRDefault="00A44DD5" w:rsidP="006246AA">
      <w:pPr>
        <w:pStyle w:val="25"/>
        <w:shd w:val="clear" w:color="auto" w:fill="auto"/>
        <w:tabs>
          <w:tab w:val="left" w:pos="1935"/>
        </w:tabs>
        <w:spacing w:line="240" w:lineRule="auto"/>
        <w:ind w:right="580" w:firstLine="993"/>
        <w:jc w:val="both"/>
        <w:rPr>
          <w:color w:val="auto"/>
          <w:sz w:val="24"/>
          <w:szCs w:val="24"/>
        </w:rPr>
      </w:pPr>
      <w:r w:rsidRPr="006246AA">
        <w:rPr>
          <w:color w:val="auto"/>
          <w:sz w:val="24"/>
          <w:szCs w:val="24"/>
        </w:rPr>
        <w:t xml:space="preserve">              </w:t>
      </w:r>
      <w:r w:rsidR="00F70A16" w:rsidRPr="006246AA">
        <w:rPr>
          <w:color w:val="auto"/>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A3FD6" w:rsidRPr="006246AA" w:rsidRDefault="00F70A16" w:rsidP="006246AA">
      <w:pPr>
        <w:pStyle w:val="25"/>
        <w:shd w:val="clear" w:color="auto" w:fill="auto"/>
        <w:tabs>
          <w:tab w:val="left" w:pos="1935"/>
        </w:tabs>
        <w:spacing w:line="240" w:lineRule="auto"/>
        <w:ind w:right="580" w:firstLine="993"/>
        <w:jc w:val="both"/>
        <w:rPr>
          <w:color w:val="auto"/>
          <w:sz w:val="24"/>
          <w:szCs w:val="24"/>
        </w:rPr>
      </w:pPr>
      <w:r w:rsidRPr="006246AA">
        <w:rPr>
          <w:color w:val="auto"/>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BA3FD6" w:rsidRPr="006246AA" w:rsidRDefault="00F70A16" w:rsidP="006246AA">
      <w:pPr>
        <w:pStyle w:val="25"/>
        <w:numPr>
          <w:ilvl w:val="0"/>
          <w:numId w:val="43"/>
        </w:numPr>
        <w:shd w:val="clear" w:color="auto" w:fill="auto"/>
        <w:tabs>
          <w:tab w:val="left" w:pos="1261"/>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осознания обучающимися своих конституционных прав и обязанностей, уважения к закону и правопорядку;</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представления о социальных нормах и правилах межличностных отношений в коллективе;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BA3FD6" w:rsidRPr="006246AA" w:rsidRDefault="00F70A16" w:rsidP="006246AA">
      <w:pPr>
        <w:pStyle w:val="25"/>
        <w:numPr>
          <w:ilvl w:val="0"/>
          <w:numId w:val="43"/>
        </w:numPr>
        <w:shd w:val="clear" w:color="auto" w:fill="auto"/>
        <w:tabs>
          <w:tab w:val="left" w:pos="1305"/>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ценностного отношения к историческому и научному наследию отечественной химии;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A3FD6" w:rsidRPr="006246AA" w:rsidRDefault="00F70A16" w:rsidP="006246AA">
      <w:pPr>
        <w:pStyle w:val="25"/>
        <w:numPr>
          <w:ilvl w:val="0"/>
          <w:numId w:val="43"/>
        </w:numPr>
        <w:shd w:val="clear" w:color="auto" w:fill="auto"/>
        <w:tabs>
          <w:tab w:val="left" w:pos="1305"/>
        </w:tabs>
        <w:spacing w:line="240" w:lineRule="auto"/>
        <w:ind w:firstLine="993"/>
        <w:jc w:val="both"/>
        <w:rPr>
          <w:color w:val="auto"/>
          <w:sz w:val="24"/>
          <w:szCs w:val="24"/>
        </w:rPr>
      </w:pPr>
      <w:r w:rsidRPr="006246AA">
        <w:rPr>
          <w:color w:val="auto"/>
          <w:sz w:val="24"/>
          <w:szCs w:val="24"/>
        </w:rPr>
        <w:t>духовно-нравственного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нравственного сознания, этического поведения;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A3FD6" w:rsidRPr="006246AA" w:rsidRDefault="00F70A16" w:rsidP="006246AA">
      <w:pPr>
        <w:pStyle w:val="25"/>
        <w:numPr>
          <w:ilvl w:val="0"/>
          <w:numId w:val="43"/>
        </w:numPr>
        <w:shd w:val="clear" w:color="auto" w:fill="auto"/>
        <w:tabs>
          <w:tab w:val="left" w:pos="1305"/>
        </w:tabs>
        <w:spacing w:line="240" w:lineRule="auto"/>
        <w:ind w:firstLine="993"/>
        <w:jc w:val="both"/>
        <w:rPr>
          <w:color w:val="auto"/>
          <w:sz w:val="24"/>
          <w:szCs w:val="24"/>
        </w:rPr>
      </w:pPr>
      <w:r w:rsidRPr="006246AA">
        <w:rPr>
          <w:color w:val="auto"/>
          <w:sz w:val="24"/>
          <w:szCs w:val="24"/>
        </w:rPr>
        <w:t>формирования культуры здоровья: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соблюдения правил безопасного обращения с веществами в быту, повседневной жизни и в трудовой деятельности;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осознания последствий и неприятия вредных привычек (употребления алкоголя, наркотиков, курения);</w:t>
      </w:r>
    </w:p>
    <w:p w:rsidR="00BA3FD6" w:rsidRPr="006246AA" w:rsidRDefault="00F70A16" w:rsidP="006246AA">
      <w:pPr>
        <w:pStyle w:val="25"/>
        <w:numPr>
          <w:ilvl w:val="0"/>
          <w:numId w:val="43"/>
        </w:numPr>
        <w:shd w:val="clear" w:color="auto" w:fill="auto"/>
        <w:tabs>
          <w:tab w:val="left" w:pos="1320"/>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установки на активное участие в решении практических задач социальной направленности (в рамках своего класса, школы);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интереса к практическому изучению профессий различного рода, в том числе на основе применения предметных знаний по химии;</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lastRenderedPageBreak/>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A3FD6" w:rsidRPr="006246AA" w:rsidRDefault="00F70A16" w:rsidP="006246AA">
      <w:pPr>
        <w:pStyle w:val="25"/>
        <w:numPr>
          <w:ilvl w:val="0"/>
          <w:numId w:val="43"/>
        </w:numPr>
        <w:shd w:val="clear" w:color="auto" w:fill="auto"/>
        <w:tabs>
          <w:tab w:val="left" w:pos="1320"/>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экологически целесообразного отношения к природе, как источнику существования жизни на Земле;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осознания необходимости использования достижений химии для решения вопросов рационального природопользования;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BA3FD6" w:rsidRPr="006246AA" w:rsidRDefault="00F70A16" w:rsidP="006246AA">
      <w:pPr>
        <w:pStyle w:val="25"/>
        <w:numPr>
          <w:ilvl w:val="0"/>
          <w:numId w:val="43"/>
        </w:numPr>
        <w:shd w:val="clear" w:color="auto" w:fill="auto"/>
        <w:tabs>
          <w:tab w:val="left" w:pos="1320"/>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сформированное™ мировоззрения, соответствующего современному уровню развития науки и общественной практики;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способности самостоятельно использовать химические знания для решения проблем в реальных жизненных ситуациях;</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интереса к особенностям труда в различных сферах профессиональной деятельности.</w:t>
      </w:r>
    </w:p>
    <w:p w:rsidR="00BA3FD6" w:rsidRPr="006246AA" w:rsidRDefault="00A44DD5" w:rsidP="006246AA">
      <w:pPr>
        <w:pStyle w:val="25"/>
        <w:shd w:val="clear" w:color="auto" w:fill="auto"/>
        <w:tabs>
          <w:tab w:val="left" w:pos="1917"/>
        </w:tabs>
        <w:spacing w:line="240" w:lineRule="auto"/>
        <w:ind w:right="580" w:firstLine="993"/>
        <w:jc w:val="both"/>
        <w:rPr>
          <w:color w:val="auto"/>
          <w:sz w:val="24"/>
          <w:szCs w:val="24"/>
        </w:rPr>
      </w:pPr>
      <w:r w:rsidRPr="006246AA">
        <w:rPr>
          <w:b/>
          <w:i/>
          <w:color w:val="auto"/>
          <w:sz w:val="24"/>
          <w:szCs w:val="24"/>
        </w:rPr>
        <w:t xml:space="preserve">          </w:t>
      </w:r>
      <w:r w:rsidR="00F70A16" w:rsidRPr="006246AA">
        <w:rPr>
          <w:b/>
          <w:i/>
          <w:color w:val="auto"/>
          <w:sz w:val="24"/>
          <w:szCs w:val="24"/>
        </w:rPr>
        <w:t>Метапредметные результаты</w:t>
      </w:r>
      <w:r w:rsidR="00F70A16" w:rsidRPr="006246AA">
        <w:rPr>
          <w:color w:val="auto"/>
          <w:sz w:val="24"/>
          <w:szCs w:val="24"/>
        </w:rPr>
        <w:t xml:space="preserve"> освоения учебного предмета «Химия» на уровне среднего общего образования включают:</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универсальные учебные действия (познавательные, коммуникативные,</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 xml:space="preserve">регулятивные), обеспечивающие формирование функциональной грамотности и </w:t>
      </w:r>
      <w:r w:rsidRPr="006246AA">
        <w:rPr>
          <w:color w:val="auto"/>
          <w:sz w:val="24"/>
          <w:szCs w:val="24"/>
        </w:rPr>
        <w:lastRenderedPageBreak/>
        <w:t>социальной компетенции обучающихся;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A3FD6" w:rsidRPr="006246AA" w:rsidRDefault="00F70A16" w:rsidP="006246AA">
      <w:pPr>
        <w:pStyle w:val="25"/>
        <w:shd w:val="clear" w:color="auto" w:fill="auto"/>
        <w:tabs>
          <w:tab w:val="left" w:pos="1941"/>
        </w:tabs>
        <w:spacing w:line="240" w:lineRule="auto"/>
        <w:ind w:right="560" w:firstLine="993"/>
        <w:jc w:val="both"/>
        <w:rPr>
          <w:color w:val="auto"/>
          <w:sz w:val="24"/>
          <w:szCs w:val="24"/>
        </w:rPr>
      </w:pPr>
      <w:r w:rsidRPr="006246AA">
        <w:rPr>
          <w:color w:val="auto"/>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BA3FD6" w:rsidRPr="006246AA" w:rsidRDefault="00F70A16" w:rsidP="006246AA">
      <w:pPr>
        <w:pStyle w:val="25"/>
        <w:shd w:val="clear" w:color="auto" w:fill="auto"/>
        <w:tabs>
          <w:tab w:val="left" w:pos="2148"/>
        </w:tabs>
        <w:spacing w:line="240" w:lineRule="auto"/>
        <w:ind w:right="560" w:firstLine="993"/>
        <w:jc w:val="both"/>
        <w:rPr>
          <w:color w:val="auto"/>
          <w:sz w:val="24"/>
          <w:szCs w:val="24"/>
        </w:rPr>
      </w:pPr>
      <w:r w:rsidRPr="006246AA">
        <w:rPr>
          <w:color w:val="auto"/>
          <w:sz w:val="24"/>
          <w:szCs w:val="24"/>
        </w:rPr>
        <w:t>Овладение универсальными учебными познавательными действиями:</w:t>
      </w:r>
    </w:p>
    <w:p w:rsidR="00BA3FD6" w:rsidRPr="006246AA" w:rsidRDefault="00F70A16" w:rsidP="006246AA">
      <w:pPr>
        <w:pStyle w:val="25"/>
        <w:numPr>
          <w:ilvl w:val="0"/>
          <w:numId w:val="44"/>
        </w:numPr>
        <w:shd w:val="clear" w:color="auto" w:fill="auto"/>
        <w:tabs>
          <w:tab w:val="left" w:pos="1282"/>
        </w:tabs>
        <w:spacing w:line="240" w:lineRule="auto"/>
        <w:ind w:firstLine="993"/>
        <w:jc w:val="both"/>
        <w:rPr>
          <w:color w:val="auto"/>
          <w:sz w:val="24"/>
          <w:szCs w:val="24"/>
        </w:rPr>
      </w:pPr>
      <w:r w:rsidRPr="006246AA">
        <w:rPr>
          <w:color w:val="auto"/>
          <w:sz w:val="24"/>
          <w:szCs w:val="24"/>
        </w:rPr>
        <w:t>базовые логические действия: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самостоятельно формулировать и актуализировать проблему, всесторонне её рассматривать;</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выбирать основания и критерии для классификации веществ и химических реакций;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причинно-следственные связи между изучаемыми явлениями;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A3FD6" w:rsidRPr="006246AA" w:rsidRDefault="00F70A16" w:rsidP="006246AA">
      <w:pPr>
        <w:pStyle w:val="25"/>
        <w:numPr>
          <w:ilvl w:val="0"/>
          <w:numId w:val="44"/>
        </w:numPr>
        <w:shd w:val="clear" w:color="auto" w:fill="auto"/>
        <w:tabs>
          <w:tab w:val="left" w:pos="1306"/>
        </w:tabs>
        <w:spacing w:line="240" w:lineRule="auto"/>
        <w:ind w:firstLine="993"/>
        <w:jc w:val="both"/>
        <w:rPr>
          <w:color w:val="auto"/>
          <w:sz w:val="24"/>
          <w:szCs w:val="24"/>
        </w:rPr>
      </w:pPr>
      <w:r w:rsidRPr="006246AA">
        <w:rPr>
          <w:color w:val="auto"/>
          <w:sz w:val="24"/>
          <w:szCs w:val="24"/>
        </w:rPr>
        <w:t>базовые исследовательские действия:</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numPr>
          <w:ilvl w:val="0"/>
          <w:numId w:val="44"/>
        </w:numPr>
        <w:shd w:val="clear" w:color="auto" w:fill="auto"/>
        <w:tabs>
          <w:tab w:val="left" w:pos="1242"/>
        </w:tabs>
        <w:spacing w:line="240" w:lineRule="auto"/>
        <w:ind w:firstLine="993"/>
        <w:jc w:val="both"/>
        <w:rPr>
          <w:color w:val="auto"/>
          <w:sz w:val="24"/>
          <w:szCs w:val="24"/>
        </w:rPr>
      </w:pPr>
      <w:r w:rsidRPr="006246AA">
        <w:rPr>
          <w:color w:val="auto"/>
          <w:sz w:val="24"/>
          <w:szCs w:val="24"/>
        </w:rPr>
        <w:t>работа с информацией: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приобретать опыт использования информационно-коммуникативных технологий и различных поисковых систем;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самостоятельно выбирать оптимальную форму представления информации (схемы, графики, диаграммы, таблицы, рисунки и другие);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использовать научный язык в качестве средства при работе с химической </w:t>
      </w:r>
      <w:r w:rsidRPr="006246AA">
        <w:rPr>
          <w:color w:val="auto"/>
          <w:sz w:val="24"/>
          <w:szCs w:val="24"/>
        </w:rPr>
        <w:lastRenderedPageBreak/>
        <w:t>информацией: применять межпредметные (физические и математические) знаки и символы, формулы, аббревиатуры, номенклатуру;</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использовать и преобразовывать знаково-символические средства наглядности.</w:t>
      </w:r>
    </w:p>
    <w:p w:rsidR="00BA3FD6" w:rsidRPr="006246AA" w:rsidRDefault="00F70A16" w:rsidP="006246AA">
      <w:pPr>
        <w:pStyle w:val="25"/>
        <w:shd w:val="clear" w:color="auto" w:fill="auto"/>
        <w:tabs>
          <w:tab w:val="left" w:pos="2053"/>
        </w:tabs>
        <w:spacing w:line="240" w:lineRule="auto"/>
        <w:ind w:firstLine="993"/>
        <w:jc w:val="both"/>
        <w:rPr>
          <w:b/>
          <w:i/>
          <w:color w:val="auto"/>
          <w:sz w:val="24"/>
          <w:szCs w:val="24"/>
        </w:rPr>
      </w:pPr>
      <w:r w:rsidRPr="006246AA">
        <w:rPr>
          <w:b/>
          <w:i/>
          <w:color w:val="auto"/>
          <w:sz w:val="24"/>
          <w:szCs w:val="24"/>
        </w:rPr>
        <w:t>Овладение универсальными коммуникативными действиями: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A3FD6" w:rsidRPr="006246AA" w:rsidRDefault="00F70A16" w:rsidP="006246AA">
      <w:pPr>
        <w:pStyle w:val="25"/>
        <w:shd w:val="clear" w:color="auto" w:fill="auto"/>
        <w:tabs>
          <w:tab w:val="left" w:pos="2073"/>
        </w:tabs>
        <w:spacing w:line="240" w:lineRule="auto"/>
        <w:ind w:right="620" w:firstLine="993"/>
        <w:jc w:val="both"/>
        <w:rPr>
          <w:color w:val="auto"/>
          <w:sz w:val="24"/>
          <w:szCs w:val="24"/>
        </w:rPr>
      </w:pPr>
      <w:r w:rsidRPr="006246AA">
        <w:rPr>
          <w:color w:val="auto"/>
          <w:sz w:val="24"/>
          <w:szCs w:val="24"/>
        </w:rPr>
        <w:t xml:space="preserve">Овладение </w:t>
      </w:r>
      <w:r w:rsidRPr="006246AA">
        <w:rPr>
          <w:b/>
          <w:i/>
          <w:color w:val="auto"/>
          <w:sz w:val="24"/>
          <w:szCs w:val="24"/>
        </w:rPr>
        <w:t>универсальными регулятивными действиями</w:t>
      </w:r>
      <w:r w:rsidRPr="006246AA">
        <w:rPr>
          <w:color w:val="auto"/>
          <w:sz w:val="24"/>
          <w:szCs w:val="24"/>
        </w:rPr>
        <w:t>: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осуществлять самоконтроль своей деятельности на основе самоанализа и самооценки.</w:t>
      </w:r>
    </w:p>
    <w:p w:rsidR="00BA3FD6" w:rsidRPr="006246AA" w:rsidRDefault="00F70A16" w:rsidP="006246AA">
      <w:pPr>
        <w:pStyle w:val="25"/>
        <w:shd w:val="clear" w:color="auto" w:fill="auto"/>
        <w:tabs>
          <w:tab w:val="left" w:pos="1856"/>
        </w:tabs>
        <w:spacing w:line="240" w:lineRule="auto"/>
        <w:ind w:firstLine="993"/>
        <w:jc w:val="both"/>
        <w:rPr>
          <w:color w:val="auto"/>
          <w:sz w:val="24"/>
          <w:szCs w:val="24"/>
        </w:rPr>
      </w:pPr>
      <w:r w:rsidRPr="006246AA">
        <w:rPr>
          <w:b/>
          <w:i/>
          <w:color w:val="auto"/>
          <w:sz w:val="24"/>
          <w:szCs w:val="24"/>
        </w:rPr>
        <w:t>Предметные результаты</w:t>
      </w:r>
      <w:r w:rsidRPr="006246AA">
        <w:rPr>
          <w:color w:val="auto"/>
          <w:sz w:val="24"/>
          <w:szCs w:val="24"/>
        </w:rPr>
        <w:t xml:space="preserve"> освоения программы среднего общего</w:t>
      </w:r>
    </w:p>
    <w:p w:rsidR="00BA3FD6" w:rsidRPr="006246AA" w:rsidRDefault="00F70A16" w:rsidP="006246AA">
      <w:pPr>
        <w:pStyle w:val="25"/>
        <w:shd w:val="clear" w:color="auto" w:fill="auto"/>
        <w:tabs>
          <w:tab w:val="left" w:pos="5616"/>
          <w:tab w:val="left" w:pos="6205"/>
        </w:tabs>
        <w:spacing w:line="240" w:lineRule="auto"/>
        <w:ind w:right="620" w:firstLine="993"/>
        <w:jc w:val="both"/>
        <w:rPr>
          <w:color w:val="auto"/>
          <w:sz w:val="24"/>
          <w:szCs w:val="24"/>
        </w:rPr>
      </w:pPr>
      <w:r w:rsidRPr="006246AA">
        <w:rPr>
          <w:color w:val="auto"/>
          <w:sz w:val="24"/>
          <w:szCs w:val="24"/>
        </w:rPr>
        <w:t>образования по химии на базовом уровне ориентированы на обеспечение преимущественно общеобразовательной</w:t>
      </w:r>
      <w:r w:rsidRPr="006246AA">
        <w:rPr>
          <w:color w:val="auto"/>
          <w:sz w:val="24"/>
          <w:szCs w:val="24"/>
        </w:rPr>
        <w:tab/>
        <w:t>и</w:t>
      </w:r>
      <w:r w:rsidRPr="006246AA">
        <w:rPr>
          <w:color w:val="auto"/>
          <w:sz w:val="24"/>
          <w:szCs w:val="24"/>
        </w:rPr>
        <w:tab/>
        <w:t>общекультурной подготовки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BA3FD6" w:rsidRPr="006246AA" w:rsidRDefault="00F70A16" w:rsidP="006246AA">
      <w:pPr>
        <w:pStyle w:val="25"/>
        <w:shd w:val="clear" w:color="auto" w:fill="auto"/>
        <w:tabs>
          <w:tab w:val="left" w:pos="1862"/>
        </w:tabs>
        <w:spacing w:line="240" w:lineRule="auto"/>
        <w:ind w:right="620" w:firstLine="993"/>
        <w:jc w:val="both"/>
        <w:rPr>
          <w:color w:val="auto"/>
          <w:sz w:val="24"/>
          <w:szCs w:val="24"/>
        </w:rPr>
      </w:pPr>
      <w:r w:rsidRPr="006246AA">
        <w:rPr>
          <w:b/>
          <w:i/>
          <w:color w:val="auto"/>
          <w:sz w:val="24"/>
          <w:szCs w:val="24"/>
        </w:rPr>
        <w:t>К концу обучения в 10 классе</w:t>
      </w:r>
      <w:r w:rsidRPr="006246AA">
        <w:rPr>
          <w:color w:val="auto"/>
          <w:sz w:val="24"/>
          <w:szCs w:val="24"/>
        </w:rPr>
        <w:t xml:space="preserve"> предметные результаты освоения курса «Органическая химия» отражают:</w:t>
      </w:r>
    </w:p>
    <w:p w:rsidR="00BA3FD6" w:rsidRPr="006246AA" w:rsidRDefault="00F70A16" w:rsidP="006246AA">
      <w:pPr>
        <w:pStyle w:val="25"/>
        <w:shd w:val="clear" w:color="auto" w:fill="auto"/>
        <w:tabs>
          <w:tab w:val="left" w:pos="5616"/>
          <w:tab w:val="left" w:pos="8230"/>
        </w:tabs>
        <w:spacing w:line="240" w:lineRule="auto"/>
        <w:ind w:firstLine="993"/>
        <w:jc w:val="both"/>
        <w:rPr>
          <w:color w:val="auto"/>
          <w:sz w:val="24"/>
          <w:szCs w:val="24"/>
        </w:rPr>
      </w:pPr>
      <w:r w:rsidRPr="006246AA">
        <w:rPr>
          <w:color w:val="auto"/>
          <w:sz w:val="24"/>
          <w:szCs w:val="24"/>
        </w:rPr>
        <w:t>сформированн</w:t>
      </w:r>
      <w:r w:rsidR="00A44DD5" w:rsidRPr="006246AA">
        <w:rPr>
          <w:color w:val="auto"/>
          <w:sz w:val="24"/>
          <w:szCs w:val="24"/>
        </w:rPr>
        <w:t xml:space="preserve">ость представлений о химической </w:t>
      </w:r>
      <w:r w:rsidRPr="006246AA">
        <w:rPr>
          <w:color w:val="auto"/>
          <w:sz w:val="24"/>
          <w:szCs w:val="24"/>
        </w:rPr>
        <w:t>составляющей</w:t>
      </w:r>
    </w:p>
    <w:p w:rsidR="00BA3FD6" w:rsidRPr="006246AA" w:rsidRDefault="00A44DD5"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естественно-научной картины мира, роли химии в познании явлений природы,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теории и законы (теория строения органических веществ А.М. Бутлерова, закон сохранения массы веществ);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закономерности, символический язык химии;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w:t>
      </w:r>
      <w:r w:rsidRPr="006246AA">
        <w:rPr>
          <w:color w:val="auto"/>
          <w:sz w:val="24"/>
          <w:szCs w:val="24"/>
        </w:rPr>
        <w:lastRenderedPageBreak/>
        <w:t>состава, строения и превращений органических соединений;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6246AA">
        <w:rPr>
          <w:color w:val="auto"/>
          <w:sz w:val="24"/>
          <w:szCs w:val="24"/>
          <w:lang w:eastAsia="en-US" w:bidi="en-US"/>
        </w:rPr>
        <w:t>(</w:t>
      </w:r>
      <w:r w:rsidRPr="006246AA">
        <w:rPr>
          <w:color w:val="auto"/>
          <w:sz w:val="24"/>
          <w:szCs w:val="24"/>
          <w:lang w:val="en-US" w:eastAsia="en-US" w:bidi="en-US"/>
        </w:rPr>
        <w:t>IUPAC</w:t>
      </w:r>
      <w:r w:rsidRPr="006246AA">
        <w:rPr>
          <w:color w:val="auto"/>
          <w:sz w:val="24"/>
          <w:szCs w:val="24"/>
          <w:lang w:eastAsia="en-US" w:bidi="en-US"/>
        </w:rPr>
        <w:t xml:space="preserve">), </w:t>
      </w:r>
      <w:r w:rsidRPr="006246AA">
        <w:rPr>
          <w:color w:val="auto"/>
          <w:sz w:val="24"/>
          <w:szCs w:val="24"/>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умения определять виды химической связи в органических соединениях (одинарные и кратные);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умений соблюдать правила пользования химической</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w:t>
      </w:r>
      <w:r w:rsidRPr="006246AA">
        <w:rPr>
          <w:color w:val="auto"/>
          <w:sz w:val="24"/>
          <w:szCs w:val="24"/>
        </w:rPr>
        <w:lastRenderedPageBreak/>
        <w:t>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BA3FD6" w:rsidRPr="006246AA" w:rsidRDefault="00F70A16" w:rsidP="006246AA">
      <w:pPr>
        <w:pStyle w:val="25"/>
        <w:shd w:val="clear" w:color="auto" w:fill="auto"/>
        <w:tabs>
          <w:tab w:val="left" w:pos="1942"/>
        </w:tabs>
        <w:spacing w:line="240" w:lineRule="auto"/>
        <w:ind w:right="560" w:firstLine="993"/>
        <w:jc w:val="both"/>
        <w:rPr>
          <w:color w:val="auto"/>
          <w:sz w:val="24"/>
          <w:szCs w:val="24"/>
        </w:rPr>
      </w:pPr>
      <w:r w:rsidRPr="006246AA">
        <w:rPr>
          <w:b/>
          <w:i/>
          <w:color w:val="auto"/>
          <w:sz w:val="24"/>
          <w:szCs w:val="24"/>
        </w:rPr>
        <w:t>К концу обучения в 11 классе</w:t>
      </w:r>
      <w:r w:rsidRPr="006246AA">
        <w:rPr>
          <w:color w:val="auto"/>
          <w:sz w:val="24"/>
          <w:szCs w:val="24"/>
        </w:rPr>
        <w:t xml:space="preserve"> предметные результаты освоения курса «Общая и неорганическая химия» отражают:</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 xml:space="preserve">владение системой химических знаний, которая включает: основополагающие понятия (химический элемент, атом, изотоп, </w:t>
      </w:r>
      <w:r w:rsidRPr="006246AA">
        <w:rPr>
          <w:color w:val="auto"/>
          <w:sz w:val="24"/>
          <w:szCs w:val="24"/>
          <w:lang w:val="en-US" w:eastAsia="en-US" w:bidi="en-US"/>
        </w:rPr>
        <w:t>s</w:t>
      </w:r>
      <w:r w:rsidRPr="006246AA">
        <w:rPr>
          <w:color w:val="auto"/>
          <w:sz w:val="24"/>
          <w:szCs w:val="24"/>
          <w:lang w:eastAsia="en-US" w:bidi="en-US"/>
        </w:rPr>
        <w:t xml:space="preserve">-, </w:t>
      </w:r>
      <w:r w:rsidRPr="006246AA">
        <w:rPr>
          <w:color w:val="auto"/>
          <w:sz w:val="24"/>
          <w:szCs w:val="24"/>
        </w:rPr>
        <w:t xml:space="preserve">р-, </w:t>
      </w:r>
      <w:r w:rsidRPr="006246AA">
        <w:rPr>
          <w:color w:val="auto"/>
          <w:sz w:val="24"/>
          <w:szCs w:val="24"/>
          <w:lang w:val="en-US" w:eastAsia="en-US" w:bidi="en-US"/>
        </w:rPr>
        <w:t>cl</w:t>
      </w:r>
      <w:r w:rsidRPr="006246AA">
        <w:rPr>
          <w:color w:val="auto"/>
          <w:sz w:val="24"/>
          <w:szCs w:val="24"/>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A3FD6" w:rsidRPr="006246AA" w:rsidRDefault="00F70A16" w:rsidP="006246AA">
      <w:pPr>
        <w:pStyle w:val="25"/>
        <w:shd w:val="clear" w:color="auto" w:fill="auto"/>
        <w:tabs>
          <w:tab w:val="left" w:pos="4757"/>
        </w:tabs>
        <w:spacing w:line="240" w:lineRule="auto"/>
        <w:ind w:firstLine="993"/>
        <w:jc w:val="both"/>
        <w:rPr>
          <w:color w:val="auto"/>
          <w:sz w:val="24"/>
          <w:szCs w:val="24"/>
        </w:rPr>
      </w:pPr>
      <w:r w:rsidRPr="006246AA">
        <w:rPr>
          <w:color w:val="auto"/>
          <w:sz w:val="24"/>
          <w:szCs w:val="24"/>
        </w:rPr>
        <w:t>сформированность умений</w:t>
      </w:r>
      <w:r w:rsidRPr="006246AA">
        <w:rPr>
          <w:color w:val="auto"/>
          <w:sz w:val="24"/>
          <w:szCs w:val="24"/>
        </w:rPr>
        <w:tab/>
        <w:t>использовать химическую символику</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вещества - металлы и неметаллы, оксиды, основания, кислоты, амфотерные гидроксиды, соли);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6246AA">
        <w:rPr>
          <w:rStyle w:val="211pt1"/>
          <w:color w:val="auto"/>
          <w:sz w:val="24"/>
          <w:szCs w:val="24"/>
          <w:lang w:val="ru-RU"/>
        </w:rPr>
        <w:t>«</w:t>
      </w:r>
      <w:r w:rsidRPr="006246AA">
        <w:rPr>
          <w:rStyle w:val="211pt1"/>
          <w:color w:val="auto"/>
          <w:sz w:val="24"/>
          <w:szCs w:val="24"/>
        </w:rPr>
        <w:t>S</w:t>
      </w:r>
      <w:r w:rsidRPr="006246AA">
        <w:rPr>
          <w:rStyle w:val="211pt1"/>
          <w:color w:val="auto"/>
          <w:sz w:val="24"/>
          <w:szCs w:val="24"/>
          <w:lang w:val="ru-RU"/>
        </w:rPr>
        <w:t xml:space="preserve">-, </w:t>
      </w:r>
      <w:r w:rsidRPr="006246AA">
        <w:rPr>
          <w:color w:val="auto"/>
          <w:sz w:val="24"/>
          <w:szCs w:val="24"/>
        </w:rPr>
        <w:t xml:space="preserve">р-, </w:t>
      </w:r>
      <w:r w:rsidRPr="006246AA">
        <w:rPr>
          <w:color w:val="auto"/>
          <w:sz w:val="24"/>
          <w:szCs w:val="24"/>
          <w:lang w:val="en-US" w:eastAsia="en-US" w:bidi="en-US"/>
        </w:rPr>
        <w:t>d</w:t>
      </w:r>
      <w:r w:rsidRPr="006246AA">
        <w:rPr>
          <w:color w:val="auto"/>
          <w:sz w:val="24"/>
          <w:szCs w:val="24"/>
        </w:rPr>
        <w:t xml:space="preserve">-электронные орбитали», «энергетические уровни», </w:t>
      </w:r>
      <w:r w:rsidRPr="006246AA">
        <w:rPr>
          <w:color w:val="auto"/>
          <w:sz w:val="24"/>
          <w:szCs w:val="24"/>
        </w:rPr>
        <w:lastRenderedPageBreak/>
        <w:t>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A3FD6" w:rsidRPr="006246AA" w:rsidRDefault="00F70A16" w:rsidP="006246AA">
      <w:pPr>
        <w:pStyle w:val="25"/>
        <w:shd w:val="clear" w:color="auto" w:fill="auto"/>
        <w:tabs>
          <w:tab w:val="left" w:pos="3425"/>
          <w:tab w:val="right" w:pos="9930"/>
        </w:tabs>
        <w:spacing w:line="240" w:lineRule="auto"/>
        <w:ind w:firstLine="993"/>
        <w:jc w:val="both"/>
        <w:rPr>
          <w:color w:val="auto"/>
          <w:sz w:val="24"/>
          <w:szCs w:val="24"/>
        </w:rPr>
      </w:pPr>
      <w:r w:rsidRPr="006246AA">
        <w:rPr>
          <w:color w:val="auto"/>
          <w:sz w:val="24"/>
          <w:szCs w:val="24"/>
        </w:rPr>
        <w:t>сформированность</w:t>
      </w:r>
      <w:r w:rsidRPr="006246AA">
        <w:rPr>
          <w:color w:val="auto"/>
          <w:sz w:val="24"/>
          <w:szCs w:val="24"/>
        </w:rPr>
        <w:tab/>
        <w:t>умения</w:t>
      </w:r>
      <w:r w:rsidRPr="006246AA">
        <w:rPr>
          <w:color w:val="auto"/>
          <w:sz w:val="24"/>
          <w:szCs w:val="24"/>
        </w:rPr>
        <w:tab/>
        <w:t>классифицировать химические реакции</w:t>
      </w:r>
    </w:p>
    <w:p w:rsidR="00BA3FD6" w:rsidRPr="006246AA" w:rsidRDefault="00F70A16" w:rsidP="006246AA">
      <w:pPr>
        <w:pStyle w:val="25"/>
        <w:shd w:val="clear" w:color="auto" w:fill="auto"/>
        <w:tabs>
          <w:tab w:val="left" w:pos="3469"/>
          <w:tab w:val="right" w:pos="9930"/>
        </w:tabs>
        <w:spacing w:line="240" w:lineRule="auto"/>
        <w:ind w:firstLine="993"/>
        <w:jc w:val="both"/>
        <w:rPr>
          <w:color w:val="auto"/>
          <w:sz w:val="24"/>
          <w:szCs w:val="24"/>
        </w:rPr>
      </w:pPr>
      <w:r w:rsidRPr="006246AA">
        <w:rPr>
          <w:color w:val="auto"/>
          <w:sz w:val="24"/>
          <w:szCs w:val="24"/>
        </w:rPr>
        <w:t>по различным признакам</w:t>
      </w:r>
      <w:r w:rsidRPr="006246AA">
        <w:rPr>
          <w:color w:val="auto"/>
          <w:sz w:val="24"/>
          <w:szCs w:val="24"/>
        </w:rPr>
        <w:tab/>
        <w:t>(числу и</w:t>
      </w:r>
      <w:r w:rsidRPr="006246AA">
        <w:rPr>
          <w:color w:val="auto"/>
          <w:sz w:val="24"/>
          <w:szCs w:val="24"/>
        </w:rPr>
        <w:tab/>
        <w:t>составу реагирующих веществ, тепловому</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эффекту реакции, изменению степеней окисления элементов, обратимости реакции, участию катализатора);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BA3FD6" w:rsidRPr="006246AA" w:rsidRDefault="00F70A16" w:rsidP="006246AA">
      <w:pPr>
        <w:pStyle w:val="25"/>
        <w:shd w:val="clear" w:color="auto" w:fill="auto"/>
        <w:tabs>
          <w:tab w:val="left" w:pos="3425"/>
          <w:tab w:val="right" w:pos="9930"/>
        </w:tabs>
        <w:spacing w:line="240" w:lineRule="auto"/>
        <w:ind w:firstLine="993"/>
        <w:jc w:val="both"/>
        <w:rPr>
          <w:color w:val="auto"/>
          <w:sz w:val="24"/>
          <w:szCs w:val="24"/>
        </w:rPr>
      </w:pPr>
      <w:r w:rsidRPr="006246AA">
        <w:rPr>
          <w:color w:val="auto"/>
          <w:sz w:val="24"/>
          <w:szCs w:val="24"/>
        </w:rPr>
        <w:t>сформированность</w:t>
      </w:r>
      <w:r w:rsidRPr="006246AA">
        <w:rPr>
          <w:color w:val="auto"/>
          <w:sz w:val="24"/>
          <w:szCs w:val="24"/>
        </w:rPr>
        <w:tab/>
        <w:t>умений</w:t>
      </w:r>
      <w:r w:rsidRPr="006246AA">
        <w:rPr>
          <w:color w:val="auto"/>
          <w:sz w:val="24"/>
          <w:szCs w:val="24"/>
        </w:rPr>
        <w:tab/>
        <w:t>проводить реакции, подтверждающие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A3FD6" w:rsidRPr="006246AA" w:rsidRDefault="00F70A16" w:rsidP="006246AA">
      <w:pPr>
        <w:pStyle w:val="25"/>
        <w:shd w:val="clear" w:color="auto" w:fill="auto"/>
        <w:tabs>
          <w:tab w:val="left" w:pos="3425"/>
          <w:tab w:val="right" w:pos="9930"/>
        </w:tabs>
        <w:spacing w:line="240" w:lineRule="auto"/>
        <w:ind w:firstLine="993"/>
        <w:jc w:val="both"/>
        <w:rPr>
          <w:color w:val="auto"/>
          <w:sz w:val="24"/>
          <w:szCs w:val="24"/>
        </w:rPr>
      </w:pPr>
      <w:r w:rsidRPr="006246AA">
        <w:rPr>
          <w:color w:val="auto"/>
          <w:sz w:val="24"/>
          <w:szCs w:val="24"/>
        </w:rPr>
        <w:t>сформированность</w:t>
      </w:r>
      <w:r w:rsidRPr="006246AA">
        <w:rPr>
          <w:color w:val="auto"/>
          <w:sz w:val="24"/>
          <w:szCs w:val="24"/>
        </w:rPr>
        <w:tab/>
        <w:t>умений</w:t>
      </w:r>
      <w:r w:rsidRPr="006246AA">
        <w:rPr>
          <w:color w:val="auto"/>
          <w:sz w:val="24"/>
          <w:szCs w:val="24"/>
        </w:rPr>
        <w:tab/>
        <w:t>раскрывать сущность окислительно</w:t>
      </w:r>
      <w:r w:rsidRPr="006246AA">
        <w:rPr>
          <w:color w:val="auto"/>
          <w:sz w:val="24"/>
          <w:szCs w:val="24"/>
        </w:rPr>
        <w:softHyphen/>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восстановительных реакций посредством составления электронного баланса этих реакций;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зависимости от внешнего воздействия (принцип Ле Шателье);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BA3FD6" w:rsidRPr="006C3230" w:rsidRDefault="00F70A16" w:rsidP="006246AA">
      <w:pPr>
        <w:pStyle w:val="25"/>
        <w:numPr>
          <w:ilvl w:val="0"/>
          <w:numId w:val="135"/>
        </w:numPr>
        <w:shd w:val="clear" w:color="auto" w:fill="auto"/>
        <w:tabs>
          <w:tab w:val="left" w:pos="1498"/>
        </w:tabs>
        <w:spacing w:line="240" w:lineRule="auto"/>
        <w:ind w:left="0" w:right="600" w:firstLine="993"/>
        <w:jc w:val="center"/>
        <w:rPr>
          <w:b/>
          <w:color w:val="auto"/>
          <w:sz w:val="28"/>
          <w:szCs w:val="24"/>
        </w:rPr>
      </w:pPr>
      <w:r w:rsidRPr="006C3230">
        <w:rPr>
          <w:b/>
          <w:color w:val="auto"/>
          <w:sz w:val="28"/>
          <w:szCs w:val="24"/>
        </w:rPr>
        <w:t>Федеральная рабочая программа по учебному предмету «Биология» (базовый уровень).</w:t>
      </w:r>
    </w:p>
    <w:p w:rsidR="00BA3FD6" w:rsidRPr="006246AA" w:rsidRDefault="00F70A16" w:rsidP="006246AA">
      <w:pPr>
        <w:pStyle w:val="25"/>
        <w:shd w:val="clear" w:color="auto" w:fill="auto"/>
        <w:tabs>
          <w:tab w:val="left" w:pos="1705"/>
        </w:tabs>
        <w:spacing w:line="240" w:lineRule="auto"/>
        <w:ind w:right="600" w:firstLine="993"/>
        <w:jc w:val="both"/>
        <w:rPr>
          <w:color w:val="FF0000"/>
          <w:sz w:val="24"/>
          <w:szCs w:val="24"/>
        </w:rPr>
      </w:pPr>
      <w:r w:rsidRPr="006246AA">
        <w:rPr>
          <w:color w:val="auto"/>
          <w:sz w:val="24"/>
          <w:szCs w:val="24"/>
        </w:rPr>
        <w:t xml:space="preserve">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w:t>
      </w:r>
    </w:p>
    <w:p w:rsidR="00BA3FD6" w:rsidRPr="006246AA" w:rsidRDefault="00F70A16" w:rsidP="006246AA">
      <w:pPr>
        <w:pStyle w:val="25"/>
        <w:shd w:val="clear" w:color="auto" w:fill="auto"/>
        <w:tabs>
          <w:tab w:val="left" w:pos="1705"/>
        </w:tabs>
        <w:spacing w:line="240" w:lineRule="auto"/>
        <w:ind w:right="600" w:firstLine="993"/>
        <w:jc w:val="both"/>
        <w:rPr>
          <w:color w:val="auto"/>
          <w:sz w:val="24"/>
          <w:szCs w:val="24"/>
        </w:rPr>
      </w:pPr>
      <w:r w:rsidRPr="006246AA">
        <w:rPr>
          <w:color w:val="auto"/>
          <w:sz w:val="24"/>
          <w:szCs w:val="24"/>
        </w:rPr>
        <w:t>записку, содержание обучения, планируемые результаты освоения программы по биологии.</w:t>
      </w:r>
    </w:p>
    <w:p w:rsidR="00BA3FD6" w:rsidRPr="006246AA" w:rsidRDefault="00F70A16" w:rsidP="006246AA">
      <w:pPr>
        <w:pStyle w:val="25"/>
        <w:shd w:val="clear" w:color="auto" w:fill="auto"/>
        <w:tabs>
          <w:tab w:val="left" w:pos="1680"/>
        </w:tabs>
        <w:spacing w:line="240" w:lineRule="auto"/>
        <w:ind w:right="600" w:firstLine="993"/>
        <w:jc w:val="both"/>
        <w:rPr>
          <w:color w:val="auto"/>
          <w:sz w:val="24"/>
          <w:szCs w:val="24"/>
        </w:rPr>
      </w:pPr>
      <w:r w:rsidRPr="006246AA">
        <w:rPr>
          <w:color w:val="auto"/>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BA3FD6" w:rsidRPr="006246AA" w:rsidRDefault="00A44DD5" w:rsidP="006246AA">
      <w:pPr>
        <w:pStyle w:val="25"/>
        <w:shd w:val="clear" w:color="auto" w:fill="auto"/>
        <w:tabs>
          <w:tab w:val="left" w:pos="1685"/>
        </w:tabs>
        <w:spacing w:line="240" w:lineRule="auto"/>
        <w:ind w:right="600" w:firstLine="993"/>
        <w:jc w:val="both"/>
        <w:rPr>
          <w:color w:val="auto"/>
          <w:sz w:val="24"/>
          <w:szCs w:val="24"/>
        </w:rPr>
      </w:pPr>
      <w:r w:rsidRPr="006246AA">
        <w:rPr>
          <w:color w:val="auto"/>
          <w:sz w:val="24"/>
          <w:szCs w:val="24"/>
        </w:rPr>
        <w:t xml:space="preserve">        </w:t>
      </w:r>
      <w:r w:rsidR="00F70A16"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shd w:val="clear" w:color="auto" w:fill="auto"/>
        <w:tabs>
          <w:tab w:val="left" w:pos="1694"/>
        </w:tabs>
        <w:spacing w:line="240" w:lineRule="auto"/>
        <w:ind w:right="600" w:firstLine="993"/>
        <w:jc w:val="both"/>
        <w:rPr>
          <w:color w:val="auto"/>
          <w:sz w:val="24"/>
          <w:szCs w:val="24"/>
        </w:rPr>
      </w:pPr>
      <w:r w:rsidRPr="006246AA">
        <w:rPr>
          <w:color w:val="auto"/>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35"/>
        </w:numPr>
        <w:shd w:val="clear" w:color="auto" w:fill="auto"/>
        <w:tabs>
          <w:tab w:val="left" w:pos="1684"/>
        </w:tabs>
        <w:spacing w:line="240" w:lineRule="auto"/>
        <w:ind w:left="0" w:firstLine="993"/>
        <w:jc w:val="center"/>
        <w:rPr>
          <w:b/>
          <w:color w:val="auto"/>
          <w:sz w:val="24"/>
          <w:szCs w:val="24"/>
        </w:rPr>
      </w:pPr>
      <w:r w:rsidRPr="006246AA">
        <w:rPr>
          <w:b/>
          <w:color w:val="auto"/>
          <w:sz w:val="24"/>
          <w:szCs w:val="24"/>
        </w:rPr>
        <w:t>Пояснительная записка.</w:t>
      </w:r>
    </w:p>
    <w:p w:rsidR="00BA3FD6" w:rsidRPr="006246AA" w:rsidRDefault="00A44DD5" w:rsidP="006246AA">
      <w:pPr>
        <w:pStyle w:val="25"/>
        <w:shd w:val="clear" w:color="auto" w:fill="auto"/>
        <w:tabs>
          <w:tab w:val="left" w:pos="1876"/>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При разработке программы по биологии теоретическую основу</w:t>
      </w:r>
    </w:p>
    <w:p w:rsidR="00BA3FD6" w:rsidRPr="006246AA" w:rsidRDefault="00F70A16" w:rsidP="006246AA">
      <w:pPr>
        <w:pStyle w:val="25"/>
        <w:shd w:val="clear" w:color="auto" w:fill="auto"/>
        <w:tabs>
          <w:tab w:val="left" w:pos="3882"/>
        </w:tabs>
        <w:spacing w:line="240" w:lineRule="auto"/>
        <w:ind w:right="600" w:firstLine="993"/>
        <w:jc w:val="both"/>
        <w:rPr>
          <w:color w:val="auto"/>
          <w:sz w:val="24"/>
          <w:szCs w:val="24"/>
        </w:rPr>
      </w:pPr>
      <w:r w:rsidRPr="006246AA">
        <w:rPr>
          <w:color w:val="auto"/>
          <w:sz w:val="24"/>
          <w:szCs w:val="24"/>
        </w:rPr>
        <w:t>для определения подходов к формированию содержания учебного предмета «Биология» составили:</w:t>
      </w:r>
      <w:r w:rsidRPr="006246AA">
        <w:rPr>
          <w:color w:val="auto"/>
          <w:sz w:val="24"/>
          <w:szCs w:val="24"/>
        </w:rPr>
        <w:tab/>
        <w:t>концептуальные положения ФГОС СОО</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A3FD6" w:rsidRPr="006246AA" w:rsidRDefault="00F70A16" w:rsidP="006246AA">
      <w:pPr>
        <w:pStyle w:val="25"/>
        <w:shd w:val="clear" w:color="auto" w:fill="auto"/>
        <w:tabs>
          <w:tab w:val="left" w:pos="1886"/>
        </w:tabs>
        <w:spacing w:line="240" w:lineRule="auto"/>
        <w:ind w:right="600" w:firstLine="993"/>
        <w:jc w:val="both"/>
        <w:rPr>
          <w:color w:val="auto"/>
          <w:sz w:val="24"/>
          <w:szCs w:val="24"/>
        </w:rPr>
      </w:pPr>
      <w:r w:rsidRPr="006246AA">
        <w:rPr>
          <w:color w:val="auto"/>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A3FD6" w:rsidRPr="006246AA" w:rsidRDefault="00F70A16" w:rsidP="006246AA">
      <w:pPr>
        <w:pStyle w:val="25"/>
        <w:shd w:val="clear" w:color="auto" w:fill="auto"/>
        <w:tabs>
          <w:tab w:val="left" w:pos="5230"/>
          <w:tab w:val="left" w:pos="7025"/>
          <w:tab w:val="left" w:pos="8758"/>
        </w:tabs>
        <w:spacing w:line="240" w:lineRule="auto"/>
        <w:ind w:right="580" w:firstLine="993"/>
        <w:jc w:val="both"/>
        <w:rPr>
          <w:color w:val="auto"/>
          <w:sz w:val="24"/>
          <w:szCs w:val="24"/>
        </w:rPr>
      </w:pPr>
      <w:r w:rsidRPr="006246AA">
        <w:rPr>
          <w:color w:val="auto"/>
          <w:sz w:val="24"/>
          <w:szCs w:val="24"/>
        </w:rPr>
        <w:t>В программе по биологии также учитываются требования к планируемым личностным, метапред</w:t>
      </w:r>
      <w:r w:rsidR="00A44DD5" w:rsidRPr="006246AA">
        <w:rPr>
          <w:color w:val="auto"/>
          <w:sz w:val="24"/>
          <w:szCs w:val="24"/>
        </w:rPr>
        <w:t>метным и предметным</w:t>
      </w:r>
      <w:r w:rsidR="00A44DD5" w:rsidRPr="006246AA">
        <w:rPr>
          <w:color w:val="auto"/>
          <w:sz w:val="24"/>
          <w:szCs w:val="24"/>
        </w:rPr>
        <w:tab/>
        <w:t xml:space="preserve">результатам </w:t>
      </w:r>
      <w:r w:rsidRPr="006246AA">
        <w:rPr>
          <w:color w:val="auto"/>
          <w:sz w:val="24"/>
          <w:szCs w:val="24"/>
        </w:rPr>
        <w:t>обучения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44DD5" w:rsidRPr="006246AA" w:rsidRDefault="00A44DD5" w:rsidP="006246AA">
      <w:pPr>
        <w:pStyle w:val="25"/>
        <w:shd w:val="clear" w:color="auto" w:fill="auto"/>
        <w:tabs>
          <w:tab w:val="left" w:pos="1921"/>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В программе по биологии (10-11 классы, базовый уровень)</w:t>
      </w:r>
      <w:r w:rsidRPr="006246AA">
        <w:rPr>
          <w:color w:val="auto"/>
          <w:sz w:val="24"/>
          <w:szCs w:val="24"/>
        </w:rPr>
        <w:t xml:space="preserve"> </w:t>
      </w:r>
      <w:r w:rsidR="00F70A16" w:rsidRPr="006246AA">
        <w:rPr>
          <w:color w:val="auto"/>
          <w:sz w:val="24"/>
          <w:szCs w:val="24"/>
        </w:rPr>
        <w:t xml:space="preserve">реализован </w:t>
      </w:r>
    </w:p>
    <w:p w:rsidR="00BA3FD6" w:rsidRPr="006246AA" w:rsidRDefault="00F70A16" w:rsidP="006246AA">
      <w:pPr>
        <w:pStyle w:val="25"/>
        <w:shd w:val="clear" w:color="auto" w:fill="auto"/>
        <w:tabs>
          <w:tab w:val="left" w:pos="1921"/>
        </w:tabs>
        <w:spacing w:line="240" w:lineRule="auto"/>
        <w:ind w:firstLine="993"/>
        <w:jc w:val="both"/>
        <w:rPr>
          <w:color w:val="auto"/>
          <w:sz w:val="24"/>
          <w:szCs w:val="24"/>
        </w:rPr>
      </w:pPr>
      <w:r w:rsidRPr="006246AA">
        <w:rPr>
          <w:color w:val="auto"/>
          <w:sz w:val="24"/>
          <w:szCs w:val="24"/>
        </w:rPr>
        <w:t>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sidRPr="006246AA">
        <w:rPr>
          <w:color w:val="auto"/>
          <w:sz w:val="24"/>
          <w:szCs w:val="24"/>
        </w:rPr>
        <w:tab/>
        <w:t>ценностных</w:t>
      </w:r>
      <w:r w:rsidRPr="006246AA">
        <w:rPr>
          <w:color w:val="auto"/>
          <w:sz w:val="24"/>
          <w:szCs w:val="24"/>
        </w:rPr>
        <w:tab/>
        <w:t>ориентаций</w:t>
      </w:r>
      <w:r w:rsidRPr="006246AA">
        <w:rPr>
          <w:color w:val="auto"/>
          <w:sz w:val="24"/>
          <w:szCs w:val="24"/>
        </w:rPr>
        <w:tab/>
        <w:t>личности,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w:t>
      </w:r>
      <w:r w:rsidRPr="006246AA">
        <w:rPr>
          <w:color w:val="auto"/>
          <w:sz w:val="24"/>
          <w:szCs w:val="24"/>
        </w:rPr>
        <w:lastRenderedPageBreak/>
        <w:t>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A3FD6" w:rsidRPr="006246AA" w:rsidRDefault="00F70A16" w:rsidP="006246AA">
      <w:pPr>
        <w:pStyle w:val="25"/>
        <w:shd w:val="clear" w:color="auto" w:fill="auto"/>
        <w:tabs>
          <w:tab w:val="left" w:pos="1916"/>
        </w:tabs>
        <w:spacing w:line="240" w:lineRule="auto"/>
        <w:ind w:right="580" w:firstLine="993"/>
        <w:jc w:val="both"/>
        <w:rPr>
          <w:color w:val="auto"/>
          <w:sz w:val="24"/>
          <w:szCs w:val="24"/>
        </w:rPr>
      </w:pPr>
      <w:r w:rsidRPr="006246AA">
        <w:rPr>
          <w:color w:val="auto"/>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BA3FD6" w:rsidRPr="006246AA" w:rsidRDefault="00F70A16" w:rsidP="006246AA">
      <w:pPr>
        <w:pStyle w:val="25"/>
        <w:shd w:val="clear" w:color="auto" w:fill="auto"/>
        <w:tabs>
          <w:tab w:val="left" w:pos="1897"/>
        </w:tabs>
        <w:spacing w:line="240" w:lineRule="auto"/>
        <w:ind w:right="580" w:firstLine="993"/>
        <w:jc w:val="both"/>
        <w:rPr>
          <w:color w:val="auto"/>
          <w:sz w:val="24"/>
          <w:szCs w:val="24"/>
        </w:rPr>
      </w:pPr>
      <w:r w:rsidRPr="006246AA">
        <w:rPr>
          <w:color w:val="auto"/>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A3FD6" w:rsidRPr="006246AA" w:rsidRDefault="00F70A16" w:rsidP="006246AA">
      <w:pPr>
        <w:pStyle w:val="25"/>
        <w:shd w:val="clear" w:color="auto" w:fill="auto"/>
        <w:tabs>
          <w:tab w:val="left" w:pos="1871"/>
        </w:tabs>
        <w:spacing w:line="240" w:lineRule="auto"/>
        <w:ind w:right="640" w:firstLine="993"/>
        <w:jc w:val="both"/>
        <w:rPr>
          <w:color w:val="auto"/>
          <w:sz w:val="24"/>
          <w:szCs w:val="24"/>
        </w:rPr>
      </w:pPr>
      <w:r w:rsidRPr="006246AA">
        <w:rPr>
          <w:color w:val="auto"/>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A3FD6" w:rsidRPr="006246AA" w:rsidRDefault="00F70A16" w:rsidP="006246AA">
      <w:pPr>
        <w:pStyle w:val="25"/>
        <w:shd w:val="clear" w:color="auto" w:fill="auto"/>
        <w:tabs>
          <w:tab w:val="left" w:pos="1876"/>
        </w:tabs>
        <w:spacing w:line="240" w:lineRule="auto"/>
        <w:ind w:right="640" w:firstLine="993"/>
        <w:jc w:val="both"/>
        <w:rPr>
          <w:color w:val="auto"/>
          <w:sz w:val="24"/>
          <w:szCs w:val="24"/>
        </w:rPr>
      </w:pPr>
      <w:r w:rsidRPr="006246AA">
        <w:rPr>
          <w:color w:val="auto"/>
          <w:sz w:val="24"/>
          <w:szCs w:val="24"/>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BA3FD6" w:rsidRPr="006246AA" w:rsidRDefault="00F70A16" w:rsidP="006246AA">
      <w:pPr>
        <w:pStyle w:val="25"/>
        <w:shd w:val="clear" w:color="auto" w:fill="auto"/>
        <w:tabs>
          <w:tab w:val="left" w:pos="1876"/>
        </w:tabs>
        <w:spacing w:line="240" w:lineRule="auto"/>
        <w:ind w:right="640" w:firstLine="993"/>
        <w:jc w:val="both"/>
        <w:rPr>
          <w:color w:val="auto"/>
          <w:sz w:val="24"/>
          <w:szCs w:val="24"/>
        </w:rPr>
      </w:pPr>
      <w:r w:rsidRPr="006246AA">
        <w:rPr>
          <w:color w:val="auto"/>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«Эволюция живой природы», «Экосистемы и присущие им закономерности».</w:t>
      </w:r>
    </w:p>
    <w:p w:rsidR="00BA3FD6" w:rsidRPr="006246AA" w:rsidRDefault="00F70A16" w:rsidP="006246AA">
      <w:pPr>
        <w:pStyle w:val="25"/>
        <w:shd w:val="clear" w:color="auto" w:fill="auto"/>
        <w:tabs>
          <w:tab w:val="left" w:pos="1942"/>
        </w:tabs>
        <w:spacing w:line="240" w:lineRule="auto"/>
        <w:ind w:right="560" w:firstLine="993"/>
        <w:jc w:val="both"/>
        <w:rPr>
          <w:color w:val="auto"/>
          <w:sz w:val="24"/>
          <w:szCs w:val="24"/>
        </w:rPr>
      </w:pPr>
      <w:r w:rsidRPr="006246AA">
        <w:rPr>
          <w:b/>
          <w:color w:val="auto"/>
          <w:sz w:val="24"/>
          <w:szCs w:val="24"/>
        </w:rPr>
        <w:t xml:space="preserve">Цель </w:t>
      </w:r>
      <w:r w:rsidRPr="006246AA">
        <w:rPr>
          <w:color w:val="auto"/>
          <w:sz w:val="24"/>
          <w:szCs w:val="24"/>
        </w:rPr>
        <w:t>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A3FD6" w:rsidRPr="006246AA" w:rsidRDefault="00F70A16" w:rsidP="006246AA">
      <w:pPr>
        <w:pStyle w:val="25"/>
        <w:shd w:val="clear" w:color="auto" w:fill="auto"/>
        <w:tabs>
          <w:tab w:val="left" w:pos="142"/>
        </w:tabs>
        <w:spacing w:line="240" w:lineRule="auto"/>
        <w:ind w:right="560" w:firstLine="993"/>
        <w:jc w:val="both"/>
        <w:rPr>
          <w:color w:val="auto"/>
          <w:sz w:val="24"/>
          <w:szCs w:val="24"/>
        </w:rPr>
      </w:pPr>
      <w:r w:rsidRPr="006246AA">
        <w:rPr>
          <w:color w:val="auto"/>
          <w:sz w:val="24"/>
          <w:szCs w:val="24"/>
        </w:rPr>
        <w:t>Достижение цели изучения учебного предмета «Биология» на базовом уровне обеспечивается решением следующих задач:</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освоение обучающимися системы знаний о биологических теориях, учениях, законах, закономерностях, гипотезах, правилах, служащих основой для формирования </w:t>
      </w:r>
      <w:r w:rsidRPr="006246AA">
        <w:rPr>
          <w:color w:val="auto"/>
          <w:sz w:val="24"/>
          <w:szCs w:val="24"/>
        </w:rPr>
        <w:lastRenderedPageBreak/>
        <w:t>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A3FD6" w:rsidRPr="006246AA" w:rsidRDefault="00F70A16" w:rsidP="006246AA">
      <w:pPr>
        <w:pStyle w:val="25"/>
        <w:shd w:val="clear" w:color="auto" w:fill="auto"/>
        <w:tabs>
          <w:tab w:val="left" w:pos="2925"/>
          <w:tab w:val="left" w:pos="3458"/>
          <w:tab w:val="left" w:pos="5402"/>
        </w:tabs>
        <w:spacing w:line="240" w:lineRule="auto"/>
        <w:ind w:firstLine="993"/>
        <w:jc w:val="both"/>
        <w:rPr>
          <w:color w:val="auto"/>
          <w:sz w:val="24"/>
          <w:szCs w:val="24"/>
        </w:rPr>
      </w:pPr>
      <w:r w:rsidRPr="006246AA">
        <w:rPr>
          <w:color w:val="auto"/>
          <w:sz w:val="24"/>
          <w:szCs w:val="24"/>
        </w:rPr>
        <w:t>формирование</w:t>
      </w:r>
      <w:r w:rsidRPr="006246AA">
        <w:rPr>
          <w:color w:val="auto"/>
          <w:sz w:val="24"/>
          <w:szCs w:val="24"/>
        </w:rPr>
        <w:tab/>
        <w:t>у</w:t>
      </w:r>
      <w:r w:rsidRPr="006246AA">
        <w:rPr>
          <w:color w:val="auto"/>
          <w:sz w:val="24"/>
          <w:szCs w:val="24"/>
        </w:rPr>
        <w:tab/>
        <w:t>обучающихся</w:t>
      </w:r>
      <w:r w:rsidRPr="006246AA">
        <w:rPr>
          <w:color w:val="auto"/>
          <w:sz w:val="24"/>
          <w:szCs w:val="24"/>
        </w:rPr>
        <w:tab/>
        <w:t>познавательных, интеллектуальных</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A3FD6" w:rsidRPr="006246AA" w:rsidRDefault="00F70A16" w:rsidP="006246AA">
      <w:pPr>
        <w:pStyle w:val="25"/>
        <w:shd w:val="clear" w:color="auto" w:fill="auto"/>
        <w:tabs>
          <w:tab w:val="left" w:pos="2925"/>
          <w:tab w:val="left" w:pos="3458"/>
          <w:tab w:val="left" w:pos="5402"/>
        </w:tabs>
        <w:spacing w:line="240" w:lineRule="auto"/>
        <w:ind w:firstLine="993"/>
        <w:jc w:val="both"/>
        <w:rPr>
          <w:color w:val="auto"/>
          <w:sz w:val="24"/>
          <w:szCs w:val="24"/>
        </w:rPr>
      </w:pPr>
      <w:r w:rsidRPr="006246AA">
        <w:rPr>
          <w:color w:val="auto"/>
          <w:sz w:val="24"/>
          <w:szCs w:val="24"/>
        </w:rPr>
        <w:t>формирование</w:t>
      </w:r>
      <w:r w:rsidRPr="006246AA">
        <w:rPr>
          <w:color w:val="auto"/>
          <w:sz w:val="24"/>
          <w:szCs w:val="24"/>
        </w:rPr>
        <w:tab/>
        <w:t>у</w:t>
      </w:r>
      <w:r w:rsidRPr="006246AA">
        <w:rPr>
          <w:color w:val="auto"/>
          <w:sz w:val="24"/>
          <w:szCs w:val="24"/>
        </w:rPr>
        <w:tab/>
        <w:t>обучающихся</w:t>
      </w:r>
      <w:r w:rsidRPr="006246AA">
        <w:rPr>
          <w:color w:val="auto"/>
          <w:sz w:val="24"/>
          <w:szCs w:val="24"/>
        </w:rPr>
        <w:tab/>
        <w:t>умений иллюстрировать значение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биологических знаний в практической деятельности человека, развитии современных медицинских технологий и агробиотехнологий;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приобретённых знаний и умений в повседневной жизни</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rsidR="00BA3FD6" w:rsidRPr="006246AA" w:rsidRDefault="00F70A16" w:rsidP="006246AA">
      <w:pPr>
        <w:pStyle w:val="25"/>
        <w:numPr>
          <w:ilvl w:val="1"/>
          <w:numId w:val="135"/>
        </w:numPr>
        <w:shd w:val="clear" w:color="auto" w:fill="auto"/>
        <w:spacing w:line="240" w:lineRule="auto"/>
        <w:ind w:left="0" w:firstLine="993"/>
        <w:jc w:val="both"/>
        <w:rPr>
          <w:b/>
          <w:color w:val="auto"/>
          <w:sz w:val="24"/>
          <w:szCs w:val="24"/>
        </w:rPr>
      </w:pPr>
      <w:r w:rsidRPr="006246AA">
        <w:rPr>
          <w:b/>
          <w:color w:val="auto"/>
          <w:sz w:val="24"/>
          <w:szCs w:val="24"/>
        </w:rPr>
        <w:t xml:space="preserve"> Содержание обучения в 10 классе.</w:t>
      </w:r>
    </w:p>
    <w:p w:rsidR="00BA3FD6" w:rsidRPr="006246AA" w:rsidRDefault="00F70A16" w:rsidP="006246AA">
      <w:pPr>
        <w:pStyle w:val="25"/>
        <w:shd w:val="clear" w:color="auto" w:fill="auto"/>
        <w:tabs>
          <w:tab w:val="left" w:pos="1916"/>
        </w:tabs>
        <w:spacing w:line="240" w:lineRule="auto"/>
        <w:ind w:firstLine="993"/>
        <w:jc w:val="both"/>
        <w:rPr>
          <w:b/>
          <w:i/>
          <w:color w:val="auto"/>
          <w:sz w:val="24"/>
          <w:szCs w:val="24"/>
        </w:rPr>
      </w:pPr>
      <w:r w:rsidRPr="006246AA">
        <w:rPr>
          <w:b/>
          <w:i/>
          <w:color w:val="auto"/>
          <w:sz w:val="24"/>
          <w:szCs w:val="24"/>
        </w:rPr>
        <w:t>Тема 1. Биология как наука.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Портреты: Ч. Дарвин, Г. Мендель, Н.К. Кольцов, Дж. Уотсон и Ф. Крик.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Таблицы и схемы: «Методы познания живой природы».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Практическая работа № 1. «Использование различных методов при изучении биологических объектов».</w:t>
      </w:r>
    </w:p>
    <w:p w:rsidR="00BA3FD6" w:rsidRPr="006246AA" w:rsidRDefault="00F70A16" w:rsidP="006246AA">
      <w:pPr>
        <w:pStyle w:val="25"/>
        <w:shd w:val="clear" w:color="auto" w:fill="auto"/>
        <w:tabs>
          <w:tab w:val="left" w:pos="1916"/>
        </w:tabs>
        <w:spacing w:line="240" w:lineRule="auto"/>
        <w:ind w:firstLine="993"/>
        <w:jc w:val="both"/>
        <w:rPr>
          <w:b/>
          <w:i/>
          <w:color w:val="auto"/>
          <w:sz w:val="24"/>
          <w:szCs w:val="24"/>
        </w:rPr>
      </w:pPr>
      <w:r w:rsidRPr="006246AA">
        <w:rPr>
          <w:b/>
          <w:i/>
          <w:color w:val="auto"/>
          <w:sz w:val="24"/>
          <w:szCs w:val="24"/>
        </w:rPr>
        <w:t>Тема 2. Живые системы и их организация.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Живые системы (биосистемы) как предмет изучения биологии. Отличие живых систем от неорганической природы.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Таблицы и схемы: «Основные признаки жизни», «Уровни организации живой природы».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Оборудование: модель молекулы ДНК.</w:t>
      </w:r>
    </w:p>
    <w:p w:rsidR="00BA3FD6" w:rsidRPr="006246AA" w:rsidRDefault="00F70A16" w:rsidP="006246AA">
      <w:pPr>
        <w:pStyle w:val="25"/>
        <w:shd w:val="clear" w:color="auto" w:fill="auto"/>
        <w:tabs>
          <w:tab w:val="left" w:pos="1872"/>
        </w:tabs>
        <w:spacing w:line="240" w:lineRule="auto"/>
        <w:ind w:firstLine="993"/>
        <w:jc w:val="both"/>
        <w:rPr>
          <w:b/>
          <w:i/>
          <w:color w:val="auto"/>
          <w:sz w:val="24"/>
          <w:szCs w:val="24"/>
        </w:rPr>
      </w:pPr>
      <w:r w:rsidRPr="006246AA">
        <w:rPr>
          <w:b/>
          <w:i/>
          <w:color w:val="auto"/>
          <w:sz w:val="24"/>
          <w:szCs w:val="24"/>
        </w:rPr>
        <w:t>Тема 3. Химический состав и строение клетки.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Химический состав клетки. Химические элементы: макроэлементы, микроэлементы. Вода и минеральные вещества.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lastRenderedPageBreak/>
        <w:t>Функции воды и минеральных веществ в клетке. Поддержание осмотического баланса.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Цитология - наука о клетке. Клеточная теория - пример взаимодействия идей и фактов в научном познании. Методы изучения клетки.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Ядро - регуляторный центр клетки. Строение ядра: ядерная оболочка, кариоплазма, хроматин, ядрышко. Хромосомы.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Транспорт веществ в клетке.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tabs>
          <w:tab w:val="left" w:pos="2406"/>
        </w:tabs>
        <w:spacing w:line="240" w:lineRule="auto"/>
        <w:ind w:firstLine="993"/>
        <w:jc w:val="both"/>
        <w:rPr>
          <w:color w:val="auto"/>
          <w:sz w:val="24"/>
          <w:szCs w:val="24"/>
        </w:rPr>
      </w:pPr>
      <w:r w:rsidRPr="006246AA">
        <w:rPr>
          <w:color w:val="auto"/>
          <w:sz w:val="24"/>
          <w:szCs w:val="24"/>
        </w:rPr>
        <w:t>Портреты:</w:t>
      </w:r>
      <w:r w:rsidRPr="006246AA">
        <w:rPr>
          <w:color w:val="auto"/>
          <w:sz w:val="24"/>
          <w:szCs w:val="24"/>
        </w:rPr>
        <w:tab/>
        <w:t>А. Левенгук, Р. Гук, Т. Шванн, М. Шлейден, Р. Вирхов,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Дж. Уотсон, Ф. Крик, М. Уилкинс, Р. Франклин, К.М. Бэр.</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Диаграммы: «Распределение химических элементов в неживой природе», «Распределение химических элементов в живой природе».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A3FD6" w:rsidRPr="006246AA" w:rsidRDefault="00F70A16" w:rsidP="006246AA">
      <w:pPr>
        <w:pStyle w:val="25"/>
        <w:shd w:val="clear" w:color="auto" w:fill="auto"/>
        <w:tabs>
          <w:tab w:val="left" w:pos="2924"/>
        </w:tabs>
        <w:spacing w:line="240" w:lineRule="auto"/>
        <w:ind w:firstLine="993"/>
        <w:jc w:val="both"/>
        <w:rPr>
          <w:color w:val="auto"/>
          <w:sz w:val="24"/>
          <w:szCs w:val="24"/>
        </w:rPr>
      </w:pPr>
      <w:r w:rsidRPr="006246AA">
        <w:rPr>
          <w:color w:val="auto"/>
          <w:sz w:val="24"/>
          <w:szCs w:val="24"/>
        </w:rPr>
        <w:t>Оборудование:</w:t>
      </w:r>
      <w:r w:rsidRPr="006246AA">
        <w:rPr>
          <w:color w:val="auto"/>
          <w:sz w:val="24"/>
          <w:szCs w:val="24"/>
        </w:rPr>
        <w:tab/>
        <w:t>световой микроскоп, оборудование для проведения</w:t>
      </w:r>
    </w:p>
    <w:p w:rsidR="00BA3FD6" w:rsidRPr="006246AA" w:rsidRDefault="00F70A16" w:rsidP="006246AA">
      <w:pPr>
        <w:pStyle w:val="25"/>
        <w:shd w:val="clear" w:color="auto" w:fill="auto"/>
        <w:spacing w:line="240" w:lineRule="auto"/>
        <w:ind w:right="640" w:firstLine="993"/>
        <w:rPr>
          <w:color w:val="auto"/>
          <w:sz w:val="24"/>
          <w:szCs w:val="24"/>
        </w:rPr>
      </w:pPr>
      <w:r w:rsidRPr="006246AA">
        <w:rPr>
          <w:color w:val="auto"/>
          <w:sz w:val="24"/>
          <w:szCs w:val="24"/>
        </w:rPr>
        <w:t>наблюдений, измерений, экспериментов, микропрепараты растительных, животных и бактериальных клеток.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Лабораторная работа № 1. «Изучение каталитической активности ферментов (на примере амилазы или каталазы)».</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BA3FD6" w:rsidRPr="006246AA" w:rsidRDefault="00F70A16" w:rsidP="006246AA">
      <w:pPr>
        <w:pStyle w:val="25"/>
        <w:shd w:val="clear" w:color="auto" w:fill="auto"/>
        <w:tabs>
          <w:tab w:val="left" w:pos="1851"/>
        </w:tabs>
        <w:spacing w:line="240" w:lineRule="auto"/>
        <w:ind w:firstLine="993"/>
        <w:jc w:val="both"/>
        <w:rPr>
          <w:b/>
          <w:i/>
          <w:color w:val="auto"/>
          <w:sz w:val="24"/>
          <w:szCs w:val="24"/>
        </w:rPr>
      </w:pPr>
      <w:r w:rsidRPr="006246AA">
        <w:rPr>
          <w:b/>
          <w:i/>
          <w:color w:val="auto"/>
          <w:sz w:val="24"/>
          <w:szCs w:val="24"/>
        </w:rPr>
        <w:lastRenderedPageBreak/>
        <w:t>Тема 4. Жизнедеятельность клетки.</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Типы обмена веществ: автотрофный и гетеротрофный. Роль ферментов в обмене веществ и превращении энергии в клетке.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Хемосинтез. Хемосинтезирующие бактерии. Значение хемосинтеза для жизни на Земле.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Портреты: Н.К. Кольцов, Д.И. Ивановский, К.А. Тимирязев.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Оборудование: модели-аппликации «Удвоение ДНК и транскрипция», «Биосинтез белка», «Строение клетки», модель структуры ДНК.</w:t>
      </w:r>
    </w:p>
    <w:p w:rsidR="00BA3FD6" w:rsidRPr="006246AA" w:rsidRDefault="00F70A16" w:rsidP="006246AA">
      <w:pPr>
        <w:pStyle w:val="25"/>
        <w:shd w:val="clear" w:color="auto" w:fill="auto"/>
        <w:tabs>
          <w:tab w:val="left" w:pos="1850"/>
        </w:tabs>
        <w:spacing w:line="240" w:lineRule="auto"/>
        <w:ind w:firstLine="993"/>
        <w:jc w:val="both"/>
        <w:rPr>
          <w:b/>
          <w:i/>
          <w:color w:val="auto"/>
          <w:sz w:val="24"/>
          <w:szCs w:val="24"/>
        </w:rPr>
      </w:pPr>
      <w:r w:rsidRPr="006246AA">
        <w:rPr>
          <w:b/>
          <w:i/>
          <w:color w:val="auto"/>
          <w:sz w:val="24"/>
          <w:szCs w:val="24"/>
        </w:rPr>
        <w:t>Тема 5. Размножение и индивидуальное развитие организмов.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Деление клетки - митоз. Стадии митоза. Процессы, происходящие на разных стадиях митоза. Биологический смысл митоза.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Программируемая гибель клетки - апоптоз.</w:t>
      </w:r>
    </w:p>
    <w:p w:rsidR="00BA3FD6" w:rsidRPr="006246AA" w:rsidRDefault="00F70A16" w:rsidP="006246AA">
      <w:pPr>
        <w:pStyle w:val="25"/>
        <w:shd w:val="clear" w:color="auto" w:fill="auto"/>
        <w:tabs>
          <w:tab w:val="left" w:pos="2192"/>
        </w:tabs>
        <w:spacing w:line="240" w:lineRule="auto"/>
        <w:ind w:right="640" w:firstLine="993"/>
        <w:jc w:val="both"/>
        <w:rPr>
          <w:color w:val="auto"/>
          <w:sz w:val="24"/>
          <w:szCs w:val="24"/>
        </w:rPr>
      </w:pPr>
      <w:r w:rsidRPr="006246AA">
        <w:rPr>
          <w:color w:val="auto"/>
          <w:sz w:val="24"/>
          <w:szCs w:val="24"/>
        </w:rPr>
        <w:t>Формы размножения организмов: бесполое и половое. Виды бесполого размножения:</w:t>
      </w:r>
      <w:r w:rsidRPr="006246AA">
        <w:rPr>
          <w:color w:val="auto"/>
          <w:sz w:val="24"/>
          <w:szCs w:val="24"/>
        </w:rPr>
        <w:tab/>
        <w:t>деление надвое, почкование одно и многоклеточных,</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спорообразование, вегетативное размножение. Искусственное клонирование организмов, его значение для селекции.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Половое размножение, его отличия от бесполого.</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w:t>
      </w:r>
      <w:r w:rsidRPr="006246AA">
        <w:rPr>
          <w:color w:val="auto"/>
          <w:sz w:val="24"/>
          <w:szCs w:val="24"/>
        </w:rPr>
        <w:lastRenderedPageBreak/>
        <w:t>яйцеклетка) - сперматогенез и оогенез. Особенности строения яйцеклеток и сперматозоидов. Оплодотворение. Партеногенез.</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организмов, факторы, способные вызывать врождённые уродства.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Рост и развитие растений. Онтогенез цветкового растения: строение семени, стадии развития.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BA3FD6" w:rsidRPr="006246AA" w:rsidRDefault="00F70A16" w:rsidP="006246AA">
      <w:pPr>
        <w:pStyle w:val="25"/>
        <w:shd w:val="clear" w:color="auto" w:fill="auto"/>
        <w:tabs>
          <w:tab w:val="left" w:pos="3358"/>
        </w:tabs>
        <w:spacing w:line="240" w:lineRule="auto"/>
        <w:ind w:firstLine="993"/>
        <w:jc w:val="both"/>
        <w:rPr>
          <w:color w:val="auto"/>
          <w:sz w:val="24"/>
          <w:szCs w:val="24"/>
        </w:rPr>
      </w:pPr>
      <w:r w:rsidRPr="006246AA">
        <w:rPr>
          <w:color w:val="auto"/>
          <w:sz w:val="24"/>
          <w:szCs w:val="24"/>
        </w:rPr>
        <w:t>Оборудование:</w:t>
      </w:r>
      <w:r w:rsidRPr="006246AA">
        <w:rPr>
          <w:color w:val="auto"/>
          <w:sz w:val="24"/>
          <w:szCs w:val="24"/>
        </w:rPr>
        <w:tab/>
        <w:t>микроскоп, микропрепараты «Сперматозоиды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Лабораторная работа № 3. «Наблюдение митоза в клетках кончика корешка лука на готовых микропрепаратах».</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Лабораторная работа № 4. «Изучение строения половых клеток на готовых микропрепаратах».</w:t>
      </w:r>
    </w:p>
    <w:p w:rsidR="00BA3FD6" w:rsidRPr="006246AA" w:rsidRDefault="00F70A16" w:rsidP="006246AA">
      <w:pPr>
        <w:pStyle w:val="25"/>
        <w:shd w:val="clear" w:color="auto" w:fill="auto"/>
        <w:tabs>
          <w:tab w:val="left" w:pos="1895"/>
        </w:tabs>
        <w:spacing w:line="240" w:lineRule="auto"/>
        <w:ind w:firstLine="993"/>
        <w:jc w:val="both"/>
        <w:rPr>
          <w:b/>
          <w:i/>
          <w:color w:val="auto"/>
          <w:sz w:val="24"/>
          <w:szCs w:val="24"/>
        </w:rPr>
      </w:pPr>
      <w:r w:rsidRPr="006246AA">
        <w:rPr>
          <w:b/>
          <w:i/>
          <w:color w:val="auto"/>
          <w:sz w:val="24"/>
          <w:szCs w:val="24"/>
        </w:rPr>
        <w:t>Тема 6. Наследственность и изменчивость организмов.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Дигибридное скрещивание. Закон независимого наследования признаков.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Хромосомная теория наследственности. Генетические карты.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w:t>
      </w:r>
      <w:r w:rsidRPr="006246AA">
        <w:rPr>
          <w:color w:val="auto"/>
          <w:sz w:val="24"/>
          <w:szCs w:val="24"/>
        </w:rPr>
        <w:lastRenderedPageBreak/>
        <w:t>наследственной изменчивости Н.И. Вавилова.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Внеядерная наследственность и изменчивость.</w:t>
      </w:r>
    </w:p>
    <w:p w:rsidR="00BA3FD6" w:rsidRPr="006246AA" w:rsidRDefault="00F70A16" w:rsidP="006246AA">
      <w:pPr>
        <w:pStyle w:val="25"/>
        <w:shd w:val="clear" w:color="auto" w:fill="auto"/>
        <w:tabs>
          <w:tab w:val="left" w:pos="3562"/>
          <w:tab w:val="left" w:pos="4757"/>
          <w:tab w:val="left" w:pos="6221"/>
          <w:tab w:val="left" w:pos="8016"/>
        </w:tabs>
        <w:spacing w:line="240" w:lineRule="auto"/>
        <w:ind w:right="600" w:firstLine="993"/>
        <w:jc w:val="both"/>
        <w:rPr>
          <w:color w:val="auto"/>
          <w:sz w:val="24"/>
          <w:szCs w:val="24"/>
        </w:rPr>
      </w:pPr>
      <w:r w:rsidRPr="006246AA">
        <w:rPr>
          <w:color w:val="auto"/>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Pr="006246AA">
        <w:rPr>
          <w:color w:val="auto"/>
          <w:sz w:val="24"/>
          <w:szCs w:val="24"/>
        </w:rPr>
        <w:softHyphen/>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rsidRPr="006246AA">
        <w:rPr>
          <w:color w:val="auto"/>
          <w:sz w:val="24"/>
          <w:szCs w:val="24"/>
        </w:rPr>
        <w:tab/>
        <w:t>генные</w:t>
      </w:r>
      <w:r w:rsidRPr="006246AA">
        <w:rPr>
          <w:color w:val="auto"/>
          <w:sz w:val="24"/>
          <w:szCs w:val="24"/>
        </w:rPr>
        <w:tab/>
        <w:t>болезни,</w:t>
      </w:r>
      <w:r w:rsidRPr="006246AA">
        <w:rPr>
          <w:color w:val="auto"/>
          <w:sz w:val="24"/>
          <w:szCs w:val="24"/>
        </w:rPr>
        <w:tab/>
        <w:t>болезни с</w:t>
      </w:r>
      <w:r w:rsidRPr="006246AA">
        <w:rPr>
          <w:color w:val="auto"/>
          <w:sz w:val="24"/>
          <w:szCs w:val="24"/>
        </w:rPr>
        <w:tab/>
        <w:t>наследственной</w:t>
      </w:r>
    </w:p>
    <w:p w:rsidR="00BA3FD6" w:rsidRPr="006246AA" w:rsidRDefault="00F70A16" w:rsidP="006246AA">
      <w:pPr>
        <w:pStyle w:val="25"/>
        <w:shd w:val="clear" w:color="auto" w:fill="auto"/>
        <w:tabs>
          <w:tab w:val="left" w:pos="5894"/>
        </w:tabs>
        <w:spacing w:line="240" w:lineRule="auto"/>
        <w:ind w:right="600" w:firstLine="993"/>
        <w:jc w:val="both"/>
        <w:rPr>
          <w:color w:val="auto"/>
          <w:sz w:val="24"/>
          <w:szCs w:val="24"/>
        </w:rPr>
      </w:pPr>
      <w:r w:rsidRPr="006246AA">
        <w:rPr>
          <w:color w:val="auto"/>
          <w:sz w:val="24"/>
          <w:szCs w:val="24"/>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sidRPr="006246AA">
        <w:rPr>
          <w:color w:val="auto"/>
          <w:sz w:val="24"/>
          <w:szCs w:val="24"/>
        </w:rPr>
        <w:tab/>
        <w:t>болезней. Медико-генетическое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консультирование. Значение медицинской генетики в предотвращении и лечении генетических заболеваний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tabs>
          <w:tab w:val="left" w:pos="2604"/>
        </w:tabs>
        <w:spacing w:line="240" w:lineRule="auto"/>
        <w:ind w:firstLine="993"/>
        <w:jc w:val="both"/>
        <w:rPr>
          <w:color w:val="auto"/>
          <w:sz w:val="24"/>
          <w:szCs w:val="24"/>
        </w:rPr>
      </w:pPr>
      <w:r w:rsidRPr="006246AA">
        <w:rPr>
          <w:color w:val="auto"/>
          <w:sz w:val="24"/>
          <w:szCs w:val="24"/>
        </w:rPr>
        <w:t>Портреты:</w:t>
      </w:r>
      <w:r w:rsidRPr="006246AA">
        <w:rPr>
          <w:color w:val="auto"/>
          <w:sz w:val="24"/>
          <w:szCs w:val="24"/>
        </w:rPr>
        <w:tab/>
        <w:t>Г. Мендель, Т. Морган, Г. де Фриз, С.С. Четвериков,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Н.В. Тимофеев-Ресовский, Н.И. Вавилов.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A3FD6" w:rsidRPr="006246AA" w:rsidRDefault="00F70A16" w:rsidP="006246AA">
      <w:pPr>
        <w:pStyle w:val="25"/>
        <w:shd w:val="clear" w:color="auto" w:fill="auto"/>
        <w:tabs>
          <w:tab w:val="left" w:pos="3074"/>
        </w:tabs>
        <w:spacing w:line="240" w:lineRule="auto"/>
        <w:ind w:firstLine="993"/>
        <w:jc w:val="both"/>
        <w:rPr>
          <w:color w:val="auto"/>
          <w:sz w:val="24"/>
          <w:szCs w:val="24"/>
        </w:rPr>
      </w:pPr>
      <w:r w:rsidRPr="006246AA">
        <w:rPr>
          <w:color w:val="auto"/>
          <w:sz w:val="24"/>
          <w:szCs w:val="24"/>
        </w:rPr>
        <w:t>Оборудование:</w:t>
      </w:r>
      <w:r w:rsidRPr="006246AA">
        <w:rPr>
          <w:color w:val="auto"/>
          <w:sz w:val="24"/>
          <w:szCs w:val="24"/>
        </w:rPr>
        <w:tab/>
        <w:t>модели-аппликации «Моногибридное скрещивание»,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Лабораторная работа № 6. «Изучение модификационной изменчивости, построение вариационного ряда и вариационной кривой».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Лабораторная работа № 7. «Анализ мутаций у дрозофилы на готовых микропрепаратах».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 2. «Составление и анализ родословных человека».</w:t>
      </w:r>
    </w:p>
    <w:p w:rsidR="00BA3FD6" w:rsidRPr="006246AA" w:rsidRDefault="00F70A16" w:rsidP="006246AA">
      <w:pPr>
        <w:pStyle w:val="25"/>
        <w:shd w:val="clear" w:color="auto" w:fill="auto"/>
        <w:tabs>
          <w:tab w:val="left" w:pos="1893"/>
        </w:tabs>
        <w:spacing w:line="240" w:lineRule="auto"/>
        <w:ind w:firstLine="993"/>
        <w:jc w:val="both"/>
        <w:rPr>
          <w:b/>
          <w:i/>
          <w:color w:val="auto"/>
          <w:sz w:val="24"/>
          <w:szCs w:val="24"/>
        </w:rPr>
      </w:pPr>
      <w:r w:rsidRPr="006246AA">
        <w:rPr>
          <w:b/>
          <w:i/>
          <w:color w:val="auto"/>
          <w:sz w:val="24"/>
          <w:szCs w:val="24"/>
        </w:rPr>
        <w:t>Тема 7. Селекция организмов. Основы биотехнологии.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353F27" w:rsidRPr="006246AA" w:rsidRDefault="00F70A16" w:rsidP="006246AA">
      <w:pPr>
        <w:pStyle w:val="25"/>
        <w:shd w:val="clear" w:color="auto" w:fill="auto"/>
        <w:tabs>
          <w:tab w:val="left" w:pos="6134"/>
          <w:tab w:val="left" w:pos="8078"/>
        </w:tabs>
        <w:spacing w:line="240" w:lineRule="auto"/>
        <w:ind w:right="600" w:firstLine="993"/>
        <w:jc w:val="both"/>
        <w:rPr>
          <w:color w:val="auto"/>
          <w:sz w:val="24"/>
          <w:szCs w:val="24"/>
        </w:rPr>
      </w:pPr>
      <w:r w:rsidRPr="006246AA">
        <w:rPr>
          <w:color w:val="auto"/>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w:t>
      </w:r>
      <w:r w:rsidR="00353F27" w:rsidRPr="006246AA">
        <w:rPr>
          <w:color w:val="auto"/>
          <w:sz w:val="24"/>
          <w:szCs w:val="24"/>
        </w:rPr>
        <w:t>ельскохозяйственных</w:t>
      </w:r>
      <w:r w:rsidR="00353F27" w:rsidRPr="006246AA">
        <w:rPr>
          <w:color w:val="auto"/>
          <w:sz w:val="24"/>
          <w:szCs w:val="24"/>
        </w:rPr>
        <w:tab/>
        <w:t>организмов.</w:t>
      </w:r>
    </w:p>
    <w:p w:rsidR="00BA3FD6" w:rsidRPr="006246AA" w:rsidRDefault="00F70A16" w:rsidP="006246AA">
      <w:pPr>
        <w:pStyle w:val="25"/>
        <w:shd w:val="clear" w:color="auto" w:fill="auto"/>
        <w:tabs>
          <w:tab w:val="left" w:pos="6134"/>
          <w:tab w:val="left" w:pos="8078"/>
        </w:tabs>
        <w:spacing w:line="240" w:lineRule="auto"/>
        <w:ind w:right="600" w:firstLine="993"/>
        <w:jc w:val="both"/>
        <w:rPr>
          <w:color w:val="auto"/>
          <w:sz w:val="24"/>
          <w:szCs w:val="24"/>
        </w:rPr>
      </w:pPr>
      <w:r w:rsidRPr="006246AA">
        <w:rPr>
          <w:color w:val="auto"/>
          <w:sz w:val="24"/>
          <w:szCs w:val="24"/>
        </w:rPr>
        <w:t>Экологические</w:t>
      </w:r>
      <w:r w:rsidR="00353F27" w:rsidRPr="006246AA">
        <w:rPr>
          <w:color w:val="auto"/>
          <w:sz w:val="24"/>
          <w:szCs w:val="24"/>
        </w:rPr>
        <w:t xml:space="preserve"> </w:t>
      </w:r>
      <w:r w:rsidRPr="006246AA">
        <w:rPr>
          <w:color w:val="auto"/>
          <w:sz w:val="24"/>
          <w:szCs w:val="24"/>
        </w:rPr>
        <w:t>и этические проблемы. ГМО - генетически модифицированные организмы.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Портреты: Н.И. Вавилов, И.В. Мичурин, Г.Д. Карпеченко, М.Ф. Иванов.</w:t>
      </w:r>
    </w:p>
    <w:p w:rsidR="00BA3FD6" w:rsidRPr="006246AA" w:rsidRDefault="00F70A16" w:rsidP="006246AA">
      <w:pPr>
        <w:pStyle w:val="25"/>
        <w:shd w:val="clear" w:color="auto" w:fill="auto"/>
        <w:tabs>
          <w:tab w:val="left" w:pos="6134"/>
          <w:tab w:val="left" w:pos="8078"/>
        </w:tabs>
        <w:spacing w:line="240" w:lineRule="auto"/>
        <w:ind w:right="600" w:firstLine="993"/>
        <w:jc w:val="both"/>
        <w:rPr>
          <w:color w:val="auto"/>
          <w:sz w:val="24"/>
          <w:szCs w:val="24"/>
        </w:rPr>
      </w:pPr>
      <w:r w:rsidRPr="006246AA">
        <w:rPr>
          <w:color w:val="auto"/>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w:t>
      </w:r>
      <w:r w:rsidR="00353F27" w:rsidRPr="006246AA">
        <w:rPr>
          <w:color w:val="auto"/>
          <w:sz w:val="24"/>
          <w:szCs w:val="24"/>
        </w:rPr>
        <w:t>точные культуры и</w:t>
      </w:r>
      <w:r w:rsidR="00353F27" w:rsidRPr="006246AA">
        <w:rPr>
          <w:color w:val="auto"/>
          <w:sz w:val="24"/>
          <w:szCs w:val="24"/>
        </w:rPr>
        <w:tab/>
        <w:t xml:space="preserve">клонирование», </w:t>
      </w:r>
      <w:r w:rsidRPr="006246AA">
        <w:rPr>
          <w:color w:val="auto"/>
          <w:sz w:val="24"/>
          <w:szCs w:val="24"/>
        </w:rPr>
        <w:t>«Конструирование и перенос генов, хромосом».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Оборудование: муляжи плодов и корнеплодов диких форм и культурных сортов растений, гербарий «Сельскохозяйственные растения».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A3FD6" w:rsidRPr="006246AA" w:rsidRDefault="00F70A16" w:rsidP="006246AA">
      <w:pPr>
        <w:pStyle w:val="25"/>
        <w:numPr>
          <w:ilvl w:val="1"/>
          <w:numId w:val="135"/>
        </w:numPr>
        <w:shd w:val="clear" w:color="auto" w:fill="auto"/>
        <w:tabs>
          <w:tab w:val="left" w:pos="1729"/>
        </w:tabs>
        <w:spacing w:line="240" w:lineRule="auto"/>
        <w:ind w:left="0" w:firstLine="993"/>
        <w:jc w:val="both"/>
        <w:rPr>
          <w:b/>
          <w:color w:val="auto"/>
          <w:sz w:val="24"/>
          <w:szCs w:val="24"/>
        </w:rPr>
      </w:pPr>
      <w:r w:rsidRPr="006246AA">
        <w:rPr>
          <w:b/>
          <w:color w:val="auto"/>
          <w:sz w:val="24"/>
          <w:szCs w:val="24"/>
        </w:rPr>
        <w:t>Содержание обучения в 11 классе.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час в неделю, всего 34 часа, из них 2 часа - резервное время</w:t>
      </w:r>
    </w:p>
    <w:p w:rsidR="00BA3FD6" w:rsidRPr="006246AA" w:rsidRDefault="00F70A16" w:rsidP="006246AA">
      <w:pPr>
        <w:pStyle w:val="25"/>
        <w:shd w:val="clear" w:color="auto" w:fill="auto"/>
        <w:tabs>
          <w:tab w:val="left" w:pos="1926"/>
        </w:tabs>
        <w:spacing w:line="240" w:lineRule="auto"/>
        <w:ind w:firstLine="993"/>
        <w:jc w:val="both"/>
        <w:rPr>
          <w:b/>
          <w:i/>
          <w:color w:val="auto"/>
          <w:sz w:val="24"/>
          <w:szCs w:val="24"/>
        </w:rPr>
      </w:pPr>
      <w:r w:rsidRPr="006246AA">
        <w:rPr>
          <w:b/>
          <w:i/>
          <w:color w:val="auto"/>
          <w:sz w:val="24"/>
          <w:szCs w:val="24"/>
        </w:rPr>
        <w:t>Тема 1. Эволюционная биология.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BA3FD6" w:rsidRPr="006246AA" w:rsidRDefault="00F70A16" w:rsidP="006246AA">
      <w:pPr>
        <w:pStyle w:val="25"/>
        <w:shd w:val="clear" w:color="auto" w:fill="auto"/>
        <w:tabs>
          <w:tab w:val="left" w:pos="6243"/>
        </w:tabs>
        <w:spacing w:line="240" w:lineRule="auto"/>
        <w:ind w:right="620" w:firstLine="993"/>
        <w:jc w:val="both"/>
        <w:rPr>
          <w:color w:val="auto"/>
          <w:sz w:val="24"/>
          <w:szCs w:val="24"/>
        </w:rPr>
      </w:pPr>
      <w:r w:rsidRPr="006246AA">
        <w:rPr>
          <w:color w:val="auto"/>
          <w:sz w:val="24"/>
          <w:szCs w:val="24"/>
        </w:rPr>
        <w:t>Эмбриологические: сходства и различия эмбрионов разных видов позвоночных. Сравнительно-анатомические:</w:t>
      </w:r>
      <w:r w:rsidRPr="006246AA">
        <w:rPr>
          <w:color w:val="auto"/>
          <w:sz w:val="24"/>
          <w:szCs w:val="24"/>
        </w:rPr>
        <w:tab/>
        <w:t>гомологичные, аналогичные,</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Синтетическая теория эволюции (СТЭ) и её основные положения.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Микроэволюция. Популяция как единица вида и эволюции.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Естественный отбор - направляющий фактор эволюции. Формы естественного отбора.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Приспособленность организмов как результат эволюции. Примеры приспособлений у организмов. Ароморфозы и идио-адаптации.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Вид и видообразование. Критерии вида. Основные формы видообразования: географическое, экологическое.</w:t>
      </w:r>
    </w:p>
    <w:p w:rsidR="00BA3FD6" w:rsidRPr="006246AA" w:rsidRDefault="00F70A16" w:rsidP="006246AA">
      <w:pPr>
        <w:pStyle w:val="25"/>
        <w:shd w:val="clear" w:color="auto" w:fill="auto"/>
        <w:tabs>
          <w:tab w:val="left" w:pos="6243"/>
        </w:tabs>
        <w:spacing w:line="240" w:lineRule="auto"/>
        <w:ind w:firstLine="993"/>
        <w:jc w:val="both"/>
        <w:rPr>
          <w:color w:val="auto"/>
          <w:sz w:val="24"/>
          <w:szCs w:val="24"/>
        </w:rPr>
      </w:pPr>
      <w:r w:rsidRPr="006246AA">
        <w:rPr>
          <w:color w:val="auto"/>
          <w:sz w:val="24"/>
          <w:szCs w:val="24"/>
        </w:rPr>
        <w:t>Макроэволюция. Формы эволюции:</w:t>
      </w:r>
      <w:r w:rsidRPr="006246AA">
        <w:rPr>
          <w:color w:val="auto"/>
          <w:sz w:val="24"/>
          <w:szCs w:val="24"/>
        </w:rPr>
        <w:tab/>
        <w:t>филетическая, дивергентная,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конвергентная, параллельная. Необратимость эволюции.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Происхождение от неспециализированных предков. Прогрессирующая специализация. Адаптивная радиация.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Портреты: К. Линней, Ж.Б. Ламарк, Ч. Дарвин, В.О. Ковалевский, К.М. Бэр, Э. Геккель, Ф. Мюллер, А.Н. Северцов.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w:t>
      </w:r>
      <w:r w:rsidRPr="006246AA">
        <w:rPr>
          <w:color w:val="auto"/>
          <w:sz w:val="24"/>
          <w:szCs w:val="24"/>
        </w:rPr>
        <w:lastRenderedPageBreak/>
        <w:t>организмов», «Г еографическое видообразование», «Экологическое видообразование».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Лабораторная работа № 1. «Сравнение видов по морфологическому критерию».</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Лабораторная работа № 2. «Описание приспособленности организма и её относительного характера».</w:t>
      </w:r>
    </w:p>
    <w:p w:rsidR="00BA3FD6" w:rsidRPr="006246AA" w:rsidRDefault="00F70A16" w:rsidP="006246AA">
      <w:pPr>
        <w:pStyle w:val="25"/>
        <w:shd w:val="clear" w:color="auto" w:fill="auto"/>
        <w:tabs>
          <w:tab w:val="left" w:pos="1876"/>
        </w:tabs>
        <w:spacing w:line="240" w:lineRule="auto"/>
        <w:ind w:firstLine="993"/>
        <w:jc w:val="both"/>
        <w:rPr>
          <w:b/>
          <w:i/>
          <w:color w:val="auto"/>
          <w:sz w:val="24"/>
          <w:szCs w:val="24"/>
        </w:rPr>
      </w:pPr>
      <w:r w:rsidRPr="006246AA">
        <w:rPr>
          <w:b/>
          <w:i/>
          <w:color w:val="auto"/>
          <w:sz w:val="24"/>
          <w:szCs w:val="24"/>
        </w:rPr>
        <w:t>Тема 2. Возникновение и развитие жизни на Земле.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Мезозойская эра и её периоды: триасовый, юрский, меловой.</w:t>
      </w:r>
    </w:p>
    <w:p w:rsidR="00353F27"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Кайнозойская эра и её периоды: палеогеновый, неогеновый, антропогеновый.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Система органического мира как отражение эволюции. Основные систематические группы организмов.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Портреты: Ф. Реди, Л. Пастер, А.И. Опарин, С. Миллер, Г. Юри, Ч. Дарвин.</w:t>
      </w:r>
    </w:p>
    <w:p w:rsidR="00BA3FD6" w:rsidRPr="006246AA" w:rsidRDefault="00F70A16" w:rsidP="006246AA">
      <w:pPr>
        <w:pStyle w:val="25"/>
        <w:shd w:val="clear" w:color="auto" w:fill="auto"/>
        <w:tabs>
          <w:tab w:val="left" w:pos="2143"/>
          <w:tab w:val="left" w:pos="3541"/>
          <w:tab w:val="left" w:pos="5739"/>
          <w:tab w:val="left" w:pos="8734"/>
        </w:tabs>
        <w:spacing w:line="240" w:lineRule="auto"/>
        <w:ind w:firstLine="993"/>
        <w:jc w:val="both"/>
        <w:rPr>
          <w:color w:val="auto"/>
          <w:sz w:val="24"/>
          <w:szCs w:val="24"/>
        </w:rPr>
      </w:pPr>
      <w:r w:rsidRPr="006246AA">
        <w:rPr>
          <w:color w:val="auto"/>
          <w:sz w:val="24"/>
          <w:szCs w:val="24"/>
        </w:rPr>
        <w:t>Таблицы</w:t>
      </w:r>
      <w:r w:rsidRPr="006246AA">
        <w:rPr>
          <w:color w:val="auto"/>
          <w:sz w:val="24"/>
          <w:szCs w:val="24"/>
        </w:rPr>
        <w:tab/>
        <w:t xml:space="preserve">и </w:t>
      </w:r>
      <w:r w:rsidR="00353F27" w:rsidRPr="006246AA">
        <w:rPr>
          <w:color w:val="auto"/>
          <w:sz w:val="24"/>
          <w:szCs w:val="24"/>
        </w:rPr>
        <w:t>схемы:</w:t>
      </w:r>
      <w:r w:rsidR="00353F27" w:rsidRPr="006246AA">
        <w:rPr>
          <w:color w:val="auto"/>
          <w:sz w:val="24"/>
          <w:szCs w:val="24"/>
        </w:rPr>
        <w:tab/>
        <w:t>«Возникновение</w:t>
      </w:r>
      <w:r w:rsidR="00353F27" w:rsidRPr="006246AA">
        <w:rPr>
          <w:color w:val="auto"/>
          <w:sz w:val="24"/>
          <w:szCs w:val="24"/>
        </w:rPr>
        <w:tab/>
        <w:t xml:space="preserve">Солнечной системы», </w:t>
      </w:r>
      <w:r w:rsidRPr="006246AA">
        <w:rPr>
          <w:color w:val="auto"/>
          <w:sz w:val="24"/>
          <w:szCs w:val="24"/>
        </w:rPr>
        <w:t>«Развитие</w:t>
      </w:r>
    </w:p>
    <w:p w:rsidR="00BA3FD6" w:rsidRPr="006246AA" w:rsidRDefault="00F70A16" w:rsidP="006246AA">
      <w:pPr>
        <w:pStyle w:val="25"/>
        <w:shd w:val="clear" w:color="auto" w:fill="auto"/>
        <w:tabs>
          <w:tab w:val="left" w:pos="3541"/>
          <w:tab w:val="left" w:pos="5739"/>
          <w:tab w:val="left" w:pos="7137"/>
        </w:tabs>
        <w:spacing w:line="240" w:lineRule="auto"/>
        <w:ind w:firstLine="993"/>
        <w:jc w:val="both"/>
        <w:rPr>
          <w:color w:val="auto"/>
          <w:sz w:val="24"/>
          <w:szCs w:val="24"/>
        </w:rPr>
      </w:pPr>
      <w:r w:rsidRPr="006246AA">
        <w:rPr>
          <w:color w:val="auto"/>
          <w:sz w:val="24"/>
          <w:szCs w:val="24"/>
        </w:rPr>
        <w:t>органического мира»,</w:t>
      </w:r>
      <w:r w:rsidRPr="006246AA">
        <w:rPr>
          <w:color w:val="auto"/>
          <w:sz w:val="24"/>
          <w:szCs w:val="24"/>
        </w:rPr>
        <w:tab/>
        <w:t>«Растительная</w:t>
      </w:r>
      <w:r w:rsidRPr="006246AA">
        <w:rPr>
          <w:color w:val="auto"/>
          <w:sz w:val="24"/>
          <w:szCs w:val="24"/>
        </w:rPr>
        <w:tab/>
        <w:t>клетка»,</w:t>
      </w:r>
      <w:r w:rsidRPr="006246AA">
        <w:rPr>
          <w:color w:val="auto"/>
          <w:sz w:val="24"/>
          <w:szCs w:val="24"/>
        </w:rPr>
        <w:tab/>
        <w:t>«Животная клетка»,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lastRenderedPageBreak/>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Практическая работа № 1. «Изучение ископаемых остатков растений и животных в коллекциях».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Экскурсия «Эволюция органического мира на Земле» (в естественно-научный или краеведческий музей).</w:t>
      </w:r>
    </w:p>
    <w:p w:rsidR="00BA3FD6" w:rsidRPr="006246AA" w:rsidRDefault="00F70A16" w:rsidP="006246AA">
      <w:pPr>
        <w:pStyle w:val="25"/>
        <w:shd w:val="clear" w:color="auto" w:fill="auto"/>
        <w:tabs>
          <w:tab w:val="left" w:pos="1872"/>
        </w:tabs>
        <w:spacing w:line="240" w:lineRule="auto"/>
        <w:ind w:firstLine="993"/>
        <w:jc w:val="both"/>
        <w:rPr>
          <w:b/>
          <w:color w:val="auto"/>
          <w:sz w:val="24"/>
          <w:szCs w:val="24"/>
        </w:rPr>
      </w:pPr>
      <w:r w:rsidRPr="006246AA">
        <w:rPr>
          <w:b/>
          <w:color w:val="auto"/>
          <w:sz w:val="24"/>
          <w:szCs w:val="24"/>
        </w:rPr>
        <w:t>Тема 3. Организмы и окружающая среда.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Среды обитания организмов: водная, наземно-воздушная, почвенная, внутриорганизменная.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Портреты: А. Гумбольдт, К.Ф. Рулье, Э. Геккель.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Таблицы и схемы: карта «Природные зоны Земли», «Среды обитания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организмов», «Фотопериодизм», «Популяции», «Закономерности роста численности популяции инфузории-туфельки», «Пищевые цепи».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Лабораторные и практические работы: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Лабораторная работа № 3. «Морфологические особенности растений из разных мест обитания».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Лабораторная работа № 4. «Влияние света на рост и развитие черенков колеуса».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Практическая работа № 5. «Подсчёт плотности популяций разных видов растений».</w:t>
      </w:r>
    </w:p>
    <w:p w:rsidR="00BA3FD6" w:rsidRPr="006246AA" w:rsidRDefault="00F70A16" w:rsidP="006246AA">
      <w:pPr>
        <w:pStyle w:val="25"/>
        <w:shd w:val="clear" w:color="auto" w:fill="auto"/>
        <w:tabs>
          <w:tab w:val="left" w:pos="1898"/>
        </w:tabs>
        <w:spacing w:line="240" w:lineRule="auto"/>
        <w:ind w:firstLine="993"/>
        <w:jc w:val="both"/>
        <w:rPr>
          <w:b/>
          <w:color w:val="auto"/>
          <w:sz w:val="24"/>
          <w:szCs w:val="24"/>
        </w:rPr>
      </w:pPr>
      <w:r w:rsidRPr="006246AA">
        <w:rPr>
          <w:b/>
          <w:color w:val="auto"/>
          <w:sz w:val="24"/>
          <w:szCs w:val="24"/>
        </w:rPr>
        <w:t>Тема 4. Сообщества и экологические системы.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Природные экосистемы. Экосистемы озёр и рек. Экосистема хвойного или широколиственного леса.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Биоразнообразие как фактор устойчивости экосистем. Сохранение биологического разнообразия на Земле.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lastRenderedPageBreak/>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Круговороты веществ и биогеохимические циклы элементов (углерода, азота). Зональность биосферы. Основные биомы суши.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Человечество в биосфере Земли. Антропогенные изменения в биосфере.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Глобальные экологические проблемы.</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Портреты: А.Д. Тенсли, В.Н. Сукачёв, В.И. Вернадский.</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BA3FD6" w:rsidRPr="006246AA" w:rsidRDefault="00F70A16" w:rsidP="006246AA">
      <w:pPr>
        <w:pStyle w:val="25"/>
        <w:shd w:val="clear" w:color="auto" w:fill="auto"/>
        <w:spacing w:line="240" w:lineRule="auto"/>
        <w:ind w:right="620" w:firstLine="993"/>
        <w:jc w:val="center"/>
        <w:rPr>
          <w:b/>
          <w:i/>
          <w:color w:val="auto"/>
          <w:sz w:val="24"/>
          <w:szCs w:val="24"/>
        </w:rPr>
      </w:pPr>
      <w:r w:rsidRPr="006246AA">
        <w:rPr>
          <w:b/>
          <w:i/>
          <w:color w:val="auto"/>
          <w:sz w:val="24"/>
          <w:szCs w:val="24"/>
        </w:rPr>
        <w:t>Планируемые результаты освоения программы по биологии (базовый уровень) на уровне среднего общего образования.</w:t>
      </w:r>
    </w:p>
    <w:p w:rsidR="00BA3FD6" w:rsidRPr="006246AA" w:rsidRDefault="00F70A16" w:rsidP="006246AA">
      <w:pPr>
        <w:pStyle w:val="25"/>
        <w:shd w:val="clear" w:color="auto" w:fill="auto"/>
        <w:tabs>
          <w:tab w:val="left" w:pos="1877"/>
        </w:tabs>
        <w:spacing w:line="240" w:lineRule="auto"/>
        <w:ind w:right="620" w:firstLine="993"/>
        <w:jc w:val="both"/>
        <w:rPr>
          <w:color w:val="auto"/>
          <w:sz w:val="24"/>
          <w:szCs w:val="24"/>
        </w:rPr>
      </w:pPr>
      <w:r w:rsidRPr="006246AA">
        <w:rPr>
          <w:color w:val="auto"/>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A3FD6" w:rsidRPr="006246AA" w:rsidRDefault="00F70A16" w:rsidP="006246AA">
      <w:pPr>
        <w:pStyle w:val="25"/>
        <w:shd w:val="clear" w:color="auto" w:fill="auto"/>
        <w:tabs>
          <w:tab w:val="left" w:pos="1882"/>
        </w:tabs>
        <w:spacing w:line="240" w:lineRule="auto"/>
        <w:ind w:right="620" w:firstLine="993"/>
        <w:jc w:val="both"/>
        <w:rPr>
          <w:color w:val="auto"/>
          <w:sz w:val="24"/>
          <w:szCs w:val="24"/>
        </w:rPr>
      </w:pPr>
      <w:r w:rsidRPr="006246AA">
        <w:rPr>
          <w:color w:val="auto"/>
          <w:sz w:val="24"/>
          <w:szCs w:val="24"/>
        </w:rPr>
        <w:t xml:space="preserve">В структуре </w:t>
      </w:r>
      <w:r w:rsidRPr="006246AA">
        <w:rPr>
          <w:b/>
          <w:i/>
          <w:color w:val="auto"/>
          <w:sz w:val="24"/>
          <w:szCs w:val="24"/>
        </w:rPr>
        <w:t>личностных результатов</w:t>
      </w:r>
      <w:r w:rsidRPr="006246AA">
        <w:rPr>
          <w:color w:val="auto"/>
          <w:sz w:val="24"/>
          <w:szCs w:val="24"/>
        </w:rPr>
        <w:t xml:space="preserve">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6246AA">
        <w:rPr>
          <w:color w:val="auto"/>
          <w:sz w:val="24"/>
          <w:szCs w:val="24"/>
        </w:rP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A3FD6" w:rsidRPr="006246AA" w:rsidRDefault="00F70A16" w:rsidP="006246AA">
      <w:pPr>
        <w:pStyle w:val="25"/>
        <w:shd w:val="clear" w:color="auto" w:fill="auto"/>
        <w:tabs>
          <w:tab w:val="left" w:pos="1886"/>
        </w:tabs>
        <w:spacing w:line="240" w:lineRule="auto"/>
        <w:ind w:right="620" w:firstLine="993"/>
        <w:jc w:val="both"/>
        <w:rPr>
          <w:color w:val="auto"/>
          <w:sz w:val="24"/>
          <w:szCs w:val="24"/>
        </w:rPr>
      </w:pPr>
      <w:r w:rsidRPr="006246AA">
        <w:rPr>
          <w:color w:val="auto"/>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3FD6" w:rsidRPr="006246AA" w:rsidRDefault="00F70A16" w:rsidP="006246AA">
      <w:pPr>
        <w:pStyle w:val="25"/>
        <w:shd w:val="clear" w:color="auto" w:fill="auto"/>
        <w:tabs>
          <w:tab w:val="left" w:pos="1891"/>
        </w:tabs>
        <w:spacing w:line="240" w:lineRule="auto"/>
        <w:ind w:right="620" w:firstLine="993"/>
        <w:jc w:val="both"/>
        <w:rPr>
          <w:color w:val="auto"/>
          <w:sz w:val="24"/>
          <w:szCs w:val="24"/>
        </w:rPr>
      </w:pPr>
      <w:r w:rsidRPr="006246AA">
        <w:rPr>
          <w:color w:val="auto"/>
          <w:sz w:val="24"/>
          <w:szCs w:val="24"/>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w:t>
      </w:r>
      <w:r w:rsidRPr="006246AA">
        <w:rPr>
          <w:color w:val="auto"/>
          <w:sz w:val="24"/>
          <w:szCs w:val="24"/>
        </w:rPr>
        <w:lastRenderedPageBreak/>
        <w:t>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A3FD6" w:rsidRPr="006246AA" w:rsidRDefault="00F70A16" w:rsidP="006246AA">
      <w:pPr>
        <w:pStyle w:val="25"/>
        <w:numPr>
          <w:ilvl w:val="0"/>
          <w:numId w:val="45"/>
        </w:numPr>
        <w:shd w:val="clear" w:color="auto" w:fill="auto"/>
        <w:tabs>
          <w:tab w:val="left" w:pos="1222"/>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определять собственную позицию по отношению к явлениям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современной жизни и объяснять её;</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BA3FD6" w:rsidRPr="006246AA" w:rsidRDefault="00F70A16" w:rsidP="006246AA">
      <w:pPr>
        <w:pStyle w:val="25"/>
        <w:numPr>
          <w:ilvl w:val="0"/>
          <w:numId w:val="45"/>
        </w:numPr>
        <w:shd w:val="clear" w:color="auto" w:fill="auto"/>
        <w:tabs>
          <w:tab w:val="left" w:pos="1254"/>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идейная убеждённость, готовность к служению Отечеству и его защите, ответственность за его судьбу;</w:t>
      </w:r>
    </w:p>
    <w:p w:rsidR="00BA3FD6" w:rsidRPr="006246AA" w:rsidRDefault="00F70A16" w:rsidP="006246AA">
      <w:pPr>
        <w:pStyle w:val="25"/>
        <w:numPr>
          <w:ilvl w:val="0"/>
          <w:numId w:val="45"/>
        </w:numPr>
        <w:shd w:val="clear" w:color="auto" w:fill="auto"/>
        <w:tabs>
          <w:tab w:val="left" w:pos="1254"/>
        </w:tabs>
        <w:spacing w:line="240" w:lineRule="auto"/>
        <w:ind w:right="600"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ориентируясь на морально-нравственные нормы и ценности;</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45"/>
        </w:numPr>
        <w:shd w:val="clear" w:color="auto" w:fill="auto"/>
        <w:tabs>
          <w:tab w:val="left" w:pos="1254"/>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эмоционального воздействия живой природы и её ценности;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w:t>
      </w:r>
    </w:p>
    <w:p w:rsidR="00BA3FD6" w:rsidRPr="006246AA" w:rsidRDefault="00F70A16" w:rsidP="006246AA">
      <w:pPr>
        <w:pStyle w:val="25"/>
        <w:numPr>
          <w:ilvl w:val="0"/>
          <w:numId w:val="45"/>
        </w:numPr>
        <w:shd w:val="clear" w:color="auto" w:fill="auto"/>
        <w:tabs>
          <w:tab w:val="left" w:pos="1291"/>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понимание ценности правил индивидуального и коллективного безопасного </w:t>
      </w:r>
      <w:r w:rsidRPr="006246AA">
        <w:rPr>
          <w:color w:val="auto"/>
          <w:sz w:val="24"/>
          <w:szCs w:val="24"/>
        </w:rPr>
        <w:lastRenderedPageBreak/>
        <w:t>поведения в ситуациях, угрожающих здоровью и жизни людей;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осознание последствий и неприятие вредных привычек (употребления алкоголя, наркотиков, курения);</w:t>
      </w:r>
    </w:p>
    <w:p w:rsidR="00BA3FD6" w:rsidRPr="006246AA" w:rsidRDefault="00F70A16" w:rsidP="006246AA">
      <w:pPr>
        <w:pStyle w:val="25"/>
        <w:numPr>
          <w:ilvl w:val="0"/>
          <w:numId w:val="45"/>
        </w:numPr>
        <w:shd w:val="clear" w:color="auto" w:fill="auto"/>
        <w:tabs>
          <w:tab w:val="left" w:pos="1291"/>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45"/>
        </w:numPr>
        <w:shd w:val="clear" w:color="auto" w:fill="auto"/>
        <w:tabs>
          <w:tab w:val="left" w:pos="1291"/>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экологически целесообразное отношение к природе как источнику жизни на Земле, основе её существования;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повышение уровня экологической культуры: приобретение опыта планирования поступков и оценки их возможных последствий для окружающей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среды;</w:t>
      </w:r>
    </w:p>
    <w:p w:rsidR="00BA3FD6" w:rsidRPr="006246AA" w:rsidRDefault="00F70A16" w:rsidP="006246AA">
      <w:pPr>
        <w:pStyle w:val="25"/>
        <w:shd w:val="clear" w:color="auto" w:fill="auto"/>
        <w:spacing w:line="240" w:lineRule="auto"/>
        <w:ind w:right="640" w:firstLine="993"/>
        <w:rPr>
          <w:color w:val="auto"/>
          <w:sz w:val="24"/>
          <w:szCs w:val="24"/>
        </w:rPr>
      </w:pPr>
      <w:r w:rsidRPr="006246AA">
        <w:rPr>
          <w:color w:val="auto"/>
          <w:sz w:val="24"/>
          <w:szCs w:val="24"/>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A3FD6" w:rsidRPr="006246AA" w:rsidRDefault="00F70A16" w:rsidP="006246AA">
      <w:pPr>
        <w:pStyle w:val="25"/>
        <w:numPr>
          <w:ilvl w:val="0"/>
          <w:numId w:val="45"/>
        </w:numPr>
        <w:shd w:val="clear" w:color="auto" w:fill="auto"/>
        <w:tabs>
          <w:tab w:val="left" w:pos="1217"/>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 xml:space="preserve">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w:t>
      </w:r>
      <w:r w:rsidRPr="006246AA">
        <w:rPr>
          <w:color w:val="auto"/>
          <w:sz w:val="24"/>
          <w:szCs w:val="24"/>
        </w:rPr>
        <w:lastRenderedPageBreak/>
        <w:t>заключения на основе научных фактов и имеющихся данных с целью получения достоверных выводов;</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способность самостоятельно использовать биологические знания для решения проблем в реальных жизненных ситуациях;</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A3FD6" w:rsidRPr="006246AA" w:rsidRDefault="00F70A16" w:rsidP="006246AA">
      <w:pPr>
        <w:pStyle w:val="25"/>
        <w:shd w:val="clear" w:color="auto" w:fill="auto"/>
        <w:tabs>
          <w:tab w:val="left" w:pos="1842"/>
        </w:tabs>
        <w:spacing w:line="240" w:lineRule="auto"/>
        <w:ind w:right="660"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right="660"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 сочувствию и сопереживанию;</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Pr="006246AA" w:rsidRDefault="00F70A16" w:rsidP="006246AA">
      <w:pPr>
        <w:pStyle w:val="25"/>
        <w:shd w:val="clear" w:color="auto" w:fill="auto"/>
        <w:tabs>
          <w:tab w:val="left" w:pos="1864"/>
        </w:tabs>
        <w:spacing w:line="240" w:lineRule="auto"/>
        <w:ind w:firstLine="993"/>
        <w:jc w:val="both"/>
        <w:rPr>
          <w:color w:val="auto"/>
          <w:sz w:val="24"/>
          <w:szCs w:val="24"/>
        </w:rPr>
      </w:pPr>
      <w:r w:rsidRPr="006246AA">
        <w:rPr>
          <w:b/>
          <w:i/>
          <w:color w:val="auto"/>
          <w:sz w:val="24"/>
          <w:szCs w:val="24"/>
        </w:rPr>
        <w:t>Метапредметные результаты</w:t>
      </w:r>
      <w:r w:rsidRPr="006246AA">
        <w:rPr>
          <w:color w:val="auto"/>
          <w:sz w:val="24"/>
          <w:szCs w:val="24"/>
        </w:rPr>
        <w:t xml:space="preserve"> освоения учебного предмета «Биология»</w:t>
      </w:r>
    </w:p>
    <w:p w:rsidR="00BA3FD6" w:rsidRPr="006246AA" w:rsidRDefault="00F70A16" w:rsidP="006246AA">
      <w:pPr>
        <w:pStyle w:val="25"/>
        <w:shd w:val="clear" w:color="auto" w:fill="auto"/>
        <w:tabs>
          <w:tab w:val="left" w:pos="1831"/>
        </w:tabs>
        <w:spacing w:line="240" w:lineRule="auto"/>
        <w:ind w:firstLine="993"/>
        <w:jc w:val="both"/>
        <w:rPr>
          <w:color w:val="auto"/>
          <w:sz w:val="24"/>
          <w:szCs w:val="24"/>
        </w:rPr>
      </w:pPr>
      <w:r w:rsidRPr="006246AA">
        <w:rPr>
          <w:color w:val="auto"/>
          <w:sz w:val="24"/>
          <w:szCs w:val="24"/>
        </w:rPr>
        <w:t>включают:</w:t>
      </w:r>
      <w:r w:rsidRPr="006246AA">
        <w:rPr>
          <w:color w:val="auto"/>
          <w:sz w:val="24"/>
          <w:szCs w:val="24"/>
        </w:rPr>
        <w:tab/>
        <w:t>значимые для формирования мировоззрения обучающихся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A3FD6" w:rsidRPr="006246AA" w:rsidRDefault="00F70A16" w:rsidP="006246AA">
      <w:pPr>
        <w:pStyle w:val="25"/>
        <w:shd w:val="clear" w:color="auto" w:fill="auto"/>
        <w:tabs>
          <w:tab w:val="left" w:pos="1885"/>
        </w:tabs>
        <w:spacing w:line="240" w:lineRule="auto"/>
        <w:ind w:right="620" w:firstLine="993"/>
        <w:jc w:val="both"/>
        <w:rPr>
          <w:color w:val="auto"/>
          <w:sz w:val="24"/>
          <w:szCs w:val="24"/>
        </w:rPr>
      </w:pPr>
      <w:r w:rsidRPr="006246AA">
        <w:rPr>
          <w:color w:val="auto"/>
          <w:sz w:val="24"/>
          <w:szCs w:val="24"/>
        </w:rPr>
        <w:t>Метапредметные результаты освоения программы среднего общего образования должны отражать:</w:t>
      </w:r>
    </w:p>
    <w:p w:rsidR="00BA3FD6" w:rsidRPr="006246AA" w:rsidRDefault="00F70A16" w:rsidP="006246AA">
      <w:pPr>
        <w:pStyle w:val="25"/>
        <w:shd w:val="clear" w:color="auto" w:fill="auto"/>
        <w:tabs>
          <w:tab w:val="left" w:pos="2096"/>
        </w:tabs>
        <w:spacing w:line="240" w:lineRule="auto"/>
        <w:ind w:right="620" w:firstLine="993"/>
        <w:jc w:val="both"/>
        <w:rPr>
          <w:color w:val="auto"/>
          <w:sz w:val="24"/>
          <w:szCs w:val="24"/>
        </w:rPr>
      </w:pPr>
      <w:r w:rsidRPr="006246AA">
        <w:rPr>
          <w:color w:val="auto"/>
          <w:sz w:val="24"/>
          <w:szCs w:val="24"/>
        </w:rPr>
        <w:t xml:space="preserve">Овладение </w:t>
      </w:r>
      <w:r w:rsidRPr="006246AA">
        <w:rPr>
          <w:b/>
          <w:i/>
          <w:color w:val="auto"/>
          <w:sz w:val="24"/>
          <w:szCs w:val="24"/>
        </w:rPr>
        <w:t>универсальными учебными познавательными действиями</w:t>
      </w:r>
      <w:r w:rsidRPr="006246AA">
        <w:rPr>
          <w:color w:val="auto"/>
          <w:sz w:val="24"/>
          <w:szCs w:val="24"/>
        </w:rPr>
        <w:t>:</w:t>
      </w:r>
    </w:p>
    <w:p w:rsidR="00BA3FD6" w:rsidRPr="006246AA" w:rsidRDefault="00F70A16" w:rsidP="006246AA">
      <w:pPr>
        <w:pStyle w:val="25"/>
        <w:numPr>
          <w:ilvl w:val="0"/>
          <w:numId w:val="46"/>
        </w:numPr>
        <w:shd w:val="clear" w:color="auto" w:fill="auto"/>
        <w:tabs>
          <w:tab w:val="left" w:pos="1226"/>
        </w:tabs>
        <w:spacing w:line="240" w:lineRule="auto"/>
        <w:ind w:firstLine="993"/>
        <w:jc w:val="both"/>
        <w:rPr>
          <w:color w:val="auto"/>
          <w:sz w:val="24"/>
          <w:szCs w:val="24"/>
        </w:rPr>
      </w:pPr>
      <w:r w:rsidRPr="006246AA">
        <w:rPr>
          <w:color w:val="auto"/>
          <w:sz w:val="24"/>
          <w:szCs w:val="24"/>
        </w:rPr>
        <w:t>базовые логические действия: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использовать биологические понятия для объяснения фактов и явлений живой природы;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w:t>
      </w:r>
      <w:r w:rsidRPr="006246AA">
        <w:rPr>
          <w:color w:val="auto"/>
          <w:sz w:val="24"/>
          <w:szCs w:val="24"/>
        </w:rPr>
        <w:lastRenderedPageBreak/>
        <w:t>выводы и заключения;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разрабатывать план решения проблемы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w:t>
      </w:r>
    </w:p>
    <w:p w:rsidR="00BA3FD6" w:rsidRPr="006246AA" w:rsidRDefault="00F70A16" w:rsidP="006246AA">
      <w:pPr>
        <w:pStyle w:val="25"/>
        <w:numPr>
          <w:ilvl w:val="0"/>
          <w:numId w:val="46"/>
        </w:numPr>
        <w:shd w:val="clear" w:color="auto" w:fill="auto"/>
        <w:tabs>
          <w:tab w:val="left" w:pos="1257"/>
        </w:tabs>
        <w:spacing w:line="240" w:lineRule="auto"/>
        <w:ind w:firstLine="993"/>
        <w:jc w:val="both"/>
        <w:rPr>
          <w:color w:val="auto"/>
          <w:sz w:val="24"/>
          <w:szCs w:val="24"/>
        </w:rPr>
      </w:pPr>
      <w:r w:rsidRPr="006246AA">
        <w:rPr>
          <w:color w:val="auto"/>
          <w:sz w:val="24"/>
          <w:szCs w:val="24"/>
        </w:rPr>
        <w:t>базовые исследовательские действия: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формировать научный тип мышления, владеть научной терминологией, ключевыми понятиями и методами;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уметь 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Pr="006246AA" w:rsidRDefault="00F70A16" w:rsidP="006246AA">
      <w:pPr>
        <w:pStyle w:val="25"/>
        <w:numPr>
          <w:ilvl w:val="0"/>
          <w:numId w:val="46"/>
        </w:numPr>
        <w:shd w:val="clear" w:color="auto" w:fill="auto"/>
        <w:tabs>
          <w:tab w:val="left" w:pos="1298"/>
        </w:tabs>
        <w:spacing w:line="240" w:lineRule="auto"/>
        <w:ind w:firstLine="993"/>
        <w:jc w:val="both"/>
        <w:rPr>
          <w:color w:val="auto"/>
          <w:sz w:val="24"/>
          <w:szCs w:val="24"/>
        </w:rPr>
      </w:pPr>
      <w:r w:rsidRPr="006246AA">
        <w:rPr>
          <w:color w:val="auto"/>
          <w:sz w:val="24"/>
          <w:szCs w:val="24"/>
        </w:rPr>
        <w:t>работа с информацией: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A3FD6" w:rsidRPr="006246AA" w:rsidRDefault="00F70A16" w:rsidP="006246AA">
      <w:pPr>
        <w:pStyle w:val="25"/>
        <w:shd w:val="clear" w:color="auto" w:fill="auto"/>
        <w:tabs>
          <w:tab w:val="left" w:pos="5840"/>
        </w:tabs>
        <w:spacing w:line="240" w:lineRule="auto"/>
        <w:ind w:firstLine="993"/>
        <w:jc w:val="both"/>
        <w:rPr>
          <w:color w:val="auto"/>
          <w:sz w:val="24"/>
          <w:szCs w:val="24"/>
        </w:rPr>
      </w:pPr>
      <w:r w:rsidRPr="006246AA">
        <w:rPr>
          <w:color w:val="auto"/>
          <w:sz w:val="24"/>
          <w:szCs w:val="24"/>
        </w:rPr>
        <w:t>приобретать опыт использования</w:t>
      </w:r>
      <w:r w:rsidRPr="006246AA">
        <w:rPr>
          <w:color w:val="auto"/>
          <w:sz w:val="24"/>
          <w:szCs w:val="24"/>
        </w:rPr>
        <w:tab/>
        <w:t>информационно-коммуникативных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технологий, совершенствовать культуру активного использования различных поисковых систем;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 xml:space="preserve">владеть навыками распознавания и защиты информации, информационной </w:t>
      </w:r>
      <w:r w:rsidRPr="006246AA">
        <w:rPr>
          <w:color w:val="auto"/>
          <w:sz w:val="24"/>
          <w:szCs w:val="24"/>
        </w:rPr>
        <w:lastRenderedPageBreak/>
        <w:t>безопасности личности.</w:t>
      </w:r>
    </w:p>
    <w:p w:rsidR="00BA3FD6" w:rsidRPr="006246AA" w:rsidRDefault="00F70A16" w:rsidP="006246AA">
      <w:pPr>
        <w:pStyle w:val="25"/>
        <w:shd w:val="clear" w:color="auto" w:fill="auto"/>
        <w:tabs>
          <w:tab w:val="left" w:pos="2104"/>
        </w:tabs>
        <w:spacing w:line="240" w:lineRule="auto"/>
        <w:ind w:firstLine="993"/>
        <w:jc w:val="both"/>
        <w:rPr>
          <w:color w:val="auto"/>
          <w:sz w:val="24"/>
          <w:szCs w:val="24"/>
        </w:rPr>
      </w:pPr>
      <w:r w:rsidRPr="006246AA">
        <w:rPr>
          <w:b/>
          <w:i/>
          <w:color w:val="auto"/>
          <w:sz w:val="24"/>
          <w:szCs w:val="24"/>
        </w:rPr>
        <w:t>Овладение универсальными коммуникативными действиями</w:t>
      </w:r>
      <w:r w:rsidRPr="006246AA">
        <w:rPr>
          <w:color w:val="auto"/>
          <w:sz w:val="24"/>
          <w:szCs w:val="24"/>
        </w:rPr>
        <w:t>:</w:t>
      </w:r>
    </w:p>
    <w:p w:rsidR="00BA3FD6" w:rsidRPr="006246AA" w:rsidRDefault="00F70A16" w:rsidP="006246AA">
      <w:pPr>
        <w:pStyle w:val="25"/>
        <w:numPr>
          <w:ilvl w:val="0"/>
          <w:numId w:val="47"/>
        </w:numPr>
        <w:shd w:val="clear" w:color="auto" w:fill="auto"/>
        <w:tabs>
          <w:tab w:val="left" w:pos="1274"/>
        </w:tabs>
        <w:spacing w:line="240" w:lineRule="auto"/>
        <w:ind w:firstLine="993"/>
        <w:jc w:val="both"/>
        <w:rPr>
          <w:color w:val="auto"/>
          <w:sz w:val="24"/>
          <w:szCs w:val="24"/>
        </w:rPr>
      </w:pPr>
      <w:r w:rsidRPr="006246AA">
        <w:rPr>
          <w:color w:val="auto"/>
          <w:sz w:val="24"/>
          <w:szCs w:val="24"/>
        </w:rPr>
        <w:t>общение: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 активно участвовать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развёрнуто и логично излагать свою точку зрения с использованием языковых средств;</w:t>
      </w:r>
    </w:p>
    <w:p w:rsidR="00BA3FD6" w:rsidRPr="006246AA" w:rsidRDefault="00F70A16" w:rsidP="006246AA">
      <w:pPr>
        <w:pStyle w:val="25"/>
        <w:numPr>
          <w:ilvl w:val="0"/>
          <w:numId w:val="47"/>
        </w:numPr>
        <w:shd w:val="clear" w:color="auto" w:fill="auto"/>
        <w:tabs>
          <w:tab w:val="left" w:pos="1281"/>
        </w:tabs>
        <w:spacing w:line="240" w:lineRule="auto"/>
        <w:ind w:firstLine="993"/>
        <w:jc w:val="both"/>
        <w:rPr>
          <w:color w:val="auto"/>
          <w:sz w:val="24"/>
          <w:szCs w:val="24"/>
        </w:rPr>
      </w:pPr>
      <w:r w:rsidRPr="006246AA">
        <w:rPr>
          <w:color w:val="auto"/>
          <w:sz w:val="24"/>
          <w:szCs w:val="24"/>
        </w:rPr>
        <w:t>совместная деятельность: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F70A16" w:rsidP="006246AA">
      <w:pPr>
        <w:pStyle w:val="25"/>
        <w:shd w:val="clear" w:color="auto" w:fill="auto"/>
        <w:tabs>
          <w:tab w:val="left" w:pos="2088"/>
        </w:tabs>
        <w:spacing w:line="240" w:lineRule="auto"/>
        <w:ind w:firstLine="993"/>
        <w:jc w:val="both"/>
        <w:rPr>
          <w:color w:val="auto"/>
          <w:sz w:val="24"/>
          <w:szCs w:val="24"/>
        </w:rPr>
      </w:pPr>
      <w:r w:rsidRPr="006246AA">
        <w:rPr>
          <w:b/>
          <w:i/>
          <w:color w:val="auto"/>
          <w:sz w:val="24"/>
          <w:szCs w:val="24"/>
        </w:rPr>
        <w:t>Овладение универсальными регулятивными действиями</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самоорганизация: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использовать биологические знания для выявления проблем и их решения в жизненных и учебных ситуациях;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Pr="006246AA" w:rsidRDefault="00F70A16" w:rsidP="006246AA">
      <w:pPr>
        <w:pStyle w:val="25"/>
        <w:numPr>
          <w:ilvl w:val="0"/>
          <w:numId w:val="48"/>
        </w:numPr>
        <w:shd w:val="clear" w:color="auto" w:fill="auto"/>
        <w:tabs>
          <w:tab w:val="left" w:pos="1272"/>
        </w:tabs>
        <w:spacing w:line="240" w:lineRule="auto"/>
        <w:ind w:firstLine="993"/>
        <w:jc w:val="both"/>
        <w:rPr>
          <w:color w:val="auto"/>
          <w:sz w:val="24"/>
          <w:szCs w:val="24"/>
        </w:rPr>
      </w:pPr>
      <w:r w:rsidRPr="006246AA">
        <w:rPr>
          <w:color w:val="auto"/>
          <w:sz w:val="24"/>
          <w:szCs w:val="24"/>
        </w:rPr>
        <w:t>самоконтроль: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 xml:space="preserve">владеть навыками познавательной рефлексии как осознания совершаемых </w:t>
      </w:r>
      <w:r w:rsidRPr="006246AA">
        <w:rPr>
          <w:color w:val="auto"/>
          <w:sz w:val="24"/>
          <w:szCs w:val="24"/>
        </w:rPr>
        <w:lastRenderedPageBreak/>
        <w:t>действий и мыслительных процессов, их результатов и оснований, 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BA3FD6" w:rsidRPr="006246AA" w:rsidRDefault="00F70A16" w:rsidP="006246AA">
      <w:pPr>
        <w:pStyle w:val="25"/>
        <w:numPr>
          <w:ilvl w:val="0"/>
          <w:numId w:val="48"/>
        </w:numPr>
        <w:shd w:val="clear" w:color="auto" w:fill="auto"/>
        <w:tabs>
          <w:tab w:val="left" w:pos="1272"/>
        </w:tabs>
        <w:spacing w:line="240" w:lineRule="auto"/>
        <w:ind w:firstLine="993"/>
        <w:jc w:val="both"/>
        <w:rPr>
          <w:color w:val="auto"/>
          <w:sz w:val="24"/>
          <w:szCs w:val="24"/>
        </w:rPr>
      </w:pPr>
      <w:r w:rsidRPr="006246AA">
        <w:rPr>
          <w:color w:val="auto"/>
          <w:sz w:val="24"/>
          <w:szCs w:val="24"/>
        </w:rPr>
        <w:t>принятия себя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shd w:val="clear" w:color="auto" w:fill="auto"/>
        <w:tabs>
          <w:tab w:val="left" w:pos="1912"/>
        </w:tabs>
        <w:spacing w:line="240" w:lineRule="auto"/>
        <w:ind w:firstLine="993"/>
        <w:rPr>
          <w:color w:val="auto"/>
          <w:sz w:val="24"/>
          <w:szCs w:val="24"/>
        </w:rPr>
      </w:pPr>
      <w:r w:rsidRPr="006246AA">
        <w:rPr>
          <w:b/>
          <w:i/>
          <w:color w:val="auto"/>
          <w:sz w:val="24"/>
          <w:szCs w:val="24"/>
        </w:rPr>
        <w:t>Предметные результаты</w:t>
      </w:r>
      <w:r w:rsidRPr="006246AA">
        <w:rPr>
          <w:color w:val="auto"/>
          <w:sz w:val="24"/>
          <w:szCs w:val="24"/>
        </w:rPr>
        <w:t xml:space="preserve"> освоения прораммы СОО по биологии на базовом уровне включают специфические для учебного предмета «Биология»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BA3FD6" w:rsidRPr="006246AA" w:rsidRDefault="00F70A16" w:rsidP="006246AA">
      <w:pPr>
        <w:pStyle w:val="25"/>
        <w:shd w:val="clear" w:color="auto" w:fill="auto"/>
        <w:tabs>
          <w:tab w:val="left" w:pos="1911"/>
        </w:tabs>
        <w:spacing w:line="240" w:lineRule="auto"/>
        <w:ind w:right="600" w:firstLine="993"/>
        <w:jc w:val="both"/>
        <w:rPr>
          <w:color w:val="auto"/>
          <w:sz w:val="24"/>
          <w:szCs w:val="24"/>
        </w:rPr>
      </w:pPr>
      <w:r w:rsidRPr="006246AA">
        <w:rPr>
          <w:color w:val="auto"/>
          <w:sz w:val="24"/>
          <w:szCs w:val="24"/>
        </w:rPr>
        <w:t>Предметные результаты освоения учебного предмета «Биология» в 10 клвссе должны отражать:</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p>
    <w:p w:rsidR="00BA3FD6" w:rsidRPr="006246AA" w:rsidRDefault="00F70A16" w:rsidP="006246AA">
      <w:pPr>
        <w:pStyle w:val="25"/>
        <w:shd w:val="clear" w:color="auto" w:fill="auto"/>
        <w:spacing w:line="240" w:lineRule="auto"/>
        <w:ind w:right="620" w:firstLine="993"/>
        <w:rPr>
          <w:color w:val="auto"/>
          <w:sz w:val="24"/>
          <w:szCs w:val="24"/>
        </w:rPr>
      </w:pPr>
      <w:r w:rsidRPr="006246AA">
        <w:rPr>
          <w:color w:val="auto"/>
          <w:sz w:val="24"/>
          <w:szCs w:val="24"/>
        </w:rPr>
        <w:t>и энергетического обмена, хемосинтеза, митоза, мейоза, оплодотворения, размножения, индивидуального развития организма (онтогенез);</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умение выполнять лабораторные и практические работы, соблюдать правила при работе с учебным и лабораторным оборудованием;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A3FD6" w:rsidRPr="006246AA" w:rsidRDefault="00F70A16" w:rsidP="006246AA">
      <w:pPr>
        <w:pStyle w:val="25"/>
        <w:shd w:val="clear" w:color="auto" w:fill="auto"/>
        <w:tabs>
          <w:tab w:val="left" w:pos="2016"/>
        </w:tabs>
        <w:spacing w:line="240" w:lineRule="auto"/>
        <w:ind w:right="620" w:firstLine="993"/>
        <w:jc w:val="both"/>
        <w:rPr>
          <w:color w:val="auto"/>
          <w:sz w:val="24"/>
          <w:szCs w:val="24"/>
        </w:rPr>
      </w:pPr>
      <w:r w:rsidRPr="006246AA">
        <w:rPr>
          <w:color w:val="auto"/>
          <w:sz w:val="24"/>
          <w:szCs w:val="24"/>
        </w:rPr>
        <w:t>Предметные результаты освоения учебного предмета «Биология» в 11 классе должны отражать:</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A3FD6" w:rsidRPr="006246AA" w:rsidRDefault="00F70A16" w:rsidP="006246AA">
      <w:pPr>
        <w:pStyle w:val="25"/>
        <w:shd w:val="clear" w:color="auto" w:fill="auto"/>
        <w:spacing w:line="240" w:lineRule="auto"/>
        <w:ind w:right="640" w:firstLine="993"/>
        <w:jc w:val="both"/>
        <w:rPr>
          <w:color w:val="auto"/>
          <w:sz w:val="24"/>
          <w:szCs w:val="24"/>
        </w:rPr>
      </w:pPr>
      <w:r w:rsidRPr="006246AA">
        <w:rPr>
          <w:color w:val="auto"/>
          <w:sz w:val="24"/>
          <w:szCs w:val="24"/>
        </w:rPr>
        <w:t>умение решать элементарные биологические задачи, составлять схемы переноса веществ и энергии в экосистемах (цепи 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выполнять лабораторные и практические работы, соблюдать правила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при работе с учебным и лабораторным оборудованием;</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53F27" w:rsidRPr="006C3230" w:rsidRDefault="00F70A16" w:rsidP="006246AA">
      <w:pPr>
        <w:pStyle w:val="25"/>
        <w:numPr>
          <w:ilvl w:val="0"/>
          <w:numId w:val="135"/>
        </w:numPr>
        <w:shd w:val="clear" w:color="auto" w:fill="auto"/>
        <w:tabs>
          <w:tab w:val="left" w:pos="1538"/>
        </w:tabs>
        <w:spacing w:line="240" w:lineRule="auto"/>
        <w:ind w:left="0" w:right="560" w:firstLine="993"/>
        <w:jc w:val="center"/>
        <w:rPr>
          <w:b/>
          <w:color w:val="auto"/>
          <w:sz w:val="28"/>
          <w:szCs w:val="24"/>
        </w:rPr>
      </w:pPr>
      <w:r w:rsidRPr="006C3230">
        <w:rPr>
          <w:b/>
          <w:color w:val="auto"/>
          <w:sz w:val="28"/>
          <w:szCs w:val="24"/>
        </w:rPr>
        <w:t xml:space="preserve">Федеральная рабочая программа по учебному предмету </w:t>
      </w:r>
    </w:p>
    <w:p w:rsidR="00BA3FD6" w:rsidRPr="006C3230" w:rsidRDefault="00F70A16" w:rsidP="006246AA">
      <w:pPr>
        <w:pStyle w:val="25"/>
        <w:shd w:val="clear" w:color="auto" w:fill="auto"/>
        <w:tabs>
          <w:tab w:val="left" w:pos="1538"/>
        </w:tabs>
        <w:spacing w:line="240" w:lineRule="auto"/>
        <w:ind w:right="560" w:firstLine="993"/>
        <w:jc w:val="center"/>
        <w:rPr>
          <w:b/>
          <w:color w:val="auto"/>
          <w:sz w:val="28"/>
          <w:szCs w:val="24"/>
        </w:rPr>
      </w:pPr>
      <w:r w:rsidRPr="006C3230">
        <w:rPr>
          <w:b/>
          <w:color w:val="auto"/>
          <w:sz w:val="28"/>
          <w:szCs w:val="24"/>
        </w:rPr>
        <w:t>«История» (базовый уровень).</w:t>
      </w:r>
    </w:p>
    <w:p w:rsidR="00BA3FD6" w:rsidRPr="006246AA" w:rsidRDefault="00F70A16" w:rsidP="006246AA">
      <w:pPr>
        <w:pStyle w:val="25"/>
        <w:shd w:val="clear" w:color="auto" w:fill="auto"/>
        <w:tabs>
          <w:tab w:val="left" w:pos="1750"/>
        </w:tabs>
        <w:spacing w:line="240" w:lineRule="auto"/>
        <w:ind w:right="560" w:firstLine="993"/>
        <w:jc w:val="both"/>
        <w:rPr>
          <w:color w:val="auto"/>
          <w:sz w:val="24"/>
          <w:szCs w:val="24"/>
        </w:rPr>
      </w:pPr>
      <w:r w:rsidRPr="006246AA">
        <w:rPr>
          <w:color w:val="auto"/>
          <w:sz w:val="24"/>
          <w:szCs w:val="24"/>
        </w:rPr>
        <w:lastRenderedPageBreak/>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A3FD6" w:rsidRPr="006246AA" w:rsidRDefault="00F70A16" w:rsidP="006246AA">
      <w:pPr>
        <w:pStyle w:val="25"/>
        <w:numPr>
          <w:ilvl w:val="1"/>
          <w:numId w:val="135"/>
        </w:numPr>
        <w:shd w:val="clear" w:color="auto" w:fill="auto"/>
        <w:tabs>
          <w:tab w:val="left" w:pos="1744"/>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numPr>
          <w:ilvl w:val="2"/>
          <w:numId w:val="135"/>
        </w:numPr>
        <w:shd w:val="clear" w:color="auto" w:fill="auto"/>
        <w:tabs>
          <w:tab w:val="left" w:pos="1946"/>
        </w:tabs>
        <w:spacing w:line="240" w:lineRule="auto"/>
        <w:ind w:left="0" w:right="560" w:firstLine="993"/>
        <w:jc w:val="both"/>
        <w:rPr>
          <w:color w:val="auto"/>
          <w:sz w:val="24"/>
          <w:szCs w:val="24"/>
        </w:rPr>
      </w:pPr>
      <w:r w:rsidRPr="006246AA">
        <w:rPr>
          <w:color w:val="auto"/>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A3FD6" w:rsidRPr="006246AA" w:rsidRDefault="00F70A16" w:rsidP="006246AA">
      <w:pPr>
        <w:pStyle w:val="25"/>
        <w:numPr>
          <w:ilvl w:val="2"/>
          <w:numId w:val="135"/>
        </w:numPr>
        <w:shd w:val="clear" w:color="auto" w:fill="auto"/>
        <w:tabs>
          <w:tab w:val="left" w:pos="1946"/>
        </w:tabs>
        <w:spacing w:line="240" w:lineRule="auto"/>
        <w:ind w:left="0" w:right="560" w:firstLine="993"/>
        <w:jc w:val="both"/>
        <w:rPr>
          <w:color w:val="auto"/>
          <w:sz w:val="24"/>
          <w:szCs w:val="24"/>
        </w:rPr>
      </w:pPr>
      <w:r w:rsidRPr="006246AA">
        <w:rPr>
          <w:color w:val="auto"/>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A3FD6" w:rsidRPr="006246AA" w:rsidRDefault="00F70A16" w:rsidP="006246AA">
      <w:pPr>
        <w:pStyle w:val="25"/>
        <w:numPr>
          <w:ilvl w:val="2"/>
          <w:numId w:val="135"/>
        </w:numPr>
        <w:shd w:val="clear" w:color="auto" w:fill="auto"/>
        <w:tabs>
          <w:tab w:val="left" w:pos="1951"/>
        </w:tabs>
        <w:spacing w:line="240" w:lineRule="auto"/>
        <w:ind w:left="0" w:right="560" w:firstLine="993"/>
        <w:jc w:val="both"/>
        <w:rPr>
          <w:color w:val="auto"/>
          <w:sz w:val="24"/>
          <w:szCs w:val="24"/>
        </w:rPr>
      </w:pPr>
      <w:r w:rsidRPr="006246AA">
        <w:rPr>
          <w:color w:val="auto"/>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A3FD6" w:rsidRPr="006246AA" w:rsidRDefault="00F70A16" w:rsidP="006246AA">
      <w:pPr>
        <w:pStyle w:val="25"/>
        <w:numPr>
          <w:ilvl w:val="2"/>
          <w:numId w:val="135"/>
        </w:numPr>
        <w:shd w:val="clear" w:color="auto" w:fill="auto"/>
        <w:tabs>
          <w:tab w:val="left" w:pos="1946"/>
        </w:tabs>
        <w:spacing w:line="240" w:lineRule="auto"/>
        <w:ind w:left="0" w:right="560" w:firstLine="993"/>
        <w:jc w:val="both"/>
        <w:rPr>
          <w:color w:val="auto"/>
          <w:sz w:val="24"/>
          <w:szCs w:val="24"/>
        </w:rPr>
      </w:pPr>
      <w:r w:rsidRPr="006246AA">
        <w:rPr>
          <w:color w:val="auto"/>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A3FD6" w:rsidRPr="006246AA" w:rsidRDefault="00F70A16" w:rsidP="006246AA">
      <w:pPr>
        <w:pStyle w:val="25"/>
        <w:numPr>
          <w:ilvl w:val="2"/>
          <w:numId w:val="135"/>
        </w:numPr>
        <w:shd w:val="clear" w:color="auto" w:fill="auto"/>
        <w:tabs>
          <w:tab w:val="left" w:pos="1876"/>
        </w:tabs>
        <w:spacing w:line="240" w:lineRule="auto"/>
        <w:ind w:left="0" w:firstLine="993"/>
        <w:jc w:val="both"/>
        <w:rPr>
          <w:color w:val="auto"/>
          <w:sz w:val="24"/>
          <w:szCs w:val="24"/>
        </w:rPr>
      </w:pPr>
      <w:r w:rsidRPr="006246AA">
        <w:rPr>
          <w:color w:val="auto"/>
          <w:sz w:val="24"/>
          <w:szCs w:val="24"/>
        </w:rPr>
        <w:t>Задачами изучения истории являются: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освоение систематических знаний об истории России и всеобщей истории XX - начала XXI вв.;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w:t>
      </w:r>
      <w:r w:rsidRPr="006246AA">
        <w:rPr>
          <w:color w:val="auto"/>
          <w:sz w:val="24"/>
          <w:szCs w:val="24"/>
        </w:rPr>
        <w:lastRenderedPageBreak/>
        <w:t>и выражение собственного отношения, обоснование позиции при изучении дискуссионных проблем прошлого и современности);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развитие практики применения знаний и умений в социальной среде, общественной деятельности, межкультурном общении.</w:t>
      </w:r>
    </w:p>
    <w:p w:rsidR="00BA3FD6" w:rsidRPr="006246AA" w:rsidRDefault="00F70A16" w:rsidP="006246AA">
      <w:pPr>
        <w:pStyle w:val="25"/>
        <w:numPr>
          <w:ilvl w:val="2"/>
          <w:numId w:val="135"/>
        </w:numPr>
        <w:shd w:val="clear" w:color="auto" w:fill="auto"/>
        <w:tabs>
          <w:tab w:val="left" w:pos="1962"/>
        </w:tabs>
        <w:spacing w:line="240" w:lineRule="auto"/>
        <w:ind w:left="0" w:right="540" w:firstLine="993"/>
        <w:jc w:val="both"/>
        <w:rPr>
          <w:color w:val="auto"/>
          <w:sz w:val="24"/>
          <w:szCs w:val="24"/>
        </w:rPr>
      </w:pPr>
      <w:r w:rsidRPr="006246AA">
        <w:rPr>
          <w:color w:val="auto"/>
          <w:sz w:val="24"/>
          <w:szCs w:val="24"/>
        </w:rPr>
        <w:t>Общее число часов, рекомендованных для изучения истории, - 136, в 10-11 классах по 2 часа в неделю при 34 учебных неделях.</w:t>
      </w:r>
    </w:p>
    <w:p w:rsidR="00BA3FD6" w:rsidRPr="006246AA" w:rsidRDefault="00F70A16" w:rsidP="006246AA">
      <w:pPr>
        <w:pStyle w:val="25"/>
        <w:numPr>
          <w:ilvl w:val="2"/>
          <w:numId w:val="135"/>
        </w:numPr>
        <w:shd w:val="clear" w:color="auto" w:fill="auto"/>
        <w:spacing w:line="240" w:lineRule="auto"/>
        <w:ind w:left="0" w:right="540" w:firstLine="993"/>
        <w:jc w:val="both"/>
        <w:rPr>
          <w:color w:val="auto"/>
          <w:sz w:val="24"/>
          <w:szCs w:val="24"/>
        </w:rPr>
      </w:pPr>
      <w:r w:rsidRPr="006246AA">
        <w:rPr>
          <w:color w:val="auto"/>
          <w:sz w:val="24"/>
          <w:szCs w:val="24"/>
        </w:rPr>
        <w:t>Последовательность изучения тем в рамках программы по истории в пределах одного класса может варьироваться.</w:t>
      </w:r>
    </w:p>
    <w:p w:rsidR="00BA3FD6" w:rsidRPr="006246AA" w:rsidRDefault="00F70A16" w:rsidP="006246AA">
      <w:pPr>
        <w:pStyle w:val="25"/>
        <w:numPr>
          <w:ilvl w:val="1"/>
          <w:numId w:val="135"/>
        </w:numPr>
        <w:shd w:val="clear" w:color="auto" w:fill="auto"/>
        <w:tabs>
          <w:tab w:val="left" w:pos="1763"/>
        </w:tabs>
        <w:spacing w:line="240" w:lineRule="auto"/>
        <w:ind w:left="0" w:firstLine="993"/>
        <w:jc w:val="both"/>
        <w:rPr>
          <w:b/>
          <w:color w:val="auto"/>
          <w:sz w:val="24"/>
          <w:szCs w:val="24"/>
        </w:rPr>
      </w:pPr>
      <w:r w:rsidRPr="006246AA">
        <w:rPr>
          <w:b/>
          <w:color w:val="auto"/>
          <w:sz w:val="24"/>
          <w:szCs w:val="24"/>
        </w:rPr>
        <w:t>Содержание обучения в 10 классе.</w:t>
      </w:r>
    </w:p>
    <w:p w:rsidR="00BA3FD6" w:rsidRPr="006246AA" w:rsidRDefault="00F70A16" w:rsidP="006246AA">
      <w:pPr>
        <w:pStyle w:val="25"/>
        <w:numPr>
          <w:ilvl w:val="2"/>
          <w:numId w:val="135"/>
        </w:numPr>
        <w:shd w:val="clear" w:color="auto" w:fill="auto"/>
        <w:tabs>
          <w:tab w:val="left" w:pos="1960"/>
        </w:tabs>
        <w:spacing w:line="240" w:lineRule="auto"/>
        <w:ind w:left="0" w:firstLine="993"/>
        <w:jc w:val="both"/>
        <w:rPr>
          <w:color w:val="auto"/>
          <w:sz w:val="24"/>
          <w:szCs w:val="24"/>
        </w:rPr>
      </w:pPr>
      <w:r w:rsidRPr="006246AA">
        <w:rPr>
          <w:color w:val="auto"/>
          <w:sz w:val="24"/>
          <w:szCs w:val="24"/>
        </w:rPr>
        <w:t>Всеобщая история. 1914-1945 гг.</w:t>
      </w:r>
    </w:p>
    <w:p w:rsidR="00BA3FD6" w:rsidRPr="006246AA" w:rsidRDefault="00F70A16" w:rsidP="006246AA">
      <w:pPr>
        <w:pStyle w:val="25"/>
        <w:shd w:val="clear" w:color="auto" w:fill="auto"/>
        <w:tabs>
          <w:tab w:val="left" w:pos="2335"/>
        </w:tabs>
        <w:spacing w:line="240" w:lineRule="auto"/>
        <w:ind w:firstLine="993"/>
        <w:jc w:val="both"/>
        <w:rPr>
          <w:color w:val="auto"/>
          <w:sz w:val="24"/>
          <w:szCs w:val="24"/>
        </w:rPr>
      </w:pPr>
      <w:r w:rsidRPr="006246AA">
        <w:rPr>
          <w:color w:val="auto"/>
          <w:sz w:val="24"/>
          <w:szCs w:val="24"/>
        </w:rPr>
        <w:t>Введение.</w:t>
      </w:r>
      <w:r w:rsidRPr="006246AA">
        <w:rPr>
          <w:color w:val="auto"/>
          <w:sz w:val="24"/>
          <w:szCs w:val="24"/>
        </w:rPr>
        <w:tab/>
        <w:t>Понятие «Новейшее время». Хронологические рамки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BA3FD6" w:rsidRPr="006246AA" w:rsidRDefault="00F70A16" w:rsidP="006246AA">
      <w:pPr>
        <w:pStyle w:val="25"/>
        <w:numPr>
          <w:ilvl w:val="3"/>
          <w:numId w:val="135"/>
        </w:numPr>
        <w:shd w:val="clear" w:color="auto" w:fill="auto"/>
        <w:tabs>
          <w:tab w:val="left" w:pos="2162"/>
        </w:tabs>
        <w:spacing w:line="240" w:lineRule="auto"/>
        <w:ind w:left="0" w:firstLine="993"/>
        <w:jc w:val="both"/>
        <w:rPr>
          <w:color w:val="auto"/>
          <w:sz w:val="24"/>
          <w:szCs w:val="24"/>
        </w:rPr>
      </w:pPr>
      <w:r w:rsidRPr="006246AA">
        <w:rPr>
          <w:color w:val="auto"/>
          <w:sz w:val="24"/>
          <w:szCs w:val="24"/>
        </w:rPr>
        <w:t>Мир накануне и в годы Первой мировой войны.</w:t>
      </w:r>
    </w:p>
    <w:p w:rsidR="00BA3FD6" w:rsidRPr="006246AA" w:rsidRDefault="00F70A16" w:rsidP="006246AA">
      <w:pPr>
        <w:pStyle w:val="25"/>
        <w:numPr>
          <w:ilvl w:val="4"/>
          <w:numId w:val="135"/>
        </w:numPr>
        <w:shd w:val="clear" w:color="auto" w:fill="auto"/>
        <w:tabs>
          <w:tab w:val="left" w:pos="2389"/>
        </w:tabs>
        <w:spacing w:line="240" w:lineRule="auto"/>
        <w:ind w:left="0" w:right="540" w:firstLine="993"/>
        <w:jc w:val="both"/>
        <w:rPr>
          <w:color w:val="auto"/>
          <w:sz w:val="24"/>
          <w:szCs w:val="24"/>
        </w:rPr>
      </w:pPr>
      <w:r w:rsidRPr="006246AA">
        <w:rPr>
          <w:color w:val="auto"/>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BA3FD6" w:rsidRPr="006246AA" w:rsidRDefault="00F70A16" w:rsidP="006246AA">
      <w:pPr>
        <w:pStyle w:val="25"/>
        <w:numPr>
          <w:ilvl w:val="4"/>
          <w:numId w:val="135"/>
        </w:numPr>
        <w:shd w:val="clear" w:color="auto" w:fill="auto"/>
        <w:tabs>
          <w:tab w:val="left" w:pos="2394"/>
        </w:tabs>
        <w:spacing w:line="240" w:lineRule="auto"/>
        <w:ind w:left="0" w:right="540" w:firstLine="993"/>
        <w:jc w:val="both"/>
        <w:rPr>
          <w:color w:val="auto"/>
          <w:sz w:val="24"/>
          <w:szCs w:val="24"/>
        </w:rPr>
      </w:pPr>
      <w:r w:rsidRPr="006246AA">
        <w:rPr>
          <w:color w:val="auto"/>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воюющих стран. Вынужденные переселения, геноцид. Рост антивоенных настроений.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A3FD6" w:rsidRPr="006246AA" w:rsidRDefault="00F70A16" w:rsidP="006246AA">
      <w:pPr>
        <w:pStyle w:val="25"/>
        <w:numPr>
          <w:ilvl w:val="3"/>
          <w:numId w:val="135"/>
        </w:numPr>
        <w:shd w:val="clear" w:color="auto" w:fill="auto"/>
        <w:tabs>
          <w:tab w:val="left" w:pos="2102"/>
        </w:tabs>
        <w:spacing w:line="240" w:lineRule="auto"/>
        <w:ind w:left="0" w:firstLine="993"/>
        <w:jc w:val="both"/>
        <w:rPr>
          <w:color w:val="auto"/>
          <w:sz w:val="24"/>
          <w:szCs w:val="24"/>
        </w:rPr>
      </w:pPr>
      <w:r w:rsidRPr="006246AA">
        <w:rPr>
          <w:color w:val="auto"/>
          <w:sz w:val="24"/>
          <w:szCs w:val="24"/>
        </w:rPr>
        <w:t>Мир в 1918-1939 гг.</w:t>
      </w:r>
    </w:p>
    <w:p w:rsidR="00BA3FD6" w:rsidRPr="006246AA" w:rsidRDefault="00F70A16" w:rsidP="006246AA">
      <w:pPr>
        <w:pStyle w:val="25"/>
        <w:numPr>
          <w:ilvl w:val="4"/>
          <w:numId w:val="135"/>
        </w:numPr>
        <w:shd w:val="clear" w:color="auto" w:fill="auto"/>
        <w:tabs>
          <w:tab w:val="left" w:pos="2304"/>
        </w:tabs>
        <w:spacing w:line="240" w:lineRule="auto"/>
        <w:ind w:left="0" w:firstLine="993"/>
        <w:jc w:val="both"/>
        <w:rPr>
          <w:color w:val="auto"/>
          <w:sz w:val="24"/>
          <w:szCs w:val="24"/>
        </w:rPr>
      </w:pPr>
      <w:r w:rsidRPr="006246AA">
        <w:rPr>
          <w:color w:val="auto"/>
          <w:sz w:val="24"/>
          <w:szCs w:val="24"/>
        </w:rPr>
        <w:t>От войны к миру.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BA3FD6" w:rsidRPr="006246AA" w:rsidRDefault="00F70A16" w:rsidP="006246AA">
      <w:pPr>
        <w:pStyle w:val="25"/>
        <w:numPr>
          <w:ilvl w:val="4"/>
          <w:numId w:val="135"/>
        </w:numPr>
        <w:shd w:val="clear" w:color="auto" w:fill="auto"/>
        <w:tabs>
          <w:tab w:val="left" w:pos="2304"/>
        </w:tabs>
        <w:spacing w:line="240" w:lineRule="auto"/>
        <w:ind w:left="0" w:firstLine="993"/>
        <w:jc w:val="both"/>
        <w:rPr>
          <w:color w:val="auto"/>
          <w:sz w:val="24"/>
          <w:szCs w:val="24"/>
        </w:rPr>
      </w:pPr>
      <w:r w:rsidRPr="006246AA">
        <w:rPr>
          <w:color w:val="auto"/>
          <w:sz w:val="24"/>
          <w:szCs w:val="24"/>
        </w:rPr>
        <w:t>Страны Европы и Северной Америки в 1920-1930-е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w:t>
      </w:r>
      <w:r w:rsidRPr="006246AA">
        <w:rPr>
          <w:color w:val="auto"/>
          <w:sz w:val="24"/>
          <w:szCs w:val="24"/>
        </w:rPr>
        <w:lastRenderedPageBreak/>
        <w:t>Кейнсианство. Государственное регулирование экономики.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Борьба против угрозы фашизма. Тактика единого рабочего фронта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BA3FD6" w:rsidRPr="006246AA" w:rsidRDefault="00F70A16" w:rsidP="006246AA">
      <w:pPr>
        <w:pStyle w:val="25"/>
        <w:numPr>
          <w:ilvl w:val="4"/>
          <w:numId w:val="135"/>
        </w:numPr>
        <w:shd w:val="clear" w:color="auto" w:fill="auto"/>
        <w:tabs>
          <w:tab w:val="left" w:pos="2284"/>
        </w:tabs>
        <w:spacing w:line="240" w:lineRule="auto"/>
        <w:ind w:left="0" w:firstLine="993"/>
        <w:jc w:val="both"/>
        <w:rPr>
          <w:color w:val="auto"/>
          <w:sz w:val="24"/>
          <w:szCs w:val="24"/>
        </w:rPr>
      </w:pPr>
      <w:r w:rsidRPr="006246AA">
        <w:rPr>
          <w:color w:val="auto"/>
          <w:sz w:val="24"/>
          <w:szCs w:val="24"/>
        </w:rPr>
        <w:t>Страны Азии, Латинской Америки в 1918-1930-е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BA3FD6" w:rsidRPr="006246AA" w:rsidRDefault="00F70A16" w:rsidP="006246AA">
      <w:pPr>
        <w:pStyle w:val="25"/>
        <w:numPr>
          <w:ilvl w:val="4"/>
          <w:numId w:val="135"/>
        </w:numPr>
        <w:shd w:val="clear" w:color="auto" w:fill="auto"/>
        <w:tabs>
          <w:tab w:val="left" w:pos="2284"/>
        </w:tabs>
        <w:spacing w:line="240" w:lineRule="auto"/>
        <w:ind w:left="0" w:firstLine="993"/>
        <w:jc w:val="both"/>
        <w:rPr>
          <w:color w:val="auto"/>
          <w:sz w:val="24"/>
          <w:szCs w:val="24"/>
        </w:rPr>
      </w:pPr>
      <w:r w:rsidRPr="006246AA">
        <w:rPr>
          <w:color w:val="auto"/>
          <w:sz w:val="24"/>
          <w:szCs w:val="24"/>
        </w:rPr>
        <w:t>Международные отношения в 1920-1930-х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A3FD6" w:rsidRPr="006246AA" w:rsidRDefault="00F70A16" w:rsidP="006246AA">
      <w:pPr>
        <w:pStyle w:val="25"/>
        <w:numPr>
          <w:ilvl w:val="4"/>
          <w:numId w:val="135"/>
        </w:numPr>
        <w:shd w:val="clear" w:color="auto" w:fill="auto"/>
        <w:tabs>
          <w:tab w:val="left" w:pos="2284"/>
        </w:tabs>
        <w:spacing w:line="240" w:lineRule="auto"/>
        <w:ind w:left="0" w:firstLine="993"/>
        <w:jc w:val="both"/>
        <w:rPr>
          <w:color w:val="auto"/>
          <w:sz w:val="24"/>
          <w:szCs w:val="24"/>
        </w:rPr>
      </w:pPr>
      <w:r w:rsidRPr="006246AA">
        <w:rPr>
          <w:color w:val="auto"/>
          <w:sz w:val="24"/>
          <w:szCs w:val="24"/>
        </w:rPr>
        <w:t>Развитие культуры в 1914-1930-х гг.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Научные открытия первых десятилетий XX в. (физика, химия, биология,</w:t>
      </w:r>
    </w:p>
    <w:p w:rsidR="00BA3FD6" w:rsidRPr="006246AA" w:rsidRDefault="00F70A16" w:rsidP="006246AA">
      <w:pPr>
        <w:pStyle w:val="25"/>
        <w:shd w:val="clear" w:color="auto" w:fill="auto"/>
        <w:spacing w:line="240" w:lineRule="auto"/>
        <w:ind w:right="600" w:firstLine="993"/>
        <w:rPr>
          <w:color w:val="auto"/>
          <w:sz w:val="24"/>
          <w:szCs w:val="24"/>
        </w:rPr>
      </w:pPr>
      <w:r w:rsidRPr="006246AA">
        <w:rPr>
          <w:color w:val="auto"/>
          <w:sz w:val="24"/>
          <w:szCs w:val="24"/>
        </w:rPr>
        <w:t>медицина и другие). Технический прогресс в 1920-1930-х гг. Изменение облика городов.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BA3FD6" w:rsidRPr="006246AA" w:rsidRDefault="00F70A16" w:rsidP="006246AA">
      <w:pPr>
        <w:pStyle w:val="25"/>
        <w:numPr>
          <w:ilvl w:val="3"/>
          <w:numId w:val="135"/>
        </w:numPr>
        <w:shd w:val="clear" w:color="auto" w:fill="auto"/>
        <w:tabs>
          <w:tab w:val="left" w:pos="2102"/>
        </w:tabs>
        <w:spacing w:line="240" w:lineRule="auto"/>
        <w:ind w:left="0" w:firstLine="993"/>
        <w:jc w:val="both"/>
        <w:rPr>
          <w:color w:val="auto"/>
          <w:sz w:val="24"/>
          <w:szCs w:val="24"/>
        </w:rPr>
      </w:pPr>
      <w:r w:rsidRPr="006246AA">
        <w:rPr>
          <w:color w:val="auto"/>
          <w:sz w:val="24"/>
          <w:szCs w:val="24"/>
        </w:rPr>
        <w:t>Вторая мировая война.</w:t>
      </w:r>
    </w:p>
    <w:p w:rsidR="00BA3FD6" w:rsidRPr="006246AA" w:rsidRDefault="00F70A16" w:rsidP="006246AA">
      <w:pPr>
        <w:pStyle w:val="25"/>
        <w:numPr>
          <w:ilvl w:val="4"/>
          <w:numId w:val="135"/>
        </w:numPr>
        <w:shd w:val="clear" w:color="auto" w:fill="auto"/>
        <w:spacing w:line="240" w:lineRule="auto"/>
        <w:ind w:left="0" w:right="600" w:firstLine="993"/>
        <w:jc w:val="both"/>
        <w:rPr>
          <w:color w:val="auto"/>
          <w:sz w:val="24"/>
          <w:szCs w:val="24"/>
        </w:rPr>
      </w:pPr>
      <w:r w:rsidRPr="006246AA">
        <w:rPr>
          <w:color w:val="auto"/>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A3FD6" w:rsidRPr="006246AA" w:rsidRDefault="00F70A16" w:rsidP="006246AA">
      <w:pPr>
        <w:pStyle w:val="25"/>
        <w:numPr>
          <w:ilvl w:val="4"/>
          <w:numId w:val="135"/>
        </w:numPr>
        <w:shd w:val="clear" w:color="auto" w:fill="auto"/>
        <w:spacing w:line="240" w:lineRule="auto"/>
        <w:ind w:left="0" w:right="600" w:firstLine="993"/>
        <w:jc w:val="both"/>
        <w:rPr>
          <w:color w:val="auto"/>
          <w:sz w:val="24"/>
          <w:szCs w:val="24"/>
        </w:rPr>
      </w:pPr>
      <w:r w:rsidRPr="006246AA">
        <w:rPr>
          <w:color w:val="auto"/>
          <w:sz w:val="24"/>
          <w:szCs w:val="24"/>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w:t>
      </w:r>
      <w:r w:rsidRPr="006246AA">
        <w:rPr>
          <w:color w:val="auto"/>
          <w:sz w:val="24"/>
          <w:szCs w:val="24"/>
        </w:rPr>
        <w:lastRenderedPageBreak/>
        <w:t>вступление США в войну. Формирование Антигитлеровской коалиции. Ленд-лиз.</w:t>
      </w:r>
    </w:p>
    <w:p w:rsidR="00BA3FD6" w:rsidRPr="006246AA" w:rsidRDefault="00F70A16" w:rsidP="006246AA">
      <w:pPr>
        <w:pStyle w:val="25"/>
        <w:numPr>
          <w:ilvl w:val="4"/>
          <w:numId w:val="135"/>
        </w:numPr>
        <w:shd w:val="clear" w:color="auto" w:fill="auto"/>
        <w:tabs>
          <w:tab w:val="left" w:pos="2305"/>
        </w:tabs>
        <w:spacing w:line="240" w:lineRule="auto"/>
        <w:ind w:left="0" w:right="600" w:firstLine="993"/>
        <w:jc w:val="both"/>
        <w:rPr>
          <w:color w:val="auto"/>
          <w:sz w:val="24"/>
          <w:szCs w:val="24"/>
        </w:rPr>
      </w:pPr>
      <w:r w:rsidRPr="006246AA">
        <w:rPr>
          <w:color w:val="auto"/>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A3FD6" w:rsidRPr="006246AA" w:rsidRDefault="00F70A16" w:rsidP="006246AA">
      <w:pPr>
        <w:pStyle w:val="25"/>
        <w:numPr>
          <w:ilvl w:val="4"/>
          <w:numId w:val="135"/>
        </w:numPr>
        <w:shd w:val="clear" w:color="auto" w:fill="auto"/>
        <w:tabs>
          <w:tab w:val="left" w:pos="2310"/>
        </w:tabs>
        <w:spacing w:line="240" w:lineRule="auto"/>
        <w:ind w:left="0" w:right="600" w:firstLine="993"/>
        <w:jc w:val="both"/>
        <w:rPr>
          <w:color w:val="auto"/>
          <w:sz w:val="24"/>
          <w:szCs w:val="24"/>
        </w:rPr>
      </w:pPr>
      <w:r w:rsidRPr="006246AA">
        <w:rPr>
          <w:color w:val="auto"/>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A3FD6" w:rsidRPr="006246AA" w:rsidRDefault="00F70A16" w:rsidP="006246AA">
      <w:pPr>
        <w:pStyle w:val="25"/>
        <w:numPr>
          <w:ilvl w:val="4"/>
          <w:numId w:val="135"/>
        </w:numPr>
        <w:shd w:val="clear" w:color="auto" w:fill="auto"/>
        <w:tabs>
          <w:tab w:val="left" w:pos="2295"/>
        </w:tabs>
        <w:spacing w:line="240" w:lineRule="auto"/>
        <w:ind w:left="0" w:right="600" w:firstLine="993"/>
        <w:jc w:val="both"/>
        <w:rPr>
          <w:color w:val="auto"/>
          <w:sz w:val="24"/>
          <w:szCs w:val="24"/>
        </w:rPr>
      </w:pPr>
      <w:r w:rsidRPr="006246AA">
        <w:rPr>
          <w:color w:val="auto"/>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A3FD6" w:rsidRPr="006246AA" w:rsidRDefault="00F70A16" w:rsidP="006246AA">
      <w:pPr>
        <w:pStyle w:val="25"/>
        <w:numPr>
          <w:ilvl w:val="3"/>
          <w:numId w:val="135"/>
        </w:numPr>
        <w:shd w:val="clear" w:color="auto" w:fill="auto"/>
        <w:tabs>
          <w:tab w:val="left" w:pos="2122"/>
        </w:tabs>
        <w:spacing w:line="240" w:lineRule="auto"/>
        <w:ind w:left="0" w:firstLine="993"/>
        <w:jc w:val="both"/>
        <w:rPr>
          <w:color w:val="auto"/>
          <w:sz w:val="24"/>
          <w:szCs w:val="24"/>
        </w:rPr>
      </w:pPr>
      <w:r w:rsidRPr="006246AA">
        <w:rPr>
          <w:color w:val="auto"/>
          <w:sz w:val="24"/>
          <w:szCs w:val="24"/>
        </w:rPr>
        <w:t>Обобщение.</w:t>
      </w:r>
    </w:p>
    <w:p w:rsidR="00BA3FD6" w:rsidRPr="006246AA" w:rsidRDefault="00F70A16" w:rsidP="006246AA">
      <w:pPr>
        <w:pStyle w:val="25"/>
        <w:numPr>
          <w:ilvl w:val="2"/>
          <w:numId w:val="135"/>
        </w:numPr>
        <w:shd w:val="clear" w:color="auto" w:fill="auto"/>
        <w:tabs>
          <w:tab w:val="left" w:pos="1916"/>
        </w:tabs>
        <w:spacing w:line="240" w:lineRule="auto"/>
        <w:ind w:left="0" w:firstLine="993"/>
        <w:jc w:val="both"/>
        <w:rPr>
          <w:color w:val="auto"/>
          <w:sz w:val="24"/>
          <w:szCs w:val="24"/>
        </w:rPr>
      </w:pPr>
      <w:r w:rsidRPr="006246AA">
        <w:rPr>
          <w:color w:val="auto"/>
          <w:sz w:val="24"/>
          <w:szCs w:val="24"/>
        </w:rPr>
        <w:t>История России. 1914-1945 гг.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Введение. Россия в начале XX в.</w:t>
      </w:r>
    </w:p>
    <w:p w:rsidR="00BA3FD6" w:rsidRPr="006246AA" w:rsidRDefault="00F70A16" w:rsidP="006246AA">
      <w:pPr>
        <w:pStyle w:val="25"/>
        <w:numPr>
          <w:ilvl w:val="3"/>
          <w:numId w:val="135"/>
        </w:numPr>
        <w:shd w:val="clear" w:color="auto" w:fill="auto"/>
        <w:tabs>
          <w:tab w:val="left" w:pos="2128"/>
        </w:tabs>
        <w:spacing w:line="240" w:lineRule="auto"/>
        <w:ind w:left="0" w:right="560" w:firstLine="993"/>
        <w:jc w:val="both"/>
        <w:rPr>
          <w:color w:val="auto"/>
          <w:sz w:val="24"/>
          <w:szCs w:val="24"/>
        </w:rPr>
      </w:pPr>
      <w:r w:rsidRPr="006246AA">
        <w:rPr>
          <w:color w:val="auto"/>
          <w:sz w:val="24"/>
          <w:szCs w:val="24"/>
        </w:rPr>
        <w:t>Россия в годы Первой мир</w:t>
      </w:r>
      <w:r w:rsidR="00404D55" w:rsidRPr="006246AA">
        <w:rPr>
          <w:color w:val="auto"/>
          <w:sz w:val="24"/>
          <w:szCs w:val="24"/>
        </w:rPr>
        <w:t xml:space="preserve">овой войны и Великой российской  </w:t>
      </w:r>
      <w:r w:rsidRPr="006246AA">
        <w:rPr>
          <w:color w:val="auto"/>
          <w:sz w:val="24"/>
          <w:szCs w:val="24"/>
        </w:rPr>
        <w:t>революции (1914-1922 гг.).</w:t>
      </w:r>
    </w:p>
    <w:p w:rsidR="00BA3FD6" w:rsidRPr="006246AA" w:rsidRDefault="00404D55" w:rsidP="006246AA">
      <w:pPr>
        <w:pStyle w:val="25"/>
        <w:shd w:val="clear" w:color="auto" w:fill="auto"/>
        <w:tabs>
          <w:tab w:val="left" w:pos="2319"/>
        </w:tabs>
        <w:spacing w:line="240" w:lineRule="auto"/>
        <w:ind w:firstLine="993"/>
        <w:jc w:val="both"/>
        <w:rPr>
          <w:color w:val="auto"/>
          <w:sz w:val="24"/>
          <w:szCs w:val="24"/>
        </w:rPr>
      </w:pPr>
      <w:r w:rsidRPr="006246AA">
        <w:rPr>
          <w:color w:val="auto"/>
          <w:sz w:val="24"/>
          <w:szCs w:val="24"/>
        </w:rPr>
        <w:t xml:space="preserve">31.2..2.2. </w:t>
      </w:r>
      <w:r w:rsidR="00F70A16" w:rsidRPr="006246AA">
        <w:rPr>
          <w:color w:val="auto"/>
          <w:sz w:val="24"/>
          <w:szCs w:val="24"/>
        </w:rPr>
        <w:t>Россия вПервой мировой войне (1914-1918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A3FD6" w:rsidRPr="006246AA" w:rsidRDefault="00F70A16" w:rsidP="006246AA">
      <w:pPr>
        <w:pStyle w:val="25"/>
        <w:numPr>
          <w:ilvl w:val="4"/>
          <w:numId w:val="139"/>
        </w:numPr>
        <w:shd w:val="clear" w:color="auto" w:fill="auto"/>
        <w:tabs>
          <w:tab w:val="left" w:pos="2289"/>
        </w:tabs>
        <w:spacing w:line="240" w:lineRule="auto"/>
        <w:ind w:left="0" w:firstLine="993"/>
        <w:jc w:val="both"/>
        <w:rPr>
          <w:color w:val="auto"/>
          <w:sz w:val="24"/>
          <w:szCs w:val="24"/>
        </w:rPr>
      </w:pPr>
      <w:r w:rsidRPr="006246AA">
        <w:rPr>
          <w:color w:val="auto"/>
          <w:sz w:val="24"/>
          <w:szCs w:val="24"/>
        </w:rPr>
        <w:t>Великая российская революция (1917-1922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lastRenderedPageBreak/>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A3FD6" w:rsidRPr="006246AA" w:rsidRDefault="00F70A16" w:rsidP="006246AA">
      <w:pPr>
        <w:pStyle w:val="25"/>
        <w:numPr>
          <w:ilvl w:val="4"/>
          <w:numId w:val="139"/>
        </w:numPr>
        <w:shd w:val="clear" w:color="auto" w:fill="auto"/>
        <w:tabs>
          <w:tab w:val="left" w:pos="2289"/>
        </w:tabs>
        <w:spacing w:line="240" w:lineRule="auto"/>
        <w:ind w:left="0" w:firstLine="993"/>
        <w:jc w:val="both"/>
        <w:rPr>
          <w:color w:val="auto"/>
          <w:sz w:val="24"/>
          <w:szCs w:val="24"/>
        </w:rPr>
      </w:pPr>
      <w:r w:rsidRPr="006246AA">
        <w:rPr>
          <w:color w:val="auto"/>
          <w:sz w:val="24"/>
          <w:szCs w:val="24"/>
        </w:rPr>
        <w:t>Первые революционные преобразования большевиков.</w:t>
      </w:r>
    </w:p>
    <w:p w:rsidR="00BA3FD6" w:rsidRPr="006246AA" w:rsidRDefault="00F70A16" w:rsidP="006246AA">
      <w:pPr>
        <w:pStyle w:val="25"/>
        <w:shd w:val="clear" w:color="auto" w:fill="auto"/>
        <w:tabs>
          <w:tab w:val="left" w:pos="6181"/>
        </w:tabs>
        <w:spacing w:line="240" w:lineRule="auto"/>
        <w:ind w:firstLine="993"/>
        <w:jc w:val="both"/>
        <w:rPr>
          <w:color w:val="auto"/>
          <w:sz w:val="24"/>
          <w:szCs w:val="24"/>
        </w:rPr>
      </w:pPr>
      <w:r w:rsidRPr="006246AA">
        <w:rPr>
          <w:color w:val="auto"/>
          <w:sz w:val="24"/>
          <w:szCs w:val="24"/>
        </w:rPr>
        <w:t>Первые мероприятия большевиков в</w:t>
      </w:r>
      <w:r w:rsidRPr="006246AA">
        <w:rPr>
          <w:color w:val="auto"/>
          <w:sz w:val="24"/>
          <w:szCs w:val="24"/>
        </w:rPr>
        <w:tab/>
        <w:t>политической, экономической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контрреволюцией и саботажем. Создание Высшего совета народного хозяйства (ВСНХ). Первая Конституция РСФСР 1918 г.</w:t>
      </w:r>
    </w:p>
    <w:p w:rsidR="00BA3FD6" w:rsidRPr="006246AA" w:rsidRDefault="00F70A16" w:rsidP="006246AA">
      <w:pPr>
        <w:pStyle w:val="25"/>
        <w:numPr>
          <w:ilvl w:val="4"/>
          <w:numId w:val="139"/>
        </w:numPr>
        <w:shd w:val="clear" w:color="auto" w:fill="auto"/>
        <w:tabs>
          <w:tab w:val="left" w:pos="2319"/>
        </w:tabs>
        <w:spacing w:line="240" w:lineRule="auto"/>
        <w:ind w:left="0" w:firstLine="993"/>
        <w:jc w:val="both"/>
        <w:rPr>
          <w:color w:val="auto"/>
          <w:sz w:val="24"/>
          <w:szCs w:val="24"/>
        </w:rPr>
      </w:pPr>
      <w:r w:rsidRPr="006246AA">
        <w:rPr>
          <w:color w:val="auto"/>
          <w:sz w:val="24"/>
          <w:szCs w:val="24"/>
        </w:rPr>
        <w:t>Гражданская война и ее последствия.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BA3FD6" w:rsidRPr="006246AA" w:rsidRDefault="00F70A16" w:rsidP="006246AA">
      <w:pPr>
        <w:pStyle w:val="25"/>
        <w:shd w:val="clear" w:color="auto" w:fill="auto"/>
        <w:tabs>
          <w:tab w:val="left" w:pos="2340"/>
        </w:tabs>
        <w:spacing w:line="240" w:lineRule="auto"/>
        <w:ind w:right="560" w:firstLine="993"/>
        <w:jc w:val="both"/>
        <w:rPr>
          <w:color w:val="auto"/>
          <w:sz w:val="24"/>
          <w:szCs w:val="24"/>
        </w:rPr>
      </w:pPr>
      <w:r w:rsidRPr="006246AA">
        <w:rPr>
          <w:color w:val="auto"/>
          <w:sz w:val="24"/>
          <w:szCs w:val="24"/>
        </w:rPr>
        <w:t>Идеология и культура Советской России периода Гражданской войны.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A3FD6" w:rsidRPr="006246AA" w:rsidRDefault="00F70A16" w:rsidP="006246AA">
      <w:pPr>
        <w:pStyle w:val="25"/>
        <w:numPr>
          <w:ilvl w:val="1"/>
          <w:numId w:val="139"/>
        </w:numPr>
        <w:shd w:val="clear" w:color="auto" w:fill="auto"/>
        <w:tabs>
          <w:tab w:val="left" w:pos="2319"/>
        </w:tabs>
        <w:spacing w:line="240" w:lineRule="auto"/>
        <w:ind w:left="0" w:firstLine="993"/>
        <w:jc w:val="both"/>
        <w:rPr>
          <w:color w:val="auto"/>
          <w:sz w:val="24"/>
          <w:szCs w:val="24"/>
        </w:rPr>
      </w:pPr>
      <w:r w:rsidRPr="006246AA">
        <w:rPr>
          <w:color w:val="auto"/>
          <w:sz w:val="24"/>
          <w:szCs w:val="24"/>
        </w:rPr>
        <w:t>Наш край в 1914-1922 гг.</w:t>
      </w:r>
    </w:p>
    <w:p w:rsidR="00BA3FD6" w:rsidRPr="006246AA" w:rsidRDefault="00F70A16" w:rsidP="006246AA">
      <w:pPr>
        <w:pStyle w:val="25"/>
        <w:numPr>
          <w:ilvl w:val="3"/>
          <w:numId w:val="139"/>
        </w:numPr>
        <w:shd w:val="clear" w:color="auto" w:fill="auto"/>
        <w:tabs>
          <w:tab w:val="left" w:pos="2118"/>
        </w:tabs>
        <w:spacing w:line="240" w:lineRule="auto"/>
        <w:ind w:left="0" w:firstLine="993"/>
        <w:jc w:val="both"/>
        <w:rPr>
          <w:color w:val="auto"/>
          <w:sz w:val="24"/>
          <w:szCs w:val="24"/>
        </w:rPr>
      </w:pPr>
      <w:r w:rsidRPr="006246AA">
        <w:rPr>
          <w:color w:val="auto"/>
          <w:sz w:val="24"/>
          <w:szCs w:val="24"/>
        </w:rPr>
        <w:t>Советский Союз в 1920-1930-е гг.</w:t>
      </w:r>
    </w:p>
    <w:p w:rsidR="00BA3FD6" w:rsidRPr="006246AA" w:rsidRDefault="00F70A16" w:rsidP="006246AA">
      <w:pPr>
        <w:pStyle w:val="25"/>
        <w:numPr>
          <w:ilvl w:val="4"/>
          <w:numId w:val="139"/>
        </w:numPr>
        <w:shd w:val="clear" w:color="auto" w:fill="auto"/>
        <w:tabs>
          <w:tab w:val="left" w:pos="2319"/>
        </w:tabs>
        <w:spacing w:line="240" w:lineRule="auto"/>
        <w:ind w:left="0" w:firstLine="993"/>
        <w:jc w:val="both"/>
        <w:rPr>
          <w:color w:val="auto"/>
          <w:sz w:val="24"/>
          <w:szCs w:val="24"/>
        </w:rPr>
      </w:pPr>
      <w:r w:rsidRPr="006246AA">
        <w:rPr>
          <w:color w:val="auto"/>
          <w:sz w:val="24"/>
          <w:szCs w:val="24"/>
        </w:rPr>
        <w:lastRenderedPageBreak/>
        <w:t>СССР в годы нэпа (1921-1928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Социальная политика большевиков. Положение рабочих и крестьян.</w:t>
      </w:r>
    </w:p>
    <w:p w:rsidR="00BA3FD6" w:rsidRPr="006246AA" w:rsidRDefault="00F70A16" w:rsidP="006246AA">
      <w:pPr>
        <w:pStyle w:val="25"/>
        <w:shd w:val="clear" w:color="auto" w:fill="auto"/>
        <w:tabs>
          <w:tab w:val="left" w:pos="2924"/>
          <w:tab w:val="left" w:pos="4926"/>
        </w:tabs>
        <w:spacing w:line="240" w:lineRule="auto"/>
        <w:ind w:right="560" w:firstLine="993"/>
        <w:jc w:val="both"/>
        <w:rPr>
          <w:color w:val="auto"/>
          <w:sz w:val="24"/>
          <w:szCs w:val="24"/>
        </w:rPr>
      </w:pPr>
      <w:r w:rsidRPr="006246AA">
        <w:rPr>
          <w:color w:val="auto"/>
          <w:sz w:val="24"/>
          <w:szCs w:val="24"/>
        </w:rP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rsidRPr="006246AA">
        <w:rPr>
          <w:color w:val="auto"/>
          <w:sz w:val="24"/>
          <w:szCs w:val="24"/>
        </w:rPr>
        <w:tab/>
        <w:t>безработицы.</w:t>
      </w:r>
      <w:r w:rsidRPr="006246AA">
        <w:rPr>
          <w:color w:val="auto"/>
          <w:sz w:val="24"/>
          <w:szCs w:val="24"/>
        </w:rPr>
        <w:tab/>
        <w:t>Положение бывших представителей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«эксплуататорских классов». Деревенский социум: кулаки, середняки и бедняки. Сельскохозяйственные коммуны, артели и ТОЗы.</w:t>
      </w:r>
    </w:p>
    <w:p w:rsidR="00BA3FD6" w:rsidRPr="006246AA" w:rsidRDefault="00F70A16" w:rsidP="006246AA">
      <w:pPr>
        <w:pStyle w:val="25"/>
        <w:numPr>
          <w:ilvl w:val="4"/>
          <w:numId w:val="139"/>
        </w:numPr>
        <w:shd w:val="clear" w:color="auto" w:fill="auto"/>
        <w:tabs>
          <w:tab w:val="left" w:pos="2309"/>
        </w:tabs>
        <w:spacing w:line="240" w:lineRule="auto"/>
        <w:ind w:left="0" w:firstLine="993"/>
        <w:jc w:val="both"/>
        <w:rPr>
          <w:color w:val="auto"/>
          <w:sz w:val="24"/>
          <w:szCs w:val="24"/>
        </w:rPr>
      </w:pPr>
      <w:r w:rsidRPr="006246AA">
        <w:rPr>
          <w:color w:val="auto"/>
          <w:sz w:val="24"/>
          <w:szCs w:val="24"/>
        </w:rPr>
        <w:t>Советский Союз в 1929-1941 гг.</w:t>
      </w:r>
    </w:p>
    <w:p w:rsidR="00BA3FD6" w:rsidRPr="006246AA" w:rsidRDefault="00F70A16" w:rsidP="006246AA">
      <w:pPr>
        <w:pStyle w:val="25"/>
        <w:shd w:val="clear" w:color="auto" w:fill="auto"/>
        <w:tabs>
          <w:tab w:val="left" w:pos="2924"/>
        </w:tabs>
        <w:spacing w:line="240" w:lineRule="auto"/>
        <w:ind w:right="560" w:firstLine="993"/>
        <w:jc w:val="both"/>
        <w:rPr>
          <w:color w:val="auto"/>
          <w:sz w:val="24"/>
          <w:szCs w:val="24"/>
        </w:rPr>
      </w:pPr>
      <w:r w:rsidRPr="006246AA">
        <w:rPr>
          <w:color w:val="auto"/>
          <w:sz w:val="24"/>
          <w:szCs w:val="24"/>
        </w:rPr>
        <w:t>«Великий перелом». Перестройка экономики на основе командного администрирования.</w:t>
      </w:r>
      <w:r w:rsidRPr="006246AA">
        <w:rPr>
          <w:color w:val="auto"/>
          <w:sz w:val="24"/>
          <w:szCs w:val="24"/>
        </w:rPr>
        <w:tab/>
        <w:t>Форсированная индустриализация. Создание рабочих</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Советская социальная и национальная политика 1930-х гг. Пропаганда и реальные достижения. Конституция СССР 1936 г.</w:t>
      </w:r>
    </w:p>
    <w:p w:rsidR="00BA3FD6" w:rsidRPr="006246AA" w:rsidRDefault="00F70A16" w:rsidP="006246AA">
      <w:pPr>
        <w:pStyle w:val="25"/>
        <w:numPr>
          <w:ilvl w:val="4"/>
          <w:numId w:val="139"/>
        </w:numPr>
        <w:shd w:val="clear" w:color="auto" w:fill="auto"/>
        <w:tabs>
          <w:tab w:val="left" w:pos="2308"/>
        </w:tabs>
        <w:spacing w:line="240" w:lineRule="auto"/>
        <w:ind w:left="0" w:firstLine="993"/>
        <w:rPr>
          <w:color w:val="auto"/>
          <w:sz w:val="24"/>
          <w:szCs w:val="24"/>
        </w:rPr>
      </w:pPr>
      <w:r w:rsidRPr="006246AA">
        <w:rPr>
          <w:color w:val="auto"/>
          <w:sz w:val="24"/>
          <w:szCs w:val="24"/>
        </w:rPr>
        <w:t xml:space="preserve">Культурное пространство советского общества в 1920-1930-е гг. </w:t>
      </w:r>
      <w:r w:rsidRPr="006246AA">
        <w:rPr>
          <w:color w:val="auto"/>
          <w:sz w:val="24"/>
          <w:szCs w:val="24"/>
        </w:rPr>
        <w:lastRenderedPageBreak/>
        <w:t>Повседневная жизнь и общественные настроения в годы нэпа. Повышение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общего уровня жизни. Нэпманы и отношение к ним в обществе.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BA3FD6" w:rsidRPr="006246AA" w:rsidRDefault="00F70A16" w:rsidP="006246AA">
      <w:pPr>
        <w:pStyle w:val="25"/>
        <w:numPr>
          <w:ilvl w:val="1"/>
          <w:numId w:val="139"/>
        </w:numPr>
        <w:shd w:val="clear" w:color="auto" w:fill="auto"/>
        <w:tabs>
          <w:tab w:val="left" w:pos="2279"/>
        </w:tabs>
        <w:spacing w:line="240" w:lineRule="auto"/>
        <w:ind w:left="0" w:firstLine="993"/>
        <w:jc w:val="both"/>
        <w:rPr>
          <w:color w:val="auto"/>
          <w:sz w:val="24"/>
          <w:szCs w:val="24"/>
        </w:rPr>
      </w:pPr>
      <w:r w:rsidRPr="006246AA">
        <w:rPr>
          <w:color w:val="auto"/>
          <w:sz w:val="24"/>
          <w:szCs w:val="24"/>
        </w:rPr>
        <w:t>Внешняя политика СССР в 1920-1930-е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A3FD6" w:rsidRPr="006246AA" w:rsidRDefault="00F70A16" w:rsidP="006246AA">
      <w:pPr>
        <w:pStyle w:val="25"/>
        <w:numPr>
          <w:ilvl w:val="2"/>
          <w:numId w:val="140"/>
        </w:numPr>
        <w:shd w:val="clear" w:color="auto" w:fill="auto"/>
        <w:tabs>
          <w:tab w:val="left" w:pos="2319"/>
        </w:tabs>
        <w:spacing w:line="240" w:lineRule="auto"/>
        <w:ind w:left="0" w:firstLine="993"/>
        <w:jc w:val="both"/>
        <w:rPr>
          <w:color w:val="auto"/>
          <w:sz w:val="24"/>
          <w:szCs w:val="24"/>
        </w:rPr>
      </w:pPr>
      <w:r w:rsidRPr="006246AA">
        <w:rPr>
          <w:color w:val="auto"/>
          <w:sz w:val="24"/>
          <w:szCs w:val="24"/>
        </w:rPr>
        <w:t>Наш край в 1920-1930-е гг.</w:t>
      </w:r>
    </w:p>
    <w:p w:rsidR="00BA3FD6" w:rsidRPr="006246AA" w:rsidRDefault="00F70A16" w:rsidP="006246AA">
      <w:pPr>
        <w:pStyle w:val="25"/>
        <w:numPr>
          <w:ilvl w:val="3"/>
          <w:numId w:val="140"/>
        </w:numPr>
        <w:shd w:val="clear" w:color="auto" w:fill="auto"/>
        <w:tabs>
          <w:tab w:val="left" w:pos="2122"/>
        </w:tabs>
        <w:spacing w:line="240" w:lineRule="auto"/>
        <w:ind w:left="0" w:firstLine="993"/>
        <w:jc w:val="both"/>
        <w:rPr>
          <w:color w:val="auto"/>
          <w:sz w:val="24"/>
          <w:szCs w:val="24"/>
        </w:rPr>
      </w:pPr>
      <w:r w:rsidRPr="006246AA">
        <w:rPr>
          <w:color w:val="auto"/>
          <w:sz w:val="24"/>
          <w:szCs w:val="24"/>
        </w:rPr>
        <w:t>Великая Отечественная война (1941-1945 гг.)</w:t>
      </w:r>
    </w:p>
    <w:p w:rsidR="00BA3FD6" w:rsidRPr="006246AA" w:rsidRDefault="00F70A16" w:rsidP="006246AA">
      <w:pPr>
        <w:pStyle w:val="25"/>
        <w:numPr>
          <w:ilvl w:val="3"/>
          <w:numId w:val="140"/>
        </w:numPr>
        <w:shd w:val="clear" w:color="auto" w:fill="auto"/>
        <w:tabs>
          <w:tab w:val="left" w:pos="2319"/>
        </w:tabs>
        <w:spacing w:line="240" w:lineRule="auto"/>
        <w:ind w:left="0" w:firstLine="993"/>
        <w:jc w:val="both"/>
        <w:rPr>
          <w:color w:val="auto"/>
          <w:sz w:val="24"/>
          <w:szCs w:val="24"/>
        </w:rPr>
      </w:pPr>
      <w:r w:rsidRPr="006246AA">
        <w:rPr>
          <w:color w:val="auto"/>
          <w:sz w:val="24"/>
          <w:szCs w:val="24"/>
        </w:rPr>
        <w:t>Первый период войны (июнь 1941 - осень 1942 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A3FD6" w:rsidRPr="006246AA" w:rsidRDefault="00F70A16" w:rsidP="006246AA">
      <w:pPr>
        <w:pStyle w:val="25"/>
        <w:shd w:val="clear" w:color="auto" w:fill="auto"/>
        <w:tabs>
          <w:tab w:val="left" w:pos="8867"/>
        </w:tabs>
        <w:spacing w:line="240" w:lineRule="auto"/>
        <w:ind w:right="560" w:firstLine="993"/>
        <w:jc w:val="both"/>
        <w:rPr>
          <w:color w:val="auto"/>
          <w:sz w:val="24"/>
          <w:szCs w:val="24"/>
        </w:rPr>
      </w:pPr>
      <w:r w:rsidRPr="006246AA">
        <w:rPr>
          <w:color w:val="auto"/>
          <w:sz w:val="24"/>
          <w:szCs w:val="24"/>
        </w:rPr>
        <w:t xml:space="preserve">Битва за Москву. Наступление гитлеровских войск: Москва на осадном положении. </w:t>
      </w:r>
      <w:r w:rsidRPr="006246AA">
        <w:rPr>
          <w:color w:val="auto"/>
          <w:sz w:val="24"/>
          <w:szCs w:val="24"/>
        </w:rPr>
        <w:lastRenderedPageBreak/>
        <w:t>Парад 7 ноября 1941 г. на Красной площад</w:t>
      </w:r>
      <w:r w:rsidR="00404D55" w:rsidRPr="006246AA">
        <w:rPr>
          <w:color w:val="auto"/>
          <w:sz w:val="24"/>
          <w:szCs w:val="24"/>
        </w:rPr>
        <w:t xml:space="preserve">и. Переход в контрнаступление и разгром немецкой группировки под </w:t>
      </w:r>
      <w:r w:rsidRPr="006246AA">
        <w:rPr>
          <w:color w:val="auto"/>
          <w:sz w:val="24"/>
          <w:szCs w:val="24"/>
        </w:rPr>
        <w:t>Москвой.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Начало массового сопротивления врагу. Восстания в нацистских лагерях. Развертывание партизанского движения.</w:t>
      </w:r>
    </w:p>
    <w:p w:rsidR="00BA3FD6" w:rsidRPr="006246AA" w:rsidRDefault="00F70A16" w:rsidP="006246AA">
      <w:pPr>
        <w:pStyle w:val="25"/>
        <w:numPr>
          <w:ilvl w:val="3"/>
          <w:numId w:val="141"/>
        </w:numPr>
        <w:shd w:val="clear" w:color="auto" w:fill="auto"/>
        <w:tabs>
          <w:tab w:val="left" w:pos="2304"/>
        </w:tabs>
        <w:spacing w:line="240" w:lineRule="auto"/>
        <w:ind w:left="0" w:firstLine="993"/>
        <w:jc w:val="both"/>
        <w:rPr>
          <w:color w:val="auto"/>
          <w:sz w:val="24"/>
          <w:szCs w:val="24"/>
        </w:rPr>
      </w:pPr>
      <w:r w:rsidRPr="006246AA">
        <w:rPr>
          <w:color w:val="auto"/>
          <w:sz w:val="24"/>
          <w:szCs w:val="24"/>
        </w:rPr>
        <w:t>Коренной перелом в ходе войны (осень 1942-1943 гг.)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оккупантов в 1943-1946 гг.</w:t>
      </w:r>
    </w:p>
    <w:p w:rsidR="00BA3FD6" w:rsidRPr="006246AA" w:rsidRDefault="00F70A16" w:rsidP="006246AA">
      <w:pPr>
        <w:pStyle w:val="25"/>
        <w:numPr>
          <w:ilvl w:val="3"/>
          <w:numId w:val="141"/>
        </w:numPr>
        <w:shd w:val="clear" w:color="auto" w:fill="auto"/>
        <w:tabs>
          <w:tab w:val="left" w:pos="2319"/>
        </w:tabs>
        <w:spacing w:line="240" w:lineRule="auto"/>
        <w:ind w:left="0" w:firstLine="993"/>
        <w:jc w:val="both"/>
        <w:rPr>
          <w:color w:val="auto"/>
          <w:sz w:val="24"/>
          <w:szCs w:val="24"/>
        </w:rPr>
      </w:pPr>
      <w:r w:rsidRPr="006246AA">
        <w:rPr>
          <w:color w:val="auto"/>
          <w:sz w:val="24"/>
          <w:szCs w:val="24"/>
        </w:rPr>
        <w:t>Человек и война: единство фронта и тыла.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A3FD6" w:rsidRPr="006246AA" w:rsidRDefault="00F70A16" w:rsidP="006246AA">
      <w:pPr>
        <w:pStyle w:val="25"/>
        <w:numPr>
          <w:ilvl w:val="0"/>
          <w:numId w:val="141"/>
        </w:numPr>
        <w:shd w:val="clear" w:color="auto" w:fill="auto"/>
        <w:tabs>
          <w:tab w:val="left" w:pos="2320"/>
        </w:tabs>
        <w:spacing w:line="240" w:lineRule="auto"/>
        <w:ind w:left="0" w:right="560" w:firstLine="993"/>
        <w:jc w:val="both"/>
        <w:rPr>
          <w:color w:val="auto"/>
          <w:sz w:val="24"/>
          <w:szCs w:val="24"/>
        </w:rPr>
      </w:pPr>
      <w:r w:rsidRPr="006246AA">
        <w:rPr>
          <w:color w:val="auto"/>
          <w:sz w:val="24"/>
          <w:szCs w:val="24"/>
        </w:rPr>
        <w:t>Победа СССР в Великой Отечественной войне. Окончание Второй мировой войны (1944 - сентябрь 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Освобождение Правобережной Украины и Крыма. Наступление советских войск в </w:t>
      </w:r>
      <w:r w:rsidRPr="006246AA">
        <w:rPr>
          <w:color w:val="auto"/>
          <w:sz w:val="24"/>
          <w:szCs w:val="24"/>
        </w:rPr>
        <w:lastRenderedPageBreak/>
        <w:t>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Советско-японская война 1945 г. Разгром Квантунской армии. Ядерные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бомбардировки японских городов американской авиацией и их последствия.</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Создание ООН. Осуждение главных военных преступников. Нюрнбергский и Токийский судебные процессы.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A3FD6" w:rsidRPr="006246AA" w:rsidRDefault="00F70A16" w:rsidP="006246AA">
      <w:pPr>
        <w:pStyle w:val="25"/>
        <w:numPr>
          <w:ilvl w:val="3"/>
          <w:numId w:val="142"/>
        </w:numPr>
        <w:shd w:val="clear" w:color="auto" w:fill="auto"/>
        <w:tabs>
          <w:tab w:val="left" w:pos="2353"/>
        </w:tabs>
        <w:spacing w:line="240" w:lineRule="auto"/>
        <w:ind w:left="0" w:firstLine="993"/>
        <w:jc w:val="both"/>
        <w:rPr>
          <w:color w:val="auto"/>
          <w:sz w:val="24"/>
          <w:szCs w:val="24"/>
        </w:rPr>
      </w:pPr>
      <w:r w:rsidRPr="006246AA">
        <w:rPr>
          <w:color w:val="auto"/>
          <w:sz w:val="24"/>
          <w:szCs w:val="24"/>
        </w:rPr>
        <w:t>Наш край в 1941-1945 гг.</w:t>
      </w:r>
    </w:p>
    <w:p w:rsidR="00BA3FD6" w:rsidRPr="006246AA" w:rsidRDefault="005A7F78" w:rsidP="006246AA">
      <w:pPr>
        <w:pStyle w:val="25"/>
        <w:shd w:val="clear" w:color="auto" w:fill="auto"/>
        <w:tabs>
          <w:tab w:val="left" w:pos="2151"/>
        </w:tabs>
        <w:spacing w:line="240" w:lineRule="auto"/>
        <w:ind w:firstLine="993"/>
        <w:jc w:val="both"/>
        <w:rPr>
          <w:color w:val="auto"/>
          <w:sz w:val="24"/>
          <w:szCs w:val="24"/>
        </w:rPr>
      </w:pPr>
      <w:r w:rsidRPr="006246AA">
        <w:rPr>
          <w:color w:val="auto"/>
          <w:sz w:val="24"/>
          <w:szCs w:val="24"/>
        </w:rPr>
        <w:t xml:space="preserve">31.5.1.7. </w:t>
      </w:r>
      <w:r w:rsidR="00F70A16" w:rsidRPr="006246AA">
        <w:rPr>
          <w:color w:val="auto"/>
          <w:sz w:val="24"/>
          <w:szCs w:val="24"/>
        </w:rPr>
        <w:t>Обобщение.</w:t>
      </w:r>
    </w:p>
    <w:p w:rsidR="00BA3FD6" w:rsidRPr="006246AA" w:rsidRDefault="00F70A16" w:rsidP="006246AA">
      <w:pPr>
        <w:pStyle w:val="25"/>
        <w:numPr>
          <w:ilvl w:val="1"/>
          <w:numId w:val="142"/>
        </w:numPr>
        <w:shd w:val="clear" w:color="auto" w:fill="auto"/>
        <w:tabs>
          <w:tab w:val="left" w:pos="2151"/>
        </w:tabs>
        <w:spacing w:line="240" w:lineRule="auto"/>
        <w:ind w:left="0" w:firstLine="993"/>
        <w:jc w:val="both"/>
        <w:rPr>
          <w:b/>
          <w:color w:val="auto"/>
          <w:sz w:val="24"/>
          <w:szCs w:val="24"/>
        </w:rPr>
      </w:pPr>
      <w:r w:rsidRPr="006246AA">
        <w:rPr>
          <w:b/>
          <w:color w:val="auto"/>
          <w:sz w:val="24"/>
          <w:szCs w:val="24"/>
        </w:rPr>
        <w:t>Содержание обучения в 11 классе.</w:t>
      </w:r>
    </w:p>
    <w:p w:rsidR="00BA3FD6" w:rsidRPr="006246AA" w:rsidRDefault="00F70A16" w:rsidP="006246AA">
      <w:pPr>
        <w:pStyle w:val="25"/>
        <w:numPr>
          <w:ilvl w:val="2"/>
          <w:numId w:val="142"/>
        </w:numPr>
        <w:shd w:val="clear" w:color="auto" w:fill="auto"/>
        <w:tabs>
          <w:tab w:val="left" w:pos="1950"/>
        </w:tabs>
        <w:spacing w:line="240" w:lineRule="auto"/>
        <w:ind w:left="0" w:firstLine="993"/>
        <w:jc w:val="both"/>
        <w:rPr>
          <w:color w:val="auto"/>
          <w:sz w:val="24"/>
          <w:szCs w:val="24"/>
        </w:rPr>
      </w:pPr>
      <w:r w:rsidRPr="006246AA">
        <w:rPr>
          <w:color w:val="auto"/>
          <w:sz w:val="24"/>
          <w:szCs w:val="24"/>
        </w:rPr>
        <w:t>Всеобщая история. 1945-2022 гг.</w:t>
      </w:r>
    </w:p>
    <w:p w:rsidR="00BA3FD6" w:rsidRPr="006246AA" w:rsidRDefault="00F70A16" w:rsidP="006246AA">
      <w:pPr>
        <w:pStyle w:val="25"/>
        <w:numPr>
          <w:ilvl w:val="2"/>
          <w:numId w:val="142"/>
        </w:numPr>
        <w:shd w:val="clear" w:color="auto" w:fill="auto"/>
        <w:tabs>
          <w:tab w:val="left" w:pos="2162"/>
        </w:tabs>
        <w:spacing w:line="240" w:lineRule="auto"/>
        <w:ind w:left="0" w:right="540" w:firstLine="993"/>
        <w:jc w:val="both"/>
        <w:rPr>
          <w:color w:val="auto"/>
          <w:sz w:val="24"/>
          <w:szCs w:val="24"/>
        </w:rPr>
      </w:pPr>
      <w:r w:rsidRPr="006246AA">
        <w:rPr>
          <w:color w:val="auto"/>
          <w:sz w:val="24"/>
          <w:szCs w:val="24"/>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BA3FD6" w:rsidRPr="006246AA" w:rsidRDefault="00F70A16" w:rsidP="006246AA">
      <w:pPr>
        <w:pStyle w:val="25"/>
        <w:numPr>
          <w:ilvl w:val="2"/>
          <w:numId w:val="142"/>
        </w:numPr>
        <w:shd w:val="clear" w:color="auto" w:fill="auto"/>
        <w:tabs>
          <w:tab w:val="left" w:pos="2152"/>
        </w:tabs>
        <w:spacing w:line="240" w:lineRule="auto"/>
        <w:ind w:left="0" w:right="540" w:firstLine="993"/>
        <w:jc w:val="both"/>
        <w:rPr>
          <w:color w:val="auto"/>
          <w:sz w:val="24"/>
          <w:szCs w:val="24"/>
        </w:rPr>
      </w:pPr>
      <w:r w:rsidRPr="006246AA">
        <w:rPr>
          <w:color w:val="auto"/>
          <w:sz w:val="24"/>
          <w:szCs w:val="24"/>
        </w:rPr>
        <w:t>Страны Северной Америки и Европы во второй половине XX - начале XXI в.</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A3FD6" w:rsidRPr="006246AA" w:rsidRDefault="00F70A16" w:rsidP="006246AA">
      <w:pPr>
        <w:pStyle w:val="25"/>
        <w:numPr>
          <w:ilvl w:val="2"/>
          <w:numId w:val="142"/>
        </w:numPr>
        <w:shd w:val="clear" w:color="auto" w:fill="auto"/>
        <w:tabs>
          <w:tab w:val="left" w:pos="2363"/>
        </w:tabs>
        <w:spacing w:line="240" w:lineRule="auto"/>
        <w:ind w:left="0" w:right="540" w:firstLine="993"/>
        <w:jc w:val="both"/>
        <w:rPr>
          <w:color w:val="auto"/>
          <w:sz w:val="24"/>
          <w:szCs w:val="24"/>
        </w:rPr>
      </w:pPr>
      <w:r w:rsidRPr="006246AA">
        <w:rPr>
          <w:color w:val="auto"/>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BA3FD6" w:rsidRPr="006246AA" w:rsidRDefault="00F70A16" w:rsidP="006246AA">
      <w:pPr>
        <w:pStyle w:val="25"/>
        <w:numPr>
          <w:ilvl w:val="2"/>
          <w:numId w:val="142"/>
        </w:numPr>
        <w:shd w:val="clear" w:color="auto" w:fill="auto"/>
        <w:tabs>
          <w:tab w:val="left" w:pos="2348"/>
        </w:tabs>
        <w:spacing w:line="240" w:lineRule="auto"/>
        <w:ind w:left="0" w:firstLine="993"/>
        <w:jc w:val="both"/>
        <w:rPr>
          <w:color w:val="auto"/>
          <w:sz w:val="24"/>
          <w:szCs w:val="24"/>
        </w:rPr>
      </w:pPr>
      <w:r w:rsidRPr="006246AA">
        <w:rPr>
          <w:color w:val="auto"/>
          <w:sz w:val="24"/>
          <w:szCs w:val="24"/>
        </w:rPr>
        <w:t>Страны Западной Европы. Экономическая и политическая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BA3FD6" w:rsidRPr="006246AA" w:rsidRDefault="00F70A16" w:rsidP="006246AA">
      <w:pPr>
        <w:pStyle w:val="25"/>
        <w:numPr>
          <w:ilvl w:val="2"/>
          <w:numId w:val="142"/>
        </w:numPr>
        <w:shd w:val="clear" w:color="auto" w:fill="auto"/>
        <w:tabs>
          <w:tab w:val="left" w:pos="2354"/>
        </w:tabs>
        <w:spacing w:line="240" w:lineRule="auto"/>
        <w:ind w:left="0" w:right="560" w:firstLine="993"/>
        <w:jc w:val="both"/>
        <w:rPr>
          <w:color w:val="auto"/>
          <w:sz w:val="24"/>
          <w:szCs w:val="24"/>
        </w:rPr>
      </w:pPr>
      <w:r w:rsidRPr="006246AA">
        <w:rPr>
          <w:color w:val="auto"/>
          <w:sz w:val="24"/>
          <w:szCs w:val="24"/>
        </w:rPr>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w:t>
      </w:r>
      <w:r w:rsidRPr="006246AA">
        <w:rPr>
          <w:color w:val="auto"/>
          <w:sz w:val="24"/>
          <w:szCs w:val="24"/>
        </w:rPr>
        <w:lastRenderedPageBreak/>
        <w:t>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BA3FD6" w:rsidRPr="006246AA" w:rsidRDefault="00F70A16" w:rsidP="006246AA">
      <w:pPr>
        <w:pStyle w:val="25"/>
        <w:numPr>
          <w:ilvl w:val="2"/>
          <w:numId w:val="142"/>
        </w:numPr>
        <w:shd w:val="clear" w:color="auto" w:fill="auto"/>
        <w:tabs>
          <w:tab w:val="left" w:pos="2350"/>
        </w:tabs>
        <w:spacing w:line="240" w:lineRule="auto"/>
        <w:ind w:left="0" w:right="560" w:firstLine="993"/>
        <w:jc w:val="both"/>
        <w:rPr>
          <w:color w:val="auto"/>
          <w:sz w:val="24"/>
          <w:szCs w:val="24"/>
        </w:rPr>
      </w:pPr>
      <w:r w:rsidRPr="006246AA">
        <w:rPr>
          <w:color w:val="auto"/>
          <w:sz w:val="24"/>
          <w:szCs w:val="24"/>
        </w:rPr>
        <w:t>Страны Азии, Африки во второй половине XX - начале XXI вв.: проблемы и пути модернизации.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Обретение независимости и выбор путей развития странами Азии и Африки.</w:t>
      </w:r>
    </w:p>
    <w:p w:rsidR="00BA3FD6" w:rsidRPr="006246AA" w:rsidRDefault="00F70A16" w:rsidP="006246AA">
      <w:pPr>
        <w:pStyle w:val="25"/>
        <w:numPr>
          <w:ilvl w:val="3"/>
          <w:numId w:val="143"/>
        </w:numPr>
        <w:shd w:val="clear" w:color="auto" w:fill="auto"/>
        <w:tabs>
          <w:tab w:val="left" w:pos="2350"/>
        </w:tabs>
        <w:spacing w:line="240" w:lineRule="auto"/>
        <w:ind w:left="0" w:right="560" w:firstLine="993"/>
        <w:jc w:val="both"/>
        <w:rPr>
          <w:color w:val="auto"/>
          <w:sz w:val="24"/>
          <w:szCs w:val="24"/>
        </w:rPr>
      </w:pPr>
      <w:r w:rsidRPr="006246AA">
        <w:rPr>
          <w:color w:val="auto"/>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Успехи модернизации. Япония после Второй мировой войны: от поражения</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к лидерству. Восстановление суверенитета страны. Японское «экономическое чудо». Новые индустриальные страны (Сингапур, Южная Корея).</w:t>
      </w:r>
    </w:p>
    <w:p w:rsidR="00BA3FD6" w:rsidRPr="006246AA" w:rsidRDefault="00F70A16" w:rsidP="006246AA">
      <w:pPr>
        <w:pStyle w:val="25"/>
        <w:numPr>
          <w:ilvl w:val="3"/>
          <w:numId w:val="143"/>
        </w:numPr>
        <w:shd w:val="clear" w:color="auto" w:fill="auto"/>
        <w:tabs>
          <w:tab w:val="left" w:pos="2314"/>
        </w:tabs>
        <w:spacing w:line="240" w:lineRule="auto"/>
        <w:ind w:left="0" w:right="580" w:firstLine="993"/>
        <w:jc w:val="both"/>
        <w:rPr>
          <w:color w:val="auto"/>
          <w:sz w:val="24"/>
          <w:szCs w:val="24"/>
        </w:rPr>
      </w:pPr>
      <w:r w:rsidRPr="006246AA">
        <w:rPr>
          <w:color w:val="auto"/>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BA3FD6" w:rsidRPr="006246AA" w:rsidRDefault="00F70A16" w:rsidP="006246AA">
      <w:pPr>
        <w:pStyle w:val="25"/>
        <w:numPr>
          <w:ilvl w:val="2"/>
          <w:numId w:val="143"/>
        </w:numPr>
        <w:shd w:val="clear" w:color="auto" w:fill="auto"/>
        <w:spacing w:line="240" w:lineRule="auto"/>
        <w:ind w:left="0" w:right="580" w:firstLine="993"/>
        <w:jc w:val="both"/>
        <w:rPr>
          <w:color w:val="auto"/>
          <w:sz w:val="24"/>
          <w:szCs w:val="24"/>
        </w:rPr>
      </w:pPr>
      <w:r w:rsidRPr="006246AA">
        <w:rPr>
          <w:color w:val="auto"/>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A3FD6" w:rsidRPr="006246AA" w:rsidRDefault="00F70A16" w:rsidP="006246AA">
      <w:pPr>
        <w:pStyle w:val="25"/>
        <w:numPr>
          <w:ilvl w:val="2"/>
          <w:numId w:val="143"/>
        </w:numPr>
        <w:shd w:val="clear" w:color="auto" w:fill="auto"/>
        <w:tabs>
          <w:tab w:val="left" w:pos="2098"/>
        </w:tabs>
        <w:spacing w:line="240" w:lineRule="auto"/>
        <w:ind w:left="0" w:right="580" w:firstLine="993"/>
        <w:jc w:val="both"/>
        <w:rPr>
          <w:color w:val="auto"/>
          <w:sz w:val="24"/>
          <w:szCs w:val="24"/>
        </w:rPr>
      </w:pPr>
      <w:r w:rsidRPr="006246AA">
        <w:rPr>
          <w:color w:val="auto"/>
          <w:sz w:val="24"/>
          <w:szCs w:val="24"/>
        </w:rPr>
        <w:t>Страны Латинской Америки во второй половине XX - начале XXI вв.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BA3FD6" w:rsidRPr="006246AA" w:rsidRDefault="00F70A16" w:rsidP="006246AA">
      <w:pPr>
        <w:pStyle w:val="25"/>
        <w:numPr>
          <w:ilvl w:val="1"/>
          <w:numId w:val="143"/>
        </w:numPr>
        <w:shd w:val="clear" w:color="auto" w:fill="auto"/>
        <w:tabs>
          <w:tab w:val="left" w:pos="2103"/>
        </w:tabs>
        <w:spacing w:line="240" w:lineRule="auto"/>
        <w:ind w:left="0" w:right="580" w:firstLine="993"/>
        <w:jc w:val="both"/>
        <w:rPr>
          <w:color w:val="auto"/>
          <w:sz w:val="24"/>
          <w:szCs w:val="24"/>
        </w:rPr>
      </w:pPr>
      <w:r w:rsidRPr="006246AA">
        <w:rPr>
          <w:color w:val="auto"/>
          <w:sz w:val="24"/>
          <w:szCs w:val="24"/>
        </w:rP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lastRenderedPageBreak/>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BA3FD6" w:rsidRPr="006246AA" w:rsidRDefault="00F70A16" w:rsidP="006246AA">
      <w:pPr>
        <w:pStyle w:val="25"/>
        <w:numPr>
          <w:ilvl w:val="1"/>
          <w:numId w:val="143"/>
        </w:numPr>
        <w:shd w:val="clear" w:color="auto" w:fill="auto"/>
        <w:tabs>
          <w:tab w:val="left" w:pos="2078"/>
        </w:tabs>
        <w:spacing w:line="240" w:lineRule="auto"/>
        <w:ind w:left="0" w:firstLine="993"/>
        <w:jc w:val="both"/>
        <w:rPr>
          <w:color w:val="auto"/>
          <w:sz w:val="24"/>
          <w:szCs w:val="24"/>
        </w:rPr>
      </w:pPr>
      <w:r w:rsidRPr="006246AA">
        <w:rPr>
          <w:color w:val="auto"/>
          <w:sz w:val="24"/>
          <w:szCs w:val="24"/>
        </w:rPr>
        <w:t>Развитие науки и культуры во второй половине XX - начале XXI вв.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A3FD6" w:rsidRPr="006246AA" w:rsidRDefault="00F70A16" w:rsidP="006246AA">
      <w:pPr>
        <w:pStyle w:val="25"/>
        <w:numPr>
          <w:ilvl w:val="1"/>
          <w:numId w:val="143"/>
        </w:numPr>
        <w:shd w:val="clear" w:color="auto" w:fill="auto"/>
        <w:tabs>
          <w:tab w:val="left" w:pos="2096"/>
        </w:tabs>
        <w:spacing w:line="240" w:lineRule="auto"/>
        <w:ind w:left="0" w:firstLine="993"/>
        <w:jc w:val="both"/>
        <w:rPr>
          <w:color w:val="auto"/>
          <w:sz w:val="24"/>
          <w:szCs w:val="24"/>
        </w:rPr>
      </w:pPr>
      <w:r w:rsidRPr="006246AA">
        <w:rPr>
          <w:color w:val="auto"/>
          <w:sz w:val="24"/>
          <w:szCs w:val="24"/>
        </w:rPr>
        <w:t>Современный мир.</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A3FD6" w:rsidRPr="006246AA" w:rsidRDefault="005A7F78" w:rsidP="006246AA">
      <w:pPr>
        <w:pStyle w:val="25"/>
        <w:numPr>
          <w:ilvl w:val="1"/>
          <w:numId w:val="144"/>
        </w:numPr>
        <w:shd w:val="clear" w:color="auto" w:fill="auto"/>
        <w:tabs>
          <w:tab w:val="left" w:pos="2096"/>
        </w:tabs>
        <w:spacing w:line="240" w:lineRule="auto"/>
        <w:ind w:left="0" w:firstLine="993"/>
        <w:jc w:val="both"/>
        <w:rPr>
          <w:color w:val="auto"/>
          <w:sz w:val="24"/>
          <w:szCs w:val="24"/>
        </w:rPr>
      </w:pPr>
      <w:r w:rsidRPr="006246AA">
        <w:rPr>
          <w:color w:val="auto"/>
          <w:sz w:val="24"/>
          <w:szCs w:val="24"/>
        </w:rPr>
        <w:t xml:space="preserve">. </w:t>
      </w:r>
      <w:r w:rsidR="00F70A16" w:rsidRPr="006246AA">
        <w:rPr>
          <w:color w:val="auto"/>
          <w:sz w:val="24"/>
          <w:szCs w:val="24"/>
        </w:rPr>
        <w:t>Обобщение.</w:t>
      </w:r>
    </w:p>
    <w:p w:rsidR="00BA3FD6" w:rsidRPr="006246AA" w:rsidRDefault="00F70A16" w:rsidP="006246AA">
      <w:pPr>
        <w:pStyle w:val="25"/>
        <w:numPr>
          <w:ilvl w:val="1"/>
          <w:numId w:val="145"/>
        </w:numPr>
        <w:shd w:val="clear" w:color="auto" w:fill="auto"/>
        <w:tabs>
          <w:tab w:val="left" w:pos="1899"/>
        </w:tabs>
        <w:spacing w:line="240" w:lineRule="auto"/>
        <w:ind w:left="0" w:firstLine="993"/>
        <w:jc w:val="both"/>
        <w:rPr>
          <w:color w:val="auto"/>
          <w:sz w:val="24"/>
          <w:szCs w:val="24"/>
        </w:rPr>
      </w:pPr>
      <w:r w:rsidRPr="006246AA">
        <w:rPr>
          <w:color w:val="auto"/>
          <w:sz w:val="24"/>
          <w:szCs w:val="24"/>
        </w:rPr>
        <w:t>История России. 1945-2022 гг.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Введение.</w:t>
      </w:r>
    </w:p>
    <w:p w:rsidR="00BA3FD6" w:rsidRPr="006246AA" w:rsidRDefault="00F70A16" w:rsidP="006246AA">
      <w:pPr>
        <w:pStyle w:val="25"/>
        <w:numPr>
          <w:ilvl w:val="2"/>
          <w:numId w:val="145"/>
        </w:numPr>
        <w:shd w:val="clear" w:color="auto" w:fill="auto"/>
        <w:tabs>
          <w:tab w:val="left" w:pos="2096"/>
        </w:tabs>
        <w:spacing w:line="240" w:lineRule="auto"/>
        <w:ind w:left="0" w:firstLine="993"/>
        <w:jc w:val="both"/>
        <w:rPr>
          <w:color w:val="auto"/>
          <w:sz w:val="24"/>
          <w:szCs w:val="24"/>
        </w:rPr>
      </w:pPr>
      <w:r w:rsidRPr="006246AA">
        <w:rPr>
          <w:color w:val="auto"/>
          <w:sz w:val="24"/>
          <w:szCs w:val="24"/>
        </w:rPr>
        <w:t>СССР в 1945-1991 гг.</w:t>
      </w:r>
    </w:p>
    <w:p w:rsidR="00BA3FD6" w:rsidRPr="006246AA" w:rsidRDefault="00F70A16" w:rsidP="006246AA">
      <w:pPr>
        <w:pStyle w:val="25"/>
        <w:numPr>
          <w:ilvl w:val="2"/>
          <w:numId w:val="145"/>
        </w:numPr>
        <w:shd w:val="clear" w:color="auto" w:fill="auto"/>
        <w:tabs>
          <w:tab w:val="left" w:pos="2293"/>
        </w:tabs>
        <w:spacing w:line="240" w:lineRule="auto"/>
        <w:ind w:left="0" w:firstLine="993"/>
        <w:jc w:val="both"/>
        <w:rPr>
          <w:color w:val="auto"/>
          <w:sz w:val="24"/>
          <w:szCs w:val="24"/>
        </w:rPr>
      </w:pPr>
      <w:r w:rsidRPr="006246AA">
        <w:rPr>
          <w:color w:val="auto"/>
          <w:sz w:val="24"/>
          <w:szCs w:val="24"/>
        </w:rPr>
        <w:t>СССР в 1945-1953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Североатлантического договора (НАТО). Создание по инициативе СССР Организации </w:t>
      </w:r>
      <w:r w:rsidRPr="006246AA">
        <w:rPr>
          <w:color w:val="auto"/>
          <w:sz w:val="24"/>
          <w:szCs w:val="24"/>
        </w:rPr>
        <w:lastRenderedPageBreak/>
        <w:t>Варшавского договора. Война в Корее.</w:t>
      </w:r>
    </w:p>
    <w:p w:rsidR="00BA3FD6" w:rsidRPr="006246AA" w:rsidRDefault="00F70A16" w:rsidP="006246AA">
      <w:pPr>
        <w:pStyle w:val="25"/>
        <w:numPr>
          <w:ilvl w:val="1"/>
          <w:numId w:val="145"/>
        </w:numPr>
        <w:shd w:val="clear" w:color="auto" w:fill="auto"/>
        <w:tabs>
          <w:tab w:val="left" w:pos="2304"/>
        </w:tabs>
        <w:spacing w:line="240" w:lineRule="auto"/>
        <w:ind w:left="0" w:firstLine="993"/>
        <w:jc w:val="both"/>
        <w:rPr>
          <w:color w:val="auto"/>
          <w:sz w:val="24"/>
          <w:szCs w:val="24"/>
        </w:rPr>
      </w:pPr>
      <w:r w:rsidRPr="006246AA">
        <w:rPr>
          <w:color w:val="auto"/>
          <w:sz w:val="24"/>
          <w:szCs w:val="24"/>
        </w:rPr>
        <w:t>СССР в середине 1950-х - первой половине 1960-х гг.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Внешняя политика. СССР и страны Запада. Международные военно</w:t>
      </w:r>
      <w:r w:rsidRPr="006246AA">
        <w:rPr>
          <w:color w:val="auto"/>
          <w:sz w:val="24"/>
          <w:szCs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BA3FD6" w:rsidRPr="006246AA" w:rsidRDefault="00F70A16" w:rsidP="006246AA">
      <w:pPr>
        <w:pStyle w:val="25"/>
        <w:numPr>
          <w:ilvl w:val="0"/>
          <w:numId w:val="145"/>
        </w:numPr>
        <w:shd w:val="clear" w:color="auto" w:fill="auto"/>
        <w:tabs>
          <w:tab w:val="left" w:pos="2301"/>
        </w:tabs>
        <w:spacing w:line="240" w:lineRule="auto"/>
        <w:ind w:left="0" w:right="560" w:firstLine="993"/>
        <w:jc w:val="both"/>
        <w:rPr>
          <w:color w:val="auto"/>
          <w:sz w:val="24"/>
          <w:szCs w:val="24"/>
        </w:rPr>
      </w:pPr>
      <w:r w:rsidRPr="006246AA">
        <w:rPr>
          <w:color w:val="auto"/>
          <w:sz w:val="24"/>
          <w:szCs w:val="24"/>
        </w:rPr>
        <w:t>Советское государство и общество в середине 1960-х - начале 1980-х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w:t>
      </w:r>
      <w:r w:rsidRPr="006246AA">
        <w:rPr>
          <w:color w:val="auto"/>
          <w:sz w:val="24"/>
          <w:szCs w:val="24"/>
        </w:rPr>
        <w:lastRenderedPageBreak/>
        <w:t>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Развитие физкультуры и спорта в СССР. XXII летние Олимпийские игры 1980 г. в Москве. Литература и искусство: поиски новых путей. Авторское кино.</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 Брежнев в оценках современников и историков.</w:t>
      </w:r>
    </w:p>
    <w:p w:rsidR="00BA3FD6" w:rsidRPr="006246AA" w:rsidRDefault="00F70A16" w:rsidP="006246AA">
      <w:pPr>
        <w:pStyle w:val="25"/>
        <w:numPr>
          <w:ilvl w:val="1"/>
          <w:numId w:val="146"/>
        </w:numPr>
        <w:shd w:val="clear" w:color="auto" w:fill="auto"/>
        <w:tabs>
          <w:tab w:val="left" w:pos="2299"/>
        </w:tabs>
        <w:spacing w:line="240" w:lineRule="auto"/>
        <w:ind w:left="0" w:firstLine="993"/>
        <w:jc w:val="both"/>
        <w:rPr>
          <w:color w:val="auto"/>
          <w:sz w:val="24"/>
          <w:szCs w:val="24"/>
        </w:rPr>
      </w:pPr>
      <w:r w:rsidRPr="006246AA">
        <w:rPr>
          <w:color w:val="auto"/>
          <w:sz w:val="24"/>
          <w:szCs w:val="24"/>
        </w:rPr>
        <w:t>Политика перестройки. Распад СССР (1985-1991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Нарастание кризисных явлений в социально-экономической и идейно</w:t>
      </w:r>
      <w:r w:rsidRPr="006246AA">
        <w:rPr>
          <w:color w:val="auto"/>
          <w:sz w:val="24"/>
          <w:szCs w:val="24"/>
        </w:rP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депутатов - высший орган государственной власти. I съезд народных депутатов СССР и его значение. Демократы первой волны, их лидеры и программы.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w:t>
      </w:r>
      <w:r w:rsidRPr="006246AA">
        <w:rPr>
          <w:color w:val="auto"/>
          <w:sz w:val="24"/>
          <w:szCs w:val="24"/>
        </w:rPr>
        <w:lastRenderedPageBreak/>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6246AA">
        <w:rPr>
          <w:color w:val="auto"/>
          <w:sz w:val="24"/>
          <w:szCs w:val="24"/>
        </w:rPr>
        <w:softHyphen/>
        <w:t>конфессиональных отношениях.</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Реакция мирового сообщества на распад СССР. Россия как преемник СССР на международной арене.</w:t>
      </w:r>
    </w:p>
    <w:p w:rsidR="00BA3FD6" w:rsidRPr="006246AA" w:rsidRDefault="00F70A16" w:rsidP="006246AA">
      <w:pPr>
        <w:pStyle w:val="25"/>
        <w:numPr>
          <w:ilvl w:val="1"/>
          <w:numId w:val="146"/>
        </w:numPr>
        <w:shd w:val="clear" w:color="auto" w:fill="auto"/>
        <w:tabs>
          <w:tab w:val="left" w:pos="2299"/>
        </w:tabs>
        <w:spacing w:line="240" w:lineRule="auto"/>
        <w:ind w:left="0" w:firstLine="993"/>
        <w:jc w:val="both"/>
        <w:rPr>
          <w:color w:val="auto"/>
          <w:sz w:val="24"/>
          <w:szCs w:val="24"/>
        </w:rPr>
      </w:pPr>
      <w:r w:rsidRPr="006246AA">
        <w:rPr>
          <w:color w:val="auto"/>
          <w:sz w:val="24"/>
          <w:szCs w:val="24"/>
        </w:rPr>
        <w:t>Наш край в 1945-1991 гг.</w:t>
      </w:r>
    </w:p>
    <w:p w:rsidR="00BA3FD6" w:rsidRPr="006246AA" w:rsidRDefault="00F70A16" w:rsidP="006246AA">
      <w:pPr>
        <w:pStyle w:val="25"/>
        <w:numPr>
          <w:ilvl w:val="1"/>
          <w:numId w:val="146"/>
        </w:numPr>
        <w:shd w:val="clear" w:color="auto" w:fill="auto"/>
        <w:tabs>
          <w:tab w:val="left" w:pos="2339"/>
        </w:tabs>
        <w:spacing w:line="240" w:lineRule="auto"/>
        <w:ind w:left="0" w:firstLine="993"/>
        <w:jc w:val="both"/>
        <w:rPr>
          <w:color w:val="auto"/>
          <w:sz w:val="24"/>
          <w:szCs w:val="24"/>
        </w:rPr>
      </w:pPr>
      <w:r w:rsidRPr="006246AA">
        <w:rPr>
          <w:color w:val="auto"/>
          <w:sz w:val="24"/>
          <w:szCs w:val="24"/>
        </w:rPr>
        <w:t>Обобщение.</w:t>
      </w:r>
    </w:p>
    <w:p w:rsidR="00BA3FD6" w:rsidRPr="006246AA" w:rsidRDefault="00F70A16" w:rsidP="006246AA">
      <w:pPr>
        <w:pStyle w:val="25"/>
        <w:numPr>
          <w:ilvl w:val="1"/>
          <w:numId w:val="146"/>
        </w:numPr>
        <w:shd w:val="clear" w:color="auto" w:fill="auto"/>
        <w:tabs>
          <w:tab w:val="left" w:pos="2142"/>
        </w:tabs>
        <w:spacing w:line="240" w:lineRule="auto"/>
        <w:ind w:left="0" w:firstLine="993"/>
        <w:jc w:val="both"/>
        <w:rPr>
          <w:color w:val="auto"/>
          <w:sz w:val="24"/>
          <w:szCs w:val="24"/>
        </w:rPr>
      </w:pPr>
      <w:r w:rsidRPr="006246AA">
        <w:rPr>
          <w:color w:val="auto"/>
          <w:sz w:val="24"/>
          <w:szCs w:val="24"/>
        </w:rPr>
        <w:t>Российская Федерация в 1992-2022 гг.</w:t>
      </w:r>
    </w:p>
    <w:p w:rsidR="00BA3FD6" w:rsidRPr="006246AA" w:rsidRDefault="00F70A16" w:rsidP="006246AA">
      <w:pPr>
        <w:pStyle w:val="25"/>
        <w:numPr>
          <w:ilvl w:val="1"/>
          <w:numId w:val="146"/>
        </w:numPr>
        <w:shd w:val="clear" w:color="auto" w:fill="auto"/>
        <w:tabs>
          <w:tab w:val="left" w:pos="2339"/>
        </w:tabs>
        <w:spacing w:line="240" w:lineRule="auto"/>
        <w:ind w:left="0" w:firstLine="993"/>
        <w:jc w:val="both"/>
        <w:rPr>
          <w:color w:val="auto"/>
          <w:sz w:val="24"/>
          <w:szCs w:val="24"/>
        </w:rPr>
      </w:pPr>
      <w:r w:rsidRPr="006246AA">
        <w:rPr>
          <w:color w:val="auto"/>
          <w:sz w:val="24"/>
          <w:szCs w:val="24"/>
        </w:rPr>
        <w:t>Становление новой России (1992-1999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A3FD6" w:rsidRPr="006246AA" w:rsidRDefault="00F70A16" w:rsidP="006246AA">
      <w:pPr>
        <w:pStyle w:val="25"/>
        <w:shd w:val="clear" w:color="auto" w:fill="auto"/>
        <w:tabs>
          <w:tab w:val="left" w:pos="7274"/>
        </w:tabs>
        <w:spacing w:line="240" w:lineRule="auto"/>
        <w:ind w:right="540" w:firstLine="993"/>
        <w:jc w:val="both"/>
        <w:rPr>
          <w:color w:val="auto"/>
          <w:sz w:val="24"/>
          <w:szCs w:val="24"/>
        </w:rPr>
      </w:pPr>
      <w:r w:rsidRPr="006246AA">
        <w:rPr>
          <w:color w:val="auto"/>
          <w:sz w:val="24"/>
          <w:szCs w:val="24"/>
        </w:rPr>
        <w:t>Нарастание политико-конституционного кризиса в условиях ухудшения экономической ситуации. Указ Б.Н. Ельцина №</w:t>
      </w:r>
      <w:r w:rsidRPr="006246AA">
        <w:rPr>
          <w:color w:val="auto"/>
          <w:sz w:val="24"/>
          <w:szCs w:val="24"/>
        </w:rPr>
        <w:tab/>
        <w:t>1400 и его оценка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rsidRPr="006246AA">
        <w:rPr>
          <w:color w:val="auto"/>
          <w:sz w:val="24"/>
          <w:szCs w:val="24"/>
        </w:rPr>
        <w:softHyphen/>
        <w:t>политический кризис в Чеченской Республике.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BA3FD6" w:rsidRPr="006246AA" w:rsidRDefault="00F70A16" w:rsidP="006246AA">
      <w:pPr>
        <w:pStyle w:val="25"/>
        <w:numPr>
          <w:ilvl w:val="1"/>
          <w:numId w:val="146"/>
        </w:numPr>
        <w:shd w:val="clear" w:color="auto" w:fill="auto"/>
        <w:tabs>
          <w:tab w:val="left" w:pos="2279"/>
        </w:tabs>
        <w:spacing w:line="240" w:lineRule="auto"/>
        <w:ind w:left="0" w:firstLine="993"/>
        <w:jc w:val="both"/>
        <w:rPr>
          <w:color w:val="auto"/>
          <w:sz w:val="24"/>
          <w:szCs w:val="24"/>
        </w:rPr>
      </w:pPr>
      <w:r w:rsidRPr="006246AA">
        <w:rPr>
          <w:color w:val="auto"/>
          <w:sz w:val="24"/>
          <w:szCs w:val="24"/>
        </w:rPr>
        <w:t>Россия в XXI в.: вызовы времени и задачи модернизации.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Политические и экономические приоритеты. Вступление в должность Президента </w:t>
      </w:r>
      <w:r w:rsidRPr="006246AA">
        <w:rPr>
          <w:color w:val="auto"/>
          <w:sz w:val="24"/>
          <w:szCs w:val="24"/>
        </w:rPr>
        <w:lastRenderedPageBreak/>
        <w:t>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Избрание В.В. Путина Президентом Российской Федерации в 2012 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BA3FD6" w:rsidRPr="006246AA" w:rsidRDefault="00F70A16" w:rsidP="006246AA">
      <w:pPr>
        <w:pStyle w:val="25"/>
        <w:shd w:val="clear" w:color="auto" w:fill="auto"/>
        <w:tabs>
          <w:tab w:val="left" w:pos="9448"/>
        </w:tabs>
        <w:spacing w:line="240" w:lineRule="auto"/>
        <w:ind w:right="560" w:firstLine="993"/>
        <w:jc w:val="both"/>
        <w:rPr>
          <w:color w:val="auto"/>
          <w:sz w:val="24"/>
          <w:szCs w:val="24"/>
        </w:rPr>
      </w:pPr>
      <w:r w:rsidRPr="006246AA">
        <w:rPr>
          <w:color w:val="auto"/>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w:t>
      </w:r>
      <w:r w:rsidRPr="006246AA">
        <w:rPr>
          <w:color w:val="auto"/>
          <w:sz w:val="24"/>
          <w:szCs w:val="24"/>
        </w:rPr>
        <w:tab/>
        <w:t>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 футболу и открытие нового образа России миру.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r w:rsidRPr="006246AA">
        <w:rPr>
          <w:color w:val="auto"/>
          <w:sz w:val="24"/>
          <w:szCs w:val="24"/>
        </w:rPr>
        <w:lastRenderedPageBreak/>
        <w:t>Дальневосточное и другие направления политики России. Сланцевая революция в США и борьба за передел мирового нефтегазового рынка.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A3FD6" w:rsidRPr="006246AA" w:rsidRDefault="00F70A16" w:rsidP="006246AA">
      <w:pPr>
        <w:pStyle w:val="25"/>
        <w:numPr>
          <w:ilvl w:val="1"/>
          <w:numId w:val="146"/>
        </w:numPr>
        <w:shd w:val="clear" w:color="auto" w:fill="auto"/>
        <w:tabs>
          <w:tab w:val="left" w:pos="2270"/>
        </w:tabs>
        <w:spacing w:line="240" w:lineRule="auto"/>
        <w:ind w:left="0" w:firstLine="993"/>
        <w:jc w:val="both"/>
        <w:rPr>
          <w:color w:val="auto"/>
          <w:sz w:val="24"/>
          <w:szCs w:val="24"/>
        </w:rPr>
      </w:pPr>
      <w:r w:rsidRPr="006246AA">
        <w:rPr>
          <w:color w:val="auto"/>
          <w:sz w:val="24"/>
          <w:szCs w:val="24"/>
        </w:rPr>
        <w:t>Наш край в 1992-2022 гг.</w:t>
      </w:r>
    </w:p>
    <w:p w:rsidR="00BA3FD6" w:rsidRPr="006246AA" w:rsidRDefault="005A7F78" w:rsidP="006246AA">
      <w:pPr>
        <w:pStyle w:val="25"/>
        <w:shd w:val="clear" w:color="auto" w:fill="auto"/>
        <w:tabs>
          <w:tab w:val="left" w:pos="2082"/>
        </w:tabs>
        <w:spacing w:line="240" w:lineRule="auto"/>
        <w:ind w:firstLine="993"/>
        <w:jc w:val="both"/>
        <w:rPr>
          <w:color w:val="auto"/>
          <w:sz w:val="24"/>
          <w:szCs w:val="24"/>
        </w:rPr>
      </w:pPr>
      <w:r w:rsidRPr="006246AA">
        <w:rPr>
          <w:color w:val="auto"/>
          <w:sz w:val="24"/>
          <w:szCs w:val="24"/>
        </w:rPr>
        <w:t>31.20.</w:t>
      </w:r>
      <w:r w:rsidR="00F70A16" w:rsidRPr="006246AA">
        <w:rPr>
          <w:color w:val="auto"/>
          <w:sz w:val="24"/>
          <w:szCs w:val="24"/>
        </w:rPr>
        <w:t>Итоговое обобщение.</w:t>
      </w:r>
    </w:p>
    <w:p w:rsidR="00BA3FD6" w:rsidRPr="006246AA" w:rsidRDefault="00F70A16" w:rsidP="006246AA">
      <w:pPr>
        <w:pStyle w:val="25"/>
        <w:shd w:val="clear" w:color="auto" w:fill="auto"/>
        <w:spacing w:line="240" w:lineRule="auto"/>
        <w:ind w:right="600" w:firstLine="993"/>
        <w:jc w:val="center"/>
        <w:rPr>
          <w:b/>
          <w:color w:val="auto"/>
          <w:sz w:val="24"/>
          <w:szCs w:val="24"/>
        </w:rPr>
      </w:pPr>
      <w:r w:rsidRPr="006246AA">
        <w:rPr>
          <w:b/>
          <w:color w:val="auto"/>
          <w:sz w:val="24"/>
          <w:szCs w:val="24"/>
        </w:rPr>
        <w:t>Планируемые результаты освоения программы по истории на уровне среднего общего образования.</w:t>
      </w:r>
    </w:p>
    <w:p w:rsidR="00BA3FD6" w:rsidRPr="006246AA" w:rsidRDefault="005A7F78" w:rsidP="006246AA">
      <w:pPr>
        <w:pStyle w:val="25"/>
        <w:shd w:val="clear" w:color="auto" w:fill="auto"/>
        <w:tabs>
          <w:tab w:val="left" w:pos="1881"/>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К важнейшим личностным результатам изучения истории относятся:</w:t>
      </w:r>
    </w:p>
    <w:p w:rsidR="00BA3FD6" w:rsidRPr="006246AA" w:rsidRDefault="00F70A16" w:rsidP="006246AA">
      <w:pPr>
        <w:pStyle w:val="25"/>
        <w:numPr>
          <w:ilvl w:val="0"/>
          <w:numId w:val="49"/>
        </w:numPr>
        <w:shd w:val="clear" w:color="auto" w:fill="auto"/>
        <w:tabs>
          <w:tab w:val="left" w:pos="1242"/>
        </w:tabs>
        <w:spacing w:line="240" w:lineRule="auto"/>
        <w:ind w:firstLine="993"/>
        <w:jc w:val="both"/>
        <w:rPr>
          <w:color w:val="auto"/>
          <w:sz w:val="24"/>
          <w:szCs w:val="24"/>
        </w:rPr>
      </w:pPr>
      <w:r w:rsidRPr="006246AA">
        <w:rPr>
          <w:color w:val="auto"/>
          <w:sz w:val="24"/>
          <w:szCs w:val="24"/>
        </w:rPr>
        <w:t>в сфере гражданского воспитания: осмысление сложившихся в российской</w:t>
      </w:r>
    </w:p>
    <w:p w:rsidR="00BA3FD6" w:rsidRPr="006246AA" w:rsidRDefault="00F70A16" w:rsidP="006246AA">
      <w:pPr>
        <w:pStyle w:val="25"/>
        <w:shd w:val="clear" w:color="auto" w:fill="auto"/>
        <w:tabs>
          <w:tab w:val="left" w:pos="7754"/>
        </w:tabs>
        <w:spacing w:line="240" w:lineRule="auto"/>
        <w:ind w:firstLine="993"/>
        <w:jc w:val="both"/>
        <w:rPr>
          <w:color w:val="auto"/>
          <w:sz w:val="24"/>
          <w:szCs w:val="24"/>
        </w:rPr>
      </w:pPr>
      <w:r w:rsidRPr="006246AA">
        <w:rPr>
          <w:color w:val="auto"/>
          <w:sz w:val="24"/>
          <w:szCs w:val="24"/>
        </w:rPr>
        <w:t>истории</w:t>
      </w:r>
      <w:r w:rsidR="005A7F78" w:rsidRPr="006246AA">
        <w:rPr>
          <w:color w:val="auto"/>
          <w:sz w:val="24"/>
          <w:szCs w:val="24"/>
        </w:rPr>
        <w:t xml:space="preserve"> традиций гражданского служения Отечеству; </w:t>
      </w:r>
      <w:r w:rsidRPr="006246AA">
        <w:rPr>
          <w:color w:val="auto"/>
          <w:sz w:val="24"/>
          <w:szCs w:val="24"/>
        </w:rPr>
        <w:t>сформированность</w:t>
      </w:r>
      <w:r w:rsidR="005A7F78" w:rsidRPr="006246AA">
        <w:rPr>
          <w:color w:val="auto"/>
          <w:sz w:val="24"/>
          <w:szCs w:val="24"/>
        </w:rPr>
        <w:t xml:space="preserve"> </w:t>
      </w:r>
      <w:r w:rsidRPr="006246AA">
        <w:rPr>
          <w:color w:val="auto"/>
          <w:sz w:val="24"/>
          <w:szCs w:val="24"/>
        </w:rPr>
        <w:t>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w:t>
      </w:r>
      <w:r w:rsidR="005A7F78" w:rsidRPr="006246AA">
        <w:rPr>
          <w:color w:val="auto"/>
          <w:sz w:val="24"/>
          <w:szCs w:val="24"/>
        </w:rPr>
        <w:t xml:space="preserve"> </w:t>
      </w:r>
      <w:r w:rsidRPr="006246AA">
        <w:rPr>
          <w:color w:val="auto"/>
          <w:sz w:val="24"/>
          <w:szCs w:val="24"/>
        </w:rPr>
        <w:t>институтами</w:t>
      </w:r>
      <w:r w:rsidR="005A7F78" w:rsidRPr="006246AA">
        <w:rPr>
          <w:color w:val="auto"/>
          <w:sz w:val="24"/>
          <w:szCs w:val="24"/>
        </w:rPr>
        <w:t xml:space="preserve"> </w:t>
      </w:r>
      <w:r w:rsidRPr="006246AA">
        <w:rPr>
          <w:color w:val="auto"/>
          <w:sz w:val="24"/>
          <w:szCs w:val="24"/>
        </w:rPr>
        <w:t>в соответствии с</w:t>
      </w:r>
      <w:r w:rsidR="005A7F78" w:rsidRPr="006246AA">
        <w:rPr>
          <w:color w:val="auto"/>
          <w:sz w:val="24"/>
          <w:szCs w:val="24"/>
        </w:rPr>
        <w:t xml:space="preserve"> </w:t>
      </w:r>
      <w:r w:rsidRPr="006246AA">
        <w:rPr>
          <w:color w:val="auto"/>
          <w:sz w:val="24"/>
          <w:szCs w:val="24"/>
        </w:rPr>
        <w:t>их функциями</w:t>
      </w:r>
      <w:r w:rsidR="005A7F78" w:rsidRPr="006246AA">
        <w:rPr>
          <w:color w:val="auto"/>
          <w:sz w:val="24"/>
          <w:szCs w:val="24"/>
        </w:rPr>
        <w:t xml:space="preserve"> и</w:t>
      </w:r>
      <w:r w:rsidRPr="006246AA">
        <w:rPr>
          <w:color w:val="auto"/>
          <w:sz w:val="24"/>
          <w:szCs w:val="24"/>
        </w:rPr>
        <w:t xml:space="preserve"> назначением; готовность к гуманитарной и волонтерской деятельности;</w:t>
      </w:r>
    </w:p>
    <w:p w:rsidR="00BA3FD6" w:rsidRPr="006246AA" w:rsidRDefault="00F70A16" w:rsidP="006246AA">
      <w:pPr>
        <w:pStyle w:val="25"/>
        <w:numPr>
          <w:ilvl w:val="0"/>
          <w:numId w:val="49"/>
        </w:numPr>
        <w:shd w:val="clear" w:color="auto" w:fill="auto"/>
        <w:tabs>
          <w:tab w:val="left" w:pos="1248"/>
        </w:tabs>
        <w:spacing w:line="240" w:lineRule="auto"/>
        <w:ind w:right="600" w:firstLine="993"/>
        <w:jc w:val="both"/>
        <w:rPr>
          <w:color w:val="auto"/>
          <w:sz w:val="24"/>
          <w:szCs w:val="24"/>
        </w:rPr>
      </w:pPr>
      <w:r w:rsidRPr="006246AA">
        <w:rPr>
          <w:color w:val="auto"/>
          <w:sz w:val="24"/>
          <w:szCs w:val="24"/>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A3FD6" w:rsidRPr="006246AA" w:rsidRDefault="00F70A16" w:rsidP="006246AA">
      <w:pPr>
        <w:pStyle w:val="25"/>
        <w:numPr>
          <w:ilvl w:val="0"/>
          <w:numId w:val="49"/>
        </w:numPr>
        <w:shd w:val="clear" w:color="auto" w:fill="auto"/>
        <w:tabs>
          <w:tab w:val="left" w:pos="1258"/>
        </w:tabs>
        <w:spacing w:line="240" w:lineRule="auto"/>
        <w:ind w:right="600" w:firstLine="993"/>
        <w:jc w:val="both"/>
        <w:rPr>
          <w:color w:val="auto"/>
          <w:sz w:val="24"/>
          <w:szCs w:val="24"/>
        </w:rPr>
      </w:pPr>
      <w:r w:rsidRPr="006246AA">
        <w:rPr>
          <w:color w:val="auto"/>
          <w:sz w:val="24"/>
          <w:szCs w:val="24"/>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A3FD6" w:rsidRPr="006246AA" w:rsidRDefault="00F70A16" w:rsidP="006246AA">
      <w:pPr>
        <w:pStyle w:val="25"/>
        <w:numPr>
          <w:ilvl w:val="0"/>
          <w:numId w:val="49"/>
        </w:numPr>
        <w:shd w:val="clear" w:color="auto" w:fill="auto"/>
        <w:tabs>
          <w:tab w:val="left" w:pos="1359"/>
        </w:tabs>
        <w:spacing w:line="240" w:lineRule="auto"/>
        <w:ind w:right="580" w:firstLine="993"/>
        <w:jc w:val="both"/>
        <w:rPr>
          <w:color w:val="auto"/>
          <w:sz w:val="24"/>
          <w:szCs w:val="24"/>
        </w:rPr>
      </w:pPr>
      <w:r w:rsidRPr="006246AA">
        <w:rPr>
          <w:color w:val="auto"/>
          <w:sz w:val="24"/>
          <w:szCs w:val="24"/>
        </w:rPr>
        <w:t xml:space="preserve">в сфере эстетического воспитания: представление об исторически </w:t>
      </w:r>
      <w:r w:rsidRPr="006246AA">
        <w:rPr>
          <w:color w:val="auto"/>
          <w:sz w:val="24"/>
          <w:szCs w:val="24"/>
        </w:rPr>
        <w:lastRenderedPageBreak/>
        <w:t>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A3FD6" w:rsidRPr="006246AA" w:rsidRDefault="00F70A16" w:rsidP="006246AA">
      <w:pPr>
        <w:pStyle w:val="25"/>
        <w:numPr>
          <w:ilvl w:val="0"/>
          <w:numId w:val="49"/>
        </w:numPr>
        <w:shd w:val="clear" w:color="auto" w:fill="auto"/>
        <w:tabs>
          <w:tab w:val="left" w:pos="1298"/>
        </w:tabs>
        <w:spacing w:line="240" w:lineRule="auto"/>
        <w:ind w:right="580" w:firstLine="993"/>
        <w:jc w:val="both"/>
        <w:rPr>
          <w:color w:val="auto"/>
          <w:sz w:val="24"/>
          <w:szCs w:val="24"/>
        </w:rPr>
      </w:pPr>
      <w:r w:rsidRPr="006246AA">
        <w:rPr>
          <w:color w:val="auto"/>
          <w:sz w:val="24"/>
          <w:szCs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BA3FD6" w:rsidRPr="006246AA" w:rsidRDefault="00F70A16" w:rsidP="006246AA">
      <w:pPr>
        <w:pStyle w:val="25"/>
        <w:numPr>
          <w:ilvl w:val="0"/>
          <w:numId w:val="49"/>
        </w:numPr>
        <w:shd w:val="clear" w:color="auto" w:fill="auto"/>
        <w:tabs>
          <w:tab w:val="left" w:pos="1359"/>
        </w:tabs>
        <w:spacing w:line="240" w:lineRule="auto"/>
        <w:ind w:right="580" w:firstLine="993"/>
        <w:jc w:val="both"/>
        <w:rPr>
          <w:color w:val="auto"/>
          <w:sz w:val="24"/>
          <w:szCs w:val="24"/>
        </w:rPr>
      </w:pPr>
      <w:r w:rsidRPr="006246AA">
        <w:rPr>
          <w:color w:val="auto"/>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A3FD6" w:rsidRPr="006246AA" w:rsidRDefault="00F70A16" w:rsidP="006246AA">
      <w:pPr>
        <w:pStyle w:val="25"/>
        <w:numPr>
          <w:ilvl w:val="0"/>
          <w:numId w:val="49"/>
        </w:numPr>
        <w:shd w:val="clear" w:color="auto" w:fill="auto"/>
        <w:tabs>
          <w:tab w:val="left" w:pos="1359"/>
        </w:tabs>
        <w:spacing w:line="240" w:lineRule="auto"/>
        <w:ind w:right="580" w:firstLine="993"/>
        <w:jc w:val="both"/>
        <w:rPr>
          <w:color w:val="auto"/>
          <w:sz w:val="24"/>
          <w:szCs w:val="24"/>
        </w:rPr>
      </w:pPr>
      <w:r w:rsidRPr="006246AA">
        <w:rPr>
          <w:color w:val="auto"/>
          <w:sz w:val="24"/>
          <w:szCs w:val="24"/>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A3FD6" w:rsidRPr="006246AA" w:rsidRDefault="00F70A16" w:rsidP="006246AA">
      <w:pPr>
        <w:pStyle w:val="25"/>
        <w:numPr>
          <w:ilvl w:val="0"/>
          <w:numId w:val="49"/>
        </w:numPr>
        <w:shd w:val="clear" w:color="auto" w:fill="auto"/>
        <w:tabs>
          <w:tab w:val="left" w:pos="1298"/>
        </w:tabs>
        <w:spacing w:line="240" w:lineRule="auto"/>
        <w:ind w:right="560" w:firstLine="993"/>
        <w:jc w:val="both"/>
        <w:rPr>
          <w:color w:val="auto"/>
          <w:sz w:val="24"/>
          <w:szCs w:val="24"/>
        </w:rPr>
      </w:pPr>
      <w:r w:rsidRPr="006246AA">
        <w:rPr>
          <w:color w:val="auto"/>
          <w:sz w:val="24"/>
          <w:szCs w:val="24"/>
        </w:rP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A3FD6" w:rsidRPr="006246AA" w:rsidRDefault="00F70A16" w:rsidP="006246AA">
      <w:pPr>
        <w:pStyle w:val="25"/>
        <w:numPr>
          <w:ilvl w:val="0"/>
          <w:numId w:val="49"/>
        </w:numPr>
        <w:shd w:val="clear" w:color="auto" w:fill="auto"/>
        <w:tabs>
          <w:tab w:val="left" w:pos="1298"/>
        </w:tabs>
        <w:spacing w:line="240" w:lineRule="auto"/>
        <w:ind w:right="560" w:firstLine="993"/>
        <w:jc w:val="both"/>
        <w:rPr>
          <w:color w:val="auto"/>
          <w:sz w:val="24"/>
          <w:szCs w:val="24"/>
        </w:rPr>
      </w:pPr>
      <w:r w:rsidRPr="006246AA">
        <w:rPr>
          <w:color w:val="auto"/>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A3FD6" w:rsidRPr="006246AA" w:rsidRDefault="00F70A16" w:rsidP="006246AA">
      <w:pPr>
        <w:pStyle w:val="25"/>
        <w:shd w:val="clear" w:color="auto" w:fill="auto"/>
        <w:tabs>
          <w:tab w:val="left" w:pos="1922"/>
        </w:tabs>
        <w:spacing w:line="240" w:lineRule="auto"/>
        <w:ind w:right="560" w:firstLine="993"/>
        <w:jc w:val="both"/>
        <w:rPr>
          <w:i/>
          <w:color w:val="auto"/>
          <w:sz w:val="24"/>
          <w:szCs w:val="24"/>
        </w:rPr>
      </w:pPr>
      <w:r w:rsidRPr="006246AA">
        <w:rPr>
          <w:color w:val="auto"/>
          <w:sz w:val="24"/>
          <w:szCs w:val="24"/>
        </w:rPr>
        <w:t xml:space="preserve">В результате изучения истории на уровне среднего общего образования у обучающегося будут сформированы </w:t>
      </w:r>
      <w:r w:rsidRPr="006246AA">
        <w:rPr>
          <w:i/>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 У обучающегося будут сформированы следующие </w:t>
      </w:r>
      <w:r w:rsidRPr="006246AA">
        <w:rPr>
          <w:i/>
          <w:color w:val="auto"/>
          <w:sz w:val="24"/>
          <w:szCs w:val="24"/>
        </w:rPr>
        <w:t>базовые</w:t>
      </w:r>
      <w:r w:rsidR="005A7F78" w:rsidRPr="006246AA">
        <w:rPr>
          <w:i/>
          <w:color w:val="auto"/>
          <w:sz w:val="24"/>
          <w:szCs w:val="24"/>
        </w:rPr>
        <w:t xml:space="preserve"> </w:t>
      </w:r>
      <w:r w:rsidRPr="006246AA">
        <w:rPr>
          <w:i/>
          <w:color w:val="auto"/>
          <w:sz w:val="24"/>
          <w:szCs w:val="24"/>
        </w:rPr>
        <w:t>логические действия</w:t>
      </w:r>
      <w:r w:rsidRPr="006246AA">
        <w:rPr>
          <w:color w:val="auto"/>
          <w:sz w:val="24"/>
          <w:szCs w:val="24"/>
        </w:rPr>
        <w:t xml:space="preserve"> как </w:t>
      </w:r>
      <w:r w:rsidRPr="006246AA">
        <w:rPr>
          <w:color w:val="auto"/>
          <w:sz w:val="24"/>
          <w:szCs w:val="24"/>
        </w:rPr>
        <w:lastRenderedPageBreak/>
        <w:t>часть познавательных универсальных учебных действий: формулировать проблему, вопрос, требующий решения;</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устанавливать существенный признак или основания для сравнения, классификации и обобщения;</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вносить коррективы в деятельность, оценивать соответствие результатов целям.</w:t>
      </w:r>
    </w:p>
    <w:p w:rsidR="00BA3FD6" w:rsidRPr="006246AA" w:rsidRDefault="00F70A16" w:rsidP="006246AA">
      <w:pPr>
        <w:pStyle w:val="25"/>
        <w:shd w:val="clear" w:color="auto" w:fill="auto"/>
        <w:tabs>
          <w:tab w:val="left" w:pos="2114"/>
        </w:tabs>
        <w:spacing w:line="240" w:lineRule="auto"/>
        <w:ind w:right="580"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 xml:space="preserve">базовые исследовательские действия </w:t>
      </w:r>
      <w:r w:rsidRPr="006246AA">
        <w:rPr>
          <w:color w:val="auto"/>
          <w:sz w:val="24"/>
          <w:szCs w:val="24"/>
        </w:rPr>
        <w:t>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определять познавательную задачу;</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намечать путь ее решения и осуществлять подбор исторического материала, объекта;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систематизировать и обобщать исторические факты (в том числе в форме таблиц, схем);</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формулировать и обосновывать выводы;</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объяснять сферу применения и значение проведенного учебного исследования в современном общественном контексте.</w:t>
      </w:r>
    </w:p>
    <w:p w:rsidR="00BA3FD6" w:rsidRPr="006246AA" w:rsidRDefault="00F70A16" w:rsidP="006246AA">
      <w:pPr>
        <w:pStyle w:val="25"/>
        <w:shd w:val="clear" w:color="auto" w:fill="auto"/>
        <w:tabs>
          <w:tab w:val="left" w:pos="2151"/>
        </w:tabs>
        <w:spacing w:line="240" w:lineRule="auto"/>
        <w:ind w:right="560"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информацией</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рассматривать комплексы источников, выявляя совпадения и различия их свидетельств;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A3FD6" w:rsidRPr="006246AA" w:rsidRDefault="00F70A16" w:rsidP="006246AA">
      <w:pPr>
        <w:pStyle w:val="25"/>
        <w:shd w:val="clear" w:color="auto" w:fill="auto"/>
        <w:tabs>
          <w:tab w:val="left" w:pos="2151"/>
        </w:tabs>
        <w:spacing w:line="240" w:lineRule="auto"/>
        <w:ind w:right="560"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общения</w:t>
      </w:r>
      <w:r w:rsidRPr="006246AA">
        <w:rPr>
          <w:color w:val="auto"/>
          <w:sz w:val="24"/>
          <w:szCs w:val="24"/>
        </w:rPr>
        <w:t xml:space="preserve">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представлять особенности взаимодействия людей в исторических обществах и современном мире;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участвовать в обсуждении событий и личностей прошлого и современности, выявляя сходство и различие высказываемых оценок;</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излагать и аргументировать свою точку зрения в устном высказывании, письменном тексте;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аргументированно вести диалог, уметь смягчать конфликтные ситуации.</w:t>
      </w:r>
    </w:p>
    <w:p w:rsidR="00BA3FD6" w:rsidRPr="006246AA" w:rsidRDefault="00F70A16" w:rsidP="006246AA">
      <w:pPr>
        <w:pStyle w:val="25"/>
        <w:shd w:val="clear" w:color="auto" w:fill="auto"/>
        <w:tabs>
          <w:tab w:val="left" w:pos="2150"/>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w:t>
      </w:r>
      <w:r w:rsidR="005A7F78" w:rsidRPr="006246AA">
        <w:rPr>
          <w:i/>
          <w:color w:val="auto"/>
          <w:sz w:val="24"/>
          <w:szCs w:val="24"/>
        </w:rPr>
        <w:t xml:space="preserve"> </w:t>
      </w:r>
      <w:r w:rsidRPr="006246AA">
        <w:rPr>
          <w:i/>
          <w:color w:val="auto"/>
          <w:sz w:val="24"/>
          <w:szCs w:val="24"/>
        </w:rPr>
        <w:t>деятельности:</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определять свое участие в общей работе и координировать свои действия с другими членами команды;</w:t>
      </w:r>
    </w:p>
    <w:p w:rsidR="00BA3FD6" w:rsidRPr="006246AA" w:rsidRDefault="00F70A16" w:rsidP="006246AA">
      <w:pPr>
        <w:pStyle w:val="25"/>
        <w:shd w:val="clear" w:color="auto" w:fill="auto"/>
        <w:spacing w:line="240" w:lineRule="auto"/>
        <w:ind w:right="580" w:firstLine="993"/>
        <w:rPr>
          <w:color w:val="auto"/>
          <w:sz w:val="24"/>
          <w:szCs w:val="24"/>
        </w:rPr>
      </w:pPr>
      <w:r w:rsidRPr="006246AA">
        <w:rPr>
          <w:color w:val="auto"/>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rsidR="00BA3FD6" w:rsidRPr="006246AA" w:rsidRDefault="00F70A16" w:rsidP="006246AA">
      <w:pPr>
        <w:pStyle w:val="25"/>
        <w:shd w:val="clear" w:color="auto" w:fill="auto"/>
        <w:tabs>
          <w:tab w:val="left" w:pos="2103"/>
        </w:tabs>
        <w:spacing w:line="240" w:lineRule="auto"/>
        <w:ind w:right="580" w:firstLine="993"/>
        <w:jc w:val="both"/>
        <w:rPr>
          <w:color w:val="auto"/>
          <w:sz w:val="24"/>
          <w:szCs w:val="24"/>
        </w:rPr>
      </w:pPr>
      <w:r w:rsidRPr="006246AA">
        <w:rPr>
          <w:color w:val="auto"/>
          <w:sz w:val="24"/>
          <w:szCs w:val="24"/>
        </w:rPr>
        <w:t xml:space="preserve">У обучающегося будут сформированы умения в части </w:t>
      </w:r>
      <w:r w:rsidRPr="006246AA">
        <w:rPr>
          <w:i/>
          <w:color w:val="auto"/>
          <w:sz w:val="24"/>
          <w:szCs w:val="24"/>
        </w:rPr>
        <w:t>регулятивных универсальных учебных действий: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A3FD6" w:rsidRPr="006246AA" w:rsidRDefault="00F70A16" w:rsidP="006246AA">
      <w:pPr>
        <w:pStyle w:val="25"/>
        <w:shd w:val="clear" w:color="auto" w:fill="auto"/>
        <w:tabs>
          <w:tab w:val="left" w:pos="1892"/>
        </w:tabs>
        <w:spacing w:line="240" w:lineRule="auto"/>
        <w:ind w:right="580" w:firstLine="993"/>
        <w:jc w:val="both"/>
        <w:rPr>
          <w:color w:val="auto"/>
          <w:sz w:val="24"/>
          <w:szCs w:val="24"/>
        </w:rPr>
      </w:pPr>
      <w:r w:rsidRPr="006246AA">
        <w:rPr>
          <w:b/>
          <w:i/>
          <w:color w:val="auto"/>
          <w:sz w:val="24"/>
          <w:szCs w:val="24"/>
        </w:rPr>
        <w:t>Предметные результаты</w:t>
      </w:r>
      <w:r w:rsidRPr="006246AA">
        <w:rPr>
          <w:color w:val="auto"/>
          <w:sz w:val="24"/>
          <w:szCs w:val="24"/>
        </w:rPr>
        <w:t xml:space="preserve"> освоения программы по истории на уровне среднего общего образования должны обеспечивать:</w:t>
      </w:r>
    </w:p>
    <w:p w:rsidR="00BA3FD6" w:rsidRPr="006246AA" w:rsidRDefault="00F70A16" w:rsidP="006246AA">
      <w:pPr>
        <w:pStyle w:val="25"/>
        <w:numPr>
          <w:ilvl w:val="0"/>
          <w:numId w:val="50"/>
        </w:numPr>
        <w:shd w:val="clear" w:color="auto" w:fill="auto"/>
        <w:tabs>
          <w:tab w:val="left" w:pos="1268"/>
        </w:tabs>
        <w:spacing w:line="240" w:lineRule="auto"/>
        <w:ind w:right="580" w:firstLine="993"/>
        <w:jc w:val="both"/>
        <w:rPr>
          <w:color w:val="auto"/>
          <w:sz w:val="24"/>
          <w:szCs w:val="24"/>
        </w:rPr>
      </w:pPr>
      <w:r w:rsidRPr="006246AA">
        <w:rPr>
          <w:color w:val="auto"/>
          <w:sz w:val="24"/>
          <w:szCs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BA3FD6" w:rsidRPr="006246AA" w:rsidRDefault="00F70A16" w:rsidP="006246AA">
      <w:pPr>
        <w:pStyle w:val="25"/>
        <w:numPr>
          <w:ilvl w:val="0"/>
          <w:numId w:val="50"/>
        </w:numPr>
        <w:shd w:val="clear" w:color="auto" w:fill="auto"/>
        <w:tabs>
          <w:tab w:val="left" w:pos="1298"/>
        </w:tabs>
        <w:spacing w:line="240" w:lineRule="auto"/>
        <w:ind w:right="560" w:firstLine="993"/>
        <w:jc w:val="both"/>
        <w:rPr>
          <w:color w:val="auto"/>
          <w:sz w:val="24"/>
          <w:szCs w:val="24"/>
        </w:rPr>
      </w:pPr>
      <w:r w:rsidRPr="006246AA">
        <w:rPr>
          <w:color w:val="auto"/>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BA3FD6" w:rsidRPr="006246AA" w:rsidRDefault="00F70A16" w:rsidP="006246AA">
      <w:pPr>
        <w:pStyle w:val="25"/>
        <w:numPr>
          <w:ilvl w:val="0"/>
          <w:numId w:val="50"/>
        </w:numPr>
        <w:shd w:val="clear" w:color="auto" w:fill="auto"/>
        <w:tabs>
          <w:tab w:val="left" w:pos="1302"/>
        </w:tabs>
        <w:spacing w:line="240" w:lineRule="auto"/>
        <w:ind w:right="560" w:firstLine="993"/>
        <w:jc w:val="both"/>
        <w:rPr>
          <w:color w:val="auto"/>
          <w:sz w:val="24"/>
          <w:szCs w:val="24"/>
        </w:rPr>
      </w:pPr>
      <w:r w:rsidRPr="006246AA">
        <w:rPr>
          <w:color w:val="auto"/>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A3FD6" w:rsidRPr="006246AA" w:rsidRDefault="00F70A16" w:rsidP="006246AA">
      <w:pPr>
        <w:pStyle w:val="25"/>
        <w:numPr>
          <w:ilvl w:val="0"/>
          <w:numId w:val="50"/>
        </w:numPr>
        <w:shd w:val="clear" w:color="auto" w:fill="auto"/>
        <w:tabs>
          <w:tab w:val="left" w:pos="1293"/>
        </w:tabs>
        <w:spacing w:line="240" w:lineRule="auto"/>
        <w:ind w:right="560" w:firstLine="993"/>
        <w:jc w:val="both"/>
        <w:rPr>
          <w:color w:val="auto"/>
          <w:sz w:val="24"/>
          <w:szCs w:val="24"/>
        </w:rPr>
      </w:pPr>
      <w:r w:rsidRPr="006246AA">
        <w:rPr>
          <w:color w:val="auto"/>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3FD6" w:rsidRPr="006246AA" w:rsidRDefault="00F70A16" w:rsidP="006246AA">
      <w:pPr>
        <w:pStyle w:val="25"/>
        <w:numPr>
          <w:ilvl w:val="0"/>
          <w:numId w:val="50"/>
        </w:numPr>
        <w:shd w:val="clear" w:color="auto" w:fill="auto"/>
        <w:tabs>
          <w:tab w:val="left" w:pos="1302"/>
        </w:tabs>
        <w:spacing w:line="240" w:lineRule="auto"/>
        <w:ind w:right="560" w:firstLine="993"/>
        <w:jc w:val="both"/>
        <w:rPr>
          <w:color w:val="auto"/>
          <w:sz w:val="24"/>
          <w:szCs w:val="24"/>
        </w:rPr>
      </w:pPr>
      <w:r w:rsidRPr="006246AA">
        <w:rPr>
          <w:color w:val="auto"/>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w:t>
      </w:r>
      <w:r w:rsidRPr="006246AA">
        <w:rPr>
          <w:color w:val="auto"/>
          <w:sz w:val="24"/>
          <w:szCs w:val="24"/>
        </w:rPr>
        <w:lastRenderedPageBreak/>
        <w:t>XXI вв.;</w:t>
      </w:r>
    </w:p>
    <w:p w:rsidR="00BA3FD6" w:rsidRPr="006246AA" w:rsidRDefault="00F70A16" w:rsidP="006246AA">
      <w:pPr>
        <w:pStyle w:val="25"/>
        <w:numPr>
          <w:ilvl w:val="0"/>
          <w:numId w:val="50"/>
        </w:numPr>
        <w:shd w:val="clear" w:color="auto" w:fill="auto"/>
        <w:tabs>
          <w:tab w:val="left" w:pos="1293"/>
        </w:tabs>
        <w:spacing w:line="240" w:lineRule="auto"/>
        <w:ind w:right="560" w:firstLine="993"/>
        <w:jc w:val="both"/>
        <w:rPr>
          <w:color w:val="auto"/>
          <w:sz w:val="24"/>
          <w:szCs w:val="24"/>
        </w:rPr>
      </w:pPr>
      <w:r w:rsidRPr="006246AA">
        <w:rPr>
          <w:color w:val="auto"/>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3FD6" w:rsidRPr="006246AA" w:rsidRDefault="00F70A16" w:rsidP="006246AA">
      <w:pPr>
        <w:pStyle w:val="25"/>
        <w:numPr>
          <w:ilvl w:val="0"/>
          <w:numId w:val="50"/>
        </w:numPr>
        <w:shd w:val="clear" w:color="auto" w:fill="auto"/>
        <w:tabs>
          <w:tab w:val="left" w:pos="1291"/>
        </w:tabs>
        <w:spacing w:line="240" w:lineRule="auto"/>
        <w:ind w:firstLine="993"/>
        <w:jc w:val="both"/>
        <w:rPr>
          <w:color w:val="auto"/>
          <w:sz w:val="24"/>
          <w:szCs w:val="24"/>
        </w:rPr>
      </w:pPr>
      <w:r w:rsidRPr="006246AA">
        <w:rPr>
          <w:color w:val="auto"/>
          <w:sz w:val="24"/>
          <w:szCs w:val="24"/>
        </w:rPr>
        <w:t>умение осуществлять с соблюдением правил информационной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3FD6" w:rsidRPr="006246AA" w:rsidRDefault="00F70A16" w:rsidP="006246AA">
      <w:pPr>
        <w:pStyle w:val="25"/>
        <w:numPr>
          <w:ilvl w:val="0"/>
          <w:numId w:val="50"/>
        </w:numPr>
        <w:shd w:val="clear" w:color="auto" w:fill="auto"/>
        <w:tabs>
          <w:tab w:val="left" w:pos="1296"/>
        </w:tabs>
        <w:spacing w:line="240" w:lineRule="auto"/>
        <w:ind w:right="580" w:firstLine="993"/>
        <w:jc w:val="both"/>
        <w:rPr>
          <w:color w:val="auto"/>
          <w:sz w:val="24"/>
          <w:szCs w:val="24"/>
        </w:rPr>
      </w:pPr>
      <w:r w:rsidRPr="006246AA">
        <w:rPr>
          <w:color w:val="auto"/>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A3FD6" w:rsidRPr="006246AA" w:rsidRDefault="00F70A16" w:rsidP="006246AA">
      <w:pPr>
        <w:pStyle w:val="25"/>
        <w:numPr>
          <w:ilvl w:val="0"/>
          <w:numId w:val="50"/>
        </w:numPr>
        <w:shd w:val="clear" w:color="auto" w:fill="auto"/>
        <w:tabs>
          <w:tab w:val="left" w:pos="1296"/>
        </w:tabs>
        <w:spacing w:line="240" w:lineRule="auto"/>
        <w:ind w:right="580" w:firstLine="993"/>
        <w:jc w:val="both"/>
        <w:rPr>
          <w:color w:val="auto"/>
          <w:sz w:val="24"/>
          <w:szCs w:val="24"/>
        </w:rPr>
      </w:pPr>
      <w:r w:rsidRPr="006246AA">
        <w:rPr>
          <w:color w:val="auto"/>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3FD6" w:rsidRPr="006246AA" w:rsidRDefault="00F70A16" w:rsidP="006246AA">
      <w:pPr>
        <w:pStyle w:val="25"/>
        <w:numPr>
          <w:ilvl w:val="0"/>
          <w:numId w:val="50"/>
        </w:numPr>
        <w:shd w:val="clear" w:color="auto" w:fill="auto"/>
        <w:tabs>
          <w:tab w:val="left" w:pos="1418"/>
        </w:tabs>
        <w:spacing w:line="240" w:lineRule="auto"/>
        <w:ind w:right="580" w:firstLine="993"/>
        <w:jc w:val="both"/>
        <w:rPr>
          <w:color w:val="auto"/>
          <w:sz w:val="24"/>
          <w:szCs w:val="24"/>
        </w:rPr>
      </w:pPr>
      <w:r w:rsidRPr="006246AA">
        <w:rPr>
          <w:color w:val="auto"/>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3FD6" w:rsidRPr="006246AA" w:rsidRDefault="00F70A16" w:rsidP="006246AA">
      <w:pPr>
        <w:pStyle w:val="25"/>
        <w:numPr>
          <w:ilvl w:val="0"/>
          <w:numId w:val="50"/>
        </w:numPr>
        <w:shd w:val="clear" w:color="auto" w:fill="auto"/>
        <w:tabs>
          <w:tab w:val="left" w:pos="1422"/>
        </w:tabs>
        <w:spacing w:line="240" w:lineRule="auto"/>
        <w:ind w:right="580" w:firstLine="993"/>
        <w:jc w:val="both"/>
        <w:rPr>
          <w:color w:val="auto"/>
          <w:sz w:val="24"/>
          <w:szCs w:val="24"/>
        </w:rPr>
      </w:pPr>
      <w:r w:rsidRPr="006246AA">
        <w:rPr>
          <w:color w:val="auto"/>
          <w:sz w:val="24"/>
          <w:szCs w:val="24"/>
        </w:rP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BA3FD6" w:rsidRPr="006246AA" w:rsidRDefault="00F70A16" w:rsidP="006246AA">
      <w:pPr>
        <w:pStyle w:val="25"/>
        <w:shd w:val="clear" w:color="auto" w:fill="auto"/>
        <w:tabs>
          <w:tab w:val="left" w:pos="1926"/>
        </w:tabs>
        <w:spacing w:line="240" w:lineRule="auto"/>
        <w:ind w:right="580" w:firstLine="993"/>
        <w:jc w:val="both"/>
        <w:rPr>
          <w:color w:val="auto"/>
          <w:sz w:val="24"/>
          <w:szCs w:val="24"/>
        </w:rPr>
      </w:pPr>
      <w:r w:rsidRPr="006246AA">
        <w:rPr>
          <w:color w:val="auto"/>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A3FD6" w:rsidRPr="006246AA" w:rsidRDefault="00F70A16" w:rsidP="006246AA">
      <w:pPr>
        <w:pStyle w:val="25"/>
        <w:shd w:val="clear" w:color="auto" w:fill="auto"/>
        <w:tabs>
          <w:tab w:val="left" w:pos="2143"/>
        </w:tabs>
        <w:spacing w:line="240" w:lineRule="auto"/>
        <w:ind w:right="540" w:firstLine="993"/>
        <w:jc w:val="both"/>
        <w:rPr>
          <w:b/>
          <w:i/>
          <w:color w:val="auto"/>
          <w:sz w:val="24"/>
          <w:szCs w:val="24"/>
        </w:rPr>
      </w:pPr>
      <w:r w:rsidRPr="006246AA">
        <w:rPr>
          <w:b/>
          <w:i/>
          <w:color w:val="auto"/>
          <w:sz w:val="24"/>
          <w:szCs w:val="24"/>
        </w:rPr>
        <w:t>Предметные результаты освоения базового учебного курса «История России»:</w:t>
      </w:r>
    </w:p>
    <w:p w:rsidR="00BA3FD6" w:rsidRPr="006246AA" w:rsidRDefault="00F70A16" w:rsidP="006246AA">
      <w:pPr>
        <w:pStyle w:val="25"/>
        <w:numPr>
          <w:ilvl w:val="0"/>
          <w:numId w:val="52"/>
        </w:numPr>
        <w:shd w:val="clear" w:color="auto" w:fill="auto"/>
        <w:tabs>
          <w:tab w:val="left" w:pos="1298"/>
        </w:tabs>
        <w:spacing w:line="240" w:lineRule="auto"/>
        <w:ind w:right="540" w:firstLine="993"/>
        <w:jc w:val="both"/>
        <w:rPr>
          <w:color w:val="auto"/>
          <w:sz w:val="24"/>
          <w:szCs w:val="24"/>
        </w:rPr>
      </w:pPr>
      <w:r w:rsidRPr="006246AA">
        <w:rPr>
          <w:color w:val="auto"/>
          <w:sz w:val="24"/>
          <w:szCs w:val="24"/>
        </w:rPr>
        <w:t>Россия накануне Первой мировой войны. Ход военных действий. Власть, общество, экономика, культура. Предпосылки революции;</w:t>
      </w:r>
    </w:p>
    <w:p w:rsidR="00BA3FD6" w:rsidRPr="006246AA" w:rsidRDefault="00F70A16" w:rsidP="006246AA">
      <w:pPr>
        <w:pStyle w:val="25"/>
        <w:numPr>
          <w:ilvl w:val="0"/>
          <w:numId w:val="52"/>
        </w:numPr>
        <w:shd w:val="clear" w:color="auto" w:fill="auto"/>
        <w:tabs>
          <w:tab w:val="left" w:pos="1303"/>
        </w:tabs>
        <w:spacing w:line="240" w:lineRule="auto"/>
        <w:ind w:right="540" w:firstLine="993"/>
        <w:jc w:val="both"/>
        <w:rPr>
          <w:color w:val="auto"/>
          <w:sz w:val="24"/>
          <w:szCs w:val="24"/>
        </w:rPr>
      </w:pPr>
      <w:r w:rsidRPr="006246AA">
        <w:rPr>
          <w:color w:val="auto"/>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3FD6" w:rsidRPr="006246AA" w:rsidRDefault="00F70A16" w:rsidP="006246AA">
      <w:pPr>
        <w:pStyle w:val="25"/>
        <w:numPr>
          <w:ilvl w:val="0"/>
          <w:numId w:val="52"/>
        </w:numPr>
        <w:shd w:val="clear" w:color="auto" w:fill="auto"/>
        <w:tabs>
          <w:tab w:val="left" w:pos="1313"/>
        </w:tabs>
        <w:spacing w:line="240" w:lineRule="auto"/>
        <w:ind w:right="540" w:firstLine="993"/>
        <w:jc w:val="both"/>
        <w:rPr>
          <w:color w:val="auto"/>
          <w:sz w:val="24"/>
          <w:szCs w:val="24"/>
        </w:rPr>
      </w:pPr>
      <w:r w:rsidRPr="006246AA">
        <w:rPr>
          <w:color w:val="auto"/>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3FD6" w:rsidRPr="006246AA" w:rsidRDefault="00F70A16" w:rsidP="006246AA">
      <w:pPr>
        <w:pStyle w:val="25"/>
        <w:numPr>
          <w:ilvl w:val="0"/>
          <w:numId w:val="52"/>
        </w:numPr>
        <w:shd w:val="clear" w:color="auto" w:fill="auto"/>
        <w:tabs>
          <w:tab w:val="left" w:pos="1313"/>
        </w:tabs>
        <w:spacing w:line="240" w:lineRule="auto"/>
        <w:ind w:right="540" w:firstLine="993"/>
        <w:jc w:val="both"/>
        <w:rPr>
          <w:color w:val="auto"/>
          <w:sz w:val="24"/>
          <w:szCs w:val="24"/>
        </w:rPr>
      </w:pPr>
      <w:r w:rsidRPr="006246AA">
        <w:rPr>
          <w:color w:val="auto"/>
          <w:sz w:val="24"/>
          <w:szCs w:val="24"/>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w:t>
      </w:r>
      <w:r w:rsidRPr="006246AA">
        <w:rPr>
          <w:color w:val="auto"/>
          <w:sz w:val="24"/>
          <w:szCs w:val="24"/>
        </w:rPr>
        <w:lastRenderedPageBreak/>
        <w:t>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3FD6" w:rsidRPr="006246AA" w:rsidRDefault="00F70A16" w:rsidP="006246AA">
      <w:pPr>
        <w:pStyle w:val="25"/>
        <w:numPr>
          <w:ilvl w:val="0"/>
          <w:numId w:val="52"/>
        </w:numPr>
        <w:shd w:val="clear" w:color="auto" w:fill="auto"/>
        <w:tabs>
          <w:tab w:val="left" w:pos="1313"/>
        </w:tabs>
        <w:spacing w:line="240" w:lineRule="auto"/>
        <w:ind w:right="540" w:firstLine="993"/>
        <w:jc w:val="both"/>
        <w:rPr>
          <w:color w:val="auto"/>
          <w:sz w:val="24"/>
          <w:szCs w:val="24"/>
        </w:rPr>
      </w:pPr>
      <w:r w:rsidRPr="006246AA">
        <w:rPr>
          <w:color w:val="auto"/>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A3FD6" w:rsidRPr="006246AA" w:rsidRDefault="00F70A16" w:rsidP="006246AA">
      <w:pPr>
        <w:pStyle w:val="25"/>
        <w:numPr>
          <w:ilvl w:val="0"/>
          <w:numId w:val="52"/>
        </w:numPr>
        <w:shd w:val="clear" w:color="auto" w:fill="auto"/>
        <w:tabs>
          <w:tab w:val="left" w:pos="1311"/>
        </w:tabs>
        <w:spacing w:line="240" w:lineRule="auto"/>
        <w:ind w:firstLine="993"/>
        <w:jc w:val="both"/>
        <w:rPr>
          <w:color w:val="auto"/>
          <w:sz w:val="24"/>
          <w:szCs w:val="24"/>
        </w:rPr>
      </w:pPr>
      <w:r w:rsidRPr="006246AA">
        <w:rPr>
          <w:color w:val="auto"/>
          <w:sz w:val="24"/>
          <w:szCs w:val="24"/>
        </w:rPr>
        <w:t>Российская Федерация в 1992-2022 гг. Становление новой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A3FD6" w:rsidRPr="006246AA" w:rsidRDefault="00F70A16" w:rsidP="006246AA">
      <w:pPr>
        <w:pStyle w:val="25"/>
        <w:numPr>
          <w:ilvl w:val="0"/>
          <w:numId w:val="51"/>
        </w:numPr>
        <w:shd w:val="clear" w:color="auto" w:fill="auto"/>
        <w:tabs>
          <w:tab w:val="left" w:pos="2128"/>
        </w:tabs>
        <w:spacing w:line="240" w:lineRule="auto"/>
        <w:ind w:right="560" w:firstLine="993"/>
        <w:jc w:val="both"/>
        <w:rPr>
          <w:color w:val="auto"/>
          <w:sz w:val="24"/>
          <w:szCs w:val="24"/>
        </w:rPr>
      </w:pPr>
      <w:r w:rsidRPr="006246AA">
        <w:rPr>
          <w:color w:val="auto"/>
          <w:sz w:val="24"/>
          <w:szCs w:val="24"/>
        </w:rPr>
        <w:t>Предметные результаты освоения базового учебного курса «Всеобщая история»:</w:t>
      </w:r>
    </w:p>
    <w:p w:rsidR="00BA3FD6" w:rsidRPr="006246AA" w:rsidRDefault="00F70A16" w:rsidP="006246AA">
      <w:pPr>
        <w:pStyle w:val="25"/>
        <w:numPr>
          <w:ilvl w:val="0"/>
          <w:numId w:val="53"/>
        </w:numPr>
        <w:shd w:val="clear" w:color="auto" w:fill="auto"/>
        <w:tabs>
          <w:tab w:val="left" w:pos="1298"/>
        </w:tabs>
        <w:spacing w:line="240" w:lineRule="auto"/>
        <w:ind w:right="560" w:firstLine="993"/>
        <w:jc w:val="both"/>
        <w:rPr>
          <w:color w:val="auto"/>
          <w:sz w:val="24"/>
          <w:szCs w:val="24"/>
        </w:rPr>
      </w:pPr>
      <w:r w:rsidRPr="006246AA">
        <w:rPr>
          <w:color w:val="auto"/>
          <w:sz w:val="24"/>
          <w:szCs w:val="24"/>
        </w:rPr>
        <w:t>Мир накануне Первой мировой войны. Первая мировая война: причины, участники, основные события, результаты. Власть и общество;</w:t>
      </w:r>
    </w:p>
    <w:p w:rsidR="00BA3FD6" w:rsidRPr="006246AA" w:rsidRDefault="00F70A16" w:rsidP="006246AA">
      <w:pPr>
        <w:pStyle w:val="25"/>
        <w:numPr>
          <w:ilvl w:val="0"/>
          <w:numId w:val="53"/>
        </w:numPr>
        <w:shd w:val="clear" w:color="auto" w:fill="auto"/>
        <w:tabs>
          <w:tab w:val="left" w:pos="1293"/>
        </w:tabs>
        <w:spacing w:line="240" w:lineRule="auto"/>
        <w:ind w:right="560" w:firstLine="993"/>
        <w:jc w:val="both"/>
        <w:rPr>
          <w:color w:val="auto"/>
          <w:sz w:val="24"/>
          <w:szCs w:val="24"/>
        </w:rPr>
      </w:pPr>
      <w:r w:rsidRPr="006246AA">
        <w:rPr>
          <w:color w:val="auto"/>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A3FD6" w:rsidRPr="006246AA" w:rsidRDefault="00F70A16" w:rsidP="006246AA">
      <w:pPr>
        <w:pStyle w:val="25"/>
        <w:numPr>
          <w:ilvl w:val="0"/>
          <w:numId w:val="53"/>
        </w:numPr>
        <w:shd w:val="clear" w:color="auto" w:fill="auto"/>
        <w:tabs>
          <w:tab w:val="left" w:pos="1311"/>
        </w:tabs>
        <w:spacing w:line="240" w:lineRule="auto"/>
        <w:ind w:firstLine="993"/>
        <w:jc w:val="both"/>
        <w:rPr>
          <w:color w:val="auto"/>
          <w:sz w:val="24"/>
          <w:szCs w:val="24"/>
        </w:rPr>
      </w:pPr>
      <w:r w:rsidRPr="006246AA">
        <w:rPr>
          <w:color w:val="auto"/>
          <w:sz w:val="24"/>
          <w:szCs w:val="24"/>
        </w:rPr>
        <w:t>Вторая мировая война: причины, участники, основные сражения, итоги;</w:t>
      </w:r>
    </w:p>
    <w:p w:rsidR="00BA3FD6" w:rsidRPr="006246AA" w:rsidRDefault="00F70A16" w:rsidP="006246AA">
      <w:pPr>
        <w:pStyle w:val="25"/>
        <w:numPr>
          <w:ilvl w:val="0"/>
          <w:numId w:val="53"/>
        </w:numPr>
        <w:shd w:val="clear" w:color="auto" w:fill="auto"/>
        <w:tabs>
          <w:tab w:val="left" w:pos="1316"/>
        </w:tabs>
        <w:spacing w:line="240" w:lineRule="auto"/>
        <w:ind w:firstLine="993"/>
        <w:jc w:val="both"/>
        <w:rPr>
          <w:color w:val="auto"/>
          <w:sz w:val="24"/>
          <w:szCs w:val="24"/>
        </w:rPr>
      </w:pPr>
      <w:r w:rsidRPr="006246AA">
        <w:rPr>
          <w:color w:val="auto"/>
          <w:sz w:val="24"/>
          <w:szCs w:val="24"/>
        </w:rPr>
        <w:t>Власть и общество в годы войны. Решающий вклад СССР в Победу;</w:t>
      </w:r>
    </w:p>
    <w:p w:rsidR="00BA3FD6" w:rsidRPr="006246AA" w:rsidRDefault="00F70A16" w:rsidP="006246AA">
      <w:pPr>
        <w:pStyle w:val="25"/>
        <w:numPr>
          <w:ilvl w:val="0"/>
          <w:numId w:val="53"/>
        </w:numPr>
        <w:shd w:val="clear" w:color="auto" w:fill="auto"/>
        <w:tabs>
          <w:tab w:val="left" w:pos="1307"/>
        </w:tabs>
        <w:spacing w:line="240" w:lineRule="auto"/>
        <w:ind w:right="560" w:firstLine="993"/>
        <w:jc w:val="both"/>
        <w:rPr>
          <w:color w:val="auto"/>
          <w:sz w:val="24"/>
          <w:szCs w:val="24"/>
        </w:rPr>
      </w:pPr>
      <w:r w:rsidRPr="006246AA">
        <w:rPr>
          <w:color w:val="auto"/>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A3FD6" w:rsidRPr="006246AA" w:rsidRDefault="00F70A16" w:rsidP="006246AA">
      <w:pPr>
        <w:pStyle w:val="25"/>
        <w:shd w:val="clear" w:color="auto" w:fill="auto"/>
        <w:tabs>
          <w:tab w:val="left" w:pos="1916"/>
        </w:tabs>
        <w:spacing w:line="240" w:lineRule="auto"/>
        <w:ind w:firstLine="993"/>
        <w:jc w:val="both"/>
        <w:rPr>
          <w:b/>
          <w:i/>
          <w:color w:val="auto"/>
          <w:sz w:val="24"/>
          <w:szCs w:val="24"/>
        </w:rPr>
      </w:pPr>
      <w:r w:rsidRPr="006246AA">
        <w:rPr>
          <w:b/>
          <w:i/>
          <w:color w:val="auto"/>
          <w:sz w:val="24"/>
          <w:szCs w:val="24"/>
        </w:rPr>
        <w:t>Предметные результаты изучения истории в 10 классе.</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называть наиболее значимые события истории России 1914-1945 гг., объяснять их особую значимость для истории нашей страны;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используя знания по истории России и всемирной истории 1914-1945 гг., выявлять попытки фальсификации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w:t>
      </w:r>
      <w:r w:rsidRPr="006246AA">
        <w:rPr>
          <w:color w:val="auto"/>
          <w:sz w:val="24"/>
          <w:szCs w:val="24"/>
        </w:rPr>
        <w:lastRenderedPageBreak/>
        <w:t>процессами истории России 1914-1945 гг.</w:t>
      </w:r>
    </w:p>
    <w:p w:rsidR="00BA3FD6" w:rsidRPr="006246AA" w:rsidRDefault="00F70A16" w:rsidP="006246AA">
      <w:pPr>
        <w:pStyle w:val="25"/>
        <w:shd w:val="clear" w:color="auto" w:fill="auto"/>
        <w:tabs>
          <w:tab w:val="left" w:pos="2133"/>
        </w:tabs>
        <w:spacing w:line="240" w:lineRule="auto"/>
        <w:ind w:right="560" w:firstLine="993"/>
        <w:jc w:val="both"/>
        <w:rPr>
          <w:color w:val="auto"/>
          <w:sz w:val="24"/>
          <w:szCs w:val="24"/>
        </w:rPr>
      </w:pPr>
      <w:r w:rsidRPr="006246AA">
        <w:rPr>
          <w:color w:val="auto"/>
          <w:sz w:val="24"/>
          <w:szCs w:val="24"/>
        </w:rPr>
        <w:t xml:space="preserve">Знание имен героев Первой мировой, Гражданской, Великой Отечественной </w:t>
      </w:r>
      <w:r w:rsidR="00167EAA" w:rsidRPr="006246AA">
        <w:rPr>
          <w:color w:val="auto"/>
          <w:sz w:val="24"/>
          <w:szCs w:val="24"/>
        </w:rPr>
        <w:t xml:space="preserve">  </w:t>
      </w:r>
      <w:r w:rsidRPr="006246AA">
        <w:rPr>
          <w:color w:val="auto"/>
          <w:sz w:val="24"/>
          <w:szCs w:val="24"/>
        </w:rPr>
        <w:t>войн, исторических личностей, внесших значительный вклад в социально-экономическое, политическое и культурное развитие России в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tabs>
          <w:tab w:val="left" w:pos="4694"/>
        </w:tabs>
        <w:spacing w:line="240" w:lineRule="auto"/>
        <w:ind w:firstLine="993"/>
        <w:jc w:val="both"/>
        <w:rPr>
          <w:color w:val="auto"/>
          <w:sz w:val="24"/>
          <w:szCs w:val="24"/>
        </w:rPr>
      </w:pPr>
      <w:r w:rsidRPr="006246AA">
        <w:rPr>
          <w:color w:val="auto"/>
          <w:sz w:val="24"/>
          <w:szCs w:val="24"/>
        </w:rPr>
        <w:t>называть имена наиболее</w:t>
      </w:r>
      <w:r w:rsidRPr="006246AA">
        <w:rPr>
          <w:color w:val="auto"/>
          <w:sz w:val="24"/>
          <w:szCs w:val="24"/>
        </w:rPr>
        <w:tab/>
        <w:t>выдающихся деятелей истории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1914-1945 гг., события, процессы, в которых они участвовали;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для истории нашей станы и человечества в целом;</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определять и объяснять (аргументировать) свое отношение и оценку деятельности исторических личностей.</w:t>
      </w:r>
    </w:p>
    <w:p w:rsidR="00BA3FD6" w:rsidRPr="006246AA" w:rsidRDefault="00F70A16" w:rsidP="006246AA">
      <w:pPr>
        <w:pStyle w:val="25"/>
        <w:numPr>
          <w:ilvl w:val="0"/>
          <w:numId w:val="54"/>
        </w:numPr>
        <w:shd w:val="clear" w:color="auto" w:fill="auto"/>
        <w:tabs>
          <w:tab w:val="left" w:pos="2088"/>
        </w:tabs>
        <w:spacing w:line="240" w:lineRule="auto"/>
        <w:ind w:right="620" w:firstLine="993"/>
        <w:jc w:val="both"/>
        <w:rPr>
          <w:color w:val="auto"/>
          <w:sz w:val="24"/>
          <w:szCs w:val="24"/>
        </w:rPr>
      </w:pPr>
      <w:r w:rsidRPr="006246AA">
        <w:rPr>
          <w:color w:val="auto"/>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A3FD6" w:rsidRPr="006246AA" w:rsidRDefault="00F70A16" w:rsidP="006246AA">
      <w:pPr>
        <w:pStyle w:val="25"/>
        <w:shd w:val="clear" w:color="auto" w:fill="auto"/>
        <w:spacing w:line="240" w:lineRule="auto"/>
        <w:ind w:right="620" w:firstLine="993"/>
        <w:jc w:val="both"/>
        <w:rPr>
          <w:color w:val="auto"/>
          <w:sz w:val="24"/>
          <w:szCs w:val="24"/>
        </w:rPr>
      </w:pPr>
      <w:r w:rsidRPr="006246AA">
        <w:rPr>
          <w:color w:val="auto"/>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художественных приемов создания памятников культуры;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понимать необходимость фактической аргументации для обоснования своей </w:t>
      </w:r>
      <w:r w:rsidRPr="006246AA">
        <w:rPr>
          <w:color w:val="auto"/>
          <w:sz w:val="24"/>
          <w:szCs w:val="24"/>
        </w:rPr>
        <w:lastRenderedPageBreak/>
        <w:t>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A3FD6" w:rsidRPr="006246AA" w:rsidRDefault="00F70A16" w:rsidP="006246AA">
      <w:pPr>
        <w:pStyle w:val="25"/>
        <w:shd w:val="clear" w:color="auto" w:fill="auto"/>
        <w:tabs>
          <w:tab w:val="left" w:pos="2148"/>
        </w:tabs>
        <w:spacing w:line="240" w:lineRule="auto"/>
        <w:ind w:right="560" w:firstLine="993"/>
        <w:jc w:val="both"/>
        <w:rPr>
          <w:color w:val="auto"/>
          <w:sz w:val="24"/>
          <w:szCs w:val="24"/>
        </w:rPr>
      </w:pPr>
      <w:r w:rsidRPr="006246AA">
        <w:rPr>
          <w:color w:val="auto"/>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называть характерные, существенные признаки событий, процессов, явлений истории России и всеобщей истории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обобщать историческую информацию по истории России и зарубежных стран 1914-1945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 основе изучения исторического материала устанавливать исторические аналогии.</w:t>
      </w:r>
    </w:p>
    <w:p w:rsidR="00BA3FD6" w:rsidRPr="006246AA" w:rsidRDefault="00F70A16" w:rsidP="006246AA">
      <w:pPr>
        <w:pStyle w:val="25"/>
        <w:shd w:val="clear" w:color="auto" w:fill="auto"/>
        <w:tabs>
          <w:tab w:val="left" w:pos="2088"/>
        </w:tabs>
        <w:spacing w:line="240" w:lineRule="auto"/>
        <w:ind w:right="600" w:firstLine="993"/>
        <w:jc w:val="both"/>
        <w:rPr>
          <w:color w:val="auto"/>
          <w:sz w:val="24"/>
          <w:szCs w:val="24"/>
        </w:rPr>
      </w:pPr>
      <w:r w:rsidRPr="006246AA">
        <w:rPr>
          <w:color w:val="auto"/>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BA3FD6" w:rsidRPr="006246AA" w:rsidRDefault="00F70A16" w:rsidP="006246AA">
      <w:pPr>
        <w:pStyle w:val="25"/>
        <w:shd w:val="clear" w:color="auto" w:fill="auto"/>
        <w:spacing w:line="240" w:lineRule="auto"/>
        <w:ind w:right="600" w:firstLine="993"/>
        <w:jc w:val="both"/>
        <w:rPr>
          <w:color w:val="auto"/>
          <w:sz w:val="24"/>
          <w:szCs w:val="24"/>
        </w:rPr>
      </w:pPr>
      <w:r w:rsidRPr="006246AA">
        <w:rPr>
          <w:color w:val="auto"/>
          <w:sz w:val="24"/>
          <w:szCs w:val="24"/>
        </w:rPr>
        <w:t>соотносить события истории родного края, истории России и зарубежных стран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современников исторических событий, явлений, процессов истории России и человечества в целом 1914-1945 гг.</w:t>
      </w:r>
    </w:p>
    <w:p w:rsidR="00BA3FD6" w:rsidRPr="006246AA" w:rsidRDefault="00F70A16" w:rsidP="006246AA">
      <w:pPr>
        <w:pStyle w:val="25"/>
        <w:shd w:val="clear" w:color="auto" w:fill="auto"/>
        <w:tabs>
          <w:tab w:val="left" w:pos="2133"/>
        </w:tabs>
        <w:spacing w:line="240" w:lineRule="auto"/>
        <w:ind w:right="560" w:firstLine="993"/>
        <w:jc w:val="both"/>
        <w:rPr>
          <w:color w:val="auto"/>
          <w:sz w:val="24"/>
          <w:szCs w:val="24"/>
        </w:rPr>
      </w:pPr>
      <w:r w:rsidRPr="006246AA">
        <w:rPr>
          <w:color w:val="auto"/>
          <w:sz w:val="24"/>
          <w:szCs w:val="24"/>
        </w:rPr>
        <w:t xml:space="preserve">Умение критически анализировать для решения познавательной задачи </w:t>
      </w:r>
      <w:r w:rsidRPr="006246AA">
        <w:rPr>
          <w:color w:val="auto"/>
          <w:sz w:val="24"/>
          <w:szCs w:val="24"/>
        </w:rPr>
        <w:lastRenderedPageBreak/>
        <w:t>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различать виды письменных исторических источников по истории России и всемирной истории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исторические письменные источники при аргументации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дискуссионных точек зрения;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A3FD6" w:rsidRPr="006246AA" w:rsidRDefault="00F70A16" w:rsidP="006246AA">
      <w:pPr>
        <w:pStyle w:val="25"/>
        <w:shd w:val="clear" w:color="auto" w:fill="auto"/>
        <w:tabs>
          <w:tab w:val="left" w:pos="2128"/>
        </w:tabs>
        <w:spacing w:line="240" w:lineRule="auto"/>
        <w:ind w:right="560" w:firstLine="993"/>
        <w:jc w:val="both"/>
        <w:rPr>
          <w:color w:val="auto"/>
          <w:sz w:val="24"/>
          <w:szCs w:val="24"/>
        </w:rPr>
      </w:pPr>
      <w:r w:rsidRPr="006246AA">
        <w:rPr>
          <w:color w:val="auto"/>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знать и использовать правила информационной безопасности при поиске исторической информации;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A3FD6" w:rsidRPr="006246AA" w:rsidRDefault="00F70A16" w:rsidP="006246AA">
      <w:pPr>
        <w:pStyle w:val="25"/>
        <w:shd w:val="clear" w:color="auto" w:fill="auto"/>
        <w:tabs>
          <w:tab w:val="left" w:pos="2133"/>
        </w:tabs>
        <w:spacing w:line="240" w:lineRule="auto"/>
        <w:ind w:right="580" w:firstLine="993"/>
        <w:jc w:val="both"/>
        <w:rPr>
          <w:color w:val="auto"/>
          <w:sz w:val="24"/>
          <w:szCs w:val="24"/>
        </w:rPr>
      </w:pPr>
      <w:r w:rsidRPr="006246AA">
        <w:rPr>
          <w:color w:val="auto"/>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A3FD6" w:rsidRPr="006246AA" w:rsidRDefault="00F70A16" w:rsidP="006246AA">
      <w:pPr>
        <w:pStyle w:val="25"/>
        <w:shd w:val="clear" w:color="auto" w:fill="auto"/>
        <w:spacing w:line="240" w:lineRule="auto"/>
        <w:ind w:right="580" w:firstLine="993"/>
        <w:jc w:val="both"/>
        <w:rPr>
          <w:color w:val="auto"/>
          <w:sz w:val="24"/>
          <w:szCs w:val="24"/>
        </w:rPr>
      </w:pPr>
      <w:r w:rsidRPr="006246AA">
        <w:rPr>
          <w:color w:val="auto"/>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 основании информации, представленной на карте/схеме по истории России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определять события, явления, процессы, которым посвящены визуальные источники исторической информации;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представлять историческую информацию в виде таблиц, графиков, схем, диаграмм;</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A3FD6" w:rsidRPr="006246AA" w:rsidRDefault="00F70A16" w:rsidP="006246AA">
      <w:pPr>
        <w:pStyle w:val="25"/>
        <w:shd w:val="clear" w:color="auto" w:fill="auto"/>
        <w:tabs>
          <w:tab w:val="left" w:pos="2143"/>
        </w:tabs>
        <w:spacing w:line="240" w:lineRule="auto"/>
        <w:ind w:right="540" w:firstLine="993"/>
        <w:jc w:val="both"/>
        <w:rPr>
          <w:color w:val="auto"/>
          <w:sz w:val="24"/>
          <w:szCs w:val="24"/>
        </w:rPr>
      </w:pPr>
      <w:r w:rsidRPr="006246AA">
        <w:rPr>
          <w:color w:val="auto"/>
          <w:sz w:val="24"/>
          <w:szCs w:val="24"/>
        </w:rPr>
        <w:lastRenderedPageBreak/>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между всеми народами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A3FD6" w:rsidRPr="006246AA" w:rsidRDefault="00F70A16" w:rsidP="006246AA">
      <w:pPr>
        <w:pStyle w:val="25"/>
        <w:shd w:val="clear" w:color="auto" w:fill="auto"/>
        <w:tabs>
          <w:tab w:val="left" w:pos="2278"/>
        </w:tabs>
        <w:spacing w:line="240" w:lineRule="auto"/>
        <w:ind w:right="560" w:firstLine="993"/>
        <w:jc w:val="both"/>
        <w:rPr>
          <w:color w:val="auto"/>
          <w:sz w:val="24"/>
          <w:szCs w:val="24"/>
        </w:rPr>
      </w:pPr>
      <w:r w:rsidRPr="006246AA">
        <w:rPr>
          <w:color w:val="auto"/>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активно участвовать в дискуссиях, не допуская умаления подвига народа при защите Отечества.</w:t>
      </w:r>
    </w:p>
    <w:p w:rsidR="00BA3FD6" w:rsidRPr="006246AA" w:rsidRDefault="00F70A16" w:rsidP="006246AA">
      <w:pPr>
        <w:pStyle w:val="25"/>
        <w:shd w:val="clear" w:color="auto" w:fill="auto"/>
        <w:tabs>
          <w:tab w:val="left" w:pos="2267"/>
        </w:tabs>
        <w:spacing w:line="240" w:lineRule="auto"/>
        <w:ind w:right="560" w:firstLine="993"/>
        <w:jc w:val="both"/>
        <w:rPr>
          <w:color w:val="auto"/>
          <w:sz w:val="24"/>
          <w:szCs w:val="24"/>
        </w:rPr>
      </w:pPr>
      <w:r w:rsidRPr="006246AA">
        <w:rPr>
          <w:color w:val="auto"/>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A3FD6" w:rsidRPr="006246AA" w:rsidRDefault="00F70A16" w:rsidP="006246AA">
      <w:pPr>
        <w:pStyle w:val="25"/>
        <w:shd w:val="clear" w:color="auto" w:fill="auto"/>
        <w:tabs>
          <w:tab w:val="left" w:pos="2434"/>
        </w:tabs>
        <w:spacing w:line="240" w:lineRule="auto"/>
        <w:ind w:firstLine="993"/>
        <w:jc w:val="both"/>
        <w:rPr>
          <w:b/>
          <w:color w:val="auto"/>
          <w:sz w:val="24"/>
          <w:szCs w:val="24"/>
        </w:rPr>
      </w:pPr>
      <w:r w:rsidRPr="006246AA">
        <w:rPr>
          <w:b/>
          <w:color w:val="auto"/>
          <w:sz w:val="24"/>
          <w:szCs w:val="24"/>
        </w:rPr>
        <w:t>По учебному курсу «История России»:</w:t>
      </w:r>
    </w:p>
    <w:p w:rsidR="00BA3FD6" w:rsidRPr="006246AA" w:rsidRDefault="00F70A16" w:rsidP="006246AA">
      <w:pPr>
        <w:pStyle w:val="25"/>
        <w:numPr>
          <w:ilvl w:val="0"/>
          <w:numId w:val="55"/>
        </w:numPr>
        <w:shd w:val="clear" w:color="auto" w:fill="auto"/>
        <w:tabs>
          <w:tab w:val="left" w:pos="1288"/>
        </w:tabs>
        <w:spacing w:line="240" w:lineRule="auto"/>
        <w:ind w:right="560" w:firstLine="993"/>
        <w:jc w:val="both"/>
        <w:rPr>
          <w:color w:val="auto"/>
          <w:sz w:val="24"/>
          <w:szCs w:val="24"/>
        </w:rPr>
      </w:pPr>
      <w:r w:rsidRPr="006246AA">
        <w:rPr>
          <w:color w:val="auto"/>
          <w:sz w:val="24"/>
          <w:szCs w:val="24"/>
        </w:rPr>
        <w:t>Россия накануне Первой мировой войны. Ход военных действий. Власть, общество, экономика, культура. Предпосылки революции;</w:t>
      </w:r>
    </w:p>
    <w:p w:rsidR="00BA3FD6" w:rsidRPr="006246AA" w:rsidRDefault="00F70A16" w:rsidP="006246AA">
      <w:pPr>
        <w:pStyle w:val="25"/>
        <w:numPr>
          <w:ilvl w:val="0"/>
          <w:numId w:val="55"/>
        </w:numPr>
        <w:shd w:val="clear" w:color="auto" w:fill="auto"/>
        <w:tabs>
          <w:tab w:val="left" w:pos="1288"/>
        </w:tabs>
        <w:spacing w:line="240" w:lineRule="auto"/>
        <w:ind w:right="560" w:firstLine="993"/>
        <w:jc w:val="both"/>
        <w:rPr>
          <w:color w:val="auto"/>
          <w:sz w:val="24"/>
          <w:szCs w:val="24"/>
        </w:rPr>
      </w:pPr>
      <w:r w:rsidRPr="006246AA">
        <w:rPr>
          <w:color w:val="auto"/>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3FD6" w:rsidRPr="006246AA" w:rsidRDefault="00F70A16" w:rsidP="006246AA">
      <w:pPr>
        <w:pStyle w:val="25"/>
        <w:numPr>
          <w:ilvl w:val="0"/>
          <w:numId w:val="55"/>
        </w:numPr>
        <w:shd w:val="clear" w:color="auto" w:fill="auto"/>
        <w:tabs>
          <w:tab w:val="left" w:pos="1298"/>
        </w:tabs>
        <w:spacing w:line="240" w:lineRule="auto"/>
        <w:ind w:right="560" w:firstLine="993"/>
        <w:jc w:val="both"/>
        <w:rPr>
          <w:color w:val="auto"/>
          <w:sz w:val="24"/>
          <w:szCs w:val="24"/>
        </w:rPr>
      </w:pPr>
      <w:r w:rsidRPr="006246AA">
        <w:rPr>
          <w:color w:val="auto"/>
          <w:sz w:val="24"/>
          <w:szCs w:val="24"/>
        </w:rPr>
        <w:t xml:space="preserve">НЭП. Образование СССР. СССР в годы нэпа. «Великий перелом». </w:t>
      </w:r>
      <w:r w:rsidRPr="006246AA">
        <w:rPr>
          <w:color w:val="auto"/>
          <w:sz w:val="24"/>
          <w:szCs w:val="24"/>
        </w:rPr>
        <w:lastRenderedPageBreak/>
        <w:t>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3FD6" w:rsidRPr="006246AA" w:rsidRDefault="00F70A16" w:rsidP="006246AA">
      <w:pPr>
        <w:pStyle w:val="25"/>
        <w:numPr>
          <w:ilvl w:val="0"/>
          <w:numId w:val="55"/>
        </w:numPr>
        <w:shd w:val="clear" w:color="auto" w:fill="auto"/>
        <w:tabs>
          <w:tab w:val="left" w:pos="1283"/>
        </w:tabs>
        <w:spacing w:line="240" w:lineRule="auto"/>
        <w:ind w:right="560" w:firstLine="993"/>
        <w:jc w:val="both"/>
        <w:rPr>
          <w:color w:val="auto"/>
          <w:sz w:val="24"/>
          <w:szCs w:val="24"/>
        </w:rPr>
      </w:pPr>
      <w:r w:rsidRPr="006246AA">
        <w:rPr>
          <w:color w:val="auto"/>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b/>
          <w:color w:val="auto"/>
          <w:sz w:val="24"/>
          <w:szCs w:val="24"/>
        </w:rPr>
        <w:t>По учебному курсу «Всеобщая история»:</w:t>
      </w:r>
    </w:p>
    <w:p w:rsidR="00BA3FD6" w:rsidRPr="006246AA" w:rsidRDefault="00F70A16" w:rsidP="006246AA">
      <w:pPr>
        <w:pStyle w:val="25"/>
        <w:numPr>
          <w:ilvl w:val="0"/>
          <w:numId w:val="56"/>
        </w:numPr>
        <w:shd w:val="clear" w:color="auto" w:fill="auto"/>
        <w:tabs>
          <w:tab w:val="left" w:pos="1288"/>
        </w:tabs>
        <w:spacing w:line="240" w:lineRule="auto"/>
        <w:ind w:right="560" w:firstLine="993"/>
        <w:jc w:val="both"/>
        <w:rPr>
          <w:color w:val="auto"/>
          <w:sz w:val="24"/>
          <w:szCs w:val="24"/>
        </w:rPr>
      </w:pPr>
      <w:r w:rsidRPr="006246AA">
        <w:rPr>
          <w:color w:val="auto"/>
          <w:sz w:val="24"/>
          <w:szCs w:val="24"/>
        </w:rPr>
        <w:t>Мир накануне Первой мировой войны. Первая мировая война: причины, участники, основные события, результаты. Власть и общество;</w:t>
      </w:r>
    </w:p>
    <w:p w:rsidR="00BA3FD6" w:rsidRPr="006246AA" w:rsidRDefault="00F70A16" w:rsidP="006246AA">
      <w:pPr>
        <w:pStyle w:val="25"/>
        <w:numPr>
          <w:ilvl w:val="0"/>
          <w:numId w:val="56"/>
        </w:numPr>
        <w:shd w:val="clear" w:color="auto" w:fill="auto"/>
        <w:tabs>
          <w:tab w:val="left" w:pos="1283"/>
        </w:tabs>
        <w:spacing w:line="240" w:lineRule="auto"/>
        <w:ind w:right="560" w:firstLine="993"/>
        <w:jc w:val="both"/>
        <w:rPr>
          <w:color w:val="auto"/>
          <w:sz w:val="24"/>
          <w:szCs w:val="24"/>
        </w:rPr>
      </w:pPr>
      <w:r w:rsidRPr="006246AA">
        <w:rPr>
          <w:color w:val="auto"/>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странах. «Новый курс» в США. Германский нацизм. Народный фронт. Политика «умиротворения агрессора». Культурное развитие;</w:t>
      </w:r>
    </w:p>
    <w:p w:rsidR="00BA3FD6" w:rsidRPr="006246AA" w:rsidRDefault="00F70A16" w:rsidP="006246AA">
      <w:pPr>
        <w:pStyle w:val="25"/>
        <w:numPr>
          <w:ilvl w:val="0"/>
          <w:numId w:val="56"/>
        </w:numPr>
        <w:shd w:val="clear" w:color="auto" w:fill="auto"/>
        <w:tabs>
          <w:tab w:val="left" w:pos="1350"/>
        </w:tabs>
        <w:spacing w:line="240" w:lineRule="auto"/>
        <w:ind w:firstLine="993"/>
        <w:jc w:val="both"/>
        <w:rPr>
          <w:color w:val="auto"/>
          <w:sz w:val="24"/>
          <w:szCs w:val="24"/>
        </w:rPr>
      </w:pPr>
      <w:r w:rsidRPr="006246AA">
        <w:rPr>
          <w:color w:val="auto"/>
          <w:sz w:val="24"/>
          <w:szCs w:val="24"/>
        </w:rPr>
        <w:t>Вторая мировая война: причины, участники, основные сражения, итоги;</w:t>
      </w:r>
    </w:p>
    <w:p w:rsidR="00BA3FD6" w:rsidRPr="006246AA" w:rsidRDefault="00F70A16" w:rsidP="006246AA">
      <w:pPr>
        <w:pStyle w:val="25"/>
        <w:numPr>
          <w:ilvl w:val="0"/>
          <w:numId w:val="56"/>
        </w:numPr>
        <w:shd w:val="clear" w:color="auto" w:fill="auto"/>
        <w:tabs>
          <w:tab w:val="left" w:pos="1354"/>
        </w:tabs>
        <w:spacing w:line="240" w:lineRule="auto"/>
        <w:ind w:firstLine="993"/>
        <w:jc w:val="both"/>
        <w:rPr>
          <w:color w:val="auto"/>
          <w:sz w:val="24"/>
          <w:szCs w:val="24"/>
        </w:rPr>
      </w:pPr>
      <w:r w:rsidRPr="006246AA">
        <w:rPr>
          <w:color w:val="auto"/>
          <w:sz w:val="24"/>
          <w:szCs w:val="24"/>
        </w:rPr>
        <w:t>Власть и общество в годы войны. Решающий вклад СССР в Победу.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Структура предметных результатов включает следующий перечень знаний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умений: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указывать хронологические рамки основных периодов отечественной и всеобщей истории 1914-1945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называть даты важнейших событий и процессов отечественной и всеобщей истории 1914-1945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выявлять синхронность исторических процессов отечественной и всеобщей истории 1914-1945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делать выводы о тенденциях развития своей страны и других стран в данный период;</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b/>
          <w:color w:val="auto"/>
          <w:sz w:val="24"/>
          <w:szCs w:val="24"/>
        </w:rPr>
        <w:t>Предметные результаты изучения истории в 11 классе.</w:t>
      </w:r>
    </w:p>
    <w:p w:rsidR="00BA3FD6" w:rsidRPr="006246AA" w:rsidRDefault="00F70A16" w:rsidP="006246AA">
      <w:pPr>
        <w:pStyle w:val="25"/>
        <w:shd w:val="clear" w:color="auto" w:fill="auto"/>
        <w:tabs>
          <w:tab w:val="left" w:pos="2186"/>
        </w:tabs>
        <w:spacing w:line="240" w:lineRule="auto"/>
        <w:ind w:right="540" w:firstLine="993"/>
        <w:jc w:val="both"/>
        <w:rPr>
          <w:color w:val="auto"/>
          <w:sz w:val="24"/>
          <w:szCs w:val="24"/>
        </w:rPr>
      </w:pPr>
      <w:r w:rsidRPr="006246AA">
        <w:rPr>
          <w:color w:val="auto"/>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rsidRPr="006246AA">
        <w:rPr>
          <w:color w:val="auto"/>
          <w:sz w:val="24"/>
          <w:szCs w:val="24"/>
        </w:rP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w:t>
      </w:r>
    </w:p>
    <w:p w:rsidR="00BA3FD6" w:rsidRPr="006246AA" w:rsidRDefault="00F70A16" w:rsidP="006246AA">
      <w:pPr>
        <w:pStyle w:val="25"/>
        <w:shd w:val="clear" w:color="auto" w:fill="auto"/>
        <w:spacing w:line="240" w:lineRule="auto"/>
        <w:ind w:right="560" w:firstLine="993"/>
        <w:rPr>
          <w:color w:val="auto"/>
          <w:sz w:val="24"/>
          <w:szCs w:val="24"/>
        </w:rPr>
      </w:pPr>
      <w:r w:rsidRPr="006246AA">
        <w:rPr>
          <w:color w:val="auto"/>
          <w:sz w:val="24"/>
          <w:szCs w:val="24"/>
        </w:rPr>
        <w:t>истории, отстаивать историческую правду. Данный результат достижим при комплексном использовании методов обучения и воспитания.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называть наиболее значимые события истории России 1945-2022 гг., объяснять их особую значимость для истории нашей страны;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используя знания по истории России и всемирной истории 1945-2022 гг., выявлять </w:t>
      </w:r>
      <w:r w:rsidRPr="006246AA">
        <w:rPr>
          <w:color w:val="auto"/>
          <w:sz w:val="24"/>
          <w:szCs w:val="24"/>
        </w:rPr>
        <w:lastRenderedPageBreak/>
        <w:t>попытки фальсификации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A3FD6" w:rsidRPr="006246AA" w:rsidRDefault="00F70A16" w:rsidP="006246AA">
      <w:pPr>
        <w:pStyle w:val="25"/>
        <w:shd w:val="clear" w:color="auto" w:fill="auto"/>
        <w:tabs>
          <w:tab w:val="left" w:pos="2167"/>
        </w:tabs>
        <w:spacing w:line="240" w:lineRule="auto"/>
        <w:ind w:right="560" w:firstLine="993"/>
        <w:jc w:val="both"/>
        <w:rPr>
          <w:color w:val="auto"/>
          <w:sz w:val="24"/>
          <w:szCs w:val="24"/>
        </w:rPr>
      </w:pPr>
      <w:r w:rsidRPr="006246AA">
        <w:rPr>
          <w:color w:val="auto"/>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tabs>
          <w:tab w:val="left" w:pos="4699"/>
        </w:tabs>
        <w:spacing w:line="240" w:lineRule="auto"/>
        <w:ind w:firstLine="993"/>
        <w:jc w:val="both"/>
        <w:rPr>
          <w:color w:val="auto"/>
          <w:sz w:val="24"/>
          <w:szCs w:val="24"/>
        </w:rPr>
      </w:pPr>
      <w:r w:rsidRPr="006246AA">
        <w:rPr>
          <w:color w:val="auto"/>
          <w:sz w:val="24"/>
          <w:szCs w:val="24"/>
        </w:rPr>
        <w:t>называть имена наиболее</w:t>
      </w:r>
      <w:r w:rsidRPr="006246AA">
        <w:rPr>
          <w:color w:val="auto"/>
          <w:sz w:val="24"/>
          <w:szCs w:val="24"/>
        </w:rPr>
        <w:tab/>
        <w:t>выдающихся деятелей истории России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1945-2022 гг., события, процессы, в которых они участвовали;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определять и объяснять (аргументировать) свое отношение и оценку деятельности исторических личностей.</w:t>
      </w:r>
    </w:p>
    <w:p w:rsidR="00BA3FD6" w:rsidRPr="006246AA" w:rsidRDefault="00F70A16" w:rsidP="006246AA">
      <w:pPr>
        <w:pStyle w:val="25"/>
        <w:shd w:val="clear" w:color="auto" w:fill="auto"/>
        <w:tabs>
          <w:tab w:val="left" w:pos="2153"/>
        </w:tabs>
        <w:spacing w:line="240" w:lineRule="auto"/>
        <w:ind w:right="540" w:firstLine="993"/>
        <w:jc w:val="both"/>
        <w:rPr>
          <w:color w:val="auto"/>
          <w:sz w:val="24"/>
          <w:szCs w:val="24"/>
        </w:rPr>
      </w:pPr>
      <w:r w:rsidRPr="006246AA">
        <w:rPr>
          <w:color w:val="auto"/>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40" w:firstLine="993"/>
        <w:rPr>
          <w:color w:val="auto"/>
          <w:sz w:val="24"/>
          <w:szCs w:val="24"/>
        </w:rPr>
      </w:pPr>
      <w:r w:rsidRPr="006246AA">
        <w:rPr>
          <w:color w:val="auto"/>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представлять результаты самостоятельного изучения исторической информации из истории России и всемирной истории 1945-2022 гг. в форме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сложного плана, конспекта, реферата;</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w:t>
      </w:r>
      <w:r w:rsidRPr="006246AA">
        <w:rPr>
          <w:color w:val="auto"/>
          <w:sz w:val="24"/>
          <w:szCs w:val="24"/>
        </w:rPr>
        <w:lastRenderedPageBreak/>
        <w:t>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A3FD6" w:rsidRPr="006246AA" w:rsidRDefault="00F70A16" w:rsidP="006246AA">
      <w:pPr>
        <w:pStyle w:val="25"/>
        <w:shd w:val="clear" w:color="auto" w:fill="auto"/>
        <w:tabs>
          <w:tab w:val="left" w:pos="2148"/>
        </w:tabs>
        <w:spacing w:line="240" w:lineRule="auto"/>
        <w:ind w:right="540" w:firstLine="993"/>
        <w:jc w:val="both"/>
        <w:rPr>
          <w:color w:val="auto"/>
          <w:sz w:val="24"/>
          <w:szCs w:val="24"/>
        </w:rPr>
      </w:pPr>
      <w:r w:rsidRPr="006246AA">
        <w:rPr>
          <w:color w:val="auto"/>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называть характерные, существенные признаки событий, процессов, явлений истории России и всеобщей истории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обобщать историческую информацию по истории России и 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 основе изучения исторического материала устанавливать исторические аналогии.</w:t>
      </w:r>
    </w:p>
    <w:p w:rsidR="00BA3FD6" w:rsidRPr="006246AA" w:rsidRDefault="00F70A16" w:rsidP="006246AA">
      <w:pPr>
        <w:pStyle w:val="25"/>
        <w:shd w:val="clear" w:color="auto" w:fill="auto"/>
        <w:tabs>
          <w:tab w:val="left" w:pos="2143"/>
        </w:tabs>
        <w:spacing w:line="240" w:lineRule="auto"/>
        <w:ind w:right="540" w:firstLine="993"/>
        <w:jc w:val="both"/>
        <w:rPr>
          <w:color w:val="auto"/>
          <w:sz w:val="24"/>
          <w:szCs w:val="24"/>
        </w:rPr>
      </w:pPr>
      <w:r w:rsidRPr="006246AA">
        <w:rPr>
          <w:color w:val="auto"/>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соотносить события истории родного края, истории России и 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 xml:space="preserve">определять современников исторических событий, явлений, процессов истории </w:t>
      </w:r>
      <w:r w:rsidRPr="006246AA">
        <w:rPr>
          <w:color w:val="auto"/>
          <w:sz w:val="24"/>
          <w:szCs w:val="24"/>
        </w:rPr>
        <w:lastRenderedPageBreak/>
        <w:t>России и человечества в целом 1945-2022 гг.</w:t>
      </w:r>
    </w:p>
    <w:p w:rsidR="00BA3FD6" w:rsidRPr="006246AA" w:rsidRDefault="00F70A16" w:rsidP="006246AA">
      <w:pPr>
        <w:pStyle w:val="25"/>
        <w:shd w:val="clear" w:color="auto" w:fill="auto"/>
        <w:tabs>
          <w:tab w:val="left" w:pos="2118"/>
        </w:tabs>
        <w:spacing w:line="240" w:lineRule="auto"/>
        <w:ind w:firstLine="993"/>
        <w:jc w:val="both"/>
        <w:rPr>
          <w:color w:val="auto"/>
          <w:sz w:val="24"/>
          <w:szCs w:val="24"/>
        </w:rPr>
      </w:pPr>
      <w:r w:rsidRPr="006246AA">
        <w:rPr>
          <w:color w:val="auto"/>
          <w:sz w:val="24"/>
          <w:szCs w:val="24"/>
        </w:rPr>
        <w:t>Умение критически анализировать для решения познавательной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различать виды письменных исторических источников по истории России и всемирной истории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использовать исторические письменные источники при аргументации дискуссионных точек зрения;</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A3FD6" w:rsidRPr="006246AA" w:rsidRDefault="00F70A16" w:rsidP="006246AA">
      <w:pPr>
        <w:pStyle w:val="25"/>
        <w:shd w:val="clear" w:color="auto" w:fill="auto"/>
        <w:spacing w:line="240" w:lineRule="auto"/>
        <w:ind w:right="520" w:firstLine="993"/>
        <w:jc w:val="both"/>
        <w:rPr>
          <w:color w:val="auto"/>
          <w:sz w:val="24"/>
          <w:szCs w:val="24"/>
        </w:rPr>
      </w:pPr>
      <w:r w:rsidRPr="006246AA">
        <w:rPr>
          <w:color w:val="auto"/>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A3FD6" w:rsidRPr="006246AA" w:rsidRDefault="00F70A16" w:rsidP="006246AA">
      <w:pPr>
        <w:pStyle w:val="25"/>
        <w:shd w:val="clear" w:color="auto" w:fill="auto"/>
        <w:tabs>
          <w:tab w:val="left" w:pos="2206"/>
        </w:tabs>
        <w:spacing w:line="240" w:lineRule="auto"/>
        <w:ind w:right="520" w:firstLine="993"/>
        <w:jc w:val="both"/>
        <w:rPr>
          <w:color w:val="auto"/>
          <w:sz w:val="24"/>
          <w:szCs w:val="24"/>
        </w:rPr>
      </w:pPr>
      <w:r w:rsidRPr="006246AA">
        <w:rPr>
          <w:color w:val="auto"/>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3FD6" w:rsidRPr="006246AA" w:rsidRDefault="00F70A16" w:rsidP="006246AA">
      <w:pPr>
        <w:pStyle w:val="25"/>
        <w:shd w:val="clear" w:color="auto" w:fill="auto"/>
        <w:spacing w:line="240" w:lineRule="auto"/>
        <w:ind w:right="52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20" w:firstLine="993"/>
        <w:jc w:val="both"/>
        <w:rPr>
          <w:color w:val="auto"/>
          <w:sz w:val="24"/>
          <w:szCs w:val="24"/>
        </w:rPr>
      </w:pPr>
      <w:r w:rsidRPr="006246AA">
        <w:rPr>
          <w:color w:val="auto"/>
          <w:sz w:val="24"/>
          <w:szCs w:val="24"/>
        </w:rPr>
        <w:t>знать и использовать правила информационной безопасности при поиске исторической информации;</w:t>
      </w:r>
    </w:p>
    <w:p w:rsidR="00BA3FD6" w:rsidRPr="006246AA" w:rsidRDefault="00F70A16" w:rsidP="006246AA">
      <w:pPr>
        <w:pStyle w:val="25"/>
        <w:shd w:val="clear" w:color="auto" w:fill="auto"/>
        <w:tabs>
          <w:tab w:val="left" w:pos="4016"/>
          <w:tab w:val="left" w:pos="5139"/>
          <w:tab w:val="right" w:pos="10015"/>
        </w:tabs>
        <w:spacing w:line="240" w:lineRule="auto"/>
        <w:ind w:right="520" w:firstLine="993"/>
        <w:jc w:val="both"/>
        <w:rPr>
          <w:color w:val="auto"/>
          <w:sz w:val="24"/>
          <w:szCs w:val="24"/>
        </w:rPr>
      </w:pPr>
      <w:r w:rsidRPr="006246AA">
        <w:rPr>
          <w:color w:val="auto"/>
          <w:sz w:val="24"/>
          <w:szCs w:val="24"/>
        </w:rPr>
        <w:t>самостоятельно осуществлять поиск достоверных исторических источников, необходимых для изучения</w:t>
      </w:r>
      <w:r w:rsidRPr="006246AA">
        <w:rPr>
          <w:color w:val="auto"/>
          <w:sz w:val="24"/>
          <w:szCs w:val="24"/>
        </w:rPr>
        <w:tab/>
        <w:t>событий</w:t>
      </w:r>
      <w:r w:rsidRPr="006246AA">
        <w:rPr>
          <w:color w:val="auto"/>
          <w:sz w:val="24"/>
          <w:szCs w:val="24"/>
        </w:rPr>
        <w:tab/>
        <w:t>(явлений, процессов)</w:t>
      </w:r>
      <w:r w:rsidRPr="006246AA">
        <w:rPr>
          <w:color w:val="auto"/>
          <w:sz w:val="24"/>
          <w:szCs w:val="24"/>
        </w:rPr>
        <w:tab/>
        <w:t>истории России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зарубежных стран 1945-2022 гг.;</w:t>
      </w:r>
    </w:p>
    <w:p w:rsidR="00BA3FD6" w:rsidRPr="006246AA" w:rsidRDefault="00F70A16" w:rsidP="006246AA">
      <w:pPr>
        <w:pStyle w:val="25"/>
        <w:shd w:val="clear" w:color="auto" w:fill="auto"/>
        <w:tabs>
          <w:tab w:val="left" w:pos="4016"/>
          <w:tab w:val="left" w:pos="5139"/>
        </w:tabs>
        <w:spacing w:line="240" w:lineRule="auto"/>
        <w:ind w:firstLine="993"/>
        <w:jc w:val="both"/>
        <w:rPr>
          <w:color w:val="auto"/>
          <w:sz w:val="24"/>
          <w:szCs w:val="24"/>
        </w:rPr>
      </w:pPr>
      <w:r w:rsidRPr="006246AA">
        <w:rPr>
          <w:color w:val="auto"/>
          <w:sz w:val="24"/>
          <w:szCs w:val="24"/>
        </w:rPr>
        <w:lastRenderedPageBreak/>
        <w:t>на основе знаний по</w:t>
      </w:r>
      <w:r w:rsidRPr="006246AA">
        <w:rPr>
          <w:color w:val="auto"/>
          <w:sz w:val="24"/>
          <w:szCs w:val="24"/>
        </w:rPr>
        <w:tab/>
        <w:t>истории</w:t>
      </w:r>
      <w:r w:rsidRPr="006246AA">
        <w:rPr>
          <w:color w:val="auto"/>
          <w:sz w:val="24"/>
          <w:szCs w:val="24"/>
        </w:rPr>
        <w:tab/>
        <w:t>самостоятельно подбирать достоверные</w:t>
      </w:r>
    </w:p>
    <w:p w:rsidR="00BA3FD6" w:rsidRPr="006246AA" w:rsidRDefault="00F70A16" w:rsidP="006246AA">
      <w:pPr>
        <w:pStyle w:val="25"/>
        <w:shd w:val="clear" w:color="auto" w:fill="auto"/>
        <w:spacing w:line="240" w:lineRule="auto"/>
        <w:ind w:right="520" w:firstLine="993"/>
        <w:jc w:val="both"/>
        <w:rPr>
          <w:color w:val="auto"/>
          <w:sz w:val="24"/>
          <w:szCs w:val="24"/>
        </w:rPr>
      </w:pPr>
      <w:r w:rsidRPr="006246AA">
        <w:rPr>
          <w:color w:val="auto"/>
          <w:sz w:val="24"/>
          <w:szCs w:val="24"/>
        </w:rPr>
        <w:t>визуальные источники исторической информации, иллюстрирующие сущностные признаки исторических событий, явлений, процессов;</w:t>
      </w:r>
    </w:p>
    <w:p w:rsidR="00BA3FD6" w:rsidRPr="006246AA" w:rsidRDefault="00F70A16" w:rsidP="006246AA">
      <w:pPr>
        <w:pStyle w:val="25"/>
        <w:shd w:val="clear" w:color="auto" w:fill="auto"/>
        <w:tabs>
          <w:tab w:val="right" w:pos="3953"/>
          <w:tab w:val="left" w:pos="4130"/>
          <w:tab w:val="left" w:pos="5172"/>
          <w:tab w:val="right" w:pos="10015"/>
        </w:tabs>
        <w:spacing w:line="240" w:lineRule="auto"/>
        <w:ind w:right="520" w:firstLine="993"/>
        <w:jc w:val="both"/>
        <w:rPr>
          <w:color w:val="auto"/>
          <w:sz w:val="24"/>
          <w:szCs w:val="24"/>
        </w:rPr>
      </w:pPr>
      <w:r w:rsidRPr="006246AA">
        <w:rPr>
          <w:color w:val="auto"/>
          <w:sz w:val="24"/>
          <w:szCs w:val="24"/>
        </w:rPr>
        <w:t>самостоятельно осуществлять поиск исторической информации, необходимой для</w:t>
      </w:r>
      <w:r w:rsidRPr="006246AA">
        <w:rPr>
          <w:color w:val="auto"/>
          <w:sz w:val="24"/>
          <w:szCs w:val="24"/>
        </w:rPr>
        <w:tab/>
        <w:t>анализа исторических</w:t>
      </w:r>
      <w:r w:rsidRPr="006246AA">
        <w:rPr>
          <w:color w:val="auto"/>
          <w:sz w:val="24"/>
          <w:szCs w:val="24"/>
        </w:rPr>
        <w:tab/>
        <w:t>событий,</w:t>
      </w:r>
      <w:r w:rsidRPr="006246AA">
        <w:rPr>
          <w:color w:val="auto"/>
          <w:sz w:val="24"/>
          <w:szCs w:val="24"/>
        </w:rPr>
        <w:tab/>
        <w:t>процессов, явлений</w:t>
      </w:r>
      <w:r w:rsidRPr="006246AA">
        <w:rPr>
          <w:color w:val="auto"/>
          <w:sz w:val="24"/>
          <w:szCs w:val="24"/>
        </w:rPr>
        <w:tab/>
        <w:t>истории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зарубежных стран 1945-2022 гг.;</w:t>
      </w:r>
    </w:p>
    <w:p w:rsidR="00BA3FD6" w:rsidRPr="006246AA" w:rsidRDefault="00F70A16" w:rsidP="006246AA">
      <w:pPr>
        <w:pStyle w:val="25"/>
        <w:shd w:val="clear" w:color="auto" w:fill="auto"/>
        <w:tabs>
          <w:tab w:val="left" w:pos="4016"/>
          <w:tab w:val="left" w:pos="5180"/>
          <w:tab w:val="right" w:pos="10015"/>
        </w:tabs>
        <w:spacing w:line="240" w:lineRule="auto"/>
        <w:ind w:firstLine="993"/>
        <w:jc w:val="both"/>
        <w:rPr>
          <w:color w:val="auto"/>
          <w:sz w:val="24"/>
          <w:szCs w:val="24"/>
        </w:rPr>
      </w:pPr>
      <w:r w:rsidRPr="006246AA">
        <w:rPr>
          <w:color w:val="auto"/>
          <w:sz w:val="24"/>
          <w:szCs w:val="24"/>
        </w:rPr>
        <w:t>используя знания по</w:t>
      </w:r>
      <w:r w:rsidRPr="006246AA">
        <w:rPr>
          <w:color w:val="auto"/>
          <w:sz w:val="24"/>
          <w:szCs w:val="24"/>
        </w:rPr>
        <w:tab/>
        <w:t>истории,</w:t>
      </w:r>
      <w:r w:rsidRPr="006246AA">
        <w:rPr>
          <w:color w:val="auto"/>
          <w:sz w:val="24"/>
          <w:szCs w:val="24"/>
        </w:rPr>
        <w:tab/>
        <w:t>оценивать полноту</w:t>
      </w:r>
      <w:r w:rsidRPr="006246AA">
        <w:rPr>
          <w:color w:val="auto"/>
          <w:sz w:val="24"/>
          <w:szCs w:val="24"/>
        </w:rPr>
        <w:tab/>
        <w:t>и достоверность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информации с точки зрения ее соответствия исторической действительности.</w:t>
      </w:r>
    </w:p>
    <w:p w:rsidR="00BA3FD6" w:rsidRPr="006246AA" w:rsidRDefault="00F70A16" w:rsidP="006246AA">
      <w:pPr>
        <w:pStyle w:val="25"/>
        <w:shd w:val="clear" w:color="auto" w:fill="auto"/>
        <w:tabs>
          <w:tab w:val="left" w:pos="2175"/>
        </w:tabs>
        <w:spacing w:line="240" w:lineRule="auto"/>
        <w:ind w:firstLine="993"/>
        <w:jc w:val="both"/>
        <w:rPr>
          <w:color w:val="auto"/>
          <w:sz w:val="24"/>
          <w:szCs w:val="24"/>
        </w:rPr>
      </w:pPr>
      <w:r w:rsidRPr="006246AA">
        <w:rPr>
          <w:color w:val="auto"/>
          <w:sz w:val="24"/>
          <w:szCs w:val="24"/>
        </w:rPr>
        <w:t>Умение анализировать текстовые, визуальные источники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делать выводы;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определять события, явления, процессы, которым посвящены визуальные источники исторической информации;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представлять историческую информацию в виде таблиц, графиков, схем, диаграмм;</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BA3FD6" w:rsidRPr="006246AA" w:rsidRDefault="00F70A16" w:rsidP="006246AA">
      <w:pPr>
        <w:pStyle w:val="25"/>
        <w:shd w:val="clear" w:color="auto" w:fill="auto"/>
        <w:tabs>
          <w:tab w:val="left" w:pos="2148"/>
        </w:tabs>
        <w:spacing w:line="240" w:lineRule="auto"/>
        <w:ind w:right="540" w:firstLine="993"/>
        <w:jc w:val="both"/>
        <w:rPr>
          <w:color w:val="auto"/>
          <w:sz w:val="24"/>
          <w:szCs w:val="24"/>
        </w:rPr>
      </w:pPr>
      <w:r w:rsidRPr="006246AA">
        <w:rPr>
          <w:color w:val="auto"/>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3FD6" w:rsidRPr="006246AA" w:rsidRDefault="00F70A16" w:rsidP="006246AA">
      <w:pPr>
        <w:pStyle w:val="25"/>
        <w:shd w:val="clear" w:color="auto" w:fill="auto"/>
        <w:spacing w:line="240" w:lineRule="auto"/>
        <w:ind w:right="540" w:firstLine="993"/>
        <w:jc w:val="both"/>
        <w:rPr>
          <w:color w:val="auto"/>
          <w:sz w:val="24"/>
          <w:szCs w:val="24"/>
        </w:rPr>
      </w:pPr>
      <w:r w:rsidRPr="006246AA">
        <w:rPr>
          <w:color w:val="auto"/>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A3FD6" w:rsidRPr="006246AA" w:rsidRDefault="00F70A16" w:rsidP="006246AA">
      <w:pPr>
        <w:pStyle w:val="25"/>
        <w:shd w:val="clear" w:color="auto" w:fill="auto"/>
        <w:tabs>
          <w:tab w:val="left" w:pos="2282"/>
        </w:tabs>
        <w:spacing w:line="240" w:lineRule="auto"/>
        <w:ind w:right="560" w:firstLine="993"/>
        <w:jc w:val="both"/>
        <w:rPr>
          <w:color w:val="auto"/>
          <w:sz w:val="24"/>
          <w:szCs w:val="24"/>
        </w:rPr>
      </w:pPr>
      <w:r w:rsidRPr="006246AA">
        <w:rPr>
          <w:color w:val="auto"/>
          <w:sz w:val="24"/>
          <w:szCs w:val="24"/>
        </w:rPr>
        <w:t>Умение защищать историческую правду</w:t>
      </w:r>
      <w:r w:rsidR="00167EAA" w:rsidRPr="006246AA">
        <w:rPr>
          <w:color w:val="auto"/>
          <w:sz w:val="24"/>
          <w:szCs w:val="24"/>
        </w:rPr>
        <w:t xml:space="preserve">, не допускать умаления подвига </w:t>
      </w:r>
      <w:r w:rsidRPr="006246AA">
        <w:rPr>
          <w:color w:val="auto"/>
          <w:sz w:val="24"/>
          <w:szCs w:val="24"/>
        </w:rPr>
        <w:t>народа при защите Отечества, готовность давать отпор фальсификациям российской истории.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 xml:space="preserve">используя знания по истории России и зарубежных стран 1945-2022 гг., выявлять в исторической информации попытки </w:t>
      </w:r>
      <w:r w:rsidR="00167EAA" w:rsidRPr="006246AA">
        <w:rPr>
          <w:color w:val="auto"/>
          <w:sz w:val="24"/>
          <w:szCs w:val="24"/>
        </w:rPr>
        <w:t>фальсификации истории, приводить а</w:t>
      </w:r>
      <w:r w:rsidRPr="006246AA">
        <w:rPr>
          <w:color w:val="auto"/>
          <w:sz w:val="24"/>
          <w:szCs w:val="24"/>
        </w:rPr>
        <w:t>ргументы в защиту исторической правды;</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активно участвовать в дискуссиях, не допуская умаления подвига народа при защите Отечества.</w:t>
      </w:r>
    </w:p>
    <w:p w:rsidR="00BA3FD6" w:rsidRPr="006246AA" w:rsidRDefault="00F70A16" w:rsidP="006246AA">
      <w:pPr>
        <w:pStyle w:val="25"/>
        <w:shd w:val="clear" w:color="auto" w:fill="auto"/>
        <w:tabs>
          <w:tab w:val="left" w:pos="2281"/>
        </w:tabs>
        <w:spacing w:line="240" w:lineRule="auto"/>
        <w:ind w:right="560" w:firstLine="993"/>
        <w:jc w:val="both"/>
        <w:rPr>
          <w:color w:val="auto"/>
          <w:sz w:val="24"/>
          <w:szCs w:val="24"/>
        </w:rPr>
      </w:pPr>
      <w:r w:rsidRPr="006246AA">
        <w:rPr>
          <w:color w:val="auto"/>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A3FD6" w:rsidRPr="006246AA" w:rsidRDefault="00F70A16" w:rsidP="006246AA">
      <w:pPr>
        <w:pStyle w:val="25"/>
        <w:shd w:val="clear" w:color="auto" w:fill="auto"/>
        <w:tabs>
          <w:tab w:val="left" w:pos="2477"/>
        </w:tabs>
        <w:spacing w:line="240" w:lineRule="auto"/>
        <w:ind w:firstLine="993"/>
        <w:jc w:val="both"/>
        <w:rPr>
          <w:b/>
          <w:color w:val="auto"/>
          <w:sz w:val="24"/>
          <w:szCs w:val="24"/>
        </w:rPr>
      </w:pPr>
      <w:r w:rsidRPr="006246AA">
        <w:rPr>
          <w:b/>
          <w:color w:val="auto"/>
          <w:sz w:val="24"/>
          <w:szCs w:val="24"/>
        </w:rPr>
        <w:t>По учебному курсу «История России»:</w:t>
      </w:r>
    </w:p>
    <w:p w:rsidR="00BA3FD6" w:rsidRPr="006246AA" w:rsidRDefault="00F70A16" w:rsidP="006246AA">
      <w:pPr>
        <w:pStyle w:val="25"/>
        <w:numPr>
          <w:ilvl w:val="0"/>
          <w:numId w:val="57"/>
        </w:numPr>
        <w:shd w:val="clear" w:color="auto" w:fill="auto"/>
        <w:tabs>
          <w:tab w:val="left" w:pos="1316"/>
        </w:tabs>
        <w:spacing w:line="240" w:lineRule="auto"/>
        <w:ind w:right="560" w:firstLine="993"/>
        <w:jc w:val="both"/>
        <w:rPr>
          <w:color w:val="auto"/>
          <w:sz w:val="24"/>
          <w:szCs w:val="24"/>
        </w:rPr>
      </w:pPr>
      <w:r w:rsidRPr="006246AA">
        <w:rPr>
          <w:color w:val="auto"/>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A3FD6" w:rsidRPr="006246AA" w:rsidRDefault="00F70A16" w:rsidP="006246AA">
      <w:pPr>
        <w:pStyle w:val="25"/>
        <w:numPr>
          <w:ilvl w:val="0"/>
          <w:numId w:val="57"/>
        </w:numPr>
        <w:shd w:val="clear" w:color="auto" w:fill="auto"/>
        <w:tabs>
          <w:tab w:val="left" w:pos="1316"/>
        </w:tabs>
        <w:spacing w:line="240" w:lineRule="auto"/>
        <w:ind w:right="560" w:firstLine="993"/>
        <w:jc w:val="both"/>
        <w:rPr>
          <w:color w:val="auto"/>
          <w:sz w:val="24"/>
          <w:szCs w:val="24"/>
        </w:rPr>
      </w:pPr>
      <w:r w:rsidRPr="006246AA">
        <w:rPr>
          <w:color w:val="auto"/>
          <w:sz w:val="24"/>
          <w:szCs w:val="24"/>
        </w:rPr>
        <w:lastRenderedPageBreak/>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A3FD6" w:rsidRPr="006246AA" w:rsidRDefault="00F70A16" w:rsidP="006246AA">
      <w:pPr>
        <w:pStyle w:val="25"/>
        <w:shd w:val="clear" w:color="auto" w:fill="auto"/>
        <w:tabs>
          <w:tab w:val="left" w:pos="2477"/>
        </w:tabs>
        <w:spacing w:line="240" w:lineRule="auto"/>
        <w:ind w:firstLine="993"/>
        <w:jc w:val="both"/>
        <w:rPr>
          <w:b/>
          <w:color w:val="auto"/>
          <w:sz w:val="24"/>
          <w:szCs w:val="24"/>
        </w:rPr>
      </w:pPr>
      <w:r w:rsidRPr="006246AA">
        <w:rPr>
          <w:b/>
          <w:color w:val="auto"/>
          <w:sz w:val="24"/>
          <w:szCs w:val="24"/>
        </w:rPr>
        <w:t>По учебному курсу «Всеобщая история»:</w:t>
      </w:r>
    </w:p>
    <w:p w:rsidR="00BA3FD6" w:rsidRPr="006246AA" w:rsidRDefault="00F70A16" w:rsidP="006246AA">
      <w:pPr>
        <w:pStyle w:val="25"/>
        <w:numPr>
          <w:ilvl w:val="0"/>
          <w:numId w:val="58"/>
        </w:numPr>
        <w:shd w:val="clear" w:color="auto" w:fill="auto"/>
        <w:tabs>
          <w:tab w:val="left" w:pos="1302"/>
        </w:tabs>
        <w:spacing w:line="240" w:lineRule="auto"/>
        <w:ind w:right="560" w:firstLine="993"/>
        <w:jc w:val="both"/>
        <w:rPr>
          <w:color w:val="auto"/>
          <w:sz w:val="24"/>
          <w:szCs w:val="24"/>
        </w:rPr>
      </w:pPr>
      <w:r w:rsidRPr="006246AA">
        <w:rPr>
          <w:color w:val="auto"/>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rsidR="00BA3FD6" w:rsidRPr="006246AA" w:rsidRDefault="00F70A16" w:rsidP="006246AA">
      <w:pPr>
        <w:pStyle w:val="25"/>
        <w:numPr>
          <w:ilvl w:val="0"/>
          <w:numId w:val="58"/>
        </w:numPr>
        <w:shd w:val="clear" w:color="auto" w:fill="auto"/>
        <w:tabs>
          <w:tab w:val="left" w:pos="1307"/>
        </w:tabs>
        <w:spacing w:line="240" w:lineRule="auto"/>
        <w:ind w:right="560" w:firstLine="993"/>
        <w:jc w:val="both"/>
        <w:rPr>
          <w:color w:val="auto"/>
          <w:sz w:val="24"/>
          <w:szCs w:val="24"/>
        </w:rPr>
      </w:pPr>
      <w:r w:rsidRPr="006246AA">
        <w:rPr>
          <w:color w:val="auto"/>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BA3FD6" w:rsidRPr="006246AA" w:rsidRDefault="00F70A16" w:rsidP="006246AA">
      <w:pPr>
        <w:pStyle w:val="25"/>
        <w:numPr>
          <w:ilvl w:val="0"/>
          <w:numId w:val="58"/>
        </w:numPr>
        <w:shd w:val="clear" w:color="auto" w:fill="auto"/>
        <w:tabs>
          <w:tab w:val="left" w:pos="1311"/>
        </w:tabs>
        <w:spacing w:line="240" w:lineRule="auto"/>
        <w:ind w:right="560" w:firstLine="993"/>
        <w:jc w:val="both"/>
        <w:rPr>
          <w:color w:val="auto"/>
          <w:sz w:val="24"/>
          <w:szCs w:val="24"/>
        </w:rPr>
      </w:pPr>
      <w:r w:rsidRPr="006246AA">
        <w:rPr>
          <w:color w:val="auto"/>
          <w:sz w:val="24"/>
          <w:szCs w:val="24"/>
        </w:rPr>
        <w:t>Современный мир: глобализация и деглобализация. Геополитический кризис 2022 г. и его влияние на мировую систему.</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Структура предметного результата включает следующий перечень знаний и умений:</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указывать хронологические рамки основных периодов отечественной и всеобщей истории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называть даты важнейших событий и процессов отечественной и всеобщей истории 1945-2022 гг.;</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BA3FD6" w:rsidRPr="006246AA" w:rsidRDefault="00F70A16" w:rsidP="006246AA">
      <w:pPr>
        <w:pStyle w:val="25"/>
        <w:shd w:val="clear" w:color="auto" w:fill="auto"/>
        <w:spacing w:line="240" w:lineRule="auto"/>
        <w:ind w:right="560" w:firstLine="993"/>
        <w:jc w:val="both"/>
        <w:rPr>
          <w:color w:val="auto"/>
          <w:sz w:val="24"/>
          <w:szCs w:val="24"/>
        </w:rPr>
      </w:pPr>
      <w:r w:rsidRPr="006246AA">
        <w:rPr>
          <w:color w:val="auto"/>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BA3FD6" w:rsidRPr="006246AA" w:rsidRDefault="00167EAA" w:rsidP="006246AA">
      <w:pPr>
        <w:pStyle w:val="25"/>
        <w:shd w:val="clear" w:color="auto" w:fill="auto"/>
        <w:tabs>
          <w:tab w:val="left" w:pos="1305"/>
          <w:tab w:val="right" w:pos="6861"/>
          <w:tab w:val="center" w:pos="7662"/>
          <w:tab w:val="right" w:pos="9734"/>
        </w:tabs>
        <w:spacing w:line="240" w:lineRule="auto"/>
        <w:ind w:firstLine="993"/>
        <w:jc w:val="center"/>
        <w:rPr>
          <w:b/>
          <w:color w:val="auto"/>
          <w:sz w:val="24"/>
          <w:szCs w:val="24"/>
        </w:rPr>
      </w:pPr>
      <w:r w:rsidRPr="006246AA">
        <w:rPr>
          <w:b/>
          <w:color w:val="auto"/>
          <w:sz w:val="24"/>
          <w:szCs w:val="24"/>
        </w:rPr>
        <w:t>32.</w:t>
      </w:r>
      <w:r w:rsidR="00F70A16" w:rsidRPr="006246AA">
        <w:rPr>
          <w:b/>
          <w:color w:val="auto"/>
          <w:sz w:val="24"/>
          <w:szCs w:val="24"/>
        </w:rPr>
        <w:t>Федеральная рабочая программа</w:t>
      </w:r>
      <w:r w:rsidR="00F70A16" w:rsidRPr="006246AA">
        <w:rPr>
          <w:b/>
          <w:color w:val="auto"/>
          <w:sz w:val="24"/>
          <w:szCs w:val="24"/>
        </w:rPr>
        <w:tab/>
        <w:t>по</w:t>
      </w:r>
      <w:r w:rsidR="00F70A16" w:rsidRPr="006246AA">
        <w:rPr>
          <w:b/>
          <w:color w:val="auto"/>
          <w:sz w:val="24"/>
          <w:szCs w:val="24"/>
        </w:rPr>
        <w:tab/>
        <w:t>учебному</w:t>
      </w:r>
      <w:r w:rsidR="00F70A16" w:rsidRPr="006246AA">
        <w:rPr>
          <w:b/>
          <w:color w:val="auto"/>
          <w:sz w:val="24"/>
          <w:szCs w:val="24"/>
        </w:rPr>
        <w:tab/>
        <w:t>предмету</w:t>
      </w:r>
    </w:p>
    <w:p w:rsidR="00BA3FD6" w:rsidRPr="006246AA" w:rsidRDefault="00F70A16" w:rsidP="006246AA">
      <w:pPr>
        <w:pStyle w:val="25"/>
        <w:shd w:val="clear" w:color="auto" w:fill="auto"/>
        <w:spacing w:line="240" w:lineRule="auto"/>
        <w:ind w:firstLine="993"/>
        <w:jc w:val="center"/>
        <w:rPr>
          <w:b/>
          <w:color w:val="auto"/>
          <w:sz w:val="24"/>
          <w:szCs w:val="24"/>
        </w:rPr>
      </w:pPr>
      <w:r w:rsidRPr="006246AA">
        <w:rPr>
          <w:b/>
          <w:color w:val="auto"/>
          <w:sz w:val="24"/>
          <w:szCs w:val="24"/>
        </w:rPr>
        <w:t>«Обществознание» (углублённый уровень).</w:t>
      </w:r>
    </w:p>
    <w:p w:rsidR="00BA3FD6" w:rsidRPr="006246AA" w:rsidRDefault="00F67E48" w:rsidP="006246AA">
      <w:pPr>
        <w:pStyle w:val="25"/>
        <w:shd w:val="clear" w:color="auto" w:fill="auto"/>
        <w:tabs>
          <w:tab w:val="left" w:pos="1502"/>
          <w:tab w:val="right" w:pos="6861"/>
          <w:tab w:val="center" w:pos="7662"/>
          <w:tab w:val="right" w:pos="9734"/>
        </w:tabs>
        <w:spacing w:line="240" w:lineRule="auto"/>
        <w:ind w:firstLine="993"/>
        <w:jc w:val="both"/>
        <w:rPr>
          <w:color w:val="auto"/>
          <w:sz w:val="24"/>
          <w:szCs w:val="24"/>
        </w:rPr>
      </w:pPr>
      <w:r w:rsidRPr="006246AA">
        <w:rPr>
          <w:color w:val="auto"/>
          <w:sz w:val="24"/>
          <w:szCs w:val="24"/>
        </w:rPr>
        <w:t xml:space="preserve">32.1. </w:t>
      </w:r>
      <w:r w:rsidR="00F70A16" w:rsidRPr="006246AA">
        <w:rPr>
          <w:color w:val="auto"/>
          <w:sz w:val="24"/>
          <w:szCs w:val="24"/>
        </w:rPr>
        <w:t>Федеральная рабочая программа</w:t>
      </w:r>
      <w:r w:rsidRPr="006246AA">
        <w:rPr>
          <w:color w:val="auto"/>
          <w:sz w:val="24"/>
          <w:szCs w:val="24"/>
        </w:rPr>
        <w:t xml:space="preserve"> </w:t>
      </w:r>
      <w:r w:rsidR="00F70A16" w:rsidRPr="006246AA">
        <w:rPr>
          <w:color w:val="auto"/>
          <w:sz w:val="24"/>
          <w:szCs w:val="24"/>
        </w:rPr>
        <w:t>по</w:t>
      </w:r>
      <w:r w:rsidRPr="006246AA">
        <w:rPr>
          <w:color w:val="auto"/>
          <w:sz w:val="24"/>
          <w:szCs w:val="24"/>
        </w:rPr>
        <w:t xml:space="preserve"> </w:t>
      </w:r>
      <w:r w:rsidR="00F70A16" w:rsidRPr="006246AA">
        <w:rPr>
          <w:color w:val="auto"/>
          <w:sz w:val="24"/>
          <w:szCs w:val="24"/>
        </w:rPr>
        <w:t>учебному</w:t>
      </w:r>
      <w:r w:rsidR="00F70A16" w:rsidRPr="006246AA">
        <w:rPr>
          <w:color w:val="auto"/>
          <w:sz w:val="24"/>
          <w:szCs w:val="24"/>
        </w:rPr>
        <w:tab/>
        <w:t>предмету</w:t>
      </w:r>
      <w:r w:rsidRPr="006246AA">
        <w:rPr>
          <w:color w:val="auto"/>
          <w:sz w:val="24"/>
          <w:szCs w:val="24"/>
        </w:rPr>
        <w:t xml:space="preserve"> </w:t>
      </w:r>
      <w:r w:rsidR="00F70A16" w:rsidRPr="006246AA">
        <w:rPr>
          <w:color w:val="auto"/>
          <w:sz w:val="24"/>
          <w:szCs w:val="24"/>
        </w:rPr>
        <w:t>«Обществознание» (углублённый уровень) (предметная область «Общественно</w:t>
      </w:r>
      <w:r w:rsidR="00F70A16" w:rsidRPr="006246AA">
        <w:rPr>
          <w:color w:val="auto"/>
          <w:sz w:val="24"/>
          <w:szCs w:val="24"/>
        </w:rPr>
        <w:softHyphen/>
        <w:t>научные предметы») (далее соответственно - программа по обществознанию, обществознание) включает пояснительную записку,</w:t>
      </w:r>
      <w:r w:rsidRPr="006246AA">
        <w:rPr>
          <w:color w:val="auto"/>
          <w:sz w:val="24"/>
          <w:szCs w:val="24"/>
        </w:rPr>
        <w:t xml:space="preserve"> </w:t>
      </w:r>
      <w:r w:rsidR="00F70A16" w:rsidRPr="006246AA">
        <w:rPr>
          <w:color w:val="auto"/>
          <w:sz w:val="24"/>
          <w:szCs w:val="24"/>
        </w:rPr>
        <w:t>содержание</w:t>
      </w:r>
      <w:r w:rsidRPr="006246AA">
        <w:rPr>
          <w:color w:val="auto"/>
          <w:sz w:val="24"/>
          <w:szCs w:val="24"/>
        </w:rPr>
        <w:t xml:space="preserve"> </w:t>
      </w:r>
      <w:r w:rsidR="00F70A16" w:rsidRPr="006246AA">
        <w:rPr>
          <w:color w:val="auto"/>
          <w:sz w:val="24"/>
          <w:szCs w:val="24"/>
        </w:rPr>
        <w:t>обучения,</w:t>
      </w:r>
      <w:r w:rsidRPr="006246AA">
        <w:rPr>
          <w:color w:val="auto"/>
          <w:sz w:val="24"/>
          <w:szCs w:val="24"/>
        </w:rPr>
        <w:t xml:space="preserve"> </w:t>
      </w:r>
      <w:r w:rsidR="00F70A16" w:rsidRPr="006246AA">
        <w:rPr>
          <w:color w:val="auto"/>
          <w:sz w:val="24"/>
          <w:szCs w:val="24"/>
        </w:rPr>
        <w:t>планируемые результаты освоения программы по обществознанию.</w:t>
      </w:r>
    </w:p>
    <w:p w:rsidR="00BA3FD6" w:rsidRPr="006246AA" w:rsidRDefault="00F70A16" w:rsidP="006246AA">
      <w:pPr>
        <w:pStyle w:val="25"/>
        <w:shd w:val="clear" w:color="auto" w:fill="auto"/>
        <w:tabs>
          <w:tab w:val="left" w:pos="1473"/>
        </w:tabs>
        <w:spacing w:line="240" w:lineRule="auto"/>
        <w:ind w:firstLine="993"/>
        <w:jc w:val="both"/>
        <w:rPr>
          <w:color w:val="auto"/>
          <w:sz w:val="24"/>
          <w:szCs w:val="24"/>
        </w:rPr>
      </w:pPr>
      <w:r w:rsidRPr="006246AA">
        <w:rPr>
          <w:color w:val="auto"/>
          <w:sz w:val="24"/>
          <w:szCs w:val="24"/>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BA3FD6" w:rsidRPr="006246AA" w:rsidRDefault="00F70A16" w:rsidP="006246AA">
      <w:pPr>
        <w:pStyle w:val="25"/>
        <w:shd w:val="clear" w:color="auto" w:fill="auto"/>
        <w:tabs>
          <w:tab w:val="left" w:pos="0"/>
        </w:tabs>
        <w:spacing w:line="240" w:lineRule="auto"/>
        <w:ind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shd w:val="clear" w:color="auto" w:fill="auto"/>
        <w:tabs>
          <w:tab w:val="left" w:pos="1470"/>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47"/>
        </w:numPr>
        <w:shd w:val="clear" w:color="auto" w:fill="auto"/>
        <w:tabs>
          <w:tab w:val="left" w:pos="1509"/>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 xml:space="preserve">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w:t>
      </w:r>
      <w:r w:rsidRPr="006246AA">
        <w:rPr>
          <w:color w:val="auto"/>
          <w:sz w:val="24"/>
          <w:szCs w:val="24"/>
        </w:rPr>
        <w:lastRenderedPageBreak/>
        <w:t>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BA3FD6" w:rsidRPr="006246AA" w:rsidRDefault="00F70A16" w:rsidP="006246AA">
      <w:pPr>
        <w:pStyle w:val="25"/>
        <w:shd w:val="clear" w:color="auto" w:fill="auto"/>
        <w:tabs>
          <w:tab w:val="left" w:pos="1701"/>
        </w:tabs>
        <w:spacing w:line="240" w:lineRule="auto"/>
        <w:ind w:firstLine="993"/>
        <w:jc w:val="both"/>
        <w:rPr>
          <w:color w:val="auto"/>
          <w:sz w:val="24"/>
          <w:szCs w:val="24"/>
        </w:rPr>
      </w:pPr>
      <w:r w:rsidRPr="006246AA">
        <w:rPr>
          <w:color w:val="auto"/>
          <w:sz w:val="24"/>
          <w:szCs w:val="24"/>
        </w:rPr>
        <w:t>Изучение обществознания на углублённом уровне предполагает</w:t>
      </w:r>
      <w:r w:rsidR="00F67E48" w:rsidRPr="006246AA">
        <w:rPr>
          <w:color w:val="auto"/>
          <w:sz w:val="24"/>
          <w:szCs w:val="24"/>
        </w:rPr>
        <w:t xml:space="preserve"> </w:t>
      </w:r>
      <w:r w:rsidRPr="006246AA">
        <w:rPr>
          <w:color w:val="auto"/>
          <w:sz w:val="24"/>
          <w:szCs w:val="24"/>
        </w:rPr>
        <w:t>получение</w:t>
      </w:r>
      <w:r w:rsidR="00F67E48" w:rsidRPr="006246AA">
        <w:rPr>
          <w:color w:val="auto"/>
          <w:sz w:val="24"/>
          <w:szCs w:val="24"/>
        </w:rPr>
        <w:t xml:space="preserve"> </w:t>
      </w:r>
      <w:r w:rsidRPr="006246AA">
        <w:rPr>
          <w:color w:val="auto"/>
          <w:sz w:val="24"/>
          <w:szCs w:val="24"/>
        </w:rPr>
        <w:t>обучающимися</w:t>
      </w:r>
      <w:r w:rsidRPr="006246AA">
        <w:rPr>
          <w:color w:val="auto"/>
          <w:sz w:val="24"/>
          <w:szCs w:val="24"/>
        </w:rPr>
        <w:tab/>
        <w:t>широкого</w:t>
      </w:r>
      <w:r w:rsidRPr="006246AA">
        <w:rPr>
          <w:color w:val="auto"/>
          <w:sz w:val="24"/>
          <w:szCs w:val="24"/>
        </w:rPr>
        <w:tab/>
        <w:t>(развёрнутого)</w:t>
      </w:r>
      <w:r w:rsidRPr="006246AA">
        <w:rPr>
          <w:color w:val="auto"/>
          <w:sz w:val="24"/>
          <w:szCs w:val="24"/>
        </w:rPr>
        <w:tab/>
        <w:t>опыта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учебно-исследовательской деятельности, характерной для высшего образования.</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b/>
          <w:color w:val="auto"/>
          <w:sz w:val="24"/>
          <w:szCs w:val="24"/>
        </w:rPr>
        <w:t>Целями</w:t>
      </w:r>
      <w:r w:rsidRPr="006246AA">
        <w:rPr>
          <w:color w:val="auto"/>
          <w:sz w:val="24"/>
          <w:szCs w:val="24"/>
        </w:rPr>
        <w:t xml:space="preserve"> изучения учебного предмета «Обществознание» углублённого уровня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w:t>
      </w:r>
      <w:r w:rsidRPr="006246AA">
        <w:rPr>
          <w:color w:val="auto"/>
          <w:sz w:val="24"/>
          <w:szCs w:val="24"/>
        </w:rPr>
        <w:lastRenderedPageBreak/>
        <w:t>социальных отношений, многообразие видов деятельности людей и регулирование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BA3FD6" w:rsidRPr="006246AA" w:rsidRDefault="00F70A16" w:rsidP="006246AA">
      <w:pPr>
        <w:pStyle w:val="25"/>
        <w:shd w:val="clear" w:color="auto" w:fill="auto"/>
        <w:tabs>
          <w:tab w:val="left" w:pos="1812"/>
        </w:tabs>
        <w:spacing w:line="240" w:lineRule="auto"/>
        <w:ind w:firstLine="993"/>
        <w:jc w:val="both"/>
        <w:rPr>
          <w:color w:val="auto"/>
          <w:sz w:val="24"/>
          <w:szCs w:val="24"/>
        </w:rPr>
      </w:pPr>
      <w:r w:rsidRPr="006246AA">
        <w:rPr>
          <w:color w:val="auto"/>
          <w:sz w:val="24"/>
          <w:szCs w:val="24"/>
        </w:rPr>
        <w:t>Общее число часов, рекомендованных для изучения 272 часа - часов: в 10 классе - 136 часов (4 часа в неделю), в 11 классе - 136 часов (4 часа в неделю).</w:t>
      </w:r>
    </w:p>
    <w:p w:rsidR="00F67E48" w:rsidRPr="006246AA" w:rsidRDefault="00F70A16" w:rsidP="006246AA">
      <w:pPr>
        <w:pStyle w:val="25"/>
        <w:numPr>
          <w:ilvl w:val="1"/>
          <w:numId w:val="147"/>
        </w:numPr>
        <w:shd w:val="clear" w:color="auto" w:fill="auto"/>
        <w:spacing w:line="240" w:lineRule="auto"/>
        <w:ind w:left="0" w:firstLine="993"/>
        <w:jc w:val="both"/>
        <w:rPr>
          <w:color w:val="auto"/>
          <w:sz w:val="24"/>
          <w:szCs w:val="24"/>
        </w:rPr>
      </w:pPr>
      <w:r w:rsidRPr="006246AA">
        <w:rPr>
          <w:b/>
          <w:color w:val="auto"/>
          <w:sz w:val="24"/>
          <w:szCs w:val="24"/>
        </w:rPr>
        <w:t>Содержание обучения в 10 классе</w:t>
      </w:r>
      <w:r w:rsidRPr="006246AA">
        <w:rPr>
          <w:color w:val="auto"/>
          <w:sz w:val="24"/>
          <w:szCs w:val="24"/>
        </w:rPr>
        <w:t xml:space="preserve"> </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Последовательность изучения тем в пределах одного раздела может варьироваться.</w:t>
      </w:r>
    </w:p>
    <w:p w:rsidR="00BA3FD6" w:rsidRPr="006246AA" w:rsidRDefault="00F67E48" w:rsidP="006246AA">
      <w:pPr>
        <w:pStyle w:val="25"/>
        <w:shd w:val="clear" w:color="auto" w:fill="auto"/>
        <w:tabs>
          <w:tab w:val="left" w:pos="1692"/>
        </w:tabs>
        <w:spacing w:line="240" w:lineRule="auto"/>
        <w:ind w:firstLine="993"/>
        <w:jc w:val="both"/>
        <w:rPr>
          <w:b/>
          <w:i/>
          <w:color w:val="auto"/>
          <w:sz w:val="24"/>
          <w:szCs w:val="24"/>
        </w:rPr>
      </w:pPr>
      <w:r w:rsidRPr="006246AA">
        <w:rPr>
          <w:b/>
          <w:i/>
          <w:color w:val="auto"/>
          <w:sz w:val="24"/>
          <w:szCs w:val="24"/>
        </w:rPr>
        <w:t xml:space="preserve"> </w:t>
      </w:r>
      <w:r w:rsidR="00F70A16" w:rsidRPr="006246AA">
        <w:rPr>
          <w:b/>
          <w:i/>
          <w:color w:val="auto"/>
          <w:sz w:val="24"/>
          <w:szCs w:val="24"/>
        </w:rPr>
        <w:t>Социальные науки и их особенности.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Социальные науки в системе научного знания. Место философии в системе обществознания. Философия и наука.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Социальные науки и профессиональное самоопределение молодёжи.</w:t>
      </w:r>
    </w:p>
    <w:p w:rsidR="00BA3FD6" w:rsidRPr="006246AA" w:rsidRDefault="00F70A16" w:rsidP="006246AA">
      <w:pPr>
        <w:pStyle w:val="25"/>
        <w:shd w:val="clear" w:color="auto" w:fill="auto"/>
        <w:tabs>
          <w:tab w:val="left" w:pos="1692"/>
        </w:tabs>
        <w:spacing w:line="240" w:lineRule="auto"/>
        <w:ind w:firstLine="993"/>
        <w:jc w:val="both"/>
        <w:rPr>
          <w:b/>
          <w:i/>
          <w:color w:val="auto"/>
          <w:sz w:val="24"/>
          <w:szCs w:val="24"/>
        </w:rPr>
      </w:pPr>
      <w:r w:rsidRPr="006246AA">
        <w:rPr>
          <w:b/>
          <w:i/>
          <w:color w:val="auto"/>
          <w:sz w:val="24"/>
          <w:szCs w:val="24"/>
        </w:rPr>
        <w:t>Введение в философию.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Типология обществ. Современное общество: ведущие тенденции, особенности развития. Динамика и многообразие процессов развития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w:t>
      </w:r>
      <w:r w:rsidRPr="006246AA">
        <w:rPr>
          <w:color w:val="auto"/>
          <w:sz w:val="24"/>
          <w:szCs w:val="24"/>
        </w:rPr>
        <w:lastRenderedPageBreak/>
        <w:t>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Искусство, его виды и формы. Социальные функции искусства. Современное искусство. Художественная культура.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 как институт сохранения и передачи культурного наследия.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Этические нормы как регулятор деятельности социальных институтов и нравственного поведения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Особенности профессиональной деятельности по направлениям, связанным с философией.</w:t>
      </w:r>
    </w:p>
    <w:p w:rsidR="00BA3FD6" w:rsidRPr="006246AA" w:rsidRDefault="00F70A16" w:rsidP="006246AA">
      <w:pPr>
        <w:pStyle w:val="25"/>
        <w:shd w:val="clear" w:color="auto" w:fill="auto"/>
        <w:tabs>
          <w:tab w:val="left" w:pos="1686"/>
        </w:tabs>
        <w:spacing w:line="240" w:lineRule="auto"/>
        <w:ind w:firstLine="993"/>
        <w:jc w:val="both"/>
        <w:rPr>
          <w:b/>
          <w:i/>
          <w:color w:val="auto"/>
          <w:sz w:val="24"/>
          <w:szCs w:val="24"/>
        </w:rPr>
      </w:pPr>
      <w:r w:rsidRPr="006246AA">
        <w:rPr>
          <w:b/>
          <w:i/>
          <w:color w:val="auto"/>
          <w:sz w:val="24"/>
          <w:szCs w:val="24"/>
        </w:rPr>
        <w:t>Введение в социальную психологию.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Теории социальных отношений. Основные типы социальных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Межличностное взаимодействие как объект социальной психологии.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Малые группы. Динамические процессы в малой группе.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Условные группы. Референтная группа. Интеграция в группах разного уровня развития.</w:t>
      </w:r>
    </w:p>
    <w:p w:rsidR="00BA3FD6" w:rsidRPr="006246AA" w:rsidRDefault="00F70A16" w:rsidP="006246AA">
      <w:pPr>
        <w:pStyle w:val="25"/>
        <w:shd w:val="clear" w:color="auto" w:fill="auto"/>
        <w:tabs>
          <w:tab w:val="left" w:pos="2362"/>
          <w:tab w:val="left" w:pos="4790"/>
        </w:tabs>
        <w:spacing w:line="240" w:lineRule="auto"/>
        <w:ind w:firstLine="993"/>
        <w:jc w:val="both"/>
        <w:rPr>
          <w:color w:val="auto"/>
          <w:sz w:val="24"/>
          <w:szCs w:val="24"/>
        </w:rPr>
      </w:pPr>
      <w:r w:rsidRPr="006246AA">
        <w:rPr>
          <w:color w:val="auto"/>
          <w:sz w:val="24"/>
          <w:szCs w:val="24"/>
        </w:rPr>
        <w:lastRenderedPageBreak/>
        <w:t>Влияние группы на индивидуальное поведение. Групповая сплочённость. Конформизм и</w:t>
      </w:r>
      <w:r w:rsidRPr="006246AA">
        <w:rPr>
          <w:color w:val="auto"/>
          <w:sz w:val="24"/>
          <w:szCs w:val="24"/>
        </w:rPr>
        <w:tab/>
        <w:t>нонконформизм.</w:t>
      </w:r>
      <w:r w:rsidRPr="006246AA">
        <w:rPr>
          <w:color w:val="auto"/>
          <w:sz w:val="24"/>
          <w:szCs w:val="24"/>
        </w:rPr>
        <w:tab/>
        <w:t>Причины конформного поведения.</w:t>
      </w:r>
    </w:p>
    <w:p w:rsidR="00BA3FD6" w:rsidRPr="006246AA" w:rsidRDefault="00F70A16" w:rsidP="006246AA">
      <w:pPr>
        <w:pStyle w:val="25"/>
        <w:shd w:val="clear" w:color="auto" w:fill="auto"/>
        <w:tabs>
          <w:tab w:val="left" w:pos="2362"/>
          <w:tab w:val="left" w:pos="4790"/>
        </w:tabs>
        <w:spacing w:line="240" w:lineRule="auto"/>
        <w:ind w:firstLine="993"/>
        <w:jc w:val="both"/>
        <w:rPr>
          <w:color w:val="auto"/>
          <w:sz w:val="24"/>
          <w:szCs w:val="24"/>
        </w:rPr>
      </w:pPr>
      <w:r w:rsidRPr="006246AA">
        <w:rPr>
          <w:color w:val="auto"/>
          <w:sz w:val="24"/>
          <w:szCs w:val="24"/>
        </w:rPr>
        <w:t>Психологическое</w:t>
      </w:r>
      <w:r w:rsidRPr="006246AA">
        <w:rPr>
          <w:color w:val="auto"/>
          <w:sz w:val="24"/>
          <w:szCs w:val="24"/>
        </w:rPr>
        <w:tab/>
        <w:t>манипулирование</w:t>
      </w:r>
      <w:r w:rsidRPr="006246AA">
        <w:rPr>
          <w:color w:val="auto"/>
          <w:sz w:val="24"/>
          <w:szCs w:val="24"/>
        </w:rPr>
        <w:tab/>
        <w:t>и способы противодействия ему.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Антисоциальные группы. Опасность криминальных групп. Агрессивное поведение.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BA3FD6" w:rsidRPr="006246AA" w:rsidRDefault="00F70A16" w:rsidP="006246AA">
      <w:pPr>
        <w:pStyle w:val="25"/>
        <w:shd w:val="clear" w:color="auto" w:fill="auto"/>
        <w:tabs>
          <w:tab w:val="left" w:pos="1690"/>
        </w:tabs>
        <w:spacing w:line="240" w:lineRule="auto"/>
        <w:ind w:firstLine="993"/>
        <w:jc w:val="both"/>
        <w:rPr>
          <w:b/>
          <w:i/>
          <w:color w:val="auto"/>
          <w:sz w:val="24"/>
          <w:szCs w:val="24"/>
        </w:rPr>
      </w:pPr>
      <w:r w:rsidRPr="006246AA">
        <w:rPr>
          <w:b/>
          <w:i/>
          <w:color w:val="auto"/>
          <w:sz w:val="24"/>
          <w:szCs w:val="24"/>
        </w:rPr>
        <w:t>Введение в экономическую науку.</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поддержка малого и среднего предпринимательства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w:t>
      </w:r>
      <w:r w:rsidRPr="006246AA">
        <w:rPr>
          <w:color w:val="auto"/>
          <w:sz w:val="24"/>
          <w:szCs w:val="24"/>
        </w:rPr>
        <w:lastRenderedPageBreak/>
        <w:t>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Возможности применения экономических знаний. Особенности профессиональной деятельности в экономической сфере.</w:t>
      </w:r>
    </w:p>
    <w:p w:rsidR="00BA3FD6" w:rsidRPr="006246AA" w:rsidRDefault="00F70A16" w:rsidP="006246AA">
      <w:pPr>
        <w:pStyle w:val="25"/>
        <w:numPr>
          <w:ilvl w:val="1"/>
          <w:numId w:val="147"/>
        </w:numPr>
        <w:shd w:val="clear" w:color="auto" w:fill="auto"/>
        <w:spacing w:line="240" w:lineRule="auto"/>
        <w:ind w:left="0" w:firstLine="993"/>
        <w:jc w:val="both"/>
        <w:rPr>
          <w:color w:val="auto"/>
          <w:sz w:val="24"/>
          <w:szCs w:val="24"/>
        </w:rPr>
      </w:pPr>
      <w:r w:rsidRPr="006246AA">
        <w:rPr>
          <w:b/>
          <w:color w:val="auto"/>
          <w:sz w:val="24"/>
          <w:szCs w:val="24"/>
        </w:rPr>
        <w:t>Содержание обучения в И классе</w:t>
      </w:r>
      <w:r w:rsidRPr="006246AA">
        <w:rPr>
          <w:color w:val="auto"/>
          <w:sz w:val="24"/>
          <w:szCs w:val="24"/>
        </w:rPr>
        <w:t xml:space="preserve"> Последовательность изучения тем в пределах одного раздела может варьироваться.</w:t>
      </w:r>
    </w:p>
    <w:p w:rsidR="00BA3FD6" w:rsidRPr="006246AA" w:rsidRDefault="00F70A16" w:rsidP="006246AA">
      <w:pPr>
        <w:pStyle w:val="25"/>
        <w:shd w:val="clear" w:color="auto" w:fill="auto"/>
        <w:tabs>
          <w:tab w:val="left" w:pos="1681"/>
        </w:tabs>
        <w:spacing w:line="240" w:lineRule="auto"/>
        <w:ind w:firstLine="993"/>
        <w:jc w:val="both"/>
        <w:rPr>
          <w:b/>
          <w:i/>
          <w:color w:val="auto"/>
          <w:sz w:val="24"/>
          <w:szCs w:val="24"/>
        </w:rPr>
      </w:pPr>
      <w:r w:rsidRPr="006246AA">
        <w:rPr>
          <w:b/>
          <w:i/>
          <w:color w:val="auto"/>
          <w:sz w:val="24"/>
          <w:szCs w:val="24"/>
        </w:rPr>
        <w:t>Введение в социологию.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Институты социальной стратификации. Социальная структура и стратификация. Социальное неравенство. Критерии социальной стратификации.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lastRenderedPageBreak/>
        <w:t>Стратификация в информационном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Особенности профессиональной деятельности социолога. Социологическое образование.</w:t>
      </w:r>
    </w:p>
    <w:p w:rsidR="00BA3FD6" w:rsidRPr="006246AA" w:rsidRDefault="00F70A16" w:rsidP="006246AA">
      <w:pPr>
        <w:pStyle w:val="25"/>
        <w:shd w:val="clear" w:color="auto" w:fill="auto"/>
        <w:tabs>
          <w:tab w:val="left" w:pos="1671"/>
        </w:tabs>
        <w:spacing w:line="240" w:lineRule="auto"/>
        <w:ind w:firstLine="993"/>
        <w:jc w:val="both"/>
        <w:rPr>
          <w:b/>
          <w:i/>
          <w:color w:val="auto"/>
          <w:sz w:val="24"/>
          <w:szCs w:val="24"/>
        </w:rPr>
      </w:pPr>
      <w:r w:rsidRPr="006246AA">
        <w:rPr>
          <w:b/>
          <w:i/>
          <w:color w:val="auto"/>
          <w:sz w:val="24"/>
          <w:szCs w:val="24"/>
        </w:rPr>
        <w:t>Введение в политологию.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Политология в системе общественных наук, её структура, функции и методы.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Институты государственной власти. Институт главы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исполнительной власти.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Институты судопроизводства и охраны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w:t>
      </w:r>
      <w:r w:rsidRPr="006246AA">
        <w:rPr>
          <w:color w:val="auto"/>
          <w:sz w:val="24"/>
          <w:szCs w:val="24"/>
        </w:rPr>
        <w:lastRenderedPageBreak/>
        <w:t>общества. Группы интересов. Группы давления (лоббирование).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Современный этап политического развития России. Особенности профессиональной деятельности политолога.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Политологическое образование.</w:t>
      </w:r>
    </w:p>
    <w:p w:rsidR="00BA3FD6" w:rsidRPr="006246AA" w:rsidRDefault="00F70A16" w:rsidP="006246AA">
      <w:pPr>
        <w:pStyle w:val="25"/>
        <w:shd w:val="clear" w:color="auto" w:fill="auto"/>
        <w:tabs>
          <w:tab w:val="left" w:pos="1696"/>
        </w:tabs>
        <w:spacing w:line="240" w:lineRule="auto"/>
        <w:ind w:firstLine="993"/>
        <w:jc w:val="both"/>
        <w:rPr>
          <w:b/>
          <w:i/>
          <w:color w:val="auto"/>
          <w:sz w:val="24"/>
          <w:szCs w:val="24"/>
        </w:rPr>
      </w:pPr>
      <w:r w:rsidRPr="006246AA">
        <w:rPr>
          <w:b/>
          <w:i/>
          <w:color w:val="auto"/>
          <w:sz w:val="24"/>
          <w:szCs w:val="24"/>
        </w:rPr>
        <w:t>Введение в правоведение.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Юридическая наука. Этапы и основные направления развития юридической науки.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Правотворчество и законотворчество. Законодательный процесс.</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Система права. Отрасли права. Частное и публичное, материальное и процессуальное, национальное и международное право.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Правосознание, правовая культура, правовое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Понятие и признаки правоотношений. Субъекты правоотношений, их виды.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Правоспособность и дееспособность. Реализация и применение права, правоприменительные акты. Толкование права.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Конституционные обязанности гражданина Российской Федерации. Воинская обязанность и альтернативная гражданская служба.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Россия - федеративное государство. Конституционно-правовой статус субъектов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w:t>
      </w:r>
      <w:r w:rsidRPr="006246AA">
        <w:rPr>
          <w:color w:val="auto"/>
          <w:sz w:val="24"/>
          <w:szCs w:val="24"/>
        </w:rPr>
        <w:lastRenderedPageBreak/>
        <w:t>Правоохранительные органы Российской Федерации. Конституционные основы деятельности правоохранительных органов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Финансовое право. Правовое регулирование банковской деятельности. Права и обязанности потребителей финансовых услуг.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Арбитражный процесс. Административный процесс.</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Международное право, его основные принципы и источники. Субъекты международного права. Международная защита прав человека. Источники и принципы </w:t>
      </w:r>
      <w:r w:rsidRPr="006246AA">
        <w:rPr>
          <w:color w:val="auto"/>
          <w:sz w:val="24"/>
          <w:szCs w:val="24"/>
        </w:rPr>
        <w:lastRenderedPageBreak/>
        <w:t>международного гуманитарного права.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Юридическое образование. Профессиональная деятельность юриста. Основные виды юридических профессий.</w:t>
      </w:r>
    </w:p>
    <w:p w:rsidR="00BA3FD6" w:rsidRPr="006246AA" w:rsidRDefault="00F70A16" w:rsidP="006246AA">
      <w:pPr>
        <w:pStyle w:val="25"/>
        <w:numPr>
          <w:ilvl w:val="1"/>
          <w:numId w:val="147"/>
        </w:numPr>
        <w:shd w:val="clear" w:color="auto" w:fill="auto"/>
        <w:spacing w:line="240" w:lineRule="auto"/>
        <w:ind w:left="0" w:firstLine="993"/>
        <w:jc w:val="both"/>
        <w:rPr>
          <w:color w:val="auto"/>
          <w:sz w:val="24"/>
          <w:szCs w:val="24"/>
        </w:rPr>
      </w:pPr>
      <w:r w:rsidRPr="006246AA">
        <w:rPr>
          <w:b/>
          <w:i/>
          <w:color w:val="auto"/>
          <w:sz w:val="24"/>
          <w:szCs w:val="24"/>
        </w:rPr>
        <w:t xml:space="preserve">Планируемые результаты освоения программы по обществознанию на уровне </w:t>
      </w:r>
      <w:r w:rsidRPr="006246AA">
        <w:rPr>
          <w:b/>
          <w:color w:val="auto"/>
          <w:sz w:val="24"/>
          <w:szCs w:val="24"/>
        </w:rPr>
        <w:t>среднего общего образования</w:t>
      </w:r>
      <w:r w:rsidRPr="006246AA">
        <w:rPr>
          <w:color w:val="auto"/>
          <w:sz w:val="24"/>
          <w:szCs w:val="24"/>
        </w:rPr>
        <w:t>.</w:t>
      </w:r>
    </w:p>
    <w:p w:rsidR="00BA3FD6" w:rsidRPr="006246AA" w:rsidRDefault="00F70A16" w:rsidP="006246AA">
      <w:pPr>
        <w:pStyle w:val="25"/>
        <w:shd w:val="clear" w:color="auto" w:fill="auto"/>
        <w:tabs>
          <w:tab w:val="left" w:pos="1657"/>
        </w:tabs>
        <w:spacing w:line="240" w:lineRule="auto"/>
        <w:ind w:firstLine="993"/>
        <w:jc w:val="both"/>
        <w:rPr>
          <w:color w:val="auto"/>
          <w:sz w:val="24"/>
          <w:szCs w:val="24"/>
        </w:rPr>
      </w:pPr>
      <w:r w:rsidRPr="006246AA">
        <w:rPr>
          <w:color w:val="auto"/>
          <w:sz w:val="24"/>
          <w:szCs w:val="24"/>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A3FD6" w:rsidRPr="006246AA" w:rsidRDefault="00F70A16" w:rsidP="006246AA">
      <w:pPr>
        <w:pStyle w:val="25"/>
        <w:shd w:val="clear" w:color="auto" w:fill="auto"/>
        <w:tabs>
          <w:tab w:val="left" w:pos="1679"/>
        </w:tabs>
        <w:spacing w:line="240" w:lineRule="auto"/>
        <w:ind w:firstLine="993"/>
        <w:jc w:val="both"/>
        <w:rPr>
          <w:color w:val="auto"/>
          <w:sz w:val="24"/>
          <w:szCs w:val="24"/>
        </w:rPr>
      </w:pPr>
      <w:r w:rsidRPr="006246AA">
        <w:rPr>
          <w:color w:val="auto"/>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BA3FD6" w:rsidRPr="006246AA" w:rsidRDefault="00F70A16" w:rsidP="006246AA">
      <w:pPr>
        <w:pStyle w:val="25"/>
        <w:numPr>
          <w:ilvl w:val="0"/>
          <w:numId w:val="59"/>
        </w:numPr>
        <w:shd w:val="clear" w:color="auto" w:fill="auto"/>
        <w:tabs>
          <w:tab w:val="left" w:pos="1055"/>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59"/>
        </w:numPr>
        <w:shd w:val="clear" w:color="auto" w:fill="auto"/>
        <w:tabs>
          <w:tab w:val="left" w:pos="1084"/>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идейная убеждённость, готовность к служению и защите Отечества, ответственность за его судьбу;</w:t>
      </w:r>
    </w:p>
    <w:p w:rsidR="00BA3FD6" w:rsidRPr="006246AA" w:rsidRDefault="00F70A16" w:rsidP="006246AA">
      <w:pPr>
        <w:pStyle w:val="25"/>
        <w:numPr>
          <w:ilvl w:val="0"/>
          <w:numId w:val="59"/>
        </w:numPr>
        <w:shd w:val="clear" w:color="auto" w:fill="auto"/>
        <w:tabs>
          <w:tab w:val="left" w:pos="1103"/>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ориентируясь на морально-нравственные нормы и ценности;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59"/>
        </w:numPr>
        <w:shd w:val="clear" w:color="auto" w:fill="auto"/>
        <w:tabs>
          <w:tab w:val="left" w:pos="1103"/>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BA3FD6" w:rsidRPr="006246AA" w:rsidRDefault="00F70A16" w:rsidP="006246AA">
      <w:pPr>
        <w:pStyle w:val="25"/>
        <w:numPr>
          <w:ilvl w:val="0"/>
          <w:numId w:val="59"/>
        </w:numPr>
        <w:shd w:val="clear" w:color="auto" w:fill="auto"/>
        <w:tabs>
          <w:tab w:val="left" w:pos="1103"/>
        </w:tabs>
        <w:spacing w:line="240" w:lineRule="auto"/>
        <w:ind w:firstLine="993"/>
        <w:jc w:val="both"/>
        <w:rPr>
          <w:color w:val="auto"/>
          <w:sz w:val="24"/>
          <w:szCs w:val="24"/>
        </w:rPr>
      </w:pPr>
      <w:r w:rsidRPr="006246AA">
        <w:rPr>
          <w:color w:val="auto"/>
          <w:sz w:val="24"/>
          <w:szCs w:val="24"/>
        </w:rPr>
        <w:lastRenderedPageBreak/>
        <w:t>физического воспитания: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59"/>
        </w:numPr>
        <w:shd w:val="clear" w:color="auto" w:fill="auto"/>
        <w:tabs>
          <w:tab w:val="left" w:pos="1103"/>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59"/>
        </w:numPr>
        <w:shd w:val="clear" w:color="auto" w:fill="auto"/>
        <w:tabs>
          <w:tab w:val="left" w:pos="1092"/>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прогнозировать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w:t>
      </w:r>
    </w:p>
    <w:p w:rsidR="00BA3FD6" w:rsidRPr="006246AA" w:rsidRDefault="00F70A16" w:rsidP="006246AA">
      <w:pPr>
        <w:pStyle w:val="25"/>
        <w:numPr>
          <w:ilvl w:val="0"/>
          <w:numId w:val="59"/>
        </w:numPr>
        <w:shd w:val="clear" w:color="auto" w:fill="auto"/>
        <w:tabs>
          <w:tab w:val="left" w:pos="1092"/>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языковое и речевое развитие человека, включая понимание языка социально-экономической и политической коммуникации;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мотивация к познанию и творчеству, обучению и самообучению на протяжении всей жизни, интерес к изучению социальных и гуманитарных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дисциплин.</w:t>
      </w:r>
    </w:p>
    <w:p w:rsidR="00BA3FD6" w:rsidRPr="006246AA" w:rsidRDefault="00F70A16" w:rsidP="006246AA">
      <w:pPr>
        <w:pStyle w:val="25"/>
        <w:shd w:val="clear" w:color="auto" w:fill="auto"/>
        <w:tabs>
          <w:tab w:val="left" w:pos="1669"/>
        </w:tabs>
        <w:spacing w:line="240" w:lineRule="auto"/>
        <w:ind w:firstLine="993"/>
        <w:jc w:val="both"/>
        <w:rPr>
          <w:color w:val="auto"/>
          <w:sz w:val="24"/>
          <w:szCs w:val="24"/>
        </w:rPr>
      </w:pPr>
      <w:r w:rsidRPr="006246AA">
        <w:rPr>
          <w:color w:val="auto"/>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овладевать новыми социальными практиками, осваивать типичные социальные роли;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эмпатии, включающей способность понимать эмоциональное состояние других, </w:t>
      </w:r>
      <w:r w:rsidRPr="006246AA">
        <w:rPr>
          <w:color w:val="auto"/>
          <w:sz w:val="24"/>
          <w:szCs w:val="24"/>
        </w:rPr>
        <w:lastRenderedPageBreak/>
        <w:t>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Pr="006246AA" w:rsidRDefault="00F70A16" w:rsidP="006246AA">
      <w:pPr>
        <w:pStyle w:val="25"/>
        <w:shd w:val="clear" w:color="auto" w:fill="auto"/>
        <w:tabs>
          <w:tab w:val="left" w:pos="1673"/>
        </w:tabs>
        <w:spacing w:line="240" w:lineRule="auto"/>
        <w:ind w:firstLine="993"/>
        <w:jc w:val="both"/>
        <w:rPr>
          <w:i/>
          <w:color w:val="auto"/>
          <w:sz w:val="24"/>
          <w:szCs w:val="24"/>
        </w:rPr>
      </w:pPr>
      <w:r w:rsidRPr="006246AA">
        <w:rPr>
          <w:color w:val="auto"/>
          <w:sz w:val="24"/>
          <w:szCs w:val="24"/>
        </w:rPr>
        <w:t xml:space="preserve">В результате изучения обществознания на уровне среднего общего образования у обучающегося будут </w:t>
      </w:r>
      <w:r w:rsidRPr="006246AA">
        <w:rPr>
          <w:i/>
          <w:color w:val="auto"/>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shd w:val="clear" w:color="auto" w:fill="auto"/>
        <w:tabs>
          <w:tab w:val="left" w:pos="1870"/>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логические действия</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социальную проблему, рассматривать её разносторонне;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существенные признаки или основания для сравнения, классификации и обобщения социальных объектов, явлений и процессов,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определять критерии типологизации;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проблемы с учётом анализа имеющихся ресурсов и возможных рисков;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учебно-познавательных, жизненных проблем, при выполнении социальных проектов.</w:t>
      </w:r>
    </w:p>
    <w:p w:rsidR="00BA3FD6" w:rsidRPr="006246AA" w:rsidRDefault="00F70A16" w:rsidP="006246AA">
      <w:pPr>
        <w:pStyle w:val="25"/>
        <w:shd w:val="clear" w:color="auto" w:fill="auto"/>
        <w:tabs>
          <w:tab w:val="left" w:pos="1881"/>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исследовательские действия</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формировать научный тип мышления, применять научную терминологию, ключевые понятия и методы;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социальных явлений и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новые ситуации, возникающие в процессе познания социальных объектов, в социальных отношениях; 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выдвигать новые идеи, предлагать оригинальные подходы и решения; ставить проблемы </w:t>
      </w:r>
      <w:r w:rsidRPr="006246AA">
        <w:rPr>
          <w:color w:val="auto"/>
          <w:sz w:val="24"/>
          <w:szCs w:val="24"/>
        </w:rPr>
        <w:lastRenderedPageBreak/>
        <w:t>и задачи, допускающие альтернативные решения.</w:t>
      </w:r>
    </w:p>
    <w:p w:rsidR="00BA3FD6" w:rsidRPr="006246AA" w:rsidRDefault="00F70A16" w:rsidP="006246AA">
      <w:pPr>
        <w:pStyle w:val="25"/>
        <w:shd w:val="clear" w:color="auto" w:fill="auto"/>
        <w:tabs>
          <w:tab w:val="left" w:pos="1858"/>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информацией</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shd w:val="clear" w:color="auto" w:fill="auto"/>
        <w:tabs>
          <w:tab w:val="left" w:pos="1911"/>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общения</w:t>
      </w:r>
      <w:r w:rsidRPr="006246AA">
        <w:rPr>
          <w:color w:val="auto"/>
          <w:sz w:val="24"/>
          <w:szCs w:val="24"/>
        </w:rPr>
        <w:t xml:space="preserve">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коммуникации во всех сферах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аргументированно вести диалог, учитывать разные точки зрения;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и логично излагать свою точку зрения с использованием языковых средств.</w:t>
      </w:r>
    </w:p>
    <w:p w:rsidR="00BA3FD6" w:rsidRPr="006246AA" w:rsidRDefault="00F70A16" w:rsidP="006246AA">
      <w:pPr>
        <w:pStyle w:val="25"/>
        <w:shd w:val="clear" w:color="auto" w:fill="auto"/>
        <w:tabs>
          <w:tab w:val="left" w:pos="1911"/>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самоорганизации</w:t>
      </w:r>
      <w:r w:rsidRPr="006246AA">
        <w:rPr>
          <w:color w:val="auto"/>
          <w:sz w:val="24"/>
          <w:szCs w:val="24"/>
        </w:rPr>
        <w:t xml:space="preserve">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возникающим в познавательной и практической деятельности, в межличностных отношениях;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расширять рамки учебного предмета на основе личных предпочтений, проявлять интерес к социальной проблематике;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Pr="006246AA" w:rsidRDefault="00F70A16" w:rsidP="006246AA">
      <w:pPr>
        <w:pStyle w:val="25"/>
        <w:shd w:val="clear" w:color="auto" w:fill="auto"/>
        <w:tabs>
          <w:tab w:val="left" w:pos="192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 деятельности</w:t>
      </w:r>
      <w:r w:rsidRPr="006246AA">
        <w:rPr>
          <w:color w:val="auto"/>
          <w:sz w:val="24"/>
          <w:szCs w:val="24"/>
        </w:rPr>
        <w:t>:</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F70A16" w:rsidP="006246AA">
      <w:pPr>
        <w:pStyle w:val="25"/>
        <w:shd w:val="clear" w:color="auto" w:fill="auto"/>
        <w:tabs>
          <w:tab w:val="left" w:pos="1914"/>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самоконтроля, принятия себя и других</w:t>
      </w:r>
      <w:r w:rsidRPr="006246AA">
        <w:rPr>
          <w:color w:val="auto"/>
          <w:sz w:val="24"/>
          <w:szCs w:val="24"/>
        </w:rPr>
        <w:t xml:space="preserve">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риски и своевременно принимать решения по их снижению;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учитывать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i/>
          <w:color w:val="auto"/>
          <w:sz w:val="24"/>
          <w:szCs w:val="24"/>
        </w:rPr>
        <w:t xml:space="preserve"> Предметные результаты</w:t>
      </w:r>
      <w:r w:rsidRPr="006246AA">
        <w:rPr>
          <w:color w:val="auto"/>
          <w:sz w:val="24"/>
          <w:szCs w:val="24"/>
        </w:rPr>
        <w:t xml:space="preserve"> освоения программы по обществознанию. К концу 10 класса обучающийся будет: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rsidRPr="006246AA">
        <w:rPr>
          <w:color w:val="auto"/>
          <w:sz w:val="24"/>
          <w:szCs w:val="24"/>
        </w:rPr>
        <w:softHyphen/>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w:t>
      </w:r>
      <w:r w:rsidRPr="006246AA">
        <w:rPr>
          <w:color w:val="auto"/>
          <w:sz w:val="24"/>
          <w:szCs w:val="24"/>
        </w:rPr>
        <w:lastRenderedPageBreak/>
        <w:t>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Pr="006246AA">
        <w:rPr>
          <w:color w:val="auto"/>
          <w:sz w:val="24"/>
          <w:szCs w:val="24"/>
        </w:rPr>
        <w:softHyphen/>
        <w:t>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философии», «Основы социальной психологии», «Основы экономической науки»;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w:t>
      </w:r>
      <w:r w:rsidRPr="006246AA">
        <w:rPr>
          <w:color w:val="auto"/>
          <w:sz w:val="24"/>
          <w:szCs w:val="24"/>
        </w:rPr>
        <w:lastRenderedPageBreak/>
        <w:t>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b/>
          <w:i/>
          <w:color w:val="auto"/>
          <w:sz w:val="24"/>
          <w:szCs w:val="24"/>
        </w:rPr>
        <w:t xml:space="preserve"> Предметные результаты освоения программы по обществознанию. К ко</w:t>
      </w:r>
      <w:r w:rsidR="00F67E48" w:rsidRPr="006246AA">
        <w:rPr>
          <w:b/>
          <w:i/>
          <w:color w:val="auto"/>
          <w:sz w:val="24"/>
          <w:szCs w:val="24"/>
        </w:rPr>
        <w:t>нцу 11 класса обучающийся будет: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BA3FD6" w:rsidRPr="006246AA" w:rsidRDefault="00F70A16" w:rsidP="006246AA">
      <w:pPr>
        <w:pStyle w:val="25"/>
        <w:shd w:val="clear" w:color="auto" w:fill="auto"/>
        <w:tabs>
          <w:tab w:val="left" w:pos="3614"/>
          <w:tab w:val="left" w:pos="5378"/>
          <w:tab w:val="left" w:pos="7236"/>
        </w:tabs>
        <w:spacing w:line="240" w:lineRule="auto"/>
        <w:ind w:firstLine="993"/>
        <w:jc w:val="both"/>
        <w:rPr>
          <w:color w:val="auto"/>
          <w:sz w:val="24"/>
          <w:szCs w:val="24"/>
        </w:rPr>
      </w:pPr>
      <w:r w:rsidRPr="006246AA">
        <w:rPr>
          <w:color w:val="auto"/>
          <w:sz w:val="24"/>
          <w:szCs w:val="24"/>
        </w:rPr>
        <w:t>владеть элементами</w:t>
      </w:r>
      <w:r w:rsidRPr="006246AA">
        <w:rPr>
          <w:color w:val="auto"/>
          <w:sz w:val="24"/>
          <w:szCs w:val="24"/>
        </w:rPr>
        <w:tab/>
        <w:t>методологии</w:t>
      </w:r>
      <w:r w:rsidRPr="006246AA">
        <w:rPr>
          <w:color w:val="auto"/>
          <w:sz w:val="24"/>
          <w:szCs w:val="24"/>
        </w:rPr>
        <w:tab/>
        <w:t>социального</w:t>
      </w:r>
      <w:r w:rsidRPr="006246AA">
        <w:rPr>
          <w:color w:val="auto"/>
          <w:sz w:val="24"/>
          <w:szCs w:val="24"/>
        </w:rPr>
        <w:tab/>
        <w:t>познания, включая</w:t>
      </w:r>
    </w:p>
    <w:p w:rsidR="00BA3FD6" w:rsidRPr="006246AA" w:rsidRDefault="00F70A16" w:rsidP="006246AA">
      <w:pPr>
        <w:pStyle w:val="25"/>
        <w:shd w:val="clear" w:color="auto" w:fill="auto"/>
        <w:tabs>
          <w:tab w:val="left" w:pos="1920"/>
          <w:tab w:val="left" w:pos="4766"/>
          <w:tab w:val="left" w:pos="8678"/>
        </w:tabs>
        <w:spacing w:line="240" w:lineRule="auto"/>
        <w:ind w:firstLine="993"/>
        <w:jc w:val="both"/>
        <w:rPr>
          <w:color w:val="auto"/>
          <w:sz w:val="24"/>
          <w:szCs w:val="24"/>
        </w:rPr>
      </w:pPr>
      <w:r w:rsidRPr="006246AA">
        <w:rPr>
          <w:color w:val="auto"/>
          <w:sz w:val="24"/>
          <w:szCs w:val="24"/>
        </w:rP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w:t>
      </w:r>
      <w:r w:rsidR="00DA5CDD" w:rsidRPr="006246AA">
        <w:rPr>
          <w:color w:val="auto"/>
          <w:sz w:val="24"/>
          <w:szCs w:val="24"/>
        </w:rPr>
        <w:t xml:space="preserve"> </w:t>
      </w:r>
      <w:r w:rsidRPr="006246AA">
        <w:rPr>
          <w:color w:val="auto"/>
          <w:sz w:val="24"/>
          <w:szCs w:val="24"/>
        </w:rPr>
        <w:t>политологии, такие</w:t>
      </w:r>
      <w:r w:rsidRPr="006246AA">
        <w:rPr>
          <w:color w:val="auto"/>
          <w:sz w:val="24"/>
          <w:szCs w:val="24"/>
        </w:rPr>
        <w:tab/>
        <w:t>как нормативно-ценностный</w:t>
      </w:r>
      <w:r w:rsidR="00DA5CDD" w:rsidRPr="006246AA">
        <w:rPr>
          <w:color w:val="auto"/>
          <w:sz w:val="24"/>
          <w:szCs w:val="24"/>
        </w:rPr>
        <w:t xml:space="preserve"> </w:t>
      </w:r>
      <w:r w:rsidRPr="006246AA">
        <w:rPr>
          <w:color w:val="auto"/>
          <w:sz w:val="24"/>
          <w:szCs w:val="24"/>
        </w:rPr>
        <w:t>подход,</w:t>
      </w:r>
      <w:r w:rsidR="00DA5CDD" w:rsidRPr="006246AA">
        <w:rPr>
          <w:color w:val="auto"/>
          <w:sz w:val="24"/>
          <w:szCs w:val="24"/>
        </w:rPr>
        <w:t xml:space="preserve"> с</w:t>
      </w:r>
      <w:r w:rsidRPr="006246AA">
        <w:rPr>
          <w:color w:val="auto"/>
          <w:sz w:val="24"/>
          <w:szCs w:val="24"/>
        </w:rPr>
        <w:t>труктурно-функциональный анализ,</w:t>
      </w:r>
      <w:r w:rsidR="00DA5CDD" w:rsidRPr="006246AA">
        <w:rPr>
          <w:color w:val="auto"/>
          <w:sz w:val="24"/>
          <w:szCs w:val="24"/>
        </w:rPr>
        <w:t xml:space="preserve"> </w:t>
      </w:r>
      <w:r w:rsidRPr="006246AA">
        <w:rPr>
          <w:color w:val="auto"/>
          <w:sz w:val="24"/>
          <w:szCs w:val="24"/>
        </w:rPr>
        <w:t>системный,</w:t>
      </w:r>
      <w:r w:rsidR="00DA5CDD" w:rsidRPr="006246AA">
        <w:rPr>
          <w:color w:val="auto"/>
          <w:sz w:val="24"/>
          <w:szCs w:val="24"/>
        </w:rPr>
        <w:t xml:space="preserve"> </w:t>
      </w:r>
      <w:r w:rsidRPr="006246AA">
        <w:rPr>
          <w:color w:val="auto"/>
          <w:sz w:val="24"/>
          <w:szCs w:val="24"/>
        </w:rPr>
        <w:t>институциональный,</w:t>
      </w:r>
      <w:r w:rsidR="00DA5CDD" w:rsidRPr="006246AA">
        <w:rPr>
          <w:color w:val="auto"/>
          <w:sz w:val="24"/>
          <w:szCs w:val="24"/>
        </w:rPr>
        <w:t xml:space="preserve"> </w:t>
      </w:r>
      <w:r w:rsidRPr="006246AA">
        <w:rPr>
          <w:color w:val="auto"/>
          <w:sz w:val="24"/>
          <w:szCs w:val="24"/>
        </w:rPr>
        <w:t>социально-психологический подход; 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w:t>
      </w:r>
      <w:r w:rsidRPr="006246AA">
        <w:rPr>
          <w:color w:val="auto"/>
          <w:sz w:val="24"/>
          <w:szCs w:val="24"/>
        </w:rPr>
        <w:lastRenderedPageBreak/>
        <w:t>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DA5CDD" w:rsidRPr="005E518A" w:rsidRDefault="00F70A16" w:rsidP="006246AA">
      <w:pPr>
        <w:pStyle w:val="25"/>
        <w:numPr>
          <w:ilvl w:val="0"/>
          <w:numId w:val="147"/>
        </w:numPr>
        <w:shd w:val="clear" w:color="auto" w:fill="auto"/>
        <w:tabs>
          <w:tab w:val="left" w:pos="1258"/>
        </w:tabs>
        <w:spacing w:line="240" w:lineRule="auto"/>
        <w:ind w:left="0" w:firstLine="993"/>
        <w:jc w:val="center"/>
        <w:rPr>
          <w:b/>
          <w:color w:val="auto"/>
          <w:sz w:val="28"/>
          <w:szCs w:val="24"/>
        </w:rPr>
      </w:pPr>
      <w:r w:rsidRPr="005E518A">
        <w:rPr>
          <w:b/>
          <w:color w:val="auto"/>
          <w:sz w:val="28"/>
          <w:szCs w:val="24"/>
        </w:rPr>
        <w:t xml:space="preserve">Федеральная рабочая программа по учебному предмету </w:t>
      </w:r>
    </w:p>
    <w:p w:rsidR="00BA3FD6" w:rsidRPr="005E518A" w:rsidRDefault="00F70A16" w:rsidP="006246AA">
      <w:pPr>
        <w:pStyle w:val="25"/>
        <w:shd w:val="clear" w:color="auto" w:fill="auto"/>
        <w:tabs>
          <w:tab w:val="left" w:pos="1258"/>
        </w:tabs>
        <w:spacing w:line="240" w:lineRule="auto"/>
        <w:ind w:firstLine="993"/>
        <w:jc w:val="center"/>
        <w:rPr>
          <w:b/>
          <w:color w:val="auto"/>
          <w:sz w:val="28"/>
          <w:szCs w:val="24"/>
        </w:rPr>
      </w:pPr>
      <w:r w:rsidRPr="005E518A">
        <w:rPr>
          <w:b/>
          <w:color w:val="auto"/>
          <w:sz w:val="28"/>
          <w:szCs w:val="24"/>
        </w:rPr>
        <w:t>«География» (базовый уровень).</w:t>
      </w:r>
    </w:p>
    <w:p w:rsidR="00BA3FD6" w:rsidRPr="006246AA" w:rsidRDefault="00F70A16" w:rsidP="006246AA">
      <w:pPr>
        <w:pStyle w:val="25"/>
        <w:numPr>
          <w:ilvl w:val="1"/>
          <w:numId w:val="147"/>
        </w:numPr>
        <w:shd w:val="clear" w:color="auto" w:fill="auto"/>
        <w:tabs>
          <w:tab w:val="left" w:pos="1545"/>
        </w:tabs>
        <w:spacing w:line="240" w:lineRule="auto"/>
        <w:ind w:left="0" w:firstLine="993"/>
        <w:jc w:val="both"/>
        <w:rPr>
          <w:color w:val="auto"/>
          <w:sz w:val="24"/>
          <w:szCs w:val="24"/>
        </w:rPr>
      </w:pPr>
      <w:r w:rsidRPr="006246AA">
        <w:rPr>
          <w:color w:val="auto"/>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A3FD6" w:rsidRPr="006246AA" w:rsidRDefault="00F70A16" w:rsidP="006246AA">
      <w:pPr>
        <w:pStyle w:val="25"/>
        <w:numPr>
          <w:ilvl w:val="1"/>
          <w:numId w:val="147"/>
        </w:numPr>
        <w:shd w:val="clear" w:color="auto" w:fill="auto"/>
        <w:tabs>
          <w:tab w:val="left" w:pos="1579"/>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numPr>
          <w:ilvl w:val="2"/>
          <w:numId w:val="147"/>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BA3FD6" w:rsidRPr="006246AA" w:rsidRDefault="00F70A16" w:rsidP="006246AA">
      <w:pPr>
        <w:pStyle w:val="25"/>
        <w:numPr>
          <w:ilvl w:val="2"/>
          <w:numId w:val="147"/>
        </w:numPr>
        <w:shd w:val="clear" w:color="auto" w:fill="auto"/>
        <w:tabs>
          <w:tab w:val="left" w:pos="1662"/>
        </w:tabs>
        <w:spacing w:line="240" w:lineRule="auto"/>
        <w:ind w:left="0" w:firstLine="993"/>
        <w:jc w:val="both"/>
        <w:rPr>
          <w:color w:val="auto"/>
          <w:sz w:val="24"/>
          <w:szCs w:val="24"/>
        </w:rPr>
      </w:pPr>
      <w:r w:rsidRPr="006246AA">
        <w:rPr>
          <w:color w:val="auto"/>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BA3FD6" w:rsidRPr="006246AA" w:rsidRDefault="00F70A16" w:rsidP="006246AA">
      <w:pPr>
        <w:pStyle w:val="25"/>
        <w:numPr>
          <w:ilvl w:val="2"/>
          <w:numId w:val="147"/>
        </w:numPr>
        <w:shd w:val="clear" w:color="auto" w:fill="auto"/>
        <w:tabs>
          <w:tab w:val="left" w:pos="1666"/>
        </w:tabs>
        <w:spacing w:line="240" w:lineRule="auto"/>
        <w:ind w:left="0" w:firstLine="993"/>
        <w:jc w:val="both"/>
        <w:rPr>
          <w:color w:val="auto"/>
          <w:sz w:val="24"/>
          <w:szCs w:val="24"/>
        </w:rPr>
      </w:pPr>
      <w:r w:rsidRPr="006246AA">
        <w:rPr>
          <w:color w:val="auto"/>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A3FD6" w:rsidRPr="006246AA" w:rsidRDefault="00F70A16" w:rsidP="006246AA">
      <w:pPr>
        <w:pStyle w:val="25"/>
        <w:numPr>
          <w:ilvl w:val="2"/>
          <w:numId w:val="147"/>
        </w:numPr>
        <w:shd w:val="clear" w:color="auto" w:fill="auto"/>
        <w:tabs>
          <w:tab w:val="left" w:pos="1662"/>
        </w:tabs>
        <w:spacing w:line="240" w:lineRule="auto"/>
        <w:ind w:left="0" w:firstLine="993"/>
        <w:jc w:val="both"/>
        <w:rPr>
          <w:color w:val="auto"/>
          <w:sz w:val="24"/>
          <w:szCs w:val="24"/>
        </w:rPr>
      </w:pPr>
      <w:r w:rsidRPr="006246AA">
        <w:rPr>
          <w:color w:val="auto"/>
          <w:sz w:val="24"/>
          <w:szCs w:val="24"/>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BA3FD6" w:rsidRPr="006246AA" w:rsidRDefault="00F70A16" w:rsidP="006246AA">
      <w:pPr>
        <w:pStyle w:val="25"/>
        <w:numPr>
          <w:ilvl w:val="2"/>
          <w:numId w:val="147"/>
        </w:numPr>
        <w:shd w:val="clear" w:color="auto" w:fill="auto"/>
        <w:tabs>
          <w:tab w:val="left" w:pos="1666"/>
        </w:tabs>
        <w:spacing w:line="240" w:lineRule="auto"/>
        <w:ind w:left="0" w:firstLine="993"/>
        <w:jc w:val="both"/>
        <w:rPr>
          <w:color w:val="auto"/>
          <w:sz w:val="24"/>
          <w:szCs w:val="24"/>
        </w:rPr>
      </w:pPr>
      <w:r w:rsidRPr="006246AA">
        <w:rPr>
          <w:color w:val="auto"/>
          <w:sz w:val="24"/>
          <w:szCs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BA3FD6" w:rsidRPr="006246AA" w:rsidRDefault="00F70A16" w:rsidP="006246AA">
      <w:pPr>
        <w:pStyle w:val="25"/>
        <w:numPr>
          <w:ilvl w:val="2"/>
          <w:numId w:val="147"/>
        </w:numPr>
        <w:shd w:val="clear" w:color="auto" w:fill="auto"/>
        <w:tabs>
          <w:tab w:val="left" w:pos="1696"/>
        </w:tabs>
        <w:spacing w:line="240" w:lineRule="auto"/>
        <w:ind w:left="0" w:firstLine="993"/>
        <w:jc w:val="both"/>
        <w:rPr>
          <w:color w:val="auto"/>
          <w:sz w:val="24"/>
          <w:szCs w:val="24"/>
        </w:rPr>
      </w:pPr>
      <w:r w:rsidRPr="006246AA">
        <w:rPr>
          <w:color w:val="auto"/>
          <w:sz w:val="24"/>
          <w:szCs w:val="24"/>
        </w:rPr>
        <w:t>Изучение географии направлено на достижение следующих целей: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чувства патриотизма, взаимопонимания с другими народами,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 ролью России как составной части мирового сообщества;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приобретение опыта разнообразной деятельности, направленной на достижение целей устойчивого развития.</w:t>
      </w:r>
    </w:p>
    <w:p w:rsidR="00BA3FD6" w:rsidRPr="006246AA" w:rsidRDefault="00F70A16" w:rsidP="006246AA">
      <w:pPr>
        <w:pStyle w:val="25"/>
        <w:numPr>
          <w:ilvl w:val="2"/>
          <w:numId w:val="147"/>
        </w:numPr>
        <w:shd w:val="clear" w:color="auto" w:fill="auto"/>
        <w:tabs>
          <w:tab w:val="left" w:pos="1670"/>
        </w:tabs>
        <w:spacing w:line="240" w:lineRule="auto"/>
        <w:ind w:left="0" w:firstLine="993"/>
        <w:jc w:val="both"/>
        <w:rPr>
          <w:color w:val="auto"/>
          <w:sz w:val="24"/>
          <w:szCs w:val="24"/>
        </w:rPr>
      </w:pPr>
      <w:r w:rsidRPr="006246AA">
        <w:rPr>
          <w:color w:val="auto"/>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A3FD6" w:rsidRPr="006246AA" w:rsidRDefault="00F70A16" w:rsidP="006246AA">
      <w:pPr>
        <w:pStyle w:val="25"/>
        <w:numPr>
          <w:ilvl w:val="2"/>
          <w:numId w:val="147"/>
        </w:numPr>
        <w:shd w:val="clear" w:color="auto" w:fill="auto"/>
        <w:tabs>
          <w:tab w:val="left" w:pos="1661"/>
        </w:tabs>
        <w:spacing w:line="240" w:lineRule="auto"/>
        <w:ind w:left="0" w:firstLine="993"/>
        <w:jc w:val="both"/>
        <w:rPr>
          <w:color w:val="auto"/>
          <w:sz w:val="24"/>
          <w:szCs w:val="24"/>
        </w:rPr>
      </w:pPr>
      <w:r w:rsidRPr="006246AA">
        <w:rPr>
          <w:color w:val="auto"/>
          <w:sz w:val="24"/>
          <w:szCs w:val="24"/>
        </w:rPr>
        <w:t>Общее число часов, рекомендованных для изучения географии, - 68 часов: по одному часу в неделю в 10 и 11 классах.</w:t>
      </w:r>
    </w:p>
    <w:p w:rsidR="00BA3FD6" w:rsidRPr="006246AA" w:rsidRDefault="00F70A16" w:rsidP="006246AA">
      <w:pPr>
        <w:pStyle w:val="25"/>
        <w:numPr>
          <w:ilvl w:val="1"/>
          <w:numId w:val="147"/>
        </w:numPr>
        <w:shd w:val="clear" w:color="auto" w:fill="auto"/>
        <w:tabs>
          <w:tab w:val="left" w:pos="1488"/>
        </w:tabs>
        <w:spacing w:line="240" w:lineRule="auto"/>
        <w:ind w:left="0" w:firstLine="993"/>
        <w:jc w:val="both"/>
        <w:rPr>
          <w:color w:val="auto"/>
          <w:sz w:val="24"/>
          <w:szCs w:val="24"/>
        </w:rPr>
      </w:pPr>
      <w:r w:rsidRPr="006246AA">
        <w:rPr>
          <w:b/>
          <w:color w:val="auto"/>
          <w:sz w:val="24"/>
          <w:szCs w:val="24"/>
        </w:rPr>
        <w:t>Содержание обучения географии в 10 классе</w:t>
      </w:r>
      <w:r w:rsidRPr="006246AA">
        <w:rPr>
          <w:color w:val="auto"/>
          <w:sz w:val="24"/>
          <w:szCs w:val="24"/>
        </w:rPr>
        <w:t>.</w:t>
      </w:r>
    </w:p>
    <w:p w:rsidR="00BA3FD6" w:rsidRPr="006246AA" w:rsidRDefault="00F70A16" w:rsidP="006246AA">
      <w:pPr>
        <w:pStyle w:val="25"/>
        <w:numPr>
          <w:ilvl w:val="2"/>
          <w:numId w:val="147"/>
        </w:numPr>
        <w:shd w:val="clear" w:color="auto" w:fill="auto"/>
        <w:tabs>
          <w:tab w:val="left" w:pos="1685"/>
        </w:tabs>
        <w:spacing w:line="240" w:lineRule="auto"/>
        <w:ind w:left="0" w:firstLine="993"/>
        <w:jc w:val="both"/>
        <w:rPr>
          <w:color w:val="auto"/>
          <w:sz w:val="24"/>
          <w:szCs w:val="24"/>
        </w:rPr>
      </w:pPr>
      <w:r w:rsidRPr="006246AA">
        <w:rPr>
          <w:color w:val="auto"/>
          <w:sz w:val="24"/>
          <w:szCs w:val="24"/>
        </w:rPr>
        <w:t>География как наука.</w:t>
      </w:r>
    </w:p>
    <w:p w:rsidR="00BA3FD6" w:rsidRPr="006246AA" w:rsidRDefault="00F70A16" w:rsidP="006246AA">
      <w:pPr>
        <w:pStyle w:val="25"/>
        <w:numPr>
          <w:ilvl w:val="3"/>
          <w:numId w:val="147"/>
        </w:numPr>
        <w:shd w:val="clear" w:color="auto" w:fill="auto"/>
        <w:tabs>
          <w:tab w:val="left" w:pos="1872"/>
        </w:tabs>
        <w:spacing w:line="240" w:lineRule="auto"/>
        <w:ind w:left="0" w:firstLine="993"/>
        <w:jc w:val="both"/>
        <w:rPr>
          <w:color w:val="auto"/>
          <w:sz w:val="24"/>
          <w:szCs w:val="24"/>
        </w:rPr>
      </w:pPr>
      <w:r w:rsidRPr="006246AA">
        <w:rPr>
          <w:color w:val="auto"/>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A3FD6" w:rsidRPr="006246AA" w:rsidRDefault="00F70A16" w:rsidP="006246AA">
      <w:pPr>
        <w:pStyle w:val="25"/>
        <w:numPr>
          <w:ilvl w:val="3"/>
          <w:numId w:val="147"/>
        </w:numPr>
        <w:shd w:val="clear" w:color="auto" w:fill="auto"/>
        <w:tabs>
          <w:tab w:val="left" w:pos="1872"/>
        </w:tabs>
        <w:spacing w:line="240" w:lineRule="auto"/>
        <w:ind w:left="0" w:firstLine="993"/>
        <w:jc w:val="both"/>
        <w:rPr>
          <w:color w:val="auto"/>
          <w:sz w:val="24"/>
          <w:szCs w:val="24"/>
        </w:rPr>
      </w:pPr>
      <w:r w:rsidRPr="006246AA">
        <w:rPr>
          <w:color w:val="auto"/>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BA3FD6" w:rsidRPr="006246AA" w:rsidRDefault="00F70A16" w:rsidP="006246AA">
      <w:pPr>
        <w:pStyle w:val="25"/>
        <w:numPr>
          <w:ilvl w:val="2"/>
          <w:numId w:val="147"/>
        </w:numPr>
        <w:shd w:val="clear" w:color="auto" w:fill="auto"/>
        <w:tabs>
          <w:tab w:val="left" w:pos="1886"/>
        </w:tabs>
        <w:spacing w:line="240" w:lineRule="auto"/>
        <w:ind w:left="0" w:firstLine="993"/>
        <w:jc w:val="both"/>
        <w:rPr>
          <w:color w:val="auto"/>
          <w:sz w:val="24"/>
          <w:szCs w:val="24"/>
        </w:rPr>
      </w:pPr>
      <w:r w:rsidRPr="006246AA">
        <w:rPr>
          <w:color w:val="auto"/>
          <w:sz w:val="24"/>
          <w:szCs w:val="24"/>
        </w:rPr>
        <w:t>Природопользование и геоэкология.</w:t>
      </w:r>
    </w:p>
    <w:p w:rsidR="00BA3FD6" w:rsidRPr="006246AA" w:rsidRDefault="00F70A16" w:rsidP="006246AA">
      <w:pPr>
        <w:pStyle w:val="25"/>
        <w:numPr>
          <w:ilvl w:val="3"/>
          <w:numId w:val="147"/>
        </w:numPr>
        <w:shd w:val="clear" w:color="auto" w:fill="auto"/>
        <w:tabs>
          <w:tab w:val="left" w:pos="1868"/>
        </w:tabs>
        <w:spacing w:line="240" w:lineRule="auto"/>
        <w:ind w:left="0" w:firstLine="993"/>
        <w:jc w:val="both"/>
        <w:rPr>
          <w:color w:val="auto"/>
          <w:sz w:val="24"/>
          <w:szCs w:val="24"/>
        </w:rPr>
      </w:pPr>
      <w:r w:rsidRPr="006246AA">
        <w:rPr>
          <w:color w:val="auto"/>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A3FD6" w:rsidRPr="006246AA" w:rsidRDefault="00F70A16" w:rsidP="006246AA">
      <w:pPr>
        <w:pStyle w:val="25"/>
        <w:numPr>
          <w:ilvl w:val="3"/>
          <w:numId w:val="147"/>
        </w:numPr>
        <w:shd w:val="clear" w:color="auto" w:fill="auto"/>
        <w:tabs>
          <w:tab w:val="left" w:pos="1873"/>
        </w:tabs>
        <w:spacing w:line="240" w:lineRule="auto"/>
        <w:ind w:left="0" w:firstLine="993"/>
        <w:jc w:val="both"/>
        <w:rPr>
          <w:color w:val="auto"/>
          <w:sz w:val="24"/>
          <w:szCs w:val="24"/>
        </w:rPr>
      </w:pPr>
      <w:r w:rsidRPr="006246AA">
        <w:rPr>
          <w:color w:val="auto"/>
          <w:sz w:val="24"/>
          <w:szCs w:val="24"/>
        </w:rPr>
        <w:t>Естественный и антропогенный ландшафты. Проблема сохранения ландшафтного и культурного разнообразия на Земле.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«Классификация ландшафтов с использованием источников географической информации».</w:t>
      </w:r>
    </w:p>
    <w:p w:rsidR="00BA3FD6" w:rsidRPr="006246AA" w:rsidRDefault="00F70A16" w:rsidP="006246AA">
      <w:pPr>
        <w:pStyle w:val="25"/>
        <w:numPr>
          <w:ilvl w:val="3"/>
          <w:numId w:val="147"/>
        </w:numPr>
        <w:shd w:val="clear" w:color="auto" w:fill="auto"/>
        <w:tabs>
          <w:tab w:val="left" w:pos="1878"/>
        </w:tabs>
        <w:spacing w:line="240" w:lineRule="auto"/>
        <w:ind w:left="0" w:firstLine="993"/>
        <w:jc w:val="both"/>
        <w:rPr>
          <w:color w:val="auto"/>
          <w:sz w:val="24"/>
          <w:szCs w:val="24"/>
        </w:rPr>
      </w:pPr>
      <w:r w:rsidRPr="006246AA">
        <w:rPr>
          <w:color w:val="auto"/>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BA3FD6" w:rsidRPr="006246AA" w:rsidRDefault="00F70A16" w:rsidP="006246AA">
      <w:pPr>
        <w:pStyle w:val="25"/>
        <w:numPr>
          <w:ilvl w:val="3"/>
          <w:numId w:val="147"/>
        </w:numPr>
        <w:shd w:val="clear" w:color="auto" w:fill="auto"/>
        <w:tabs>
          <w:tab w:val="left" w:pos="1902"/>
        </w:tabs>
        <w:spacing w:line="240" w:lineRule="auto"/>
        <w:ind w:left="0" w:firstLine="993"/>
        <w:jc w:val="both"/>
        <w:rPr>
          <w:color w:val="auto"/>
          <w:sz w:val="24"/>
          <w:szCs w:val="24"/>
        </w:rPr>
      </w:pPr>
      <w:r w:rsidRPr="006246AA">
        <w:rPr>
          <w:color w:val="auto"/>
          <w:sz w:val="24"/>
          <w:szCs w:val="24"/>
        </w:rPr>
        <w:t>Природные ресурсы и их виды. Особенности размещения</w:t>
      </w:r>
    </w:p>
    <w:p w:rsidR="00BA3FD6" w:rsidRPr="006246AA" w:rsidRDefault="00F70A16" w:rsidP="006246AA">
      <w:pPr>
        <w:pStyle w:val="25"/>
        <w:shd w:val="clear" w:color="auto" w:fill="auto"/>
        <w:tabs>
          <w:tab w:val="left" w:pos="7058"/>
          <w:tab w:val="left" w:pos="8191"/>
        </w:tabs>
        <w:spacing w:line="240" w:lineRule="auto"/>
        <w:ind w:firstLine="993"/>
        <w:jc w:val="both"/>
        <w:rPr>
          <w:color w:val="auto"/>
          <w:sz w:val="24"/>
          <w:szCs w:val="24"/>
        </w:rPr>
      </w:pPr>
      <w:r w:rsidRPr="006246AA">
        <w:rPr>
          <w:color w:val="auto"/>
          <w:sz w:val="24"/>
          <w:szCs w:val="24"/>
        </w:rP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rsidRPr="006246AA">
        <w:rPr>
          <w:color w:val="auto"/>
          <w:sz w:val="24"/>
          <w:szCs w:val="24"/>
        </w:rPr>
        <w:tab/>
        <w:t>Земли,</w:t>
      </w:r>
      <w:r w:rsidRPr="006246AA">
        <w:rPr>
          <w:color w:val="auto"/>
          <w:sz w:val="24"/>
          <w:szCs w:val="24"/>
        </w:rPr>
        <w:tab/>
        <w:t>перспективы</w:t>
      </w:r>
    </w:p>
    <w:p w:rsidR="00BA3FD6" w:rsidRPr="006246AA" w:rsidRDefault="00F70A16" w:rsidP="006246AA">
      <w:pPr>
        <w:pStyle w:val="25"/>
        <w:shd w:val="clear" w:color="auto" w:fill="auto"/>
        <w:tabs>
          <w:tab w:val="left" w:pos="7058"/>
          <w:tab w:val="left" w:pos="8191"/>
        </w:tabs>
        <w:spacing w:line="240" w:lineRule="auto"/>
        <w:ind w:firstLine="993"/>
        <w:jc w:val="both"/>
        <w:rPr>
          <w:color w:val="auto"/>
          <w:sz w:val="24"/>
          <w:szCs w:val="24"/>
        </w:rPr>
      </w:pPr>
      <w:r w:rsidRPr="006246AA">
        <w:rPr>
          <w:color w:val="auto"/>
          <w:sz w:val="24"/>
          <w:szCs w:val="24"/>
        </w:rPr>
        <w:t xml:space="preserve">их использования. География лесных ресурсов, лесной фонд мира. Обезлесение - его </w:t>
      </w:r>
      <w:r w:rsidRPr="006246AA">
        <w:rPr>
          <w:color w:val="auto"/>
          <w:sz w:val="24"/>
          <w:szCs w:val="24"/>
        </w:rPr>
        <w:lastRenderedPageBreak/>
        <w:t>причины и распространение. Роль природных ресурсов Мирового океана (энергетических, биологических, минеральных) в</w:t>
      </w:r>
      <w:r w:rsidRPr="006246AA">
        <w:rPr>
          <w:color w:val="auto"/>
          <w:sz w:val="24"/>
          <w:szCs w:val="24"/>
        </w:rPr>
        <w:tab/>
        <w:t>жизни</w:t>
      </w:r>
      <w:r w:rsidRPr="006246AA">
        <w:rPr>
          <w:color w:val="auto"/>
          <w:sz w:val="24"/>
          <w:szCs w:val="24"/>
        </w:rPr>
        <w:tab/>
        <w:t>человечества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перспективы их использования. Агроклиматические ресурсы. Рекреационные ресурсы.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ресурсообеспеченности стран отдельными видами природных ресурсов».</w:t>
      </w:r>
    </w:p>
    <w:p w:rsidR="00BA3FD6" w:rsidRPr="006246AA" w:rsidRDefault="00F70A16" w:rsidP="006246AA">
      <w:pPr>
        <w:pStyle w:val="25"/>
        <w:numPr>
          <w:ilvl w:val="2"/>
          <w:numId w:val="147"/>
        </w:numPr>
        <w:shd w:val="clear" w:color="auto" w:fill="auto"/>
        <w:tabs>
          <w:tab w:val="left" w:pos="1706"/>
        </w:tabs>
        <w:spacing w:line="240" w:lineRule="auto"/>
        <w:ind w:left="0" w:firstLine="993"/>
        <w:jc w:val="both"/>
        <w:rPr>
          <w:color w:val="auto"/>
          <w:sz w:val="24"/>
          <w:szCs w:val="24"/>
        </w:rPr>
      </w:pPr>
      <w:r w:rsidRPr="006246AA">
        <w:rPr>
          <w:color w:val="auto"/>
          <w:sz w:val="24"/>
          <w:szCs w:val="24"/>
        </w:rPr>
        <w:t>Современная политическая карта.</w:t>
      </w:r>
    </w:p>
    <w:p w:rsidR="00BA3FD6" w:rsidRPr="006246AA" w:rsidRDefault="00F70A16" w:rsidP="006246AA">
      <w:pPr>
        <w:pStyle w:val="25"/>
        <w:numPr>
          <w:ilvl w:val="3"/>
          <w:numId w:val="147"/>
        </w:numPr>
        <w:shd w:val="clear" w:color="auto" w:fill="auto"/>
        <w:tabs>
          <w:tab w:val="left" w:pos="1873"/>
        </w:tabs>
        <w:spacing w:line="240" w:lineRule="auto"/>
        <w:ind w:left="0" w:firstLine="993"/>
        <w:jc w:val="both"/>
        <w:rPr>
          <w:color w:val="auto"/>
          <w:sz w:val="24"/>
          <w:szCs w:val="24"/>
        </w:rPr>
      </w:pPr>
      <w:r w:rsidRPr="006246AA">
        <w:rPr>
          <w:color w:val="auto"/>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A3FD6" w:rsidRPr="006246AA" w:rsidRDefault="00F70A16" w:rsidP="006246AA">
      <w:pPr>
        <w:pStyle w:val="25"/>
        <w:numPr>
          <w:ilvl w:val="3"/>
          <w:numId w:val="147"/>
        </w:numPr>
        <w:shd w:val="clear" w:color="auto" w:fill="auto"/>
        <w:tabs>
          <w:tab w:val="left" w:pos="1873"/>
        </w:tabs>
        <w:spacing w:line="240" w:lineRule="auto"/>
        <w:ind w:left="0" w:firstLine="993"/>
        <w:jc w:val="both"/>
        <w:rPr>
          <w:color w:val="auto"/>
          <w:sz w:val="24"/>
          <w:szCs w:val="24"/>
        </w:rPr>
      </w:pPr>
      <w:r w:rsidRPr="006246AA">
        <w:rPr>
          <w:color w:val="auto"/>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BA3FD6" w:rsidRPr="006246AA" w:rsidRDefault="00F70A16" w:rsidP="006246AA">
      <w:pPr>
        <w:pStyle w:val="25"/>
        <w:numPr>
          <w:ilvl w:val="2"/>
          <w:numId w:val="147"/>
        </w:numPr>
        <w:shd w:val="clear" w:color="auto" w:fill="auto"/>
        <w:tabs>
          <w:tab w:val="left" w:pos="1706"/>
        </w:tabs>
        <w:spacing w:line="240" w:lineRule="auto"/>
        <w:ind w:left="0" w:firstLine="993"/>
        <w:jc w:val="both"/>
        <w:rPr>
          <w:color w:val="auto"/>
          <w:sz w:val="24"/>
          <w:szCs w:val="24"/>
        </w:rPr>
      </w:pPr>
      <w:r w:rsidRPr="006246AA">
        <w:rPr>
          <w:color w:val="auto"/>
          <w:sz w:val="24"/>
          <w:szCs w:val="24"/>
        </w:rPr>
        <w:t>Население мира.</w:t>
      </w:r>
    </w:p>
    <w:p w:rsidR="00BA3FD6" w:rsidRPr="006246AA" w:rsidRDefault="00F70A16" w:rsidP="006246AA">
      <w:pPr>
        <w:pStyle w:val="25"/>
        <w:numPr>
          <w:ilvl w:val="3"/>
          <w:numId w:val="147"/>
        </w:numPr>
        <w:shd w:val="clear" w:color="auto" w:fill="auto"/>
        <w:tabs>
          <w:tab w:val="left" w:pos="1873"/>
        </w:tabs>
        <w:spacing w:line="240" w:lineRule="auto"/>
        <w:ind w:left="0" w:firstLine="993"/>
        <w:jc w:val="both"/>
        <w:rPr>
          <w:color w:val="auto"/>
          <w:sz w:val="24"/>
          <w:szCs w:val="24"/>
        </w:rPr>
      </w:pPr>
      <w:r w:rsidRPr="006246AA">
        <w:rPr>
          <w:color w:val="auto"/>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BA3FD6" w:rsidRPr="006246AA" w:rsidRDefault="00F70A16" w:rsidP="006246AA">
      <w:pPr>
        <w:pStyle w:val="25"/>
        <w:numPr>
          <w:ilvl w:val="3"/>
          <w:numId w:val="147"/>
        </w:numPr>
        <w:shd w:val="clear" w:color="auto" w:fill="auto"/>
        <w:tabs>
          <w:tab w:val="left" w:pos="1863"/>
        </w:tabs>
        <w:spacing w:line="240" w:lineRule="auto"/>
        <w:ind w:left="0" w:firstLine="993"/>
        <w:jc w:val="both"/>
        <w:rPr>
          <w:color w:val="auto"/>
          <w:sz w:val="24"/>
          <w:szCs w:val="24"/>
        </w:rPr>
      </w:pPr>
      <w:r w:rsidRPr="006246AA">
        <w:rPr>
          <w:color w:val="auto"/>
          <w:sz w:val="24"/>
          <w:szCs w:val="24"/>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BA3FD6" w:rsidRPr="006246AA" w:rsidRDefault="00F70A16" w:rsidP="006246AA">
      <w:pPr>
        <w:pStyle w:val="25"/>
        <w:numPr>
          <w:ilvl w:val="3"/>
          <w:numId w:val="147"/>
        </w:numPr>
        <w:shd w:val="clear" w:color="auto" w:fill="auto"/>
        <w:tabs>
          <w:tab w:val="left" w:pos="1868"/>
        </w:tabs>
        <w:spacing w:line="240" w:lineRule="auto"/>
        <w:ind w:left="0" w:firstLine="993"/>
        <w:jc w:val="both"/>
        <w:rPr>
          <w:color w:val="auto"/>
          <w:sz w:val="24"/>
          <w:szCs w:val="24"/>
        </w:rPr>
      </w:pPr>
      <w:r w:rsidRPr="006246AA">
        <w:rPr>
          <w:color w:val="auto"/>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A3FD6" w:rsidRPr="006246AA" w:rsidRDefault="00F70A16" w:rsidP="006246AA">
      <w:pPr>
        <w:pStyle w:val="25"/>
        <w:numPr>
          <w:ilvl w:val="3"/>
          <w:numId w:val="147"/>
        </w:numPr>
        <w:shd w:val="clear" w:color="auto" w:fill="auto"/>
        <w:tabs>
          <w:tab w:val="left" w:pos="1868"/>
        </w:tabs>
        <w:spacing w:line="240" w:lineRule="auto"/>
        <w:ind w:left="0" w:firstLine="993"/>
        <w:jc w:val="both"/>
        <w:rPr>
          <w:color w:val="auto"/>
          <w:sz w:val="24"/>
          <w:szCs w:val="24"/>
        </w:rPr>
      </w:pPr>
      <w:r w:rsidRPr="006246AA">
        <w:rPr>
          <w:color w:val="auto"/>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A3FD6" w:rsidRPr="006246AA" w:rsidRDefault="00F70A16" w:rsidP="006246AA">
      <w:pPr>
        <w:pStyle w:val="25"/>
        <w:numPr>
          <w:ilvl w:val="2"/>
          <w:numId w:val="147"/>
        </w:numPr>
        <w:shd w:val="clear" w:color="auto" w:fill="auto"/>
        <w:spacing w:line="240" w:lineRule="auto"/>
        <w:ind w:left="0" w:firstLine="993"/>
        <w:jc w:val="both"/>
        <w:rPr>
          <w:color w:val="auto"/>
          <w:sz w:val="24"/>
          <w:szCs w:val="24"/>
        </w:rPr>
      </w:pPr>
      <w:r w:rsidRPr="006246AA">
        <w:rPr>
          <w:color w:val="auto"/>
          <w:sz w:val="24"/>
          <w:szCs w:val="24"/>
        </w:rPr>
        <w:t>. Мировое хозяйство.</w:t>
      </w:r>
    </w:p>
    <w:p w:rsidR="00BA3FD6" w:rsidRPr="006246AA" w:rsidRDefault="00F70A16" w:rsidP="006246AA">
      <w:pPr>
        <w:pStyle w:val="25"/>
        <w:numPr>
          <w:ilvl w:val="3"/>
          <w:numId w:val="147"/>
        </w:numPr>
        <w:shd w:val="clear" w:color="auto" w:fill="auto"/>
        <w:tabs>
          <w:tab w:val="left" w:pos="1868"/>
        </w:tabs>
        <w:spacing w:line="240" w:lineRule="auto"/>
        <w:ind w:left="0" w:firstLine="993"/>
        <w:jc w:val="both"/>
        <w:rPr>
          <w:color w:val="auto"/>
          <w:sz w:val="24"/>
          <w:szCs w:val="24"/>
        </w:rPr>
      </w:pPr>
      <w:r w:rsidRPr="006246AA">
        <w:rPr>
          <w:color w:val="auto"/>
          <w:sz w:val="24"/>
          <w:szCs w:val="24"/>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w:t>
      </w:r>
      <w:r w:rsidRPr="006246AA">
        <w:rPr>
          <w:color w:val="auto"/>
          <w:sz w:val="24"/>
          <w:szCs w:val="24"/>
        </w:rPr>
        <w:lastRenderedPageBreak/>
        <w:t>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«Сравнение структуры экономики аграрных, индустриальных и постиндустриальных стран».</w:t>
      </w:r>
    </w:p>
    <w:p w:rsidR="00BA3FD6" w:rsidRPr="006246AA" w:rsidRDefault="00DA5CDD" w:rsidP="006246AA">
      <w:pPr>
        <w:pStyle w:val="25"/>
        <w:shd w:val="clear" w:color="auto" w:fill="auto"/>
        <w:tabs>
          <w:tab w:val="left" w:pos="1878"/>
        </w:tabs>
        <w:spacing w:line="240" w:lineRule="auto"/>
        <w:ind w:firstLine="993"/>
        <w:jc w:val="both"/>
        <w:rPr>
          <w:color w:val="auto"/>
          <w:sz w:val="24"/>
          <w:szCs w:val="24"/>
        </w:rPr>
      </w:pPr>
      <w:r w:rsidRPr="006246AA">
        <w:rPr>
          <w:color w:val="auto"/>
          <w:sz w:val="24"/>
          <w:szCs w:val="24"/>
        </w:rPr>
        <w:t>33.4.6.</w:t>
      </w:r>
      <w:r w:rsidR="00F70A16" w:rsidRPr="006246AA">
        <w:rPr>
          <w:color w:val="auto"/>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BA3FD6" w:rsidRPr="006246AA" w:rsidRDefault="00F70A16" w:rsidP="006246AA">
      <w:pPr>
        <w:pStyle w:val="25"/>
        <w:numPr>
          <w:ilvl w:val="2"/>
          <w:numId w:val="148"/>
        </w:numPr>
        <w:shd w:val="clear" w:color="auto" w:fill="auto"/>
        <w:tabs>
          <w:tab w:val="left" w:pos="1902"/>
        </w:tabs>
        <w:spacing w:line="240" w:lineRule="auto"/>
        <w:ind w:left="0" w:firstLine="993"/>
        <w:jc w:val="both"/>
        <w:rPr>
          <w:color w:val="auto"/>
          <w:sz w:val="24"/>
          <w:szCs w:val="24"/>
        </w:rPr>
      </w:pPr>
      <w:r w:rsidRPr="006246AA">
        <w:rPr>
          <w:color w:val="auto"/>
          <w:sz w:val="24"/>
          <w:szCs w:val="24"/>
        </w:rPr>
        <w:t>География главных отраслей мирового хозяйства.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Промышленность мира. Географические особенности размещения основных</w:t>
      </w:r>
      <w:r w:rsidR="00DA5CDD" w:rsidRPr="006246AA">
        <w:rPr>
          <w:color w:val="auto"/>
          <w:sz w:val="24"/>
          <w:szCs w:val="24"/>
        </w:rPr>
        <w:t xml:space="preserve"> </w:t>
      </w:r>
      <w:r w:rsidRPr="006246AA">
        <w:rPr>
          <w:color w:val="auto"/>
          <w:sz w:val="24"/>
          <w:szCs w:val="24"/>
        </w:rPr>
        <w:t>видов сырьевых и топливных ресурсов. Страны-лидеры по запасам и добыче нефти, природного газа и угля.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A3FD6" w:rsidRPr="006246AA" w:rsidRDefault="00F70A16" w:rsidP="006246AA">
      <w:pPr>
        <w:pStyle w:val="25"/>
        <w:shd w:val="clear" w:color="auto" w:fill="auto"/>
        <w:tabs>
          <w:tab w:val="left" w:pos="6228"/>
        </w:tabs>
        <w:spacing w:line="240" w:lineRule="auto"/>
        <w:ind w:firstLine="993"/>
        <w:jc w:val="both"/>
        <w:rPr>
          <w:color w:val="auto"/>
          <w:sz w:val="24"/>
          <w:szCs w:val="24"/>
        </w:rPr>
      </w:pPr>
      <w:r w:rsidRPr="006246AA">
        <w:rPr>
          <w:color w:val="auto"/>
          <w:sz w:val="24"/>
          <w:szCs w:val="24"/>
        </w:rPr>
        <w:t>Животноводство. Ведущие экспортёры</w:t>
      </w:r>
      <w:r w:rsidRPr="006246AA">
        <w:rPr>
          <w:color w:val="auto"/>
          <w:sz w:val="24"/>
          <w:szCs w:val="24"/>
        </w:rPr>
        <w:tab/>
        <w:t>и импортёры продукции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животноводства. Рыболовство и аквакультура: географические особенности.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Влияние сельского хозяйства и отдельных его отраслей на окружающую среду.</w:t>
      </w:r>
    </w:p>
    <w:p w:rsidR="00BA3FD6" w:rsidRPr="006246AA" w:rsidRDefault="00F70A16" w:rsidP="006246AA">
      <w:pPr>
        <w:pStyle w:val="25"/>
        <w:shd w:val="clear" w:color="auto" w:fill="auto"/>
        <w:tabs>
          <w:tab w:val="left" w:pos="6228"/>
          <w:tab w:val="left" w:pos="8155"/>
        </w:tabs>
        <w:spacing w:line="240" w:lineRule="auto"/>
        <w:ind w:firstLine="993"/>
        <w:jc w:val="both"/>
        <w:rPr>
          <w:color w:val="auto"/>
          <w:sz w:val="24"/>
          <w:szCs w:val="24"/>
        </w:rPr>
      </w:pPr>
      <w:r w:rsidRPr="006246AA">
        <w:rPr>
          <w:color w:val="auto"/>
          <w:sz w:val="24"/>
          <w:szCs w:val="24"/>
        </w:rPr>
        <w:t>Практическая работа «Определение</w:t>
      </w:r>
      <w:r w:rsidRPr="006246AA">
        <w:rPr>
          <w:color w:val="auto"/>
          <w:sz w:val="24"/>
          <w:szCs w:val="24"/>
        </w:rPr>
        <w:tab/>
        <w:t>направления</w:t>
      </w:r>
      <w:r w:rsidRPr="006246AA">
        <w:rPr>
          <w:color w:val="auto"/>
          <w:sz w:val="24"/>
          <w:szCs w:val="24"/>
        </w:rPr>
        <w:tab/>
        <w:t>грузопотоков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продовольствия на основе анализа статистических материалов и создание карты «Основные экспортёры и импортёры продовольствия».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w:t>
      </w:r>
      <w:r w:rsidRPr="006246AA">
        <w:rPr>
          <w:color w:val="auto"/>
          <w:sz w:val="24"/>
          <w:szCs w:val="24"/>
        </w:rPr>
        <w:softHyphen/>
        <w:t xml:space="preserve">конструкторских работ </w:t>
      </w:r>
      <w:r w:rsidRPr="006246AA">
        <w:rPr>
          <w:color w:val="auto"/>
          <w:sz w:val="24"/>
          <w:szCs w:val="24"/>
        </w:rPr>
        <w:lastRenderedPageBreak/>
        <w:t>(НИОКР). Международные экономические отношения: основные формы и факторы, влияющие на их развитие. Мировая торговля и туризм.</w:t>
      </w:r>
    </w:p>
    <w:p w:rsidR="00BA3FD6" w:rsidRPr="006246AA" w:rsidRDefault="00F70A16" w:rsidP="006246AA">
      <w:pPr>
        <w:pStyle w:val="25"/>
        <w:numPr>
          <w:ilvl w:val="1"/>
          <w:numId w:val="148"/>
        </w:numPr>
        <w:shd w:val="clear" w:color="auto" w:fill="auto"/>
        <w:tabs>
          <w:tab w:val="left" w:pos="1513"/>
        </w:tabs>
        <w:spacing w:line="240" w:lineRule="auto"/>
        <w:ind w:left="0" w:firstLine="993"/>
        <w:jc w:val="both"/>
        <w:rPr>
          <w:b/>
          <w:color w:val="auto"/>
          <w:sz w:val="24"/>
          <w:szCs w:val="24"/>
        </w:rPr>
      </w:pPr>
      <w:r w:rsidRPr="006246AA">
        <w:rPr>
          <w:b/>
          <w:color w:val="auto"/>
          <w:sz w:val="24"/>
          <w:szCs w:val="24"/>
        </w:rPr>
        <w:t>Содержание обучения географии в 11 классе.</w:t>
      </w:r>
    </w:p>
    <w:p w:rsidR="00BA3FD6" w:rsidRPr="006246AA" w:rsidRDefault="00F70A16" w:rsidP="006246AA">
      <w:pPr>
        <w:pStyle w:val="25"/>
        <w:numPr>
          <w:ilvl w:val="2"/>
          <w:numId w:val="149"/>
        </w:numPr>
        <w:shd w:val="clear" w:color="auto" w:fill="auto"/>
        <w:tabs>
          <w:tab w:val="left" w:pos="1709"/>
        </w:tabs>
        <w:spacing w:line="240" w:lineRule="auto"/>
        <w:ind w:left="0" w:firstLine="993"/>
        <w:jc w:val="both"/>
        <w:rPr>
          <w:color w:val="auto"/>
          <w:sz w:val="24"/>
          <w:szCs w:val="24"/>
        </w:rPr>
      </w:pPr>
      <w:r w:rsidRPr="006246AA">
        <w:rPr>
          <w:color w:val="auto"/>
          <w:sz w:val="24"/>
          <w:szCs w:val="24"/>
        </w:rPr>
        <w:t>Регионы и страны.</w:t>
      </w:r>
    </w:p>
    <w:p w:rsidR="00BA3FD6" w:rsidRPr="006246AA" w:rsidRDefault="00F70A16" w:rsidP="006246AA">
      <w:pPr>
        <w:pStyle w:val="25"/>
        <w:numPr>
          <w:ilvl w:val="3"/>
          <w:numId w:val="149"/>
        </w:numPr>
        <w:shd w:val="clear" w:color="auto" w:fill="auto"/>
        <w:tabs>
          <w:tab w:val="left" w:pos="1911"/>
        </w:tabs>
        <w:spacing w:line="240" w:lineRule="auto"/>
        <w:ind w:left="0" w:firstLine="993"/>
        <w:jc w:val="both"/>
        <w:rPr>
          <w:color w:val="auto"/>
          <w:sz w:val="24"/>
          <w:szCs w:val="24"/>
        </w:rPr>
      </w:pPr>
      <w:r w:rsidRPr="006246AA">
        <w:rPr>
          <w:color w:val="auto"/>
          <w:sz w:val="24"/>
          <w:szCs w:val="24"/>
        </w:rPr>
        <w:t>Регионы мира. Зарубежная Европа.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BA3FD6" w:rsidRPr="006246AA" w:rsidRDefault="00F70A16" w:rsidP="006246AA">
      <w:pPr>
        <w:pStyle w:val="25"/>
        <w:numPr>
          <w:ilvl w:val="3"/>
          <w:numId w:val="149"/>
        </w:numPr>
        <w:shd w:val="clear" w:color="auto" w:fill="auto"/>
        <w:spacing w:line="240" w:lineRule="auto"/>
        <w:ind w:left="0" w:firstLine="993"/>
        <w:jc w:val="both"/>
        <w:rPr>
          <w:color w:val="auto"/>
          <w:sz w:val="24"/>
          <w:szCs w:val="24"/>
        </w:rPr>
      </w:pPr>
      <w:r w:rsidRPr="006246AA">
        <w:rPr>
          <w:color w:val="auto"/>
          <w:sz w:val="24"/>
          <w:szCs w:val="24"/>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Pr="006246AA">
        <w:rPr>
          <w:color w:val="auto"/>
          <w:sz w:val="24"/>
          <w:szCs w:val="24"/>
        </w:rPr>
        <w:softHyphen/>
        <w:t>ресурсного капитала, населения и хозяйства субрегионов. Особенности экономико</w:t>
      </w:r>
      <w:r w:rsidRPr="006246AA">
        <w:rPr>
          <w:color w:val="auto"/>
          <w:sz w:val="24"/>
          <w:szCs w:val="24"/>
        </w:rP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A3FD6" w:rsidRPr="006246AA" w:rsidRDefault="00F70A16" w:rsidP="006246AA">
      <w:pPr>
        <w:pStyle w:val="25"/>
        <w:numPr>
          <w:ilvl w:val="3"/>
          <w:numId w:val="149"/>
        </w:numPr>
        <w:shd w:val="clear" w:color="auto" w:fill="auto"/>
        <w:spacing w:line="240" w:lineRule="auto"/>
        <w:ind w:left="0" w:firstLine="993"/>
        <w:jc w:val="both"/>
        <w:rPr>
          <w:color w:val="auto"/>
          <w:sz w:val="24"/>
          <w:szCs w:val="24"/>
        </w:rPr>
      </w:pPr>
      <w:r w:rsidRPr="006246AA">
        <w:rPr>
          <w:color w:val="auto"/>
          <w:sz w:val="24"/>
          <w:szCs w:val="24"/>
        </w:rPr>
        <w:t>Америка: состав (субрегионы: США и Канада, Латинская Америка), общая экономико-географическая характеристика. Особенности природно</w:t>
      </w:r>
      <w:r w:rsidRPr="006246AA">
        <w:rPr>
          <w:color w:val="auto"/>
          <w:sz w:val="24"/>
          <w:szCs w:val="24"/>
        </w:rPr>
        <w:softHyphen/>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BA3FD6" w:rsidRPr="006246AA" w:rsidRDefault="00F70A16" w:rsidP="006246AA">
      <w:pPr>
        <w:pStyle w:val="25"/>
        <w:numPr>
          <w:ilvl w:val="3"/>
          <w:numId w:val="149"/>
        </w:numPr>
        <w:shd w:val="clear" w:color="auto" w:fill="auto"/>
        <w:tabs>
          <w:tab w:val="left" w:pos="0"/>
        </w:tabs>
        <w:spacing w:line="240" w:lineRule="auto"/>
        <w:ind w:left="0" w:firstLine="993"/>
        <w:jc w:val="both"/>
        <w:rPr>
          <w:color w:val="auto"/>
          <w:sz w:val="24"/>
          <w:szCs w:val="24"/>
        </w:rPr>
      </w:pPr>
      <w:r w:rsidRPr="006246AA">
        <w:rPr>
          <w:color w:val="auto"/>
          <w:sz w:val="24"/>
          <w:szCs w:val="24"/>
        </w:rPr>
        <w:t>Африка: состав (субрегионы: Северная Африка, Западная Африка, Центральная Африка, Восточная Африка, Южная Африка). Общая экономико</w:t>
      </w:r>
      <w:r w:rsidRPr="006246AA">
        <w:rPr>
          <w:color w:val="auto"/>
          <w:sz w:val="24"/>
          <w:szCs w:val="24"/>
        </w:rP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Pr="006246AA">
        <w:rPr>
          <w:color w:val="auto"/>
          <w:sz w:val="24"/>
          <w:szCs w:val="24"/>
        </w:rPr>
        <w:softHyphen/>
        <w:t>ресурсного капитала, населения, хозяйства стран Африки (ЮАР, Египет, Алжир).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BA3FD6" w:rsidRPr="006246AA" w:rsidRDefault="00F70A16" w:rsidP="006246AA">
      <w:pPr>
        <w:pStyle w:val="25"/>
        <w:numPr>
          <w:ilvl w:val="3"/>
          <w:numId w:val="149"/>
        </w:numPr>
        <w:shd w:val="clear" w:color="auto" w:fill="auto"/>
        <w:spacing w:line="240" w:lineRule="auto"/>
        <w:ind w:left="0" w:firstLine="993"/>
        <w:jc w:val="both"/>
        <w:rPr>
          <w:color w:val="auto"/>
          <w:sz w:val="24"/>
          <w:szCs w:val="24"/>
        </w:rPr>
      </w:pPr>
      <w:r w:rsidRPr="006246AA">
        <w:rPr>
          <w:color w:val="auto"/>
          <w:sz w:val="24"/>
          <w:szCs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6246AA">
        <w:rPr>
          <w:color w:val="auto"/>
          <w:sz w:val="24"/>
          <w:szCs w:val="24"/>
        </w:rP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BA3FD6" w:rsidRPr="006246AA" w:rsidRDefault="00F70A16" w:rsidP="006246AA">
      <w:pPr>
        <w:pStyle w:val="25"/>
        <w:numPr>
          <w:ilvl w:val="3"/>
          <w:numId w:val="149"/>
        </w:numPr>
        <w:shd w:val="clear" w:color="auto" w:fill="auto"/>
        <w:tabs>
          <w:tab w:val="left" w:pos="3523"/>
          <w:tab w:val="left" w:pos="4704"/>
          <w:tab w:val="right" w:pos="9739"/>
        </w:tabs>
        <w:spacing w:line="240" w:lineRule="auto"/>
        <w:ind w:left="0" w:firstLine="993"/>
        <w:jc w:val="both"/>
        <w:rPr>
          <w:color w:val="auto"/>
          <w:sz w:val="24"/>
          <w:szCs w:val="24"/>
        </w:rPr>
      </w:pPr>
      <w:r w:rsidRPr="006246AA">
        <w:rPr>
          <w:color w:val="auto"/>
          <w:sz w:val="24"/>
          <w:szCs w:val="24"/>
        </w:rPr>
        <w:t>Россияна</w:t>
      </w:r>
      <w:r w:rsidR="00DA5CDD" w:rsidRPr="006246AA">
        <w:rPr>
          <w:color w:val="auto"/>
          <w:sz w:val="24"/>
          <w:szCs w:val="24"/>
        </w:rPr>
        <w:t xml:space="preserve"> </w:t>
      </w:r>
      <w:r w:rsidRPr="006246AA">
        <w:rPr>
          <w:color w:val="auto"/>
          <w:sz w:val="24"/>
          <w:szCs w:val="24"/>
        </w:rPr>
        <w:t>геополитической,</w:t>
      </w:r>
      <w:r w:rsidR="00DA5CDD" w:rsidRPr="006246AA">
        <w:rPr>
          <w:color w:val="auto"/>
          <w:sz w:val="24"/>
          <w:szCs w:val="24"/>
        </w:rPr>
        <w:t xml:space="preserve"> </w:t>
      </w:r>
      <w:r w:rsidRPr="006246AA">
        <w:rPr>
          <w:color w:val="auto"/>
          <w:sz w:val="24"/>
          <w:szCs w:val="24"/>
        </w:rPr>
        <w:t>геоэкономической</w:t>
      </w:r>
      <w:r w:rsidR="00DA5CDD" w:rsidRPr="006246AA">
        <w:rPr>
          <w:color w:val="auto"/>
          <w:sz w:val="24"/>
          <w:szCs w:val="24"/>
        </w:rPr>
        <w:t xml:space="preserve"> </w:t>
      </w:r>
      <w:r w:rsidRPr="006246AA">
        <w:rPr>
          <w:color w:val="auto"/>
          <w:sz w:val="24"/>
          <w:szCs w:val="24"/>
        </w:rP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«Изменение направления международных экономических связей России в новых экономических условиях».</w:t>
      </w:r>
    </w:p>
    <w:p w:rsidR="00BA3FD6" w:rsidRPr="006246AA" w:rsidRDefault="00F70A16" w:rsidP="006246AA">
      <w:pPr>
        <w:pStyle w:val="25"/>
        <w:numPr>
          <w:ilvl w:val="2"/>
          <w:numId w:val="149"/>
        </w:numPr>
        <w:shd w:val="clear" w:color="auto" w:fill="auto"/>
        <w:tabs>
          <w:tab w:val="left" w:pos="1693"/>
        </w:tabs>
        <w:spacing w:line="240" w:lineRule="auto"/>
        <w:ind w:left="0" w:firstLine="993"/>
        <w:jc w:val="both"/>
        <w:rPr>
          <w:color w:val="auto"/>
          <w:sz w:val="24"/>
          <w:szCs w:val="24"/>
        </w:rPr>
      </w:pPr>
      <w:r w:rsidRPr="006246AA">
        <w:rPr>
          <w:color w:val="auto"/>
          <w:sz w:val="24"/>
          <w:szCs w:val="24"/>
        </w:rPr>
        <w:t>Глобальные проблемы человечества.</w:t>
      </w:r>
    </w:p>
    <w:p w:rsidR="00BA3FD6" w:rsidRPr="006246AA" w:rsidRDefault="00F70A16" w:rsidP="006246AA">
      <w:pPr>
        <w:pStyle w:val="25"/>
        <w:shd w:val="clear" w:color="auto" w:fill="auto"/>
        <w:tabs>
          <w:tab w:val="left" w:pos="5520"/>
        </w:tabs>
        <w:spacing w:line="240" w:lineRule="auto"/>
        <w:ind w:firstLine="993"/>
        <w:jc w:val="both"/>
        <w:rPr>
          <w:color w:val="auto"/>
          <w:sz w:val="24"/>
          <w:szCs w:val="24"/>
        </w:rPr>
      </w:pPr>
      <w:r w:rsidRPr="006246AA">
        <w:rPr>
          <w:color w:val="auto"/>
          <w:sz w:val="24"/>
          <w:szCs w:val="24"/>
        </w:rPr>
        <w:t>Группы глобальных проблем:геополитические, экологические,</w:t>
      </w:r>
      <w:r w:rsidR="00DA5CDD" w:rsidRPr="006246AA">
        <w:rPr>
          <w:color w:val="auto"/>
          <w:sz w:val="24"/>
          <w:szCs w:val="24"/>
        </w:rPr>
        <w:t xml:space="preserve"> </w:t>
      </w:r>
      <w:r w:rsidRPr="006246AA">
        <w:rPr>
          <w:color w:val="auto"/>
          <w:sz w:val="24"/>
          <w:szCs w:val="24"/>
        </w:rPr>
        <w:t>демографические.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A3FD6" w:rsidRPr="006246AA" w:rsidRDefault="00F70A16" w:rsidP="006246AA">
      <w:pPr>
        <w:pStyle w:val="25"/>
        <w:shd w:val="clear" w:color="auto" w:fill="auto"/>
        <w:tabs>
          <w:tab w:val="left" w:pos="2904"/>
          <w:tab w:val="left" w:pos="4877"/>
          <w:tab w:val="left" w:pos="7714"/>
        </w:tabs>
        <w:spacing w:line="240" w:lineRule="auto"/>
        <w:ind w:firstLine="993"/>
        <w:jc w:val="both"/>
        <w:rPr>
          <w:color w:val="auto"/>
          <w:sz w:val="24"/>
          <w:szCs w:val="24"/>
        </w:rPr>
      </w:pPr>
      <w:r w:rsidRPr="006246AA">
        <w:rPr>
          <w:color w:val="auto"/>
          <w:sz w:val="24"/>
          <w:szCs w:val="24"/>
        </w:rPr>
        <w:t>Глобальные</w:t>
      </w:r>
      <w:r w:rsidRPr="006246AA">
        <w:rPr>
          <w:color w:val="auto"/>
          <w:sz w:val="24"/>
          <w:szCs w:val="24"/>
        </w:rPr>
        <w:tab/>
        <w:t>проблемы</w:t>
      </w:r>
      <w:r w:rsidRPr="006246AA">
        <w:rPr>
          <w:color w:val="auto"/>
          <w:sz w:val="24"/>
          <w:szCs w:val="24"/>
        </w:rPr>
        <w:tab/>
        <w:t>народонаселения:</w:t>
      </w:r>
      <w:r w:rsidRPr="006246AA">
        <w:rPr>
          <w:color w:val="auto"/>
          <w:sz w:val="24"/>
          <w:szCs w:val="24"/>
        </w:rPr>
        <w:tab/>
        <w:t>демографическая,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продовольственная, роста городов, здоровья и долголетия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Взаимосвязь глобальных геополитических, экологических проблем и проблем народонаселения.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A3FD6" w:rsidRPr="006246AA" w:rsidRDefault="00DA5CDD" w:rsidP="006246AA">
      <w:pPr>
        <w:pStyle w:val="25"/>
        <w:shd w:val="clear" w:color="auto" w:fill="auto"/>
        <w:spacing w:line="240" w:lineRule="auto"/>
        <w:ind w:firstLine="993"/>
        <w:jc w:val="both"/>
        <w:rPr>
          <w:b/>
          <w:i/>
          <w:color w:val="auto"/>
          <w:sz w:val="24"/>
          <w:szCs w:val="24"/>
        </w:rPr>
      </w:pPr>
      <w:r w:rsidRPr="006246AA">
        <w:rPr>
          <w:b/>
          <w:i/>
          <w:color w:val="auto"/>
          <w:sz w:val="24"/>
          <w:szCs w:val="24"/>
        </w:rPr>
        <w:t>33.6.</w:t>
      </w:r>
      <w:r w:rsidR="00F70A16" w:rsidRPr="006246AA">
        <w:rPr>
          <w:b/>
          <w:i/>
          <w:color w:val="auto"/>
          <w:sz w:val="24"/>
          <w:szCs w:val="24"/>
        </w:rPr>
        <w:t xml:space="preserve"> Планируемые результаты освоения географии.</w:t>
      </w:r>
    </w:p>
    <w:p w:rsidR="00BA3FD6" w:rsidRPr="006246AA" w:rsidRDefault="00F70A16" w:rsidP="006246AA">
      <w:pPr>
        <w:pStyle w:val="25"/>
        <w:shd w:val="clear" w:color="auto" w:fill="auto"/>
        <w:tabs>
          <w:tab w:val="left" w:pos="1696"/>
        </w:tabs>
        <w:spacing w:line="240" w:lineRule="auto"/>
        <w:ind w:firstLine="993"/>
        <w:jc w:val="both"/>
        <w:rPr>
          <w:color w:val="auto"/>
          <w:sz w:val="24"/>
          <w:szCs w:val="24"/>
        </w:rPr>
      </w:pPr>
      <w:r w:rsidRPr="006246AA">
        <w:rPr>
          <w:b/>
          <w:i/>
          <w:color w:val="auto"/>
          <w:sz w:val="24"/>
          <w:szCs w:val="24"/>
        </w:rPr>
        <w:t>Личностные результаты</w:t>
      </w:r>
      <w:r w:rsidRPr="006246AA">
        <w:rPr>
          <w:color w:val="auto"/>
          <w:sz w:val="24"/>
          <w:szCs w:val="24"/>
        </w:rPr>
        <w:t xml:space="preserve">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A3FD6" w:rsidRPr="006246AA" w:rsidRDefault="00F70A16" w:rsidP="006246AA">
      <w:pPr>
        <w:pStyle w:val="25"/>
        <w:numPr>
          <w:ilvl w:val="0"/>
          <w:numId w:val="60"/>
        </w:numPr>
        <w:shd w:val="clear" w:color="auto" w:fill="auto"/>
        <w:tabs>
          <w:tab w:val="left" w:pos="1067"/>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60"/>
        </w:numPr>
        <w:shd w:val="clear" w:color="auto" w:fill="auto"/>
        <w:tabs>
          <w:tab w:val="left" w:pos="1091"/>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идейная убеждённость, готовность к служению и защите Отечества, ответственность за </w:t>
      </w:r>
      <w:r w:rsidRPr="006246AA">
        <w:rPr>
          <w:color w:val="auto"/>
          <w:sz w:val="24"/>
          <w:szCs w:val="24"/>
        </w:rPr>
        <w:lastRenderedPageBreak/>
        <w:t>его судьбу;</w:t>
      </w:r>
    </w:p>
    <w:p w:rsidR="00BA3FD6" w:rsidRPr="006246AA" w:rsidRDefault="00F70A16" w:rsidP="006246AA">
      <w:pPr>
        <w:pStyle w:val="25"/>
        <w:numPr>
          <w:ilvl w:val="0"/>
          <w:numId w:val="60"/>
        </w:numPr>
        <w:shd w:val="clear" w:color="auto" w:fill="auto"/>
        <w:tabs>
          <w:tab w:val="left" w:pos="1087"/>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ориентируясь на морально-нравственные нормы и ценности;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60"/>
        </w:numPr>
        <w:shd w:val="clear" w:color="auto" w:fill="auto"/>
        <w:tabs>
          <w:tab w:val="left" w:pos="1087"/>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w:t>
      </w:r>
    </w:p>
    <w:p w:rsidR="00BA3FD6" w:rsidRPr="006246AA" w:rsidRDefault="00F70A16" w:rsidP="006246AA">
      <w:pPr>
        <w:pStyle w:val="25"/>
        <w:numPr>
          <w:ilvl w:val="0"/>
          <w:numId w:val="60"/>
        </w:numPr>
        <w:shd w:val="clear" w:color="auto" w:fill="auto"/>
        <w:tabs>
          <w:tab w:val="left" w:pos="1087"/>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A3FD6" w:rsidRPr="006246AA" w:rsidRDefault="00F70A16" w:rsidP="006246AA">
      <w:pPr>
        <w:pStyle w:val="25"/>
        <w:numPr>
          <w:ilvl w:val="0"/>
          <w:numId w:val="60"/>
        </w:numPr>
        <w:shd w:val="clear" w:color="auto" w:fill="auto"/>
        <w:tabs>
          <w:tab w:val="left" w:pos="1042"/>
        </w:tabs>
        <w:spacing w:line="240" w:lineRule="auto"/>
        <w:ind w:firstLine="993"/>
        <w:jc w:val="both"/>
        <w:rPr>
          <w:color w:val="auto"/>
          <w:sz w:val="24"/>
          <w:szCs w:val="24"/>
        </w:rPr>
      </w:pPr>
      <w:r w:rsidRPr="006246AA">
        <w:rPr>
          <w:color w:val="auto"/>
          <w:sz w:val="24"/>
          <w:szCs w:val="24"/>
        </w:rPr>
        <w:t>физического воспитания, формирования культуры здоровья и эмоционального благополучия: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 оздоровительной деятельностью;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60"/>
        </w:numPr>
        <w:shd w:val="clear" w:color="auto" w:fill="auto"/>
        <w:tabs>
          <w:tab w:val="left" w:pos="1080"/>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ценности мастерства, трудолюбие;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60"/>
        </w:numPr>
        <w:shd w:val="clear" w:color="auto" w:fill="auto"/>
        <w:tabs>
          <w:tab w:val="left" w:pos="1080"/>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активное неприятие действий, приносящих вред окружающей среде; умение </w:t>
      </w:r>
      <w:r w:rsidRPr="006246AA">
        <w:rPr>
          <w:color w:val="auto"/>
          <w:sz w:val="24"/>
          <w:szCs w:val="24"/>
        </w:rPr>
        <w:lastRenderedPageBreak/>
        <w:t>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w:t>
      </w:r>
    </w:p>
    <w:p w:rsidR="00BA3FD6" w:rsidRPr="006246AA" w:rsidRDefault="00F70A16" w:rsidP="006246AA">
      <w:pPr>
        <w:pStyle w:val="25"/>
        <w:shd w:val="clear" w:color="auto" w:fill="auto"/>
        <w:tabs>
          <w:tab w:val="left" w:pos="1681"/>
        </w:tabs>
        <w:spacing w:line="240" w:lineRule="auto"/>
        <w:ind w:firstLine="993"/>
        <w:jc w:val="both"/>
        <w:rPr>
          <w:color w:val="auto"/>
          <w:sz w:val="24"/>
          <w:szCs w:val="24"/>
        </w:rPr>
      </w:pPr>
      <w:r w:rsidRPr="006246AA">
        <w:rPr>
          <w:color w:val="auto"/>
          <w:sz w:val="24"/>
          <w:szCs w:val="24"/>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BA3FD6" w:rsidRPr="006246AA" w:rsidRDefault="00F70A16" w:rsidP="006246AA">
      <w:pPr>
        <w:pStyle w:val="25"/>
        <w:shd w:val="clear" w:color="auto" w:fill="auto"/>
        <w:tabs>
          <w:tab w:val="left" w:pos="188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логические действия</w:t>
      </w:r>
      <w:r w:rsidRPr="006246AA">
        <w:rPr>
          <w:color w:val="auto"/>
          <w:sz w:val="24"/>
          <w:szCs w:val="24"/>
        </w:rPr>
        <w:t xml:space="preserve"> как часть универсальных учебных познавательных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рассматриваемых явлениях с учётом предложенной географической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креативно мыслить при поиске путей решения жизненных проблем, имеющих географические аспекты.</w:t>
      </w:r>
    </w:p>
    <w:p w:rsidR="00BA3FD6" w:rsidRPr="006246AA" w:rsidRDefault="00F70A16" w:rsidP="006246AA">
      <w:pPr>
        <w:pStyle w:val="25"/>
        <w:shd w:val="clear" w:color="auto" w:fill="auto"/>
        <w:tabs>
          <w:tab w:val="left" w:pos="1878"/>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исследовательские действия</w:t>
      </w:r>
      <w:r w:rsidRPr="006246AA">
        <w:rPr>
          <w:color w:val="auto"/>
          <w:sz w:val="24"/>
          <w:szCs w:val="24"/>
        </w:rPr>
        <w:t xml:space="preserve"> как часть универсальных учебных познавательных</w:t>
      </w:r>
      <w:r w:rsidR="00DA5CDD" w:rsidRPr="006246AA">
        <w:rPr>
          <w:color w:val="auto"/>
          <w:sz w:val="24"/>
          <w:szCs w:val="24"/>
        </w:rPr>
        <w:t xml:space="preserve"> </w:t>
      </w:r>
      <w:r w:rsidRPr="006246AA">
        <w:rPr>
          <w:color w:val="auto"/>
          <w:sz w:val="24"/>
          <w:szCs w:val="24"/>
        </w:rPr>
        <w:t>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Pr="006246AA" w:rsidRDefault="00F70A16" w:rsidP="006246AA">
      <w:pPr>
        <w:pStyle w:val="25"/>
        <w:shd w:val="clear" w:color="auto" w:fill="auto"/>
        <w:tabs>
          <w:tab w:val="left" w:pos="1858"/>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информацией</w:t>
      </w:r>
      <w:r w:rsidRPr="006246AA">
        <w:rPr>
          <w:color w:val="auto"/>
          <w:sz w:val="24"/>
          <w:szCs w:val="24"/>
        </w:rPr>
        <w:t xml:space="preserve"> как часть универсальных учебных познавательных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оптимальную форму представления и визуализации информации</w:t>
      </w:r>
    </w:p>
    <w:p w:rsidR="00BA3FD6" w:rsidRPr="006246AA" w:rsidRDefault="00F70A16" w:rsidP="006246AA">
      <w:pPr>
        <w:pStyle w:val="25"/>
        <w:shd w:val="clear" w:color="auto" w:fill="auto"/>
        <w:spacing w:line="240" w:lineRule="auto"/>
        <w:ind w:right="2140" w:firstLine="993"/>
        <w:rPr>
          <w:color w:val="auto"/>
          <w:sz w:val="24"/>
          <w:szCs w:val="24"/>
        </w:rPr>
      </w:pPr>
      <w:r w:rsidRPr="006246AA">
        <w:rPr>
          <w:color w:val="auto"/>
          <w:sz w:val="24"/>
          <w:szCs w:val="24"/>
        </w:rPr>
        <w:lastRenderedPageBreak/>
        <w:t>с учётом её назначения (тексты, картосхемы, диаграммы и другие); оценивать достоверность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общения</w:t>
      </w:r>
      <w:r w:rsidRPr="006246AA">
        <w:rPr>
          <w:color w:val="auto"/>
          <w:sz w:val="24"/>
          <w:szCs w:val="24"/>
        </w:rPr>
        <w:t xml:space="preserve"> как часть универсальных учебных коммуникативных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 деятельности</w:t>
      </w:r>
      <w:r w:rsidRPr="006246AA">
        <w:rPr>
          <w:color w:val="auto"/>
          <w:sz w:val="24"/>
          <w:szCs w:val="24"/>
        </w:rPr>
        <w:t xml:space="preserve"> как часть универсальных учебных коммуникативных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каждого участника команды в общий результат по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tabs>
          <w:tab w:val="left" w:pos="188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самоорганизации</w:t>
      </w:r>
      <w:r w:rsidR="008D3E79" w:rsidRPr="006246AA">
        <w:rPr>
          <w:color w:val="auto"/>
          <w:sz w:val="24"/>
          <w:szCs w:val="24"/>
        </w:rPr>
        <w:t xml:space="preserve"> </w:t>
      </w:r>
      <w:r w:rsidRPr="006246AA">
        <w:rPr>
          <w:color w:val="auto"/>
          <w:sz w:val="24"/>
          <w:szCs w:val="24"/>
        </w:rPr>
        <w:t>как части универсальных учебных регулятивных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Pr="006246AA" w:rsidRDefault="00F70A16" w:rsidP="006246AA">
      <w:pPr>
        <w:pStyle w:val="25"/>
        <w:shd w:val="clear" w:color="auto" w:fill="auto"/>
        <w:tabs>
          <w:tab w:val="left" w:pos="188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самоконтроля</w:t>
      </w:r>
      <w:r w:rsidRPr="006246AA">
        <w:rPr>
          <w:color w:val="auto"/>
          <w:sz w:val="24"/>
          <w:szCs w:val="24"/>
        </w:rPr>
        <w:t xml:space="preserve"> как части универсальных учебных регулятивных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оценивать риски и своевременно принимать решения по их снижению; использовать приёмы рефлексии для оценки ситуации, выбора верного решения;</w:t>
      </w:r>
    </w:p>
    <w:p w:rsidR="008D3E79"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принимать мотивы и аргументы других при анализе резу</w:t>
      </w:r>
      <w:r w:rsidR="008D3E79" w:rsidRPr="006246AA">
        <w:rPr>
          <w:color w:val="auto"/>
          <w:sz w:val="24"/>
          <w:szCs w:val="24"/>
        </w:rPr>
        <w:t xml:space="preserve">льтатов деятельности; </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У обучающегося будет </w:t>
      </w:r>
      <w:r w:rsidRPr="006246AA">
        <w:rPr>
          <w:i/>
          <w:color w:val="auto"/>
          <w:sz w:val="24"/>
          <w:szCs w:val="24"/>
        </w:rPr>
        <w:t>развиваться эмоциональный интеллект</w:t>
      </w:r>
      <w:r w:rsidRPr="006246AA">
        <w:rPr>
          <w:color w:val="auto"/>
          <w:sz w:val="24"/>
          <w:szCs w:val="24"/>
        </w:rPr>
        <w:t>, предполагающий сформированность: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самосознания, включающего способность понимать своё эмоциональное состояние, </w:t>
      </w:r>
      <w:r w:rsidRPr="006246AA">
        <w:rPr>
          <w:color w:val="auto"/>
          <w:sz w:val="24"/>
          <w:szCs w:val="24"/>
        </w:rPr>
        <w:lastRenderedPageBreak/>
        <w:t>видеть направления развития собственной эмоциональной сферы, быть уверенным в себе;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 У обучающегося будут </w:t>
      </w:r>
      <w:r w:rsidRPr="006246AA">
        <w:rPr>
          <w:i/>
          <w:color w:val="auto"/>
          <w:sz w:val="24"/>
          <w:szCs w:val="24"/>
        </w:rPr>
        <w:t>сформированы следующие умения принятия себя и других</w:t>
      </w:r>
      <w:r w:rsidRPr="006246AA">
        <w:rPr>
          <w:color w:val="auto"/>
          <w:sz w:val="24"/>
          <w:szCs w:val="24"/>
        </w:rPr>
        <w:t xml:space="preserve">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color w:val="auto"/>
          <w:sz w:val="24"/>
          <w:szCs w:val="24"/>
        </w:rPr>
        <w:t>. Предметные результаты освоения программы по географии на базовом уровне к концу 10 класса должны отражать</w:t>
      </w:r>
      <w:r w:rsidRPr="006246AA">
        <w:rPr>
          <w:color w:val="auto"/>
          <w:sz w:val="24"/>
          <w:szCs w:val="24"/>
        </w:rPr>
        <w:t>:</w:t>
      </w:r>
    </w:p>
    <w:p w:rsidR="00BA3FD6" w:rsidRPr="006246AA" w:rsidRDefault="00F70A16" w:rsidP="006246AA">
      <w:pPr>
        <w:pStyle w:val="25"/>
        <w:numPr>
          <w:ilvl w:val="0"/>
          <w:numId w:val="61"/>
        </w:numPr>
        <w:shd w:val="clear" w:color="auto" w:fill="auto"/>
        <w:tabs>
          <w:tab w:val="left" w:pos="1039"/>
        </w:tabs>
        <w:spacing w:line="240" w:lineRule="auto"/>
        <w:ind w:firstLine="993"/>
        <w:jc w:val="both"/>
        <w:rPr>
          <w:color w:val="auto"/>
          <w:sz w:val="24"/>
          <w:szCs w:val="24"/>
        </w:rPr>
      </w:pPr>
      <w:r w:rsidRPr="006246AA">
        <w:rPr>
          <w:color w:val="auto"/>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A3FD6" w:rsidRPr="006246AA" w:rsidRDefault="00F70A16" w:rsidP="006246AA">
      <w:pPr>
        <w:pStyle w:val="25"/>
        <w:numPr>
          <w:ilvl w:val="0"/>
          <w:numId w:val="61"/>
        </w:numPr>
        <w:shd w:val="clear" w:color="auto" w:fill="auto"/>
        <w:tabs>
          <w:tab w:val="left" w:pos="1039"/>
        </w:tabs>
        <w:spacing w:line="240" w:lineRule="auto"/>
        <w:ind w:firstLine="993"/>
        <w:jc w:val="both"/>
        <w:rPr>
          <w:color w:val="auto"/>
          <w:sz w:val="24"/>
          <w:szCs w:val="24"/>
        </w:rPr>
      </w:pPr>
      <w:r w:rsidRPr="006246AA">
        <w:rPr>
          <w:color w:val="auto"/>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BA3FD6" w:rsidRPr="006246AA" w:rsidRDefault="00F70A16" w:rsidP="006246AA">
      <w:pPr>
        <w:pStyle w:val="25"/>
        <w:numPr>
          <w:ilvl w:val="0"/>
          <w:numId w:val="61"/>
        </w:numPr>
        <w:shd w:val="clear" w:color="auto" w:fill="auto"/>
        <w:tabs>
          <w:tab w:val="left" w:pos="1042"/>
        </w:tabs>
        <w:spacing w:line="240" w:lineRule="auto"/>
        <w:ind w:firstLine="993"/>
        <w:jc w:val="both"/>
        <w:rPr>
          <w:color w:val="auto"/>
          <w:sz w:val="24"/>
          <w:szCs w:val="24"/>
        </w:rPr>
      </w:pPr>
      <w:r w:rsidRPr="006246AA">
        <w:rPr>
          <w:color w:val="auto"/>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w:t>
      </w:r>
      <w:r w:rsidRPr="006246AA">
        <w:rPr>
          <w:color w:val="auto"/>
          <w:sz w:val="24"/>
          <w:szCs w:val="24"/>
        </w:rPr>
        <w:lastRenderedPageBreak/>
        <w:t>позициям относительно России, для классификации ландшафтов с использованием источников географической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и (или) обосновывать выводы на основе использования географических знаний;</w:t>
      </w:r>
    </w:p>
    <w:p w:rsidR="00BA3FD6" w:rsidRPr="006246AA" w:rsidRDefault="00F70A16" w:rsidP="006246AA">
      <w:pPr>
        <w:pStyle w:val="25"/>
        <w:numPr>
          <w:ilvl w:val="0"/>
          <w:numId w:val="61"/>
        </w:numPr>
        <w:shd w:val="clear" w:color="auto" w:fill="auto"/>
        <w:tabs>
          <w:tab w:val="left" w:pos="1045"/>
        </w:tabs>
        <w:spacing w:line="240" w:lineRule="auto"/>
        <w:ind w:firstLine="993"/>
        <w:jc w:val="both"/>
        <w:rPr>
          <w:color w:val="auto"/>
          <w:sz w:val="24"/>
          <w:szCs w:val="24"/>
        </w:rPr>
      </w:pPr>
      <w:r w:rsidRPr="006246AA">
        <w:rPr>
          <w:color w:val="auto"/>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A3FD6" w:rsidRPr="006246AA" w:rsidRDefault="00F70A16" w:rsidP="006246AA">
      <w:pPr>
        <w:pStyle w:val="25"/>
        <w:numPr>
          <w:ilvl w:val="0"/>
          <w:numId w:val="61"/>
        </w:numPr>
        <w:shd w:val="clear" w:color="auto" w:fill="auto"/>
        <w:tabs>
          <w:tab w:val="left" w:pos="1045"/>
        </w:tabs>
        <w:spacing w:line="240" w:lineRule="auto"/>
        <w:ind w:firstLine="993"/>
        <w:jc w:val="both"/>
        <w:rPr>
          <w:color w:val="auto"/>
          <w:sz w:val="24"/>
          <w:szCs w:val="24"/>
        </w:rPr>
      </w:pPr>
      <w:r w:rsidRPr="006246AA">
        <w:rPr>
          <w:color w:val="auto"/>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BA3FD6" w:rsidRPr="006246AA" w:rsidRDefault="00F70A16" w:rsidP="006246AA">
      <w:pPr>
        <w:pStyle w:val="25"/>
        <w:numPr>
          <w:ilvl w:val="0"/>
          <w:numId w:val="61"/>
        </w:numPr>
        <w:shd w:val="clear" w:color="auto" w:fill="auto"/>
        <w:tabs>
          <w:tab w:val="left" w:pos="1045"/>
        </w:tabs>
        <w:spacing w:line="240" w:lineRule="auto"/>
        <w:ind w:firstLine="993"/>
        <w:jc w:val="both"/>
        <w:rPr>
          <w:color w:val="auto"/>
          <w:sz w:val="24"/>
          <w:szCs w:val="24"/>
        </w:rPr>
      </w:pPr>
      <w:r w:rsidRPr="006246AA">
        <w:rPr>
          <w:color w:val="auto"/>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самостоятельно находить, отбирать и применять различные методы познания для </w:t>
      </w:r>
      <w:r w:rsidRPr="006246AA">
        <w:rPr>
          <w:color w:val="auto"/>
          <w:sz w:val="24"/>
          <w:szCs w:val="24"/>
        </w:rPr>
        <w:lastRenderedPageBreak/>
        <w:t>решения практико-ориентированных задач;</w:t>
      </w:r>
    </w:p>
    <w:p w:rsidR="00BA3FD6" w:rsidRPr="006246AA" w:rsidRDefault="00F70A16" w:rsidP="006246AA">
      <w:pPr>
        <w:pStyle w:val="25"/>
        <w:numPr>
          <w:ilvl w:val="0"/>
          <w:numId w:val="61"/>
        </w:numPr>
        <w:shd w:val="clear" w:color="auto" w:fill="auto"/>
        <w:tabs>
          <w:tab w:val="left" w:pos="1046"/>
        </w:tabs>
        <w:spacing w:line="240" w:lineRule="auto"/>
        <w:ind w:firstLine="993"/>
        <w:jc w:val="both"/>
        <w:rPr>
          <w:color w:val="auto"/>
          <w:sz w:val="24"/>
          <w:szCs w:val="24"/>
        </w:rPr>
      </w:pPr>
      <w:r w:rsidRPr="006246AA">
        <w:rPr>
          <w:color w:val="auto"/>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выводы и заключения на основе анализа и интерпретации информации из различных источников;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критически оценивать и интерпретировать информацию, получаемую из различных источников;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различные источники географической информации для решения учебных и (или) практико-ориентированных задач;</w:t>
      </w:r>
    </w:p>
    <w:p w:rsidR="00BA3FD6" w:rsidRPr="006246AA" w:rsidRDefault="00F70A16" w:rsidP="006246AA">
      <w:pPr>
        <w:pStyle w:val="25"/>
        <w:numPr>
          <w:ilvl w:val="0"/>
          <w:numId w:val="61"/>
        </w:numPr>
        <w:shd w:val="clear" w:color="auto" w:fill="auto"/>
        <w:tabs>
          <w:tab w:val="left" w:pos="1090"/>
        </w:tabs>
        <w:spacing w:line="240" w:lineRule="auto"/>
        <w:ind w:firstLine="993"/>
        <w:jc w:val="both"/>
        <w:rPr>
          <w:color w:val="auto"/>
          <w:sz w:val="24"/>
          <w:szCs w:val="24"/>
        </w:rPr>
      </w:pPr>
      <w:r w:rsidRPr="006246AA">
        <w:rPr>
          <w:color w:val="auto"/>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A3FD6" w:rsidRPr="006246AA" w:rsidRDefault="00F70A16" w:rsidP="006246AA">
      <w:pPr>
        <w:pStyle w:val="25"/>
        <w:numPr>
          <w:ilvl w:val="0"/>
          <w:numId w:val="61"/>
        </w:numPr>
        <w:shd w:val="clear" w:color="auto" w:fill="auto"/>
        <w:tabs>
          <w:tab w:val="left" w:pos="1090"/>
        </w:tabs>
        <w:spacing w:line="240" w:lineRule="auto"/>
        <w:ind w:firstLine="993"/>
        <w:jc w:val="both"/>
        <w:rPr>
          <w:color w:val="auto"/>
          <w:sz w:val="24"/>
          <w:szCs w:val="24"/>
        </w:rPr>
      </w:pPr>
      <w:r w:rsidRPr="006246AA">
        <w:rPr>
          <w:color w:val="auto"/>
          <w:sz w:val="24"/>
          <w:szCs w:val="24"/>
        </w:rPr>
        <w:t>сформированность умений применять географические знания для оценки разнообразных явлений и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A3FD6" w:rsidRPr="006246AA" w:rsidRDefault="00F70A16" w:rsidP="006246AA">
      <w:pPr>
        <w:pStyle w:val="25"/>
        <w:numPr>
          <w:ilvl w:val="0"/>
          <w:numId w:val="61"/>
        </w:numPr>
        <w:shd w:val="clear" w:color="auto" w:fill="auto"/>
        <w:tabs>
          <w:tab w:val="left" w:pos="1172"/>
        </w:tabs>
        <w:spacing w:line="240" w:lineRule="auto"/>
        <w:ind w:firstLine="993"/>
        <w:jc w:val="both"/>
        <w:rPr>
          <w:color w:val="auto"/>
          <w:sz w:val="24"/>
          <w:szCs w:val="24"/>
        </w:rPr>
      </w:pPr>
      <w:r w:rsidRPr="006246AA">
        <w:rPr>
          <w:color w:val="auto"/>
          <w:sz w:val="24"/>
          <w:szCs w:val="24"/>
        </w:rPr>
        <w:t>сформированность знаний об основных проблемах взаимодействия</w:t>
      </w:r>
    </w:p>
    <w:p w:rsidR="00BA3FD6" w:rsidRPr="006246AA" w:rsidRDefault="00F70A16" w:rsidP="006246AA">
      <w:pPr>
        <w:pStyle w:val="25"/>
        <w:shd w:val="clear" w:color="auto" w:fill="auto"/>
        <w:tabs>
          <w:tab w:val="left" w:pos="3552"/>
        </w:tabs>
        <w:spacing w:line="240" w:lineRule="auto"/>
        <w:ind w:firstLine="993"/>
        <w:jc w:val="both"/>
        <w:rPr>
          <w:color w:val="auto"/>
          <w:sz w:val="24"/>
          <w:szCs w:val="24"/>
        </w:rPr>
      </w:pPr>
      <w:r w:rsidRPr="006246AA">
        <w:rPr>
          <w:color w:val="auto"/>
          <w:sz w:val="24"/>
          <w:szCs w:val="24"/>
        </w:rPr>
        <w:t>природы и общества, о природных и социально-экономических аспектах экологических проблем:</w:t>
      </w:r>
      <w:r w:rsidRPr="006246AA">
        <w:rPr>
          <w:color w:val="auto"/>
          <w:sz w:val="24"/>
          <w:szCs w:val="24"/>
        </w:rPr>
        <w:tab/>
        <w:t>описывать географические аспекты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результате природных и антропогенных воздействий на примере регионов и стран мира, на планетарном уровне.</w:t>
      </w:r>
    </w:p>
    <w:p w:rsidR="00BA3FD6" w:rsidRPr="006246AA" w:rsidRDefault="00F70A16" w:rsidP="006246AA">
      <w:pPr>
        <w:pStyle w:val="25"/>
        <w:shd w:val="clear" w:color="auto" w:fill="auto"/>
        <w:tabs>
          <w:tab w:val="left" w:pos="1838"/>
        </w:tabs>
        <w:spacing w:line="240" w:lineRule="auto"/>
        <w:ind w:firstLine="993"/>
        <w:jc w:val="both"/>
        <w:rPr>
          <w:b/>
          <w:color w:val="auto"/>
          <w:sz w:val="24"/>
          <w:szCs w:val="24"/>
        </w:rPr>
      </w:pPr>
      <w:r w:rsidRPr="006246AA">
        <w:rPr>
          <w:b/>
          <w:color w:val="auto"/>
          <w:sz w:val="24"/>
          <w:szCs w:val="24"/>
        </w:rPr>
        <w:t>Предметные результаты освоения программы по географии на базовом уровне к концу 11 класса должны отражать:</w:t>
      </w:r>
    </w:p>
    <w:p w:rsidR="00BA3FD6" w:rsidRPr="006246AA" w:rsidRDefault="00F70A16" w:rsidP="006246AA">
      <w:pPr>
        <w:pStyle w:val="25"/>
        <w:numPr>
          <w:ilvl w:val="0"/>
          <w:numId w:val="62"/>
        </w:numPr>
        <w:shd w:val="clear" w:color="auto" w:fill="auto"/>
        <w:tabs>
          <w:tab w:val="left" w:pos="1040"/>
        </w:tabs>
        <w:spacing w:line="240" w:lineRule="auto"/>
        <w:ind w:firstLine="993"/>
        <w:jc w:val="both"/>
        <w:rPr>
          <w:color w:val="auto"/>
          <w:sz w:val="24"/>
          <w:szCs w:val="24"/>
        </w:rPr>
      </w:pPr>
      <w:r w:rsidRPr="006246AA">
        <w:rPr>
          <w:color w:val="auto"/>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A3FD6" w:rsidRPr="006246AA" w:rsidRDefault="00F70A16" w:rsidP="006246AA">
      <w:pPr>
        <w:pStyle w:val="25"/>
        <w:numPr>
          <w:ilvl w:val="0"/>
          <w:numId w:val="62"/>
        </w:numPr>
        <w:shd w:val="clear" w:color="auto" w:fill="auto"/>
        <w:tabs>
          <w:tab w:val="left" w:pos="1040"/>
        </w:tabs>
        <w:spacing w:line="240" w:lineRule="auto"/>
        <w:ind w:firstLine="993"/>
        <w:jc w:val="both"/>
        <w:rPr>
          <w:color w:val="auto"/>
          <w:sz w:val="24"/>
          <w:szCs w:val="24"/>
        </w:rPr>
      </w:pPr>
      <w:r w:rsidRPr="006246AA">
        <w:rPr>
          <w:color w:val="auto"/>
          <w:sz w:val="24"/>
          <w:szCs w:val="24"/>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w:t>
      </w:r>
      <w:r w:rsidRPr="006246AA">
        <w:rPr>
          <w:color w:val="auto"/>
          <w:sz w:val="24"/>
          <w:szCs w:val="24"/>
        </w:rPr>
        <w:lastRenderedPageBreak/>
        <w:t>стран в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A3FD6" w:rsidRPr="006246AA" w:rsidRDefault="00F70A16" w:rsidP="006246AA">
      <w:pPr>
        <w:pStyle w:val="25"/>
        <w:numPr>
          <w:ilvl w:val="0"/>
          <w:numId w:val="62"/>
        </w:numPr>
        <w:shd w:val="clear" w:color="auto" w:fill="auto"/>
        <w:tabs>
          <w:tab w:val="left" w:pos="1040"/>
        </w:tabs>
        <w:spacing w:line="240" w:lineRule="auto"/>
        <w:ind w:firstLine="993"/>
        <w:jc w:val="both"/>
        <w:rPr>
          <w:color w:val="auto"/>
          <w:sz w:val="24"/>
          <w:szCs w:val="24"/>
        </w:rPr>
      </w:pPr>
      <w:r w:rsidRPr="006246AA">
        <w:rPr>
          <w:color w:val="auto"/>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Pr="006246AA">
        <w:rPr>
          <w:color w:val="auto"/>
          <w:sz w:val="24"/>
          <w:szCs w:val="24"/>
        </w:rPr>
        <w:softHyphen/>
        <w:t>ресурсным капиталом и отраслевой структурой хозяйства изученных стран;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и (или) обосновывать выводы на основе использования географических знаний;</w:t>
      </w:r>
    </w:p>
    <w:p w:rsidR="00BA3FD6" w:rsidRPr="006246AA" w:rsidRDefault="00F70A16" w:rsidP="006246AA">
      <w:pPr>
        <w:pStyle w:val="25"/>
        <w:numPr>
          <w:ilvl w:val="0"/>
          <w:numId w:val="62"/>
        </w:numPr>
        <w:shd w:val="clear" w:color="auto" w:fill="auto"/>
        <w:tabs>
          <w:tab w:val="left" w:pos="1038"/>
        </w:tabs>
        <w:spacing w:line="240" w:lineRule="auto"/>
        <w:ind w:firstLine="993"/>
        <w:jc w:val="both"/>
        <w:rPr>
          <w:color w:val="auto"/>
          <w:sz w:val="24"/>
          <w:szCs w:val="24"/>
        </w:rPr>
      </w:pPr>
      <w:r w:rsidRPr="006246AA">
        <w:rPr>
          <w:color w:val="auto"/>
          <w:sz w:val="24"/>
          <w:szCs w:val="24"/>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A3FD6" w:rsidRPr="006246AA" w:rsidRDefault="00F70A16" w:rsidP="006246AA">
      <w:pPr>
        <w:pStyle w:val="25"/>
        <w:numPr>
          <w:ilvl w:val="0"/>
          <w:numId w:val="62"/>
        </w:numPr>
        <w:shd w:val="clear" w:color="auto" w:fill="auto"/>
        <w:tabs>
          <w:tab w:val="left" w:pos="1038"/>
        </w:tabs>
        <w:spacing w:line="240" w:lineRule="auto"/>
        <w:ind w:firstLine="993"/>
        <w:jc w:val="both"/>
        <w:rPr>
          <w:color w:val="auto"/>
          <w:sz w:val="24"/>
          <w:szCs w:val="24"/>
        </w:rPr>
      </w:pPr>
      <w:r w:rsidRPr="006246AA">
        <w:rPr>
          <w:color w:val="auto"/>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BA3FD6" w:rsidRPr="006246AA" w:rsidRDefault="00F70A16" w:rsidP="006246AA">
      <w:pPr>
        <w:pStyle w:val="25"/>
        <w:numPr>
          <w:ilvl w:val="0"/>
          <w:numId w:val="62"/>
        </w:numPr>
        <w:shd w:val="clear" w:color="auto" w:fill="auto"/>
        <w:tabs>
          <w:tab w:val="left" w:pos="1027"/>
        </w:tabs>
        <w:spacing w:line="240" w:lineRule="auto"/>
        <w:ind w:firstLine="993"/>
        <w:jc w:val="both"/>
        <w:rPr>
          <w:color w:val="auto"/>
          <w:sz w:val="24"/>
          <w:szCs w:val="24"/>
        </w:rPr>
      </w:pPr>
      <w:r w:rsidRPr="006246AA">
        <w:rPr>
          <w:color w:val="auto"/>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w:t>
      </w:r>
      <w:r w:rsidRPr="006246AA">
        <w:rPr>
          <w:color w:val="auto"/>
          <w:sz w:val="24"/>
          <w:szCs w:val="24"/>
        </w:rPr>
        <w:lastRenderedPageBreak/>
        <w:t>социально-экономических, природных и экологических процессов и явлений на территории регионов мира и отдельных стран;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Pr="006246AA">
        <w:rPr>
          <w:color w:val="auto"/>
          <w:sz w:val="24"/>
          <w:szCs w:val="24"/>
        </w:rPr>
        <w:softHyphen/>
        <w:t>ориентированных задач;</w:t>
      </w:r>
    </w:p>
    <w:p w:rsidR="00BA3FD6" w:rsidRPr="006246AA" w:rsidRDefault="00F70A16" w:rsidP="006246AA">
      <w:pPr>
        <w:pStyle w:val="25"/>
        <w:numPr>
          <w:ilvl w:val="0"/>
          <w:numId w:val="62"/>
        </w:numPr>
        <w:shd w:val="clear" w:color="auto" w:fill="auto"/>
        <w:tabs>
          <w:tab w:val="left" w:pos="1028"/>
        </w:tabs>
        <w:spacing w:line="240" w:lineRule="auto"/>
        <w:ind w:firstLine="993"/>
        <w:jc w:val="both"/>
        <w:rPr>
          <w:color w:val="auto"/>
          <w:sz w:val="24"/>
          <w:szCs w:val="24"/>
        </w:rPr>
      </w:pPr>
      <w:r w:rsidRPr="006246AA">
        <w:rPr>
          <w:color w:val="auto"/>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выводы и заключения на основе анализа и интерпретации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информации из различных источников;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критически оценивать и интерпретировать информацию, получаемую из различных источников;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различные источники географической информации для решения учебных и (или) практико-ориентированных задач;</w:t>
      </w:r>
    </w:p>
    <w:p w:rsidR="00BA3FD6" w:rsidRPr="006246AA" w:rsidRDefault="00F70A16" w:rsidP="006246AA">
      <w:pPr>
        <w:pStyle w:val="25"/>
        <w:numPr>
          <w:ilvl w:val="0"/>
          <w:numId w:val="62"/>
        </w:numPr>
        <w:shd w:val="clear" w:color="auto" w:fill="auto"/>
        <w:tabs>
          <w:tab w:val="left" w:pos="1086"/>
        </w:tabs>
        <w:spacing w:line="240" w:lineRule="auto"/>
        <w:ind w:firstLine="993"/>
        <w:jc w:val="both"/>
        <w:rPr>
          <w:color w:val="auto"/>
          <w:sz w:val="24"/>
          <w:szCs w:val="24"/>
        </w:rPr>
      </w:pPr>
      <w:r w:rsidRPr="006246AA">
        <w:rPr>
          <w:color w:val="auto"/>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A3FD6" w:rsidRPr="006246AA" w:rsidRDefault="00F70A16" w:rsidP="006246AA">
      <w:pPr>
        <w:pStyle w:val="25"/>
        <w:numPr>
          <w:ilvl w:val="0"/>
          <w:numId w:val="62"/>
        </w:numPr>
        <w:shd w:val="clear" w:color="auto" w:fill="auto"/>
        <w:tabs>
          <w:tab w:val="left" w:pos="1086"/>
        </w:tabs>
        <w:spacing w:line="240" w:lineRule="auto"/>
        <w:ind w:firstLine="993"/>
        <w:jc w:val="both"/>
        <w:rPr>
          <w:color w:val="auto"/>
          <w:sz w:val="24"/>
          <w:szCs w:val="24"/>
        </w:rPr>
      </w:pPr>
      <w:r w:rsidRPr="006246AA">
        <w:rPr>
          <w:color w:val="auto"/>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A3FD6" w:rsidRPr="006246AA" w:rsidRDefault="00F70A16" w:rsidP="006246AA">
      <w:pPr>
        <w:pStyle w:val="25"/>
        <w:numPr>
          <w:ilvl w:val="0"/>
          <w:numId w:val="62"/>
        </w:numPr>
        <w:shd w:val="clear" w:color="auto" w:fill="auto"/>
        <w:tabs>
          <w:tab w:val="left" w:pos="1162"/>
        </w:tabs>
        <w:spacing w:line="240" w:lineRule="auto"/>
        <w:ind w:firstLine="993"/>
        <w:jc w:val="both"/>
        <w:rPr>
          <w:color w:val="auto"/>
          <w:sz w:val="24"/>
          <w:szCs w:val="24"/>
        </w:rPr>
      </w:pPr>
      <w:r w:rsidRPr="006246AA">
        <w:rPr>
          <w:color w:val="auto"/>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взаимодействия природы 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приводить примеры взаимосвязи глобальных проблем; возможных путей решения глобальных проблем.</w:t>
      </w:r>
    </w:p>
    <w:p w:rsidR="008D3E79" w:rsidRPr="005E518A" w:rsidRDefault="008D3E79" w:rsidP="006246AA">
      <w:pPr>
        <w:pStyle w:val="25"/>
        <w:shd w:val="clear" w:color="auto" w:fill="auto"/>
        <w:spacing w:line="240" w:lineRule="auto"/>
        <w:ind w:firstLine="993"/>
        <w:jc w:val="both"/>
        <w:rPr>
          <w:color w:val="auto"/>
          <w:sz w:val="28"/>
          <w:szCs w:val="24"/>
        </w:rPr>
      </w:pPr>
    </w:p>
    <w:p w:rsidR="00BA3FD6" w:rsidRPr="005E518A" w:rsidRDefault="00F70A16" w:rsidP="006246AA">
      <w:pPr>
        <w:pStyle w:val="25"/>
        <w:numPr>
          <w:ilvl w:val="0"/>
          <w:numId w:val="149"/>
        </w:numPr>
        <w:shd w:val="clear" w:color="auto" w:fill="auto"/>
        <w:tabs>
          <w:tab w:val="left" w:pos="1258"/>
        </w:tabs>
        <w:spacing w:line="240" w:lineRule="auto"/>
        <w:ind w:left="0" w:firstLine="993"/>
        <w:jc w:val="center"/>
        <w:rPr>
          <w:b/>
          <w:color w:val="auto"/>
          <w:sz w:val="28"/>
          <w:szCs w:val="24"/>
        </w:rPr>
      </w:pPr>
      <w:r w:rsidRPr="005E518A">
        <w:rPr>
          <w:b/>
          <w:color w:val="auto"/>
          <w:sz w:val="28"/>
          <w:szCs w:val="24"/>
        </w:rPr>
        <w:t>Федеральная рабочая программа по учебному предмету «Физическая культура».</w:t>
      </w:r>
    </w:p>
    <w:p w:rsidR="00BA3FD6" w:rsidRPr="006246AA" w:rsidRDefault="00F70A16" w:rsidP="006246AA">
      <w:pPr>
        <w:pStyle w:val="25"/>
        <w:shd w:val="clear" w:color="auto" w:fill="auto"/>
        <w:tabs>
          <w:tab w:val="left" w:pos="1465"/>
        </w:tabs>
        <w:spacing w:line="240" w:lineRule="auto"/>
        <w:ind w:firstLine="993"/>
        <w:jc w:val="both"/>
        <w:rPr>
          <w:color w:val="auto"/>
          <w:sz w:val="24"/>
          <w:szCs w:val="24"/>
        </w:rPr>
      </w:pPr>
      <w:r w:rsidRPr="006246AA">
        <w:rPr>
          <w:color w:val="auto"/>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BA3FD6" w:rsidRPr="006246AA" w:rsidRDefault="00F70A16" w:rsidP="006246AA">
      <w:pPr>
        <w:pStyle w:val="25"/>
        <w:shd w:val="clear" w:color="auto" w:fill="auto"/>
        <w:tabs>
          <w:tab w:val="left" w:pos="1460"/>
        </w:tabs>
        <w:spacing w:line="240" w:lineRule="auto"/>
        <w:ind w:firstLine="993"/>
        <w:jc w:val="both"/>
        <w:rPr>
          <w:color w:val="auto"/>
          <w:sz w:val="24"/>
          <w:szCs w:val="24"/>
        </w:rPr>
      </w:pPr>
      <w:r w:rsidRPr="006246AA">
        <w:rPr>
          <w:color w:val="auto"/>
          <w:sz w:val="24"/>
          <w:szCs w:val="24"/>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Pr="006246AA" w:rsidRDefault="00F70A16" w:rsidP="006246AA">
      <w:pPr>
        <w:pStyle w:val="25"/>
        <w:shd w:val="clear" w:color="auto" w:fill="auto"/>
        <w:tabs>
          <w:tab w:val="left" w:pos="1465"/>
        </w:tabs>
        <w:spacing w:line="240" w:lineRule="auto"/>
        <w:ind w:firstLine="993"/>
        <w:jc w:val="both"/>
        <w:rPr>
          <w:color w:val="auto"/>
          <w:sz w:val="24"/>
          <w:szCs w:val="24"/>
        </w:rPr>
      </w:pPr>
      <w:r w:rsidRPr="006246AA">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Pr="006246AA" w:rsidRDefault="00F70A16" w:rsidP="006246AA">
      <w:pPr>
        <w:pStyle w:val="25"/>
        <w:shd w:val="clear" w:color="auto" w:fill="auto"/>
        <w:tabs>
          <w:tab w:val="left" w:pos="1460"/>
        </w:tabs>
        <w:spacing w:line="240" w:lineRule="auto"/>
        <w:ind w:firstLine="993"/>
        <w:jc w:val="both"/>
        <w:rPr>
          <w:color w:val="auto"/>
          <w:sz w:val="24"/>
          <w:szCs w:val="24"/>
        </w:rPr>
      </w:pPr>
      <w:r w:rsidRPr="006246AA">
        <w:rPr>
          <w:color w:val="auto"/>
          <w:sz w:val="24"/>
          <w:szCs w:val="24"/>
        </w:rP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Pr="006246AA" w:rsidRDefault="00F70A16" w:rsidP="006246AA">
      <w:pPr>
        <w:pStyle w:val="25"/>
        <w:numPr>
          <w:ilvl w:val="1"/>
          <w:numId w:val="150"/>
        </w:numPr>
        <w:shd w:val="clear" w:color="auto" w:fill="auto"/>
        <w:tabs>
          <w:tab w:val="left" w:pos="1499"/>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rsidRPr="006246AA">
        <w:rPr>
          <w:color w:val="auto"/>
          <w:sz w:val="24"/>
          <w:szCs w:val="24"/>
        </w:rPr>
        <w:softHyphen/>
        <w:t>нравственного развития, воспитания и социализации обучающихся, представленной в федеральной рабочей программе воспитания.</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w:t>
      </w:r>
      <w:r w:rsidRPr="006246AA">
        <w:rPr>
          <w:color w:val="auto"/>
          <w:sz w:val="24"/>
          <w:szCs w:val="24"/>
        </w:rPr>
        <w:lastRenderedPageBreak/>
        <w:t>обучении двигательным действиям, укреплении здоровья и развитии физических качеств;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w:t>
      </w:r>
      <w:r w:rsidRPr="006246AA">
        <w:rPr>
          <w:color w:val="auto"/>
          <w:sz w:val="24"/>
          <w:szCs w:val="24"/>
        </w:rPr>
        <w:lastRenderedPageBreak/>
        <w:t>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BA3FD6" w:rsidRPr="006246AA" w:rsidRDefault="00F70A16" w:rsidP="006246AA">
      <w:pPr>
        <w:pStyle w:val="25"/>
        <w:shd w:val="clear" w:color="auto" w:fill="auto"/>
        <w:tabs>
          <w:tab w:val="left" w:pos="1801"/>
        </w:tabs>
        <w:spacing w:line="240" w:lineRule="auto"/>
        <w:ind w:firstLine="993"/>
        <w:jc w:val="both"/>
        <w:rPr>
          <w:color w:val="auto"/>
          <w:sz w:val="24"/>
          <w:szCs w:val="24"/>
        </w:rPr>
      </w:pPr>
      <w:r w:rsidRPr="006246AA">
        <w:rPr>
          <w:color w:val="auto"/>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A3FD6" w:rsidRPr="006246AA" w:rsidRDefault="00F70A16" w:rsidP="006246AA">
      <w:pPr>
        <w:pStyle w:val="25"/>
        <w:shd w:val="clear" w:color="auto" w:fill="auto"/>
        <w:tabs>
          <w:tab w:val="left" w:pos="1796"/>
        </w:tabs>
        <w:spacing w:line="240" w:lineRule="auto"/>
        <w:ind w:firstLine="993"/>
        <w:jc w:val="both"/>
        <w:rPr>
          <w:color w:val="auto"/>
          <w:sz w:val="24"/>
          <w:szCs w:val="24"/>
        </w:rPr>
      </w:pPr>
      <w:r w:rsidRPr="006246AA">
        <w:rPr>
          <w:color w:val="auto"/>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r w:rsidR="008D3E79" w:rsidRPr="006246AA">
        <w:rPr>
          <w:color w:val="auto"/>
          <w:sz w:val="24"/>
          <w:szCs w:val="24"/>
        </w:rPr>
        <w:t xml:space="preserve"> </w:t>
      </w:r>
      <w:r w:rsidRPr="006246AA">
        <w:rPr>
          <w:color w:val="auto"/>
          <w:sz w:val="24"/>
          <w:szCs w:val="24"/>
        </w:rPr>
        <w:t>содержательное наполнение модуля «Базовая физическая подготовка».</w:t>
      </w:r>
    </w:p>
    <w:p w:rsidR="00BA3FD6" w:rsidRPr="006246AA" w:rsidRDefault="00F70A16" w:rsidP="006246AA">
      <w:pPr>
        <w:pStyle w:val="25"/>
        <w:shd w:val="clear" w:color="auto" w:fill="auto"/>
        <w:tabs>
          <w:tab w:val="left" w:pos="1806"/>
        </w:tabs>
        <w:spacing w:line="240" w:lineRule="auto"/>
        <w:ind w:firstLine="993"/>
        <w:jc w:val="both"/>
        <w:rPr>
          <w:color w:val="auto"/>
          <w:sz w:val="24"/>
          <w:szCs w:val="24"/>
        </w:rPr>
      </w:pPr>
      <w:r w:rsidRPr="006246AA">
        <w:rPr>
          <w:color w:val="auto"/>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BA3FD6" w:rsidRPr="006246AA" w:rsidRDefault="00F70A16" w:rsidP="006246AA">
      <w:pPr>
        <w:pStyle w:val="25"/>
        <w:shd w:val="clear" w:color="auto" w:fill="auto"/>
        <w:tabs>
          <w:tab w:val="left" w:pos="1801"/>
        </w:tabs>
        <w:spacing w:line="240" w:lineRule="auto"/>
        <w:ind w:firstLine="993"/>
        <w:jc w:val="both"/>
        <w:rPr>
          <w:color w:val="auto"/>
          <w:sz w:val="24"/>
          <w:szCs w:val="24"/>
        </w:rPr>
      </w:pPr>
      <w:r w:rsidRPr="006246AA">
        <w:rPr>
          <w:color w:val="auto"/>
          <w:sz w:val="24"/>
          <w:szCs w:val="24"/>
        </w:rP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BA3FD6" w:rsidRPr="006246AA" w:rsidRDefault="00F70A16" w:rsidP="006246AA">
      <w:pPr>
        <w:pStyle w:val="25"/>
        <w:shd w:val="clear" w:color="auto" w:fill="auto"/>
        <w:tabs>
          <w:tab w:val="left" w:pos="1806"/>
        </w:tabs>
        <w:spacing w:line="240" w:lineRule="auto"/>
        <w:ind w:firstLine="993"/>
        <w:jc w:val="both"/>
        <w:rPr>
          <w:color w:val="auto"/>
          <w:sz w:val="24"/>
          <w:szCs w:val="24"/>
        </w:rPr>
      </w:pPr>
      <w:r w:rsidRPr="006246AA">
        <w:rPr>
          <w:color w:val="auto"/>
          <w:sz w:val="24"/>
          <w:szCs w:val="24"/>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b/>
          <w:color w:val="auto"/>
          <w:sz w:val="24"/>
          <w:szCs w:val="24"/>
        </w:rPr>
        <w:t>Содержание обучения в 10 классе.</w:t>
      </w:r>
    </w:p>
    <w:p w:rsidR="00BA3FD6" w:rsidRPr="006246AA" w:rsidRDefault="00F70A16" w:rsidP="006246AA">
      <w:pPr>
        <w:pStyle w:val="25"/>
        <w:shd w:val="clear" w:color="auto" w:fill="auto"/>
        <w:tabs>
          <w:tab w:val="left" w:pos="1720"/>
        </w:tabs>
        <w:spacing w:line="240" w:lineRule="auto"/>
        <w:ind w:firstLine="993"/>
        <w:jc w:val="both"/>
        <w:rPr>
          <w:b/>
          <w:i/>
          <w:color w:val="auto"/>
          <w:sz w:val="24"/>
          <w:szCs w:val="24"/>
        </w:rPr>
      </w:pPr>
      <w:r w:rsidRPr="006246AA">
        <w:rPr>
          <w:b/>
          <w:i/>
          <w:color w:val="auto"/>
          <w:sz w:val="24"/>
          <w:szCs w:val="24"/>
        </w:rPr>
        <w:t>Знания о физической культуре.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BA3FD6" w:rsidRPr="006246AA" w:rsidRDefault="00F70A16" w:rsidP="006246AA">
      <w:pPr>
        <w:pStyle w:val="25"/>
        <w:shd w:val="clear" w:color="auto" w:fill="auto"/>
        <w:tabs>
          <w:tab w:val="left" w:pos="1676"/>
        </w:tabs>
        <w:spacing w:line="240" w:lineRule="auto"/>
        <w:ind w:firstLine="993"/>
        <w:jc w:val="both"/>
        <w:rPr>
          <w:b/>
          <w:i/>
          <w:color w:val="auto"/>
          <w:sz w:val="24"/>
          <w:szCs w:val="24"/>
        </w:rPr>
      </w:pPr>
      <w:r w:rsidRPr="006246AA">
        <w:rPr>
          <w:b/>
          <w:i/>
          <w:color w:val="auto"/>
          <w:sz w:val="24"/>
          <w:szCs w:val="24"/>
        </w:rPr>
        <w:t>Способы самостоятельной двигательной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способы организации и проведения измерительных процедур.</w:t>
      </w:r>
    </w:p>
    <w:p w:rsidR="00BA3FD6" w:rsidRPr="006246AA" w:rsidRDefault="00F70A16" w:rsidP="006246AA">
      <w:pPr>
        <w:pStyle w:val="25"/>
        <w:shd w:val="clear" w:color="auto" w:fill="auto"/>
        <w:tabs>
          <w:tab w:val="left" w:pos="1681"/>
        </w:tabs>
        <w:spacing w:line="240" w:lineRule="auto"/>
        <w:ind w:firstLine="993"/>
        <w:jc w:val="both"/>
        <w:rPr>
          <w:b/>
          <w:i/>
          <w:color w:val="auto"/>
          <w:sz w:val="24"/>
          <w:szCs w:val="24"/>
        </w:rPr>
      </w:pPr>
      <w:r w:rsidRPr="006246AA">
        <w:rPr>
          <w:b/>
          <w:i/>
          <w:color w:val="auto"/>
          <w:sz w:val="24"/>
          <w:szCs w:val="24"/>
        </w:rPr>
        <w:t>Физическое совершенствование.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Спортивно-оздоровительная деятельность. Модуль «Спортивные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Модуль «Спортивная и физическая подготовка». Техническая и специальная физическая </w:t>
      </w:r>
      <w:r w:rsidRPr="006246AA">
        <w:rPr>
          <w:color w:val="auto"/>
          <w:sz w:val="24"/>
          <w:szCs w:val="24"/>
        </w:rPr>
        <w:lastRenderedPageBreak/>
        <w:t>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физической культуры, национальных видов спорта, культурно-этнических игр.</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color w:val="auto"/>
          <w:sz w:val="24"/>
          <w:szCs w:val="24"/>
        </w:rPr>
        <w:t xml:space="preserve"> </w:t>
      </w:r>
      <w:r w:rsidRPr="006246AA">
        <w:rPr>
          <w:b/>
          <w:color w:val="auto"/>
          <w:sz w:val="24"/>
          <w:szCs w:val="24"/>
        </w:rPr>
        <w:t>Содержание обучения в 11 классе.</w:t>
      </w:r>
    </w:p>
    <w:p w:rsidR="00BA3FD6" w:rsidRPr="006246AA" w:rsidRDefault="00F70A16" w:rsidP="006246AA">
      <w:pPr>
        <w:pStyle w:val="25"/>
        <w:shd w:val="clear" w:color="auto" w:fill="auto"/>
        <w:tabs>
          <w:tab w:val="left" w:pos="1695"/>
        </w:tabs>
        <w:spacing w:line="240" w:lineRule="auto"/>
        <w:ind w:firstLine="993"/>
        <w:jc w:val="both"/>
        <w:rPr>
          <w:color w:val="auto"/>
          <w:sz w:val="24"/>
          <w:szCs w:val="24"/>
        </w:rPr>
      </w:pPr>
      <w:r w:rsidRPr="006246AA">
        <w:rPr>
          <w:b/>
          <w:i/>
          <w:color w:val="auto"/>
          <w:sz w:val="24"/>
          <w:szCs w:val="24"/>
        </w:rPr>
        <w:t>Знания о физической культуре</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A3FD6" w:rsidRPr="006246AA" w:rsidRDefault="00F70A16" w:rsidP="006246AA">
      <w:pPr>
        <w:pStyle w:val="25"/>
        <w:shd w:val="clear" w:color="auto" w:fill="auto"/>
        <w:tabs>
          <w:tab w:val="left" w:pos="1695"/>
        </w:tabs>
        <w:spacing w:line="240" w:lineRule="auto"/>
        <w:ind w:firstLine="993"/>
        <w:jc w:val="both"/>
        <w:rPr>
          <w:b/>
          <w:i/>
          <w:color w:val="auto"/>
          <w:sz w:val="24"/>
          <w:szCs w:val="24"/>
        </w:rPr>
      </w:pPr>
      <w:r w:rsidRPr="006246AA">
        <w:rPr>
          <w:b/>
          <w:i/>
          <w:color w:val="auto"/>
          <w:sz w:val="24"/>
          <w:szCs w:val="24"/>
        </w:rPr>
        <w:t>Способы самостоятельной двигательной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Современные оздоровительные методы и процедуры в режиме здорового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образа жизни. Релаксация как метод восстановления после психического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Банные процедуры, их назначение и правила проведения, основные способы парения.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b/>
          <w:i/>
          <w:color w:val="auto"/>
          <w:sz w:val="24"/>
          <w:szCs w:val="24"/>
        </w:rPr>
        <w:t>Физическое совершенствование</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Спортивно-оздоровительная деятельность. Модуль «Спортивные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Баскетбол. Повторение правил игры в баскетбол, соблюдение их в процессе</w:t>
      </w:r>
    </w:p>
    <w:p w:rsidR="00BA3FD6" w:rsidRPr="006246AA" w:rsidRDefault="00F70A16" w:rsidP="006246AA">
      <w:pPr>
        <w:pStyle w:val="25"/>
        <w:shd w:val="clear" w:color="auto" w:fill="auto"/>
        <w:tabs>
          <w:tab w:val="left" w:pos="1255"/>
          <w:tab w:val="left" w:pos="3036"/>
          <w:tab w:val="left" w:pos="5609"/>
          <w:tab w:val="left" w:pos="6996"/>
          <w:tab w:val="left" w:pos="8714"/>
        </w:tabs>
        <w:spacing w:line="240" w:lineRule="auto"/>
        <w:ind w:firstLine="993"/>
        <w:jc w:val="both"/>
        <w:rPr>
          <w:color w:val="auto"/>
          <w:sz w:val="24"/>
          <w:szCs w:val="24"/>
        </w:rPr>
      </w:pPr>
      <w:r w:rsidRPr="006246AA">
        <w:rPr>
          <w:color w:val="auto"/>
          <w:sz w:val="24"/>
          <w:szCs w:val="24"/>
        </w:rPr>
        <w:t>игровой</w:t>
      </w:r>
      <w:r w:rsidRPr="006246AA">
        <w:rPr>
          <w:color w:val="auto"/>
          <w:sz w:val="24"/>
          <w:szCs w:val="24"/>
        </w:rPr>
        <w:tab/>
        <w:t>деятельности.</w:t>
      </w:r>
      <w:r w:rsidRPr="006246AA">
        <w:rPr>
          <w:color w:val="auto"/>
          <w:sz w:val="24"/>
          <w:szCs w:val="24"/>
        </w:rPr>
        <w:tab/>
        <w:t>Совершенствование</w:t>
      </w:r>
      <w:r w:rsidRPr="006246AA">
        <w:rPr>
          <w:color w:val="auto"/>
          <w:sz w:val="24"/>
          <w:szCs w:val="24"/>
        </w:rPr>
        <w:tab/>
        <w:t>основных</w:t>
      </w:r>
      <w:r w:rsidRPr="006246AA">
        <w:rPr>
          <w:color w:val="auto"/>
          <w:sz w:val="24"/>
          <w:szCs w:val="24"/>
        </w:rPr>
        <w:tab/>
        <w:t>технических</w:t>
      </w:r>
      <w:r w:rsidRPr="006246AA">
        <w:rPr>
          <w:color w:val="auto"/>
          <w:sz w:val="24"/>
          <w:szCs w:val="24"/>
        </w:rPr>
        <w:tab/>
        <w:t>приёмов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тактических действий в условиях учебной и игровой деятельности.</w:t>
      </w:r>
    </w:p>
    <w:p w:rsidR="00BA3FD6" w:rsidRPr="006246AA" w:rsidRDefault="00F70A16" w:rsidP="006246AA">
      <w:pPr>
        <w:pStyle w:val="25"/>
        <w:shd w:val="clear" w:color="auto" w:fill="auto"/>
        <w:tabs>
          <w:tab w:val="left" w:pos="1255"/>
          <w:tab w:val="left" w:pos="3036"/>
          <w:tab w:val="left" w:pos="5609"/>
          <w:tab w:val="left" w:pos="6996"/>
          <w:tab w:val="left" w:pos="8714"/>
        </w:tabs>
        <w:spacing w:line="240" w:lineRule="auto"/>
        <w:ind w:firstLine="993"/>
        <w:jc w:val="both"/>
        <w:rPr>
          <w:color w:val="auto"/>
          <w:sz w:val="24"/>
          <w:szCs w:val="24"/>
        </w:rPr>
      </w:pPr>
      <w:r w:rsidRPr="006246AA">
        <w:rPr>
          <w:color w:val="auto"/>
          <w:sz w:val="24"/>
          <w:szCs w:val="24"/>
        </w:rPr>
        <w:t>Волейбол. Повторение правил игры в баскетбол, соблюдение их в процессе игровой</w:t>
      </w:r>
      <w:r w:rsidRPr="006246AA">
        <w:rPr>
          <w:color w:val="auto"/>
          <w:sz w:val="24"/>
          <w:szCs w:val="24"/>
        </w:rPr>
        <w:tab/>
        <w:t>деятельности.</w:t>
      </w:r>
      <w:r w:rsidRPr="006246AA">
        <w:rPr>
          <w:color w:val="auto"/>
          <w:sz w:val="24"/>
          <w:szCs w:val="24"/>
        </w:rPr>
        <w:tab/>
        <w:t>Совершенствование</w:t>
      </w:r>
      <w:r w:rsidRPr="006246AA">
        <w:rPr>
          <w:color w:val="auto"/>
          <w:sz w:val="24"/>
          <w:szCs w:val="24"/>
        </w:rPr>
        <w:tab/>
        <w:t>основных</w:t>
      </w:r>
      <w:r w:rsidRPr="006246AA">
        <w:rPr>
          <w:color w:val="auto"/>
          <w:sz w:val="24"/>
          <w:szCs w:val="24"/>
        </w:rPr>
        <w:tab/>
        <w:t>технических</w:t>
      </w:r>
      <w:r w:rsidRPr="006246AA">
        <w:rPr>
          <w:color w:val="auto"/>
          <w:sz w:val="24"/>
          <w:szCs w:val="24"/>
        </w:rPr>
        <w:tab/>
        <w:t>приёмов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 тактических действий в условиях учебной и игровой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A3FD6" w:rsidRPr="006246AA" w:rsidRDefault="00F70A16" w:rsidP="006246AA">
      <w:pPr>
        <w:pStyle w:val="25"/>
        <w:shd w:val="clear" w:color="auto" w:fill="auto"/>
        <w:tabs>
          <w:tab w:val="left" w:pos="1657"/>
        </w:tabs>
        <w:spacing w:line="240" w:lineRule="auto"/>
        <w:ind w:firstLine="993"/>
        <w:jc w:val="both"/>
        <w:rPr>
          <w:b/>
          <w:color w:val="auto"/>
          <w:sz w:val="24"/>
          <w:szCs w:val="24"/>
        </w:rPr>
      </w:pPr>
      <w:r w:rsidRPr="006246AA">
        <w:rPr>
          <w:b/>
          <w:color w:val="auto"/>
          <w:sz w:val="24"/>
          <w:szCs w:val="24"/>
        </w:rPr>
        <w:t>Федеральная рабочая программа вариативного модуля «Базовая физическая подготовка».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BA3FD6" w:rsidRPr="006246AA" w:rsidRDefault="00F70A16" w:rsidP="006246AA">
      <w:pPr>
        <w:pStyle w:val="25"/>
        <w:shd w:val="clear" w:color="auto" w:fill="auto"/>
        <w:tabs>
          <w:tab w:val="left" w:pos="5549"/>
        </w:tabs>
        <w:spacing w:line="240" w:lineRule="auto"/>
        <w:ind w:firstLine="993"/>
        <w:jc w:val="both"/>
        <w:rPr>
          <w:color w:val="auto"/>
          <w:sz w:val="24"/>
          <w:szCs w:val="24"/>
        </w:rPr>
      </w:pPr>
      <w:r w:rsidRPr="006246AA">
        <w:rPr>
          <w:color w:val="auto"/>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rsidRPr="006246AA">
        <w:rPr>
          <w:color w:val="auto"/>
          <w:sz w:val="24"/>
          <w:szCs w:val="24"/>
        </w:rPr>
        <w:tab/>
        <w:t>высоте. Стартовые ускорения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w:t>
      </w:r>
      <w:r w:rsidRPr="006246AA">
        <w:rPr>
          <w:color w:val="auto"/>
          <w:sz w:val="24"/>
          <w:szCs w:val="24"/>
        </w:rPr>
        <w:lastRenderedPageBreak/>
        <w:t>Технические действия из базовых видов спорта, выполняемые с максимальной скоростью движений.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Специальная физическая подготовка. Модуль «Гимнастика».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силовых способностей. Подтягивание в висе и отжимание в упоре.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b/>
          <w:i/>
          <w:color w:val="auto"/>
          <w:sz w:val="24"/>
          <w:szCs w:val="24"/>
        </w:rPr>
        <w:t>Модуль «Лёгкая атлетика».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«Зимние виды спорта».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координации. Упражнения в поворотах и спусках на лыжах, проезд через «ворота» и преодоление небольших трамплинов.</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b/>
          <w:i/>
          <w:color w:val="auto"/>
          <w:sz w:val="24"/>
          <w:szCs w:val="24"/>
        </w:rPr>
        <w:t>Модуль «Спортивные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Развитие выносливости. Повторный бег с максимальной скоростью, с уменьшающимся интервалом отдыха. Гладкий бег по методу непрерывно</w:t>
      </w:r>
      <w:r w:rsidRPr="006246AA">
        <w:rPr>
          <w:color w:val="auto"/>
          <w:sz w:val="24"/>
          <w:szCs w:val="24"/>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color w:val="auto"/>
          <w:sz w:val="24"/>
          <w:szCs w:val="24"/>
        </w:rPr>
        <w:t>Развитие силовых способностей.</w:t>
      </w:r>
      <w:r w:rsidRPr="006246AA">
        <w:rPr>
          <w:color w:val="auto"/>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color w:val="auto"/>
          <w:sz w:val="24"/>
          <w:szCs w:val="24"/>
        </w:rPr>
        <w:t xml:space="preserve"> </w:t>
      </w:r>
      <w:r w:rsidRPr="006246AA">
        <w:rPr>
          <w:b/>
          <w:color w:val="auto"/>
          <w:sz w:val="24"/>
          <w:szCs w:val="24"/>
        </w:rPr>
        <w:t>Планируемые результаты освоения программы по физической культуре на уровне среднего общего образования.</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 xml:space="preserve">В результате изучения физической культуры на уровне среднего общего образования у обучающегося будут сформированы </w:t>
      </w:r>
      <w:r w:rsidRPr="006246AA">
        <w:rPr>
          <w:b/>
          <w:i/>
          <w:color w:val="auto"/>
          <w:sz w:val="24"/>
          <w:szCs w:val="24"/>
        </w:rPr>
        <w:t>следующие личностные результаты:</w:t>
      </w:r>
    </w:p>
    <w:p w:rsidR="00BA3FD6" w:rsidRPr="006246AA" w:rsidRDefault="00F70A16" w:rsidP="006246AA">
      <w:pPr>
        <w:pStyle w:val="25"/>
        <w:numPr>
          <w:ilvl w:val="0"/>
          <w:numId w:val="63"/>
        </w:numPr>
        <w:shd w:val="clear" w:color="auto" w:fill="auto"/>
        <w:tabs>
          <w:tab w:val="left" w:pos="1038"/>
        </w:tabs>
        <w:spacing w:line="240" w:lineRule="auto"/>
        <w:ind w:firstLine="993"/>
        <w:jc w:val="both"/>
        <w:rPr>
          <w:color w:val="auto"/>
          <w:sz w:val="24"/>
          <w:szCs w:val="24"/>
        </w:rPr>
      </w:pPr>
      <w:r w:rsidRPr="006246AA">
        <w:rPr>
          <w:color w:val="auto"/>
          <w:sz w:val="24"/>
          <w:szCs w:val="24"/>
        </w:rPr>
        <w:t>гражданского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гражданской позиции обучающегося как активного и ответственного члена российского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своих конституционных прав и обязанностей, уважение закона и правопорядка;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принятие традиционных национальных, общечеловеческих гуманистических и демократических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умение взаимодействовать с социальными институтами в соответствии с их функциями и назначением;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гуманитарной и волонтёрской деятельности;</w:t>
      </w:r>
    </w:p>
    <w:p w:rsidR="00BA3FD6" w:rsidRPr="006246AA" w:rsidRDefault="00F70A16" w:rsidP="006246AA">
      <w:pPr>
        <w:pStyle w:val="25"/>
        <w:numPr>
          <w:ilvl w:val="0"/>
          <w:numId w:val="63"/>
        </w:numPr>
        <w:shd w:val="clear" w:color="auto" w:fill="auto"/>
        <w:tabs>
          <w:tab w:val="left" w:pos="1093"/>
        </w:tabs>
        <w:spacing w:line="240" w:lineRule="auto"/>
        <w:ind w:firstLine="993"/>
        <w:jc w:val="both"/>
        <w:rPr>
          <w:color w:val="auto"/>
          <w:sz w:val="24"/>
          <w:szCs w:val="24"/>
        </w:rPr>
      </w:pPr>
      <w:r w:rsidRPr="006246AA">
        <w:rPr>
          <w:color w:val="auto"/>
          <w:sz w:val="24"/>
          <w:szCs w:val="24"/>
        </w:rPr>
        <w:t>патриотического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w:t>
      </w:r>
      <w:r w:rsidRPr="006246AA">
        <w:rPr>
          <w:color w:val="auto"/>
          <w:sz w:val="24"/>
          <w:szCs w:val="24"/>
        </w:rPr>
        <w:lastRenderedPageBreak/>
        <w:t>язык и культуру, прошлое и настоящее многонационального народа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идейную убеждённость, готовность к служению и защите Отечества, ответственность за его судьбу;</w:t>
      </w:r>
    </w:p>
    <w:p w:rsidR="00BA3FD6" w:rsidRPr="006246AA" w:rsidRDefault="00F70A16" w:rsidP="006246AA">
      <w:pPr>
        <w:pStyle w:val="25"/>
        <w:numPr>
          <w:ilvl w:val="0"/>
          <w:numId w:val="63"/>
        </w:numPr>
        <w:shd w:val="clear" w:color="auto" w:fill="auto"/>
        <w:tabs>
          <w:tab w:val="left" w:pos="1102"/>
        </w:tabs>
        <w:spacing w:line="240" w:lineRule="auto"/>
        <w:ind w:firstLine="993"/>
        <w:rPr>
          <w:color w:val="auto"/>
          <w:sz w:val="24"/>
          <w:szCs w:val="24"/>
        </w:rPr>
      </w:pPr>
      <w:r w:rsidRPr="006246AA">
        <w:rPr>
          <w:color w:val="auto"/>
          <w:sz w:val="24"/>
          <w:szCs w:val="24"/>
        </w:rP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ориентируясь на морально-нравственные нормы и ценности;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личного вклада в построение устойчивого будущего;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Pr="006246AA" w:rsidRDefault="00F70A16" w:rsidP="006246AA">
      <w:pPr>
        <w:pStyle w:val="25"/>
        <w:numPr>
          <w:ilvl w:val="0"/>
          <w:numId w:val="63"/>
        </w:numPr>
        <w:shd w:val="clear" w:color="auto" w:fill="auto"/>
        <w:tabs>
          <w:tab w:val="left" w:pos="1128"/>
        </w:tabs>
        <w:spacing w:line="240" w:lineRule="auto"/>
        <w:ind w:firstLine="993"/>
        <w:jc w:val="both"/>
        <w:rPr>
          <w:color w:val="auto"/>
          <w:sz w:val="24"/>
          <w:szCs w:val="24"/>
        </w:rPr>
      </w:pPr>
      <w:r w:rsidRPr="006246AA">
        <w:rPr>
          <w:color w:val="auto"/>
          <w:sz w:val="24"/>
          <w:szCs w:val="24"/>
        </w:rPr>
        <w:t>эстетического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самовыражению в разных видах искусства, стремление проявлять качества творческой личности;</w:t>
      </w:r>
    </w:p>
    <w:p w:rsidR="00BA3FD6" w:rsidRPr="006246AA" w:rsidRDefault="00F70A16" w:rsidP="006246AA">
      <w:pPr>
        <w:pStyle w:val="25"/>
        <w:numPr>
          <w:ilvl w:val="0"/>
          <w:numId w:val="63"/>
        </w:numPr>
        <w:shd w:val="clear" w:color="auto" w:fill="auto"/>
        <w:tabs>
          <w:tab w:val="left" w:pos="1128"/>
        </w:tabs>
        <w:spacing w:line="240" w:lineRule="auto"/>
        <w:ind w:firstLine="993"/>
        <w:jc w:val="both"/>
        <w:rPr>
          <w:color w:val="auto"/>
          <w:sz w:val="24"/>
          <w:szCs w:val="24"/>
        </w:rPr>
      </w:pPr>
      <w:r w:rsidRPr="006246AA">
        <w:rPr>
          <w:color w:val="auto"/>
          <w:sz w:val="24"/>
          <w:szCs w:val="24"/>
        </w:rPr>
        <w:t>физического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здорового и безопасного образа жизни, ответственного отношения к своему здоровью;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физическом совершенствовании, занятиях спортивно-оздоровительной деятельностью;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63"/>
        </w:numPr>
        <w:shd w:val="clear" w:color="auto" w:fill="auto"/>
        <w:tabs>
          <w:tab w:val="left" w:pos="1128"/>
        </w:tabs>
        <w:spacing w:line="240" w:lineRule="auto"/>
        <w:ind w:firstLine="993"/>
        <w:jc w:val="both"/>
        <w:rPr>
          <w:color w:val="auto"/>
          <w:sz w:val="24"/>
          <w:szCs w:val="24"/>
        </w:rPr>
      </w:pPr>
      <w:r w:rsidRPr="006246AA">
        <w:rPr>
          <w:color w:val="auto"/>
          <w:sz w:val="24"/>
          <w:szCs w:val="24"/>
        </w:rPr>
        <w:t>трудового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приобретённых умений и навыков, трудолюбие;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63"/>
        </w:numPr>
        <w:shd w:val="clear" w:color="auto" w:fill="auto"/>
        <w:tabs>
          <w:tab w:val="left" w:pos="1128"/>
        </w:tabs>
        <w:spacing w:line="240" w:lineRule="auto"/>
        <w:ind w:firstLine="993"/>
        <w:jc w:val="both"/>
        <w:rPr>
          <w:color w:val="auto"/>
          <w:sz w:val="24"/>
          <w:szCs w:val="24"/>
        </w:rPr>
      </w:pPr>
      <w:r w:rsidRPr="006246AA">
        <w:rPr>
          <w:color w:val="auto"/>
          <w:sz w:val="24"/>
          <w:szCs w:val="24"/>
        </w:rPr>
        <w:t>экологического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знания целей устойчивого развития человечества;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опыта деятельности экологической направленности.</w:t>
      </w:r>
    </w:p>
    <w:p w:rsidR="00BA3FD6" w:rsidRPr="006246AA" w:rsidRDefault="00F70A16" w:rsidP="006246AA">
      <w:pPr>
        <w:pStyle w:val="25"/>
        <w:numPr>
          <w:ilvl w:val="0"/>
          <w:numId w:val="63"/>
        </w:numPr>
        <w:shd w:val="clear" w:color="auto" w:fill="auto"/>
        <w:tabs>
          <w:tab w:val="left" w:pos="1070"/>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совершенствование языковой и читательской культуры как средства взаимодействия </w:t>
      </w:r>
      <w:r w:rsidRPr="006246AA">
        <w:rPr>
          <w:color w:val="auto"/>
          <w:sz w:val="24"/>
          <w:szCs w:val="24"/>
        </w:rPr>
        <w:lastRenderedPageBreak/>
        <w:t>между людьми и познанием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Pr="006246AA" w:rsidRDefault="00F70A16" w:rsidP="006246AA">
      <w:pPr>
        <w:pStyle w:val="25"/>
        <w:shd w:val="clear" w:color="auto" w:fill="auto"/>
        <w:tabs>
          <w:tab w:val="left" w:pos="1670"/>
        </w:tabs>
        <w:spacing w:line="240" w:lineRule="auto"/>
        <w:ind w:firstLine="993"/>
        <w:jc w:val="both"/>
        <w:rPr>
          <w:i/>
          <w:color w:val="auto"/>
          <w:sz w:val="24"/>
          <w:szCs w:val="24"/>
        </w:rPr>
      </w:pPr>
      <w:r w:rsidRPr="006246AA">
        <w:rPr>
          <w:color w:val="auto"/>
          <w:sz w:val="24"/>
          <w:szCs w:val="24"/>
        </w:rPr>
        <w:t xml:space="preserve">В результате изучения физической культуры на уровне среднего общего образования у обучающегося будут </w:t>
      </w:r>
      <w:r w:rsidRPr="006246AA">
        <w:rPr>
          <w:i/>
          <w:color w:val="auto"/>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Pr="006246AA" w:rsidRDefault="00F70A16" w:rsidP="006246AA">
      <w:pPr>
        <w:pStyle w:val="25"/>
        <w:shd w:val="clear" w:color="auto" w:fill="auto"/>
        <w:tabs>
          <w:tab w:val="left" w:pos="1871"/>
        </w:tabs>
        <w:spacing w:line="240" w:lineRule="auto"/>
        <w:ind w:firstLine="993"/>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логические действия</w:t>
      </w:r>
      <w:r w:rsidRPr="006246AA">
        <w:rPr>
          <w:color w:val="auto"/>
          <w:sz w:val="24"/>
          <w:szCs w:val="24"/>
        </w:rPr>
        <w:t xml:space="preserve">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основания для сравнения, классификации и обобщения;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материальных и нематериальных ресурсов;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координировать и 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 xml:space="preserve">базовые исследовательские действия </w:t>
      </w:r>
      <w:r w:rsidRPr="006246AA">
        <w:rPr>
          <w:color w:val="auto"/>
          <w:sz w:val="24"/>
          <w:szCs w:val="24"/>
        </w:rPr>
        <w:t>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научного типа мышления, владение научной терминологией, ключевыми понятиями и методами;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информацией</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оценивать достоверность, легитимность информации, её соответствие правовым 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распознавания и защиты информации, информационной безопасности личности.</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 xml:space="preserve">У обучающегося будут </w:t>
      </w:r>
      <w:r w:rsidRPr="006246AA">
        <w:rPr>
          <w:i/>
          <w:color w:val="auto"/>
          <w:sz w:val="24"/>
          <w:szCs w:val="24"/>
        </w:rPr>
        <w:t>сформированы умения общения</w:t>
      </w:r>
      <w:r w:rsidRPr="006246AA">
        <w:rPr>
          <w:color w:val="auto"/>
          <w:sz w:val="24"/>
          <w:szCs w:val="24"/>
        </w:rPr>
        <w:t xml:space="preserve">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осуществлять коммуникации во всех сферах жизни;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BA3FD6" w:rsidRPr="006246AA" w:rsidRDefault="00F70A16" w:rsidP="006246AA">
      <w:pPr>
        <w:pStyle w:val="25"/>
        <w:shd w:val="clear" w:color="auto" w:fill="auto"/>
        <w:tabs>
          <w:tab w:val="left" w:pos="1858"/>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самоорганизации</w:t>
      </w:r>
      <w:r w:rsidRPr="006246AA">
        <w:rPr>
          <w:color w:val="auto"/>
          <w:sz w:val="24"/>
          <w:szCs w:val="24"/>
        </w:rPr>
        <w:t xml:space="preserve">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способствовать формированию и проявлению широкой эрудиции в разных областях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постоянно повышать свой образовательный и культурный уровень;</w:t>
      </w:r>
    </w:p>
    <w:p w:rsidR="00BA3FD6" w:rsidRPr="006246AA" w:rsidRDefault="00F70A16" w:rsidP="006246AA">
      <w:pPr>
        <w:pStyle w:val="25"/>
        <w:shd w:val="clear" w:color="auto" w:fill="auto"/>
        <w:tabs>
          <w:tab w:val="left" w:pos="192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самоконтроля, принятия себя и других</w:t>
      </w:r>
      <w:r w:rsidRPr="006246AA">
        <w:rPr>
          <w:color w:val="auto"/>
          <w:sz w:val="24"/>
          <w:szCs w:val="24"/>
        </w:rPr>
        <w:t xml:space="preserve"> как часть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давать оценку новым ситуациям,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приёмы рефлексии для оценки ситуации, выбора верного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риски и своевременно принимать решения по их снижению;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признавать своё право и право других на ошибку;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способность понимать мир с позиции другого человека.</w:t>
      </w:r>
    </w:p>
    <w:p w:rsidR="00BA3FD6" w:rsidRPr="006246AA" w:rsidRDefault="00F70A16" w:rsidP="006246AA">
      <w:pPr>
        <w:pStyle w:val="25"/>
        <w:shd w:val="clear" w:color="auto" w:fill="auto"/>
        <w:tabs>
          <w:tab w:val="left" w:pos="1928"/>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 деятельности</w:t>
      </w:r>
      <w:r w:rsidRPr="006246AA">
        <w:rPr>
          <w:color w:val="auto"/>
          <w:sz w:val="24"/>
          <w:szCs w:val="24"/>
        </w:rPr>
        <w:t xml:space="preserve">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тематику и методы совместных действий с учётом общих интересов, и возможностей каждого члена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оценивать качество вклада своего и каждого участника команды в общий результат по </w:t>
      </w:r>
      <w:r w:rsidRPr="006246AA">
        <w:rPr>
          <w:color w:val="auto"/>
          <w:sz w:val="24"/>
          <w:szCs w:val="24"/>
        </w:rPr>
        <w:lastRenderedPageBreak/>
        <w:t>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i/>
          <w:color w:val="auto"/>
          <w:sz w:val="24"/>
          <w:szCs w:val="24"/>
        </w:rPr>
        <w:t xml:space="preserve"> К концу обучения в 10 классе обучающийся</w:t>
      </w:r>
      <w:r w:rsidRPr="006246AA">
        <w:rPr>
          <w:color w:val="auto"/>
          <w:sz w:val="24"/>
          <w:szCs w:val="24"/>
        </w:rPr>
        <w:t xml:space="preserve"> получит следующие предметные результаты по отдельным темам программы по физической культуре:</w:t>
      </w:r>
    </w:p>
    <w:p w:rsidR="00BA3FD6" w:rsidRPr="006246AA" w:rsidRDefault="00F70A16" w:rsidP="006246AA">
      <w:pPr>
        <w:pStyle w:val="25"/>
        <w:shd w:val="clear" w:color="auto" w:fill="auto"/>
        <w:tabs>
          <w:tab w:val="left" w:pos="1897"/>
        </w:tabs>
        <w:spacing w:line="240" w:lineRule="auto"/>
        <w:ind w:firstLine="993"/>
        <w:jc w:val="both"/>
        <w:rPr>
          <w:b/>
          <w:i/>
          <w:color w:val="auto"/>
          <w:sz w:val="24"/>
          <w:szCs w:val="24"/>
        </w:rPr>
      </w:pPr>
      <w:r w:rsidRPr="006246AA">
        <w:rPr>
          <w:b/>
          <w:i/>
          <w:color w:val="auto"/>
          <w:sz w:val="24"/>
          <w:szCs w:val="24"/>
        </w:rPr>
        <w:t>Раздел «Знания о физической культуре»: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BA3FD6" w:rsidRPr="006246AA" w:rsidRDefault="00F70A16" w:rsidP="006246AA">
      <w:pPr>
        <w:pStyle w:val="25"/>
        <w:shd w:val="clear" w:color="auto" w:fill="auto"/>
        <w:tabs>
          <w:tab w:val="left" w:pos="1926"/>
        </w:tabs>
        <w:spacing w:line="240" w:lineRule="auto"/>
        <w:ind w:firstLine="993"/>
        <w:rPr>
          <w:color w:val="auto"/>
          <w:sz w:val="24"/>
          <w:szCs w:val="24"/>
        </w:rPr>
      </w:pPr>
      <w:r w:rsidRPr="006246AA">
        <w:rPr>
          <w:b/>
          <w:i/>
          <w:color w:val="auto"/>
          <w:sz w:val="24"/>
          <w:szCs w:val="24"/>
        </w:rPr>
        <w:t>Раздел «Организация самостоятельных занятий»:</w:t>
      </w:r>
      <w:r w:rsidRPr="006246AA">
        <w:rPr>
          <w:color w:val="auto"/>
          <w:sz w:val="24"/>
          <w:szCs w:val="24"/>
        </w:rPr>
        <w:t xml:space="preserve"> проектировать досуговую деятельность с включением в её содержание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BA3FD6" w:rsidRPr="006246AA" w:rsidRDefault="00F70A16" w:rsidP="006246AA">
      <w:pPr>
        <w:pStyle w:val="25"/>
        <w:shd w:val="clear" w:color="auto" w:fill="auto"/>
        <w:tabs>
          <w:tab w:val="left" w:pos="1896"/>
        </w:tabs>
        <w:spacing w:line="240" w:lineRule="auto"/>
        <w:ind w:firstLine="993"/>
        <w:jc w:val="both"/>
        <w:rPr>
          <w:b/>
          <w:i/>
          <w:color w:val="auto"/>
          <w:sz w:val="24"/>
          <w:szCs w:val="24"/>
        </w:rPr>
      </w:pPr>
      <w:r w:rsidRPr="006246AA">
        <w:rPr>
          <w:b/>
          <w:i/>
          <w:color w:val="auto"/>
          <w:sz w:val="24"/>
          <w:szCs w:val="24"/>
        </w:rPr>
        <w:t>Раздел «Физическое совершенствование»: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упражнения общефизической подготовки, использовать их в планировании кондиционной тренировки;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i/>
          <w:color w:val="auto"/>
          <w:sz w:val="24"/>
          <w:szCs w:val="24"/>
        </w:rPr>
        <w:t xml:space="preserve"> К концу обучения в 11 классе обучающийся</w:t>
      </w:r>
      <w:r w:rsidRPr="006246AA">
        <w:rPr>
          <w:color w:val="auto"/>
          <w:sz w:val="24"/>
          <w:szCs w:val="24"/>
        </w:rPr>
        <w:t xml:space="preserve"> получит следующие предметные результаты по отдельным темам программы по физической культуре:</w:t>
      </w:r>
    </w:p>
    <w:p w:rsidR="00BA3FD6" w:rsidRPr="006246AA" w:rsidRDefault="00F70A16" w:rsidP="006246AA">
      <w:pPr>
        <w:pStyle w:val="25"/>
        <w:shd w:val="clear" w:color="auto" w:fill="auto"/>
        <w:tabs>
          <w:tab w:val="left" w:pos="1891"/>
        </w:tabs>
        <w:spacing w:line="240" w:lineRule="auto"/>
        <w:ind w:firstLine="993"/>
        <w:jc w:val="both"/>
        <w:rPr>
          <w:color w:val="auto"/>
          <w:sz w:val="24"/>
          <w:szCs w:val="24"/>
        </w:rPr>
      </w:pPr>
      <w:r w:rsidRPr="006246AA">
        <w:rPr>
          <w:b/>
          <w:i/>
          <w:color w:val="auto"/>
          <w:sz w:val="24"/>
          <w:szCs w:val="24"/>
        </w:rPr>
        <w:t>Раздел «Знания о физической культуре</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долголетия;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выявлять возможные причины возникновения травм во время самостоятельных занятий </w:t>
      </w:r>
      <w:r w:rsidRPr="006246AA">
        <w:rPr>
          <w:color w:val="auto"/>
          <w:sz w:val="24"/>
          <w:szCs w:val="24"/>
        </w:rPr>
        <w:lastRenderedPageBreak/>
        <w:t>физической культурой и спортом, руководствоваться правилами их предупреждения и оказания первой помощи.</w:t>
      </w:r>
    </w:p>
    <w:p w:rsidR="00BA3FD6" w:rsidRPr="006246AA" w:rsidRDefault="00F70A16" w:rsidP="006246AA">
      <w:pPr>
        <w:pStyle w:val="25"/>
        <w:shd w:val="clear" w:color="auto" w:fill="auto"/>
        <w:tabs>
          <w:tab w:val="left" w:pos="1885"/>
        </w:tabs>
        <w:spacing w:line="240" w:lineRule="auto"/>
        <w:ind w:firstLine="993"/>
        <w:jc w:val="both"/>
        <w:rPr>
          <w:b/>
          <w:i/>
          <w:color w:val="auto"/>
          <w:sz w:val="24"/>
          <w:szCs w:val="24"/>
        </w:rPr>
      </w:pPr>
      <w:r w:rsidRPr="006246AA">
        <w:rPr>
          <w:b/>
          <w:i/>
          <w:color w:val="auto"/>
          <w:sz w:val="24"/>
          <w:szCs w:val="24"/>
        </w:rPr>
        <w:t>Раздел «Организация самостоятельных занятий»: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BA3FD6" w:rsidRPr="006246AA" w:rsidRDefault="00F70A16" w:rsidP="006246AA">
      <w:pPr>
        <w:pStyle w:val="25"/>
        <w:shd w:val="clear" w:color="auto" w:fill="auto"/>
        <w:tabs>
          <w:tab w:val="left" w:pos="1885"/>
        </w:tabs>
        <w:spacing w:line="240" w:lineRule="auto"/>
        <w:ind w:firstLine="993"/>
        <w:jc w:val="both"/>
        <w:rPr>
          <w:b/>
          <w:i/>
          <w:color w:val="auto"/>
          <w:sz w:val="24"/>
          <w:szCs w:val="24"/>
        </w:rPr>
      </w:pPr>
      <w:r w:rsidRPr="006246AA">
        <w:rPr>
          <w:b/>
          <w:i/>
          <w:color w:val="auto"/>
          <w:sz w:val="24"/>
          <w:szCs w:val="24"/>
        </w:rPr>
        <w:t>Раздел «Физическое совершенствование»: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A3FD6" w:rsidRPr="005E518A" w:rsidRDefault="00F70A16" w:rsidP="006246AA">
      <w:pPr>
        <w:pStyle w:val="25"/>
        <w:shd w:val="clear" w:color="auto" w:fill="auto"/>
        <w:spacing w:line="240" w:lineRule="auto"/>
        <w:ind w:firstLine="993"/>
        <w:jc w:val="both"/>
        <w:rPr>
          <w:b/>
          <w:i/>
          <w:color w:val="auto"/>
          <w:sz w:val="28"/>
          <w:szCs w:val="24"/>
        </w:rPr>
      </w:pPr>
      <w:r w:rsidRPr="006246AA">
        <w:rPr>
          <w:b/>
          <w:i/>
          <w:color w:val="auto"/>
          <w:sz w:val="24"/>
          <w:szCs w:val="24"/>
        </w:rPr>
        <w:t xml:space="preserve"> </w:t>
      </w:r>
    </w:p>
    <w:p w:rsidR="00EB2D3C" w:rsidRPr="005E518A" w:rsidRDefault="00F70A16" w:rsidP="006246AA">
      <w:pPr>
        <w:pStyle w:val="25"/>
        <w:numPr>
          <w:ilvl w:val="0"/>
          <w:numId w:val="149"/>
        </w:numPr>
        <w:shd w:val="clear" w:color="auto" w:fill="auto"/>
        <w:tabs>
          <w:tab w:val="left" w:pos="1295"/>
        </w:tabs>
        <w:spacing w:line="240" w:lineRule="auto"/>
        <w:ind w:left="0" w:firstLine="993"/>
        <w:jc w:val="center"/>
        <w:rPr>
          <w:b/>
          <w:color w:val="auto"/>
          <w:sz w:val="28"/>
          <w:szCs w:val="24"/>
        </w:rPr>
      </w:pPr>
      <w:r w:rsidRPr="005E518A">
        <w:rPr>
          <w:b/>
          <w:color w:val="auto"/>
          <w:sz w:val="28"/>
          <w:szCs w:val="24"/>
        </w:rPr>
        <w:t>Федеральная рабочая программа по учебному предмету</w:t>
      </w:r>
    </w:p>
    <w:p w:rsidR="00BA3FD6" w:rsidRPr="005E518A" w:rsidRDefault="00F70A16" w:rsidP="006246AA">
      <w:pPr>
        <w:pStyle w:val="25"/>
        <w:shd w:val="clear" w:color="auto" w:fill="auto"/>
        <w:tabs>
          <w:tab w:val="left" w:pos="1295"/>
        </w:tabs>
        <w:spacing w:line="240" w:lineRule="auto"/>
        <w:ind w:firstLine="993"/>
        <w:jc w:val="center"/>
        <w:rPr>
          <w:b/>
          <w:color w:val="auto"/>
          <w:sz w:val="28"/>
          <w:szCs w:val="24"/>
        </w:rPr>
      </w:pPr>
      <w:r w:rsidRPr="005E518A">
        <w:rPr>
          <w:b/>
          <w:color w:val="auto"/>
          <w:sz w:val="28"/>
          <w:szCs w:val="24"/>
        </w:rPr>
        <w:t>«Основы безопасности жизнедеятельности» (базовый уровень).</w:t>
      </w:r>
    </w:p>
    <w:p w:rsidR="00BA3FD6" w:rsidRPr="006246AA" w:rsidRDefault="00F70A16" w:rsidP="006246AA">
      <w:pPr>
        <w:pStyle w:val="25"/>
        <w:shd w:val="clear" w:color="auto" w:fill="auto"/>
        <w:tabs>
          <w:tab w:val="left" w:pos="1497"/>
        </w:tabs>
        <w:spacing w:line="240" w:lineRule="auto"/>
        <w:ind w:firstLine="993"/>
        <w:jc w:val="both"/>
        <w:rPr>
          <w:color w:val="auto"/>
          <w:sz w:val="24"/>
          <w:szCs w:val="24"/>
        </w:rPr>
      </w:pPr>
      <w:r w:rsidRPr="006246AA">
        <w:rPr>
          <w:color w:val="auto"/>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BA3FD6" w:rsidRPr="006246AA" w:rsidRDefault="00F70A16" w:rsidP="006246AA">
      <w:pPr>
        <w:pStyle w:val="25"/>
        <w:numPr>
          <w:ilvl w:val="1"/>
          <w:numId w:val="151"/>
        </w:numPr>
        <w:shd w:val="clear" w:color="auto" w:fill="auto"/>
        <w:tabs>
          <w:tab w:val="left" w:pos="1516"/>
        </w:tabs>
        <w:spacing w:line="240" w:lineRule="auto"/>
        <w:ind w:left="0"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numPr>
          <w:ilvl w:val="2"/>
          <w:numId w:val="151"/>
        </w:numPr>
        <w:shd w:val="clear" w:color="auto" w:fill="auto"/>
        <w:tabs>
          <w:tab w:val="left" w:pos="1703"/>
        </w:tabs>
        <w:spacing w:line="240" w:lineRule="auto"/>
        <w:ind w:left="0" w:firstLine="993"/>
        <w:jc w:val="both"/>
        <w:rPr>
          <w:color w:val="auto"/>
          <w:sz w:val="24"/>
          <w:szCs w:val="24"/>
        </w:rPr>
      </w:pPr>
      <w:r w:rsidRPr="006246AA">
        <w:rPr>
          <w:color w:val="auto"/>
          <w:sz w:val="24"/>
          <w:szCs w:val="24"/>
        </w:rPr>
        <w:t>Программа по ОБЖ разработана на основе требований к результатам</w:t>
      </w:r>
    </w:p>
    <w:p w:rsidR="00BA3FD6" w:rsidRPr="006246AA" w:rsidRDefault="00F70A16" w:rsidP="006246AA">
      <w:pPr>
        <w:pStyle w:val="25"/>
        <w:shd w:val="clear" w:color="auto" w:fill="auto"/>
        <w:tabs>
          <w:tab w:val="left" w:pos="3528"/>
          <w:tab w:val="left" w:pos="8256"/>
        </w:tabs>
        <w:spacing w:line="240" w:lineRule="auto"/>
        <w:ind w:firstLine="993"/>
        <w:jc w:val="both"/>
        <w:rPr>
          <w:color w:val="auto"/>
          <w:sz w:val="24"/>
          <w:szCs w:val="24"/>
        </w:rPr>
      </w:pPr>
      <w:r w:rsidRPr="006246AA">
        <w:rPr>
          <w:color w:val="auto"/>
          <w:sz w:val="24"/>
          <w:szCs w:val="24"/>
        </w:rPr>
        <w:t>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ип</w:t>
      </w:r>
      <w:r w:rsidR="0094198E" w:rsidRPr="006246AA">
        <w:rPr>
          <w:color w:val="auto"/>
          <w:sz w:val="24"/>
          <w:szCs w:val="24"/>
        </w:rPr>
        <w:t xml:space="preserve">редусматривает непосредственное </w:t>
      </w:r>
      <w:r w:rsidRPr="006246AA">
        <w:rPr>
          <w:color w:val="auto"/>
          <w:sz w:val="24"/>
          <w:szCs w:val="24"/>
        </w:rPr>
        <w:t>применение</w:t>
      </w:r>
      <w:r w:rsidR="0094198E" w:rsidRPr="006246AA">
        <w:rPr>
          <w:color w:val="auto"/>
          <w:sz w:val="24"/>
          <w:szCs w:val="24"/>
        </w:rPr>
        <w:t xml:space="preserve"> </w:t>
      </w:r>
      <w:r w:rsidRPr="006246AA">
        <w:rPr>
          <w:color w:val="auto"/>
          <w:sz w:val="24"/>
          <w:szCs w:val="24"/>
        </w:rPr>
        <w:t>при реализации ООП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A3FD6" w:rsidRPr="006246AA" w:rsidRDefault="00F70A16" w:rsidP="006246AA">
      <w:pPr>
        <w:pStyle w:val="25"/>
        <w:shd w:val="clear" w:color="auto" w:fill="auto"/>
        <w:tabs>
          <w:tab w:val="left" w:pos="8256"/>
        </w:tabs>
        <w:spacing w:line="240" w:lineRule="auto"/>
        <w:ind w:firstLine="993"/>
        <w:jc w:val="both"/>
        <w:rPr>
          <w:color w:val="auto"/>
          <w:sz w:val="24"/>
          <w:szCs w:val="24"/>
        </w:rPr>
      </w:pPr>
      <w:r w:rsidRPr="006246AA">
        <w:rPr>
          <w:color w:val="auto"/>
          <w:sz w:val="24"/>
          <w:szCs w:val="24"/>
        </w:rPr>
        <w:t>Программа по ОБЖ в методическом плане обеспечивает реализацию практико-ориентированного подхода в преподавании ОБЖ,</w:t>
      </w:r>
      <w:r w:rsidRPr="006246AA">
        <w:rPr>
          <w:color w:val="auto"/>
          <w:sz w:val="24"/>
          <w:szCs w:val="24"/>
        </w:rPr>
        <w:tab/>
        <w:t>системность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w:t>
      </w:r>
      <w:r w:rsidRPr="006246AA">
        <w:rPr>
          <w:color w:val="auto"/>
          <w:sz w:val="24"/>
          <w:szCs w:val="24"/>
        </w:rPr>
        <w:lastRenderedPageBreak/>
        <w:t>и информационной сферах.</w:t>
      </w:r>
    </w:p>
    <w:p w:rsidR="00BA3FD6" w:rsidRPr="006246AA" w:rsidRDefault="00F70A16" w:rsidP="006246AA">
      <w:pPr>
        <w:pStyle w:val="25"/>
        <w:shd w:val="clear" w:color="auto" w:fill="auto"/>
        <w:tabs>
          <w:tab w:val="left" w:pos="1681"/>
        </w:tabs>
        <w:spacing w:line="240" w:lineRule="auto"/>
        <w:ind w:firstLine="993"/>
        <w:jc w:val="both"/>
        <w:rPr>
          <w:color w:val="auto"/>
          <w:sz w:val="24"/>
          <w:szCs w:val="24"/>
        </w:rPr>
      </w:pPr>
      <w:r w:rsidRPr="006246AA">
        <w:rPr>
          <w:color w:val="auto"/>
          <w:sz w:val="24"/>
          <w:szCs w:val="24"/>
        </w:rPr>
        <w:t>Программа по ОБЖ обеспечивает: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подготовку выпускников к решению актуальных практических задач безопасности жизнедеятельности в повседневной жизни.</w:t>
      </w:r>
    </w:p>
    <w:p w:rsidR="00BA3FD6" w:rsidRPr="006246AA" w:rsidRDefault="00F70A16" w:rsidP="006246AA">
      <w:pPr>
        <w:pStyle w:val="25"/>
        <w:shd w:val="clear" w:color="auto" w:fill="auto"/>
        <w:tabs>
          <w:tab w:val="left" w:pos="1726"/>
          <w:tab w:val="left" w:pos="4757"/>
          <w:tab w:val="left" w:pos="6427"/>
        </w:tabs>
        <w:spacing w:line="240" w:lineRule="auto"/>
        <w:ind w:firstLine="993"/>
        <w:rPr>
          <w:color w:val="auto"/>
          <w:sz w:val="24"/>
          <w:szCs w:val="24"/>
        </w:rPr>
      </w:pPr>
      <w:r w:rsidRPr="006246AA">
        <w:rPr>
          <w:color w:val="auto"/>
          <w:sz w:val="24"/>
          <w:szCs w:val="24"/>
        </w:rPr>
        <w:t>В программе по ОБЖ содержание учебного предмета ОБЖ структурно представлено двумя вариантами</w:t>
      </w:r>
      <w:r w:rsidR="00EB2D3C" w:rsidRPr="006246AA">
        <w:rPr>
          <w:color w:val="auto"/>
          <w:sz w:val="24"/>
          <w:szCs w:val="24"/>
        </w:rPr>
        <w:t xml:space="preserve"> </w:t>
      </w:r>
      <w:r w:rsidRPr="006246AA">
        <w:rPr>
          <w:color w:val="auto"/>
          <w:sz w:val="24"/>
          <w:szCs w:val="24"/>
        </w:rPr>
        <w:t>реализации</w:t>
      </w:r>
      <w:r w:rsidR="00EB2D3C" w:rsidRPr="006246AA">
        <w:rPr>
          <w:color w:val="auto"/>
          <w:sz w:val="24"/>
          <w:szCs w:val="24"/>
        </w:rPr>
        <w:t xml:space="preserve"> </w:t>
      </w:r>
      <w:r w:rsidRPr="006246AA">
        <w:rPr>
          <w:color w:val="auto"/>
          <w:sz w:val="24"/>
          <w:szCs w:val="24"/>
        </w:rPr>
        <w:t>содержания, состоящими</w:t>
      </w:r>
      <w:r w:rsidR="00EB2D3C" w:rsidRPr="006246AA">
        <w:rPr>
          <w:color w:val="auto"/>
          <w:sz w:val="24"/>
          <w:szCs w:val="24"/>
        </w:rPr>
        <w:t xml:space="preserve"> и</w:t>
      </w:r>
      <w:r w:rsidRPr="006246AA">
        <w:rPr>
          <w:color w:val="auto"/>
          <w:sz w:val="24"/>
          <w:szCs w:val="24"/>
        </w:rPr>
        <w:t>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BA3FD6" w:rsidRPr="006246AA" w:rsidRDefault="00F70A16" w:rsidP="006246AA">
      <w:pPr>
        <w:pStyle w:val="25"/>
        <w:shd w:val="clear" w:color="auto" w:fill="auto"/>
        <w:tabs>
          <w:tab w:val="left" w:pos="1942"/>
        </w:tabs>
        <w:spacing w:line="240" w:lineRule="auto"/>
        <w:ind w:firstLine="993"/>
        <w:jc w:val="both"/>
        <w:rPr>
          <w:color w:val="auto"/>
          <w:sz w:val="24"/>
          <w:szCs w:val="24"/>
        </w:rPr>
      </w:pPr>
      <w:r w:rsidRPr="006246AA">
        <w:rPr>
          <w:color w:val="auto"/>
          <w:sz w:val="24"/>
          <w:szCs w:val="24"/>
        </w:rPr>
        <w:t>Вариант 1.</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1. «Основы комплексной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2. «Основы обороны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3. «Военно-профессиональная деятельность».</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Модуль № 4. «Защита населения Российской Федерации от опасных и чрезвычайных ситуаций».</w:t>
      </w:r>
    </w:p>
    <w:p w:rsidR="00BA3FD6" w:rsidRPr="006246AA" w:rsidRDefault="00F70A16" w:rsidP="006246AA">
      <w:pPr>
        <w:pStyle w:val="25"/>
        <w:shd w:val="clear" w:color="auto" w:fill="auto"/>
        <w:tabs>
          <w:tab w:val="left" w:pos="4757"/>
          <w:tab w:val="left" w:pos="6427"/>
        </w:tabs>
        <w:spacing w:line="240" w:lineRule="auto"/>
        <w:ind w:firstLine="993"/>
        <w:jc w:val="both"/>
        <w:rPr>
          <w:color w:val="auto"/>
          <w:sz w:val="24"/>
          <w:szCs w:val="24"/>
        </w:rPr>
      </w:pPr>
      <w:r w:rsidRPr="006246AA">
        <w:rPr>
          <w:color w:val="auto"/>
          <w:sz w:val="24"/>
          <w:szCs w:val="24"/>
        </w:rPr>
        <w:t>Модуль № 5. «Безопасность в</w:t>
      </w:r>
      <w:r w:rsidR="00EB2D3C" w:rsidRPr="006246AA">
        <w:rPr>
          <w:color w:val="auto"/>
          <w:sz w:val="24"/>
          <w:szCs w:val="24"/>
        </w:rPr>
        <w:t xml:space="preserve"> </w:t>
      </w:r>
      <w:r w:rsidRPr="006246AA">
        <w:rPr>
          <w:color w:val="auto"/>
          <w:sz w:val="24"/>
          <w:szCs w:val="24"/>
        </w:rPr>
        <w:t>природной</w:t>
      </w:r>
      <w:r w:rsidR="00EB2D3C" w:rsidRPr="006246AA">
        <w:rPr>
          <w:color w:val="auto"/>
          <w:sz w:val="24"/>
          <w:szCs w:val="24"/>
        </w:rPr>
        <w:t xml:space="preserve"> </w:t>
      </w:r>
      <w:r w:rsidRPr="006246AA">
        <w:rPr>
          <w:color w:val="auto"/>
          <w:sz w:val="24"/>
          <w:szCs w:val="24"/>
        </w:rPr>
        <w:t>среде и экологическая</w:t>
      </w:r>
      <w:r w:rsidR="00EB2D3C" w:rsidRPr="006246AA">
        <w:rPr>
          <w:color w:val="auto"/>
          <w:sz w:val="24"/>
          <w:szCs w:val="24"/>
        </w:rPr>
        <w:t xml:space="preserve"> </w:t>
      </w:r>
      <w:r w:rsidRPr="006246AA">
        <w:rPr>
          <w:color w:val="auto"/>
          <w:sz w:val="24"/>
          <w:szCs w:val="24"/>
        </w:rPr>
        <w:t>безопасность».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6. «Основы противодействия экстремизму и терроризму».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7. «Основы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8. «Основы медицинских знаний и оказание первой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9. «Элементы начальной военной подготовки».</w:t>
      </w:r>
    </w:p>
    <w:p w:rsidR="00BA3FD6" w:rsidRPr="006246AA" w:rsidRDefault="00F70A16" w:rsidP="006246AA">
      <w:pPr>
        <w:pStyle w:val="25"/>
        <w:numPr>
          <w:ilvl w:val="3"/>
          <w:numId w:val="151"/>
        </w:numPr>
        <w:shd w:val="clear" w:color="auto" w:fill="auto"/>
        <w:tabs>
          <w:tab w:val="left" w:pos="1942"/>
        </w:tabs>
        <w:spacing w:line="240" w:lineRule="auto"/>
        <w:ind w:left="0" w:firstLine="993"/>
        <w:jc w:val="both"/>
        <w:rPr>
          <w:color w:val="auto"/>
          <w:sz w:val="24"/>
          <w:szCs w:val="24"/>
        </w:rPr>
      </w:pPr>
      <w:r w:rsidRPr="006246AA">
        <w:rPr>
          <w:color w:val="auto"/>
          <w:sz w:val="24"/>
          <w:szCs w:val="24"/>
        </w:rPr>
        <w:t>Вариант 2.</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Модуль № 1 «Культура безопасности жизнедеятельности в современном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2 «Безопасность в быту».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3 «Безопасность на транспорте».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4 «Безопасность в общественных местах».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5 «Безопасность в природной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6 «Здоровье и как его сохранить. Основы медицинских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7 «Безопасность в социуме».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8 «Безопасность в информационном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Модуль № 9 «Основы противодействия экстремизму и терроризму».</w:t>
      </w:r>
    </w:p>
    <w:p w:rsidR="00BA3FD6" w:rsidRPr="006246AA" w:rsidRDefault="00F70A16" w:rsidP="006246AA">
      <w:pPr>
        <w:pStyle w:val="25"/>
        <w:shd w:val="clear" w:color="auto" w:fill="auto"/>
        <w:tabs>
          <w:tab w:val="left" w:pos="2463"/>
        </w:tabs>
        <w:spacing w:line="240" w:lineRule="auto"/>
        <w:ind w:firstLine="993"/>
        <w:jc w:val="both"/>
        <w:rPr>
          <w:color w:val="auto"/>
          <w:sz w:val="24"/>
          <w:szCs w:val="24"/>
        </w:rPr>
      </w:pPr>
      <w:r w:rsidRPr="006246AA">
        <w:rPr>
          <w:color w:val="auto"/>
          <w:sz w:val="24"/>
          <w:szCs w:val="24"/>
        </w:rPr>
        <w:t>Модуль №</w:t>
      </w:r>
      <w:r w:rsidRPr="006246AA">
        <w:rPr>
          <w:color w:val="auto"/>
          <w:sz w:val="24"/>
          <w:szCs w:val="24"/>
        </w:rPr>
        <w:tab/>
        <w:t>10 «Взаимодействие личности,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обеспечении безопасности жизни и здоровья населения».</w:t>
      </w:r>
    </w:p>
    <w:p w:rsidR="00BA3FD6" w:rsidRPr="006246AA" w:rsidRDefault="00F70A16" w:rsidP="006246AA">
      <w:pPr>
        <w:pStyle w:val="25"/>
        <w:shd w:val="clear" w:color="auto" w:fill="auto"/>
        <w:tabs>
          <w:tab w:val="left" w:pos="1706"/>
        </w:tabs>
        <w:spacing w:line="240" w:lineRule="auto"/>
        <w:ind w:firstLine="993"/>
        <w:jc w:val="both"/>
        <w:rPr>
          <w:color w:val="auto"/>
          <w:sz w:val="24"/>
          <w:szCs w:val="24"/>
        </w:rPr>
      </w:pPr>
      <w:r w:rsidRPr="006246AA">
        <w:rPr>
          <w:color w:val="auto"/>
          <w:sz w:val="24"/>
          <w:szCs w:val="24"/>
        </w:rPr>
        <w:t>В целях обеспечения преемственности в изучении учебного предмета</w:t>
      </w:r>
    </w:p>
    <w:p w:rsidR="00BA3FD6" w:rsidRPr="006246AA" w:rsidRDefault="00F70A16" w:rsidP="006246AA">
      <w:pPr>
        <w:pStyle w:val="25"/>
        <w:shd w:val="clear" w:color="auto" w:fill="auto"/>
        <w:tabs>
          <w:tab w:val="left" w:pos="4882"/>
          <w:tab w:val="left" w:pos="6134"/>
        </w:tabs>
        <w:spacing w:line="240" w:lineRule="auto"/>
        <w:ind w:firstLine="993"/>
        <w:jc w:val="both"/>
        <w:rPr>
          <w:color w:val="auto"/>
          <w:sz w:val="24"/>
          <w:szCs w:val="24"/>
        </w:rPr>
      </w:pPr>
      <w:r w:rsidRPr="006246AA">
        <w:rPr>
          <w:color w:val="auto"/>
          <w:sz w:val="24"/>
          <w:szCs w:val="24"/>
        </w:rP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rsidR="007F3F63" w:rsidRPr="006246AA">
        <w:rPr>
          <w:color w:val="auto"/>
          <w:sz w:val="24"/>
          <w:szCs w:val="24"/>
        </w:rPr>
        <w:t xml:space="preserve"> </w:t>
      </w:r>
      <w:r w:rsidRPr="006246AA">
        <w:rPr>
          <w:color w:val="auto"/>
          <w:sz w:val="24"/>
          <w:szCs w:val="24"/>
        </w:rPr>
        <w:t>линий)</w:t>
      </w:r>
      <w:r w:rsidR="007F3F63" w:rsidRPr="006246AA">
        <w:rPr>
          <w:color w:val="auto"/>
          <w:sz w:val="24"/>
          <w:szCs w:val="24"/>
        </w:rPr>
        <w:t xml:space="preserve"> </w:t>
      </w:r>
      <w:r w:rsidRPr="006246AA">
        <w:rPr>
          <w:color w:val="auto"/>
          <w:sz w:val="24"/>
          <w:szCs w:val="24"/>
        </w:rPr>
        <w:t>в парадигме безопасной</w:t>
      </w:r>
      <w:r w:rsidR="007F3F63" w:rsidRPr="006246AA">
        <w:rPr>
          <w:color w:val="auto"/>
          <w:sz w:val="24"/>
          <w:szCs w:val="24"/>
        </w:rPr>
        <w:t xml:space="preserve"> </w:t>
      </w:r>
      <w:r w:rsidRPr="006246AA">
        <w:rPr>
          <w:color w:val="auto"/>
          <w:sz w:val="24"/>
          <w:szCs w:val="24"/>
        </w:rPr>
        <w:t>жизнедеятельности: «предвидеть опасность, по возможности её избегать, при необходимости безопасно действовать».</w:t>
      </w:r>
    </w:p>
    <w:p w:rsidR="00BA3FD6" w:rsidRPr="006246AA" w:rsidRDefault="00F70A16" w:rsidP="006246AA">
      <w:pPr>
        <w:pStyle w:val="25"/>
        <w:shd w:val="clear" w:color="auto" w:fill="auto"/>
        <w:tabs>
          <w:tab w:val="left" w:pos="1706"/>
        </w:tabs>
        <w:spacing w:line="240" w:lineRule="auto"/>
        <w:ind w:firstLine="993"/>
        <w:jc w:val="both"/>
        <w:rPr>
          <w:color w:val="auto"/>
          <w:sz w:val="24"/>
          <w:szCs w:val="24"/>
        </w:rPr>
      </w:pPr>
      <w:r w:rsidRPr="006246AA">
        <w:rPr>
          <w:color w:val="auto"/>
          <w:sz w:val="24"/>
          <w:szCs w:val="24"/>
        </w:rPr>
        <w:t>Программа предусматривает внедрение практико-ориентированных</w:t>
      </w:r>
    </w:p>
    <w:p w:rsidR="00BA3FD6" w:rsidRPr="006246AA" w:rsidRDefault="00F70A16" w:rsidP="006246AA">
      <w:pPr>
        <w:pStyle w:val="25"/>
        <w:shd w:val="clear" w:color="auto" w:fill="auto"/>
        <w:tabs>
          <w:tab w:val="left" w:pos="6134"/>
        </w:tabs>
        <w:spacing w:line="240" w:lineRule="auto"/>
        <w:ind w:firstLine="993"/>
        <w:jc w:val="both"/>
        <w:rPr>
          <w:color w:val="auto"/>
          <w:sz w:val="24"/>
          <w:szCs w:val="24"/>
        </w:rPr>
      </w:pPr>
      <w:r w:rsidRPr="006246AA">
        <w:rPr>
          <w:color w:val="auto"/>
          <w:sz w:val="24"/>
          <w:szCs w:val="24"/>
        </w:rPr>
        <w:t>интерактивных форм организации учебных</w:t>
      </w:r>
      <w:r w:rsidR="007F3F63" w:rsidRPr="006246AA">
        <w:rPr>
          <w:color w:val="auto"/>
          <w:sz w:val="24"/>
          <w:szCs w:val="24"/>
        </w:rPr>
        <w:t xml:space="preserve"> </w:t>
      </w:r>
      <w:r w:rsidRPr="006246AA">
        <w:rPr>
          <w:color w:val="auto"/>
          <w:sz w:val="24"/>
          <w:szCs w:val="24"/>
        </w:rPr>
        <w:t>занятий с возможностью</w:t>
      </w:r>
      <w:r w:rsidR="007F3F63" w:rsidRPr="006246AA">
        <w:rPr>
          <w:color w:val="auto"/>
          <w:sz w:val="24"/>
          <w:szCs w:val="24"/>
        </w:rPr>
        <w:t xml:space="preserve"> </w:t>
      </w:r>
      <w:r w:rsidRPr="006246AA">
        <w:rPr>
          <w:color w:val="auto"/>
          <w:sz w:val="24"/>
          <w:szCs w:val="24"/>
        </w:rP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w:t>
      </w:r>
      <w:r w:rsidRPr="006246AA">
        <w:rPr>
          <w:color w:val="auto"/>
          <w:sz w:val="24"/>
          <w:szCs w:val="24"/>
        </w:rPr>
        <w:lastRenderedPageBreak/>
        <w:t>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w:t>
      </w:r>
      <w:r w:rsidR="0094198E" w:rsidRPr="006246AA">
        <w:rPr>
          <w:color w:val="auto"/>
          <w:sz w:val="24"/>
          <w:szCs w:val="24"/>
        </w:rPr>
        <w:t xml:space="preserve"> </w:t>
      </w:r>
      <w:r w:rsidRPr="006246AA">
        <w:rPr>
          <w:color w:val="auto"/>
          <w:sz w:val="24"/>
          <w:szCs w:val="24"/>
        </w:rPr>
        <w:t>Российской Федерации</w:t>
      </w:r>
      <w:r w:rsidRPr="006246AA">
        <w:rPr>
          <w:color w:val="auto"/>
          <w:sz w:val="24"/>
          <w:szCs w:val="24"/>
          <w:vertAlign w:val="superscript"/>
        </w:rPr>
        <w:footnoteReference w:id="17"/>
      </w:r>
      <w:r w:rsidRPr="006246AA">
        <w:rPr>
          <w:color w:val="auto"/>
          <w:sz w:val="24"/>
          <w:szCs w:val="24"/>
        </w:rPr>
        <w:t>, Национальными целями развития Российской Федерации на период до 2030 года</w:t>
      </w:r>
      <w:r w:rsidRPr="006246AA">
        <w:rPr>
          <w:color w:val="auto"/>
          <w:sz w:val="24"/>
          <w:szCs w:val="24"/>
          <w:vertAlign w:val="superscript"/>
        </w:rPr>
        <w:footnoteReference w:id="18"/>
      </w:r>
      <w:r w:rsidRPr="006246AA">
        <w:rPr>
          <w:color w:val="auto"/>
          <w:sz w:val="24"/>
          <w:szCs w:val="24"/>
          <w:vertAlign w:val="superscript"/>
        </w:rPr>
        <w:t xml:space="preserve"> </w:t>
      </w:r>
      <w:r w:rsidRPr="006246AA">
        <w:rPr>
          <w:color w:val="auto"/>
          <w:sz w:val="24"/>
          <w:szCs w:val="24"/>
          <w:vertAlign w:val="superscript"/>
        </w:rPr>
        <w:footnoteReference w:id="19"/>
      </w:r>
      <w:r w:rsidRPr="006246AA">
        <w:rPr>
          <w:color w:val="auto"/>
          <w:sz w:val="24"/>
          <w:szCs w:val="24"/>
        </w:rPr>
        <w:t>, Государственной программой Российской Федерации «Развитие образования» .</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BA3FD6" w:rsidRPr="006246AA" w:rsidRDefault="00F70A16" w:rsidP="006246AA">
      <w:pPr>
        <w:pStyle w:val="25"/>
        <w:shd w:val="clear" w:color="auto" w:fill="auto"/>
        <w:tabs>
          <w:tab w:val="left" w:pos="1801"/>
        </w:tabs>
        <w:spacing w:line="240" w:lineRule="auto"/>
        <w:ind w:firstLine="993"/>
        <w:jc w:val="both"/>
        <w:rPr>
          <w:color w:val="auto"/>
          <w:sz w:val="24"/>
          <w:szCs w:val="24"/>
        </w:rPr>
      </w:pPr>
      <w:r w:rsidRPr="006246AA">
        <w:rPr>
          <w:color w:val="auto"/>
          <w:sz w:val="24"/>
          <w:szCs w:val="24"/>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BA3FD6" w:rsidRPr="006246AA" w:rsidRDefault="00F70A16" w:rsidP="006246AA">
      <w:pPr>
        <w:pStyle w:val="25"/>
        <w:shd w:val="clear" w:color="auto" w:fill="auto"/>
        <w:tabs>
          <w:tab w:val="left" w:pos="1801"/>
        </w:tabs>
        <w:spacing w:line="240" w:lineRule="auto"/>
        <w:ind w:firstLine="993"/>
        <w:jc w:val="both"/>
        <w:rPr>
          <w:color w:val="auto"/>
          <w:sz w:val="24"/>
          <w:szCs w:val="24"/>
        </w:rPr>
      </w:pPr>
      <w:r w:rsidRPr="006246AA">
        <w:rPr>
          <w:color w:val="auto"/>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A3FD6" w:rsidRPr="006246AA" w:rsidRDefault="00F70A16" w:rsidP="006246AA">
      <w:pPr>
        <w:pStyle w:val="25"/>
        <w:shd w:val="clear" w:color="auto" w:fill="auto"/>
        <w:tabs>
          <w:tab w:val="left" w:pos="1807"/>
        </w:tabs>
        <w:spacing w:line="240" w:lineRule="auto"/>
        <w:ind w:firstLine="993"/>
        <w:jc w:val="both"/>
        <w:rPr>
          <w:color w:val="auto"/>
          <w:sz w:val="24"/>
          <w:szCs w:val="24"/>
        </w:rPr>
      </w:pPr>
      <w:r w:rsidRPr="006246AA">
        <w:rPr>
          <w:color w:val="auto"/>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A3FD6" w:rsidRPr="006246AA" w:rsidRDefault="00F70A16" w:rsidP="006246AA">
      <w:pPr>
        <w:pStyle w:val="25"/>
        <w:shd w:val="clear" w:color="auto" w:fill="auto"/>
        <w:tabs>
          <w:tab w:val="left" w:pos="1811"/>
        </w:tabs>
        <w:spacing w:line="240" w:lineRule="auto"/>
        <w:ind w:firstLine="993"/>
        <w:jc w:val="both"/>
        <w:rPr>
          <w:color w:val="auto"/>
          <w:sz w:val="24"/>
          <w:szCs w:val="24"/>
        </w:rPr>
      </w:pPr>
      <w:r w:rsidRPr="006246AA">
        <w:rPr>
          <w:color w:val="auto"/>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BA3FD6" w:rsidRPr="006246AA" w:rsidRDefault="00F70A16" w:rsidP="006246AA">
      <w:pPr>
        <w:pStyle w:val="25"/>
        <w:numPr>
          <w:ilvl w:val="1"/>
          <w:numId w:val="151"/>
        </w:numPr>
        <w:shd w:val="clear" w:color="auto" w:fill="auto"/>
        <w:spacing w:line="240" w:lineRule="auto"/>
        <w:ind w:left="0" w:firstLine="993"/>
        <w:jc w:val="both"/>
        <w:rPr>
          <w:b/>
          <w:color w:val="auto"/>
          <w:sz w:val="24"/>
          <w:szCs w:val="24"/>
        </w:rPr>
      </w:pPr>
      <w:r w:rsidRPr="006246AA">
        <w:rPr>
          <w:b/>
          <w:color w:val="auto"/>
          <w:sz w:val="24"/>
          <w:szCs w:val="24"/>
        </w:rPr>
        <w:t xml:space="preserve"> Содержание обучения.</w:t>
      </w:r>
    </w:p>
    <w:p w:rsidR="00BA3FD6" w:rsidRPr="006246AA" w:rsidRDefault="00F70A16" w:rsidP="006246AA">
      <w:pPr>
        <w:pStyle w:val="25"/>
        <w:shd w:val="clear" w:color="auto" w:fill="auto"/>
        <w:tabs>
          <w:tab w:val="left" w:pos="1741"/>
        </w:tabs>
        <w:spacing w:line="240" w:lineRule="auto"/>
        <w:ind w:firstLine="993"/>
        <w:jc w:val="both"/>
        <w:rPr>
          <w:b/>
          <w:color w:val="auto"/>
          <w:sz w:val="24"/>
          <w:szCs w:val="24"/>
        </w:rPr>
      </w:pPr>
      <w:r w:rsidRPr="006246AA">
        <w:rPr>
          <w:b/>
          <w:color w:val="auto"/>
          <w:sz w:val="24"/>
          <w:szCs w:val="24"/>
        </w:rPr>
        <w:t>Вариант № 1.</w:t>
      </w:r>
    </w:p>
    <w:p w:rsidR="00BA3FD6" w:rsidRPr="006246AA" w:rsidRDefault="00F70A16" w:rsidP="006246AA">
      <w:pPr>
        <w:pStyle w:val="25"/>
        <w:shd w:val="clear" w:color="auto" w:fill="auto"/>
        <w:tabs>
          <w:tab w:val="left" w:pos="1879"/>
        </w:tabs>
        <w:spacing w:line="240" w:lineRule="auto"/>
        <w:ind w:firstLine="993"/>
        <w:jc w:val="both"/>
        <w:rPr>
          <w:color w:val="auto"/>
          <w:sz w:val="24"/>
          <w:szCs w:val="24"/>
        </w:rPr>
      </w:pPr>
      <w:r w:rsidRPr="006246AA">
        <w:rPr>
          <w:b/>
          <w:i/>
          <w:color w:val="auto"/>
          <w:sz w:val="24"/>
          <w:szCs w:val="24"/>
        </w:rPr>
        <w:t>Модуль № 1. «Основы комплексной безопасности</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Культура безопасности жизнедеятельности в современном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Корпоративный, индивидуальный, групповой уровень культуры безопасности.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Общественно-государственный уровень культуры безопасности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Личностный фактор в обеспечении безопасности жизнедеятельности населения в стране.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Общие правила безопасности жизнедеятельности.</w:t>
      </w:r>
    </w:p>
    <w:p w:rsidR="0094198E"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w:t>
      </w:r>
    </w:p>
    <w:p w:rsidR="0094198E" w:rsidRPr="006246AA" w:rsidRDefault="0094198E" w:rsidP="006246AA">
      <w:pPr>
        <w:pStyle w:val="25"/>
        <w:shd w:val="clear" w:color="auto" w:fill="auto"/>
        <w:spacing w:line="240" w:lineRule="auto"/>
        <w:ind w:firstLine="993"/>
        <w:jc w:val="both"/>
        <w:rPr>
          <w:color w:val="auto"/>
          <w:sz w:val="24"/>
          <w:szCs w:val="24"/>
        </w:rPr>
      </w:pP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вовлечению в несанкционированные публичные мероприятия.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Как не стать жертвой информационной войны.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Обязанности участников дорожного движения. Правила дорожного движения для пешеходов, пассажиров, водителей.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Безопасное поведение на различных видах транспорта.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w:t>
      </w:r>
      <w:r w:rsidRPr="006246AA">
        <w:rPr>
          <w:color w:val="auto"/>
          <w:sz w:val="24"/>
          <w:szCs w:val="24"/>
        </w:rPr>
        <w:lastRenderedPageBreak/>
        <w:t>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Порядок действий при попадании в опасную ситуацию. Порядок действий в случаях, когда потерялся человек.</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color w:val="auto"/>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BA3FD6" w:rsidRPr="006246AA" w:rsidRDefault="00F70A16" w:rsidP="006246AA">
      <w:pPr>
        <w:pStyle w:val="25"/>
        <w:shd w:val="clear" w:color="auto" w:fill="auto"/>
        <w:tabs>
          <w:tab w:val="left" w:pos="1882"/>
        </w:tabs>
        <w:spacing w:line="240" w:lineRule="auto"/>
        <w:ind w:firstLine="993"/>
        <w:jc w:val="both"/>
        <w:rPr>
          <w:b/>
          <w:i/>
          <w:color w:val="auto"/>
          <w:sz w:val="24"/>
          <w:szCs w:val="24"/>
        </w:rPr>
      </w:pPr>
      <w:r w:rsidRPr="006246AA">
        <w:rPr>
          <w:b/>
          <w:i/>
          <w:color w:val="auto"/>
          <w:sz w:val="24"/>
          <w:szCs w:val="24"/>
        </w:rPr>
        <w:t>Модуль № 2. «Основы обороны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Дни воинской славы (победные дни) России. Памятные даты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Военная форма одежды и знаки различия военнослужащих.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w:t>
      </w:r>
      <w:r w:rsidRPr="006246AA">
        <w:rPr>
          <w:color w:val="auto"/>
          <w:sz w:val="24"/>
          <w:szCs w:val="24"/>
        </w:rPr>
        <w:lastRenderedPageBreak/>
        <w:t>военной службы в научной роте.</w:t>
      </w:r>
    </w:p>
    <w:p w:rsidR="00BA3FD6" w:rsidRPr="006246AA" w:rsidRDefault="00F70A16" w:rsidP="006246AA">
      <w:pPr>
        <w:pStyle w:val="25"/>
        <w:shd w:val="clear" w:color="auto" w:fill="auto"/>
        <w:tabs>
          <w:tab w:val="left" w:pos="1878"/>
        </w:tabs>
        <w:spacing w:line="240" w:lineRule="auto"/>
        <w:ind w:firstLine="993"/>
        <w:jc w:val="both"/>
        <w:rPr>
          <w:b/>
          <w:i/>
          <w:color w:val="auto"/>
          <w:sz w:val="24"/>
          <w:szCs w:val="24"/>
        </w:rPr>
      </w:pPr>
      <w:r w:rsidRPr="006246AA">
        <w:rPr>
          <w:b/>
          <w:i/>
          <w:color w:val="auto"/>
          <w:sz w:val="24"/>
          <w:szCs w:val="24"/>
        </w:rPr>
        <w:t>Модуль № 3. «Военно-профессиональная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Организация подготовки офицерских кадров для Вооружённых Сил Российской Федерации, МВД России, ФСБ России, МЧС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Ритуал подъёма и спуска Государственного флага Российской Федерации. Вручение воинской части государственной награды.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A3FD6" w:rsidRPr="006246AA" w:rsidRDefault="00F70A16" w:rsidP="006246AA">
      <w:pPr>
        <w:pStyle w:val="25"/>
        <w:shd w:val="clear" w:color="auto" w:fill="auto"/>
        <w:tabs>
          <w:tab w:val="left" w:pos="1863"/>
        </w:tabs>
        <w:spacing w:line="240" w:lineRule="auto"/>
        <w:ind w:firstLine="993"/>
        <w:jc w:val="both"/>
        <w:rPr>
          <w:b/>
          <w:color w:val="auto"/>
          <w:sz w:val="24"/>
          <w:szCs w:val="24"/>
        </w:rPr>
      </w:pPr>
      <w:r w:rsidRPr="006246AA">
        <w:rPr>
          <w:b/>
          <w:color w:val="auto"/>
          <w:sz w:val="24"/>
          <w:szCs w:val="24"/>
        </w:rPr>
        <w:t>Модуль № 4. «Защита населения Российской Федерации от опасных и чрезвычайных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сооружениях.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Аварийно-спасательные работы и другие неотложные работы в зоне поражения. Задачи </w:t>
      </w:r>
      <w:r w:rsidRPr="006246AA">
        <w:rPr>
          <w:color w:val="auto"/>
          <w:sz w:val="24"/>
          <w:szCs w:val="24"/>
        </w:rPr>
        <w:lastRenderedPageBreak/>
        <w:t>аварийно-спасательных и неотложных работ. Приёмы и способы выполнения спасательных работ. Соблюдение мер безопасности при работах.</w:t>
      </w:r>
    </w:p>
    <w:p w:rsidR="00BA3FD6" w:rsidRPr="006246AA" w:rsidRDefault="00F70A16" w:rsidP="006246AA">
      <w:pPr>
        <w:pStyle w:val="25"/>
        <w:shd w:val="clear" w:color="auto" w:fill="auto"/>
        <w:tabs>
          <w:tab w:val="left" w:pos="1863"/>
        </w:tabs>
        <w:spacing w:line="240" w:lineRule="auto"/>
        <w:ind w:firstLine="993"/>
        <w:jc w:val="both"/>
        <w:rPr>
          <w:b/>
          <w:i/>
          <w:color w:val="auto"/>
          <w:sz w:val="24"/>
          <w:szCs w:val="24"/>
        </w:rPr>
      </w:pPr>
      <w:r w:rsidRPr="006246AA">
        <w:rPr>
          <w:b/>
          <w:i/>
          <w:color w:val="auto"/>
          <w:sz w:val="24"/>
          <w:szCs w:val="24"/>
        </w:rPr>
        <w:t>Модуль № 5. «Безопасность в природной среде и экологическая безопасность».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6246AA">
        <w:rPr>
          <w:color w:val="auto"/>
          <w:sz w:val="24"/>
          <w:szCs w:val="24"/>
          <w:lang w:val="en-US" w:eastAsia="en-US" w:bidi="en-US"/>
        </w:rPr>
        <w:t>GPS</w:t>
      </w:r>
      <w:r w:rsidRPr="006246AA">
        <w:rPr>
          <w:color w:val="auto"/>
          <w:sz w:val="24"/>
          <w:szCs w:val="24"/>
          <w:lang w:eastAsia="en-US" w:bidi="en-US"/>
        </w:rPr>
        <w:t xml:space="preserve">). </w:t>
      </w:r>
      <w:r w:rsidRPr="006246AA">
        <w:rPr>
          <w:color w:val="auto"/>
          <w:sz w:val="24"/>
          <w:szCs w:val="24"/>
        </w:rPr>
        <w:t>Безопасность в автономных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Средства защиты и предупреждения от экологических опасностей. Бытовые приборы контроля воздуха. </w:t>
      </w:r>
      <w:r w:rsidRPr="006246AA">
        <w:rPr>
          <w:color w:val="auto"/>
          <w:sz w:val="24"/>
          <w:szCs w:val="24"/>
          <w:lang w:val="en-US" w:eastAsia="en-US" w:bidi="en-US"/>
        </w:rPr>
        <w:t>TDS</w:t>
      </w:r>
      <w:r w:rsidRPr="006246AA">
        <w:rPr>
          <w:color w:val="auto"/>
          <w:sz w:val="24"/>
          <w:szCs w:val="24"/>
        </w:rPr>
        <w:t>-метры (солемеры). Шумомеры. Люксметры. Бытовые дозиметры (радиометры). Бытовые нитратомеры.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A3FD6" w:rsidRPr="006246AA" w:rsidRDefault="00F70A16" w:rsidP="006246AA">
      <w:pPr>
        <w:pStyle w:val="25"/>
        <w:shd w:val="clear" w:color="auto" w:fill="auto"/>
        <w:tabs>
          <w:tab w:val="left" w:pos="1882"/>
        </w:tabs>
        <w:spacing w:line="240" w:lineRule="auto"/>
        <w:ind w:firstLine="993"/>
        <w:jc w:val="both"/>
        <w:rPr>
          <w:b/>
          <w:i/>
          <w:color w:val="auto"/>
          <w:sz w:val="24"/>
          <w:szCs w:val="24"/>
        </w:rPr>
      </w:pPr>
      <w:r w:rsidRPr="006246AA">
        <w:rPr>
          <w:b/>
          <w:i/>
          <w:color w:val="auto"/>
          <w:sz w:val="24"/>
          <w:szCs w:val="24"/>
        </w:rPr>
        <w:t>Модуль № 6. «Основы противодействия экстремизму и терроризму».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Разновидности экстремистской деятельности. Внешние и внутренние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экстремистские угрозы.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A3FD6" w:rsidRPr="006246AA" w:rsidRDefault="00F70A16" w:rsidP="006246AA">
      <w:pPr>
        <w:pStyle w:val="25"/>
        <w:shd w:val="clear" w:color="auto" w:fill="auto"/>
        <w:tabs>
          <w:tab w:val="left" w:pos="1882"/>
        </w:tabs>
        <w:spacing w:line="240" w:lineRule="auto"/>
        <w:ind w:firstLine="993"/>
        <w:jc w:val="both"/>
        <w:rPr>
          <w:b/>
          <w:i/>
          <w:color w:val="auto"/>
          <w:sz w:val="24"/>
          <w:szCs w:val="24"/>
        </w:rPr>
      </w:pPr>
      <w:r w:rsidRPr="006246AA">
        <w:rPr>
          <w:b/>
          <w:i/>
          <w:color w:val="auto"/>
          <w:sz w:val="24"/>
          <w:szCs w:val="24"/>
        </w:rPr>
        <w:t>Модуль № 7. «Основы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A3FD6" w:rsidRPr="006246AA" w:rsidRDefault="00F70A16" w:rsidP="006246AA">
      <w:pPr>
        <w:pStyle w:val="25"/>
        <w:shd w:val="clear" w:color="auto" w:fill="auto"/>
        <w:tabs>
          <w:tab w:val="left" w:pos="1868"/>
        </w:tabs>
        <w:spacing w:line="240" w:lineRule="auto"/>
        <w:ind w:firstLine="993"/>
        <w:jc w:val="both"/>
        <w:rPr>
          <w:b/>
          <w:i/>
          <w:color w:val="auto"/>
          <w:sz w:val="24"/>
          <w:szCs w:val="24"/>
        </w:rPr>
      </w:pPr>
      <w:r w:rsidRPr="006246AA">
        <w:rPr>
          <w:b/>
          <w:i/>
          <w:color w:val="auto"/>
          <w:sz w:val="24"/>
          <w:szCs w:val="24"/>
        </w:rPr>
        <w:t>Модуль № 8. «Основы медицинских знаний и оказание первой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Освоение основ медицинских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sidRPr="006246AA">
        <w:rPr>
          <w:color w:val="auto"/>
          <w:sz w:val="24"/>
          <w:szCs w:val="24"/>
          <w:lang w:val="en-US" w:eastAsia="en-US" w:bidi="en-US"/>
        </w:rPr>
        <w:t>COVID</w:t>
      </w:r>
      <w:r w:rsidRPr="006246AA">
        <w:rPr>
          <w:color w:val="auto"/>
          <w:sz w:val="24"/>
          <w:szCs w:val="24"/>
          <w:lang w:eastAsia="en-US" w:bidi="en-US"/>
        </w:rPr>
        <w:t xml:space="preserve">-19. </w:t>
      </w:r>
      <w:r w:rsidRPr="006246AA">
        <w:rPr>
          <w:color w:val="auto"/>
          <w:sz w:val="24"/>
          <w:szCs w:val="24"/>
        </w:rPr>
        <w:t>Правила профилактики коронавируса.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6246AA">
        <w:rPr>
          <w:color w:val="auto"/>
          <w:sz w:val="24"/>
          <w:szCs w:val="24"/>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Составы аптечек для оказания первой помощи в различных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Правила и способы переноски (транспортировки) пострадавших.</w:t>
      </w:r>
    </w:p>
    <w:p w:rsidR="00BA3FD6" w:rsidRPr="006246AA" w:rsidRDefault="00F70A16" w:rsidP="006246AA">
      <w:pPr>
        <w:pStyle w:val="25"/>
        <w:shd w:val="clear" w:color="auto" w:fill="auto"/>
        <w:tabs>
          <w:tab w:val="left" w:pos="1938"/>
        </w:tabs>
        <w:spacing w:line="240" w:lineRule="auto"/>
        <w:ind w:firstLine="993"/>
        <w:jc w:val="both"/>
        <w:rPr>
          <w:b/>
          <w:i/>
          <w:color w:val="auto"/>
          <w:sz w:val="24"/>
          <w:szCs w:val="24"/>
        </w:rPr>
      </w:pPr>
      <w:r w:rsidRPr="006246AA">
        <w:rPr>
          <w:b/>
          <w:i/>
          <w:color w:val="auto"/>
          <w:sz w:val="24"/>
          <w:szCs w:val="24"/>
        </w:rPr>
        <w:t>Модуль № 9. «Элементы начальной военной подготовки».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Способы передвижения в бою при действиях в пешем порядке.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BA3FD6" w:rsidRPr="006246AA" w:rsidRDefault="00F70A16" w:rsidP="006246AA">
      <w:pPr>
        <w:pStyle w:val="25"/>
        <w:shd w:val="clear" w:color="auto" w:fill="auto"/>
        <w:tabs>
          <w:tab w:val="left" w:pos="1731"/>
        </w:tabs>
        <w:spacing w:line="240" w:lineRule="auto"/>
        <w:ind w:firstLine="993"/>
        <w:jc w:val="both"/>
        <w:rPr>
          <w:b/>
          <w:color w:val="auto"/>
          <w:sz w:val="24"/>
          <w:szCs w:val="24"/>
        </w:rPr>
      </w:pPr>
      <w:r w:rsidRPr="006246AA">
        <w:rPr>
          <w:b/>
          <w:color w:val="auto"/>
          <w:sz w:val="24"/>
          <w:szCs w:val="24"/>
        </w:rPr>
        <w:t>Вариант № 2.</w:t>
      </w:r>
    </w:p>
    <w:p w:rsidR="00BA3FD6" w:rsidRPr="006246AA" w:rsidRDefault="00F70A16" w:rsidP="006246AA">
      <w:pPr>
        <w:pStyle w:val="25"/>
        <w:shd w:val="clear" w:color="auto" w:fill="auto"/>
        <w:tabs>
          <w:tab w:val="left" w:pos="3677"/>
        </w:tabs>
        <w:spacing w:line="240" w:lineRule="auto"/>
        <w:ind w:firstLine="993"/>
        <w:jc w:val="both"/>
        <w:rPr>
          <w:b/>
          <w:i/>
          <w:color w:val="auto"/>
          <w:sz w:val="24"/>
          <w:szCs w:val="24"/>
        </w:rPr>
      </w:pPr>
      <w:r w:rsidRPr="006246AA">
        <w:rPr>
          <w:b/>
          <w:i/>
          <w:color w:val="auto"/>
          <w:sz w:val="24"/>
          <w:szCs w:val="24"/>
        </w:rPr>
        <w:t>Модуль №1 «Культура безопасности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современном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об уровнях взаимодействия человека и окружающей среды.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уровнях решения задачи обеспечения безопасности,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Раскрывать смысл понятия «безопасное поведение». Иметь представление о понятии «виктимное поведение».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применять общие правила безопасного поведения.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представление о безопасном поведении как о неотъемлемой части жизни современного человека и общества.</w:t>
      </w:r>
    </w:p>
    <w:p w:rsidR="00BA3FD6" w:rsidRPr="006246AA" w:rsidRDefault="00F70A16" w:rsidP="006246AA">
      <w:pPr>
        <w:pStyle w:val="25"/>
        <w:shd w:val="clear" w:color="auto" w:fill="auto"/>
        <w:tabs>
          <w:tab w:val="left" w:pos="1938"/>
        </w:tabs>
        <w:spacing w:line="240" w:lineRule="auto"/>
        <w:ind w:firstLine="993"/>
        <w:jc w:val="both"/>
        <w:rPr>
          <w:b/>
          <w:i/>
          <w:color w:val="auto"/>
          <w:sz w:val="24"/>
          <w:szCs w:val="24"/>
        </w:rPr>
      </w:pPr>
      <w:r w:rsidRPr="006246AA">
        <w:rPr>
          <w:b/>
          <w:i/>
          <w:color w:val="auto"/>
          <w:sz w:val="24"/>
          <w:szCs w:val="24"/>
        </w:rPr>
        <w:t>Модуль № 2 «Безопасность в быту».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Классифицировать и характеризовать источники опасности в быту.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общие правила безопасного поведения, владеть ими в бытовых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защите прав потребителя, в том числе при совершении покупок в Интернете.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 действовать в различных бытовых ситуациях. Знать порядок действий при возникновении опасных ситуаций в быту.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оказания первой помощи при ушибах, переломах, кровотечениях.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правила вызова экстренных служб, порядок взаимодействия с экстренными службами.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правила обращения с электрическими и газовыми приборами.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Иметь представления о возможных последствиях электротравмы. Знать порядок </w:t>
      </w:r>
      <w:r w:rsidRPr="006246AA">
        <w:rPr>
          <w:color w:val="auto"/>
          <w:sz w:val="24"/>
          <w:szCs w:val="24"/>
        </w:rPr>
        <w:lastRenderedPageBreak/>
        <w:t>проведения сердечно-легочной реанимации.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 современных системах извещения и пожаротушения в жилых помещениях.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пожарной безопасности в быту. Знать порядок действий при угрозе или возникновении пожара.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оказания первой помощи при химических и термических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ожогах.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нормативах прибытия пожарных в городах и сельской местности, правилах действий пожарных расчётов.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права, обязанности и ответственность граждан в области пожарной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правила поведения при коммунальной аварии, порядок вызова аварийных служб и взаимодействия с ними.</w:t>
      </w:r>
    </w:p>
    <w:p w:rsidR="00BA3FD6" w:rsidRPr="006246AA" w:rsidRDefault="00F70A16" w:rsidP="006246AA">
      <w:pPr>
        <w:pStyle w:val="25"/>
        <w:shd w:val="clear" w:color="auto" w:fill="auto"/>
        <w:tabs>
          <w:tab w:val="left" w:pos="1921"/>
        </w:tabs>
        <w:spacing w:line="240" w:lineRule="auto"/>
        <w:ind w:firstLine="993"/>
        <w:jc w:val="both"/>
        <w:rPr>
          <w:b/>
          <w:i/>
          <w:color w:val="auto"/>
          <w:sz w:val="24"/>
          <w:szCs w:val="24"/>
        </w:rPr>
      </w:pPr>
      <w:r w:rsidRPr="006246AA">
        <w:rPr>
          <w:b/>
          <w:i/>
          <w:color w:val="auto"/>
          <w:sz w:val="24"/>
          <w:szCs w:val="24"/>
        </w:rPr>
        <w:t>Модуль № 3 «Безопасность на транспорте».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опасности на различных видах транспорта.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Приводить примеры взаимосвязи безопасности водителя и пассажира.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 знаниях и навыках, необходимых водителю автомобиля.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Pr="006246AA" w:rsidRDefault="00F70A16" w:rsidP="006246AA">
      <w:pPr>
        <w:pStyle w:val="25"/>
        <w:shd w:val="clear" w:color="auto" w:fill="auto"/>
        <w:tabs>
          <w:tab w:val="left" w:pos="1971"/>
        </w:tabs>
        <w:spacing w:line="240" w:lineRule="auto"/>
        <w:ind w:right="1860" w:firstLine="993"/>
        <w:jc w:val="both"/>
        <w:rPr>
          <w:color w:val="auto"/>
          <w:sz w:val="24"/>
          <w:szCs w:val="24"/>
        </w:rPr>
      </w:pPr>
      <w:r w:rsidRPr="006246AA">
        <w:rPr>
          <w:b/>
          <w:i/>
          <w:color w:val="auto"/>
          <w:sz w:val="24"/>
          <w:szCs w:val="24"/>
        </w:rPr>
        <w:t>Модуль № 4 «Безопасность в общественных местах».</w:t>
      </w:r>
      <w:r w:rsidRPr="006246AA">
        <w:rPr>
          <w:color w:val="auto"/>
          <w:sz w:val="24"/>
          <w:szCs w:val="24"/>
        </w:rPr>
        <w:t xml:space="preserve"> Характеризовать источники опасности в общественных местах. Характеризовать источники опасности, связанные с действиями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(возникновение толпы, давки; проявление агрессии; криминальные ситуации; случаи, когда потерялся человек).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безопасного поведения в общественных местах.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попадании в толпу, давку.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поведения при проявлении агрессии.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криминальной 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в случаях, когда потерялся человек.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угрозе обрушения зданий или отдельных конструкций.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угрозе совершения террористического акта.</w:t>
      </w:r>
    </w:p>
    <w:p w:rsidR="00BA3FD6" w:rsidRPr="006246AA" w:rsidRDefault="00F70A16" w:rsidP="006246AA">
      <w:pPr>
        <w:pStyle w:val="25"/>
        <w:shd w:val="clear" w:color="auto" w:fill="auto"/>
        <w:tabs>
          <w:tab w:val="left" w:pos="1942"/>
        </w:tabs>
        <w:spacing w:line="240" w:lineRule="auto"/>
        <w:ind w:firstLine="993"/>
        <w:jc w:val="both"/>
        <w:rPr>
          <w:b/>
          <w:i/>
          <w:color w:val="auto"/>
          <w:sz w:val="24"/>
          <w:szCs w:val="24"/>
        </w:rPr>
      </w:pPr>
      <w:r w:rsidRPr="006246AA">
        <w:rPr>
          <w:b/>
          <w:i/>
          <w:color w:val="auto"/>
          <w:sz w:val="24"/>
          <w:szCs w:val="24"/>
        </w:rPr>
        <w:t>Модуль № 5 «Безопасность в природной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основные источники опасности в природной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соблюдать правила безопасного поведения на природе (в лесу; в горах; на водоёмах).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способах ориентирования на местности, традиционных и современных средствах навигации.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в случаях, когда человек потерялся в природной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способы подачи сигнала о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приёмы оказания первой помощи при перегреве, переохлаждении, отморожении.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общие правила поведения при чрезвычайных ситуациях природного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о причинах возникновения природных пожаров.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роль человека в возникновении и предупреждении природных пожаров.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мероприятиях по борьбе с природными пожарами, возможных последствиях и способах их смягчения.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чрезвычайных ситуациях геологического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чрезвычайных ситуациях гидрологического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чрезвычайных ситуациях метеорологического характера.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«экология». Характеризовать влияние деятельности человека на экологию.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бережное отношение к природе.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Разумно пользоваться природными богатствами.</w:t>
      </w:r>
    </w:p>
    <w:p w:rsidR="00BA3FD6" w:rsidRPr="006246AA" w:rsidRDefault="00F70A16" w:rsidP="006246AA">
      <w:pPr>
        <w:pStyle w:val="25"/>
        <w:shd w:val="clear" w:color="auto" w:fill="auto"/>
        <w:tabs>
          <w:tab w:val="left" w:pos="1916"/>
        </w:tabs>
        <w:spacing w:line="240" w:lineRule="auto"/>
        <w:ind w:firstLine="993"/>
        <w:jc w:val="both"/>
        <w:rPr>
          <w:b/>
          <w:i/>
          <w:color w:val="auto"/>
          <w:sz w:val="24"/>
          <w:szCs w:val="24"/>
        </w:rPr>
      </w:pPr>
      <w:r w:rsidRPr="006246AA">
        <w:rPr>
          <w:b/>
          <w:i/>
          <w:color w:val="auto"/>
          <w:sz w:val="24"/>
          <w:szCs w:val="24"/>
        </w:rPr>
        <w:t>Модуль № 6 «Здоровье и как его сохранить. Основы медицинских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понятий «здоровье», «охрана здоровья», «здоровый образ жизни», «лечение», «профилактика».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факторы, влияющие на здоровье человека и составляющие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«вакцинация». Иметь представление о механизме действия вакцины.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Классифицировать чрезвычайные ситуации биолого-социального характера.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 самых распространённых неинфекционных заболеваниях.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Раскрывать роль образа жизни в профилактике неинфекционных заболеваний.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Раскрывать роль диспансеризации для профилактики неинфекционных заболеваний.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важности раннего выявления психических расстройств, роли инклюзивной среды.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доброжелательное отношение к людям с особенностями психического развития.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негативное отношение к употреблению алкоголя и наркотиков.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применять способы сохранения психического здоровья.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критерии, когда необходима помощь специалиста.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и соотносить понятия «первая помощь» и «скорая медицинская помощь».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состояния, при которых оказывается первая помощь, мероприятия первой помощи, алгоритм первой помощи.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BA3FD6" w:rsidRPr="006246AA" w:rsidRDefault="00F70A16" w:rsidP="006246AA">
      <w:pPr>
        <w:pStyle w:val="25"/>
        <w:shd w:val="clear" w:color="auto" w:fill="auto"/>
        <w:tabs>
          <w:tab w:val="left" w:pos="1919"/>
        </w:tabs>
        <w:spacing w:line="240" w:lineRule="auto"/>
        <w:ind w:firstLine="993"/>
        <w:jc w:val="both"/>
        <w:rPr>
          <w:b/>
          <w:i/>
          <w:color w:val="auto"/>
          <w:sz w:val="24"/>
          <w:szCs w:val="24"/>
        </w:rPr>
      </w:pPr>
      <w:r w:rsidRPr="006246AA">
        <w:rPr>
          <w:b/>
          <w:i/>
          <w:color w:val="auto"/>
          <w:sz w:val="24"/>
          <w:szCs w:val="24"/>
        </w:rPr>
        <w:t>Модуль № 7 «Безопасность в социуме».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понятий «общение», «социальная группа», «большая группа», «малая группа».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принципы и показатели эффективного межличностного общения и общения в группе.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негативное отношение к опасным проявлениям конфликтов.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распознавать манипулятивные компоненты в мошеннических криминалистических схемах.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отличать конструктивные способы психологического воздействия от деструктивных форм.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BA3FD6" w:rsidRPr="006246AA" w:rsidRDefault="00F70A16" w:rsidP="006246AA">
      <w:pPr>
        <w:pStyle w:val="25"/>
        <w:shd w:val="clear" w:color="auto" w:fill="auto"/>
        <w:tabs>
          <w:tab w:val="left" w:pos="1938"/>
        </w:tabs>
        <w:spacing w:line="240" w:lineRule="auto"/>
        <w:ind w:firstLine="993"/>
        <w:jc w:val="both"/>
        <w:rPr>
          <w:b/>
          <w:i/>
          <w:color w:val="auto"/>
          <w:sz w:val="24"/>
          <w:szCs w:val="24"/>
        </w:rPr>
      </w:pPr>
      <w:r w:rsidRPr="006246AA">
        <w:rPr>
          <w:b/>
          <w:i/>
          <w:color w:val="auto"/>
          <w:sz w:val="24"/>
          <w:szCs w:val="24"/>
        </w:rPr>
        <w:t>Модуль № 8 «Безопасность в информационном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смысл понятий «цифровая среда», «цифровой след».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Раскрывать сущность и приводить примеры положительного и отрицательного влияния цифровой среды на жизнь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признаки, осознавать опасность цифровой зависимости.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основные риски цифровой среды.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об основных правах человека в цифровой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соблюдать правила безопасного поведения в цифровой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основные поведенческие риски в цифровой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Осознавать опасность сетевой травли. Знать правила противостояния травле в цифровой среде и профилактические 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и соблюдать правила безопасной коммуникации в цифровой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«достоверность информации». Знать критерии проверки достоверности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«информационный пузырь». Знать основные признаки манипуляции сознанием и пропаганды.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понятия «фейк». Иметь представление о целях создания и распространения фейков в цифровой среде, их основных видах.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правила и основные инструменты распознавания фейковых текстов и изображений.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BA3FD6" w:rsidRPr="006246AA" w:rsidRDefault="00F70A16" w:rsidP="006246AA">
      <w:pPr>
        <w:pStyle w:val="25"/>
        <w:shd w:val="clear" w:color="auto" w:fill="auto"/>
        <w:tabs>
          <w:tab w:val="left" w:pos="1922"/>
        </w:tabs>
        <w:spacing w:line="240" w:lineRule="auto"/>
        <w:ind w:firstLine="993"/>
        <w:jc w:val="both"/>
        <w:rPr>
          <w:b/>
          <w:i/>
          <w:color w:val="auto"/>
          <w:sz w:val="24"/>
          <w:szCs w:val="24"/>
        </w:rPr>
      </w:pPr>
      <w:r w:rsidRPr="006246AA">
        <w:rPr>
          <w:b/>
          <w:i/>
          <w:color w:val="auto"/>
          <w:sz w:val="24"/>
          <w:szCs w:val="24"/>
        </w:rPr>
        <w:t>Модуль № 9 «Основы противодействия экстремизму и терроризму»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влияние экстремизма и терроризма на жизнь государства и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Сформировать нетерпимое отношение к проявлениям экстремизма и терроризма.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признаки вовлечения в экстремистскую и террористическую деятельность, знать способы противодействия.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порядок действий при объявлении различных уровней террористической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цели, задачи, принципы противодействия экстремизму.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Объяснять цели, задачи, принципы противодействия терроризму. Знать структуру </w:t>
      </w:r>
      <w:r w:rsidRPr="006246AA">
        <w:rPr>
          <w:color w:val="auto"/>
          <w:sz w:val="24"/>
          <w:szCs w:val="24"/>
        </w:rPr>
        <w:lastRenderedPageBreak/>
        <w:t>общегосударственной системы противодействия терроризму.</w:t>
      </w:r>
    </w:p>
    <w:p w:rsidR="00BA3FD6" w:rsidRPr="006246AA" w:rsidRDefault="00F70A16" w:rsidP="006246AA">
      <w:pPr>
        <w:pStyle w:val="25"/>
        <w:shd w:val="clear" w:color="auto" w:fill="auto"/>
        <w:tabs>
          <w:tab w:val="left" w:pos="2058"/>
        </w:tabs>
        <w:spacing w:line="240" w:lineRule="auto"/>
        <w:ind w:firstLine="993"/>
        <w:jc w:val="both"/>
        <w:rPr>
          <w:b/>
          <w:i/>
          <w:color w:val="auto"/>
          <w:sz w:val="24"/>
          <w:szCs w:val="24"/>
        </w:rPr>
      </w:pPr>
      <w:r w:rsidRPr="006246AA">
        <w:rPr>
          <w:b/>
          <w:i/>
          <w:color w:val="auto"/>
          <w:sz w:val="24"/>
          <w:szCs w:val="24"/>
        </w:rPr>
        <w:t>Модуль № 10 «Взаимодействие личности, общества и государства в обеспечении безопасности жизни и здоровья населения».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роль обороны страны для мирного социально-экономического развития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современном облике Вооружённых Сил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смысл понятий «воинская обязанность» и «военная служба».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начальные знания в области обороны, основ военной службы.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представления о классификации чрезвычайных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принципы организации Единой системы предупреждения и ликвидации чрезвычайных ситуаций (РСЧС).</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задачах РСЧС. Приводить примеры.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права и обязанности граждан в области защиты от чрезвычайных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Иметь представление о правовой основе обеспечения национальной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Знать принципы обеспечения национальной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роль реализации национальных приоритетов в обеспечении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Объяснять роль личности, общества, государства в реализации национальных приоритетов, приводить примеры.</w:t>
      </w:r>
    </w:p>
    <w:p w:rsidR="00BA3FD6" w:rsidRPr="006246AA" w:rsidRDefault="00F70A16" w:rsidP="006246AA">
      <w:pPr>
        <w:pStyle w:val="25"/>
        <w:shd w:val="clear" w:color="auto" w:fill="auto"/>
        <w:tabs>
          <w:tab w:val="left" w:pos="1484"/>
        </w:tabs>
        <w:spacing w:line="240" w:lineRule="auto"/>
        <w:ind w:firstLine="993"/>
        <w:jc w:val="both"/>
        <w:rPr>
          <w:b/>
          <w:color w:val="auto"/>
          <w:sz w:val="24"/>
          <w:szCs w:val="24"/>
        </w:rPr>
      </w:pPr>
      <w:r w:rsidRPr="006246AA">
        <w:rPr>
          <w:b/>
          <w:color w:val="auto"/>
          <w:sz w:val="24"/>
          <w:szCs w:val="24"/>
        </w:rPr>
        <w:t>Планируемые результаты освоения программы ОБЖ.</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i/>
          <w:color w:val="auto"/>
          <w:sz w:val="24"/>
          <w:szCs w:val="24"/>
        </w:rPr>
        <w:t>Личностные результаты</w:t>
      </w:r>
      <w:r w:rsidRPr="006246AA">
        <w:rPr>
          <w:color w:val="auto"/>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A3FD6" w:rsidRPr="006246AA" w:rsidRDefault="00F70A16" w:rsidP="006246AA">
      <w:pPr>
        <w:pStyle w:val="25"/>
        <w:shd w:val="clear" w:color="auto" w:fill="auto"/>
        <w:tabs>
          <w:tab w:val="left" w:pos="1681"/>
        </w:tabs>
        <w:spacing w:line="240" w:lineRule="auto"/>
        <w:ind w:firstLine="993"/>
        <w:jc w:val="both"/>
        <w:rPr>
          <w:color w:val="auto"/>
          <w:sz w:val="24"/>
          <w:szCs w:val="24"/>
        </w:rPr>
      </w:pPr>
      <w:r w:rsidRPr="006246AA">
        <w:rPr>
          <w:color w:val="auto"/>
          <w:sz w:val="24"/>
          <w:szCs w:val="24"/>
        </w:rPr>
        <w:t>Личностные результаты изучения ОБЖ включают:</w:t>
      </w:r>
    </w:p>
    <w:p w:rsidR="00BA3FD6" w:rsidRPr="006246AA" w:rsidRDefault="00F70A16" w:rsidP="006246AA">
      <w:pPr>
        <w:pStyle w:val="25"/>
        <w:numPr>
          <w:ilvl w:val="0"/>
          <w:numId w:val="64"/>
        </w:numPr>
        <w:shd w:val="clear" w:color="auto" w:fill="auto"/>
        <w:tabs>
          <w:tab w:val="left" w:pos="1042"/>
        </w:tabs>
        <w:spacing w:line="240" w:lineRule="auto"/>
        <w:ind w:firstLine="993"/>
        <w:jc w:val="both"/>
        <w:rPr>
          <w:color w:val="auto"/>
          <w:sz w:val="24"/>
          <w:szCs w:val="24"/>
        </w:rPr>
      </w:pPr>
      <w:r w:rsidRPr="006246AA">
        <w:rPr>
          <w:color w:val="auto"/>
          <w:sz w:val="24"/>
          <w:szCs w:val="24"/>
        </w:rPr>
        <w:t>гражданское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взаимодействию с обществом и государством в обеспечении безопасности жизни и здоровья населения;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готовность к участию в деятельности государственных социальных организаций и </w:t>
      </w:r>
      <w:r w:rsidRPr="006246AA">
        <w:rPr>
          <w:color w:val="auto"/>
          <w:sz w:val="24"/>
          <w:szCs w:val="24"/>
        </w:rPr>
        <w:lastRenderedPageBreak/>
        <w:t>институтов гражданского общества в области обеспечения комплексной безопасности личности, общества и государства;</w:t>
      </w:r>
    </w:p>
    <w:p w:rsidR="00BA3FD6" w:rsidRPr="006246AA" w:rsidRDefault="00F70A16" w:rsidP="006246AA">
      <w:pPr>
        <w:pStyle w:val="25"/>
        <w:numPr>
          <w:ilvl w:val="0"/>
          <w:numId w:val="64"/>
        </w:numPr>
        <w:shd w:val="clear" w:color="auto" w:fill="auto"/>
        <w:tabs>
          <w:tab w:val="left" w:pos="1082"/>
        </w:tabs>
        <w:spacing w:line="240" w:lineRule="auto"/>
        <w:ind w:firstLine="993"/>
        <w:jc w:val="both"/>
        <w:rPr>
          <w:color w:val="auto"/>
          <w:sz w:val="24"/>
          <w:szCs w:val="24"/>
        </w:rPr>
      </w:pPr>
      <w:r w:rsidRPr="006246AA">
        <w:rPr>
          <w:color w:val="auto"/>
          <w:sz w:val="24"/>
          <w:szCs w:val="24"/>
        </w:rPr>
        <w:t>патриотическое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BA3FD6" w:rsidRPr="006246AA" w:rsidRDefault="00F70A16" w:rsidP="006246AA">
      <w:pPr>
        <w:pStyle w:val="25"/>
        <w:numPr>
          <w:ilvl w:val="0"/>
          <w:numId w:val="64"/>
        </w:numPr>
        <w:shd w:val="clear" w:color="auto" w:fill="auto"/>
        <w:tabs>
          <w:tab w:val="left" w:pos="1082"/>
        </w:tabs>
        <w:spacing w:line="240" w:lineRule="auto"/>
        <w:ind w:firstLine="993"/>
        <w:jc w:val="both"/>
        <w:rPr>
          <w:color w:val="auto"/>
          <w:sz w:val="24"/>
          <w:szCs w:val="24"/>
        </w:rPr>
      </w:pPr>
      <w:r w:rsidRPr="006246AA">
        <w:rPr>
          <w:color w:val="auto"/>
          <w:sz w:val="24"/>
          <w:szCs w:val="24"/>
        </w:rPr>
        <w:t>духовно-нравственное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духовных ценностей российского народа и российского воинства;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BA3FD6" w:rsidRPr="006246AA" w:rsidRDefault="00F70A16" w:rsidP="006246AA">
      <w:pPr>
        <w:pStyle w:val="25"/>
        <w:numPr>
          <w:ilvl w:val="0"/>
          <w:numId w:val="64"/>
        </w:numPr>
        <w:shd w:val="clear" w:color="auto" w:fill="auto"/>
        <w:tabs>
          <w:tab w:val="left" w:pos="1102"/>
        </w:tabs>
        <w:spacing w:line="240" w:lineRule="auto"/>
        <w:ind w:firstLine="993"/>
        <w:jc w:val="both"/>
        <w:rPr>
          <w:color w:val="auto"/>
          <w:sz w:val="24"/>
          <w:szCs w:val="24"/>
        </w:rPr>
      </w:pPr>
      <w:r w:rsidRPr="006246AA">
        <w:rPr>
          <w:color w:val="auto"/>
          <w:sz w:val="24"/>
          <w:szCs w:val="24"/>
        </w:rPr>
        <w:t>эстетическое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эстетическое отношение к миру в сочетании с культурой безопасности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взаимозависимости успешности и полноценного развития и безопасного поведения в повседневной жизни;</w:t>
      </w:r>
    </w:p>
    <w:p w:rsidR="00BA3FD6" w:rsidRPr="006246AA" w:rsidRDefault="00F70A16" w:rsidP="006246AA">
      <w:pPr>
        <w:pStyle w:val="25"/>
        <w:numPr>
          <w:ilvl w:val="0"/>
          <w:numId w:val="64"/>
        </w:numPr>
        <w:shd w:val="clear" w:color="auto" w:fill="auto"/>
        <w:tabs>
          <w:tab w:val="left" w:pos="1102"/>
        </w:tabs>
        <w:spacing w:line="240" w:lineRule="auto"/>
        <w:ind w:firstLine="993"/>
        <w:jc w:val="both"/>
        <w:rPr>
          <w:color w:val="auto"/>
          <w:sz w:val="24"/>
          <w:szCs w:val="24"/>
        </w:rPr>
      </w:pPr>
      <w:r w:rsidRPr="006246AA">
        <w:rPr>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A3FD6" w:rsidRPr="006246AA" w:rsidRDefault="00F70A16" w:rsidP="006246AA">
      <w:pPr>
        <w:pStyle w:val="25"/>
        <w:numPr>
          <w:ilvl w:val="0"/>
          <w:numId w:val="64"/>
        </w:numPr>
        <w:shd w:val="clear" w:color="auto" w:fill="auto"/>
        <w:tabs>
          <w:tab w:val="left" w:pos="1102"/>
        </w:tabs>
        <w:spacing w:line="240" w:lineRule="auto"/>
        <w:ind w:firstLine="993"/>
        <w:jc w:val="both"/>
        <w:rPr>
          <w:color w:val="auto"/>
          <w:sz w:val="24"/>
          <w:szCs w:val="24"/>
        </w:rPr>
      </w:pPr>
      <w:r w:rsidRPr="006246AA">
        <w:rPr>
          <w:color w:val="auto"/>
          <w:sz w:val="24"/>
          <w:szCs w:val="24"/>
        </w:rPr>
        <w:t>физическое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ценности жизни, сформированность ответственного отношения к своему здоровью и здоровью окружающих;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знание приёмов оказания первой помощи и готовность применять их в случае необходимости;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потребность в регулярном ведении здорового образа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BA3FD6" w:rsidRPr="006246AA" w:rsidRDefault="00F70A16" w:rsidP="006246AA">
      <w:pPr>
        <w:pStyle w:val="25"/>
        <w:numPr>
          <w:ilvl w:val="0"/>
          <w:numId w:val="64"/>
        </w:numPr>
        <w:shd w:val="clear" w:color="auto" w:fill="auto"/>
        <w:tabs>
          <w:tab w:val="left" w:pos="1098"/>
        </w:tabs>
        <w:spacing w:line="240" w:lineRule="auto"/>
        <w:ind w:firstLine="993"/>
        <w:jc w:val="both"/>
        <w:rPr>
          <w:color w:val="auto"/>
          <w:sz w:val="24"/>
          <w:szCs w:val="24"/>
        </w:rPr>
      </w:pPr>
      <w:r w:rsidRPr="006246AA">
        <w:rPr>
          <w:color w:val="auto"/>
          <w:sz w:val="24"/>
          <w:szCs w:val="24"/>
        </w:rPr>
        <w:t>трудовое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к осознанному и ответственному соблюдению требований безопасности в процессе трудовой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интерес к различным сферам профессиональной деятельности, включая </w:t>
      </w:r>
      <w:r w:rsidRPr="006246AA">
        <w:rPr>
          <w:color w:val="auto"/>
          <w:sz w:val="24"/>
          <w:szCs w:val="24"/>
        </w:rPr>
        <w:lastRenderedPageBreak/>
        <w:t>военно-профессиональную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и способность к образованию и самообразованию на протяжении всей жизни;</w:t>
      </w:r>
    </w:p>
    <w:p w:rsidR="00BA3FD6" w:rsidRPr="006246AA" w:rsidRDefault="00F70A16" w:rsidP="006246AA">
      <w:pPr>
        <w:pStyle w:val="25"/>
        <w:numPr>
          <w:ilvl w:val="0"/>
          <w:numId w:val="64"/>
        </w:numPr>
        <w:shd w:val="clear" w:color="auto" w:fill="auto"/>
        <w:tabs>
          <w:tab w:val="left" w:pos="1098"/>
        </w:tabs>
        <w:spacing w:line="240" w:lineRule="auto"/>
        <w:ind w:firstLine="993"/>
        <w:jc w:val="both"/>
        <w:rPr>
          <w:color w:val="auto"/>
          <w:sz w:val="24"/>
          <w:szCs w:val="24"/>
        </w:rPr>
      </w:pPr>
      <w:r w:rsidRPr="006246AA">
        <w:rPr>
          <w:color w:val="auto"/>
          <w:sz w:val="24"/>
          <w:szCs w:val="24"/>
        </w:rPr>
        <w:t>экологическое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расширение представлений о деятельности экологической направленности.</w:t>
      </w:r>
    </w:p>
    <w:p w:rsidR="00BA3FD6" w:rsidRPr="006246AA" w:rsidRDefault="00F70A16" w:rsidP="006246AA">
      <w:pPr>
        <w:pStyle w:val="25"/>
        <w:shd w:val="clear" w:color="auto" w:fill="auto"/>
        <w:tabs>
          <w:tab w:val="left" w:pos="1698"/>
        </w:tabs>
        <w:spacing w:line="240" w:lineRule="auto"/>
        <w:ind w:firstLine="993"/>
        <w:jc w:val="both"/>
        <w:rPr>
          <w:color w:val="auto"/>
          <w:sz w:val="24"/>
          <w:szCs w:val="24"/>
        </w:rPr>
      </w:pPr>
      <w:r w:rsidRPr="006246AA">
        <w:rPr>
          <w:color w:val="auto"/>
          <w:sz w:val="24"/>
          <w:szCs w:val="24"/>
        </w:rPr>
        <w:t xml:space="preserve">В результате изучения ОБЖ на уровне среднего общего образования у обучающегося будут сформированы </w:t>
      </w:r>
      <w:r w:rsidRPr="006246AA">
        <w:rPr>
          <w:i/>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6246AA">
        <w:rPr>
          <w:color w:val="auto"/>
          <w:sz w:val="24"/>
          <w:szCs w:val="24"/>
        </w:rPr>
        <w:t>.</w:t>
      </w:r>
    </w:p>
    <w:p w:rsidR="00BA3FD6" w:rsidRPr="006246AA" w:rsidRDefault="00F70A16" w:rsidP="006246AA">
      <w:pPr>
        <w:pStyle w:val="25"/>
        <w:shd w:val="clear" w:color="auto" w:fill="auto"/>
        <w:tabs>
          <w:tab w:val="left" w:pos="1895"/>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логические действия</w:t>
      </w:r>
      <w:r w:rsidRPr="006246AA">
        <w:rPr>
          <w:color w:val="auto"/>
          <w:sz w:val="24"/>
          <w:szCs w:val="24"/>
        </w:rPr>
        <w:t xml:space="preserve">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планировать и осуществлять учебные действия в условиях дефицита информации, необходимой для решения стоящей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творческое мышление при решении ситуационных задач.</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следующие </w:t>
      </w:r>
      <w:r w:rsidRPr="006246AA">
        <w:rPr>
          <w:i/>
          <w:color w:val="auto"/>
          <w:sz w:val="24"/>
          <w:szCs w:val="24"/>
        </w:rPr>
        <w:t>базовые исследовательские действи</w:t>
      </w:r>
      <w:r w:rsidRPr="006246AA">
        <w:rPr>
          <w:color w:val="auto"/>
          <w:sz w:val="24"/>
          <w:szCs w:val="24"/>
        </w:rPr>
        <w:t>я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научной терминологией, ключевыми понятиями и методами в области безопасности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приобретённые знания и навыки, оценивать возможность их реализации в реальных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использовать знания других предметных областей для решения учебных задач в области </w:t>
      </w:r>
      <w:r w:rsidRPr="006246AA">
        <w:rPr>
          <w:color w:val="auto"/>
          <w:sz w:val="24"/>
          <w:szCs w:val="24"/>
        </w:rPr>
        <w:lastRenderedPageBreak/>
        <w:t>безопасности жизнедеятельности; переносить приобретённые знания и навыки в повседневную жизнь.</w:t>
      </w:r>
    </w:p>
    <w:p w:rsidR="00BA3FD6" w:rsidRPr="006246AA" w:rsidRDefault="00F70A16" w:rsidP="006246AA">
      <w:pPr>
        <w:pStyle w:val="25"/>
        <w:shd w:val="clear" w:color="auto" w:fill="auto"/>
        <w:tabs>
          <w:tab w:val="left" w:pos="1883"/>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работать с информ</w:t>
      </w:r>
      <w:r w:rsidRPr="006246AA">
        <w:rPr>
          <w:color w:val="auto"/>
          <w:sz w:val="24"/>
          <w:szCs w:val="24"/>
        </w:rPr>
        <w:t>ацией как часть познавательных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легитимность информации, её соответствие правовым 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 предотвращению рисков, профилактике угроз и защите от опасностей цифровой среды;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A3FD6" w:rsidRPr="006246AA" w:rsidRDefault="00F70A16" w:rsidP="006246AA">
      <w:pPr>
        <w:pStyle w:val="25"/>
        <w:shd w:val="clear" w:color="auto" w:fill="auto"/>
        <w:tabs>
          <w:tab w:val="left" w:pos="1887"/>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общения</w:t>
      </w:r>
      <w:r w:rsidRPr="006246AA">
        <w:rPr>
          <w:color w:val="auto"/>
          <w:sz w:val="24"/>
          <w:szCs w:val="24"/>
        </w:rPr>
        <w:t xml:space="preserve"> как часть коммуникативных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аргументированно, логично и ясно излагать свою точку зрения с использованием языковых средств.</w:t>
      </w:r>
    </w:p>
    <w:p w:rsidR="00BA3FD6" w:rsidRPr="006246AA" w:rsidRDefault="00F70A16" w:rsidP="006246AA">
      <w:pPr>
        <w:pStyle w:val="25"/>
        <w:shd w:val="clear" w:color="auto" w:fill="auto"/>
        <w:tabs>
          <w:tab w:val="left" w:pos="1895"/>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самоорганизации</w:t>
      </w:r>
      <w:r w:rsidRPr="006246AA">
        <w:rPr>
          <w:color w:val="auto"/>
          <w:sz w:val="24"/>
          <w:szCs w:val="24"/>
        </w:rPr>
        <w:t xml:space="preserve"> как части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ставить и формулировать собственные задачи в образовательной деятельности и жизненных ситуациях;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в новой ситуации, аргументировать его; брать ответственность за своё решение;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A3FD6" w:rsidRPr="006246AA" w:rsidRDefault="00F70A16" w:rsidP="006246AA">
      <w:pPr>
        <w:pStyle w:val="25"/>
        <w:shd w:val="clear" w:color="auto" w:fill="auto"/>
        <w:tabs>
          <w:tab w:val="left" w:pos="1895"/>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самоконтроля, принятия себя и других</w:t>
      </w:r>
      <w:r w:rsidRPr="006246AA">
        <w:rPr>
          <w:color w:val="auto"/>
          <w:sz w:val="24"/>
          <w:szCs w:val="24"/>
        </w:rPr>
        <w:t xml:space="preserve"> как части регулятивных универсальных учебных действий: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приёмы рефлексии для анализа и оценки образовательной ситуации, выбора оптимального решения;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себя, понимая свои недостатки и достоинства, невозможности контроля всего вокруг;</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и оценке образовательной ситуации; признавать право на ошибку свою и чужую.</w:t>
      </w:r>
    </w:p>
    <w:p w:rsidR="00BA3FD6" w:rsidRPr="006246AA" w:rsidRDefault="00F70A16" w:rsidP="006246AA">
      <w:pPr>
        <w:pStyle w:val="25"/>
        <w:shd w:val="clear" w:color="auto" w:fill="auto"/>
        <w:tabs>
          <w:tab w:val="left" w:pos="1904"/>
        </w:tabs>
        <w:spacing w:line="240" w:lineRule="auto"/>
        <w:ind w:firstLine="993"/>
        <w:jc w:val="both"/>
        <w:rPr>
          <w:color w:val="auto"/>
          <w:sz w:val="24"/>
          <w:szCs w:val="24"/>
        </w:rPr>
      </w:pPr>
      <w:r w:rsidRPr="006246AA">
        <w:rPr>
          <w:color w:val="auto"/>
          <w:sz w:val="24"/>
          <w:szCs w:val="24"/>
        </w:rPr>
        <w:t xml:space="preserve">У обучающегося будут сформированы </w:t>
      </w:r>
      <w:r w:rsidRPr="006246AA">
        <w:rPr>
          <w:i/>
          <w:color w:val="auto"/>
          <w:sz w:val="24"/>
          <w:szCs w:val="24"/>
        </w:rPr>
        <w:t>умения совместной деятельности</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понимать и использовать преимущества командной и индивидуальной работы в конкретной учебной ситуации;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свой вклад и вклад каждого участника команды в общий результат по совместно разработанным критериям;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i/>
          <w:color w:val="auto"/>
          <w:sz w:val="24"/>
          <w:szCs w:val="24"/>
        </w:rPr>
        <w:t xml:space="preserve"> Предметные результаты</w:t>
      </w:r>
      <w:r w:rsidRPr="006246AA">
        <w:rPr>
          <w:color w:val="auto"/>
          <w:sz w:val="24"/>
          <w:szCs w:val="24"/>
        </w:rPr>
        <w:t xml:space="preserve"> освоения программы по ОБЖ на уровне среднего общего образования</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A3FD6" w:rsidRPr="006246AA" w:rsidRDefault="00F70A16" w:rsidP="006246AA">
      <w:pPr>
        <w:pStyle w:val="25"/>
        <w:shd w:val="clear" w:color="auto" w:fill="auto"/>
        <w:tabs>
          <w:tab w:val="left" w:pos="1878"/>
        </w:tabs>
        <w:spacing w:line="240" w:lineRule="auto"/>
        <w:ind w:firstLine="993"/>
        <w:jc w:val="both"/>
        <w:rPr>
          <w:color w:val="auto"/>
          <w:sz w:val="24"/>
          <w:szCs w:val="24"/>
        </w:rPr>
      </w:pPr>
      <w:r w:rsidRPr="006246AA">
        <w:rPr>
          <w:color w:val="auto"/>
          <w:sz w:val="24"/>
          <w:szCs w:val="24"/>
        </w:rPr>
        <w:t>Предметные результаты, формируемые в ходе изучения ОБЖ, должны обеспечивать:</w:t>
      </w:r>
    </w:p>
    <w:p w:rsidR="00BA3FD6" w:rsidRPr="006246AA" w:rsidRDefault="00F70A16" w:rsidP="006246AA">
      <w:pPr>
        <w:pStyle w:val="25"/>
        <w:numPr>
          <w:ilvl w:val="0"/>
          <w:numId w:val="65"/>
        </w:numPr>
        <w:shd w:val="clear" w:color="auto" w:fill="auto"/>
        <w:tabs>
          <w:tab w:val="left" w:pos="1033"/>
        </w:tabs>
        <w:spacing w:line="240" w:lineRule="auto"/>
        <w:ind w:firstLine="993"/>
        <w:jc w:val="both"/>
        <w:rPr>
          <w:color w:val="auto"/>
          <w:sz w:val="24"/>
          <w:szCs w:val="24"/>
        </w:rPr>
      </w:pPr>
      <w:r w:rsidRPr="006246AA">
        <w:rPr>
          <w:color w:val="auto"/>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A3FD6" w:rsidRPr="006246AA" w:rsidRDefault="00F70A16" w:rsidP="006246AA">
      <w:pPr>
        <w:pStyle w:val="25"/>
        <w:numPr>
          <w:ilvl w:val="0"/>
          <w:numId w:val="65"/>
        </w:numPr>
        <w:shd w:val="clear" w:color="auto" w:fill="auto"/>
        <w:tabs>
          <w:tab w:val="left" w:pos="1028"/>
        </w:tabs>
        <w:spacing w:line="240" w:lineRule="auto"/>
        <w:ind w:firstLine="993"/>
        <w:jc w:val="both"/>
        <w:rPr>
          <w:color w:val="auto"/>
          <w:sz w:val="24"/>
          <w:szCs w:val="24"/>
        </w:rPr>
      </w:pPr>
      <w:r w:rsidRPr="006246AA">
        <w:rPr>
          <w:color w:val="auto"/>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A3FD6" w:rsidRPr="006246AA" w:rsidRDefault="00F70A16" w:rsidP="006246AA">
      <w:pPr>
        <w:pStyle w:val="25"/>
        <w:numPr>
          <w:ilvl w:val="0"/>
          <w:numId w:val="65"/>
        </w:numPr>
        <w:shd w:val="clear" w:color="auto" w:fill="auto"/>
        <w:tabs>
          <w:tab w:val="left" w:pos="1038"/>
        </w:tabs>
        <w:spacing w:line="240" w:lineRule="auto"/>
        <w:ind w:firstLine="993"/>
        <w:jc w:val="both"/>
        <w:rPr>
          <w:color w:val="auto"/>
          <w:sz w:val="24"/>
          <w:szCs w:val="24"/>
        </w:rPr>
      </w:pPr>
      <w:r w:rsidRPr="006246AA">
        <w:rPr>
          <w:color w:val="auto"/>
          <w:sz w:val="24"/>
          <w:szCs w:val="24"/>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A3FD6" w:rsidRPr="006246AA" w:rsidRDefault="00F70A16" w:rsidP="006246AA">
      <w:pPr>
        <w:pStyle w:val="25"/>
        <w:numPr>
          <w:ilvl w:val="0"/>
          <w:numId w:val="65"/>
        </w:numPr>
        <w:shd w:val="clear" w:color="auto" w:fill="auto"/>
        <w:tabs>
          <w:tab w:val="left" w:pos="1033"/>
        </w:tabs>
        <w:spacing w:line="240" w:lineRule="auto"/>
        <w:ind w:firstLine="993"/>
        <w:jc w:val="both"/>
        <w:rPr>
          <w:color w:val="auto"/>
          <w:sz w:val="24"/>
          <w:szCs w:val="24"/>
        </w:rPr>
      </w:pPr>
      <w:r w:rsidRPr="006246AA">
        <w:rPr>
          <w:color w:val="auto"/>
          <w:sz w:val="24"/>
          <w:szCs w:val="24"/>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A3FD6" w:rsidRPr="006246AA" w:rsidRDefault="00F70A16" w:rsidP="006246AA">
      <w:pPr>
        <w:pStyle w:val="25"/>
        <w:numPr>
          <w:ilvl w:val="0"/>
          <w:numId w:val="65"/>
        </w:numPr>
        <w:shd w:val="clear" w:color="auto" w:fill="auto"/>
        <w:tabs>
          <w:tab w:val="left" w:pos="1047"/>
        </w:tabs>
        <w:spacing w:line="240" w:lineRule="auto"/>
        <w:ind w:firstLine="993"/>
        <w:jc w:val="both"/>
        <w:rPr>
          <w:color w:val="auto"/>
          <w:sz w:val="24"/>
          <w:szCs w:val="24"/>
        </w:rPr>
      </w:pPr>
      <w:r w:rsidRPr="006246AA">
        <w:rPr>
          <w:color w:val="auto"/>
          <w:sz w:val="24"/>
          <w:szCs w:val="24"/>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A3FD6" w:rsidRPr="006246AA" w:rsidRDefault="00F70A16" w:rsidP="006246AA">
      <w:pPr>
        <w:pStyle w:val="25"/>
        <w:numPr>
          <w:ilvl w:val="0"/>
          <w:numId w:val="65"/>
        </w:numPr>
        <w:shd w:val="clear" w:color="auto" w:fill="auto"/>
        <w:tabs>
          <w:tab w:val="left" w:pos="1038"/>
        </w:tabs>
        <w:spacing w:line="240" w:lineRule="auto"/>
        <w:ind w:firstLine="993"/>
        <w:jc w:val="both"/>
        <w:rPr>
          <w:color w:val="auto"/>
          <w:sz w:val="24"/>
          <w:szCs w:val="24"/>
        </w:rPr>
      </w:pPr>
      <w:r w:rsidRPr="006246AA">
        <w:rPr>
          <w:color w:val="auto"/>
          <w:sz w:val="24"/>
          <w:szCs w:val="24"/>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BA3FD6" w:rsidRPr="006246AA" w:rsidRDefault="00F70A16" w:rsidP="006246AA">
      <w:pPr>
        <w:pStyle w:val="25"/>
        <w:numPr>
          <w:ilvl w:val="0"/>
          <w:numId w:val="65"/>
        </w:numPr>
        <w:shd w:val="clear" w:color="auto" w:fill="auto"/>
        <w:tabs>
          <w:tab w:val="left" w:pos="1038"/>
        </w:tabs>
        <w:spacing w:line="240" w:lineRule="auto"/>
        <w:ind w:firstLine="993"/>
        <w:jc w:val="both"/>
        <w:rPr>
          <w:color w:val="auto"/>
          <w:sz w:val="24"/>
          <w:szCs w:val="24"/>
        </w:rPr>
      </w:pPr>
      <w:r w:rsidRPr="006246AA">
        <w:rPr>
          <w:color w:val="auto"/>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A3FD6" w:rsidRPr="006246AA" w:rsidRDefault="00F70A16" w:rsidP="006246AA">
      <w:pPr>
        <w:pStyle w:val="25"/>
        <w:numPr>
          <w:ilvl w:val="0"/>
          <w:numId w:val="65"/>
        </w:numPr>
        <w:shd w:val="clear" w:color="auto" w:fill="auto"/>
        <w:tabs>
          <w:tab w:val="left" w:pos="1047"/>
        </w:tabs>
        <w:spacing w:line="240" w:lineRule="auto"/>
        <w:ind w:firstLine="993"/>
        <w:jc w:val="both"/>
        <w:rPr>
          <w:color w:val="auto"/>
          <w:sz w:val="24"/>
          <w:szCs w:val="24"/>
        </w:rPr>
      </w:pPr>
      <w:r w:rsidRPr="006246AA">
        <w:rPr>
          <w:color w:val="auto"/>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A3FD6" w:rsidRPr="006246AA" w:rsidRDefault="00F70A16" w:rsidP="006246AA">
      <w:pPr>
        <w:pStyle w:val="25"/>
        <w:numPr>
          <w:ilvl w:val="0"/>
          <w:numId w:val="65"/>
        </w:numPr>
        <w:shd w:val="clear" w:color="auto" w:fill="auto"/>
        <w:tabs>
          <w:tab w:val="left" w:pos="1038"/>
        </w:tabs>
        <w:spacing w:line="240" w:lineRule="auto"/>
        <w:ind w:firstLine="993"/>
        <w:jc w:val="both"/>
        <w:rPr>
          <w:color w:val="auto"/>
          <w:sz w:val="24"/>
          <w:szCs w:val="24"/>
        </w:rPr>
      </w:pPr>
      <w:r w:rsidRPr="006246AA">
        <w:rPr>
          <w:color w:val="auto"/>
          <w:sz w:val="24"/>
          <w:szCs w:val="24"/>
        </w:rPr>
        <w:t xml:space="preserve">сформированность представлений об опасности и негативном влиянии на жизнь </w:t>
      </w:r>
      <w:r w:rsidRPr="006246AA">
        <w:rPr>
          <w:color w:val="auto"/>
          <w:sz w:val="24"/>
          <w:szCs w:val="24"/>
        </w:rPr>
        <w:lastRenderedPageBreak/>
        <w:t>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A3FD6" w:rsidRPr="006246AA" w:rsidRDefault="00F70A16" w:rsidP="006246AA">
      <w:pPr>
        <w:pStyle w:val="25"/>
        <w:numPr>
          <w:ilvl w:val="0"/>
          <w:numId w:val="65"/>
        </w:numPr>
        <w:shd w:val="clear" w:color="auto" w:fill="auto"/>
        <w:tabs>
          <w:tab w:val="left" w:pos="1167"/>
        </w:tabs>
        <w:spacing w:line="240" w:lineRule="auto"/>
        <w:ind w:firstLine="993"/>
        <w:jc w:val="both"/>
        <w:rPr>
          <w:color w:val="auto"/>
          <w:sz w:val="24"/>
          <w:szCs w:val="24"/>
        </w:rPr>
      </w:pPr>
      <w:r w:rsidRPr="006246AA">
        <w:rPr>
          <w:color w:val="auto"/>
          <w:sz w:val="24"/>
          <w:szCs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A3FD6" w:rsidRPr="006246AA" w:rsidRDefault="00F70A16" w:rsidP="006246AA">
      <w:pPr>
        <w:pStyle w:val="25"/>
        <w:numPr>
          <w:ilvl w:val="0"/>
          <w:numId w:val="65"/>
        </w:numPr>
        <w:shd w:val="clear" w:color="auto" w:fill="auto"/>
        <w:tabs>
          <w:tab w:val="left" w:pos="1167"/>
        </w:tabs>
        <w:spacing w:line="240" w:lineRule="auto"/>
        <w:ind w:firstLine="993"/>
        <w:jc w:val="both"/>
        <w:rPr>
          <w:color w:val="auto"/>
          <w:sz w:val="24"/>
          <w:szCs w:val="24"/>
        </w:rPr>
      </w:pPr>
      <w:r w:rsidRPr="006246AA">
        <w:rPr>
          <w:color w:val="auto"/>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A3FD6" w:rsidRPr="006246AA" w:rsidRDefault="00F70A16" w:rsidP="006246AA">
      <w:pPr>
        <w:pStyle w:val="25"/>
        <w:numPr>
          <w:ilvl w:val="0"/>
          <w:numId w:val="65"/>
        </w:numPr>
        <w:shd w:val="clear" w:color="auto" w:fill="auto"/>
        <w:tabs>
          <w:tab w:val="left" w:pos="1162"/>
        </w:tabs>
        <w:spacing w:line="240" w:lineRule="auto"/>
        <w:ind w:firstLine="993"/>
        <w:jc w:val="both"/>
        <w:rPr>
          <w:color w:val="auto"/>
          <w:sz w:val="24"/>
          <w:szCs w:val="24"/>
        </w:rPr>
      </w:pPr>
      <w:r w:rsidRPr="006246AA">
        <w:rPr>
          <w:color w:val="auto"/>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Образовательная организация вправе самостоятельно определять последовательность для освоения обучающимися модулей ОБЖ.</w:t>
      </w:r>
    </w:p>
    <w:p w:rsidR="00BA3FD6" w:rsidRPr="006246AA" w:rsidRDefault="00F70A16" w:rsidP="006246AA">
      <w:pPr>
        <w:pStyle w:val="25"/>
        <w:shd w:val="clear" w:color="auto" w:fill="auto"/>
        <w:tabs>
          <w:tab w:val="left" w:pos="1293"/>
        </w:tabs>
        <w:spacing w:line="240" w:lineRule="auto"/>
        <w:ind w:firstLine="993"/>
        <w:jc w:val="both"/>
        <w:rPr>
          <w:color w:val="auto"/>
          <w:sz w:val="24"/>
          <w:szCs w:val="24"/>
        </w:rPr>
      </w:pPr>
      <w:r w:rsidRPr="006246AA">
        <w:rPr>
          <w:b/>
          <w:i/>
          <w:color w:val="auto"/>
          <w:sz w:val="24"/>
          <w:szCs w:val="24"/>
        </w:rPr>
        <w:t>Программа формирования универсальных учебных действий</w:t>
      </w:r>
      <w:r w:rsidRPr="006246AA">
        <w:rPr>
          <w:color w:val="auto"/>
          <w:sz w:val="24"/>
          <w:szCs w:val="24"/>
        </w:rPr>
        <w:t>.</w:t>
      </w:r>
    </w:p>
    <w:p w:rsidR="00BA3FD6" w:rsidRPr="006246AA" w:rsidRDefault="00F70A16" w:rsidP="006246AA">
      <w:pPr>
        <w:pStyle w:val="25"/>
        <w:shd w:val="clear" w:color="auto" w:fill="auto"/>
        <w:tabs>
          <w:tab w:val="left" w:pos="1499"/>
        </w:tabs>
        <w:spacing w:line="240" w:lineRule="auto"/>
        <w:ind w:firstLine="993"/>
        <w:jc w:val="both"/>
        <w:rPr>
          <w:b/>
          <w:i/>
          <w:color w:val="auto"/>
          <w:sz w:val="24"/>
          <w:szCs w:val="24"/>
        </w:rPr>
      </w:pPr>
      <w:r w:rsidRPr="006246AA">
        <w:rPr>
          <w:b/>
          <w:i/>
          <w:color w:val="auto"/>
          <w:sz w:val="24"/>
          <w:szCs w:val="24"/>
        </w:rPr>
        <w:t>Целевой раздел.</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BA3FD6" w:rsidRPr="006246AA" w:rsidRDefault="00F70A16" w:rsidP="006246AA">
      <w:pPr>
        <w:pStyle w:val="25"/>
        <w:shd w:val="clear" w:color="auto" w:fill="auto"/>
        <w:tabs>
          <w:tab w:val="left" w:pos="1701"/>
        </w:tabs>
        <w:spacing w:line="240" w:lineRule="auto"/>
        <w:ind w:firstLine="993"/>
        <w:jc w:val="both"/>
        <w:rPr>
          <w:color w:val="auto"/>
          <w:sz w:val="24"/>
          <w:szCs w:val="24"/>
        </w:rPr>
      </w:pPr>
      <w:r w:rsidRPr="006246AA">
        <w:rPr>
          <w:color w:val="auto"/>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BA3FD6" w:rsidRPr="006246AA" w:rsidRDefault="00F70A16" w:rsidP="006246AA">
      <w:pPr>
        <w:pStyle w:val="25"/>
        <w:shd w:val="clear" w:color="auto" w:fill="auto"/>
        <w:tabs>
          <w:tab w:val="left" w:pos="1701"/>
        </w:tabs>
        <w:spacing w:line="240" w:lineRule="auto"/>
        <w:ind w:firstLine="993"/>
        <w:jc w:val="both"/>
        <w:rPr>
          <w:color w:val="auto"/>
          <w:sz w:val="24"/>
          <w:szCs w:val="24"/>
        </w:rPr>
      </w:pPr>
      <w:r w:rsidRPr="006246AA">
        <w:rPr>
          <w:color w:val="auto"/>
          <w:sz w:val="24"/>
          <w:szCs w:val="24"/>
        </w:rPr>
        <w:t>На уровне среднего общего образования регулятивные действия</w:t>
      </w:r>
      <w:r w:rsidR="00167948" w:rsidRPr="006246AA">
        <w:rPr>
          <w:color w:val="auto"/>
          <w:sz w:val="24"/>
          <w:szCs w:val="24"/>
        </w:rPr>
        <w:t xml:space="preserve"> </w:t>
      </w:r>
      <w:r w:rsidRPr="006246AA">
        <w:rPr>
          <w:color w:val="auto"/>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rsidRPr="006246AA">
        <w:rPr>
          <w:color w:val="auto"/>
          <w:sz w:val="24"/>
          <w:szCs w:val="24"/>
        </w:rPr>
        <w:tab/>
        <w:t>деятельность для решения</w:t>
      </w:r>
      <w:r w:rsidRPr="006246AA">
        <w:rPr>
          <w:color w:val="auto"/>
          <w:sz w:val="24"/>
          <w:szCs w:val="24"/>
        </w:rPr>
        <w:tab/>
        <w:t>разноплановых учебных,</w:t>
      </w:r>
    </w:p>
    <w:p w:rsidR="00BA3FD6" w:rsidRPr="006246AA" w:rsidRDefault="00F70A16" w:rsidP="006246AA">
      <w:pPr>
        <w:pStyle w:val="25"/>
        <w:shd w:val="clear" w:color="auto" w:fill="auto"/>
        <w:tabs>
          <w:tab w:val="left" w:pos="2213"/>
          <w:tab w:val="left" w:pos="6451"/>
        </w:tabs>
        <w:spacing w:line="240" w:lineRule="auto"/>
        <w:ind w:firstLine="993"/>
        <w:jc w:val="both"/>
        <w:rPr>
          <w:color w:val="auto"/>
          <w:sz w:val="24"/>
          <w:szCs w:val="24"/>
        </w:rPr>
      </w:pPr>
      <w:r w:rsidRPr="006246AA">
        <w:rPr>
          <w:color w:val="auto"/>
          <w:sz w:val="24"/>
          <w:szCs w:val="24"/>
        </w:rPr>
        <w:t>познавательных,</w:t>
      </w:r>
      <w:r w:rsidRPr="006246AA">
        <w:rPr>
          <w:color w:val="auto"/>
          <w:sz w:val="24"/>
          <w:szCs w:val="24"/>
        </w:rPr>
        <w:tab/>
        <w:t>исследовательских, проектных,</w:t>
      </w:r>
      <w:r w:rsidRPr="006246AA">
        <w:rPr>
          <w:color w:val="auto"/>
          <w:sz w:val="24"/>
          <w:szCs w:val="24"/>
        </w:rPr>
        <w:tab/>
        <w:t>профессиональных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BA3FD6" w:rsidRPr="006246AA" w:rsidRDefault="00F70A16" w:rsidP="006246AA">
      <w:pPr>
        <w:pStyle w:val="25"/>
        <w:shd w:val="clear" w:color="auto" w:fill="auto"/>
        <w:tabs>
          <w:tab w:val="left" w:pos="1701"/>
        </w:tabs>
        <w:spacing w:line="240" w:lineRule="auto"/>
        <w:ind w:firstLine="993"/>
        <w:jc w:val="both"/>
        <w:rPr>
          <w:color w:val="auto"/>
          <w:sz w:val="24"/>
          <w:szCs w:val="24"/>
        </w:rPr>
      </w:pPr>
      <w:r w:rsidRPr="006246AA">
        <w:rPr>
          <w:color w:val="auto"/>
          <w:sz w:val="24"/>
          <w:szCs w:val="24"/>
        </w:rPr>
        <w:t xml:space="preserve">Программа развития УУД направлена на повышение эффективности освоения </w:t>
      </w:r>
      <w:r w:rsidRPr="006246AA">
        <w:rPr>
          <w:color w:val="auto"/>
          <w:sz w:val="24"/>
          <w:szCs w:val="24"/>
        </w:rPr>
        <w:lastRenderedPageBreak/>
        <w:t>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6246AA">
        <w:rPr>
          <w:color w:val="auto"/>
          <w:sz w:val="24"/>
          <w:szCs w:val="24"/>
        </w:rPr>
        <w:softHyphen/>
        <w:t>ориентированных результатов образования.</w:t>
      </w:r>
    </w:p>
    <w:p w:rsidR="00BA3FD6" w:rsidRPr="006246AA" w:rsidRDefault="00F70A16" w:rsidP="006246AA">
      <w:pPr>
        <w:pStyle w:val="25"/>
        <w:shd w:val="clear" w:color="auto" w:fill="auto"/>
        <w:tabs>
          <w:tab w:val="left" w:pos="1677"/>
        </w:tabs>
        <w:spacing w:line="240" w:lineRule="auto"/>
        <w:ind w:firstLine="993"/>
        <w:rPr>
          <w:color w:val="auto"/>
          <w:sz w:val="24"/>
          <w:szCs w:val="24"/>
        </w:rPr>
      </w:pPr>
      <w:r w:rsidRPr="006246AA">
        <w:rPr>
          <w:color w:val="auto"/>
          <w:sz w:val="24"/>
          <w:szCs w:val="24"/>
        </w:rP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условий для интеграции урочных и внеурочных форм учебно- исследовательской и проектной деятельности обучающихся;</w:t>
      </w:r>
    </w:p>
    <w:p w:rsidR="00BA3FD6" w:rsidRPr="006246AA" w:rsidRDefault="00F70A16" w:rsidP="006246AA">
      <w:pPr>
        <w:pStyle w:val="25"/>
        <w:shd w:val="clear" w:color="auto" w:fill="auto"/>
        <w:tabs>
          <w:tab w:val="left" w:pos="4536"/>
          <w:tab w:val="left" w:pos="8208"/>
        </w:tabs>
        <w:spacing w:line="240" w:lineRule="auto"/>
        <w:ind w:firstLine="993"/>
        <w:jc w:val="both"/>
        <w:rPr>
          <w:color w:val="auto"/>
          <w:sz w:val="24"/>
          <w:szCs w:val="24"/>
        </w:rPr>
      </w:pPr>
      <w:r w:rsidRPr="006246AA">
        <w:rPr>
          <w:color w:val="auto"/>
          <w:sz w:val="24"/>
          <w:szCs w:val="24"/>
        </w:rPr>
        <w:t>формирование навыков участия в различных формах организации учебно</w:t>
      </w:r>
      <w:r w:rsidRPr="006246AA">
        <w:rPr>
          <w:color w:val="auto"/>
          <w:sz w:val="24"/>
          <w:szCs w:val="24"/>
        </w:rPr>
        <w:softHyphen/>
        <w:t>исследовательской и проектной деятельности (творческих конкурсах, научных обществах, научно-практических</w:t>
      </w:r>
      <w:r w:rsidRPr="006246AA">
        <w:rPr>
          <w:color w:val="auto"/>
          <w:sz w:val="24"/>
          <w:szCs w:val="24"/>
        </w:rPr>
        <w:tab/>
        <w:t>конференциях, олимпиадах</w:t>
      </w:r>
      <w:r w:rsidRPr="006246AA">
        <w:rPr>
          <w:color w:val="auto"/>
          <w:sz w:val="24"/>
          <w:szCs w:val="24"/>
        </w:rPr>
        <w:tab/>
        <w:t>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возможность получения практико-ориентированного результата;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знаний и навыков в области финансовой грамотности и устойчивого развития общества;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подготовку к осознанному выбору дальнейшего образования и профессиональной деятельности.</w:t>
      </w:r>
    </w:p>
    <w:p w:rsidR="00BA3FD6" w:rsidRPr="006246AA" w:rsidRDefault="00F70A16" w:rsidP="006246AA">
      <w:pPr>
        <w:pStyle w:val="25"/>
        <w:shd w:val="clear" w:color="auto" w:fill="auto"/>
        <w:spacing w:line="240" w:lineRule="auto"/>
        <w:ind w:firstLine="993"/>
        <w:rPr>
          <w:b/>
          <w:color w:val="auto"/>
          <w:sz w:val="24"/>
          <w:szCs w:val="24"/>
        </w:rPr>
      </w:pPr>
      <w:r w:rsidRPr="006246AA">
        <w:rPr>
          <w:b/>
          <w:color w:val="auto"/>
          <w:sz w:val="24"/>
          <w:szCs w:val="24"/>
        </w:rPr>
        <w:t>. Содержательный раздел.</w:t>
      </w:r>
    </w:p>
    <w:p w:rsidR="00BA3FD6" w:rsidRPr="006246AA" w:rsidRDefault="00F70A16" w:rsidP="006246AA">
      <w:pPr>
        <w:pStyle w:val="25"/>
        <w:shd w:val="clear" w:color="auto" w:fill="auto"/>
        <w:tabs>
          <w:tab w:val="left" w:pos="1736"/>
        </w:tabs>
        <w:spacing w:line="240" w:lineRule="auto"/>
        <w:ind w:firstLine="993"/>
        <w:jc w:val="both"/>
        <w:rPr>
          <w:color w:val="auto"/>
          <w:sz w:val="24"/>
          <w:szCs w:val="24"/>
        </w:rPr>
      </w:pPr>
      <w:r w:rsidRPr="006246AA">
        <w:rPr>
          <w:color w:val="auto"/>
          <w:sz w:val="24"/>
          <w:szCs w:val="24"/>
        </w:rPr>
        <w:t>Программа формирования УУД у обучающихся содержит: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взаимосвязи УУД с содержанием учебных предметов;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описание особенностей реализации основных направлений и форм;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учебно-исследовательской и проектной деятельности.</w:t>
      </w:r>
    </w:p>
    <w:p w:rsidR="00BA3FD6" w:rsidRPr="006246AA" w:rsidRDefault="00F70A16" w:rsidP="006246AA">
      <w:pPr>
        <w:pStyle w:val="25"/>
        <w:shd w:val="clear" w:color="auto" w:fill="auto"/>
        <w:tabs>
          <w:tab w:val="left" w:pos="1741"/>
        </w:tabs>
        <w:spacing w:line="240" w:lineRule="auto"/>
        <w:ind w:firstLine="993"/>
        <w:jc w:val="both"/>
        <w:rPr>
          <w:color w:val="auto"/>
          <w:sz w:val="24"/>
          <w:szCs w:val="24"/>
        </w:rPr>
      </w:pPr>
      <w:r w:rsidRPr="006246AA">
        <w:rPr>
          <w:color w:val="auto"/>
          <w:sz w:val="24"/>
          <w:szCs w:val="24"/>
        </w:rPr>
        <w:t>Описание взаимосвязи УУД с содержанием учебных предметов.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Содержание среднего общего образования определяется программой среднего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общего образования. Предметное учебное содержание фиксируется в рабочих программах.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соотнесении с предметными результатами по основным разделам и темам учебного содержания;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разделе «Основные виды деятельности» тематического планирования.</w:t>
      </w:r>
    </w:p>
    <w:p w:rsidR="00BA3FD6" w:rsidRPr="006246AA" w:rsidRDefault="00F70A16" w:rsidP="006246AA">
      <w:pPr>
        <w:pStyle w:val="25"/>
        <w:shd w:val="clear" w:color="auto" w:fill="auto"/>
        <w:tabs>
          <w:tab w:val="left" w:pos="1726"/>
        </w:tabs>
        <w:spacing w:line="240" w:lineRule="auto"/>
        <w:ind w:firstLine="993"/>
        <w:jc w:val="both"/>
        <w:rPr>
          <w:color w:val="auto"/>
          <w:sz w:val="24"/>
          <w:szCs w:val="24"/>
        </w:rPr>
      </w:pPr>
      <w:r w:rsidRPr="006246AA">
        <w:rPr>
          <w:color w:val="auto"/>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BA3FD6" w:rsidRPr="006246AA" w:rsidRDefault="00F70A16" w:rsidP="006246AA">
      <w:pPr>
        <w:pStyle w:val="25"/>
        <w:shd w:val="clear" w:color="auto" w:fill="auto"/>
        <w:tabs>
          <w:tab w:val="left" w:pos="1933"/>
        </w:tabs>
        <w:spacing w:line="240" w:lineRule="auto"/>
        <w:ind w:firstLine="993"/>
        <w:jc w:val="both"/>
        <w:rPr>
          <w:b/>
          <w:i/>
          <w:color w:val="auto"/>
          <w:sz w:val="24"/>
          <w:szCs w:val="24"/>
        </w:rPr>
      </w:pPr>
      <w:r w:rsidRPr="006246AA">
        <w:rPr>
          <w:b/>
          <w:i/>
          <w:color w:val="auto"/>
          <w:sz w:val="24"/>
          <w:szCs w:val="24"/>
        </w:rPr>
        <w:t>Русский язык и литература.</w:t>
      </w:r>
    </w:p>
    <w:p w:rsidR="00BA3FD6" w:rsidRPr="006246AA" w:rsidRDefault="00F70A16" w:rsidP="006246AA">
      <w:pPr>
        <w:pStyle w:val="25"/>
        <w:shd w:val="clear" w:color="auto" w:fill="auto"/>
        <w:tabs>
          <w:tab w:val="left" w:pos="2120"/>
        </w:tabs>
        <w:spacing w:line="240" w:lineRule="auto"/>
        <w:ind w:firstLine="993"/>
        <w:jc w:val="both"/>
        <w:rPr>
          <w:color w:val="auto"/>
          <w:sz w:val="24"/>
          <w:szCs w:val="24"/>
        </w:rPr>
      </w:pPr>
      <w:r w:rsidRPr="006246AA">
        <w:rPr>
          <w:color w:val="auto"/>
          <w:sz w:val="24"/>
          <w:szCs w:val="24"/>
        </w:rPr>
        <w:t>Формирование универсальных учебных познавательных действий включает базовые логические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w:t>
      </w:r>
      <w:r w:rsidRPr="006246AA">
        <w:rPr>
          <w:color w:val="auto"/>
          <w:sz w:val="24"/>
          <w:szCs w:val="24"/>
        </w:rPr>
        <w:lastRenderedPageBreak/>
        <w:t>разновидностей языка, функционально</w:t>
      </w:r>
      <w:r w:rsidRPr="006246AA">
        <w:rPr>
          <w:color w:val="auto"/>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критическое мышление при решении жизненных проблем с учётом собственного речевого и читательского опыта;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BA3FD6" w:rsidRPr="006246AA" w:rsidRDefault="00F70A16" w:rsidP="006246AA">
      <w:pPr>
        <w:pStyle w:val="25"/>
        <w:shd w:val="clear" w:color="auto" w:fill="auto"/>
        <w:tabs>
          <w:tab w:val="left" w:pos="2741"/>
          <w:tab w:val="left" w:pos="6838"/>
        </w:tabs>
        <w:spacing w:line="240" w:lineRule="auto"/>
        <w:ind w:firstLine="993"/>
        <w:jc w:val="both"/>
        <w:rPr>
          <w:color w:val="auto"/>
          <w:sz w:val="24"/>
          <w:szCs w:val="24"/>
        </w:rPr>
      </w:pPr>
      <w:r w:rsidRPr="006246AA">
        <w:rPr>
          <w:color w:val="auto"/>
          <w:sz w:val="24"/>
          <w:szCs w:val="24"/>
        </w:rPr>
        <w:t>устанавливать</w:t>
      </w:r>
      <w:r w:rsidRPr="006246AA">
        <w:rPr>
          <w:color w:val="auto"/>
          <w:sz w:val="24"/>
          <w:szCs w:val="24"/>
        </w:rPr>
        <w:tab/>
        <w:t>основания для сравнения</w:t>
      </w:r>
      <w:r w:rsidRPr="006246AA">
        <w:rPr>
          <w:color w:val="auto"/>
          <w:sz w:val="24"/>
          <w:szCs w:val="24"/>
        </w:rPr>
        <w:tab/>
        <w:t>литературных героев,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BA3FD6" w:rsidRPr="006246AA" w:rsidRDefault="00F70A16" w:rsidP="006246AA">
      <w:pPr>
        <w:pStyle w:val="25"/>
        <w:shd w:val="clear" w:color="auto" w:fill="auto"/>
        <w:tabs>
          <w:tab w:val="left" w:pos="2055"/>
        </w:tabs>
        <w:spacing w:line="240" w:lineRule="auto"/>
        <w:ind w:firstLine="993"/>
        <w:jc w:val="both"/>
        <w:rPr>
          <w:color w:val="auto"/>
          <w:sz w:val="24"/>
          <w:szCs w:val="24"/>
        </w:rPr>
      </w:pPr>
      <w:r w:rsidRPr="006246AA">
        <w:rPr>
          <w:color w:val="auto"/>
          <w:sz w:val="24"/>
          <w:szCs w:val="24"/>
        </w:rPr>
        <w:t xml:space="preserve">Формирование универсальных </w:t>
      </w:r>
      <w:r w:rsidRPr="006246AA">
        <w:rPr>
          <w:i/>
          <w:color w:val="auto"/>
          <w:sz w:val="24"/>
          <w:szCs w:val="24"/>
        </w:rPr>
        <w:t>учебных познавательных действий</w:t>
      </w:r>
      <w:r w:rsidRPr="006246AA">
        <w:rPr>
          <w:color w:val="auto"/>
          <w:sz w:val="24"/>
          <w:szCs w:val="24"/>
        </w:rPr>
        <w:t xml:space="preserve"> включает базовые исследовательские действия:</w:t>
      </w:r>
    </w:p>
    <w:p w:rsidR="00BA3FD6" w:rsidRPr="006246AA" w:rsidRDefault="00F70A16" w:rsidP="006246AA">
      <w:pPr>
        <w:pStyle w:val="25"/>
        <w:shd w:val="clear" w:color="auto" w:fill="auto"/>
        <w:tabs>
          <w:tab w:val="left" w:pos="4258"/>
          <w:tab w:val="left" w:pos="6838"/>
        </w:tabs>
        <w:spacing w:line="240" w:lineRule="auto"/>
        <w:ind w:firstLine="993"/>
        <w:jc w:val="both"/>
        <w:rPr>
          <w:color w:val="auto"/>
          <w:sz w:val="24"/>
          <w:szCs w:val="24"/>
        </w:rPr>
      </w:pPr>
      <w:r w:rsidRPr="006246AA">
        <w:rPr>
          <w:color w:val="auto"/>
          <w:sz w:val="24"/>
          <w:szCs w:val="24"/>
        </w:rPr>
        <w:t>формулировать вопросы</w:t>
      </w:r>
      <w:r w:rsidRPr="006246AA">
        <w:rPr>
          <w:color w:val="auto"/>
          <w:sz w:val="24"/>
          <w:szCs w:val="24"/>
        </w:rPr>
        <w:tab/>
        <w:t>исследовательского</w:t>
      </w:r>
      <w:r w:rsidRPr="006246AA">
        <w:rPr>
          <w:color w:val="auto"/>
          <w:sz w:val="24"/>
          <w:szCs w:val="24"/>
        </w:rPr>
        <w:tab/>
        <w:t>характера (например,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 лексической сочетаемости слов, об особенности употребления стилистически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окрашенной лексики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результаты, полученные в ходе решения языковой и речевой задачи, критически оценивать их достоверность;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BA3FD6" w:rsidRPr="006246AA" w:rsidRDefault="00F70A16" w:rsidP="006246AA">
      <w:pPr>
        <w:pStyle w:val="25"/>
        <w:shd w:val="clear" w:color="auto" w:fill="auto"/>
        <w:tabs>
          <w:tab w:val="left" w:pos="2060"/>
        </w:tabs>
        <w:spacing w:line="240" w:lineRule="auto"/>
        <w:ind w:firstLine="993"/>
        <w:jc w:val="both"/>
        <w:rPr>
          <w:color w:val="auto"/>
          <w:sz w:val="24"/>
          <w:szCs w:val="24"/>
        </w:rPr>
      </w:pPr>
      <w:r w:rsidRPr="006246AA">
        <w:rPr>
          <w:color w:val="auto"/>
          <w:sz w:val="24"/>
          <w:szCs w:val="24"/>
        </w:rPr>
        <w:t xml:space="preserve">Формирование универсальных </w:t>
      </w:r>
      <w:r w:rsidRPr="006246AA">
        <w:rPr>
          <w:i/>
          <w:color w:val="auto"/>
          <w:sz w:val="24"/>
          <w:szCs w:val="24"/>
        </w:rPr>
        <w:t>учебных познавательных действий</w:t>
      </w:r>
      <w:r w:rsidRPr="006246AA">
        <w:rPr>
          <w:color w:val="auto"/>
          <w:sz w:val="24"/>
          <w:szCs w:val="24"/>
        </w:rPr>
        <w:t xml:space="preserve"> включает работу с информацией: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морально-этическим нормам;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защиты личной информации, соблюдать требования информационной безопасности.</w:t>
      </w:r>
    </w:p>
    <w:p w:rsidR="00BA3FD6" w:rsidRPr="006246AA" w:rsidRDefault="00F70A16" w:rsidP="006246AA">
      <w:pPr>
        <w:pStyle w:val="25"/>
        <w:shd w:val="clear" w:color="auto" w:fill="auto"/>
        <w:tabs>
          <w:tab w:val="left" w:pos="2073"/>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коммуникативных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пользоваться невербальными средствами общения, понимать значение социальных знаков;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цели совместной деятельности, организовывать, координировать действия по их достижению;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качество своего вклада и вклада каждого участника команды в общий результат;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обобщать мнения нескольких людей и выражать это обобщение в устной и письменной форме;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BA3FD6" w:rsidRPr="006246AA" w:rsidRDefault="00F70A16" w:rsidP="006246AA">
      <w:pPr>
        <w:pStyle w:val="25"/>
        <w:shd w:val="clear" w:color="auto" w:fill="auto"/>
        <w:tabs>
          <w:tab w:val="left" w:pos="2102"/>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регулятивных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действий при анализе и создании текста, вносить необходимые коррективы;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BA3FD6" w:rsidRPr="006246AA" w:rsidRDefault="00F70A16" w:rsidP="006246AA">
      <w:pPr>
        <w:pStyle w:val="25"/>
        <w:shd w:val="clear" w:color="auto" w:fill="auto"/>
        <w:tabs>
          <w:tab w:val="left" w:pos="1770"/>
          <w:tab w:val="left" w:pos="2962"/>
          <w:tab w:val="left" w:pos="6192"/>
          <w:tab w:val="left" w:pos="7987"/>
        </w:tabs>
        <w:spacing w:line="240" w:lineRule="auto"/>
        <w:ind w:firstLine="993"/>
        <w:jc w:val="both"/>
        <w:rPr>
          <w:color w:val="auto"/>
          <w:sz w:val="24"/>
          <w:szCs w:val="24"/>
        </w:rPr>
      </w:pPr>
      <w:r w:rsidRPr="006246AA">
        <w:rPr>
          <w:color w:val="auto"/>
          <w:sz w:val="24"/>
          <w:szCs w:val="24"/>
        </w:rPr>
        <w:lastRenderedPageBreak/>
        <w:t>давать</w:t>
      </w:r>
      <w:r w:rsidRPr="006246AA">
        <w:rPr>
          <w:color w:val="auto"/>
          <w:sz w:val="24"/>
          <w:szCs w:val="24"/>
        </w:rPr>
        <w:tab/>
        <w:t>оценку</w:t>
      </w:r>
      <w:r w:rsidRPr="006246AA">
        <w:rPr>
          <w:color w:val="auto"/>
          <w:sz w:val="24"/>
          <w:szCs w:val="24"/>
        </w:rPr>
        <w:tab/>
        <w:t>новым ситуациям, в</w:t>
      </w:r>
      <w:r w:rsidRPr="006246AA">
        <w:rPr>
          <w:color w:val="auto"/>
          <w:sz w:val="24"/>
          <w:szCs w:val="24"/>
        </w:rPr>
        <w:tab/>
        <w:t>том числе</w:t>
      </w:r>
      <w:r w:rsidRPr="006246AA">
        <w:rPr>
          <w:color w:val="auto"/>
          <w:sz w:val="24"/>
          <w:szCs w:val="24"/>
        </w:rPr>
        <w:tab/>
        <w:t>изображённым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художественной литературе; оценивать приобретенный опыт с учетом литературных знаний;</w:t>
      </w:r>
    </w:p>
    <w:p w:rsidR="00BA3FD6" w:rsidRPr="006246AA" w:rsidRDefault="00F70A16" w:rsidP="006246AA">
      <w:pPr>
        <w:pStyle w:val="25"/>
        <w:shd w:val="clear" w:color="auto" w:fill="auto"/>
        <w:tabs>
          <w:tab w:val="left" w:pos="1770"/>
          <w:tab w:val="left" w:pos="6192"/>
          <w:tab w:val="left" w:pos="7987"/>
        </w:tabs>
        <w:spacing w:line="240" w:lineRule="auto"/>
        <w:ind w:firstLine="993"/>
        <w:jc w:val="both"/>
        <w:rPr>
          <w:color w:val="auto"/>
          <w:sz w:val="24"/>
          <w:szCs w:val="24"/>
        </w:rPr>
      </w:pPr>
      <w:r w:rsidRPr="006246AA">
        <w:rPr>
          <w:color w:val="auto"/>
          <w:sz w:val="24"/>
          <w:szCs w:val="24"/>
        </w:rPr>
        <w:t>осознавать ценностное отношение к литературе как неотъемлемой части культуры;</w:t>
      </w:r>
      <w:r w:rsidRPr="006246AA">
        <w:rPr>
          <w:color w:val="auto"/>
          <w:sz w:val="24"/>
          <w:szCs w:val="24"/>
        </w:rPr>
        <w:tab/>
        <w:t>выявлять взаимосвязи между</w:t>
      </w:r>
      <w:r w:rsidRPr="006246AA">
        <w:rPr>
          <w:color w:val="auto"/>
          <w:sz w:val="24"/>
          <w:szCs w:val="24"/>
        </w:rPr>
        <w:tab/>
        <w:t>языковым,</w:t>
      </w:r>
      <w:r w:rsidRPr="006246AA">
        <w:rPr>
          <w:color w:val="auto"/>
          <w:sz w:val="24"/>
          <w:szCs w:val="24"/>
        </w:rPr>
        <w:tab/>
        <w:t>литературным,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интеллектуальным, духовно-нравственным развитием личности;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3FD6" w:rsidRPr="006246AA" w:rsidRDefault="00F70A16" w:rsidP="006246AA">
      <w:pPr>
        <w:pStyle w:val="25"/>
        <w:shd w:val="clear" w:color="auto" w:fill="auto"/>
        <w:tabs>
          <w:tab w:val="left" w:pos="1910"/>
        </w:tabs>
        <w:spacing w:line="240" w:lineRule="auto"/>
        <w:ind w:firstLine="993"/>
        <w:jc w:val="both"/>
        <w:rPr>
          <w:b/>
          <w:color w:val="auto"/>
          <w:sz w:val="24"/>
          <w:szCs w:val="24"/>
        </w:rPr>
      </w:pPr>
      <w:r w:rsidRPr="006246AA">
        <w:rPr>
          <w:b/>
          <w:color w:val="auto"/>
          <w:sz w:val="24"/>
          <w:szCs w:val="24"/>
        </w:rPr>
        <w:t>Иностранный язык.</w:t>
      </w:r>
    </w:p>
    <w:p w:rsidR="00BA3FD6" w:rsidRPr="006246AA" w:rsidRDefault="00F70A16" w:rsidP="006246AA">
      <w:pPr>
        <w:pStyle w:val="25"/>
        <w:shd w:val="clear" w:color="auto" w:fill="auto"/>
        <w:tabs>
          <w:tab w:val="left" w:pos="2097"/>
        </w:tabs>
        <w:spacing w:line="240" w:lineRule="auto"/>
        <w:ind w:firstLine="993"/>
        <w:jc w:val="both"/>
        <w:rPr>
          <w:color w:val="auto"/>
          <w:sz w:val="24"/>
          <w:szCs w:val="24"/>
        </w:rPr>
      </w:pPr>
      <w:r w:rsidRPr="006246AA">
        <w:rPr>
          <w:color w:val="auto"/>
          <w:sz w:val="24"/>
          <w:szCs w:val="24"/>
        </w:rPr>
        <w:t>Формирование универсальных учебных п</w:t>
      </w:r>
      <w:r w:rsidRPr="006246AA">
        <w:rPr>
          <w:i/>
          <w:color w:val="auto"/>
          <w:sz w:val="24"/>
          <w:szCs w:val="24"/>
        </w:rPr>
        <w:t>ознавательных действий</w:t>
      </w:r>
      <w:r w:rsidRPr="006246AA">
        <w:rPr>
          <w:color w:val="auto"/>
          <w:sz w:val="24"/>
          <w:szCs w:val="24"/>
        </w:rPr>
        <w:t xml:space="preserve"> включает базовые логические и исследовательские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устанавливать аналогии между способами выражения мысли средствами иностранного и родного языков;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сравнивать разные типы и жанры устных и письменных высказываний на иностранном языке;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обобщения и выводы по результатам проведённого наблюдения за языковыми явлениями;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A3FD6" w:rsidRPr="006246AA" w:rsidRDefault="00F70A16" w:rsidP="006246AA">
      <w:pPr>
        <w:pStyle w:val="25"/>
        <w:shd w:val="clear" w:color="auto" w:fill="auto"/>
        <w:tabs>
          <w:tab w:val="left" w:pos="2067"/>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работу с информацией: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фиксировать информацию доступными средствами (в виде ключевых слов, плана, тезисов);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соблюдать информационную безопасность при работе в сети Интернет.</w:t>
      </w:r>
    </w:p>
    <w:p w:rsidR="00BA3FD6" w:rsidRPr="006246AA" w:rsidRDefault="00F70A16" w:rsidP="006246AA">
      <w:pPr>
        <w:pStyle w:val="25"/>
        <w:shd w:val="clear" w:color="auto" w:fill="auto"/>
        <w:tabs>
          <w:tab w:val="left" w:pos="2089"/>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коммуникативных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воспринимать и создавать собственные диалогические и монологические высказывания </w:t>
      </w:r>
      <w:r w:rsidRPr="006246AA">
        <w:rPr>
          <w:color w:val="auto"/>
          <w:sz w:val="24"/>
          <w:szCs w:val="24"/>
        </w:rPr>
        <w:lastRenderedPageBreak/>
        <w:t>на иностранном языке, участвовать в обсуждениях, выступлениях в соответствии с условиями и целями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развернуто, логично и точно излагать свою точку зрения с использованием языковых средств изучаемого иностранного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BA3FD6" w:rsidRPr="006246AA" w:rsidRDefault="00F70A16" w:rsidP="006246AA">
      <w:pPr>
        <w:pStyle w:val="25"/>
        <w:shd w:val="clear" w:color="auto" w:fill="auto"/>
        <w:tabs>
          <w:tab w:val="left" w:pos="208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регулятивных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работу в условиях реального, виртуального и комбинированного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корректировать совместную деятельность с учетом возникших трудностей, новых данных или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осуществлять взаимодействие в ситуациях общения, соблюдая этикетные нормы межкультурного общения.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b/>
          <w:color w:val="auto"/>
          <w:sz w:val="24"/>
          <w:szCs w:val="24"/>
        </w:rPr>
        <w:t>Математика и информатика</w:t>
      </w:r>
      <w:r w:rsidRPr="006246AA">
        <w:rPr>
          <w:color w:val="auto"/>
          <w:sz w:val="24"/>
          <w:szCs w:val="24"/>
        </w:rPr>
        <w:t>.</w:t>
      </w:r>
    </w:p>
    <w:p w:rsidR="00BA3FD6" w:rsidRPr="006246AA" w:rsidRDefault="00F70A16" w:rsidP="006246AA">
      <w:pPr>
        <w:pStyle w:val="25"/>
        <w:shd w:val="clear" w:color="auto" w:fill="auto"/>
        <w:tabs>
          <w:tab w:val="left" w:pos="2094"/>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 xml:space="preserve">универсальных учебных познавательных действий </w:t>
      </w:r>
      <w:r w:rsidRPr="006246AA">
        <w:rPr>
          <w:color w:val="auto"/>
          <w:sz w:val="24"/>
          <w:szCs w:val="24"/>
        </w:rPr>
        <w:t>включает базовые логические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качества, характеристики математических понятий и отношений между понятиями; формулировать определения понятий;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воспринимать, формулировать и преобразовывать суждения: утвердительные и отрицательные, единичные, частные и общие; условные;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выводы с использованием законов логики, дедуктивных и индуктивных умозаключений, умозаключений по аналогии;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A3FD6" w:rsidRPr="006246AA" w:rsidRDefault="00F70A16" w:rsidP="006246AA">
      <w:pPr>
        <w:pStyle w:val="25"/>
        <w:shd w:val="clear" w:color="auto" w:fill="auto"/>
        <w:tabs>
          <w:tab w:val="left" w:pos="2077"/>
        </w:tabs>
        <w:spacing w:line="240" w:lineRule="auto"/>
        <w:ind w:firstLine="993"/>
        <w:jc w:val="both"/>
        <w:rPr>
          <w:color w:val="auto"/>
          <w:sz w:val="24"/>
          <w:szCs w:val="24"/>
        </w:rPr>
      </w:pPr>
      <w:r w:rsidRPr="006246AA">
        <w:rPr>
          <w:i/>
          <w:color w:val="auto"/>
          <w:sz w:val="24"/>
          <w:szCs w:val="24"/>
        </w:rPr>
        <w:t>Формирование универсальных учебных познавательных действий</w:t>
      </w:r>
      <w:r w:rsidRPr="006246AA">
        <w:rPr>
          <w:color w:val="auto"/>
          <w:sz w:val="24"/>
          <w:szCs w:val="24"/>
        </w:rPr>
        <w:t xml:space="preserve"> включает базовые исследовательские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вопросы как исследовательский инструмент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проводить самостоятельно спланированный эксперимент, исследование по </w:t>
      </w:r>
      <w:r w:rsidRPr="006246AA">
        <w:rPr>
          <w:color w:val="auto"/>
          <w:sz w:val="24"/>
          <w:szCs w:val="24"/>
        </w:rPr>
        <w:lastRenderedPageBreak/>
        <w:t>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A3FD6" w:rsidRPr="006246AA" w:rsidRDefault="00F70A16" w:rsidP="006246AA">
      <w:pPr>
        <w:pStyle w:val="25"/>
        <w:shd w:val="clear" w:color="auto" w:fill="auto"/>
        <w:tabs>
          <w:tab w:val="left" w:pos="2073"/>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работу с информацией: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надежность информации по самостоятельно сформулированным критериям, воспринимать ее критически;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дефициты информации, данных, необходимых для ответа на вопрос и для решения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коммуникативных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воспринимать и формулировать суждения, ясно, точно, грамотно выражать свою точку зрения в устных и письменных текстах;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A3FD6" w:rsidRPr="006246AA" w:rsidRDefault="00F70A16" w:rsidP="006246AA">
      <w:pPr>
        <w:pStyle w:val="25"/>
        <w:shd w:val="clear" w:color="auto" w:fill="auto"/>
        <w:tabs>
          <w:tab w:val="left" w:pos="2084"/>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регулятивных действий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владеть навыками познавательной рефлексии как осознания совершаемых действий и </w:t>
      </w:r>
      <w:r w:rsidRPr="006246AA">
        <w:rPr>
          <w:color w:val="auto"/>
          <w:sz w:val="24"/>
          <w:szCs w:val="24"/>
        </w:rPr>
        <w:lastRenderedPageBreak/>
        <w:t>мыслительных процессов, их результатов; владеть способами самопроверки, самоконтроля процесса и результата решения математической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BA3FD6" w:rsidRPr="006246AA" w:rsidRDefault="00F70A16" w:rsidP="006246AA">
      <w:pPr>
        <w:pStyle w:val="25"/>
        <w:shd w:val="clear" w:color="auto" w:fill="auto"/>
        <w:spacing w:line="240" w:lineRule="auto"/>
        <w:ind w:firstLine="993"/>
        <w:jc w:val="both"/>
        <w:rPr>
          <w:b/>
          <w:color w:val="auto"/>
          <w:sz w:val="24"/>
          <w:szCs w:val="24"/>
        </w:rPr>
      </w:pPr>
      <w:r w:rsidRPr="006246AA">
        <w:rPr>
          <w:b/>
          <w:color w:val="auto"/>
          <w:sz w:val="24"/>
          <w:szCs w:val="24"/>
        </w:rPr>
        <w:t>. Естественнонаучные предметы.</w:t>
      </w:r>
    </w:p>
    <w:p w:rsidR="00BA3FD6" w:rsidRPr="006246AA" w:rsidRDefault="00F70A16" w:rsidP="006246AA">
      <w:pPr>
        <w:pStyle w:val="25"/>
        <w:shd w:val="clear" w:color="auto" w:fill="auto"/>
        <w:tabs>
          <w:tab w:val="left" w:pos="2060"/>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базовые логические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основания и критерии для классификации веществ и химических реакций;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базовые исследовательские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проводить исследования зависимостей между физическими величинами, например:</w:t>
      </w:r>
      <w:r w:rsidRPr="006246AA">
        <w:rPr>
          <w:color w:val="auto"/>
          <w:sz w:val="24"/>
          <w:szCs w:val="24"/>
        </w:rPr>
        <w:tab/>
        <w:t>зависимости периода обращения конического маятника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формировать научный тип мышления, владеть научной терминологией, ключевыми </w:t>
      </w:r>
      <w:r w:rsidRPr="006246AA">
        <w:rPr>
          <w:color w:val="auto"/>
          <w:sz w:val="24"/>
          <w:szCs w:val="24"/>
        </w:rPr>
        <w:lastRenderedPageBreak/>
        <w:t>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BA3FD6" w:rsidRPr="006246AA" w:rsidRDefault="00F70A16" w:rsidP="006246AA">
      <w:pPr>
        <w:pStyle w:val="25"/>
        <w:shd w:val="clear" w:color="auto" w:fill="auto"/>
        <w:tabs>
          <w:tab w:val="left" w:pos="205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работу с информацией: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A3FD6" w:rsidRPr="006246AA" w:rsidRDefault="00F70A16" w:rsidP="006246AA">
      <w:pPr>
        <w:pStyle w:val="25"/>
        <w:shd w:val="clear" w:color="auto" w:fill="auto"/>
        <w:spacing w:line="240" w:lineRule="auto"/>
        <w:ind w:firstLine="993"/>
        <w:jc w:val="right"/>
        <w:rPr>
          <w:color w:val="auto"/>
          <w:sz w:val="24"/>
          <w:szCs w:val="24"/>
        </w:rPr>
      </w:pPr>
      <w:r w:rsidRPr="006246AA">
        <w:rPr>
          <w:color w:val="auto"/>
          <w:sz w:val="24"/>
          <w:szCs w:val="24"/>
        </w:rPr>
        <w:t>, использовать средства информационных и коммуникационных технологий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использовать </w:t>
      </w:r>
      <w:r w:rsidRPr="006246AA">
        <w:rPr>
          <w:color w:val="auto"/>
          <w:sz w:val="24"/>
          <w:szCs w:val="24"/>
          <w:lang w:val="en-US" w:eastAsia="en-US" w:bidi="en-US"/>
        </w:rPr>
        <w:t>IT</w:t>
      </w:r>
      <w:r w:rsidRPr="006246AA">
        <w:rPr>
          <w:color w:val="auto"/>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коммуникативных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аргументированно вести диалог, развернуто и логично излагать свою точку зрения;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BA3FD6" w:rsidRPr="006246AA" w:rsidRDefault="00F70A16" w:rsidP="006246AA">
      <w:pPr>
        <w:pStyle w:val="25"/>
        <w:shd w:val="clear" w:color="auto" w:fill="auto"/>
        <w:tabs>
          <w:tab w:val="left" w:pos="2060"/>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регулятивных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использовать приёмы рефлексии для оценки ситуации, выбора верного решения при решении качественных и расчетных задач;</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BA3FD6" w:rsidRPr="006246AA" w:rsidRDefault="00F70A16" w:rsidP="006246AA">
      <w:pPr>
        <w:pStyle w:val="25"/>
        <w:shd w:val="clear" w:color="auto" w:fill="auto"/>
        <w:tabs>
          <w:tab w:val="left" w:pos="1882"/>
        </w:tabs>
        <w:spacing w:line="240" w:lineRule="auto"/>
        <w:ind w:firstLine="993"/>
        <w:jc w:val="both"/>
        <w:rPr>
          <w:b/>
          <w:color w:val="auto"/>
          <w:sz w:val="24"/>
          <w:szCs w:val="24"/>
        </w:rPr>
      </w:pPr>
      <w:r w:rsidRPr="006246AA">
        <w:rPr>
          <w:b/>
          <w:color w:val="auto"/>
          <w:sz w:val="24"/>
          <w:szCs w:val="24"/>
        </w:rPr>
        <w:t>Общественно-научные предметы.</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базовые логические 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значение импортозамещения для экономики нашей страны;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базовые исследовательские действия:</w:t>
      </w:r>
    </w:p>
    <w:p w:rsidR="00BA3FD6" w:rsidRPr="006246AA" w:rsidRDefault="00F70A16" w:rsidP="006246AA">
      <w:pPr>
        <w:pStyle w:val="25"/>
        <w:shd w:val="clear" w:color="auto" w:fill="auto"/>
        <w:tabs>
          <w:tab w:val="left" w:pos="3523"/>
          <w:tab w:val="left" w:pos="8371"/>
        </w:tabs>
        <w:spacing w:line="240" w:lineRule="auto"/>
        <w:ind w:firstLine="993"/>
        <w:jc w:val="both"/>
        <w:rPr>
          <w:color w:val="auto"/>
          <w:sz w:val="24"/>
          <w:szCs w:val="24"/>
        </w:rPr>
      </w:pPr>
      <w:r w:rsidRPr="006246AA">
        <w:rPr>
          <w:color w:val="auto"/>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sidRPr="006246AA">
        <w:rPr>
          <w:color w:val="auto"/>
          <w:sz w:val="24"/>
          <w:szCs w:val="24"/>
        </w:rPr>
        <w:tab/>
        <w:t>презентаций, творческих работ</w:t>
      </w:r>
      <w:r w:rsidRPr="006246AA">
        <w:rPr>
          <w:color w:val="auto"/>
          <w:sz w:val="24"/>
          <w:szCs w:val="24"/>
        </w:rPr>
        <w:tab/>
        <w:t>социальной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междисциплинарной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проявлять способность и готовность к самостоятельному поиску методов решения </w:t>
      </w:r>
      <w:r w:rsidRPr="006246AA">
        <w:rPr>
          <w:color w:val="auto"/>
          <w:sz w:val="24"/>
          <w:szCs w:val="24"/>
        </w:rPr>
        <w:lastRenderedPageBreak/>
        <w:t>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познавательных действий</w:t>
      </w:r>
      <w:r w:rsidRPr="006246AA">
        <w:rPr>
          <w:color w:val="auto"/>
          <w:sz w:val="24"/>
          <w:szCs w:val="24"/>
        </w:rPr>
        <w:t xml:space="preserve"> включает работу с информацией: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A3FD6" w:rsidRPr="006246AA" w:rsidRDefault="00F70A16" w:rsidP="006246AA">
      <w:pPr>
        <w:pStyle w:val="25"/>
        <w:shd w:val="clear" w:color="auto" w:fill="auto"/>
        <w:tabs>
          <w:tab w:val="left" w:pos="2079"/>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коммуникативных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6246AA">
        <w:rPr>
          <w:color w:val="auto"/>
          <w:sz w:val="24"/>
          <w:szCs w:val="24"/>
        </w:rPr>
        <w:softHyphen/>
        <w:t>культурного развития России как многонационального государства, знакомство с культурой, традициями и обычаями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ориентироваться в направлениях профессиональной деятельности, связанных с социально-гуманитарной подготовкой.</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color w:val="auto"/>
          <w:sz w:val="24"/>
          <w:szCs w:val="24"/>
        </w:rPr>
        <w:t xml:space="preserve">Формирование </w:t>
      </w:r>
      <w:r w:rsidRPr="006246AA">
        <w:rPr>
          <w:i/>
          <w:color w:val="auto"/>
          <w:sz w:val="24"/>
          <w:szCs w:val="24"/>
        </w:rPr>
        <w:t>универсальных учебных регулятивных действий</w:t>
      </w:r>
      <w:r w:rsidRPr="006246AA">
        <w:rPr>
          <w:color w:val="auto"/>
          <w:sz w:val="24"/>
          <w:szCs w:val="24"/>
        </w:rPr>
        <w:t xml:space="preserve"> включает умения: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BA3FD6" w:rsidRPr="006246AA" w:rsidRDefault="00F70A16" w:rsidP="006246AA">
      <w:pPr>
        <w:pStyle w:val="25"/>
        <w:shd w:val="clear" w:color="auto" w:fill="auto"/>
        <w:tabs>
          <w:tab w:val="left" w:pos="1696"/>
          <w:tab w:val="left" w:pos="3404"/>
          <w:tab w:val="left" w:pos="5199"/>
          <w:tab w:val="left" w:pos="8516"/>
        </w:tabs>
        <w:spacing w:line="240" w:lineRule="auto"/>
        <w:ind w:firstLine="993"/>
        <w:jc w:val="both"/>
        <w:rPr>
          <w:b/>
          <w:i/>
          <w:color w:val="auto"/>
          <w:sz w:val="24"/>
          <w:szCs w:val="24"/>
        </w:rPr>
      </w:pPr>
      <w:r w:rsidRPr="006246AA">
        <w:rPr>
          <w:b/>
          <w:i/>
          <w:color w:val="auto"/>
          <w:sz w:val="24"/>
          <w:szCs w:val="24"/>
        </w:rPr>
        <w:t>Особенности</w:t>
      </w:r>
      <w:r w:rsidRPr="006246AA">
        <w:rPr>
          <w:b/>
          <w:i/>
          <w:color w:val="auto"/>
          <w:sz w:val="24"/>
          <w:szCs w:val="24"/>
        </w:rPr>
        <w:tab/>
        <w:t>реализации</w:t>
      </w:r>
      <w:r w:rsidRPr="006246AA">
        <w:rPr>
          <w:b/>
          <w:i/>
          <w:color w:val="auto"/>
          <w:sz w:val="24"/>
          <w:szCs w:val="24"/>
        </w:rPr>
        <w:tab/>
        <w:t>основных направлений</w:t>
      </w:r>
      <w:r w:rsidRPr="006246AA">
        <w:rPr>
          <w:b/>
          <w:i/>
          <w:color w:val="auto"/>
          <w:sz w:val="24"/>
          <w:szCs w:val="24"/>
        </w:rPr>
        <w:tab/>
        <w:t>и форм</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b/>
          <w:i/>
          <w:color w:val="auto"/>
          <w:sz w:val="24"/>
          <w:szCs w:val="24"/>
        </w:rPr>
        <w:t>учебно-исследовательской и проектной деятельности в рамках урочной и внеурочной деятельности.</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w:t>
      </w:r>
      <w:r w:rsidRPr="006246AA">
        <w:rPr>
          <w:color w:val="auto"/>
          <w:sz w:val="24"/>
          <w:szCs w:val="24"/>
        </w:rPr>
        <w:lastRenderedPageBreak/>
        <w:t>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A3FD6" w:rsidRPr="006246AA" w:rsidRDefault="00F70A16" w:rsidP="006246AA">
      <w:pPr>
        <w:pStyle w:val="25"/>
        <w:shd w:val="clear" w:color="auto" w:fill="auto"/>
        <w:spacing w:line="240" w:lineRule="auto"/>
        <w:ind w:firstLine="993"/>
        <w:rPr>
          <w:b/>
          <w:i/>
          <w:color w:val="auto"/>
          <w:sz w:val="24"/>
          <w:szCs w:val="24"/>
        </w:rPr>
      </w:pPr>
      <w:r w:rsidRPr="006246AA">
        <w:rPr>
          <w:b/>
          <w:i/>
          <w:color w:val="auto"/>
          <w:sz w:val="24"/>
          <w:szCs w:val="24"/>
        </w:rPr>
        <w:t>Результаты выполнения</w:t>
      </w:r>
      <w:r w:rsidRPr="006246AA">
        <w:rPr>
          <w:b/>
          <w:i/>
          <w:color w:val="auto"/>
          <w:sz w:val="24"/>
          <w:szCs w:val="24"/>
        </w:rPr>
        <w:tab/>
        <w:t>индивидуального проекта должны</w:t>
      </w:r>
      <w:r w:rsidR="00C82575" w:rsidRPr="006246AA">
        <w:rPr>
          <w:b/>
          <w:i/>
          <w:color w:val="auto"/>
          <w:sz w:val="24"/>
          <w:szCs w:val="24"/>
        </w:rPr>
        <w:t xml:space="preserve"> </w:t>
      </w:r>
      <w:r w:rsidRPr="006246AA">
        <w:rPr>
          <w:b/>
          <w:i/>
          <w:color w:val="auto"/>
          <w:sz w:val="24"/>
          <w:szCs w:val="24"/>
        </w:rPr>
        <w:t>отражать: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навыков коммуникативной, учебно-исследовательской деятельности, критического мышления;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к инновационной, аналитической, творческой, интеллектуальной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BA3FD6" w:rsidRPr="006246AA" w:rsidRDefault="00F70A16" w:rsidP="006246AA">
      <w:pPr>
        <w:pStyle w:val="25"/>
        <w:shd w:val="clear" w:color="auto" w:fill="auto"/>
        <w:tabs>
          <w:tab w:val="left" w:pos="1878"/>
        </w:tabs>
        <w:spacing w:line="240" w:lineRule="auto"/>
        <w:ind w:firstLine="993"/>
        <w:jc w:val="both"/>
        <w:rPr>
          <w:color w:val="auto"/>
          <w:sz w:val="24"/>
          <w:szCs w:val="24"/>
        </w:rPr>
      </w:pPr>
      <w:r w:rsidRPr="006246AA">
        <w:rPr>
          <w:color w:val="auto"/>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BA3FD6" w:rsidRPr="006246AA" w:rsidRDefault="00F70A16" w:rsidP="006246AA">
      <w:pPr>
        <w:pStyle w:val="25"/>
        <w:shd w:val="clear" w:color="auto" w:fill="auto"/>
        <w:tabs>
          <w:tab w:val="left" w:pos="2032"/>
        </w:tabs>
        <w:spacing w:line="240" w:lineRule="auto"/>
        <w:ind w:firstLine="993"/>
        <w:jc w:val="both"/>
        <w:rPr>
          <w:color w:val="auto"/>
          <w:sz w:val="24"/>
          <w:szCs w:val="24"/>
        </w:rPr>
      </w:pPr>
      <w:r w:rsidRPr="006246AA">
        <w:rPr>
          <w:color w:val="auto"/>
          <w:sz w:val="24"/>
          <w:szCs w:val="24"/>
        </w:rPr>
        <w:t>Организация педагогического сопровождения индивидуального</w:t>
      </w:r>
      <w:r w:rsidR="00C82575" w:rsidRPr="006246AA">
        <w:rPr>
          <w:color w:val="auto"/>
          <w:sz w:val="24"/>
          <w:szCs w:val="24"/>
        </w:rPr>
        <w:t xml:space="preserve"> </w:t>
      </w:r>
      <w:r w:rsidRPr="006246AA">
        <w:rPr>
          <w:color w:val="auto"/>
          <w:sz w:val="24"/>
          <w:szCs w:val="24"/>
        </w:rPr>
        <w:t xml:space="preserve">проекта должна </w:t>
      </w:r>
      <w:r w:rsidRPr="006246AA">
        <w:rPr>
          <w:color w:val="auto"/>
          <w:sz w:val="24"/>
          <w:szCs w:val="24"/>
        </w:rPr>
        <w:lastRenderedPageBreak/>
        <w:t>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rsidRPr="006246AA">
        <w:rPr>
          <w:color w:val="auto"/>
          <w:sz w:val="24"/>
          <w:szCs w:val="24"/>
        </w:rPr>
        <w:tab/>
        <w:t>информации/исследование/разработку</w:t>
      </w:r>
      <w:r w:rsidR="00C82575" w:rsidRPr="006246AA">
        <w:rPr>
          <w:color w:val="auto"/>
          <w:sz w:val="24"/>
          <w:szCs w:val="24"/>
        </w:rPr>
        <w:t xml:space="preserve"> </w:t>
      </w:r>
      <w:r w:rsidRPr="006246AA">
        <w:rPr>
          <w:color w:val="auto"/>
          <w:sz w:val="24"/>
          <w:szCs w:val="24"/>
        </w:rPr>
        <w:t>образца,</w:t>
      </w:r>
      <w:r w:rsidR="00C82575" w:rsidRPr="006246AA">
        <w:rPr>
          <w:color w:val="auto"/>
          <w:sz w:val="24"/>
          <w:szCs w:val="24"/>
        </w:rPr>
        <w:t xml:space="preserve"> </w:t>
      </w:r>
      <w:r w:rsidRPr="006246AA">
        <w:rPr>
          <w:color w:val="auto"/>
          <w:sz w:val="24"/>
          <w:szCs w:val="24"/>
        </w:rPr>
        <w:t>подготовку</w:t>
      </w:r>
      <w:r w:rsidR="00C82575" w:rsidRPr="006246AA">
        <w:rPr>
          <w:color w:val="auto"/>
          <w:sz w:val="24"/>
          <w:szCs w:val="24"/>
        </w:rPr>
        <w:t xml:space="preserve"> </w:t>
      </w:r>
      <w:r w:rsidRPr="006246AA">
        <w:rPr>
          <w:color w:val="auto"/>
          <w:sz w:val="24"/>
          <w:szCs w:val="24"/>
        </w:rPr>
        <w:t>и защиту проекта, анализ результатов выполнения проекта, оценку качества выполнения.</w:t>
      </w:r>
    </w:p>
    <w:p w:rsidR="00BA3FD6" w:rsidRPr="006246AA" w:rsidRDefault="00F70A16" w:rsidP="006246AA">
      <w:pPr>
        <w:pStyle w:val="25"/>
        <w:shd w:val="clear" w:color="auto" w:fill="auto"/>
        <w:tabs>
          <w:tab w:val="left" w:pos="1292"/>
        </w:tabs>
        <w:spacing w:line="240" w:lineRule="auto"/>
        <w:ind w:firstLine="993"/>
        <w:jc w:val="both"/>
        <w:rPr>
          <w:color w:val="auto"/>
          <w:sz w:val="24"/>
          <w:szCs w:val="24"/>
        </w:rPr>
      </w:pPr>
      <w:r w:rsidRPr="006246AA">
        <w:rPr>
          <w:color w:val="auto"/>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A3FD6" w:rsidRPr="006246AA" w:rsidRDefault="00F70A16" w:rsidP="006246AA">
      <w:pPr>
        <w:pStyle w:val="25"/>
        <w:shd w:val="clear" w:color="auto" w:fill="auto"/>
        <w:tabs>
          <w:tab w:val="left" w:pos="1479"/>
        </w:tabs>
        <w:spacing w:line="240" w:lineRule="auto"/>
        <w:ind w:firstLine="993"/>
        <w:jc w:val="center"/>
        <w:rPr>
          <w:b/>
          <w:color w:val="auto"/>
          <w:sz w:val="24"/>
          <w:szCs w:val="24"/>
        </w:rPr>
      </w:pPr>
      <w:r w:rsidRPr="006246AA">
        <w:rPr>
          <w:b/>
          <w:color w:val="auto"/>
          <w:sz w:val="24"/>
          <w:szCs w:val="24"/>
        </w:rPr>
        <w:t>Организационный раздел.</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Условия реализации программы формирования УУД должны обеспечить совершенствование компетенций проектной и учебно</w:t>
      </w:r>
      <w:r w:rsidRPr="006246AA">
        <w:rPr>
          <w:color w:val="auto"/>
          <w:sz w:val="24"/>
          <w:szCs w:val="24"/>
        </w:rPr>
        <w:softHyphen/>
        <w:t>исследовательской деятельности обучающихся.</w:t>
      </w:r>
    </w:p>
    <w:p w:rsidR="00BA3FD6" w:rsidRPr="006246AA" w:rsidRDefault="00F70A16" w:rsidP="006246AA">
      <w:pPr>
        <w:pStyle w:val="25"/>
        <w:shd w:val="clear" w:color="auto" w:fill="auto"/>
        <w:tabs>
          <w:tab w:val="left" w:pos="1719"/>
        </w:tabs>
        <w:spacing w:line="240" w:lineRule="auto"/>
        <w:ind w:firstLine="993"/>
        <w:rPr>
          <w:color w:val="auto"/>
          <w:sz w:val="24"/>
          <w:szCs w:val="24"/>
        </w:rPr>
      </w:pPr>
      <w:r w:rsidRPr="006246AA">
        <w:rPr>
          <w:color w:val="auto"/>
          <w:sz w:val="24"/>
          <w:szCs w:val="24"/>
        </w:rPr>
        <w:t>Условия реализации программы формирования УУД включают: укомплектованность образовательной организации педагогическими,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руководящими и иными работниками;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уровень квалификации педагогических и иных работников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педагоги осуществляют формирование УУД в рамках проектной, исследовательской 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педагоги владеют методиками формирующего оценивания; педагоги умеют применять </w:t>
      </w:r>
      <w:r w:rsidRPr="006246AA">
        <w:rPr>
          <w:color w:val="auto"/>
          <w:sz w:val="24"/>
          <w:szCs w:val="24"/>
        </w:rPr>
        <w:lastRenderedPageBreak/>
        <w:t>инструментарий для оценки качества формирования УУД в рамках одного или нескольких предметов.</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BA3FD6" w:rsidRPr="006246AA" w:rsidRDefault="00F70A16" w:rsidP="006246AA">
      <w:pPr>
        <w:pStyle w:val="25"/>
        <w:shd w:val="clear" w:color="auto" w:fill="auto"/>
        <w:tabs>
          <w:tab w:val="left" w:pos="4070"/>
          <w:tab w:val="left" w:pos="6422"/>
        </w:tabs>
        <w:spacing w:line="240" w:lineRule="auto"/>
        <w:ind w:firstLine="993"/>
        <w:jc w:val="both"/>
        <w:rPr>
          <w:color w:val="auto"/>
          <w:sz w:val="24"/>
          <w:szCs w:val="24"/>
        </w:rPr>
      </w:pPr>
      <w:r w:rsidRPr="006246AA">
        <w:rPr>
          <w:color w:val="auto"/>
          <w:sz w:val="24"/>
          <w:szCs w:val="24"/>
        </w:rPr>
        <w:t>сетевое взаимодействие</w:t>
      </w:r>
      <w:r w:rsidRPr="006246AA">
        <w:rPr>
          <w:color w:val="auto"/>
          <w:sz w:val="24"/>
          <w:szCs w:val="24"/>
        </w:rPr>
        <w:tab/>
        <w:t>образовательной</w:t>
      </w:r>
      <w:r w:rsidRPr="006246AA">
        <w:rPr>
          <w:color w:val="auto"/>
          <w:sz w:val="24"/>
          <w:szCs w:val="24"/>
        </w:rPr>
        <w:tab/>
        <w:t>организации с другими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организациями общего и дополнительного образования, с учреждениями культуры; обеспечение возможности реализации индивидуальной образовательной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возможности вовлечения обучающихся в разнообразную исследовательскую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BA3FD6" w:rsidRPr="005E518A" w:rsidRDefault="00F70A16" w:rsidP="006246AA">
      <w:pPr>
        <w:pStyle w:val="25"/>
        <w:shd w:val="clear" w:color="auto" w:fill="auto"/>
        <w:tabs>
          <w:tab w:val="left" w:pos="1278"/>
        </w:tabs>
        <w:spacing w:line="240" w:lineRule="auto"/>
        <w:ind w:firstLine="993"/>
        <w:jc w:val="center"/>
        <w:rPr>
          <w:b/>
          <w:color w:val="auto"/>
          <w:sz w:val="28"/>
          <w:szCs w:val="24"/>
        </w:rPr>
      </w:pPr>
      <w:r w:rsidRPr="005E518A">
        <w:rPr>
          <w:b/>
          <w:color w:val="auto"/>
          <w:sz w:val="28"/>
          <w:szCs w:val="24"/>
        </w:rPr>
        <w:t>Федеральная рабочая программа воспитания.</w:t>
      </w:r>
    </w:p>
    <w:p w:rsidR="00BA3FD6" w:rsidRPr="006246AA" w:rsidRDefault="00F70A16" w:rsidP="006246AA">
      <w:pPr>
        <w:pStyle w:val="25"/>
        <w:shd w:val="clear" w:color="auto" w:fill="auto"/>
        <w:tabs>
          <w:tab w:val="left" w:pos="1479"/>
        </w:tabs>
        <w:spacing w:line="240" w:lineRule="auto"/>
        <w:ind w:firstLine="993"/>
        <w:jc w:val="both"/>
        <w:rPr>
          <w:b/>
          <w:color w:val="auto"/>
          <w:sz w:val="24"/>
          <w:szCs w:val="24"/>
        </w:rPr>
      </w:pPr>
      <w:r w:rsidRPr="006246AA">
        <w:rPr>
          <w:b/>
          <w:color w:val="auto"/>
          <w:sz w:val="24"/>
          <w:szCs w:val="24"/>
        </w:rPr>
        <w:t>Пояснительная записка.</w:t>
      </w:r>
    </w:p>
    <w:p w:rsidR="00BA3FD6" w:rsidRPr="006246AA" w:rsidRDefault="00F70A16" w:rsidP="006246AA">
      <w:pPr>
        <w:pStyle w:val="25"/>
        <w:shd w:val="clear" w:color="auto" w:fill="auto"/>
        <w:tabs>
          <w:tab w:val="left" w:pos="1662"/>
        </w:tabs>
        <w:spacing w:line="240" w:lineRule="auto"/>
        <w:ind w:firstLine="993"/>
        <w:jc w:val="both"/>
        <w:rPr>
          <w:color w:val="auto"/>
          <w:sz w:val="24"/>
          <w:szCs w:val="24"/>
        </w:rPr>
      </w:pPr>
      <w:r w:rsidRPr="006246AA">
        <w:rPr>
          <w:color w:val="auto"/>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A3FD6" w:rsidRPr="006246AA" w:rsidRDefault="00F70A16" w:rsidP="006246AA">
      <w:pPr>
        <w:pStyle w:val="25"/>
        <w:shd w:val="clear" w:color="auto" w:fill="auto"/>
        <w:tabs>
          <w:tab w:val="left" w:pos="1671"/>
        </w:tabs>
        <w:spacing w:line="240" w:lineRule="auto"/>
        <w:ind w:firstLine="993"/>
        <w:jc w:val="both"/>
        <w:rPr>
          <w:b/>
          <w:color w:val="auto"/>
          <w:sz w:val="24"/>
          <w:szCs w:val="24"/>
        </w:rPr>
      </w:pPr>
      <w:r w:rsidRPr="006246AA">
        <w:rPr>
          <w:b/>
          <w:color w:val="auto"/>
          <w:sz w:val="24"/>
          <w:szCs w:val="24"/>
        </w:rPr>
        <w:t>Программа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предназначена для планирования и организации системной воспитательной деятельности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предусматривает историческое просвещение, формирование российской культурной и гражданской идентичности обучающихся.</w:t>
      </w:r>
    </w:p>
    <w:p w:rsidR="00BA3FD6" w:rsidRPr="006246AA" w:rsidRDefault="00264CB0"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Программа воспитания включает три раздела: целевой, содержательный, организационный.</w:t>
      </w:r>
    </w:p>
    <w:p w:rsidR="00BA3FD6" w:rsidRPr="006246AA" w:rsidRDefault="00264CB0" w:rsidP="006246AA">
      <w:pPr>
        <w:pStyle w:val="25"/>
        <w:shd w:val="clear" w:color="auto" w:fill="auto"/>
        <w:tabs>
          <w:tab w:val="left" w:pos="1681"/>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При разработке или обновлении рабочей программы воспитания</w:t>
      </w:r>
    </w:p>
    <w:p w:rsidR="00BA3FD6" w:rsidRPr="006246AA" w:rsidRDefault="00F70A16" w:rsidP="006246AA">
      <w:pPr>
        <w:pStyle w:val="25"/>
        <w:shd w:val="clear" w:color="auto" w:fill="auto"/>
        <w:tabs>
          <w:tab w:val="left" w:pos="1925"/>
          <w:tab w:val="left" w:pos="6250"/>
        </w:tabs>
        <w:spacing w:line="240" w:lineRule="auto"/>
        <w:ind w:firstLine="993"/>
        <w:jc w:val="both"/>
        <w:rPr>
          <w:color w:val="auto"/>
          <w:sz w:val="24"/>
          <w:szCs w:val="24"/>
        </w:rPr>
      </w:pPr>
      <w:r w:rsidRPr="006246AA">
        <w:rPr>
          <w:color w:val="auto"/>
          <w:sz w:val="24"/>
          <w:szCs w:val="24"/>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6246AA">
        <w:rPr>
          <w:color w:val="auto"/>
          <w:sz w:val="24"/>
          <w:szCs w:val="24"/>
        </w:rPr>
        <w:tab/>
        <w:t>изучение отдельных учебных</w:t>
      </w:r>
      <w:r w:rsidRPr="006246AA">
        <w:rPr>
          <w:color w:val="auto"/>
          <w:sz w:val="24"/>
          <w:szCs w:val="24"/>
        </w:rPr>
        <w:lastRenderedPageBreak/>
        <w:tab/>
        <w:t>предметов, учитывающей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этнокультурные интересы, особые образовательные потребности обучающихся.</w:t>
      </w:r>
    </w:p>
    <w:p w:rsidR="00BA3FD6" w:rsidRPr="006246AA" w:rsidRDefault="00F70A16" w:rsidP="006246AA">
      <w:pPr>
        <w:pStyle w:val="25"/>
        <w:shd w:val="clear" w:color="auto" w:fill="auto"/>
        <w:tabs>
          <w:tab w:val="left" w:pos="1479"/>
        </w:tabs>
        <w:spacing w:line="240" w:lineRule="auto"/>
        <w:ind w:firstLine="993"/>
        <w:jc w:val="both"/>
        <w:rPr>
          <w:b/>
          <w:color w:val="auto"/>
          <w:sz w:val="24"/>
          <w:szCs w:val="24"/>
        </w:rPr>
      </w:pPr>
      <w:r w:rsidRPr="006246AA">
        <w:rPr>
          <w:b/>
          <w:color w:val="auto"/>
          <w:sz w:val="24"/>
          <w:szCs w:val="24"/>
        </w:rPr>
        <w:t>Целевой раздел.</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A3FD6" w:rsidRPr="006246AA" w:rsidRDefault="00F70A16" w:rsidP="006246AA">
      <w:pPr>
        <w:pStyle w:val="25"/>
        <w:shd w:val="clear" w:color="auto" w:fill="auto"/>
        <w:tabs>
          <w:tab w:val="left" w:pos="1676"/>
        </w:tabs>
        <w:spacing w:line="240" w:lineRule="auto"/>
        <w:ind w:firstLine="993"/>
        <w:jc w:val="both"/>
        <w:rPr>
          <w:color w:val="auto"/>
          <w:sz w:val="24"/>
          <w:szCs w:val="24"/>
        </w:rPr>
      </w:pPr>
      <w:r w:rsidRPr="006246AA">
        <w:rPr>
          <w:color w:val="auto"/>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A3FD6" w:rsidRPr="006246AA" w:rsidRDefault="00F70A16" w:rsidP="006246AA">
      <w:pPr>
        <w:pStyle w:val="25"/>
        <w:shd w:val="clear" w:color="auto" w:fill="auto"/>
        <w:tabs>
          <w:tab w:val="left" w:pos="1701"/>
        </w:tabs>
        <w:spacing w:line="240" w:lineRule="auto"/>
        <w:ind w:firstLine="993"/>
        <w:jc w:val="both"/>
        <w:rPr>
          <w:color w:val="auto"/>
          <w:sz w:val="24"/>
          <w:szCs w:val="24"/>
        </w:rPr>
      </w:pPr>
      <w:r w:rsidRPr="006246AA">
        <w:rPr>
          <w:b/>
          <w:color w:val="auto"/>
          <w:sz w:val="24"/>
          <w:szCs w:val="24"/>
        </w:rPr>
        <w:t>Цель и задачи</w:t>
      </w:r>
      <w:r w:rsidRPr="006246AA">
        <w:rPr>
          <w:color w:val="auto"/>
          <w:sz w:val="24"/>
          <w:szCs w:val="24"/>
        </w:rPr>
        <w:t xml:space="preserve"> воспитания обучающихся.</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6246AA">
        <w:rPr>
          <w:color w:val="auto"/>
          <w:sz w:val="24"/>
          <w:szCs w:val="24"/>
          <w:vertAlign w:val="superscript"/>
        </w:rPr>
        <w:footnoteReference w:id="20"/>
      </w:r>
      <w:r w:rsidRPr="006246AA">
        <w:rPr>
          <w:color w:val="auto"/>
          <w:sz w:val="24"/>
          <w:szCs w:val="24"/>
        </w:rPr>
        <w:t>), а также принятых в российском обществе правил и норм поведения в интересах человека, семьи, общества и государства.</w:t>
      </w:r>
    </w:p>
    <w:p w:rsidR="00BA3FD6" w:rsidRPr="006246AA" w:rsidRDefault="00F70A16" w:rsidP="006246AA">
      <w:pPr>
        <w:pStyle w:val="25"/>
        <w:shd w:val="clear" w:color="auto" w:fill="auto"/>
        <w:tabs>
          <w:tab w:val="left" w:pos="1902"/>
        </w:tabs>
        <w:spacing w:line="240" w:lineRule="auto"/>
        <w:ind w:firstLine="993"/>
        <w:jc w:val="both"/>
        <w:rPr>
          <w:color w:val="auto"/>
          <w:sz w:val="24"/>
          <w:szCs w:val="24"/>
        </w:rPr>
      </w:pPr>
      <w:r w:rsidRPr="006246AA">
        <w:rPr>
          <w:color w:val="auto"/>
          <w:sz w:val="24"/>
          <w:szCs w:val="24"/>
        </w:rPr>
        <w:t>Задачи воспитания обучающихся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усвоение обучающимися знаний норм, духовно-нравственных ценностей,</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традиций, которые выработало российское общество (социально значимых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и развитие личностных отношений к этим нормам, ценностям, традициям (их освоение, принятие);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достижение личностных результатов освоения общеобразовательных программ в соответствии с ФГОС СОО.</w:t>
      </w:r>
    </w:p>
    <w:p w:rsidR="00BA3FD6" w:rsidRPr="006246AA" w:rsidRDefault="00F70A16" w:rsidP="006246AA">
      <w:pPr>
        <w:pStyle w:val="25"/>
        <w:shd w:val="clear" w:color="auto" w:fill="auto"/>
        <w:tabs>
          <w:tab w:val="left" w:pos="1873"/>
        </w:tabs>
        <w:spacing w:line="240" w:lineRule="auto"/>
        <w:ind w:firstLine="993"/>
        <w:jc w:val="both"/>
        <w:rPr>
          <w:color w:val="auto"/>
          <w:sz w:val="24"/>
          <w:szCs w:val="24"/>
        </w:rPr>
      </w:pPr>
      <w:r w:rsidRPr="006246AA">
        <w:rPr>
          <w:color w:val="auto"/>
          <w:sz w:val="24"/>
          <w:szCs w:val="24"/>
        </w:rPr>
        <w:t>Личностные результаты освоения обучающимися образовательных программ включают: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осознание российской гражданской идентичности;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ценностей самостоятельности и инициативы;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готовность обучающихся к саморазвитию, самостоятельности и личностному самоопределению;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наличие мотивации к целенаправленной социально значимой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сформированность внутренней позиции личности как особого ценностного отношения к себе, окружающим людям и жизни в целом.</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w:t>
      </w:r>
      <w:r w:rsidRPr="006246AA">
        <w:rPr>
          <w:color w:val="auto"/>
          <w:sz w:val="24"/>
          <w:szCs w:val="24"/>
        </w:rPr>
        <w:lastRenderedPageBreak/>
        <w:t>возрастосообразности.</w:t>
      </w:r>
    </w:p>
    <w:p w:rsidR="00BA3FD6" w:rsidRPr="006246AA" w:rsidRDefault="00F70A16" w:rsidP="006246AA">
      <w:pPr>
        <w:pStyle w:val="25"/>
        <w:shd w:val="clear" w:color="auto" w:fill="auto"/>
        <w:tabs>
          <w:tab w:val="left" w:pos="1887"/>
        </w:tabs>
        <w:spacing w:line="240" w:lineRule="auto"/>
        <w:ind w:firstLine="993"/>
        <w:jc w:val="both"/>
        <w:rPr>
          <w:b/>
          <w:color w:val="auto"/>
          <w:sz w:val="24"/>
          <w:szCs w:val="24"/>
        </w:rPr>
      </w:pPr>
      <w:r w:rsidRPr="006246AA">
        <w:rPr>
          <w:b/>
          <w:color w:val="auto"/>
          <w:sz w:val="24"/>
          <w:szCs w:val="24"/>
        </w:rPr>
        <w:t>Направления воспитания.</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b/>
          <w:i/>
          <w:color w:val="auto"/>
          <w:sz w:val="24"/>
          <w:szCs w:val="24"/>
        </w:rPr>
        <w:t>Гражданского воспитания,</w:t>
      </w:r>
      <w:r w:rsidRPr="006246AA">
        <w:rPr>
          <w:color w:val="auto"/>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A3FD6" w:rsidRPr="006246AA" w:rsidRDefault="00F70A16" w:rsidP="006246AA">
      <w:pPr>
        <w:pStyle w:val="25"/>
        <w:shd w:val="clear" w:color="auto" w:fill="auto"/>
        <w:tabs>
          <w:tab w:val="left" w:pos="0"/>
          <w:tab w:val="left" w:pos="2065"/>
        </w:tabs>
        <w:spacing w:line="240" w:lineRule="auto"/>
        <w:ind w:firstLine="993"/>
        <w:jc w:val="both"/>
        <w:rPr>
          <w:color w:val="auto"/>
          <w:sz w:val="24"/>
          <w:szCs w:val="24"/>
        </w:rPr>
      </w:pPr>
      <w:r w:rsidRPr="006246AA">
        <w:rPr>
          <w:b/>
          <w:i/>
          <w:color w:val="auto"/>
          <w:sz w:val="24"/>
          <w:szCs w:val="24"/>
        </w:rPr>
        <w:t>Патриотического воспитания,</w:t>
      </w:r>
      <w:r w:rsidRPr="006246AA">
        <w:rPr>
          <w:color w:val="auto"/>
          <w:sz w:val="24"/>
          <w:szCs w:val="24"/>
        </w:rPr>
        <w:t xml:space="preserve"> ос</w:t>
      </w:r>
      <w:r w:rsidR="00264CB0" w:rsidRPr="006246AA">
        <w:rPr>
          <w:color w:val="auto"/>
          <w:sz w:val="24"/>
          <w:szCs w:val="24"/>
        </w:rPr>
        <w:t xml:space="preserve">нованного на воспитании любви к </w:t>
      </w:r>
      <w:r w:rsidRPr="006246AA">
        <w:rPr>
          <w:color w:val="auto"/>
          <w:sz w:val="24"/>
          <w:szCs w:val="24"/>
        </w:rPr>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Духовно-нравственного воспитания на основе духовно</w:t>
      </w:r>
      <w:r w:rsidRPr="006246AA">
        <w:rPr>
          <w:color w:val="auto"/>
          <w:sz w:val="24"/>
          <w:szCs w:val="24"/>
        </w:rPr>
        <w:softHyphen/>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A3FD6" w:rsidRPr="006246AA" w:rsidRDefault="00F70A16" w:rsidP="006246AA">
      <w:pPr>
        <w:pStyle w:val="25"/>
        <w:shd w:val="clear" w:color="auto" w:fill="auto"/>
        <w:tabs>
          <w:tab w:val="left" w:pos="2074"/>
        </w:tabs>
        <w:spacing w:line="240" w:lineRule="auto"/>
        <w:ind w:firstLine="993"/>
        <w:jc w:val="both"/>
        <w:rPr>
          <w:color w:val="auto"/>
          <w:sz w:val="24"/>
          <w:szCs w:val="24"/>
        </w:rPr>
      </w:pPr>
      <w:r w:rsidRPr="006246AA">
        <w:rPr>
          <w:color w:val="auto"/>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A3FD6" w:rsidRPr="006246AA" w:rsidRDefault="00F70A16" w:rsidP="006246AA">
      <w:pPr>
        <w:pStyle w:val="25"/>
        <w:shd w:val="clear" w:color="auto" w:fill="auto"/>
        <w:tabs>
          <w:tab w:val="left" w:pos="2079"/>
        </w:tabs>
        <w:spacing w:line="240" w:lineRule="auto"/>
        <w:ind w:firstLine="993"/>
        <w:jc w:val="both"/>
        <w:rPr>
          <w:color w:val="auto"/>
          <w:sz w:val="24"/>
          <w:szCs w:val="24"/>
        </w:rPr>
      </w:pPr>
      <w:r w:rsidRPr="006246AA">
        <w:rPr>
          <w:color w:val="auto"/>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A3FD6" w:rsidRPr="006246AA" w:rsidRDefault="00F70A16" w:rsidP="006246AA">
      <w:pPr>
        <w:pStyle w:val="25"/>
        <w:shd w:val="clear" w:color="auto" w:fill="auto"/>
        <w:spacing w:line="240" w:lineRule="auto"/>
        <w:ind w:firstLine="993"/>
        <w:jc w:val="both"/>
        <w:rPr>
          <w:b/>
          <w:i/>
          <w:color w:val="auto"/>
          <w:sz w:val="24"/>
          <w:szCs w:val="24"/>
        </w:rPr>
      </w:pPr>
      <w:r w:rsidRPr="006246AA">
        <w:rPr>
          <w:b/>
          <w:i/>
          <w:color w:val="auto"/>
          <w:sz w:val="24"/>
          <w:szCs w:val="24"/>
        </w:rPr>
        <w:t xml:space="preserve"> Целевые ориентиры результатов воспитания.</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Требования к личностным результатам освоения обучающимися ООП СОО установлены ФГОС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Целевые ориентиры результатов воспитания на уровне среднего общего образования.</w:t>
      </w:r>
    </w:p>
    <w:p w:rsidR="00BA3FD6" w:rsidRPr="006246AA" w:rsidRDefault="00F70A16" w:rsidP="006246AA">
      <w:pPr>
        <w:pStyle w:val="25"/>
        <w:shd w:val="clear" w:color="auto" w:fill="auto"/>
        <w:tabs>
          <w:tab w:val="left" w:pos="2084"/>
        </w:tabs>
        <w:spacing w:line="240" w:lineRule="auto"/>
        <w:ind w:firstLine="993"/>
        <w:jc w:val="both"/>
        <w:rPr>
          <w:b/>
          <w:i/>
          <w:color w:val="auto"/>
          <w:sz w:val="24"/>
          <w:szCs w:val="24"/>
        </w:rPr>
      </w:pPr>
      <w:r w:rsidRPr="006246AA">
        <w:rPr>
          <w:b/>
          <w:i/>
          <w:color w:val="auto"/>
          <w:sz w:val="24"/>
          <w:szCs w:val="24"/>
        </w:rPr>
        <w:t>Гражданское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ориентированный на активное гражданское участие на основе уважения закона и правопорядка, прав и свобод сограждан;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BA3FD6" w:rsidRPr="006246AA" w:rsidRDefault="00F70A16" w:rsidP="006246AA">
      <w:pPr>
        <w:pStyle w:val="25"/>
        <w:shd w:val="clear" w:color="auto" w:fill="auto"/>
        <w:tabs>
          <w:tab w:val="left" w:pos="2084"/>
        </w:tabs>
        <w:spacing w:line="240" w:lineRule="auto"/>
        <w:ind w:firstLine="993"/>
        <w:jc w:val="both"/>
        <w:rPr>
          <w:b/>
          <w:i/>
          <w:color w:val="auto"/>
          <w:sz w:val="24"/>
          <w:szCs w:val="24"/>
        </w:rPr>
      </w:pPr>
      <w:r w:rsidRPr="006246AA">
        <w:rPr>
          <w:b/>
          <w:i/>
          <w:color w:val="auto"/>
          <w:sz w:val="24"/>
          <w:szCs w:val="24"/>
        </w:rPr>
        <w:t>Патриотическое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выражающий свою национальную, этническую принадлежность, приверженность к родной культуре, любовь к своему народу;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BA3FD6" w:rsidRPr="006246AA" w:rsidRDefault="00F70A16" w:rsidP="006246AA">
      <w:pPr>
        <w:pStyle w:val="25"/>
        <w:shd w:val="clear" w:color="auto" w:fill="auto"/>
        <w:tabs>
          <w:tab w:val="left" w:pos="2084"/>
        </w:tabs>
        <w:spacing w:line="240" w:lineRule="auto"/>
        <w:ind w:firstLine="993"/>
        <w:jc w:val="both"/>
        <w:rPr>
          <w:b/>
          <w:color w:val="auto"/>
          <w:sz w:val="24"/>
          <w:szCs w:val="24"/>
        </w:rPr>
      </w:pPr>
      <w:r w:rsidRPr="006246AA">
        <w:rPr>
          <w:b/>
          <w:color w:val="auto"/>
          <w:sz w:val="24"/>
          <w:szCs w:val="24"/>
        </w:rPr>
        <w:t>Духовно-нравственное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BA3FD6" w:rsidRPr="006246AA" w:rsidRDefault="00F70A16" w:rsidP="006246AA">
      <w:pPr>
        <w:pStyle w:val="25"/>
        <w:shd w:val="clear" w:color="auto" w:fill="auto"/>
        <w:tabs>
          <w:tab w:val="left" w:pos="2079"/>
        </w:tabs>
        <w:spacing w:line="240" w:lineRule="auto"/>
        <w:ind w:firstLine="993"/>
        <w:jc w:val="both"/>
        <w:rPr>
          <w:b/>
          <w:i/>
          <w:color w:val="auto"/>
          <w:sz w:val="24"/>
          <w:szCs w:val="24"/>
        </w:rPr>
      </w:pPr>
      <w:r w:rsidRPr="006246AA">
        <w:rPr>
          <w:b/>
          <w:i/>
          <w:color w:val="auto"/>
          <w:sz w:val="24"/>
          <w:szCs w:val="24"/>
        </w:rPr>
        <w:t>Эстетическое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выражающий понимание ценности отечественного и мирового искусства, российского и мирового художественного наследия;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b/>
          <w:i/>
          <w:color w:val="auto"/>
          <w:sz w:val="24"/>
          <w:szCs w:val="24"/>
        </w:rPr>
        <w:t>Физическое воспитание, формирование культуры здоровья и эмоционального благополучия</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соблюдающий правила личной и общественной безопасности, в том числе безопасного поведения в информационной среде;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BA3FD6" w:rsidRPr="006246AA" w:rsidRDefault="00F70A16" w:rsidP="006246AA">
      <w:pPr>
        <w:pStyle w:val="25"/>
        <w:shd w:val="clear" w:color="auto" w:fill="auto"/>
        <w:tabs>
          <w:tab w:val="left" w:pos="2079"/>
        </w:tabs>
        <w:spacing w:line="240" w:lineRule="auto"/>
        <w:ind w:firstLine="993"/>
        <w:jc w:val="both"/>
        <w:rPr>
          <w:b/>
          <w:i/>
          <w:color w:val="auto"/>
          <w:sz w:val="24"/>
          <w:szCs w:val="24"/>
        </w:rPr>
      </w:pPr>
      <w:r w:rsidRPr="006246AA">
        <w:rPr>
          <w:b/>
          <w:i/>
          <w:color w:val="auto"/>
          <w:sz w:val="24"/>
          <w:szCs w:val="24"/>
        </w:rPr>
        <w:t>Трудовое воспитание: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BA3FD6" w:rsidRPr="006246AA" w:rsidRDefault="00F70A16" w:rsidP="006246AA">
      <w:pPr>
        <w:pStyle w:val="25"/>
        <w:shd w:val="clear" w:color="auto" w:fill="auto"/>
        <w:tabs>
          <w:tab w:val="left" w:pos="2096"/>
        </w:tabs>
        <w:spacing w:line="240" w:lineRule="auto"/>
        <w:ind w:firstLine="993"/>
        <w:jc w:val="both"/>
        <w:rPr>
          <w:b/>
          <w:i/>
          <w:color w:val="auto"/>
          <w:sz w:val="24"/>
          <w:szCs w:val="24"/>
        </w:rPr>
      </w:pPr>
      <w:r w:rsidRPr="006246AA">
        <w:rPr>
          <w:b/>
          <w:i/>
          <w:color w:val="auto"/>
          <w:sz w:val="24"/>
          <w:szCs w:val="24"/>
        </w:rPr>
        <w:t>Экологическое воспитание: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 xml:space="preserve">демонстрирующий в поведении сформированность экологической культуры на основе </w:t>
      </w:r>
      <w:r w:rsidRPr="006246AA">
        <w:rPr>
          <w:color w:val="auto"/>
          <w:sz w:val="24"/>
          <w:szCs w:val="24"/>
        </w:rPr>
        <w:lastRenderedPageBreak/>
        <w:t>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BA3FD6" w:rsidRPr="006246AA" w:rsidRDefault="00F70A16" w:rsidP="006246AA">
      <w:pPr>
        <w:pStyle w:val="25"/>
        <w:shd w:val="clear" w:color="auto" w:fill="auto"/>
        <w:tabs>
          <w:tab w:val="left" w:pos="2096"/>
        </w:tabs>
        <w:spacing w:line="240" w:lineRule="auto"/>
        <w:ind w:firstLine="993"/>
        <w:jc w:val="both"/>
        <w:rPr>
          <w:b/>
          <w:i/>
          <w:color w:val="auto"/>
          <w:sz w:val="24"/>
          <w:szCs w:val="24"/>
        </w:rPr>
      </w:pPr>
      <w:r w:rsidRPr="006246AA">
        <w:rPr>
          <w:b/>
          <w:i/>
          <w:color w:val="auto"/>
          <w:sz w:val="24"/>
          <w:szCs w:val="24"/>
        </w:rPr>
        <w:t>Ценности научного познания: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BA3FD6" w:rsidRPr="006246AA" w:rsidRDefault="00F70A16" w:rsidP="006246AA">
      <w:pPr>
        <w:pStyle w:val="25"/>
        <w:shd w:val="clear" w:color="auto" w:fill="auto"/>
        <w:tabs>
          <w:tab w:val="left" w:pos="1496"/>
        </w:tabs>
        <w:spacing w:line="240" w:lineRule="auto"/>
        <w:ind w:firstLine="993"/>
        <w:jc w:val="center"/>
        <w:rPr>
          <w:b/>
          <w:color w:val="auto"/>
          <w:sz w:val="24"/>
          <w:szCs w:val="24"/>
        </w:rPr>
      </w:pPr>
      <w:r w:rsidRPr="006246AA">
        <w:rPr>
          <w:b/>
          <w:color w:val="auto"/>
          <w:sz w:val="24"/>
          <w:szCs w:val="24"/>
        </w:rPr>
        <w:t>Содержательный раздел.</w:t>
      </w:r>
    </w:p>
    <w:p w:rsidR="00BA3FD6" w:rsidRPr="006246AA" w:rsidRDefault="00F70A16" w:rsidP="006246AA">
      <w:pPr>
        <w:pStyle w:val="25"/>
        <w:shd w:val="clear" w:color="auto" w:fill="auto"/>
        <w:tabs>
          <w:tab w:val="left" w:pos="1693"/>
        </w:tabs>
        <w:spacing w:line="240" w:lineRule="auto"/>
        <w:ind w:firstLine="993"/>
        <w:jc w:val="both"/>
        <w:rPr>
          <w:b/>
          <w:i/>
          <w:color w:val="auto"/>
          <w:sz w:val="24"/>
          <w:szCs w:val="24"/>
        </w:rPr>
      </w:pPr>
      <w:r w:rsidRPr="006246AA">
        <w:rPr>
          <w:b/>
          <w:i/>
          <w:color w:val="auto"/>
          <w:sz w:val="24"/>
          <w:szCs w:val="24"/>
        </w:rPr>
        <w:t>Уклад образовательной организации.</w:t>
      </w:r>
    </w:p>
    <w:p w:rsidR="00BA3FD6" w:rsidRPr="006246AA" w:rsidRDefault="00F70A16" w:rsidP="006246AA">
      <w:pPr>
        <w:pStyle w:val="25"/>
        <w:shd w:val="clear" w:color="auto" w:fill="auto"/>
        <w:tabs>
          <w:tab w:val="left" w:pos="1865"/>
        </w:tabs>
        <w:spacing w:line="240" w:lineRule="auto"/>
        <w:ind w:firstLine="993"/>
        <w:jc w:val="both"/>
        <w:rPr>
          <w:color w:val="auto"/>
          <w:sz w:val="24"/>
          <w:szCs w:val="24"/>
        </w:rPr>
      </w:pPr>
      <w:r w:rsidRPr="006246AA">
        <w:rPr>
          <w:color w:val="auto"/>
          <w:sz w:val="24"/>
          <w:szCs w:val="24"/>
        </w:rPr>
        <w:t>В данном разделе раскрываются основные особенности уклада образовательной организации.</w:t>
      </w:r>
    </w:p>
    <w:p w:rsidR="00BA3FD6" w:rsidRPr="006246AA" w:rsidRDefault="00F70A16" w:rsidP="006246AA">
      <w:pPr>
        <w:pStyle w:val="25"/>
        <w:shd w:val="clear" w:color="auto" w:fill="auto"/>
        <w:tabs>
          <w:tab w:val="left" w:pos="1875"/>
        </w:tabs>
        <w:spacing w:line="240" w:lineRule="auto"/>
        <w:ind w:firstLine="993"/>
        <w:jc w:val="both"/>
        <w:rPr>
          <w:color w:val="auto"/>
          <w:sz w:val="24"/>
          <w:szCs w:val="24"/>
        </w:rPr>
      </w:pPr>
      <w:r w:rsidRPr="006246AA">
        <w:rPr>
          <w:color w:val="auto"/>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BA3FD6" w:rsidRPr="006246AA" w:rsidRDefault="00F70A16" w:rsidP="006246AA">
      <w:pPr>
        <w:pStyle w:val="25"/>
        <w:shd w:val="clear" w:color="auto" w:fill="auto"/>
        <w:tabs>
          <w:tab w:val="left" w:pos="1884"/>
        </w:tabs>
        <w:spacing w:line="240" w:lineRule="auto"/>
        <w:ind w:firstLine="993"/>
        <w:jc w:val="both"/>
        <w:rPr>
          <w:color w:val="auto"/>
          <w:sz w:val="24"/>
          <w:szCs w:val="24"/>
        </w:rPr>
      </w:pPr>
      <w:r w:rsidRPr="006246AA">
        <w:rPr>
          <w:color w:val="auto"/>
          <w:sz w:val="24"/>
          <w:szCs w:val="24"/>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BA3FD6" w:rsidRPr="006246AA" w:rsidRDefault="00F70A16" w:rsidP="006246AA">
      <w:pPr>
        <w:pStyle w:val="25"/>
        <w:shd w:val="clear" w:color="auto" w:fill="auto"/>
        <w:tabs>
          <w:tab w:val="left" w:pos="1894"/>
        </w:tabs>
        <w:spacing w:line="240" w:lineRule="auto"/>
        <w:ind w:firstLine="993"/>
        <w:jc w:val="both"/>
        <w:rPr>
          <w:color w:val="auto"/>
          <w:sz w:val="24"/>
          <w:szCs w:val="24"/>
        </w:rPr>
      </w:pPr>
      <w:r w:rsidRPr="006246AA">
        <w:rPr>
          <w:color w:val="auto"/>
          <w:sz w:val="24"/>
          <w:szCs w:val="24"/>
        </w:rPr>
        <w:t>Основные характеристики (целесообразно учитывать в описании):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основные вехи истории образовательной организации, выдающиеся события,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деятели в её истории;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цель образовательной организации в самосознании её педагогического коллектива;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традиции и ритуалы, символика, особые нормы этикета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BA3FD6" w:rsidRPr="006246AA" w:rsidRDefault="00F70A16" w:rsidP="006246AA">
      <w:pPr>
        <w:pStyle w:val="25"/>
        <w:shd w:val="clear" w:color="auto" w:fill="auto"/>
        <w:tabs>
          <w:tab w:val="left" w:pos="2045"/>
          <w:tab w:val="left" w:pos="4171"/>
          <w:tab w:val="left" w:pos="6494"/>
        </w:tabs>
        <w:spacing w:line="240" w:lineRule="auto"/>
        <w:ind w:firstLine="993"/>
        <w:jc w:val="both"/>
        <w:rPr>
          <w:color w:val="auto"/>
          <w:sz w:val="24"/>
          <w:szCs w:val="24"/>
        </w:rPr>
      </w:pPr>
      <w:r w:rsidRPr="006246AA">
        <w:rPr>
          <w:color w:val="auto"/>
          <w:sz w:val="24"/>
          <w:szCs w:val="24"/>
        </w:rPr>
        <w:t>реализуемые инновационные, перспективные воспитательные практики, определяющие</w:t>
      </w:r>
      <w:r w:rsidRPr="006246AA">
        <w:rPr>
          <w:color w:val="auto"/>
          <w:sz w:val="24"/>
          <w:szCs w:val="24"/>
        </w:rPr>
        <w:tab/>
        <w:t>«уникальность»</w:t>
      </w:r>
      <w:r w:rsidRPr="006246AA">
        <w:rPr>
          <w:color w:val="auto"/>
          <w:sz w:val="24"/>
          <w:szCs w:val="24"/>
        </w:rPr>
        <w:tab/>
        <w:t>образовательной</w:t>
      </w:r>
      <w:r w:rsidRPr="006246AA">
        <w:rPr>
          <w:color w:val="auto"/>
          <w:sz w:val="24"/>
          <w:szCs w:val="24"/>
        </w:rPr>
        <w:tab/>
        <w:t>организации; результаты</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их реализации, трансляции в системе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BA3FD6" w:rsidRPr="006246AA" w:rsidRDefault="00F70A16" w:rsidP="006246AA">
      <w:pPr>
        <w:pStyle w:val="25"/>
        <w:shd w:val="clear" w:color="auto" w:fill="auto"/>
        <w:tabs>
          <w:tab w:val="left" w:pos="1868"/>
        </w:tabs>
        <w:spacing w:line="240" w:lineRule="auto"/>
        <w:ind w:firstLine="993"/>
        <w:rPr>
          <w:color w:val="auto"/>
          <w:sz w:val="24"/>
          <w:szCs w:val="24"/>
        </w:rPr>
      </w:pPr>
      <w:r w:rsidRPr="006246AA">
        <w:rPr>
          <w:color w:val="auto"/>
          <w:sz w:val="24"/>
          <w:szCs w:val="24"/>
        </w:rPr>
        <w:t xml:space="preserve">Дополнительные характеристики (могут учитываться в описании): особенности местоположения и социокультурного окружения образовательной организации, </w:t>
      </w:r>
      <w:r w:rsidRPr="006246AA">
        <w:rPr>
          <w:color w:val="auto"/>
          <w:sz w:val="24"/>
          <w:szCs w:val="24"/>
        </w:rPr>
        <w:lastRenderedPageBreak/>
        <w:t>историко-культурная, этнокультурная, конфессиональная специфика населения местности, включённость в историко- культурный контекст территории;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наличие вариативных учебных курсов, практик гражданской, духовно</w:t>
      </w:r>
      <w:r w:rsidRPr="006246AA">
        <w:rPr>
          <w:color w:val="auto"/>
          <w:sz w:val="24"/>
          <w:szCs w:val="24"/>
        </w:rP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BA3FD6" w:rsidRPr="006246AA" w:rsidRDefault="00F70A16" w:rsidP="006246AA">
      <w:pPr>
        <w:pStyle w:val="25"/>
        <w:shd w:val="clear" w:color="auto" w:fill="auto"/>
        <w:tabs>
          <w:tab w:val="left" w:pos="1671"/>
        </w:tabs>
        <w:spacing w:line="240" w:lineRule="auto"/>
        <w:ind w:firstLine="993"/>
        <w:jc w:val="both"/>
        <w:rPr>
          <w:color w:val="auto"/>
          <w:sz w:val="24"/>
          <w:szCs w:val="24"/>
        </w:rPr>
      </w:pPr>
      <w:r w:rsidRPr="006246AA">
        <w:rPr>
          <w:color w:val="auto"/>
          <w:sz w:val="24"/>
          <w:szCs w:val="24"/>
        </w:rPr>
        <w:t>Виды, формы и содержание воспитательной деятельности.</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Виды, формы и содержание воспитательной деятельности в этом разделе планируются, представляются по модулям.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BA3FD6" w:rsidRPr="006246AA" w:rsidRDefault="00F70A16" w:rsidP="006246AA">
      <w:pPr>
        <w:pStyle w:val="25"/>
        <w:shd w:val="clear" w:color="auto" w:fill="auto"/>
        <w:tabs>
          <w:tab w:val="left" w:pos="1868"/>
        </w:tabs>
        <w:spacing w:line="240" w:lineRule="auto"/>
        <w:ind w:firstLine="993"/>
        <w:jc w:val="both"/>
        <w:rPr>
          <w:b/>
          <w:color w:val="auto"/>
          <w:sz w:val="24"/>
          <w:szCs w:val="24"/>
        </w:rPr>
      </w:pPr>
      <w:r w:rsidRPr="006246AA">
        <w:rPr>
          <w:color w:val="auto"/>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BA3FD6" w:rsidRPr="006246AA" w:rsidRDefault="00F70A16" w:rsidP="006246AA">
      <w:pPr>
        <w:pStyle w:val="25"/>
        <w:shd w:val="clear" w:color="auto" w:fill="auto"/>
        <w:tabs>
          <w:tab w:val="left" w:pos="1902"/>
        </w:tabs>
        <w:spacing w:line="240" w:lineRule="auto"/>
        <w:ind w:firstLine="993"/>
        <w:jc w:val="both"/>
        <w:rPr>
          <w:b/>
          <w:color w:val="auto"/>
          <w:sz w:val="24"/>
          <w:szCs w:val="24"/>
        </w:rPr>
      </w:pPr>
      <w:r w:rsidRPr="006246AA">
        <w:rPr>
          <w:b/>
          <w:color w:val="auto"/>
          <w:sz w:val="24"/>
          <w:szCs w:val="24"/>
        </w:rPr>
        <w:t>Модуль «Урочная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включение учителями в рабочие программы учебных предметов, курсов, модулей </w:t>
      </w:r>
      <w:r w:rsidRPr="006246AA">
        <w:rPr>
          <w:color w:val="auto"/>
          <w:sz w:val="24"/>
          <w:szCs w:val="24"/>
        </w:rPr>
        <w:lastRenderedPageBreak/>
        <w:t>тематики в соответствии с календарным планом воспитательной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A3FD6" w:rsidRPr="006246AA" w:rsidRDefault="00F70A16" w:rsidP="006246AA">
      <w:pPr>
        <w:pStyle w:val="25"/>
        <w:shd w:val="clear" w:color="auto" w:fill="auto"/>
        <w:tabs>
          <w:tab w:val="left" w:pos="2422"/>
          <w:tab w:val="left" w:pos="4193"/>
        </w:tabs>
        <w:spacing w:line="240" w:lineRule="auto"/>
        <w:ind w:firstLine="993"/>
        <w:jc w:val="both"/>
        <w:rPr>
          <w:color w:val="auto"/>
          <w:sz w:val="24"/>
          <w:szCs w:val="24"/>
        </w:rPr>
      </w:pPr>
      <w:r w:rsidRPr="006246AA">
        <w:rPr>
          <w:color w:val="auto"/>
          <w:sz w:val="24"/>
          <w:szCs w:val="24"/>
        </w:rPr>
        <w:t>инициирование и поддержку исследовательской деятельности обучающихся, планирование и</w:t>
      </w:r>
      <w:r w:rsidRPr="006246AA">
        <w:rPr>
          <w:color w:val="auto"/>
          <w:sz w:val="24"/>
          <w:szCs w:val="24"/>
        </w:rPr>
        <w:tab/>
        <w:t>выполнение</w:t>
      </w:r>
      <w:r w:rsidRPr="006246AA">
        <w:rPr>
          <w:color w:val="auto"/>
          <w:sz w:val="24"/>
          <w:szCs w:val="24"/>
        </w:rPr>
        <w:tab/>
        <w:t>индивидуальных и групповых проектов</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воспитательной направленности.</w:t>
      </w:r>
    </w:p>
    <w:p w:rsidR="00BA3FD6" w:rsidRPr="006246AA" w:rsidRDefault="00F70A16" w:rsidP="006246AA">
      <w:pPr>
        <w:pStyle w:val="25"/>
        <w:shd w:val="clear" w:color="auto" w:fill="auto"/>
        <w:tabs>
          <w:tab w:val="left" w:pos="1914"/>
        </w:tabs>
        <w:spacing w:line="240" w:lineRule="auto"/>
        <w:ind w:firstLine="993"/>
        <w:jc w:val="both"/>
        <w:rPr>
          <w:b/>
          <w:color w:val="auto"/>
          <w:sz w:val="24"/>
          <w:szCs w:val="24"/>
        </w:rPr>
      </w:pPr>
      <w:r w:rsidRPr="006246AA">
        <w:rPr>
          <w:b/>
          <w:color w:val="auto"/>
          <w:sz w:val="24"/>
          <w:szCs w:val="24"/>
        </w:rPr>
        <w:t>Модуль «Внеурочная деятельность».</w:t>
      </w:r>
    </w:p>
    <w:p w:rsidR="00BA3FD6" w:rsidRPr="006246AA" w:rsidRDefault="00F70A16" w:rsidP="006246AA">
      <w:pPr>
        <w:pStyle w:val="25"/>
        <w:shd w:val="clear" w:color="auto" w:fill="auto"/>
        <w:tabs>
          <w:tab w:val="left" w:pos="2422"/>
          <w:tab w:val="left" w:pos="4193"/>
        </w:tabs>
        <w:spacing w:line="240" w:lineRule="auto"/>
        <w:ind w:firstLine="993"/>
        <w:jc w:val="both"/>
        <w:rPr>
          <w:color w:val="auto"/>
          <w:sz w:val="24"/>
          <w:szCs w:val="24"/>
        </w:rPr>
      </w:pPr>
      <w:r w:rsidRPr="006246AA">
        <w:rPr>
          <w:color w:val="auto"/>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6246AA">
        <w:rPr>
          <w:color w:val="auto"/>
          <w:sz w:val="24"/>
          <w:szCs w:val="24"/>
        </w:rPr>
        <w:tab/>
        <w:t>в рамках</w:t>
      </w:r>
      <w:r w:rsidRPr="006246AA">
        <w:rPr>
          <w:color w:val="auto"/>
          <w:sz w:val="24"/>
          <w:szCs w:val="24"/>
        </w:rPr>
        <w:tab/>
        <w:t>внеурочной деятельности, реализуемые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курсы, занятия патриотической, гражданско-патриотической, военно- патриотической, краеведческой, историко-культурной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курсы, занятия познавательной, научной, исследовательской, просветительской направленности;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BA3FD6" w:rsidRPr="006246AA" w:rsidRDefault="00F70A16" w:rsidP="006246AA">
      <w:pPr>
        <w:pStyle w:val="25"/>
        <w:shd w:val="clear" w:color="auto" w:fill="auto"/>
        <w:spacing w:line="240" w:lineRule="auto"/>
        <w:ind w:right="1820" w:firstLine="993"/>
        <w:rPr>
          <w:color w:val="auto"/>
          <w:sz w:val="24"/>
          <w:szCs w:val="24"/>
        </w:rPr>
      </w:pPr>
      <w:r w:rsidRPr="006246AA">
        <w:rPr>
          <w:color w:val="auto"/>
          <w:sz w:val="24"/>
          <w:szCs w:val="24"/>
        </w:rPr>
        <w:t>курсы, занятия туристско-краеведческой направленности; курсы, занятия оздоровительной и спортивной направленности.</w:t>
      </w:r>
    </w:p>
    <w:p w:rsidR="00BA3FD6" w:rsidRPr="006246AA" w:rsidRDefault="00F70A16" w:rsidP="006246AA">
      <w:pPr>
        <w:pStyle w:val="25"/>
        <w:shd w:val="clear" w:color="auto" w:fill="auto"/>
        <w:tabs>
          <w:tab w:val="left" w:pos="1914"/>
        </w:tabs>
        <w:spacing w:line="240" w:lineRule="auto"/>
        <w:ind w:firstLine="993"/>
        <w:jc w:val="both"/>
        <w:rPr>
          <w:b/>
          <w:color w:val="auto"/>
          <w:sz w:val="24"/>
          <w:szCs w:val="24"/>
        </w:rPr>
      </w:pPr>
      <w:r w:rsidRPr="006246AA">
        <w:rPr>
          <w:b/>
          <w:color w:val="auto"/>
          <w:sz w:val="24"/>
          <w:szCs w:val="24"/>
        </w:rPr>
        <w:t>Модуль «Классное руководство».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и проведение классных часов целевой воспитательной тематической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w:t>
      </w:r>
      <w:r w:rsidRPr="006246AA">
        <w:rPr>
          <w:color w:val="auto"/>
          <w:sz w:val="24"/>
          <w:szCs w:val="24"/>
        </w:rPr>
        <w:lastRenderedPageBreak/>
        <w:t>доверительные отношения, стать для них значимым взрослым, задающим образцы поведения;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в классе праздников, конкурсов, соревнований и других мероприятий.</w:t>
      </w:r>
    </w:p>
    <w:p w:rsidR="00BA3FD6" w:rsidRPr="006246AA" w:rsidRDefault="00F70A16" w:rsidP="006246AA">
      <w:pPr>
        <w:pStyle w:val="25"/>
        <w:shd w:val="clear" w:color="auto" w:fill="auto"/>
        <w:tabs>
          <w:tab w:val="left" w:pos="1873"/>
        </w:tabs>
        <w:spacing w:line="240" w:lineRule="auto"/>
        <w:ind w:firstLine="993"/>
        <w:jc w:val="both"/>
        <w:rPr>
          <w:b/>
          <w:color w:val="auto"/>
          <w:sz w:val="24"/>
          <w:szCs w:val="24"/>
        </w:rPr>
      </w:pPr>
      <w:r w:rsidRPr="006246AA">
        <w:rPr>
          <w:b/>
          <w:color w:val="auto"/>
          <w:sz w:val="24"/>
          <w:szCs w:val="24"/>
        </w:rPr>
        <w:t>Модуль «Основные школьные дела».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мире;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w:t>
      </w:r>
      <w:r w:rsidRPr="006246AA">
        <w:rPr>
          <w:color w:val="auto"/>
          <w:sz w:val="24"/>
          <w:szCs w:val="24"/>
        </w:rPr>
        <w:lastRenderedPageBreak/>
        <w:t>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A3FD6" w:rsidRPr="006246AA" w:rsidRDefault="00F70A16" w:rsidP="006246AA">
      <w:pPr>
        <w:pStyle w:val="25"/>
        <w:shd w:val="clear" w:color="auto" w:fill="auto"/>
        <w:tabs>
          <w:tab w:val="left" w:pos="1878"/>
        </w:tabs>
        <w:spacing w:line="240" w:lineRule="auto"/>
        <w:ind w:firstLine="993"/>
        <w:jc w:val="both"/>
        <w:rPr>
          <w:b/>
          <w:color w:val="auto"/>
          <w:sz w:val="24"/>
          <w:szCs w:val="24"/>
        </w:rPr>
      </w:pPr>
      <w:r w:rsidRPr="006246AA">
        <w:rPr>
          <w:b/>
          <w:color w:val="auto"/>
          <w:sz w:val="24"/>
          <w:szCs w:val="24"/>
        </w:rPr>
        <w:t>Модуль «Внешкольные мероприятия».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общие внешкольные мероприятия, в том числе организуемые совместно с социальными партнёрами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b/>
          <w:color w:val="auto"/>
          <w:sz w:val="24"/>
          <w:szCs w:val="24"/>
        </w:rPr>
        <w:t>Модуль «Организация предметно-пространственной среды».</w:t>
      </w:r>
      <w:r w:rsidRPr="006246AA">
        <w:rPr>
          <w:color w:val="auto"/>
          <w:sz w:val="24"/>
          <w:szCs w:val="24"/>
        </w:rPr>
        <w:t xml:space="preserve"> 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и проведение церемоний поднятия (спуска) государственного флага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w:t>
      </w:r>
      <w:r w:rsidRPr="006246AA">
        <w:rPr>
          <w:color w:val="auto"/>
          <w:sz w:val="24"/>
          <w:szCs w:val="24"/>
        </w:rPr>
        <w:lastRenderedPageBreak/>
        <w:t>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rsidRPr="006246AA">
        <w:rPr>
          <w:color w:val="auto"/>
          <w:sz w:val="24"/>
          <w:szCs w:val="24"/>
        </w:rPr>
        <w:softHyphen/>
        <w:t>нравственного содержания, фотоотчёты об интересных событиях, поздравления педагогов и обучающихся и другое;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BA3FD6" w:rsidRPr="006246AA" w:rsidRDefault="00F70A16" w:rsidP="006246AA">
      <w:pPr>
        <w:pStyle w:val="25"/>
        <w:shd w:val="clear" w:color="auto" w:fill="auto"/>
        <w:tabs>
          <w:tab w:val="left" w:pos="2026"/>
          <w:tab w:val="left" w:pos="3310"/>
          <w:tab w:val="left" w:pos="5825"/>
          <w:tab w:val="left" w:pos="8210"/>
        </w:tabs>
        <w:spacing w:line="240" w:lineRule="auto"/>
        <w:ind w:firstLine="993"/>
        <w:jc w:val="both"/>
        <w:rPr>
          <w:b/>
          <w:color w:val="auto"/>
          <w:sz w:val="24"/>
          <w:szCs w:val="24"/>
        </w:rPr>
      </w:pPr>
      <w:r w:rsidRPr="006246AA">
        <w:rPr>
          <w:b/>
          <w:color w:val="auto"/>
          <w:sz w:val="24"/>
          <w:szCs w:val="24"/>
        </w:rPr>
        <w:t>Модуль</w:t>
      </w:r>
      <w:r w:rsidRPr="006246AA">
        <w:rPr>
          <w:b/>
          <w:color w:val="auto"/>
          <w:sz w:val="24"/>
          <w:szCs w:val="24"/>
        </w:rPr>
        <w:tab/>
        <w:t>«Взаимодействие</w:t>
      </w:r>
      <w:r w:rsidR="00264CB0" w:rsidRPr="006246AA">
        <w:rPr>
          <w:b/>
          <w:color w:val="auto"/>
          <w:sz w:val="24"/>
          <w:szCs w:val="24"/>
        </w:rPr>
        <w:t xml:space="preserve"> </w:t>
      </w:r>
      <w:r w:rsidRPr="006246AA">
        <w:rPr>
          <w:b/>
          <w:color w:val="auto"/>
          <w:sz w:val="24"/>
          <w:szCs w:val="24"/>
        </w:rPr>
        <w:t>с родителями</w:t>
      </w:r>
      <w:r w:rsidR="00264CB0" w:rsidRPr="006246AA">
        <w:rPr>
          <w:b/>
          <w:color w:val="auto"/>
          <w:sz w:val="24"/>
          <w:szCs w:val="24"/>
        </w:rPr>
        <w:t xml:space="preserve"> </w:t>
      </w:r>
      <w:r w:rsidRPr="006246AA">
        <w:rPr>
          <w:b/>
          <w:color w:val="auto"/>
          <w:sz w:val="24"/>
          <w:szCs w:val="24"/>
        </w:rPr>
        <w:t>(законными</w:t>
      </w:r>
      <w:r w:rsidR="00264CB0" w:rsidRPr="006246AA">
        <w:rPr>
          <w:b/>
          <w:color w:val="auto"/>
          <w:sz w:val="24"/>
          <w:szCs w:val="24"/>
        </w:rPr>
        <w:t xml:space="preserve"> </w:t>
      </w:r>
      <w:r w:rsidRPr="006246AA">
        <w:rPr>
          <w:b/>
          <w:color w:val="auto"/>
          <w:sz w:val="24"/>
          <w:szCs w:val="24"/>
        </w:rPr>
        <w:t>представителями)».</w:t>
      </w:r>
    </w:p>
    <w:p w:rsidR="00BA3FD6" w:rsidRPr="006246AA" w:rsidRDefault="00F70A16" w:rsidP="006246AA">
      <w:pPr>
        <w:pStyle w:val="25"/>
        <w:shd w:val="clear" w:color="auto" w:fill="auto"/>
        <w:tabs>
          <w:tab w:val="left" w:pos="3310"/>
          <w:tab w:val="left" w:pos="5825"/>
          <w:tab w:val="left" w:pos="8210"/>
        </w:tabs>
        <w:spacing w:line="240" w:lineRule="auto"/>
        <w:ind w:firstLine="993"/>
        <w:jc w:val="both"/>
        <w:rPr>
          <w:color w:val="auto"/>
          <w:sz w:val="24"/>
          <w:szCs w:val="24"/>
        </w:rPr>
      </w:pPr>
      <w:r w:rsidRPr="006246AA">
        <w:rPr>
          <w:color w:val="auto"/>
          <w:sz w:val="24"/>
          <w:szCs w:val="24"/>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позиции,имеющиеся </w:t>
      </w:r>
      <w:r w:rsidR="00264CB0" w:rsidRPr="006246AA">
        <w:rPr>
          <w:color w:val="auto"/>
          <w:sz w:val="24"/>
          <w:szCs w:val="24"/>
        </w:rPr>
        <w:t xml:space="preserve"> </w:t>
      </w:r>
      <w:r w:rsidRPr="006246AA">
        <w:rPr>
          <w:color w:val="auto"/>
          <w:sz w:val="24"/>
          <w:szCs w:val="24"/>
        </w:rPr>
        <w:t>в</w:t>
      </w:r>
      <w:r w:rsidR="00264CB0" w:rsidRPr="006246AA">
        <w:rPr>
          <w:color w:val="auto"/>
          <w:sz w:val="24"/>
          <w:szCs w:val="24"/>
        </w:rPr>
        <w:t xml:space="preserve"> </w:t>
      </w:r>
      <w:r w:rsidRPr="006246AA">
        <w:rPr>
          <w:color w:val="auto"/>
          <w:sz w:val="24"/>
          <w:szCs w:val="24"/>
        </w:rPr>
        <w:t>образовательной</w:t>
      </w:r>
      <w:r w:rsidR="00264CB0" w:rsidRPr="006246AA">
        <w:rPr>
          <w:color w:val="auto"/>
          <w:sz w:val="24"/>
          <w:szCs w:val="24"/>
        </w:rPr>
        <w:t xml:space="preserve"> </w:t>
      </w:r>
      <w:r w:rsidRPr="006246AA">
        <w:rPr>
          <w:color w:val="auto"/>
          <w:sz w:val="24"/>
          <w:szCs w:val="24"/>
        </w:rPr>
        <w:t>организации</w:t>
      </w:r>
      <w:r w:rsidR="00264CB0" w:rsidRPr="006246AA">
        <w:rPr>
          <w:color w:val="auto"/>
          <w:sz w:val="24"/>
          <w:szCs w:val="24"/>
        </w:rPr>
        <w:t xml:space="preserve"> </w:t>
      </w:r>
      <w:r w:rsidRPr="006246AA">
        <w:rPr>
          <w:color w:val="auto"/>
          <w:sz w:val="24"/>
          <w:szCs w:val="24"/>
        </w:rPr>
        <w:t>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r w:rsidR="007A753E" w:rsidRPr="006246AA">
        <w:rPr>
          <w:color w:val="auto"/>
          <w:sz w:val="24"/>
          <w:szCs w:val="24"/>
        </w:rPr>
        <w:t xml:space="preserve"> </w:t>
      </w:r>
      <w:r w:rsidRPr="006246AA">
        <w:rPr>
          <w:color w:val="auto"/>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родительские дни, в которые родители (законные представители) могут посещать уроки и внеурочные занятия;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привлечение родителей (законных представителей) к подготовке и проведению классных и общешкольных мероприятий;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A3FD6" w:rsidRPr="006246AA" w:rsidRDefault="00F70A16" w:rsidP="006246AA">
      <w:pPr>
        <w:pStyle w:val="25"/>
        <w:shd w:val="clear" w:color="auto" w:fill="auto"/>
        <w:tabs>
          <w:tab w:val="left" w:pos="2012"/>
        </w:tabs>
        <w:spacing w:line="240" w:lineRule="auto"/>
        <w:ind w:firstLine="993"/>
        <w:jc w:val="both"/>
        <w:rPr>
          <w:b/>
          <w:color w:val="auto"/>
          <w:sz w:val="24"/>
          <w:szCs w:val="24"/>
        </w:rPr>
      </w:pPr>
      <w:r w:rsidRPr="006246AA">
        <w:rPr>
          <w:b/>
          <w:color w:val="auto"/>
          <w:sz w:val="24"/>
          <w:szCs w:val="24"/>
        </w:rPr>
        <w:t>Модуль «Самоуправление».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и деятельность органов ученического самоуправления (совет обучающихся или других), избранных обучающимися;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защиту органами ученического самоуправления законных интересов и прав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A3FD6" w:rsidRPr="006246AA" w:rsidRDefault="00F70A16" w:rsidP="006246AA">
      <w:pPr>
        <w:pStyle w:val="25"/>
        <w:shd w:val="clear" w:color="auto" w:fill="auto"/>
        <w:tabs>
          <w:tab w:val="left" w:pos="2017"/>
        </w:tabs>
        <w:spacing w:line="240" w:lineRule="auto"/>
        <w:ind w:firstLine="993"/>
        <w:jc w:val="both"/>
        <w:rPr>
          <w:b/>
          <w:color w:val="auto"/>
          <w:sz w:val="24"/>
          <w:szCs w:val="24"/>
        </w:rPr>
      </w:pPr>
      <w:r w:rsidRPr="006246AA">
        <w:rPr>
          <w:b/>
          <w:color w:val="auto"/>
          <w:sz w:val="24"/>
          <w:szCs w:val="24"/>
        </w:rPr>
        <w:t>Модуль «Профилактика и безопасность».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A3FD6" w:rsidRPr="006246AA" w:rsidRDefault="00F70A16" w:rsidP="006246AA">
      <w:pPr>
        <w:pStyle w:val="25"/>
        <w:shd w:val="clear" w:color="auto" w:fill="auto"/>
        <w:tabs>
          <w:tab w:val="left" w:pos="2007"/>
        </w:tabs>
        <w:spacing w:line="240" w:lineRule="auto"/>
        <w:ind w:firstLine="993"/>
        <w:jc w:val="both"/>
        <w:rPr>
          <w:b/>
          <w:color w:val="auto"/>
          <w:sz w:val="24"/>
          <w:szCs w:val="24"/>
        </w:rPr>
      </w:pPr>
      <w:r w:rsidRPr="006246AA">
        <w:rPr>
          <w:b/>
          <w:color w:val="auto"/>
          <w:sz w:val="24"/>
          <w:szCs w:val="24"/>
        </w:rPr>
        <w:t>Модуль «Социальное партнёрство».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BA3FD6" w:rsidRPr="006246AA" w:rsidRDefault="00F70A16" w:rsidP="006246AA">
      <w:pPr>
        <w:pStyle w:val="25"/>
        <w:shd w:val="clear" w:color="auto" w:fill="auto"/>
        <w:tabs>
          <w:tab w:val="left" w:pos="5902"/>
        </w:tabs>
        <w:spacing w:line="240" w:lineRule="auto"/>
        <w:ind w:firstLine="993"/>
        <w:jc w:val="both"/>
        <w:rPr>
          <w:color w:val="auto"/>
          <w:sz w:val="24"/>
          <w:szCs w:val="24"/>
        </w:rPr>
      </w:pPr>
      <w:r w:rsidRPr="006246AA">
        <w:rPr>
          <w:color w:val="auto"/>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w:t>
      </w:r>
      <w:r w:rsidR="007A753E" w:rsidRPr="006246AA">
        <w:rPr>
          <w:color w:val="auto"/>
          <w:sz w:val="24"/>
          <w:szCs w:val="24"/>
        </w:rPr>
        <w:t xml:space="preserve"> </w:t>
      </w:r>
      <w:r w:rsidRPr="006246AA">
        <w:rPr>
          <w:color w:val="auto"/>
          <w:sz w:val="24"/>
          <w:szCs w:val="24"/>
        </w:rPr>
        <w:t>образовательной организации,</w:t>
      </w:r>
      <w:r w:rsidR="007A753E" w:rsidRPr="006246AA">
        <w:rPr>
          <w:color w:val="auto"/>
          <w:sz w:val="24"/>
          <w:szCs w:val="24"/>
        </w:rPr>
        <w:t xml:space="preserve"> </w:t>
      </w:r>
      <w:r w:rsidRPr="006246AA">
        <w:rPr>
          <w:color w:val="auto"/>
          <w:sz w:val="24"/>
          <w:szCs w:val="24"/>
        </w:rPr>
        <w:t>муниципального образования, региона, страны;</w:t>
      </w:r>
    </w:p>
    <w:p w:rsidR="00BA3FD6" w:rsidRPr="006246AA" w:rsidRDefault="00F70A16" w:rsidP="006246AA">
      <w:pPr>
        <w:pStyle w:val="25"/>
        <w:shd w:val="clear" w:color="auto" w:fill="auto"/>
        <w:tabs>
          <w:tab w:val="left" w:pos="5902"/>
        </w:tabs>
        <w:spacing w:line="240" w:lineRule="auto"/>
        <w:ind w:firstLine="993"/>
        <w:jc w:val="both"/>
        <w:rPr>
          <w:color w:val="auto"/>
          <w:sz w:val="24"/>
          <w:szCs w:val="24"/>
        </w:rPr>
      </w:pPr>
      <w:r w:rsidRPr="006246AA">
        <w:rPr>
          <w:color w:val="auto"/>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w:t>
      </w:r>
      <w:r w:rsidR="007A753E" w:rsidRPr="006246AA">
        <w:rPr>
          <w:color w:val="auto"/>
          <w:sz w:val="24"/>
          <w:szCs w:val="24"/>
        </w:rPr>
        <w:t xml:space="preserve"> </w:t>
      </w:r>
      <w:r w:rsidRPr="006246AA">
        <w:rPr>
          <w:color w:val="auto"/>
          <w:sz w:val="24"/>
          <w:szCs w:val="24"/>
        </w:rPr>
        <w:t>и другой направленности,</w:t>
      </w:r>
      <w:r w:rsidR="007A753E" w:rsidRPr="006246AA">
        <w:rPr>
          <w:color w:val="auto"/>
          <w:sz w:val="24"/>
          <w:szCs w:val="24"/>
        </w:rPr>
        <w:t xml:space="preserve"> </w:t>
      </w:r>
      <w:r w:rsidRPr="006246AA">
        <w:rPr>
          <w:color w:val="auto"/>
          <w:sz w:val="24"/>
          <w:szCs w:val="24"/>
        </w:rPr>
        <w:t>ориентированных на воспитание обучающихся, преобразование окружающего социума, позитивное воздействие на социальное окружение.</w:t>
      </w:r>
    </w:p>
    <w:p w:rsidR="00BA3FD6" w:rsidRPr="006246AA" w:rsidRDefault="00F70A16" w:rsidP="006246AA">
      <w:pPr>
        <w:pStyle w:val="25"/>
        <w:shd w:val="clear" w:color="auto" w:fill="auto"/>
        <w:tabs>
          <w:tab w:val="left" w:pos="2022"/>
        </w:tabs>
        <w:spacing w:line="240" w:lineRule="auto"/>
        <w:ind w:firstLine="993"/>
        <w:jc w:val="both"/>
        <w:rPr>
          <w:b/>
          <w:color w:val="auto"/>
          <w:sz w:val="24"/>
          <w:szCs w:val="24"/>
        </w:rPr>
      </w:pPr>
      <w:r w:rsidRPr="006246AA">
        <w:rPr>
          <w:b/>
          <w:color w:val="auto"/>
          <w:sz w:val="24"/>
          <w:szCs w:val="24"/>
        </w:rPr>
        <w:t>Модуль «Профориентация».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экскурсии на предприятия, в организации, дающие начальные представления о </w:t>
      </w:r>
      <w:r w:rsidRPr="006246AA">
        <w:rPr>
          <w:color w:val="auto"/>
          <w:sz w:val="24"/>
          <w:szCs w:val="24"/>
        </w:rPr>
        <w:lastRenderedPageBreak/>
        <w:t>существующих профессиях и условиях работы;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A3FD6" w:rsidRPr="006246AA" w:rsidRDefault="00F70A16" w:rsidP="006246AA">
      <w:pPr>
        <w:pStyle w:val="25"/>
        <w:shd w:val="clear" w:color="auto" w:fill="auto"/>
        <w:tabs>
          <w:tab w:val="left" w:pos="1474"/>
        </w:tabs>
        <w:spacing w:line="240" w:lineRule="auto"/>
        <w:ind w:firstLine="993"/>
        <w:jc w:val="center"/>
        <w:rPr>
          <w:b/>
          <w:color w:val="auto"/>
          <w:sz w:val="24"/>
          <w:szCs w:val="24"/>
        </w:rPr>
      </w:pPr>
      <w:r w:rsidRPr="006246AA">
        <w:rPr>
          <w:b/>
          <w:color w:val="auto"/>
          <w:sz w:val="24"/>
          <w:szCs w:val="24"/>
        </w:rPr>
        <w:t>Организационный раздел.</w:t>
      </w:r>
    </w:p>
    <w:p w:rsidR="00BA3FD6" w:rsidRPr="006246AA" w:rsidRDefault="00F70A16" w:rsidP="006246AA">
      <w:pPr>
        <w:pStyle w:val="25"/>
        <w:shd w:val="clear" w:color="auto" w:fill="auto"/>
        <w:tabs>
          <w:tab w:val="left" w:pos="1676"/>
        </w:tabs>
        <w:spacing w:line="240" w:lineRule="auto"/>
        <w:ind w:firstLine="993"/>
        <w:jc w:val="both"/>
        <w:rPr>
          <w:b/>
          <w:i/>
          <w:color w:val="auto"/>
          <w:sz w:val="24"/>
          <w:szCs w:val="24"/>
        </w:rPr>
      </w:pPr>
      <w:r w:rsidRPr="006246AA">
        <w:rPr>
          <w:b/>
          <w:i/>
          <w:color w:val="auto"/>
          <w:sz w:val="24"/>
          <w:szCs w:val="24"/>
        </w:rPr>
        <w:t>Кадровое обеспечение.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rsidRPr="006246AA">
        <w:rPr>
          <w:color w:val="auto"/>
          <w:sz w:val="24"/>
          <w:szCs w:val="24"/>
        </w:rP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A3FD6" w:rsidRPr="006246AA" w:rsidRDefault="00F70A16" w:rsidP="006246AA">
      <w:pPr>
        <w:pStyle w:val="25"/>
        <w:numPr>
          <w:ilvl w:val="2"/>
          <w:numId w:val="74"/>
        </w:numPr>
        <w:shd w:val="clear" w:color="auto" w:fill="auto"/>
        <w:tabs>
          <w:tab w:val="left" w:pos="1739"/>
        </w:tabs>
        <w:spacing w:line="240" w:lineRule="auto"/>
        <w:ind w:firstLine="993"/>
        <w:jc w:val="both"/>
        <w:rPr>
          <w:color w:val="auto"/>
          <w:sz w:val="24"/>
          <w:szCs w:val="24"/>
        </w:rPr>
      </w:pPr>
      <w:r w:rsidRPr="006246AA">
        <w:rPr>
          <w:color w:val="auto"/>
          <w:sz w:val="24"/>
          <w:szCs w:val="24"/>
        </w:rPr>
        <w:t>Нормативно-методическое обеспечение.</w:t>
      </w:r>
    </w:p>
    <w:p w:rsidR="00BA3FD6" w:rsidRPr="006246AA" w:rsidRDefault="00F70A16" w:rsidP="006246AA">
      <w:pPr>
        <w:pStyle w:val="25"/>
        <w:shd w:val="clear" w:color="auto" w:fill="auto"/>
        <w:tabs>
          <w:tab w:val="left" w:pos="1739"/>
          <w:tab w:val="left" w:pos="7680"/>
        </w:tabs>
        <w:spacing w:line="240" w:lineRule="auto"/>
        <w:ind w:firstLine="993"/>
        <w:jc w:val="both"/>
        <w:rPr>
          <w:color w:val="auto"/>
          <w:sz w:val="24"/>
          <w:szCs w:val="24"/>
        </w:rPr>
      </w:pPr>
      <w:r w:rsidRPr="006246AA">
        <w:rPr>
          <w:color w:val="auto"/>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w:t>
      </w:r>
      <w:r w:rsidR="007A753E" w:rsidRPr="006246AA">
        <w:rPr>
          <w:color w:val="auto"/>
          <w:sz w:val="24"/>
          <w:szCs w:val="24"/>
        </w:rPr>
        <w:t xml:space="preserve"> </w:t>
      </w:r>
      <w:r w:rsidRPr="006246AA">
        <w:rPr>
          <w:color w:val="auto"/>
          <w:sz w:val="24"/>
          <w:szCs w:val="24"/>
        </w:rPr>
        <w:t>образовательного процесса, сотрудничеству</w:t>
      </w:r>
      <w:r w:rsidRPr="006246AA">
        <w:rPr>
          <w:color w:val="auto"/>
          <w:sz w:val="24"/>
          <w:szCs w:val="24"/>
        </w:rPr>
        <w:tab/>
        <w:t>с социальными</w:t>
      </w:r>
    </w:p>
    <w:p w:rsidR="00BA3FD6" w:rsidRPr="006246AA" w:rsidRDefault="00F70A16" w:rsidP="006246AA">
      <w:pPr>
        <w:pStyle w:val="25"/>
        <w:shd w:val="clear" w:color="auto" w:fill="auto"/>
        <w:tabs>
          <w:tab w:val="left" w:pos="1739"/>
        </w:tabs>
        <w:spacing w:line="240" w:lineRule="auto"/>
        <w:ind w:firstLine="993"/>
        <w:jc w:val="both"/>
        <w:rPr>
          <w:color w:val="auto"/>
          <w:sz w:val="24"/>
          <w:szCs w:val="24"/>
        </w:rPr>
      </w:pPr>
      <w:r w:rsidRPr="006246AA">
        <w:rPr>
          <w:color w:val="auto"/>
          <w:sz w:val="24"/>
          <w:szCs w:val="24"/>
        </w:rPr>
        <w:t>партнёрами,</w:t>
      </w:r>
      <w:r w:rsidRPr="006246AA">
        <w:rPr>
          <w:color w:val="auto"/>
          <w:sz w:val="24"/>
          <w:szCs w:val="24"/>
        </w:rPr>
        <w:tab/>
        <w:t>нормативному, методическому обеспечению воспитательной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BA3FD6" w:rsidRPr="006246AA" w:rsidRDefault="00F70A16" w:rsidP="006246AA">
      <w:pPr>
        <w:pStyle w:val="25"/>
        <w:shd w:val="clear" w:color="auto" w:fill="auto"/>
        <w:tabs>
          <w:tab w:val="left" w:pos="1739"/>
        </w:tabs>
        <w:spacing w:line="240" w:lineRule="auto"/>
        <w:ind w:firstLine="993"/>
        <w:jc w:val="both"/>
        <w:rPr>
          <w:color w:val="auto"/>
          <w:sz w:val="24"/>
          <w:szCs w:val="24"/>
        </w:rPr>
      </w:pPr>
      <w:r w:rsidRPr="006246AA">
        <w:rPr>
          <w:color w:val="auto"/>
          <w:sz w:val="24"/>
          <w:szCs w:val="24"/>
        </w:rPr>
        <w:t>Требования к условиям работы с обучающимися с особыми образовательными потребностями.</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Особыми задачами воспитания обучающихся с особыми образовательными потребностями являются: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формирование доброжелательного отношения к обучающимся и их семьям со стороны всех участников образовательных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6246AA">
        <w:rPr>
          <w:color w:val="auto"/>
          <w:sz w:val="24"/>
          <w:szCs w:val="24"/>
        </w:rPr>
        <w:softHyphen/>
        <w:t>социальной компетентности.</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При организации воспитания обучающихся с особыми образовательными потребностями необходимо ориентироваться 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Система поощрения социальной успешности и проявлений ак</w:t>
      </w:r>
      <w:r w:rsidR="007A753E" w:rsidRPr="006246AA">
        <w:rPr>
          <w:color w:val="auto"/>
          <w:sz w:val="24"/>
          <w:szCs w:val="24"/>
        </w:rPr>
        <w:t>тивной жизненной позиции обучающ</w:t>
      </w:r>
      <w:r w:rsidRPr="006246AA">
        <w:rPr>
          <w:color w:val="auto"/>
          <w:sz w:val="24"/>
          <w:szCs w:val="24"/>
        </w:rPr>
        <w:t>ихся.</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Система проявлений активной жизненной позиции и поощрения социальной успешности обучающихся строится на принципах: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регулирования частоты награждений (недопущение избыточности в поощрениях, чрезмерно больших групп поощряемых и другое);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BA3FD6" w:rsidRPr="006246AA" w:rsidRDefault="00F70A16" w:rsidP="006246AA">
      <w:pPr>
        <w:pStyle w:val="25"/>
        <w:shd w:val="clear" w:color="auto" w:fill="auto"/>
        <w:tabs>
          <w:tab w:val="left" w:pos="1868"/>
        </w:tabs>
        <w:spacing w:line="240" w:lineRule="auto"/>
        <w:ind w:firstLine="993"/>
        <w:jc w:val="both"/>
        <w:rPr>
          <w:color w:val="auto"/>
          <w:sz w:val="24"/>
          <w:szCs w:val="24"/>
        </w:rPr>
      </w:pPr>
      <w:r w:rsidRPr="006246AA">
        <w:rPr>
          <w:color w:val="auto"/>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A3FD6" w:rsidRPr="006246AA" w:rsidRDefault="00F70A16" w:rsidP="006246AA">
      <w:pPr>
        <w:pStyle w:val="25"/>
        <w:shd w:val="clear" w:color="auto" w:fill="auto"/>
        <w:tabs>
          <w:tab w:val="left" w:pos="1863"/>
        </w:tabs>
        <w:spacing w:line="240" w:lineRule="auto"/>
        <w:ind w:firstLine="993"/>
        <w:jc w:val="both"/>
        <w:rPr>
          <w:color w:val="auto"/>
          <w:sz w:val="24"/>
          <w:szCs w:val="24"/>
        </w:rPr>
      </w:pPr>
      <w:r w:rsidRPr="006246AA">
        <w:rPr>
          <w:color w:val="auto"/>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A3FD6" w:rsidRPr="006246AA" w:rsidRDefault="00F70A16" w:rsidP="006246AA">
      <w:pPr>
        <w:pStyle w:val="25"/>
        <w:shd w:val="clear" w:color="auto" w:fill="auto"/>
        <w:tabs>
          <w:tab w:val="left" w:pos="1962"/>
        </w:tabs>
        <w:spacing w:line="240" w:lineRule="auto"/>
        <w:ind w:firstLine="993"/>
        <w:jc w:val="both"/>
        <w:rPr>
          <w:color w:val="auto"/>
          <w:sz w:val="24"/>
          <w:szCs w:val="24"/>
        </w:rPr>
      </w:pPr>
      <w:r w:rsidRPr="006246AA">
        <w:rPr>
          <w:color w:val="auto"/>
          <w:sz w:val="24"/>
          <w:szCs w:val="24"/>
        </w:rPr>
        <w:t>Рейтинги формируются через размещение имен (фамилий)</w:t>
      </w:r>
      <w:r w:rsidR="007A753E" w:rsidRPr="006246AA">
        <w:rPr>
          <w:color w:val="auto"/>
          <w:sz w:val="24"/>
          <w:szCs w:val="24"/>
        </w:rPr>
        <w:t xml:space="preserve"> </w:t>
      </w:r>
      <w:r w:rsidRPr="006246AA">
        <w:rPr>
          <w:color w:val="auto"/>
          <w:sz w:val="24"/>
          <w:szCs w:val="24"/>
        </w:rPr>
        <w:t>обучающихся или названий</w:t>
      </w:r>
      <w:r w:rsidR="007A753E" w:rsidRPr="006246AA">
        <w:rPr>
          <w:color w:val="auto"/>
          <w:sz w:val="24"/>
          <w:szCs w:val="24"/>
        </w:rPr>
        <w:t xml:space="preserve"> </w:t>
      </w:r>
      <w:r w:rsidRPr="006246AA">
        <w:rPr>
          <w:color w:val="auto"/>
          <w:sz w:val="24"/>
          <w:szCs w:val="24"/>
        </w:rPr>
        <w:t>(номеров) групп</w:t>
      </w:r>
      <w:r w:rsidRPr="006246AA">
        <w:rPr>
          <w:color w:val="auto"/>
          <w:sz w:val="24"/>
          <w:szCs w:val="24"/>
        </w:rPr>
        <w:tab/>
        <w:t>обучающихся, классов</w:t>
      </w:r>
      <w:r w:rsidR="007A753E" w:rsidRPr="006246AA">
        <w:rPr>
          <w:color w:val="auto"/>
          <w:sz w:val="24"/>
          <w:szCs w:val="24"/>
        </w:rPr>
        <w:t xml:space="preserve"> </w:t>
      </w:r>
      <w:r w:rsidRPr="006246AA">
        <w:rPr>
          <w:color w:val="auto"/>
          <w:sz w:val="24"/>
          <w:szCs w:val="24"/>
        </w:rPr>
        <w:t>в последовательности, определяемой их успешностью, достижениями.</w:t>
      </w:r>
    </w:p>
    <w:p w:rsidR="00BA3FD6" w:rsidRPr="006246AA" w:rsidRDefault="00F70A16" w:rsidP="006246AA">
      <w:pPr>
        <w:pStyle w:val="25"/>
        <w:shd w:val="clear" w:color="auto" w:fill="auto"/>
        <w:tabs>
          <w:tab w:val="left" w:pos="1962"/>
        </w:tabs>
        <w:spacing w:line="240" w:lineRule="auto"/>
        <w:ind w:firstLine="993"/>
        <w:jc w:val="both"/>
        <w:rPr>
          <w:color w:val="auto"/>
          <w:sz w:val="24"/>
          <w:szCs w:val="24"/>
        </w:rPr>
      </w:pPr>
      <w:r w:rsidRPr="006246AA">
        <w:rPr>
          <w:color w:val="auto"/>
          <w:sz w:val="24"/>
          <w:szCs w:val="24"/>
        </w:rPr>
        <w:t>Благотворительная поддержка обучающихся, групп обучающихся</w:t>
      </w:r>
      <w:r w:rsidR="007A753E" w:rsidRPr="006246AA">
        <w:rPr>
          <w:color w:val="auto"/>
          <w:sz w:val="24"/>
          <w:szCs w:val="24"/>
        </w:rPr>
        <w:t xml:space="preserve"> </w:t>
      </w:r>
      <w:r w:rsidRPr="006246AA">
        <w:rPr>
          <w:color w:val="auto"/>
          <w:sz w:val="24"/>
          <w:szCs w:val="24"/>
        </w:rPr>
        <w:t>(классов) может заключаться в материальной</w:t>
      </w:r>
      <w:r w:rsidRPr="006246AA">
        <w:rPr>
          <w:color w:val="auto"/>
          <w:sz w:val="24"/>
          <w:szCs w:val="24"/>
        </w:rPr>
        <w:tab/>
        <w:t>поддержке проведения</w:t>
      </w:r>
      <w:r w:rsidR="007A753E" w:rsidRPr="006246AA">
        <w:rPr>
          <w:color w:val="auto"/>
          <w:sz w:val="24"/>
          <w:szCs w:val="24"/>
        </w:rPr>
        <w:t xml:space="preserve"> </w:t>
      </w:r>
      <w:r w:rsidRPr="006246AA">
        <w:rPr>
          <w:color w:val="auto"/>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A3FD6" w:rsidRPr="006246AA" w:rsidRDefault="00F70A16" w:rsidP="006246AA">
      <w:pPr>
        <w:pStyle w:val="25"/>
        <w:shd w:val="clear" w:color="auto" w:fill="auto"/>
        <w:tabs>
          <w:tab w:val="left" w:pos="3697"/>
          <w:tab w:val="left" w:pos="8244"/>
        </w:tabs>
        <w:spacing w:line="240" w:lineRule="auto"/>
        <w:ind w:firstLine="993"/>
        <w:jc w:val="both"/>
        <w:rPr>
          <w:color w:val="auto"/>
          <w:sz w:val="24"/>
          <w:szCs w:val="24"/>
        </w:rPr>
      </w:pPr>
      <w:r w:rsidRPr="006246AA">
        <w:rPr>
          <w:color w:val="auto"/>
          <w:sz w:val="24"/>
          <w:szCs w:val="24"/>
        </w:rPr>
        <w:t>Благотворительность</w:t>
      </w:r>
      <w:r w:rsidR="007A753E" w:rsidRPr="006246AA">
        <w:rPr>
          <w:color w:val="auto"/>
          <w:sz w:val="24"/>
          <w:szCs w:val="24"/>
        </w:rPr>
        <w:t xml:space="preserve"> </w:t>
      </w:r>
      <w:r w:rsidRPr="006246AA">
        <w:rPr>
          <w:color w:val="auto"/>
          <w:sz w:val="24"/>
          <w:szCs w:val="24"/>
        </w:rPr>
        <w:t>предусматривает публичную</w:t>
      </w:r>
      <w:r w:rsidR="007A753E" w:rsidRPr="006246AA">
        <w:rPr>
          <w:color w:val="auto"/>
          <w:sz w:val="24"/>
          <w:szCs w:val="24"/>
        </w:rPr>
        <w:t xml:space="preserve"> </w:t>
      </w:r>
      <w:r w:rsidRPr="006246AA">
        <w:rPr>
          <w:color w:val="auto"/>
          <w:sz w:val="24"/>
          <w:szCs w:val="24"/>
        </w:rPr>
        <w:t>презентацию</w:t>
      </w:r>
      <w:r w:rsidR="007A753E" w:rsidRPr="006246AA">
        <w:rPr>
          <w:color w:val="auto"/>
          <w:sz w:val="24"/>
          <w:szCs w:val="24"/>
        </w:rPr>
        <w:t xml:space="preserve"> </w:t>
      </w:r>
      <w:r w:rsidRPr="006246AA">
        <w:rPr>
          <w:color w:val="auto"/>
          <w:sz w:val="24"/>
          <w:szCs w:val="24"/>
        </w:rPr>
        <w:t>благотворителей и их деятельности.</w:t>
      </w:r>
    </w:p>
    <w:p w:rsidR="00BA3FD6" w:rsidRPr="006246AA" w:rsidRDefault="00F70A16" w:rsidP="006246AA">
      <w:pPr>
        <w:pStyle w:val="25"/>
        <w:shd w:val="clear" w:color="auto" w:fill="auto"/>
        <w:tabs>
          <w:tab w:val="left" w:pos="1962"/>
        </w:tabs>
        <w:spacing w:line="240" w:lineRule="auto"/>
        <w:ind w:firstLine="993"/>
        <w:jc w:val="both"/>
        <w:rPr>
          <w:color w:val="auto"/>
          <w:sz w:val="24"/>
          <w:szCs w:val="24"/>
        </w:rPr>
      </w:pPr>
      <w:r w:rsidRPr="006246AA">
        <w:rPr>
          <w:color w:val="auto"/>
          <w:sz w:val="24"/>
          <w:szCs w:val="24"/>
        </w:rPr>
        <w:t>Использование рейтингов, их форма, публичность, привлечение</w:t>
      </w:r>
      <w:r w:rsidR="007A753E" w:rsidRPr="006246AA">
        <w:rPr>
          <w:color w:val="auto"/>
          <w:sz w:val="24"/>
          <w:szCs w:val="24"/>
        </w:rPr>
        <w:t xml:space="preserve"> </w:t>
      </w:r>
      <w:r w:rsidRPr="006246AA">
        <w:rPr>
          <w:color w:val="auto"/>
          <w:sz w:val="24"/>
          <w:szCs w:val="24"/>
        </w:rP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w:t>
      </w:r>
      <w:r w:rsidR="007A753E" w:rsidRPr="006246AA">
        <w:rPr>
          <w:color w:val="auto"/>
          <w:sz w:val="24"/>
          <w:szCs w:val="24"/>
        </w:rPr>
        <w:t xml:space="preserve"> </w:t>
      </w:r>
      <w:r w:rsidRPr="006246AA">
        <w:rPr>
          <w:color w:val="auto"/>
          <w:sz w:val="24"/>
          <w:szCs w:val="24"/>
        </w:rPr>
        <w:t>деструктивного</w:t>
      </w:r>
      <w:r w:rsidR="007A753E" w:rsidRPr="006246AA">
        <w:rPr>
          <w:color w:val="auto"/>
          <w:sz w:val="24"/>
          <w:szCs w:val="24"/>
        </w:rPr>
        <w:t xml:space="preserve"> </w:t>
      </w:r>
      <w:r w:rsidRPr="006246AA">
        <w:rPr>
          <w:color w:val="auto"/>
          <w:sz w:val="24"/>
          <w:szCs w:val="24"/>
        </w:rPr>
        <w:t>воздействия</w:t>
      </w:r>
      <w:r w:rsidR="007A753E" w:rsidRPr="006246AA">
        <w:rPr>
          <w:color w:val="auto"/>
          <w:sz w:val="24"/>
          <w:szCs w:val="24"/>
        </w:rPr>
        <w:t xml:space="preserve"> </w:t>
      </w:r>
      <w:r w:rsidRPr="006246AA">
        <w:rPr>
          <w:color w:val="auto"/>
          <w:sz w:val="24"/>
          <w:szCs w:val="24"/>
        </w:rPr>
        <w:t>на взаимоотношения в образовательной организации.</w:t>
      </w:r>
    </w:p>
    <w:p w:rsidR="00BA3FD6" w:rsidRPr="006246AA" w:rsidRDefault="007A753E" w:rsidP="006246AA">
      <w:pPr>
        <w:pStyle w:val="25"/>
        <w:shd w:val="clear" w:color="auto" w:fill="auto"/>
        <w:tabs>
          <w:tab w:val="left" w:pos="1722"/>
        </w:tabs>
        <w:spacing w:line="240" w:lineRule="auto"/>
        <w:ind w:firstLine="993"/>
        <w:jc w:val="both"/>
        <w:rPr>
          <w:color w:val="auto"/>
          <w:sz w:val="24"/>
          <w:szCs w:val="24"/>
        </w:rPr>
      </w:pPr>
      <w:r w:rsidRPr="006246AA">
        <w:rPr>
          <w:color w:val="auto"/>
          <w:sz w:val="24"/>
          <w:szCs w:val="24"/>
        </w:rPr>
        <w:t xml:space="preserve"> </w:t>
      </w:r>
      <w:r w:rsidR="00F70A16" w:rsidRPr="006246AA">
        <w:rPr>
          <w:color w:val="auto"/>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Планирование анализа воспитательного процесса включается в календарный план воспитательной работы.</w:t>
      </w:r>
    </w:p>
    <w:p w:rsidR="00BA3FD6" w:rsidRPr="006246AA" w:rsidRDefault="00F70A16" w:rsidP="006246AA">
      <w:pPr>
        <w:pStyle w:val="25"/>
        <w:shd w:val="clear" w:color="auto" w:fill="auto"/>
        <w:tabs>
          <w:tab w:val="left" w:pos="1756"/>
        </w:tabs>
        <w:spacing w:line="240" w:lineRule="auto"/>
        <w:ind w:firstLine="993"/>
        <w:jc w:val="both"/>
        <w:rPr>
          <w:color w:val="auto"/>
          <w:sz w:val="24"/>
          <w:szCs w:val="24"/>
        </w:rPr>
      </w:pPr>
      <w:r w:rsidRPr="006246AA">
        <w:rPr>
          <w:b/>
          <w:i/>
          <w:color w:val="auto"/>
          <w:sz w:val="24"/>
          <w:szCs w:val="24"/>
        </w:rPr>
        <w:t>Основные принципы самоанализа воспитательной работы</w:t>
      </w:r>
      <w:r w:rsidRPr="006246AA">
        <w:rPr>
          <w:color w:val="auto"/>
          <w:sz w:val="24"/>
          <w:szCs w:val="24"/>
        </w:rPr>
        <w:t>:</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взаимное уважение всех участников образовательных отношений;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A3FD6" w:rsidRPr="006246AA" w:rsidRDefault="00F70A16" w:rsidP="006246AA">
      <w:pPr>
        <w:pStyle w:val="25"/>
        <w:shd w:val="clear" w:color="auto" w:fill="auto"/>
        <w:tabs>
          <w:tab w:val="left" w:pos="1662"/>
          <w:tab w:val="left" w:pos="2057"/>
          <w:tab w:val="left" w:pos="3869"/>
        </w:tabs>
        <w:spacing w:line="240" w:lineRule="auto"/>
        <w:ind w:firstLine="993"/>
        <w:jc w:val="both"/>
        <w:rPr>
          <w:color w:val="auto"/>
          <w:sz w:val="24"/>
          <w:szCs w:val="24"/>
        </w:rPr>
      </w:pPr>
      <w:r w:rsidRPr="006246AA">
        <w:rPr>
          <w:color w:val="auto"/>
          <w:sz w:val="24"/>
          <w:szCs w:val="24"/>
        </w:rPr>
        <w:t>Основные направления анализа воспитательного процесса (предложенные</w:t>
      </w:r>
      <w:r w:rsidR="007A753E" w:rsidRPr="006246AA">
        <w:rPr>
          <w:color w:val="auto"/>
          <w:sz w:val="24"/>
          <w:szCs w:val="24"/>
        </w:rPr>
        <w:t xml:space="preserve"> </w:t>
      </w:r>
      <w:r w:rsidRPr="006246AA">
        <w:rPr>
          <w:color w:val="auto"/>
          <w:sz w:val="24"/>
          <w:szCs w:val="24"/>
        </w:rPr>
        <w:t>аправления</w:t>
      </w:r>
      <w:r w:rsidRPr="006246AA">
        <w:rPr>
          <w:color w:val="auto"/>
          <w:sz w:val="24"/>
          <w:szCs w:val="24"/>
        </w:rPr>
        <w:tab/>
        <w:t>можно уточнять, корректировать, исходя</w:t>
      </w:r>
      <w:r w:rsidR="007A753E" w:rsidRPr="006246AA">
        <w:rPr>
          <w:color w:val="auto"/>
          <w:sz w:val="24"/>
          <w:szCs w:val="24"/>
        </w:rPr>
        <w:t xml:space="preserve"> </w:t>
      </w:r>
      <w:r w:rsidRPr="006246AA">
        <w:rPr>
          <w:color w:val="auto"/>
          <w:sz w:val="24"/>
          <w:szCs w:val="24"/>
        </w:rPr>
        <w:t>из особенностей уклада, традиций, ресурсов образовательной организации, контингента обучающихся и другого).</w:t>
      </w:r>
    </w:p>
    <w:p w:rsidR="00BA3FD6" w:rsidRPr="006246AA" w:rsidRDefault="00F70A16" w:rsidP="006246AA">
      <w:pPr>
        <w:pStyle w:val="25"/>
        <w:shd w:val="clear" w:color="auto" w:fill="auto"/>
        <w:tabs>
          <w:tab w:val="left" w:pos="1868"/>
        </w:tabs>
        <w:spacing w:line="240" w:lineRule="auto"/>
        <w:ind w:firstLine="993"/>
        <w:jc w:val="both"/>
        <w:rPr>
          <w:b/>
          <w:i/>
          <w:color w:val="auto"/>
          <w:sz w:val="24"/>
          <w:szCs w:val="24"/>
        </w:rPr>
      </w:pPr>
      <w:r w:rsidRPr="006246AA">
        <w:rPr>
          <w:b/>
          <w:i/>
          <w:color w:val="auto"/>
          <w:sz w:val="24"/>
          <w:szCs w:val="24"/>
        </w:rPr>
        <w:t>Результаты воспитания, социализации и саморазвития обучающихся.</w:t>
      </w:r>
    </w:p>
    <w:p w:rsidR="00BA3FD6" w:rsidRPr="006246AA" w:rsidRDefault="00F70A16" w:rsidP="006246AA">
      <w:pPr>
        <w:pStyle w:val="25"/>
        <w:shd w:val="clear" w:color="auto" w:fill="auto"/>
        <w:tabs>
          <w:tab w:val="left" w:pos="2065"/>
        </w:tabs>
        <w:spacing w:line="240" w:lineRule="auto"/>
        <w:ind w:firstLine="993"/>
        <w:jc w:val="both"/>
        <w:rPr>
          <w:color w:val="auto"/>
          <w:sz w:val="24"/>
          <w:szCs w:val="24"/>
        </w:rPr>
      </w:pPr>
      <w:r w:rsidRPr="006246AA">
        <w:rPr>
          <w:color w:val="auto"/>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w:t>
      </w:r>
      <w:r w:rsidRPr="006246AA">
        <w:rPr>
          <w:color w:val="auto"/>
          <w:sz w:val="24"/>
          <w:szCs w:val="24"/>
        </w:rPr>
        <w:lastRenderedPageBreak/>
        <w:t>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A3FD6" w:rsidRPr="006246AA" w:rsidRDefault="00F70A16" w:rsidP="006246AA">
      <w:pPr>
        <w:pStyle w:val="25"/>
        <w:shd w:val="clear" w:color="auto" w:fill="auto"/>
        <w:tabs>
          <w:tab w:val="left" w:pos="2093"/>
        </w:tabs>
        <w:spacing w:line="240" w:lineRule="auto"/>
        <w:ind w:firstLine="993"/>
        <w:jc w:val="both"/>
        <w:rPr>
          <w:color w:val="auto"/>
          <w:sz w:val="24"/>
          <w:szCs w:val="24"/>
        </w:rPr>
      </w:pPr>
      <w:r w:rsidRPr="006246AA">
        <w:rPr>
          <w:color w:val="auto"/>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A3FD6" w:rsidRPr="006246AA" w:rsidRDefault="00F70A16" w:rsidP="006246AA">
      <w:pPr>
        <w:pStyle w:val="25"/>
        <w:shd w:val="clear" w:color="auto" w:fill="auto"/>
        <w:tabs>
          <w:tab w:val="left" w:pos="2093"/>
        </w:tabs>
        <w:spacing w:line="240" w:lineRule="auto"/>
        <w:ind w:firstLine="993"/>
        <w:jc w:val="both"/>
        <w:rPr>
          <w:color w:val="auto"/>
          <w:sz w:val="24"/>
          <w:szCs w:val="24"/>
        </w:rPr>
      </w:pPr>
      <w:r w:rsidRPr="006246AA">
        <w:rPr>
          <w:color w:val="auto"/>
          <w:sz w:val="24"/>
          <w:szCs w:val="24"/>
        </w:rPr>
        <w:t>Внимание педагогических работников концентрируется на вопросах:</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какие проблемы, затруднения в личностном развитии обучающихся удалось решить за прошедший учебный год;</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какие проблемы, затруднения решить не удалось и почему;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какие новые проблемы, трудности появились, над чем предстоит работать педагогическому коллективу.</w:t>
      </w:r>
    </w:p>
    <w:p w:rsidR="00BA3FD6" w:rsidRPr="006246AA" w:rsidRDefault="00F70A16" w:rsidP="006246AA">
      <w:pPr>
        <w:pStyle w:val="25"/>
        <w:shd w:val="clear" w:color="auto" w:fill="auto"/>
        <w:tabs>
          <w:tab w:val="left" w:pos="1911"/>
        </w:tabs>
        <w:spacing w:line="240" w:lineRule="auto"/>
        <w:ind w:firstLine="993"/>
        <w:jc w:val="both"/>
        <w:rPr>
          <w:b/>
          <w:i/>
          <w:color w:val="auto"/>
          <w:sz w:val="24"/>
          <w:szCs w:val="24"/>
        </w:rPr>
      </w:pPr>
      <w:r w:rsidRPr="006246AA">
        <w:rPr>
          <w:b/>
          <w:i/>
          <w:color w:val="auto"/>
          <w:sz w:val="24"/>
          <w:szCs w:val="24"/>
        </w:rPr>
        <w:t>Состояние совместной деятельности обучающихся и взрослых.</w:t>
      </w:r>
    </w:p>
    <w:p w:rsidR="00BA3FD6" w:rsidRPr="006246AA" w:rsidRDefault="00F70A16" w:rsidP="006246AA">
      <w:pPr>
        <w:pStyle w:val="25"/>
        <w:shd w:val="clear" w:color="auto" w:fill="auto"/>
        <w:tabs>
          <w:tab w:val="left" w:pos="2098"/>
        </w:tabs>
        <w:spacing w:line="240" w:lineRule="auto"/>
        <w:ind w:firstLine="993"/>
        <w:jc w:val="both"/>
        <w:rPr>
          <w:color w:val="auto"/>
          <w:sz w:val="24"/>
          <w:szCs w:val="24"/>
        </w:rPr>
      </w:pPr>
      <w:r w:rsidRPr="006246AA">
        <w:rPr>
          <w:color w:val="auto"/>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A3FD6" w:rsidRPr="006246AA" w:rsidRDefault="00F70A16" w:rsidP="006246AA">
      <w:pPr>
        <w:pStyle w:val="25"/>
        <w:shd w:val="clear" w:color="auto" w:fill="auto"/>
        <w:tabs>
          <w:tab w:val="left" w:pos="2098"/>
        </w:tabs>
        <w:spacing w:line="240" w:lineRule="auto"/>
        <w:ind w:firstLine="993"/>
        <w:jc w:val="both"/>
        <w:rPr>
          <w:color w:val="auto"/>
          <w:sz w:val="24"/>
          <w:szCs w:val="24"/>
        </w:rPr>
      </w:pPr>
      <w:r w:rsidRPr="006246AA">
        <w:rPr>
          <w:color w:val="auto"/>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A3FD6" w:rsidRPr="006246AA" w:rsidRDefault="00F70A16" w:rsidP="006246AA">
      <w:pPr>
        <w:pStyle w:val="25"/>
        <w:shd w:val="clear" w:color="auto" w:fill="auto"/>
        <w:tabs>
          <w:tab w:val="left" w:pos="2093"/>
        </w:tabs>
        <w:spacing w:line="240" w:lineRule="auto"/>
        <w:ind w:firstLine="993"/>
        <w:jc w:val="both"/>
        <w:rPr>
          <w:color w:val="auto"/>
          <w:sz w:val="24"/>
          <w:szCs w:val="24"/>
        </w:rPr>
      </w:pPr>
      <w:r w:rsidRPr="006246AA">
        <w:rPr>
          <w:color w:val="auto"/>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A3FD6" w:rsidRPr="006246AA" w:rsidRDefault="00F70A16" w:rsidP="006246AA">
      <w:pPr>
        <w:pStyle w:val="25"/>
        <w:shd w:val="clear" w:color="auto" w:fill="auto"/>
        <w:tabs>
          <w:tab w:val="left" w:pos="2093"/>
        </w:tabs>
        <w:spacing w:line="240" w:lineRule="auto"/>
        <w:ind w:firstLine="993"/>
        <w:jc w:val="both"/>
        <w:rPr>
          <w:color w:val="auto"/>
          <w:sz w:val="24"/>
          <w:szCs w:val="24"/>
        </w:rPr>
      </w:pPr>
      <w:r w:rsidRPr="006246AA">
        <w:rPr>
          <w:color w:val="auto"/>
          <w:sz w:val="24"/>
          <w:szCs w:val="24"/>
        </w:rPr>
        <w:t>Результаты обсуждаются на заседании методических объединений классных руководителей или педагогическом совете.</w:t>
      </w:r>
    </w:p>
    <w:p w:rsidR="00BA3FD6" w:rsidRPr="006246AA" w:rsidRDefault="00F70A16" w:rsidP="006246AA">
      <w:pPr>
        <w:pStyle w:val="25"/>
        <w:shd w:val="clear" w:color="auto" w:fill="auto"/>
        <w:tabs>
          <w:tab w:val="left" w:pos="2088"/>
        </w:tabs>
        <w:spacing w:line="240" w:lineRule="auto"/>
        <w:ind w:firstLine="993"/>
        <w:jc w:val="both"/>
        <w:rPr>
          <w:color w:val="auto"/>
          <w:sz w:val="24"/>
          <w:szCs w:val="24"/>
        </w:rPr>
      </w:pPr>
      <w:r w:rsidRPr="006246AA">
        <w:rPr>
          <w:color w:val="auto"/>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реализации воспитательного потенциала урочной деятельности;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организуемой внеурочной деятельности обучающихся;</w:t>
      </w:r>
    </w:p>
    <w:p w:rsidR="00BA3FD6" w:rsidRPr="006246AA" w:rsidRDefault="00F70A16" w:rsidP="006246AA">
      <w:pPr>
        <w:pStyle w:val="25"/>
        <w:shd w:val="clear" w:color="auto" w:fill="auto"/>
        <w:spacing w:line="240" w:lineRule="auto"/>
        <w:ind w:right="2280" w:firstLine="993"/>
        <w:rPr>
          <w:color w:val="auto"/>
          <w:sz w:val="24"/>
          <w:szCs w:val="24"/>
        </w:rPr>
      </w:pPr>
      <w:r w:rsidRPr="006246AA">
        <w:rPr>
          <w:color w:val="auto"/>
          <w:sz w:val="24"/>
          <w:szCs w:val="24"/>
        </w:rPr>
        <w:t>деятельности классных руководителей и их классов; проводимых общешкольных основных дел, мероприятий; внешкольных мероприятий;</w:t>
      </w:r>
    </w:p>
    <w:p w:rsidR="00BA3FD6" w:rsidRPr="006246AA" w:rsidRDefault="00F70A16" w:rsidP="006246AA">
      <w:pPr>
        <w:pStyle w:val="25"/>
        <w:shd w:val="clear" w:color="auto" w:fill="auto"/>
        <w:spacing w:line="240" w:lineRule="auto"/>
        <w:ind w:right="2280" w:firstLine="993"/>
        <w:rPr>
          <w:color w:val="auto"/>
          <w:sz w:val="24"/>
          <w:szCs w:val="24"/>
        </w:rPr>
      </w:pPr>
      <w:r w:rsidRPr="006246AA">
        <w:rPr>
          <w:color w:val="auto"/>
          <w:sz w:val="24"/>
          <w:szCs w:val="24"/>
        </w:rP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BA3FD6" w:rsidRPr="006246AA" w:rsidRDefault="00F70A16" w:rsidP="006246AA">
      <w:pPr>
        <w:pStyle w:val="25"/>
        <w:shd w:val="clear" w:color="auto" w:fill="auto"/>
        <w:tabs>
          <w:tab w:val="left" w:pos="2070"/>
        </w:tabs>
        <w:spacing w:line="240" w:lineRule="auto"/>
        <w:ind w:firstLine="993"/>
        <w:jc w:val="both"/>
        <w:rPr>
          <w:color w:val="auto"/>
          <w:sz w:val="24"/>
          <w:szCs w:val="24"/>
        </w:rPr>
      </w:pPr>
      <w:r w:rsidRPr="006246AA">
        <w:rPr>
          <w:color w:val="auto"/>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BA3FD6" w:rsidRPr="006246AA" w:rsidRDefault="00F70A16" w:rsidP="006246AA">
      <w:pPr>
        <w:pStyle w:val="25"/>
        <w:shd w:val="clear" w:color="auto" w:fill="auto"/>
        <w:tabs>
          <w:tab w:val="left" w:pos="2074"/>
        </w:tabs>
        <w:spacing w:line="240" w:lineRule="auto"/>
        <w:ind w:firstLine="993"/>
        <w:jc w:val="both"/>
        <w:rPr>
          <w:color w:val="auto"/>
          <w:sz w:val="24"/>
          <w:szCs w:val="24"/>
        </w:rPr>
      </w:pPr>
      <w:r w:rsidRPr="006246AA">
        <w:rPr>
          <w:color w:val="auto"/>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4061F" w:rsidRPr="006246AA" w:rsidRDefault="0084061F" w:rsidP="006246AA">
      <w:pPr>
        <w:ind w:firstLine="993"/>
        <w:jc w:val="both"/>
        <w:rPr>
          <w:rFonts w:ascii="Times New Roman" w:hAnsi="Times New Roman" w:cs="Times New Roman"/>
          <w:b/>
        </w:rPr>
      </w:pPr>
      <w:r w:rsidRPr="006246AA">
        <w:rPr>
          <w:rFonts w:ascii="Times New Roman" w:hAnsi="Times New Roman" w:cs="Times New Roman"/>
          <w:b/>
          <w:lang w:val="en-US"/>
        </w:rPr>
        <w:t>VI.</w:t>
      </w:r>
      <w:r w:rsidRPr="006246AA">
        <w:rPr>
          <w:rFonts w:ascii="Times New Roman" w:hAnsi="Times New Roman" w:cs="Times New Roman"/>
          <w:b/>
        </w:rPr>
        <w:t xml:space="preserve">Программа коррекционной работы </w:t>
      </w:r>
    </w:p>
    <w:p w:rsidR="0084061F" w:rsidRPr="006246AA" w:rsidRDefault="0084061F" w:rsidP="006246AA">
      <w:pPr>
        <w:pStyle w:val="2"/>
        <w:spacing w:before="0" w:line="240" w:lineRule="auto"/>
        <w:ind w:firstLine="993"/>
        <w:rPr>
          <w:sz w:val="24"/>
          <w:szCs w:val="24"/>
        </w:rPr>
      </w:pPr>
      <w:r w:rsidRPr="006246AA">
        <w:rPr>
          <w:sz w:val="24"/>
          <w:szCs w:val="24"/>
        </w:rPr>
        <w:t xml:space="preserve">Общие положения Программы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Программа коррекционной работы в рамках ООП </w:t>
      </w:r>
      <w:r w:rsidRPr="006246AA">
        <w:rPr>
          <w:rFonts w:ascii="Times New Roman" w:hAnsi="Times New Roman" w:cs="Times New Roman"/>
          <w:lang w:val="en-US"/>
        </w:rPr>
        <w:t>C</w:t>
      </w:r>
      <w:r w:rsidRPr="006246AA">
        <w:rPr>
          <w:rFonts w:ascii="Times New Roman" w:hAnsi="Times New Roman" w:cs="Times New Roman"/>
        </w:rPr>
        <w:t xml:space="preserve">ОО разработана в соответствии с требованиями Федерального Закона «Об образовании в Российской Федерации», ФГОС </w:t>
      </w:r>
      <w:r w:rsidRPr="006246AA">
        <w:rPr>
          <w:rFonts w:ascii="Times New Roman" w:hAnsi="Times New Roman" w:cs="Times New Roman"/>
          <w:lang w:val="en-US"/>
        </w:rPr>
        <w:t>C</w:t>
      </w:r>
      <w:r w:rsidRPr="006246AA">
        <w:rPr>
          <w:rFonts w:ascii="Times New Roman" w:hAnsi="Times New Roman" w:cs="Times New Roman"/>
        </w:rPr>
        <w:t xml:space="preserve">ОО.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Цель Программы заключается в определении комплексной системы психолого-педагогической и социальной помощи обучающимся. </w:t>
      </w:r>
    </w:p>
    <w:p w:rsidR="0084061F" w:rsidRPr="006246AA" w:rsidRDefault="0084061F" w:rsidP="006246AA">
      <w:pPr>
        <w:pStyle w:val="2"/>
        <w:spacing w:before="0" w:line="240" w:lineRule="auto"/>
        <w:ind w:firstLine="993"/>
        <w:rPr>
          <w:sz w:val="24"/>
          <w:szCs w:val="24"/>
        </w:rPr>
      </w:pPr>
      <w:r w:rsidRPr="006246AA">
        <w:rPr>
          <w:sz w:val="24"/>
          <w:szCs w:val="24"/>
        </w:rPr>
        <w:t xml:space="preserve">Принципы формирования Программы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Программа сформирована на основе следующих основных принципов: соблюдения интересов ребенка – определение позиции специалиста, призванного решать проблему ребенка, с максимальной пользой и в интересах ребенка;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lastRenderedPageBreak/>
        <w:t xml:space="preserve">системности – обеспечение единства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непрерывности – гарантия ребенку и его родителям (законным представителям) непрерывность помощи до полного решения проблемы или определения подхода к ее решению;  </w:t>
      </w:r>
    </w:p>
    <w:p w:rsidR="0084061F" w:rsidRPr="006246AA" w:rsidRDefault="0084061F" w:rsidP="006246AA">
      <w:pPr>
        <w:pStyle w:val="2"/>
        <w:spacing w:before="0" w:line="240" w:lineRule="auto"/>
        <w:ind w:firstLine="993"/>
        <w:rPr>
          <w:sz w:val="24"/>
          <w:szCs w:val="24"/>
        </w:rPr>
      </w:pPr>
      <w:r w:rsidRPr="006246AA">
        <w:rPr>
          <w:sz w:val="24"/>
          <w:szCs w:val="24"/>
        </w:rPr>
        <w:t xml:space="preserve">Направления деятельности Программы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Программа коррекционной работы направлена на преодоление затруднений обучающихся в учебной деятельности; овладение навыками адаптации учащихся к социуму; психологомедико-педагогическое сопровождение школьников, имеющих проблемы в обучении; развитие творческого потенциала учащихся (одаренных детей).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Преодоление затруднений обучающихся в учебной деятельности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Оказание помощи обучающимся в преодолении их затруднений в учебной деятельности проводится педагогами на уроках. На основе применения технологии деятельностного метода обучения у обучающихся последовательно и поэтапно формируется понимание нормы учения, внутренней потребности включения в учебную деятельность, обеспечивается возможность его развития в собственном темпе на уровне своего возможного максимума.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С этой целью педагогами используются следующие педагогически приемы: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и т.д.); </w:t>
      </w:r>
    </w:p>
    <w:p w:rsidR="0084061F" w:rsidRPr="006246AA" w:rsidRDefault="0084061F" w:rsidP="006246AA">
      <w:pPr>
        <w:ind w:right="813" w:firstLine="993"/>
        <w:jc w:val="both"/>
        <w:rPr>
          <w:rFonts w:ascii="Times New Roman" w:hAnsi="Times New Roman" w:cs="Times New Roman"/>
        </w:rPr>
      </w:pPr>
      <w:r w:rsidRPr="006246AA">
        <w:rPr>
          <w:rFonts w:ascii="Times New Roman" w:hAnsi="Times New Roman" w:cs="Times New Roman"/>
        </w:rPr>
        <w:t xml:space="preserve">включение заданий, содержание которых вызывает у обучающихся интерес; разнообразие видов деятельности, выполняемых учеником на уроке; учет тендерных особенностей психологического развития детей; оптимизация количества выполняемых заданий и осваиваемых при этом операций.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По мере освоения обучающимися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обучающихся формируется устойчивая учебно-познавательная мотивация и готовность к саморазвитию.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Учитывая психологические и возрастные особенности школьников, их различные учебные возможности, в учебниках предметных линий комплекса представлены разнообразные упражнения, задачи и задания, которые способствуют повышению мотивации обучающихся, что является залогом успеха в преодолении затруднений обучающихся в учебной деятельности.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В Школе организована система консультаций по предметам общеобразовательного цикла. Овладение навыками адаптации учащихся к социуму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На уроках учителя имеют возможность развивать умение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обучающихся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На уроках организуется системное освоение обучающимися всего комплекса организационно-рефлексивных общеучебных действий, входящих в структуру учебной деятельности. И, таким образом, уроки становятся площадкой, на которой у обучающихся в процессе изучения любой предметной области формируются адаптационные механизмы </w:t>
      </w:r>
      <w:r w:rsidRPr="006246AA">
        <w:rPr>
          <w:rFonts w:ascii="Times New Roman" w:hAnsi="Times New Roman" w:cs="Times New Roman"/>
        </w:rPr>
        <w:lastRenderedPageBreak/>
        <w:t xml:space="preserve">продуктивного поведения и действия в любых проблемных ситуациях, требующих изменения себя и окружающей действительности.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Кроме того, на уроках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в разнообразных ситуациях, которые могут возникнуть в жизни. </w:t>
      </w:r>
    </w:p>
    <w:p w:rsidR="0084061F" w:rsidRPr="006246AA" w:rsidRDefault="0084061F" w:rsidP="006246AA">
      <w:pPr>
        <w:ind w:firstLine="993"/>
        <w:jc w:val="both"/>
        <w:rPr>
          <w:rFonts w:ascii="Times New Roman" w:hAnsi="Times New Roman" w:cs="Times New Roman"/>
          <w:b/>
        </w:rPr>
      </w:pPr>
      <w:r w:rsidRPr="006246AA">
        <w:rPr>
          <w:rFonts w:ascii="Times New Roman" w:hAnsi="Times New Roman" w:cs="Times New Roman"/>
          <w:b/>
        </w:rPr>
        <w:t xml:space="preserve">Психолого- педагогическое сопровождение школьников, имеющих проблемы в обучении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Для обучающихся Школы, имеющих проблемы в обучении организована система психолого-социально-педагогической поддержки.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Педагоги Школы проводят для таких учащихся консультации по предметам общеобразовательного цикла.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Педагог-психолог, работающий с обучающимися, использует в своей работе следующие методики: </w:t>
      </w:r>
    </w:p>
    <w:p w:rsidR="0084061F" w:rsidRPr="006246AA" w:rsidRDefault="0084061F" w:rsidP="006246AA">
      <w:pPr>
        <w:ind w:right="1104" w:firstLine="993"/>
        <w:jc w:val="both"/>
        <w:rPr>
          <w:rFonts w:ascii="Times New Roman" w:hAnsi="Times New Roman" w:cs="Times New Roman"/>
        </w:rPr>
      </w:pPr>
      <w:r w:rsidRPr="006246AA">
        <w:rPr>
          <w:rFonts w:ascii="Times New Roman" w:hAnsi="Times New Roman" w:cs="Times New Roman"/>
        </w:rPr>
        <w:t xml:space="preserve">методика тревожности Филипса, цветовой тест Люшера для определения состояния личностных качеств ребенка, эмоциональное отношение учащихся к учебным предметам.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Для работы с обучающимися, имеющими проблемы в обучении, педагог-психолог использует методики исследования интеллекта Векслера и личностный опросник Кетелла.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Развитие творческого потенциала обучающихся (одаренных детей)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Развитие творческого потенциала обучающихся Школы осуществляется в рамках урочной и внеурочной деятельности. Программа каждого учебного предмета имеет содержание, которое обеспечивает поддержку развития познавательного интереса одаренных детей; учителя в своей работе используют приемы дифференциации заданий по учебным предметам для поддержки и развития интереса обучающихся.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Во внеурочной работе организуются творческие конкурсы, предметные олимпиады, научно-практические конференции внутри Школы и обеспечивается участие школьников во внешкольных мероприятиях. </w:t>
      </w:r>
      <w:r w:rsidRPr="006246AA">
        <w:rPr>
          <w:rFonts w:ascii="Times New Roman" w:hAnsi="Times New Roman" w:cs="Times New Roman"/>
          <w:color w:val="FF0000"/>
        </w:rPr>
        <w:t xml:space="preserve"> </w:t>
      </w:r>
    </w:p>
    <w:p w:rsidR="0084061F" w:rsidRPr="006246AA" w:rsidRDefault="0084061F" w:rsidP="006246AA">
      <w:pPr>
        <w:pStyle w:val="2"/>
        <w:spacing w:before="0" w:line="240" w:lineRule="auto"/>
        <w:ind w:firstLine="993"/>
        <w:rPr>
          <w:sz w:val="24"/>
          <w:szCs w:val="24"/>
        </w:rPr>
      </w:pPr>
      <w:r w:rsidRPr="006246AA">
        <w:rPr>
          <w:sz w:val="24"/>
          <w:szCs w:val="24"/>
        </w:rPr>
        <w:t xml:space="preserve">Механизмы и условия реализации Программы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Основными механизмами реализации коррекционной работы являются оптимально выстроенное взаимодействие специалистов Школы, обеспечивающее системное сопровождение детей специалистами различного профиля в образовательном процессе, и социальное партнерство, предполагающее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Взаимодействие специалистов Школы предусматривает: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t xml:space="preserve"> </w:t>
      </w:r>
      <w:r w:rsidRPr="006246AA">
        <w:rPr>
          <w:rFonts w:ascii="Times New Roman" w:eastAsia="Arial" w:hAnsi="Times New Roman" w:cs="Times New Roman"/>
        </w:rPr>
        <w:t xml:space="preserve"> </w:t>
      </w:r>
      <w:r w:rsidRPr="006246AA">
        <w:rPr>
          <w:rFonts w:ascii="Times New Roman" w:hAnsi="Times New Roman" w:cs="Times New Roman"/>
        </w:rP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многоаспектный анализ личностного и познавательного развития ребенка;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психолого-педагогического сопровождения и эффективно решать проблемы ребенка.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Важным моментом реализации Программы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Для реализации Программы в Школе создан психолого-педагогический консилиум (далее по тексту раздела – ППк). Психолого-педагогическая помощь оказывается детям на </w:t>
      </w:r>
      <w:r w:rsidRPr="006246AA">
        <w:rPr>
          <w:rFonts w:ascii="Times New Roman" w:hAnsi="Times New Roman" w:cs="Times New Roman"/>
        </w:rPr>
        <w:lastRenderedPageBreak/>
        <w:t xml:space="preserve">основании заявления или согласия в письменной форме их родителей (законных представителей).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Одним из условий комплексного сопровождения и поддержки обучающихся является тесное взаимодействие администрации Школы, классных руководителей, других педагогических работников (учителей, педагогов дополнительного образования, педагогов-организаторов), родителей (законных представителей) обучающихся.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Материально-техническое обеспечение реализации Программы заключается в обеспечении надлежащей материально-технической базы, позволяющей создать коррекционноразвивающую среду.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84061F" w:rsidRPr="006246AA" w:rsidRDefault="0084061F" w:rsidP="006246AA">
      <w:pPr>
        <w:pStyle w:val="2"/>
        <w:spacing w:before="0" w:line="240" w:lineRule="auto"/>
        <w:ind w:firstLine="993"/>
        <w:rPr>
          <w:sz w:val="24"/>
          <w:szCs w:val="24"/>
        </w:rPr>
      </w:pPr>
      <w:r w:rsidRPr="006246AA">
        <w:rPr>
          <w:sz w:val="24"/>
          <w:szCs w:val="24"/>
        </w:rPr>
        <w:t xml:space="preserve">Планируемые результаты реализации Программы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Программа предусматривает выполнение требований к результатам, определенным ФГОС СОО.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Планируемые результаты коррекционной работы имеют дифференцированный характер, при этом используются накопительная оценка собственных достижений ребенка, а также оценка на основе его портфеля достижений.  </w:t>
      </w:r>
    </w:p>
    <w:p w:rsidR="0084061F" w:rsidRPr="006246AA" w:rsidRDefault="0084061F" w:rsidP="006246AA">
      <w:pPr>
        <w:ind w:firstLine="993"/>
        <w:jc w:val="both"/>
        <w:rPr>
          <w:rFonts w:ascii="Times New Roman" w:hAnsi="Times New Roman" w:cs="Times New Roman"/>
        </w:rPr>
      </w:pPr>
      <w:r w:rsidRPr="006246AA">
        <w:rPr>
          <w:rFonts w:ascii="Times New Roman" w:hAnsi="Times New Roman" w:cs="Times New Roman"/>
        </w:rPr>
        <w:t xml:space="preserve">Планируемыми результатами Программы являются: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своевременное выявление обучающихся, испытвающих затруднения в обучении;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успешная адаптация обучающихся к условиям образовательной среды Школы;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социализация обучающихся,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увеличение доли обучающихся на высоком уровне освоивших образовательную программу среднего общего образования;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достижение обучающимися личностных результатов в соответствии с требованиями ФГОС СОО;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достижение обучающимися метапредметных результатов в соответствии с требованиями ФГОС СОО;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достижение обучающимися предметных результатов в соответствии с требованиями ФГОС СОО;  </w:t>
      </w:r>
    </w:p>
    <w:p w:rsidR="0084061F" w:rsidRPr="006246AA" w:rsidRDefault="0084061F" w:rsidP="006246AA">
      <w:pPr>
        <w:ind w:firstLine="993"/>
        <w:jc w:val="both"/>
        <w:rPr>
          <w:rFonts w:ascii="Times New Roman" w:hAnsi="Times New Roman" w:cs="Times New Roman"/>
        </w:rPr>
      </w:pPr>
      <w:r w:rsidRPr="006246AA">
        <w:rPr>
          <w:rFonts w:ascii="Times New Roman" w:eastAsia="Courier New" w:hAnsi="Times New Roman" w:cs="Times New Roman"/>
        </w:rPr>
        <w:softHyphen/>
      </w:r>
      <w:r w:rsidRPr="006246AA">
        <w:rPr>
          <w:rFonts w:ascii="Times New Roman" w:eastAsia="Arial" w:hAnsi="Times New Roman" w:cs="Times New Roman"/>
        </w:rPr>
        <w:t xml:space="preserve"> </w:t>
      </w:r>
      <w:r w:rsidRPr="006246AA">
        <w:rPr>
          <w:rFonts w:ascii="Times New Roman" w:hAnsi="Times New Roman" w:cs="Times New Roman"/>
        </w:rPr>
        <w:t xml:space="preserve">повышение психолого-социально-педагогической грамотности родителей (законных представителей) обучающихся по вопросам воспитания и обучения детей с особенностями психического и (или) физического развития. </w:t>
      </w:r>
    </w:p>
    <w:p w:rsidR="0084061F" w:rsidRPr="006246AA" w:rsidRDefault="0084061F" w:rsidP="006246AA">
      <w:pPr>
        <w:pStyle w:val="25"/>
        <w:shd w:val="clear" w:color="auto" w:fill="auto"/>
        <w:tabs>
          <w:tab w:val="left" w:pos="2074"/>
        </w:tabs>
        <w:spacing w:line="240" w:lineRule="auto"/>
        <w:ind w:firstLine="993"/>
        <w:jc w:val="both"/>
        <w:rPr>
          <w:color w:val="FF0000"/>
          <w:sz w:val="24"/>
          <w:szCs w:val="24"/>
        </w:rPr>
      </w:pPr>
    </w:p>
    <w:p w:rsidR="00BA3FD6" w:rsidRPr="006246AA" w:rsidRDefault="00F70A16" w:rsidP="006246AA">
      <w:pPr>
        <w:pStyle w:val="52"/>
        <w:numPr>
          <w:ilvl w:val="0"/>
          <w:numId w:val="82"/>
        </w:numPr>
        <w:shd w:val="clear" w:color="auto" w:fill="auto"/>
        <w:tabs>
          <w:tab w:val="left" w:pos="3606"/>
        </w:tabs>
        <w:spacing w:after="0" w:line="240" w:lineRule="auto"/>
        <w:ind w:firstLine="993"/>
        <w:jc w:val="both"/>
        <w:rPr>
          <w:color w:val="auto"/>
          <w:sz w:val="24"/>
          <w:szCs w:val="24"/>
        </w:rPr>
      </w:pPr>
      <w:r w:rsidRPr="006246AA">
        <w:rPr>
          <w:color w:val="auto"/>
          <w:sz w:val="24"/>
          <w:szCs w:val="24"/>
        </w:rPr>
        <w:t>Организационный раздел</w:t>
      </w:r>
    </w:p>
    <w:p w:rsidR="00BA3FD6" w:rsidRPr="006246AA" w:rsidRDefault="00F70A16" w:rsidP="006246AA">
      <w:pPr>
        <w:pStyle w:val="25"/>
        <w:shd w:val="clear" w:color="auto" w:fill="auto"/>
        <w:tabs>
          <w:tab w:val="left" w:pos="1278"/>
        </w:tabs>
        <w:spacing w:line="240" w:lineRule="auto"/>
        <w:ind w:firstLine="993"/>
        <w:jc w:val="both"/>
        <w:rPr>
          <w:b/>
          <w:i/>
          <w:color w:val="auto"/>
          <w:sz w:val="24"/>
          <w:szCs w:val="24"/>
        </w:rPr>
      </w:pPr>
      <w:r w:rsidRPr="006246AA">
        <w:rPr>
          <w:b/>
          <w:i/>
          <w:color w:val="auto"/>
          <w:sz w:val="24"/>
          <w:szCs w:val="24"/>
        </w:rPr>
        <w:t>Федеральный учебный план среднего общего образования.</w:t>
      </w:r>
    </w:p>
    <w:p w:rsidR="00BA3FD6" w:rsidRPr="006246AA" w:rsidRDefault="00F70A16" w:rsidP="006246AA">
      <w:pPr>
        <w:pStyle w:val="25"/>
        <w:shd w:val="clear" w:color="auto" w:fill="auto"/>
        <w:tabs>
          <w:tab w:val="left" w:pos="1470"/>
        </w:tabs>
        <w:spacing w:line="240" w:lineRule="auto"/>
        <w:ind w:firstLine="993"/>
        <w:jc w:val="both"/>
        <w:rPr>
          <w:color w:val="auto"/>
          <w:sz w:val="24"/>
          <w:szCs w:val="24"/>
        </w:rPr>
      </w:pPr>
      <w:r w:rsidRPr="006246AA">
        <w:rPr>
          <w:color w:val="auto"/>
          <w:sz w:val="24"/>
          <w:szCs w:val="24"/>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sidRPr="006246AA">
        <w:rPr>
          <w:color w:val="auto"/>
          <w:sz w:val="24"/>
          <w:szCs w:val="24"/>
          <w:vertAlign w:val="superscript"/>
        </w:rPr>
        <w:footnoteReference w:id="21"/>
      </w:r>
      <w:r w:rsidRPr="006246AA">
        <w:rPr>
          <w:color w:val="auto"/>
          <w:sz w:val="24"/>
          <w:szCs w:val="24"/>
        </w:rPr>
        <w:t>.</w:t>
      </w:r>
    </w:p>
    <w:p w:rsidR="00BA3FD6" w:rsidRPr="006246AA" w:rsidRDefault="00F70A16" w:rsidP="006246AA">
      <w:pPr>
        <w:pStyle w:val="25"/>
        <w:shd w:val="clear" w:color="auto" w:fill="auto"/>
        <w:tabs>
          <w:tab w:val="left" w:pos="1465"/>
        </w:tabs>
        <w:spacing w:line="240" w:lineRule="auto"/>
        <w:ind w:firstLine="993"/>
        <w:jc w:val="both"/>
        <w:rPr>
          <w:color w:val="auto"/>
          <w:sz w:val="24"/>
          <w:szCs w:val="24"/>
        </w:rPr>
      </w:pPr>
      <w:r w:rsidRPr="006246AA">
        <w:rPr>
          <w:color w:val="auto"/>
          <w:sz w:val="24"/>
          <w:szCs w:val="24"/>
        </w:rP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A3FD6" w:rsidRPr="006246AA" w:rsidRDefault="00F70A16" w:rsidP="006246AA">
      <w:pPr>
        <w:pStyle w:val="25"/>
        <w:shd w:val="clear" w:color="auto" w:fill="auto"/>
        <w:tabs>
          <w:tab w:val="left" w:pos="1509"/>
        </w:tabs>
        <w:spacing w:line="240" w:lineRule="auto"/>
        <w:ind w:firstLine="993"/>
        <w:jc w:val="both"/>
        <w:rPr>
          <w:b/>
          <w:i/>
          <w:color w:val="auto"/>
          <w:sz w:val="24"/>
          <w:szCs w:val="24"/>
        </w:rPr>
      </w:pPr>
      <w:r w:rsidRPr="006246AA">
        <w:rPr>
          <w:b/>
          <w:i/>
          <w:color w:val="auto"/>
          <w:sz w:val="24"/>
          <w:szCs w:val="24"/>
        </w:rPr>
        <w:t>Федеральный учебный план:</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фиксирует максимальный объем учебной нагрузки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определяет (регламентирует) перечень учебных предметов, курсов и время, отводимое на их освоение и организацию;</w:t>
      </w:r>
    </w:p>
    <w:p w:rsidR="00BA3FD6" w:rsidRPr="006246AA" w:rsidRDefault="00F70A16" w:rsidP="006246AA">
      <w:pPr>
        <w:pStyle w:val="25"/>
        <w:shd w:val="clear" w:color="auto" w:fill="auto"/>
        <w:spacing w:line="240" w:lineRule="auto"/>
        <w:ind w:firstLine="993"/>
        <w:jc w:val="both"/>
        <w:rPr>
          <w:color w:val="FF0000"/>
          <w:sz w:val="24"/>
          <w:szCs w:val="24"/>
        </w:rPr>
      </w:pPr>
      <w:r w:rsidRPr="006246AA">
        <w:rPr>
          <w:color w:val="auto"/>
          <w:sz w:val="24"/>
          <w:szCs w:val="24"/>
        </w:rPr>
        <w:t>распределяет учебные предметы, курсы, модули по классам и учебным годам.</w:t>
      </w:r>
    </w:p>
    <w:p w:rsidR="00BA3FD6" w:rsidRPr="006246AA" w:rsidRDefault="00F70A16" w:rsidP="006246AA">
      <w:pPr>
        <w:pStyle w:val="25"/>
        <w:shd w:val="clear" w:color="auto" w:fill="auto"/>
        <w:tabs>
          <w:tab w:val="left" w:pos="1474"/>
        </w:tabs>
        <w:spacing w:line="240" w:lineRule="auto"/>
        <w:ind w:firstLine="993"/>
        <w:jc w:val="both"/>
        <w:rPr>
          <w:color w:val="auto"/>
          <w:sz w:val="24"/>
          <w:szCs w:val="24"/>
        </w:rPr>
      </w:pPr>
      <w:r w:rsidRPr="006246AA">
        <w:rPr>
          <w:color w:val="auto"/>
          <w:sz w:val="24"/>
          <w:szCs w:val="24"/>
        </w:rP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A3FD6" w:rsidRPr="006246AA" w:rsidRDefault="00F70A16" w:rsidP="006246AA">
      <w:pPr>
        <w:pStyle w:val="25"/>
        <w:shd w:val="clear" w:color="auto" w:fill="auto"/>
        <w:tabs>
          <w:tab w:val="left" w:pos="1474"/>
        </w:tabs>
        <w:spacing w:line="240" w:lineRule="auto"/>
        <w:ind w:firstLine="993"/>
        <w:jc w:val="both"/>
        <w:rPr>
          <w:color w:val="auto"/>
          <w:sz w:val="24"/>
          <w:szCs w:val="24"/>
        </w:rPr>
      </w:pPr>
      <w:r w:rsidRPr="006246AA">
        <w:rPr>
          <w:color w:val="auto"/>
          <w:sz w:val="24"/>
          <w:szCs w:val="24"/>
        </w:rPr>
        <w:t>Федеральный учебный план состоит из двух частей: обязательной части и части, формируемой участниками образовательных отношений.</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BA3FD6" w:rsidRPr="006246AA" w:rsidRDefault="00F70A16" w:rsidP="006246AA">
      <w:pPr>
        <w:pStyle w:val="25"/>
        <w:shd w:val="clear" w:color="auto" w:fill="auto"/>
        <w:tabs>
          <w:tab w:val="left" w:pos="1666"/>
        </w:tabs>
        <w:spacing w:line="240" w:lineRule="auto"/>
        <w:ind w:firstLine="993"/>
        <w:jc w:val="both"/>
        <w:rPr>
          <w:color w:val="auto"/>
          <w:sz w:val="24"/>
          <w:szCs w:val="24"/>
        </w:rPr>
      </w:pPr>
      <w:r w:rsidRPr="006246AA">
        <w:rPr>
          <w:color w:val="auto"/>
          <w:sz w:val="24"/>
          <w:szCs w:val="24"/>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4F01B3" w:rsidRPr="006246AA">
        <w:rPr>
          <w:color w:val="auto"/>
          <w:sz w:val="24"/>
          <w:szCs w:val="24"/>
        </w:rPr>
        <w:t xml:space="preserve"> </w:t>
      </w:r>
      <w:r w:rsidRPr="006246AA">
        <w:rPr>
          <w:color w:val="auto"/>
          <w:sz w:val="24"/>
          <w:szCs w:val="24"/>
        </w:rPr>
        <w:t>особые образовательные потребности обучающихся с ОВЗ.</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Время, отводимое на данную часть федерального учебного плана, может быть использовано на: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другие виды учебной, воспитательной, спортивной и иной деятельности обучающихся.</w:t>
      </w:r>
    </w:p>
    <w:p w:rsidR="00BA3FD6" w:rsidRPr="006246AA" w:rsidRDefault="00F70A16" w:rsidP="006246AA">
      <w:pPr>
        <w:pStyle w:val="25"/>
        <w:shd w:val="clear" w:color="auto" w:fill="auto"/>
        <w:tabs>
          <w:tab w:val="left" w:pos="1480"/>
        </w:tabs>
        <w:spacing w:line="240" w:lineRule="auto"/>
        <w:ind w:firstLine="993"/>
        <w:jc w:val="both"/>
        <w:rPr>
          <w:color w:val="auto"/>
          <w:sz w:val="24"/>
          <w:szCs w:val="24"/>
        </w:rPr>
      </w:pPr>
      <w:r w:rsidRPr="006246AA">
        <w:rPr>
          <w:color w:val="auto"/>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94198E" w:rsidRPr="006246AA" w:rsidRDefault="00F70A16" w:rsidP="006246AA">
      <w:pPr>
        <w:pStyle w:val="25"/>
        <w:shd w:val="clear" w:color="auto" w:fill="auto"/>
        <w:tabs>
          <w:tab w:val="left" w:pos="1475"/>
        </w:tabs>
        <w:spacing w:line="240" w:lineRule="auto"/>
        <w:ind w:firstLine="993"/>
        <w:jc w:val="both"/>
        <w:rPr>
          <w:color w:val="auto"/>
          <w:sz w:val="24"/>
          <w:szCs w:val="24"/>
        </w:rPr>
      </w:pPr>
      <w:r w:rsidRPr="006246AA">
        <w:rPr>
          <w:color w:val="auto"/>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BA3FD6" w:rsidRPr="005E518A" w:rsidRDefault="00F70A16" w:rsidP="005E518A">
      <w:pPr>
        <w:pStyle w:val="af"/>
        <w:framePr w:w="10121" w:h="7958" w:hRule="exact" w:wrap="notBeside" w:vAnchor="text" w:hAnchor="page" w:x="1126" w:y="-550"/>
        <w:shd w:val="clear" w:color="auto" w:fill="auto"/>
        <w:spacing w:line="240" w:lineRule="auto"/>
        <w:ind w:firstLine="993"/>
        <w:jc w:val="center"/>
        <w:rPr>
          <w:b/>
          <w:color w:val="auto"/>
          <w:sz w:val="28"/>
          <w:szCs w:val="24"/>
        </w:rPr>
      </w:pPr>
      <w:r w:rsidRPr="005E518A">
        <w:rPr>
          <w:b/>
          <w:color w:val="auto"/>
          <w:sz w:val="28"/>
          <w:szCs w:val="24"/>
        </w:rPr>
        <w:lastRenderedPageBreak/>
        <w:t>Федеральный учебный план</w:t>
      </w:r>
    </w:p>
    <w:tbl>
      <w:tblPr>
        <w:tblOverlap w:val="never"/>
        <w:tblW w:w="8937" w:type="dxa"/>
        <w:tblInd w:w="704" w:type="dxa"/>
        <w:tblLayout w:type="fixed"/>
        <w:tblCellMar>
          <w:left w:w="10" w:type="dxa"/>
          <w:right w:w="10" w:type="dxa"/>
        </w:tblCellMar>
        <w:tblLook w:val="0000" w:firstRow="0" w:lastRow="0" w:firstColumn="0" w:lastColumn="0" w:noHBand="0" w:noVBand="0"/>
      </w:tblPr>
      <w:tblGrid>
        <w:gridCol w:w="2506"/>
        <w:gridCol w:w="2581"/>
        <w:gridCol w:w="1675"/>
        <w:gridCol w:w="2175"/>
      </w:tblGrid>
      <w:tr w:rsidR="00A24590" w:rsidRPr="006246AA" w:rsidTr="00537E10">
        <w:trPr>
          <w:trHeight w:hRule="exact" w:val="512"/>
        </w:trPr>
        <w:tc>
          <w:tcPr>
            <w:tcW w:w="2506" w:type="dxa"/>
            <w:vMerge w:val="restart"/>
            <w:tcBorders>
              <w:top w:val="single" w:sz="4" w:space="0" w:color="auto"/>
              <w:lef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Предметная область</w:t>
            </w:r>
          </w:p>
        </w:tc>
        <w:tc>
          <w:tcPr>
            <w:tcW w:w="2581" w:type="dxa"/>
            <w:vMerge w:val="restart"/>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Учебный предмет</w:t>
            </w:r>
          </w:p>
        </w:tc>
        <w:tc>
          <w:tcPr>
            <w:tcW w:w="3850" w:type="dxa"/>
            <w:gridSpan w:val="2"/>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Уровень изучения предмета</w:t>
            </w:r>
          </w:p>
        </w:tc>
      </w:tr>
      <w:tr w:rsidR="00A24590" w:rsidRPr="006246AA" w:rsidTr="00537E10">
        <w:trPr>
          <w:trHeight w:hRule="exact" w:val="301"/>
        </w:trPr>
        <w:tc>
          <w:tcPr>
            <w:tcW w:w="2506" w:type="dxa"/>
            <w:vMerge/>
            <w:tcBorders>
              <w:lef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c>
          <w:tcPr>
            <w:tcW w:w="2581" w:type="dxa"/>
            <w:vMerge/>
            <w:tcBorders>
              <w:left w:val="single" w:sz="4" w:space="0" w:color="auto"/>
              <w:righ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базовый</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углубленный</w:t>
            </w:r>
          </w:p>
        </w:tc>
      </w:tr>
      <w:tr w:rsidR="00A24590" w:rsidRPr="006246AA" w:rsidTr="00537E10">
        <w:trPr>
          <w:trHeight w:hRule="exact" w:val="265"/>
        </w:trPr>
        <w:tc>
          <w:tcPr>
            <w:tcW w:w="2506" w:type="dxa"/>
            <w:vMerge w:val="restart"/>
            <w:tcBorders>
              <w:top w:val="single" w:sz="4" w:space="0" w:color="auto"/>
              <w:lef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Русский язык и литература</w:t>
            </w: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Русский язык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r>
      <w:tr w:rsidR="00A24590" w:rsidRPr="006246AA" w:rsidTr="00537E10">
        <w:trPr>
          <w:trHeight w:hRule="exact" w:val="265"/>
        </w:trPr>
        <w:tc>
          <w:tcPr>
            <w:tcW w:w="2506" w:type="dxa"/>
            <w:vMerge/>
            <w:tcBorders>
              <w:lef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Литература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val="restart"/>
            <w:tcBorders>
              <w:top w:val="single" w:sz="4" w:space="0" w:color="auto"/>
              <w:lef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Родной язык и родная литература</w:t>
            </w: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Родной язык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r>
      <w:tr w:rsidR="00A24590" w:rsidRPr="006246AA" w:rsidTr="00537E10">
        <w:trPr>
          <w:trHeight w:hRule="exact" w:val="265"/>
        </w:trPr>
        <w:tc>
          <w:tcPr>
            <w:tcW w:w="2506" w:type="dxa"/>
            <w:vMerge/>
            <w:tcBorders>
              <w:lef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Родная литература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r>
      <w:tr w:rsidR="00A24590" w:rsidRPr="006246AA" w:rsidTr="00537E10">
        <w:trPr>
          <w:trHeight w:hRule="exact" w:val="265"/>
        </w:trPr>
        <w:tc>
          <w:tcPr>
            <w:tcW w:w="2506" w:type="dxa"/>
            <w:vMerge w:val="restart"/>
            <w:tcBorders>
              <w:top w:val="single" w:sz="4" w:space="0" w:color="auto"/>
              <w:lef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Иностранные языки</w:t>
            </w: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Иностранный язык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524"/>
        </w:trPr>
        <w:tc>
          <w:tcPr>
            <w:tcW w:w="2506" w:type="dxa"/>
            <w:vMerge/>
            <w:tcBorders>
              <w:left w:val="single" w:sz="4" w:space="0" w:color="auto"/>
              <w:bottom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Второй иностранный язык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tc>
      </w:tr>
      <w:tr w:rsidR="00A24590" w:rsidRPr="006246AA" w:rsidTr="00537E10">
        <w:trPr>
          <w:trHeight w:hRule="exact" w:val="265"/>
        </w:trPr>
        <w:tc>
          <w:tcPr>
            <w:tcW w:w="2506" w:type="dxa"/>
            <w:vMerge w:val="restart"/>
            <w:tcBorders>
              <w:top w:val="single" w:sz="4" w:space="0" w:color="auto"/>
              <w:left w:val="single" w:sz="4" w:space="0" w:color="auto"/>
              <w:bottom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Общественно</w:t>
            </w:r>
            <w:r w:rsidRPr="006246AA">
              <w:rPr>
                <w:color w:val="auto"/>
                <w:sz w:val="24"/>
                <w:szCs w:val="24"/>
              </w:rPr>
              <w:softHyphen/>
              <w:t>научные предметы</w:t>
            </w:r>
          </w:p>
        </w:tc>
        <w:tc>
          <w:tcPr>
            <w:tcW w:w="2581" w:type="dxa"/>
            <w:tcBorders>
              <w:top w:val="single" w:sz="4" w:space="0" w:color="auto"/>
              <w:left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История</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BA3FD6" w:rsidRPr="006246AA" w:rsidRDefault="00F70A16"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tcBorders>
              <w:top w:val="single" w:sz="4" w:space="0" w:color="auto"/>
              <w:left w:val="single" w:sz="4" w:space="0" w:color="auto"/>
              <w:bottom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p>
        </w:tc>
        <w:tc>
          <w:tcPr>
            <w:tcW w:w="2581" w:type="dxa"/>
            <w:tcBorders>
              <w:top w:val="single" w:sz="4" w:space="0" w:color="auto"/>
              <w:left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Обществознание</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tcBorders>
              <w:top w:val="single" w:sz="4" w:space="0" w:color="auto"/>
              <w:left w:val="single" w:sz="4" w:space="0" w:color="auto"/>
              <w:bottom w:val="single" w:sz="4" w:space="0" w:color="auto"/>
            </w:tcBorders>
            <w:shd w:val="clear" w:color="auto" w:fill="FFFFFF"/>
          </w:tcPr>
          <w:p w:rsidR="004F01B3" w:rsidRPr="006246AA" w:rsidRDefault="004F01B3"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География</w:t>
            </w:r>
          </w:p>
        </w:tc>
        <w:tc>
          <w:tcPr>
            <w:tcW w:w="1675" w:type="dxa"/>
            <w:tcBorders>
              <w:top w:val="single" w:sz="4" w:space="0" w:color="auto"/>
              <w:left w:val="single" w:sz="4" w:space="0" w:color="auto"/>
              <w:bottom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val="restart"/>
            <w:tcBorders>
              <w:top w:val="single" w:sz="4" w:space="0" w:color="auto"/>
              <w:left w:val="single" w:sz="4" w:space="0" w:color="auto"/>
              <w:bottom w:val="single" w:sz="4" w:space="0" w:color="auto"/>
            </w:tcBorders>
            <w:shd w:val="clear" w:color="auto" w:fill="FFFFFF"/>
          </w:tcPr>
          <w:p w:rsidR="004F01B3" w:rsidRPr="006246AA" w:rsidRDefault="004F01B3" w:rsidP="006246AA">
            <w:pPr>
              <w:framePr w:w="10121" w:h="7958" w:hRule="exact" w:wrap="notBeside" w:vAnchor="text" w:hAnchor="page" w:x="1126" w:y="-550"/>
              <w:ind w:firstLine="993"/>
              <w:rPr>
                <w:rFonts w:ascii="Times New Roman" w:hAnsi="Times New Roman" w:cs="Times New Roman"/>
                <w:color w:val="auto"/>
              </w:rPr>
            </w:pPr>
            <w:r w:rsidRPr="006246AA">
              <w:rPr>
                <w:rFonts w:ascii="Times New Roman" w:hAnsi="Times New Roman" w:cs="Times New Roman"/>
                <w:color w:val="auto"/>
              </w:rPr>
              <w:t>Математика и информатика</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Математика</w:t>
            </w:r>
          </w:p>
        </w:tc>
        <w:tc>
          <w:tcPr>
            <w:tcW w:w="1675" w:type="dxa"/>
            <w:tcBorders>
              <w:top w:val="single" w:sz="4" w:space="0" w:color="auto"/>
              <w:left w:val="single" w:sz="4" w:space="0" w:color="auto"/>
              <w:bottom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tcBorders>
              <w:top w:val="single" w:sz="4" w:space="0" w:color="auto"/>
              <w:left w:val="single" w:sz="4" w:space="0" w:color="auto"/>
              <w:bottom w:val="single" w:sz="4" w:space="0" w:color="auto"/>
            </w:tcBorders>
            <w:shd w:val="clear" w:color="auto" w:fill="FFFFFF"/>
          </w:tcPr>
          <w:p w:rsidR="004F01B3" w:rsidRPr="006246AA" w:rsidRDefault="004F01B3"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Информатика</w:t>
            </w:r>
          </w:p>
        </w:tc>
        <w:tc>
          <w:tcPr>
            <w:tcW w:w="1675" w:type="dxa"/>
            <w:tcBorders>
              <w:top w:val="single" w:sz="4" w:space="0" w:color="auto"/>
              <w:left w:val="single" w:sz="4" w:space="0" w:color="auto"/>
              <w:bottom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4F01B3" w:rsidRPr="006246AA" w:rsidRDefault="004F01B3"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val="restart"/>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Естественно-научные</w:t>
            </w:r>
          </w:p>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 xml:space="preserve">предметы </w:t>
            </w:r>
          </w:p>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Физика</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tcBorders>
              <w:top w:val="single" w:sz="4" w:space="0" w:color="auto"/>
              <w:left w:val="single" w:sz="4" w:space="0" w:color="auto"/>
              <w:bottom w:val="single" w:sz="4" w:space="0" w:color="auto"/>
            </w:tcBorders>
            <w:shd w:val="clear" w:color="auto" w:fill="FFFFFF"/>
          </w:tcPr>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Химия</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tcBorders>
              <w:top w:val="single" w:sz="4" w:space="0" w:color="auto"/>
              <w:left w:val="single" w:sz="4" w:space="0" w:color="auto"/>
              <w:bottom w:val="single" w:sz="4" w:space="0" w:color="auto"/>
            </w:tcBorders>
            <w:shd w:val="clear" w:color="auto" w:fill="FFFFFF"/>
          </w:tcPr>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Биология</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У</w:t>
            </w:r>
          </w:p>
        </w:tc>
      </w:tr>
      <w:tr w:rsidR="00A24590" w:rsidRPr="006246AA" w:rsidTr="00537E10">
        <w:trPr>
          <w:trHeight w:hRule="exact" w:val="265"/>
        </w:trPr>
        <w:tc>
          <w:tcPr>
            <w:tcW w:w="2506" w:type="dxa"/>
            <w:vMerge w:val="restart"/>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Физическая культура, основы безопасности жизнедеятельности</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Физическая культура</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r>
      <w:tr w:rsidR="00A24590" w:rsidRPr="006246AA" w:rsidTr="00537E10">
        <w:trPr>
          <w:trHeight w:hRule="exact" w:val="523"/>
        </w:trPr>
        <w:tc>
          <w:tcPr>
            <w:tcW w:w="2506" w:type="dxa"/>
            <w:vMerge/>
            <w:tcBorders>
              <w:top w:val="single" w:sz="4" w:space="0" w:color="auto"/>
              <w:left w:val="single" w:sz="4" w:space="0" w:color="auto"/>
              <w:bottom w:val="single" w:sz="4" w:space="0" w:color="auto"/>
            </w:tcBorders>
            <w:shd w:val="clear" w:color="auto" w:fill="FFFFFF"/>
          </w:tcPr>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Основы безопасности жизнедеятельности</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r w:rsidRPr="006246AA">
              <w:rPr>
                <w:color w:val="auto"/>
                <w:sz w:val="24"/>
                <w:szCs w:val="24"/>
              </w:rPr>
              <w:t>Б</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r>
      <w:tr w:rsidR="00A24590" w:rsidRPr="006246AA" w:rsidTr="00537E10">
        <w:trPr>
          <w:trHeight w:hRule="exact" w:val="529"/>
        </w:trPr>
        <w:tc>
          <w:tcPr>
            <w:tcW w:w="2506" w:type="dxa"/>
            <w:tcBorders>
              <w:top w:val="single" w:sz="4" w:space="0" w:color="auto"/>
              <w:left w:val="single" w:sz="4" w:space="0" w:color="auto"/>
              <w:bottom w:val="single" w:sz="4" w:space="0" w:color="auto"/>
            </w:tcBorders>
            <w:shd w:val="clear" w:color="auto" w:fill="FFFFFF"/>
          </w:tcPr>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Индивидуальный</w:t>
            </w:r>
          </w:p>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r w:rsidRPr="006246AA">
              <w:rPr>
                <w:color w:val="auto"/>
                <w:sz w:val="24"/>
                <w:szCs w:val="24"/>
              </w:rPr>
              <w:t>проект</w:t>
            </w:r>
          </w:p>
        </w:tc>
        <w:tc>
          <w:tcPr>
            <w:tcW w:w="1675" w:type="dxa"/>
            <w:tcBorders>
              <w:top w:val="single" w:sz="4" w:space="0" w:color="auto"/>
              <w:left w:val="single" w:sz="4" w:space="0" w:color="auto"/>
              <w:bottom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r>
      <w:tr w:rsidR="00A24590" w:rsidRPr="006246AA" w:rsidTr="00537E10">
        <w:trPr>
          <w:trHeight w:hRule="exact" w:val="1187"/>
        </w:trPr>
        <w:tc>
          <w:tcPr>
            <w:tcW w:w="2506" w:type="dxa"/>
            <w:tcBorders>
              <w:top w:val="single" w:sz="4" w:space="0" w:color="auto"/>
              <w:left w:val="single" w:sz="4" w:space="0" w:color="auto"/>
              <w:bottom w:val="single" w:sz="4" w:space="0" w:color="auto"/>
            </w:tcBorders>
            <w:shd w:val="clear" w:color="auto" w:fill="FFFFFF"/>
          </w:tcPr>
          <w:p w:rsidR="00C22A49" w:rsidRPr="006246AA" w:rsidRDefault="00C22A49" w:rsidP="006246AA">
            <w:pPr>
              <w:framePr w:w="10121" w:h="7958" w:hRule="exact" w:wrap="notBeside" w:vAnchor="text" w:hAnchor="page" w:x="1126" w:y="-550"/>
              <w:ind w:firstLine="993"/>
              <w:rPr>
                <w:rFonts w:ascii="Times New Roman" w:hAnsi="Times New Roman" w:cs="Times New Roman"/>
                <w:color w:val="auto"/>
              </w:rPr>
            </w:pPr>
            <w:r w:rsidRPr="006246AA">
              <w:rPr>
                <w:rFonts w:ascii="Times New Roman" w:hAnsi="Times New Roman" w:cs="Times New Roman"/>
                <w:color w:val="auto"/>
              </w:rPr>
              <w:t>Дополнительные учебные предметы, курсы по выбору обучающихся</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jc w:val="both"/>
              <w:rPr>
                <w:color w:val="auto"/>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c>
          <w:tcPr>
            <w:tcW w:w="2175" w:type="dxa"/>
            <w:tcBorders>
              <w:top w:val="single" w:sz="4" w:space="0" w:color="auto"/>
              <w:left w:val="single" w:sz="4" w:space="0" w:color="auto"/>
              <w:bottom w:val="single" w:sz="4" w:space="0" w:color="auto"/>
              <w:right w:val="single" w:sz="4" w:space="0" w:color="auto"/>
            </w:tcBorders>
            <w:shd w:val="clear" w:color="auto" w:fill="FFFFFF"/>
          </w:tcPr>
          <w:p w:rsidR="00C22A49" w:rsidRPr="006246AA" w:rsidRDefault="00C22A49" w:rsidP="006246AA">
            <w:pPr>
              <w:pStyle w:val="25"/>
              <w:framePr w:w="10121" w:h="7958" w:hRule="exact" w:wrap="notBeside" w:vAnchor="text" w:hAnchor="page" w:x="1126" w:y="-550"/>
              <w:shd w:val="clear" w:color="auto" w:fill="auto"/>
              <w:spacing w:line="240" w:lineRule="auto"/>
              <w:ind w:firstLine="993"/>
              <w:rPr>
                <w:color w:val="auto"/>
                <w:sz w:val="24"/>
                <w:szCs w:val="24"/>
              </w:rPr>
            </w:pPr>
          </w:p>
        </w:tc>
      </w:tr>
    </w:tbl>
    <w:p w:rsidR="00BA3FD6" w:rsidRPr="006246AA" w:rsidRDefault="00BA3FD6" w:rsidP="006246AA">
      <w:pPr>
        <w:framePr w:w="10121" w:h="7958" w:hRule="exact" w:wrap="notBeside" w:vAnchor="text" w:hAnchor="page" w:x="1126" w:y="-550"/>
        <w:ind w:firstLine="993"/>
        <w:rPr>
          <w:rFonts w:ascii="Times New Roman" w:hAnsi="Times New Roman" w:cs="Times New Roman"/>
          <w:color w:val="auto"/>
        </w:rPr>
      </w:pPr>
    </w:p>
    <w:p w:rsidR="00BA3FD6" w:rsidRPr="006246AA" w:rsidRDefault="00F70A16" w:rsidP="006246AA">
      <w:pPr>
        <w:pStyle w:val="25"/>
        <w:shd w:val="clear" w:color="auto" w:fill="auto"/>
        <w:tabs>
          <w:tab w:val="left" w:pos="1481"/>
        </w:tabs>
        <w:spacing w:line="240" w:lineRule="auto"/>
        <w:ind w:firstLine="993"/>
        <w:jc w:val="both"/>
        <w:rPr>
          <w:color w:val="auto"/>
          <w:sz w:val="24"/>
          <w:szCs w:val="24"/>
        </w:rPr>
      </w:pPr>
      <w:r w:rsidRPr="006246AA">
        <w:rPr>
          <w:color w:val="auto"/>
          <w:sz w:val="24"/>
          <w:szCs w:val="24"/>
        </w:rP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BA3FD6" w:rsidRPr="006246AA" w:rsidRDefault="00F70A16" w:rsidP="006246AA">
      <w:pPr>
        <w:pStyle w:val="25"/>
        <w:shd w:val="clear" w:color="auto" w:fill="auto"/>
        <w:tabs>
          <w:tab w:val="left" w:pos="1599"/>
        </w:tabs>
        <w:spacing w:line="240" w:lineRule="auto"/>
        <w:ind w:firstLine="993"/>
        <w:jc w:val="both"/>
        <w:rPr>
          <w:color w:val="auto"/>
          <w:sz w:val="24"/>
          <w:szCs w:val="24"/>
        </w:rPr>
      </w:pPr>
      <w:r w:rsidRPr="006246AA">
        <w:rPr>
          <w:color w:val="auto"/>
          <w:sz w:val="24"/>
          <w:szCs w:val="24"/>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BA3FD6" w:rsidRPr="006246AA" w:rsidRDefault="00F70A16" w:rsidP="006246AA">
      <w:pPr>
        <w:pStyle w:val="25"/>
        <w:shd w:val="clear" w:color="auto" w:fill="auto"/>
        <w:tabs>
          <w:tab w:val="left" w:pos="1599"/>
        </w:tabs>
        <w:spacing w:line="240" w:lineRule="auto"/>
        <w:ind w:firstLine="993"/>
        <w:jc w:val="both"/>
        <w:rPr>
          <w:color w:val="auto"/>
          <w:sz w:val="24"/>
          <w:szCs w:val="24"/>
        </w:rPr>
      </w:pPr>
      <w:r w:rsidRPr="006246AA">
        <w:rPr>
          <w:color w:val="auto"/>
          <w:sz w:val="24"/>
          <w:szCs w:val="24"/>
        </w:rPr>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A3FD6" w:rsidRPr="006246AA" w:rsidRDefault="00F70A16" w:rsidP="006246AA">
      <w:pPr>
        <w:pStyle w:val="25"/>
        <w:shd w:val="clear" w:color="auto" w:fill="auto"/>
        <w:tabs>
          <w:tab w:val="left" w:pos="1604"/>
        </w:tabs>
        <w:spacing w:line="240" w:lineRule="auto"/>
        <w:ind w:firstLine="993"/>
        <w:jc w:val="both"/>
        <w:rPr>
          <w:color w:val="auto"/>
          <w:sz w:val="24"/>
          <w:szCs w:val="24"/>
        </w:rPr>
      </w:pPr>
      <w:r w:rsidRPr="006246AA">
        <w:rPr>
          <w:color w:val="auto"/>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A3FD6" w:rsidRPr="006246AA" w:rsidRDefault="00F70A16" w:rsidP="006246AA">
      <w:pPr>
        <w:pStyle w:val="25"/>
        <w:shd w:val="clear" w:color="auto" w:fill="auto"/>
        <w:tabs>
          <w:tab w:val="left" w:pos="1604"/>
        </w:tabs>
        <w:spacing w:line="240" w:lineRule="auto"/>
        <w:ind w:firstLine="993"/>
        <w:jc w:val="both"/>
        <w:rPr>
          <w:color w:val="auto"/>
          <w:sz w:val="24"/>
          <w:szCs w:val="24"/>
        </w:rPr>
      </w:pPr>
      <w:r w:rsidRPr="006246AA">
        <w:rPr>
          <w:color w:val="auto"/>
          <w:sz w:val="24"/>
          <w:szCs w:val="24"/>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BA3FD6" w:rsidRPr="006246AA" w:rsidRDefault="00F70A16" w:rsidP="006246AA">
      <w:pPr>
        <w:pStyle w:val="25"/>
        <w:shd w:val="clear" w:color="auto" w:fill="auto"/>
        <w:tabs>
          <w:tab w:val="left" w:pos="1614"/>
        </w:tabs>
        <w:spacing w:line="240" w:lineRule="auto"/>
        <w:ind w:firstLine="993"/>
        <w:jc w:val="both"/>
        <w:rPr>
          <w:color w:val="auto"/>
          <w:sz w:val="24"/>
          <w:szCs w:val="24"/>
        </w:rPr>
      </w:pPr>
      <w:r w:rsidRPr="006246AA">
        <w:rPr>
          <w:color w:val="auto"/>
          <w:sz w:val="24"/>
          <w:szCs w:val="24"/>
        </w:rPr>
        <w:lastRenderedPageBreak/>
        <w:t>При реализации вариантов федерального учебного плана естественно</w:t>
      </w:r>
      <w:r w:rsidRPr="006246AA">
        <w:rPr>
          <w:color w:val="auto"/>
          <w:sz w:val="24"/>
          <w:szCs w:val="24"/>
        </w:rPr>
        <w:softHyphen/>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A3FD6" w:rsidRPr="006246AA" w:rsidRDefault="00F70A16" w:rsidP="006246AA">
      <w:pPr>
        <w:pStyle w:val="25"/>
        <w:shd w:val="clear" w:color="auto" w:fill="auto"/>
        <w:tabs>
          <w:tab w:val="left" w:pos="1604"/>
        </w:tabs>
        <w:spacing w:line="240" w:lineRule="auto"/>
        <w:ind w:firstLine="993"/>
        <w:jc w:val="both"/>
        <w:rPr>
          <w:color w:val="auto"/>
          <w:sz w:val="24"/>
          <w:szCs w:val="24"/>
        </w:rPr>
      </w:pPr>
      <w:r w:rsidRPr="006246AA">
        <w:rPr>
          <w:color w:val="auto"/>
          <w:sz w:val="24"/>
          <w:szCs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BA3FD6" w:rsidRPr="006246AA" w:rsidRDefault="00F70A16" w:rsidP="006246AA">
      <w:pPr>
        <w:pStyle w:val="25"/>
        <w:shd w:val="clear" w:color="auto" w:fill="auto"/>
        <w:tabs>
          <w:tab w:val="left" w:pos="1609"/>
        </w:tabs>
        <w:spacing w:line="240" w:lineRule="auto"/>
        <w:ind w:firstLine="993"/>
        <w:jc w:val="both"/>
        <w:rPr>
          <w:color w:val="auto"/>
          <w:sz w:val="24"/>
          <w:szCs w:val="24"/>
        </w:rPr>
      </w:pPr>
      <w:r w:rsidRPr="006246AA">
        <w:rPr>
          <w:color w:val="auto"/>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образовательной организации.</w:t>
      </w:r>
    </w:p>
    <w:p w:rsidR="00BA3FD6" w:rsidRPr="006246AA" w:rsidRDefault="00F70A16" w:rsidP="006246AA">
      <w:pPr>
        <w:pStyle w:val="25"/>
        <w:shd w:val="clear" w:color="auto" w:fill="auto"/>
        <w:tabs>
          <w:tab w:val="left" w:pos="1599"/>
        </w:tabs>
        <w:spacing w:line="240" w:lineRule="auto"/>
        <w:ind w:firstLine="993"/>
        <w:jc w:val="both"/>
        <w:rPr>
          <w:color w:val="auto"/>
          <w:sz w:val="24"/>
          <w:szCs w:val="24"/>
        </w:rPr>
      </w:pPr>
      <w:r w:rsidRPr="006246AA">
        <w:rPr>
          <w:color w:val="auto"/>
          <w:sz w:val="24"/>
          <w:szCs w:val="24"/>
        </w:rPr>
        <w:t xml:space="preserve">Суммарный объём домашнего задания по всем предметам </w:t>
      </w:r>
      <w:r w:rsidRPr="006246AA">
        <w:rPr>
          <w:rStyle w:val="211pt"/>
          <w:color w:val="auto"/>
          <w:sz w:val="24"/>
          <w:szCs w:val="24"/>
        </w:rPr>
        <w:t>для</w:t>
      </w:r>
      <w:r w:rsidRPr="006246AA">
        <w:rPr>
          <w:color w:val="auto"/>
          <w:sz w:val="24"/>
          <w:szCs w:val="24"/>
        </w:rP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BA3FD6" w:rsidRPr="006246AA" w:rsidRDefault="00F70A16" w:rsidP="006246AA">
      <w:pPr>
        <w:pStyle w:val="25"/>
        <w:shd w:val="clear" w:color="auto" w:fill="auto"/>
        <w:tabs>
          <w:tab w:val="left" w:pos="1594"/>
        </w:tabs>
        <w:spacing w:line="240" w:lineRule="auto"/>
        <w:ind w:firstLine="993"/>
        <w:jc w:val="both"/>
        <w:rPr>
          <w:color w:val="auto"/>
          <w:sz w:val="24"/>
          <w:szCs w:val="24"/>
        </w:rPr>
      </w:pPr>
      <w:r w:rsidRPr="006246AA">
        <w:rPr>
          <w:color w:val="auto"/>
          <w:sz w:val="24"/>
          <w:szCs w:val="24"/>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A3FD6" w:rsidRPr="006246AA" w:rsidRDefault="00F70A16" w:rsidP="006246AA">
      <w:pPr>
        <w:pStyle w:val="25"/>
        <w:shd w:val="clear" w:color="auto" w:fill="auto"/>
        <w:tabs>
          <w:tab w:val="left" w:pos="1614"/>
        </w:tabs>
        <w:spacing w:line="240" w:lineRule="auto"/>
        <w:ind w:firstLine="993"/>
        <w:jc w:val="both"/>
        <w:rPr>
          <w:color w:val="auto"/>
          <w:sz w:val="24"/>
          <w:szCs w:val="24"/>
        </w:rPr>
      </w:pPr>
      <w:r w:rsidRPr="006246AA">
        <w:rPr>
          <w:color w:val="auto"/>
          <w:sz w:val="24"/>
          <w:szCs w:val="24"/>
        </w:rPr>
        <w:t>Для формирования учебного плана профиля необходимо:</w:t>
      </w:r>
    </w:p>
    <w:p w:rsidR="00BA3FD6" w:rsidRPr="006246AA" w:rsidRDefault="00F70A16" w:rsidP="006246AA">
      <w:pPr>
        <w:pStyle w:val="25"/>
        <w:numPr>
          <w:ilvl w:val="0"/>
          <w:numId w:val="85"/>
        </w:numPr>
        <w:shd w:val="clear" w:color="auto" w:fill="auto"/>
        <w:tabs>
          <w:tab w:val="left" w:pos="1042"/>
        </w:tabs>
        <w:spacing w:line="240" w:lineRule="auto"/>
        <w:ind w:firstLine="993"/>
        <w:jc w:val="both"/>
        <w:rPr>
          <w:color w:val="auto"/>
          <w:sz w:val="24"/>
          <w:szCs w:val="24"/>
        </w:rPr>
      </w:pPr>
      <w:r w:rsidRPr="006246AA">
        <w:rPr>
          <w:color w:val="auto"/>
          <w:sz w:val="24"/>
          <w:szCs w:val="24"/>
        </w:rPr>
        <w:t>определить профиль обучения;</w:t>
      </w:r>
    </w:p>
    <w:p w:rsidR="00BA3FD6" w:rsidRPr="006246AA" w:rsidRDefault="00F70A16" w:rsidP="006246AA">
      <w:pPr>
        <w:pStyle w:val="25"/>
        <w:numPr>
          <w:ilvl w:val="0"/>
          <w:numId w:val="85"/>
        </w:numPr>
        <w:shd w:val="clear" w:color="auto" w:fill="auto"/>
        <w:tabs>
          <w:tab w:val="left" w:pos="1028"/>
        </w:tabs>
        <w:spacing w:line="240" w:lineRule="auto"/>
        <w:ind w:firstLine="993"/>
        <w:jc w:val="both"/>
        <w:rPr>
          <w:color w:val="auto"/>
          <w:sz w:val="24"/>
          <w:szCs w:val="24"/>
        </w:rPr>
      </w:pPr>
      <w:r w:rsidRPr="006246AA">
        <w:rPr>
          <w:color w:val="auto"/>
          <w:sz w:val="24"/>
          <w:szCs w:val="24"/>
        </w:rP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BA3FD6" w:rsidRPr="006246AA" w:rsidRDefault="00F70A16" w:rsidP="006246AA">
      <w:pPr>
        <w:pStyle w:val="25"/>
        <w:numPr>
          <w:ilvl w:val="0"/>
          <w:numId w:val="85"/>
        </w:numPr>
        <w:shd w:val="clear" w:color="auto" w:fill="auto"/>
        <w:tabs>
          <w:tab w:val="left" w:pos="1071"/>
        </w:tabs>
        <w:spacing w:line="240" w:lineRule="auto"/>
        <w:ind w:firstLine="993"/>
        <w:jc w:val="both"/>
        <w:rPr>
          <w:color w:val="auto"/>
          <w:sz w:val="24"/>
          <w:szCs w:val="24"/>
        </w:rPr>
      </w:pPr>
      <w:r w:rsidRPr="006246AA">
        <w:rPr>
          <w:color w:val="auto"/>
          <w:sz w:val="24"/>
          <w:szCs w:val="24"/>
        </w:rPr>
        <w:t>дополнить учебный план индивидуальным(и) проектом(ами);</w:t>
      </w:r>
    </w:p>
    <w:p w:rsidR="00BA3FD6" w:rsidRPr="006246AA" w:rsidRDefault="00F70A16" w:rsidP="006246AA">
      <w:pPr>
        <w:pStyle w:val="25"/>
        <w:numPr>
          <w:ilvl w:val="0"/>
          <w:numId w:val="85"/>
        </w:numPr>
        <w:shd w:val="clear" w:color="auto" w:fill="auto"/>
        <w:tabs>
          <w:tab w:val="left" w:pos="1028"/>
        </w:tabs>
        <w:spacing w:line="240" w:lineRule="auto"/>
        <w:ind w:firstLine="993"/>
        <w:jc w:val="both"/>
        <w:rPr>
          <w:color w:val="auto"/>
          <w:sz w:val="24"/>
          <w:szCs w:val="24"/>
        </w:rPr>
      </w:pPr>
      <w:r w:rsidRPr="006246AA">
        <w:rPr>
          <w:color w:val="auto"/>
          <w:sz w:val="24"/>
          <w:szCs w:val="24"/>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BA3FD6" w:rsidRPr="006246AA" w:rsidRDefault="00F70A16" w:rsidP="006246AA">
      <w:pPr>
        <w:pStyle w:val="25"/>
        <w:numPr>
          <w:ilvl w:val="0"/>
          <w:numId w:val="85"/>
        </w:numPr>
        <w:shd w:val="clear" w:color="auto" w:fill="auto"/>
        <w:tabs>
          <w:tab w:val="left" w:pos="1033"/>
        </w:tabs>
        <w:spacing w:line="240" w:lineRule="auto"/>
        <w:ind w:firstLine="993"/>
        <w:jc w:val="both"/>
        <w:rPr>
          <w:color w:val="auto"/>
          <w:sz w:val="24"/>
          <w:szCs w:val="24"/>
        </w:rPr>
      </w:pPr>
      <w:r w:rsidRPr="006246AA">
        <w:rPr>
          <w:color w:val="auto"/>
          <w:sz w:val="24"/>
          <w:szCs w:val="24"/>
        </w:rP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BA3FD6" w:rsidRPr="006246AA" w:rsidRDefault="00F70A16" w:rsidP="006246AA">
      <w:pPr>
        <w:pStyle w:val="25"/>
        <w:shd w:val="clear" w:color="auto" w:fill="auto"/>
        <w:tabs>
          <w:tab w:val="left" w:pos="1614"/>
        </w:tabs>
        <w:spacing w:line="240" w:lineRule="auto"/>
        <w:ind w:firstLine="993"/>
        <w:jc w:val="both"/>
        <w:rPr>
          <w:b/>
          <w:color w:val="auto"/>
          <w:sz w:val="24"/>
          <w:szCs w:val="24"/>
        </w:rPr>
      </w:pPr>
      <w:r w:rsidRPr="006246AA">
        <w:rPr>
          <w:b/>
          <w:color w:val="auto"/>
          <w:sz w:val="24"/>
          <w:szCs w:val="24"/>
        </w:rPr>
        <w:t>Варианты учебных планов профилей.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В предлагаемых вариантах учебных планов профилей математики (предметная область «Математика и информатика») содержатся три учебных курса: «Алгебра и начала математического анализа», «Геометрия», «Вероятность и статистика».</w:t>
      </w:r>
    </w:p>
    <w:p w:rsidR="00BA3FD6" w:rsidRPr="006246AA" w:rsidRDefault="00F70A16" w:rsidP="006246AA">
      <w:pPr>
        <w:pStyle w:val="25"/>
        <w:shd w:val="clear" w:color="auto" w:fill="auto"/>
        <w:tabs>
          <w:tab w:val="left" w:pos="2011"/>
          <w:tab w:val="left" w:pos="8530"/>
        </w:tabs>
        <w:spacing w:line="240" w:lineRule="auto"/>
        <w:ind w:firstLine="993"/>
        <w:rPr>
          <w:color w:val="auto"/>
          <w:sz w:val="24"/>
          <w:szCs w:val="24"/>
        </w:rPr>
      </w:pPr>
      <w:r w:rsidRPr="006246AA">
        <w:rPr>
          <w:color w:val="auto"/>
          <w:sz w:val="24"/>
          <w:szCs w:val="24"/>
        </w:rPr>
        <w:t>При этом образовательная организация до 1 сентя</w:t>
      </w:r>
      <w:r w:rsidR="00C6464F" w:rsidRPr="006246AA">
        <w:rPr>
          <w:color w:val="auto"/>
          <w:sz w:val="24"/>
          <w:szCs w:val="24"/>
        </w:rPr>
        <w:t>бря 2025 г. может реализовывать</w:t>
      </w:r>
      <w:r w:rsidRPr="006246AA">
        <w:rPr>
          <w:color w:val="auto"/>
          <w:sz w:val="24"/>
          <w:szCs w:val="24"/>
        </w:rPr>
        <w:t>учебны</w:t>
      </w:r>
      <w:r w:rsidR="00C6464F" w:rsidRPr="006246AA">
        <w:rPr>
          <w:color w:val="auto"/>
          <w:sz w:val="24"/>
          <w:szCs w:val="24"/>
        </w:rPr>
        <w:t xml:space="preserve">й план соответствующего профиля </w:t>
      </w:r>
      <w:r w:rsidRPr="006246AA">
        <w:rPr>
          <w:color w:val="auto"/>
          <w:sz w:val="24"/>
          <w:szCs w:val="24"/>
        </w:rPr>
        <w:t>обучения</w:t>
      </w:r>
      <w:r w:rsidR="00C6464F" w:rsidRPr="006246AA">
        <w:rPr>
          <w:color w:val="auto"/>
          <w:sz w:val="24"/>
          <w:szCs w:val="24"/>
        </w:rPr>
        <w:t xml:space="preserve"> </w:t>
      </w:r>
      <w:r w:rsidRPr="006246AA">
        <w:rPr>
          <w:color w:val="auto"/>
          <w:sz w:val="24"/>
          <w:szCs w:val="24"/>
        </w:rPr>
        <w:t>для обучающихся, принятых на обучение на уровень среднего общего образования в соответствии с ФГОС СОО.</w:t>
      </w:r>
    </w:p>
    <w:p w:rsidR="00537E10" w:rsidRPr="006246AA" w:rsidRDefault="00AC79ED" w:rsidP="006246AA">
      <w:pPr>
        <w:ind w:firstLine="993"/>
        <w:jc w:val="both"/>
        <w:rPr>
          <w:rFonts w:ascii="Times New Roman" w:hAnsi="Times New Roman" w:cs="Times New Roman"/>
        </w:rPr>
      </w:pPr>
      <w:r w:rsidRPr="006246AA">
        <w:rPr>
          <w:rFonts w:ascii="Times New Roman" w:hAnsi="Times New Roman" w:cs="Times New Roman"/>
          <w:lang w:eastAsia="x-none"/>
        </w:rPr>
        <w:t>131</w:t>
      </w:r>
      <w:r w:rsidR="00537E10" w:rsidRPr="006246AA">
        <w:rPr>
          <w:rFonts w:ascii="Times New Roman" w:hAnsi="Times New Roman" w:cs="Times New Roman"/>
          <w:lang w:eastAsia="x-none"/>
        </w:rPr>
        <w:t>.</w:t>
      </w:r>
      <w:r w:rsidR="00537E10" w:rsidRPr="006246AA">
        <w:rPr>
          <w:rFonts w:ascii="Times New Roman" w:hAnsi="Times New Roman" w:cs="Times New Roman"/>
        </w:rPr>
        <w:t xml:space="preserve">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w:t>
      </w:r>
      <w:r w:rsidR="00537E10" w:rsidRPr="006246AA">
        <w:rPr>
          <w:rFonts w:ascii="Times New Roman" w:hAnsi="Times New Roman" w:cs="Times New Roman"/>
        </w:rPr>
        <w:br/>
        <w:t xml:space="preserve">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 </w:t>
      </w:r>
    </w:p>
    <w:p w:rsidR="00537E10" w:rsidRPr="005E518A" w:rsidRDefault="000053B3" w:rsidP="005E518A">
      <w:pPr>
        <w:ind w:firstLine="993"/>
        <w:jc w:val="center"/>
        <w:rPr>
          <w:rFonts w:ascii="Times New Roman" w:hAnsi="Times New Roman" w:cs="Times New Roman"/>
          <w:b/>
          <w:lang w:eastAsia="en-US"/>
        </w:rPr>
      </w:pPr>
      <w:r w:rsidRPr="005E518A">
        <w:rPr>
          <w:rFonts w:ascii="Times New Roman" w:hAnsi="Times New Roman" w:cs="Times New Roman"/>
          <w:b/>
        </w:rPr>
        <w:t>У</w:t>
      </w:r>
      <w:r w:rsidR="00537E10" w:rsidRPr="005E518A">
        <w:rPr>
          <w:rFonts w:ascii="Times New Roman" w:hAnsi="Times New Roman" w:cs="Times New Roman"/>
          <w:b/>
        </w:rPr>
        <w:t>чебн</w:t>
      </w:r>
      <w:r w:rsidRPr="005E518A">
        <w:rPr>
          <w:rFonts w:ascii="Times New Roman" w:hAnsi="Times New Roman" w:cs="Times New Roman"/>
          <w:b/>
        </w:rPr>
        <w:t xml:space="preserve">ый </w:t>
      </w:r>
      <w:r w:rsidR="00537E10" w:rsidRPr="005E518A">
        <w:rPr>
          <w:rFonts w:ascii="Times New Roman" w:hAnsi="Times New Roman" w:cs="Times New Roman"/>
          <w:b/>
        </w:rPr>
        <w:t>плана социально-экономического профиля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073"/>
        <w:gridCol w:w="1417"/>
        <w:gridCol w:w="1701"/>
        <w:gridCol w:w="1559"/>
      </w:tblGrid>
      <w:tr w:rsidR="000053B3" w:rsidRPr="006246AA" w:rsidTr="000053B3">
        <w:trPr>
          <w:trHeight w:val="300"/>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lang w:val="en-US"/>
              </w:rPr>
            </w:pPr>
            <w:r w:rsidRPr="006246AA">
              <w:rPr>
                <w:rFonts w:ascii="Times New Roman" w:hAnsi="Times New Roman" w:cs="Times New Roman"/>
              </w:rPr>
              <w:t>Предметная область</w:t>
            </w:r>
          </w:p>
        </w:tc>
        <w:tc>
          <w:tcPr>
            <w:tcW w:w="3073"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Учебный предмет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Уровень</w:t>
            </w:r>
          </w:p>
        </w:tc>
        <w:tc>
          <w:tcPr>
            <w:tcW w:w="3260"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5-ти дневная неделя</w:t>
            </w:r>
          </w:p>
        </w:tc>
      </w:tr>
      <w:tr w:rsidR="000053B3" w:rsidRPr="006246AA" w:rsidTr="000053B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Количество часов в неделю</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10 класс</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11 класс</w:t>
            </w:r>
          </w:p>
        </w:tc>
      </w:tr>
      <w:tr w:rsidR="000053B3" w:rsidRPr="006246AA" w:rsidTr="000053B3">
        <w:trPr>
          <w:trHeight w:val="420"/>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lang w:val="en-US"/>
              </w:rPr>
            </w:pPr>
            <w:r w:rsidRPr="006246AA">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r>
      <w:tr w:rsidR="000053B3" w:rsidRPr="006246AA" w:rsidTr="000053B3">
        <w:trPr>
          <w:trHeight w:val="315"/>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Русский язык и литература</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w:t>
            </w:r>
          </w:p>
        </w:tc>
      </w:tr>
      <w:tr w:rsidR="000053B3" w:rsidRPr="006246AA" w:rsidTr="000053B3">
        <w:trPr>
          <w:trHeight w:val="315"/>
        </w:trPr>
        <w:tc>
          <w:tcPr>
            <w:tcW w:w="2564"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Иностранные языки</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w:t>
            </w:r>
          </w:p>
        </w:tc>
      </w:tr>
      <w:tr w:rsidR="000053B3" w:rsidRPr="006246AA" w:rsidTr="000053B3">
        <w:trPr>
          <w:trHeight w:val="315"/>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xml:space="preserve">Математика </w:t>
            </w:r>
            <w:r w:rsidRPr="006246AA">
              <w:rPr>
                <w:rFonts w:ascii="Times New Roman" w:hAnsi="Times New Roman" w:cs="Times New Roman"/>
              </w:rPr>
              <w:br/>
              <w:t>и информатика</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bCs/>
              </w:rPr>
            </w:pPr>
            <w:r w:rsidRPr="006246AA">
              <w:rPr>
                <w:rFonts w:ascii="Times New Roman" w:hAnsi="Times New Roman" w:cs="Times New Roman"/>
                <w:bCs/>
              </w:rPr>
              <w:t xml:space="preserve">Алгебра </w:t>
            </w:r>
            <w:r w:rsidRPr="006246AA">
              <w:rPr>
                <w:rFonts w:ascii="Times New Roman" w:hAnsi="Times New Roman" w:cs="Times New Roman"/>
              </w:rPr>
              <w:t>и начала математического анализа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У</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4</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4</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bCs/>
              </w:rPr>
            </w:pPr>
            <w:r w:rsidRPr="006246AA">
              <w:rPr>
                <w:rFonts w:ascii="Times New Roman" w:hAnsi="Times New Roman" w:cs="Times New Roman"/>
                <w:bCs/>
              </w:rPr>
              <w:t>Геометрия</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У</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bCs/>
              </w:rPr>
            </w:pPr>
            <w:r w:rsidRPr="006246AA">
              <w:rPr>
                <w:rFonts w:ascii="Times New Roman" w:hAnsi="Times New Roman" w:cs="Times New Roman"/>
                <w:bCs/>
              </w:rPr>
              <w:t xml:space="preserve">Вероятность </w:t>
            </w:r>
            <w:r w:rsidRPr="006246AA">
              <w:rPr>
                <w:rFonts w:ascii="Times New Roman" w:hAnsi="Times New Roman" w:cs="Times New Roman"/>
                <w:bCs/>
              </w:rPr>
              <w:br/>
              <w:t>и статистика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У</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1</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Информатика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lang w:val="en-US"/>
              </w:rPr>
            </w:pPr>
            <w:r w:rsidRPr="006246AA">
              <w:rPr>
                <w:rFonts w:ascii="Times New Roman" w:hAnsi="Times New Roman" w:cs="Times New Roman"/>
              </w:rPr>
              <w:t>1</w:t>
            </w:r>
          </w:p>
        </w:tc>
      </w:tr>
      <w:tr w:rsidR="000053B3" w:rsidRPr="006246AA" w:rsidTr="000053B3">
        <w:trPr>
          <w:trHeight w:val="600"/>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Естественно-научные предметы</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Физика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Химия</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r>
      <w:tr w:rsidR="000053B3" w:rsidRPr="006246AA" w:rsidTr="000053B3">
        <w:trPr>
          <w:trHeight w:val="315"/>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Общественно-научные предметы</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 xml:space="preserve">История </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bCs/>
              </w:rPr>
            </w:pPr>
            <w:r w:rsidRPr="006246AA">
              <w:rPr>
                <w:rFonts w:ascii="Times New Roman" w:hAnsi="Times New Roman" w:cs="Times New Roman"/>
                <w:bCs/>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У</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4</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4</w:t>
            </w:r>
          </w:p>
        </w:tc>
      </w:tr>
      <w:tr w:rsidR="000053B3" w:rsidRPr="006246AA" w:rsidTr="000053B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val="en-US"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r>
      <w:tr w:rsidR="000053B3" w:rsidRPr="006246AA" w:rsidTr="000053B3">
        <w:trPr>
          <w:trHeight w:val="315"/>
        </w:trPr>
        <w:tc>
          <w:tcPr>
            <w:tcW w:w="2564" w:type="dxa"/>
            <w:vMerge w:val="restart"/>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Физическая культура, основы безопасности жизнедеятельности</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lang w:val="en-US"/>
              </w:rPr>
            </w:pPr>
            <w:r w:rsidRPr="006246AA">
              <w:rPr>
                <w:rFonts w:ascii="Times New Roman" w:hAnsi="Times New Roman" w:cs="Times New Roman"/>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2</w:t>
            </w:r>
          </w:p>
        </w:tc>
      </w:tr>
      <w:tr w:rsidR="000053B3" w:rsidRPr="006246AA" w:rsidTr="000053B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3B3" w:rsidRPr="006246AA" w:rsidRDefault="000053B3" w:rsidP="006246AA">
            <w:pPr>
              <w:widowControl/>
              <w:ind w:firstLine="993"/>
              <w:rPr>
                <w:rFonts w:ascii="Times New Roman" w:hAnsi="Times New Roman" w:cs="Times New Roman"/>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Б</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r>
      <w:tr w:rsidR="000053B3" w:rsidRPr="006246AA" w:rsidTr="000053B3">
        <w:trPr>
          <w:trHeight w:val="315"/>
        </w:trPr>
        <w:tc>
          <w:tcPr>
            <w:tcW w:w="2564"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w:t>
            </w:r>
          </w:p>
        </w:tc>
        <w:tc>
          <w:tcPr>
            <w:tcW w:w="3073" w:type="dxa"/>
            <w:tcBorders>
              <w:top w:val="single" w:sz="4" w:space="0" w:color="auto"/>
              <w:left w:val="single" w:sz="4" w:space="0" w:color="auto"/>
              <w:bottom w:val="single" w:sz="4" w:space="0" w:color="auto"/>
              <w:right w:val="single" w:sz="4" w:space="0" w:color="auto"/>
            </w:tcBorders>
            <w:hideMark/>
          </w:tcPr>
          <w:p w:rsidR="000053B3" w:rsidRPr="006246AA" w:rsidRDefault="000053B3" w:rsidP="00DD32A6">
            <w:pPr>
              <w:rPr>
                <w:rFonts w:ascii="Times New Roman" w:hAnsi="Times New Roman" w:cs="Times New Roman"/>
              </w:rPr>
            </w:pPr>
            <w:r w:rsidRPr="006246AA">
              <w:rPr>
                <w:rFonts w:ascii="Times New Roman" w:hAnsi="Times New Roman" w:cs="Times New Roman"/>
              </w:rPr>
              <w:t>Индивидуальный проект</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w:t>
            </w:r>
          </w:p>
        </w:tc>
      </w:tr>
      <w:tr w:rsidR="000053B3" w:rsidRPr="006246AA" w:rsidTr="000053B3">
        <w:trPr>
          <w:trHeight w:val="315"/>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ИТОГО</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31</w:t>
            </w:r>
          </w:p>
        </w:tc>
      </w:tr>
      <w:tr w:rsidR="000053B3" w:rsidRPr="006246AA" w:rsidTr="000053B3">
        <w:trPr>
          <w:trHeight w:val="450"/>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lang w:val="en-US"/>
              </w:rPr>
            </w:pPr>
            <w:r w:rsidRPr="006246AA">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w:t>
            </w:r>
          </w:p>
        </w:tc>
      </w:tr>
      <w:tr w:rsidR="000053B3" w:rsidRPr="006246AA" w:rsidTr="000053B3">
        <w:trPr>
          <w:trHeight w:val="450"/>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Учебные недели</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rPr>
            </w:pPr>
            <w:r w:rsidRPr="006246AA">
              <w:rPr>
                <w:rFonts w:ascii="Times New Roman" w:hAnsi="Times New Roman" w:cs="Times New Roman"/>
              </w:rPr>
              <w:t>34</w:t>
            </w:r>
          </w:p>
        </w:tc>
      </w:tr>
      <w:tr w:rsidR="000053B3" w:rsidRPr="006246AA" w:rsidTr="000053B3">
        <w:trPr>
          <w:trHeight w:val="450"/>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Всего часов</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34</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34</w:t>
            </w:r>
          </w:p>
        </w:tc>
      </w:tr>
      <w:tr w:rsidR="000053B3" w:rsidRPr="006246AA" w:rsidTr="000053B3">
        <w:trPr>
          <w:trHeight w:val="1275"/>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lastRenderedPageBreak/>
              <w:t>Максимально допустимая недельная нагрузка в соответствии с действующими санитарными правилами и нормами</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lang w:val="en-US"/>
              </w:rPr>
            </w:pPr>
            <w:r w:rsidRPr="006246AA">
              <w:rPr>
                <w:rFonts w:ascii="Times New Roman" w:hAnsi="Times New Roman" w:cs="Times New Roman"/>
                <w:bCs/>
              </w:rPr>
              <w:t>34</w:t>
            </w:r>
          </w:p>
        </w:tc>
        <w:tc>
          <w:tcPr>
            <w:tcW w:w="1559"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34</w:t>
            </w:r>
          </w:p>
        </w:tc>
      </w:tr>
      <w:tr w:rsidR="000053B3" w:rsidRPr="006246AA" w:rsidTr="000053B3">
        <w:trPr>
          <w:trHeight w:val="1125"/>
        </w:trPr>
        <w:tc>
          <w:tcPr>
            <w:tcW w:w="5637"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1417" w:type="dxa"/>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rPr>
            </w:pPr>
            <w:r w:rsidRPr="006246AA">
              <w:rPr>
                <w:rFonts w:ascii="Times New Roman" w:hAnsi="Times New Roman" w:cs="Times New Roman"/>
                <w:bCs/>
              </w:rPr>
              <w:t> </w:t>
            </w:r>
          </w:p>
        </w:tc>
        <w:tc>
          <w:tcPr>
            <w:tcW w:w="3260" w:type="dxa"/>
            <w:gridSpan w:val="2"/>
            <w:tcBorders>
              <w:top w:val="single" w:sz="4" w:space="0" w:color="auto"/>
              <w:left w:val="single" w:sz="4" w:space="0" w:color="auto"/>
              <w:bottom w:val="single" w:sz="4" w:space="0" w:color="auto"/>
              <w:right w:val="single" w:sz="4" w:space="0" w:color="auto"/>
            </w:tcBorders>
            <w:hideMark/>
          </w:tcPr>
          <w:p w:rsidR="000053B3" w:rsidRPr="006246AA" w:rsidRDefault="000053B3" w:rsidP="006246AA">
            <w:pPr>
              <w:ind w:firstLine="993"/>
              <w:rPr>
                <w:rFonts w:ascii="Times New Roman" w:hAnsi="Times New Roman" w:cs="Times New Roman"/>
                <w:bCs/>
                <w:lang w:val="en-US"/>
              </w:rPr>
            </w:pPr>
            <w:r w:rsidRPr="006246AA">
              <w:rPr>
                <w:rFonts w:ascii="Times New Roman" w:hAnsi="Times New Roman" w:cs="Times New Roman"/>
                <w:bCs/>
              </w:rPr>
              <w:t>2312</w:t>
            </w:r>
          </w:p>
        </w:tc>
      </w:tr>
    </w:tbl>
    <w:p w:rsidR="00537E10" w:rsidRPr="006246AA" w:rsidRDefault="00537E10" w:rsidP="005E518A">
      <w:pPr>
        <w:rPr>
          <w:rFonts w:ascii="Times New Roman" w:hAnsi="Times New Roman" w:cs="Times New Roman"/>
          <w:b/>
          <w:lang w:eastAsia="en-US"/>
        </w:rPr>
      </w:pPr>
    </w:p>
    <w:p w:rsidR="00BA3FD6" w:rsidRPr="006246AA" w:rsidRDefault="00F70A16" w:rsidP="006246AA">
      <w:pPr>
        <w:pStyle w:val="25"/>
        <w:shd w:val="clear" w:color="auto" w:fill="auto"/>
        <w:tabs>
          <w:tab w:val="left" w:pos="1425"/>
        </w:tabs>
        <w:spacing w:line="240" w:lineRule="auto"/>
        <w:ind w:firstLine="993"/>
        <w:jc w:val="center"/>
        <w:rPr>
          <w:b/>
          <w:color w:val="auto"/>
          <w:sz w:val="24"/>
          <w:szCs w:val="24"/>
        </w:rPr>
      </w:pPr>
      <w:r w:rsidRPr="006246AA">
        <w:rPr>
          <w:b/>
          <w:color w:val="auto"/>
          <w:sz w:val="24"/>
          <w:szCs w:val="24"/>
        </w:rPr>
        <w:t>Федеральный календарный учебный график.</w:t>
      </w:r>
    </w:p>
    <w:p w:rsidR="00BA3FD6" w:rsidRPr="006246AA" w:rsidRDefault="00F70A16" w:rsidP="005E518A">
      <w:pPr>
        <w:pStyle w:val="25"/>
        <w:shd w:val="clear" w:color="auto" w:fill="auto"/>
        <w:tabs>
          <w:tab w:val="left" w:pos="1515"/>
        </w:tabs>
        <w:spacing w:line="240" w:lineRule="auto"/>
        <w:ind w:firstLine="993"/>
        <w:jc w:val="both"/>
        <w:rPr>
          <w:color w:val="auto"/>
          <w:sz w:val="24"/>
          <w:szCs w:val="24"/>
        </w:rPr>
      </w:pPr>
      <w:r w:rsidRPr="006246AA">
        <w:rPr>
          <w:color w:val="auto"/>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A3FD6" w:rsidRPr="006246AA" w:rsidRDefault="00F70A16" w:rsidP="006246AA">
      <w:pPr>
        <w:pStyle w:val="25"/>
        <w:shd w:val="clear" w:color="auto" w:fill="auto"/>
        <w:tabs>
          <w:tab w:val="left" w:pos="1625"/>
        </w:tabs>
        <w:spacing w:line="240" w:lineRule="auto"/>
        <w:ind w:firstLine="993"/>
        <w:jc w:val="both"/>
        <w:rPr>
          <w:color w:val="auto"/>
          <w:sz w:val="24"/>
          <w:szCs w:val="24"/>
        </w:rPr>
      </w:pPr>
      <w:r w:rsidRPr="006246AA">
        <w:rPr>
          <w:color w:val="auto"/>
          <w:sz w:val="24"/>
          <w:szCs w:val="24"/>
        </w:rPr>
        <w:t>Продолжительность учебного года при получении среднего общего</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образования составляет 34 недели.</w:t>
      </w:r>
    </w:p>
    <w:p w:rsidR="00BA3FD6" w:rsidRPr="006246AA" w:rsidRDefault="00F70A16" w:rsidP="006246AA">
      <w:pPr>
        <w:pStyle w:val="25"/>
        <w:shd w:val="clear" w:color="auto" w:fill="auto"/>
        <w:tabs>
          <w:tab w:val="left" w:pos="1498"/>
        </w:tabs>
        <w:spacing w:line="240" w:lineRule="auto"/>
        <w:ind w:firstLine="993"/>
        <w:jc w:val="both"/>
        <w:rPr>
          <w:color w:val="auto"/>
          <w:sz w:val="24"/>
          <w:szCs w:val="24"/>
        </w:rPr>
      </w:pPr>
      <w:r w:rsidRPr="006246AA">
        <w:rPr>
          <w:color w:val="auto"/>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A3FD6" w:rsidRPr="006246AA" w:rsidRDefault="00F70A16" w:rsidP="006246AA">
      <w:pPr>
        <w:pStyle w:val="25"/>
        <w:shd w:val="clear" w:color="auto" w:fill="auto"/>
        <w:tabs>
          <w:tab w:val="left" w:pos="1503"/>
        </w:tabs>
        <w:spacing w:line="240" w:lineRule="auto"/>
        <w:ind w:firstLine="993"/>
        <w:jc w:val="both"/>
        <w:rPr>
          <w:color w:val="auto"/>
          <w:sz w:val="24"/>
          <w:szCs w:val="24"/>
        </w:rPr>
      </w:pPr>
      <w:r w:rsidRPr="006246AA">
        <w:rPr>
          <w:color w:val="auto"/>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BA3FD6" w:rsidRPr="006246AA" w:rsidRDefault="00F70A16" w:rsidP="006246AA">
      <w:pPr>
        <w:pStyle w:val="25"/>
        <w:shd w:val="clear" w:color="auto" w:fill="auto"/>
        <w:tabs>
          <w:tab w:val="left" w:pos="1503"/>
        </w:tabs>
        <w:spacing w:line="240" w:lineRule="auto"/>
        <w:ind w:firstLine="993"/>
        <w:jc w:val="both"/>
        <w:rPr>
          <w:color w:val="auto"/>
          <w:sz w:val="24"/>
          <w:szCs w:val="24"/>
        </w:rPr>
      </w:pPr>
      <w:r w:rsidRPr="006246AA">
        <w:rPr>
          <w:color w:val="auto"/>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A3FD6" w:rsidRPr="006246AA" w:rsidRDefault="00F70A16" w:rsidP="006246AA">
      <w:pPr>
        <w:pStyle w:val="25"/>
        <w:numPr>
          <w:ilvl w:val="1"/>
          <w:numId w:val="86"/>
        </w:numPr>
        <w:shd w:val="clear" w:color="auto" w:fill="auto"/>
        <w:tabs>
          <w:tab w:val="left" w:pos="1503"/>
        </w:tabs>
        <w:spacing w:line="240" w:lineRule="auto"/>
        <w:ind w:firstLine="993"/>
        <w:jc w:val="both"/>
        <w:rPr>
          <w:color w:val="auto"/>
          <w:sz w:val="24"/>
          <w:szCs w:val="24"/>
        </w:rPr>
      </w:pPr>
      <w:r w:rsidRPr="006246AA">
        <w:rPr>
          <w:color w:val="auto"/>
          <w:sz w:val="24"/>
          <w:szCs w:val="24"/>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BA3FD6" w:rsidRPr="006246AA" w:rsidRDefault="00F70A16" w:rsidP="006246AA">
      <w:pPr>
        <w:pStyle w:val="25"/>
        <w:numPr>
          <w:ilvl w:val="1"/>
          <w:numId w:val="86"/>
        </w:numPr>
        <w:shd w:val="clear" w:color="auto" w:fill="auto"/>
        <w:tabs>
          <w:tab w:val="left" w:pos="1517"/>
        </w:tabs>
        <w:spacing w:line="240" w:lineRule="auto"/>
        <w:ind w:firstLine="993"/>
        <w:jc w:val="both"/>
        <w:rPr>
          <w:color w:val="auto"/>
          <w:sz w:val="24"/>
          <w:szCs w:val="24"/>
        </w:rPr>
      </w:pPr>
      <w:r w:rsidRPr="006246AA">
        <w:rPr>
          <w:color w:val="auto"/>
          <w:sz w:val="24"/>
          <w:szCs w:val="24"/>
        </w:rPr>
        <w:t>Продолжительность каникул составляет: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 окончании I четверти (осенние каникулы) - 9 календарных дней;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 окончании I</w:t>
      </w:r>
      <w:r w:rsidR="000053B3" w:rsidRPr="006246AA">
        <w:rPr>
          <w:color w:val="auto"/>
          <w:sz w:val="24"/>
          <w:szCs w:val="24"/>
        </w:rPr>
        <w:t>I четверти (зимние каникулы) - 12</w:t>
      </w:r>
      <w:r w:rsidRPr="006246AA">
        <w:rPr>
          <w:color w:val="auto"/>
          <w:sz w:val="24"/>
          <w:szCs w:val="24"/>
        </w:rPr>
        <w:t xml:space="preserve"> календарных дней;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 окончании III четверти (весенние каникулы) - 9 календарных дней;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 окончании учебного года (летние каникулы) - не менее 8 недель.</w:t>
      </w:r>
    </w:p>
    <w:p w:rsidR="002D354B" w:rsidRPr="006246AA" w:rsidRDefault="002D354B" w:rsidP="006246AA">
      <w:pPr>
        <w:widowControl/>
        <w:spacing w:line="353" w:lineRule="auto"/>
        <w:ind w:firstLine="993"/>
        <w:jc w:val="center"/>
        <w:rPr>
          <w:rFonts w:ascii="Times New Roman" w:eastAsia="SchoolBookSanPin" w:hAnsi="Times New Roman" w:cs="Times New Roman"/>
          <w:b/>
        </w:rPr>
      </w:pPr>
      <w:r w:rsidRPr="006246AA">
        <w:rPr>
          <w:rFonts w:ascii="Times New Roman" w:eastAsia="SchoolBookSanPin" w:hAnsi="Times New Roman" w:cs="Times New Roman"/>
          <w:b/>
        </w:rPr>
        <w:t>Годовой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752"/>
        <w:gridCol w:w="2030"/>
        <w:gridCol w:w="2286"/>
        <w:gridCol w:w="1853"/>
      </w:tblGrid>
      <w:tr w:rsidR="002D354B" w:rsidRPr="006246AA" w:rsidTr="00F67F7F">
        <w:tc>
          <w:tcPr>
            <w:tcW w:w="1384"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b/>
              </w:rPr>
            </w:pPr>
            <w:r w:rsidRPr="006246AA">
              <w:rPr>
                <w:rFonts w:ascii="Times New Roman" w:eastAsia="SchoolBookSanPin" w:hAnsi="Times New Roman" w:cs="Times New Roman"/>
                <w:b/>
              </w:rPr>
              <w:t>Учебная  четверть</w:t>
            </w:r>
          </w:p>
        </w:tc>
        <w:tc>
          <w:tcPr>
            <w:tcW w:w="2784"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b/>
              </w:rPr>
            </w:pPr>
            <w:r w:rsidRPr="006246AA">
              <w:rPr>
                <w:rFonts w:ascii="Times New Roman" w:eastAsia="SchoolBookSanPin" w:hAnsi="Times New Roman" w:cs="Times New Roman"/>
                <w:b/>
              </w:rPr>
              <w:t>Продолжительность учебной четверти</w:t>
            </w:r>
          </w:p>
        </w:tc>
        <w:tc>
          <w:tcPr>
            <w:tcW w:w="2084" w:type="dxa"/>
            <w:shd w:val="clear" w:color="auto" w:fill="auto"/>
          </w:tcPr>
          <w:p w:rsidR="002D354B" w:rsidRPr="006246AA" w:rsidRDefault="002D354B" w:rsidP="00DD32A6">
            <w:pPr>
              <w:widowControl/>
              <w:spacing w:line="353" w:lineRule="auto"/>
              <w:ind w:hanging="7"/>
              <w:jc w:val="center"/>
              <w:rPr>
                <w:rFonts w:ascii="Times New Roman" w:eastAsia="SchoolBookSanPin" w:hAnsi="Times New Roman" w:cs="Times New Roman"/>
                <w:b/>
              </w:rPr>
            </w:pPr>
            <w:r w:rsidRPr="006246AA">
              <w:rPr>
                <w:rFonts w:ascii="Times New Roman" w:eastAsia="SchoolBookSanPin" w:hAnsi="Times New Roman" w:cs="Times New Roman"/>
                <w:b/>
              </w:rPr>
              <w:t>Количество учебных недель</w:t>
            </w:r>
          </w:p>
        </w:tc>
        <w:tc>
          <w:tcPr>
            <w:tcW w:w="2317"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b/>
              </w:rPr>
            </w:pPr>
            <w:r w:rsidRPr="006246AA">
              <w:rPr>
                <w:rFonts w:ascii="Times New Roman" w:eastAsia="SchoolBookSanPin" w:hAnsi="Times New Roman" w:cs="Times New Roman"/>
                <w:b/>
              </w:rPr>
              <w:t>Сроки каникул</w:t>
            </w:r>
          </w:p>
        </w:tc>
        <w:tc>
          <w:tcPr>
            <w:tcW w:w="1853"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b/>
              </w:rPr>
            </w:pPr>
            <w:r w:rsidRPr="006246AA">
              <w:rPr>
                <w:rFonts w:ascii="Times New Roman" w:eastAsia="SchoolBookSanPin" w:hAnsi="Times New Roman" w:cs="Times New Roman"/>
                <w:b/>
              </w:rPr>
              <w:t>Количество каникулярных дней</w:t>
            </w:r>
          </w:p>
        </w:tc>
      </w:tr>
      <w:tr w:rsidR="002D354B" w:rsidRPr="006246AA" w:rsidTr="00F67F7F">
        <w:tc>
          <w:tcPr>
            <w:tcW w:w="13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1.</w:t>
            </w:r>
          </w:p>
        </w:tc>
        <w:tc>
          <w:tcPr>
            <w:tcW w:w="2784"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01.09.2023-27.10.23</w:t>
            </w:r>
          </w:p>
        </w:tc>
        <w:tc>
          <w:tcPr>
            <w:tcW w:w="20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8 нед.</w:t>
            </w:r>
          </w:p>
        </w:tc>
        <w:tc>
          <w:tcPr>
            <w:tcW w:w="2317"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28.10.23-05.11.23</w:t>
            </w:r>
          </w:p>
        </w:tc>
        <w:tc>
          <w:tcPr>
            <w:tcW w:w="1853"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9 дней</w:t>
            </w:r>
          </w:p>
        </w:tc>
      </w:tr>
      <w:tr w:rsidR="002D354B" w:rsidRPr="006246AA" w:rsidTr="00F67F7F">
        <w:tc>
          <w:tcPr>
            <w:tcW w:w="13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2.</w:t>
            </w:r>
          </w:p>
        </w:tc>
        <w:tc>
          <w:tcPr>
            <w:tcW w:w="2784"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06.11.23-3</w:t>
            </w:r>
            <w:r w:rsidR="00DD32A6">
              <w:rPr>
                <w:rFonts w:ascii="Times New Roman" w:eastAsia="SchoolBookSanPin" w:hAnsi="Times New Roman" w:cs="Times New Roman"/>
              </w:rPr>
              <w:t>1</w:t>
            </w:r>
            <w:r w:rsidRPr="006246AA">
              <w:rPr>
                <w:rFonts w:ascii="Times New Roman" w:eastAsia="SchoolBookSanPin" w:hAnsi="Times New Roman" w:cs="Times New Roman"/>
              </w:rPr>
              <w:t>.12.23</w:t>
            </w:r>
          </w:p>
        </w:tc>
        <w:tc>
          <w:tcPr>
            <w:tcW w:w="20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8 нед</w:t>
            </w:r>
          </w:p>
        </w:tc>
        <w:tc>
          <w:tcPr>
            <w:tcW w:w="2317" w:type="dxa"/>
            <w:shd w:val="clear" w:color="auto" w:fill="auto"/>
          </w:tcPr>
          <w:p w:rsidR="002D354B" w:rsidRPr="006246AA" w:rsidRDefault="00DD32A6" w:rsidP="00DD32A6">
            <w:pPr>
              <w:widowControl/>
              <w:spacing w:line="353" w:lineRule="auto"/>
              <w:jc w:val="center"/>
              <w:rPr>
                <w:rFonts w:ascii="Times New Roman" w:eastAsia="SchoolBookSanPin" w:hAnsi="Times New Roman" w:cs="Times New Roman"/>
              </w:rPr>
            </w:pPr>
            <w:r>
              <w:rPr>
                <w:rFonts w:ascii="Times New Roman" w:eastAsia="SchoolBookSanPin" w:hAnsi="Times New Roman" w:cs="Times New Roman"/>
              </w:rPr>
              <w:t>01</w:t>
            </w:r>
            <w:r w:rsidR="002D354B" w:rsidRPr="006246AA">
              <w:rPr>
                <w:rFonts w:ascii="Times New Roman" w:eastAsia="SchoolBookSanPin" w:hAnsi="Times New Roman" w:cs="Times New Roman"/>
              </w:rPr>
              <w:t>.</w:t>
            </w:r>
            <w:r>
              <w:rPr>
                <w:rFonts w:ascii="Times New Roman" w:eastAsia="SchoolBookSanPin" w:hAnsi="Times New Roman" w:cs="Times New Roman"/>
              </w:rPr>
              <w:t>01</w:t>
            </w:r>
            <w:r w:rsidR="002D354B" w:rsidRPr="006246AA">
              <w:rPr>
                <w:rFonts w:ascii="Times New Roman" w:eastAsia="SchoolBookSanPin" w:hAnsi="Times New Roman" w:cs="Times New Roman"/>
              </w:rPr>
              <w:t>.2</w:t>
            </w:r>
            <w:r>
              <w:rPr>
                <w:rFonts w:ascii="Times New Roman" w:eastAsia="SchoolBookSanPin" w:hAnsi="Times New Roman" w:cs="Times New Roman"/>
              </w:rPr>
              <w:t>4</w:t>
            </w:r>
            <w:r w:rsidR="002D354B" w:rsidRPr="006246AA">
              <w:rPr>
                <w:rFonts w:ascii="Times New Roman" w:eastAsia="SchoolBookSanPin" w:hAnsi="Times New Roman" w:cs="Times New Roman"/>
              </w:rPr>
              <w:t>-</w:t>
            </w:r>
            <w:r>
              <w:rPr>
                <w:rFonts w:ascii="Times New Roman" w:eastAsia="SchoolBookSanPin" w:hAnsi="Times New Roman" w:cs="Times New Roman"/>
              </w:rPr>
              <w:t>09</w:t>
            </w:r>
            <w:r w:rsidR="002D354B" w:rsidRPr="006246AA">
              <w:rPr>
                <w:rFonts w:ascii="Times New Roman" w:eastAsia="SchoolBookSanPin" w:hAnsi="Times New Roman" w:cs="Times New Roman"/>
              </w:rPr>
              <w:t>.01.24</w:t>
            </w:r>
          </w:p>
        </w:tc>
        <w:tc>
          <w:tcPr>
            <w:tcW w:w="1853" w:type="dxa"/>
            <w:shd w:val="clear" w:color="auto" w:fill="auto"/>
          </w:tcPr>
          <w:p w:rsidR="002D354B" w:rsidRPr="006246AA" w:rsidRDefault="00DD32A6" w:rsidP="00DD32A6">
            <w:pPr>
              <w:widowControl/>
              <w:spacing w:line="353" w:lineRule="auto"/>
              <w:jc w:val="center"/>
              <w:rPr>
                <w:rFonts w:ascii="Times New Roman" w:eastAsia="SchoolBookSanPin" w:hAnsi="Times New Roman" w:cs="Times New Roman"/>
              </w:rPr>
            </w:pPr>
            <w:r>
              <w:rPr>
                <w:rFonts w:ascii="Times New Roman" w:eastAsia="SchoolBookSanPin" w:hAnsi="Times New Roman" w:cs="Times New Roman"/>
              </w:rPr>
              <w:t>9</w:t>
            </w:r>
            <w:r w:rsidR="002D354B" w:rsidRPr="006246AA">
              <w:rPr>
                <w:rFonts w:ascii="Times New Roman" w:eastAsia="SchoolBookSanPin" w:hAnsi="Times New Roman" w:cs="Times New Roman"/>
              </w:rPr>
              <w:t xml:space="preserve"> дней</w:t>
            </w:r>
          </w:p>
        </w:tc>
      </w:tr>
      <w:tr w:rsidR="002D354B" w:rsidRPr="006246AA" w:rsidTr="00F67F7F">
        <w:tc>
          <w:tcPr>
            <w:tcW w:w="13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3,</w:t>
            </w:r>
          </w:p>
        </w:tc>
        <w:tc>
          <w:tcPr>
            <w:tcW w:w="2784" w:type="dxa"/>
            <w:shd w:val="clear" w:color="auto" w:fill="auto"/>
          </w:tcPr>
          <w:p w:rsidR="002D354B" w:rsidRPr="006246AA" w:rsidRDefault="00DD32A6" w:rsidP="00DD32A6">
            <w:pPr>
              <w:widowControl/>
              <w:spacing w:line="353" w:lineRule="auto"/>
              <w:jc w:val="center"/>
              <w:rPr>
                <w:rFonts w:ascii="Times New Roman" w:eastAsia="SchoolBookSanPin" w:hAnsi="Times New Roman" w:cs="Times New Roman"/>
              </w:rPr>
            </w:pPr>
            <w:r>
              <w:rPr>
                <w:rFonts w:ascii="Times New Roman" w:eastAsia="SchoolBookSanPin" w:hAnsi="Times New Roman" w:cs="Times New Roman"/>
              </w:rPr>
              <w:t>10</w:t>
            </w:r>
            <w:r w:rsidR="002D354B" w:rsidRPr="006246AA">
              <w:rPr>
                <w:rFonts w:ascii="Times New Roman" w:eastAsia="SchoolBookSanPin" w:hAnsi="Times New Roman" w:cs="Times New Roman"/>
              </w:rPr>
              <w:t>.01.24-2</w:t>
            </w:r>
            <w:r>
              <w:rPr>
                <w:rFonts w:ascii="Times New Roman" w:eastAsia="SchoolBookSanPin" w:hAnsi="Times New Roman" w:cs="Times New Roman"/>
              </w:rPr>
              <w:t>7</w:t>
            </w:r>
            <w:r w:rsidR="002D354B" w:rsidRPr="006246AA">
              <w:rPr>
                <w:rFonts w:ascii="Times New Roman" w:eastAsia="SchoolBookSanPin" w:hAnsi="Times New Roman" w:cs="Times New Roman"/>
              </w:rPr>
              <w:t>.03.24</w:t>
            </w:r>
          </w:p>
        </w:tc>
        <w:tc>
          <w:tcPr>
            <w:tcW w:w="20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11 нед.</w:t>
            </w:r>
          </w:p>
        </w:tc>
        <w:tc>
          <w:tcPr>
            <w:tcW w:w="2317"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2</w:t>
            </w:r>
            <w:r w:rsidR="00DD32A6">
              <w:rPr>
                <w:rFonts w:ascii="Times New Roman" w:eastAsia="SchoolBookSanPin" w:hAnsi="Times New Roman" w:cs="Times New Roman"/>
              </w:rPr>
              <w:t>8</w:t>
            </w:r>
            <w:r w:rsidRPr="006246AA">
              <w:rPr>
                <w:rFonts w:ascii="Times New Roman" w:eastAsia="SchoolBookSanPin" w:hAnsi="Times New Roman" w:cs="Times New Roman"/>
              </w:rPr>
              <w:t>.03.24-0</w:t>
            </w:r>
            <w:r w:rsidR="00DD32A6">
              <w:rPr>
                <w:rFonts w:ascii="Times New Roman" w:eastAsia="SchoolBookSanPin" w:hAnsi="Times New Roman" w:cs="Times New Roman"/>
              </w:rPr>
              <w:t>5</w:t>
            </w:r>
            <w:r w:rsidRPr="006246AA">
              <w:rPr>
                <w:rFonts w:ascii="Times New Roman" w:eastAsia="SchoolBookSanPin" w:hAnsi="Times New Roman" w:cs="Times New Roman"/>
              </w:rPr>
              <w:t>.04.24</w:t>
            </w:r>
          </w:p>
        </w:tc>
        <w:tc>
          <w:tcPr>
            <w:tcW w:w="1853"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9 дней</w:t>
            </w:r>
          </w:p>
        </w:tc>
      </w:tr>
      <w:tr w:rsidR="002D354B" w:rsidRPr="006246AA" w:rsidTr="00F67F7F">
        <w:tc>
          <w:tcPr>
            <w:tcW w:w="13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4</w:t>
            </w:r>
            <w:r w:rsidRPr="006246AA">
              <w:rPr>
                <w:rFonts w:ascii="Times New Roman" w:eastAsia="SchoolBookSanPin" w:hAnsi="Times New Roman" w:cs="Times New Roman"/>
              </w:rPr>
              <w:lastRenderedPageBreak/>
              <w:t>.</w:t>
            </w:r>
          </w:p>
        </w:tc>
        <w:tc>
          <w:tcPr>
            <w:tcW w:w="2784"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lastRenderedPageBreak/>
              <w:t>0</w:t>
            </w:r>
            <w:r w:rsidR="00DD32A6">
              <w:rPr>
                <w:rFonts w:ascii="Times New Roman" w:eastAsia="SchoolBookSanPin" w:hAnsi="Times New Roman" w:cs="Times New Roman"/>
              </w:rPr>
              <w:t>8</w:t>
            </w:r>
            <w:r w:rsidRPr="006246AA">
              <w:rPr>
                <w:rFonts w:ascii="Times New Roman" w:eastAsia="SchoolBookSanPin" w:hAnsi="Times New Roman" w:cs="Times New Roman"/>
              </w:rPr>
              <w:t>.04.24-2</w:t>
            </w:r>
            <w:r w:rsidR="00DD32A6">
              <w:rPr>
                <w:rFonts w:ascii="Times New Roman" w:eastAsia="SchoolBookSanPin" w:hAnsi="Times New Roman" w:cs="Times New Roman"/>
              </w:rPr>
              <w:t>4</w:t>
            </w:r>
            <w:r w:rsidRPr="006246AA">
              <w:rPr>
                <w:rFonts w:ascii="Times New Roman" w:eastAsia="SchoolBookSanPin" w:hAnsi="Times New Roman" w:cs="Times New Roman"/>
              </w:rPr>
              <w:t>.05.24</w:t>
            </w:r>
          </w:p>
        </w:tc>
        <w:tc>
          <w:tcPr>
            <w:tcW w:w="2084"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r w:rsidRPr="006246AA">
              <w:rPr>
                <w:rFonts w:ascii="Times New Roman" w:eastAsia="SchoolBookSanPin" w:hAnsi="Times New Roman" w:cs="Times New Roman"/>
              </w:rPr>
              <w:t>7 нед.</w:t>
            </w:r>
          </w:p>
        </w:tc>
        <w:tc>
          <w:tcPr>
            <w:tcW w:w="2317" w:type="dxa"/>
            <w:shd w:val="clear" w:color="auto" w:fill="auto"/>
          </w:tcPr>
          <w:p w:rsidR="002D354B" w:rsidRPr="006246AA" w:rsidRDefault="002D354B" w:rsidP="00DD32A6">
            <w:pPr>
              <w:widowControl/>
              <w:spacing w:line="353" w:lineRule="auto"/>
              <w:jc w:val="center"/>
              <w:rPr>
                <w:rFonts w:ascii="Times New Roman" w:eastAsia="SchoolBookSanPin" w:hAnsi="Times New Roman" w:cs="Times New Roman"/>
              </w:rPr>
            </w:pPr>
            <w:r w:rsidRPr="006246AA">
              <w:rPr>
                <w:rFonts w:ascii="Times New Roman" w:eastAsia="SchoolBookSanPin" w:hAnsi="Times New Roman" w:cs="Times New Roman"/>
              </w:rPr>
              <w:t>2</w:t>
            </w:r>
            <w:r w:rsidR="00DD32A6">
              <w:rPr>
                <w:rFonts w:ascii="Times New Roman" w:eastAsia="SchoolBookSanPin" w:hAnsi="Times New Roman" w:cs="Times New Roman"/>
              </w:rPr>
              <w:t>5</w:t>
            </w:r>
            <w:r w:rsidRPr="006246AA">
              <w:rPr>
                <w:rFonts w:ascii="Times New Roman" w:eastAsia="SchoolBookSanPin" w:hAnsi="Times New Roman" w:cs="Times New Roman"/>
              </w:rPr>
              <w:t>.05.24-31.08.24</w:t>
            </w:r>
          </w:p>
        </w:tc>
        <w:tc>
          <w:tcPr>
            <w:tcW w:w="1853" w:type="dxa"/>
            <w:shd w:val="clear" w:color="auto" w:fill="auto"/>
          </w:tcPr>
          <w:p w:rsidR="002D354B" w:rsidRPr="006246AA" w:rsidRDefault="002D354B" w:rsidP="006246AA">
            <w:pPr>
              <w:widowControl/>
              <w:spacing w:line="353" w:lineRule="auto"/>
              <w:ind w:firstLine="993"/>
              <w:jc w:val="center"/>
              <w:rPr>
                <w:rFonts w:ascii="Times New Roman" w:eastAsia="SchoolBookSanPin" w:hAnsi="Times New Roman" w:cs="Times New Roman"/>
              </w:rPr>
            </w:pPr>
          </w:p>
        </w:tc>
      </w:tr>
    </w:tbl>
    <w:p w:rsidR="002D354B" w:rsidRPr="006246AA" w:rsidRDefault="002D354B" w:rsidP="006246AA">
      <w:pPr>
        <w:pStyle w:val="25"/>
        <w:shd w:val="clear" w:color="auto" w:fill="auto"/>
        <w:spacing w:line="240" w:lineRule="auto"/>
        <w:ind w:firstLine="993"/>
        <w:jc w:val="both"/>
        <w:rPr>
          <w:color w:val="auto"/>
          <w:sz w:val="24"/>
          <w:szCs w:val="24"/>
        </w:rPr>
      </w:pPr>
    </w:p>
    <w:p w:rsidR="00BA3FD6" w:rsidRPr="006246AA" w:rsidRDefault="00F70A16" w:rsidP="006246AA">
      <w:pPr>
        <w:pStyle w:val="25"/>
        <w:shd w:val="clear" w:color="auto" w:fill="auto"/>
        <w:tabs>
          <w:tab w:val="left" w:pos="1517"/>
        </w:tabs>
        <w:spacing w:line="240" w:lineRule="auto"/>
        <w:ind w:firstLine="993"/>
        <w:jc w:val="both"/>
        <w:rPr>
          <w:color w:val="auto"/>
          <w:sz w:val="24"/>
          <w:szCs w:val="24"/>
        </w:rPr>
      </w:pPr>
      <w:r w:rsidRPr="006246AA">
        <w:rPr>
          <w:color w:val="auto"/>
          <w:sz w:val="24"/>
          <w:szCs w:val="24"/>
        </w:rPr>
        <w:t xml:space="preserve">Продолжительность урока </w:t>
      </w:r>
      <w:r w:rsidR="000053B3" w:rsidRPr="006246AA">
        <w:rPr>
          <w:color w:val="auto"/>
          <w:sz w:val="24"/>
          <w:szCs w:val="24"/>
        </w:rPr>
        <w:t xml:space="preserve">- </w:t>
      </w:r>
      <w:r w:rsidRPr="006246AA">
        <w:rPr>
          <w:color w:val="auto"/>
          <w:sz w:val="24"/>
          <w:szCs w:val="24"/>
        </w:rPr>
        <w:t xml:space="preserve"> 4</w:t>
      </w:r>
      <w:r w:rsidR="000053B3" w:rsidRPr="006246AA">
        <w:rPr>
          <w:color w:val="auto"/>
          <w:sz w:val="24"/>
          <w:szCs w:val="24"/>
        </w:rPr>
        <w:t>0</w:t>
      </w:r>
      <w:r w:rsidRPr="006246AA">
        <w:rPr>
          <w:color w:val="auto"/>
          <w:sz w:val="24"/>
          <w:szCs w:val="24"/>
        </w:rPr>
        <w:t>минут.</w:t>
      </w:r>
    </w:p>
    <w:p w:rsidR="00BA3FD6" w:rsidRPr="006246AA" w:rsidRDefault="00F70A16" w:rsidP="006246AA">
      <w:pPr>
        <w:pStyle w:val="25"/>
        <w:shd w:val="clear" w:color="auto" w:fill="auto"/>
        <w:tabs>
          <w:tab w:val="left" w:pos="1508"/>
        </w:tabs>
        <w:spacing w:line="240" w:lineRule="auto"/>
        <w:ind w:firstLine="993"/>
        <w:jc w:val="both"/>
        <w:rPr>
          <w:color w:val="auto"/>
          <w:sz w:val="24"/>
          <w:szCs w:val="24"/>
        </w:rPr>
      </w:pPr>
      <w:r w:rsidRPr="006246AA">
        <w:rPr>
          <w:color w:val="auto"/>
          <w:sz w:val="24"/>
          <w:szCs w:val="24"/>
        </w:rPr>
        <w:t xml:space="preserve">Продолжительность перемен между уроками составляет не менее 10 минут, большой перемены (после 2 или 3 урока) </w:t>
      </w:r>
      <w:r w:rsidR="000053B3" w:rsidRPr="006246AA">
        <w:rPr>
          <w:color w:val="auto"/>
          <w:sz w:val="24"/>
          <w:szCs w:val="24"/>
        </w:rPr>
        <w:t>–</w:t>
      </w:r>
      <w:r w:rsidRPr="006246AA">
        <w:rPr>
          <w:color w:val="auto"/>
          <w:sz w:val="24"/>
          <w:szCs w:val="24"/>
        </w:rPr>
        <w:t xml:space="preserve"> 20</w:t>
      </w:r>
      <w:r w:rsidR="000053B3" w:rsidRPr="006246AA">
        <w:rPr>
          <w:color w:val="auto"/>
          <w:sz w:val="24"/>
          <w:szCs w:val="24"/>
        </w:rPr>
        <w:t xml:space="preserve"> </w:t>
      </w:r>
      <w:r w:rsidRPr="006246AA">
        <w:rPr>
          <w:color w:val="auto"/>
          <w:sz w:val="24"/>
          <w:szCs w:val="24"/>
        </w:rPr>
        <w:t>минут. Вместо одной большой перемены устанавливать две перемены по 20 минут каждая.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Продолжительность перемены между урочной и внеурочной деятельностью </w:t>
      </w:r>
      <w:r w:rsidR="000053B3" w:rsidRPr="006246AA">
        <w:rPr>
          <w:color w:val="auto"/>
          <w:sz w:val="24"/>
          <w:szCs w:val="24"/>
        </w:rPr>
        <w:t xml:space="preserve"> составлять не менее 20</w:t>
      </w:r>
      <w:r w:rsidRPr="006246AA">
        <w:rPr>
          <w:color w:val="auto"/>
          <w:sz w:val="24"/>
          <w:szCs w:val="24"/>
        </w:rPr>
        <w:t xml:space="preserve">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A3FD6" w:rsidRPr="006246AA" w:rsidRDefault="00F70A16" w:rsidP="006246AA">
      <w:pPr>
        <w:pStyle w:val="25"/>
        <w:shd w:val="clear" w:color="auto" w:fill="auto"/>
        <w:tabs>
          <w:tab w:val="left" w:pos="917"/>
        </w:tabs>
        <w:spacing w:line="240" w:lineRule="auto"/>
        <w:ind w:firstLine="993"/>
        <w:jc w:val="both"/>
        <w:rPr>
          <w:color w:val="auto"/>
          <w:sz w:val="24"/>
          <w:szCs w:val="24"/>
        </w:rPr>
      </w:pPr>
      <w:r w:rsidRPr="006246AA">
        <w:rPr>
          <w:color w:val="auto"/>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A3FD6" w:rsidRPr="006246AA" w:rsidRDefault="00F70A16" w:rsidP="006246AA">
      <w:pPr>
        <w:pStyle w:val="25"/>
        <w:shd w:val="clear" w:color="auto" w:fill="auto"/>
        <w:tabs>
          <w:tab w:val="left" w:pos="1604"/>
        </w:tabs>
        <w:spacing w:line="240" w:lineRule="auto"/>
        <w:ind w:firstLine="993"/>
        <w:jc w:val="both"/>
        <w:rPr>
          <w:color w:val="auto"/>
          <w:sz w:val="24"/>
          <w:szCs w:val="24"/>
        </w:rPr>
      </w:pPr>
      <w:r w:rsidRPr="006246AA">
        <w:rPr>
          <w:color w:val="auto"/>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BA3FD6" w:rsidRPr="006246AA" w:rsidRDefault="00F70A16" w:rsidP="006246AA">
      <w:pPr>
        <w:pStyle w:val="25"/>
        <w:shd w:val="clear" w:color="auto" w:fill="auto"/>
        <w:tabs>
          <w:tab w:val="left" w:pos="1585"/>
        </w:tabs>
        <w:spacing w:line="240" w:lineRule="auto"/>
        <w:ind w:firstLine="993"/>
        <w:jc w:val="both"/>
        <w:rPr>
          <w:color w:val="auto"/>
          <w:sz w:val="24"/>
          <w:szCs w:val="24"/>
        </w:rPr>
      </w:pPr>
      <w:r w:rsidRPr="006246AA">
        <w:rPr>
          <w:color w:val="auto"/>
          <w:sz w:val="24"/>
          <w:szCs w:val="24"/>
        </w:rPr>
        <w:t>Занятия начинаются 8</w:t>
      </w:r>
      <w:r w:rsidR="000053B3" w:rsidRPr="006246AA">
        <w:rPr>
          <w:color w:val="auto"/>
          <w:sz w:val="24"/>
          <w:szCs w:val="24"/>
        </w:rPr>
        <w:t>.00</w:t>
      </w:r>
      <w:r w:rsidRPr="006246AA">
        <w:rPr>
          <w:color w:val="auto"/>
          <w:sz w:val="24"/>
          <w:szCs w:val="24"/>
        </w:rPr>
        <w:t xml:space="preserve">  утра и заканчиваются не позднее 1</w:t>
      </w:r>
      <w:r w:rsidR="000053B3" w:rsidRPr="006246AA">
        <w:rPr>
          <w:color w:val="auto"/>
          <w:sz w:val="24"/>
          <w:szCs w:val="24"/>
        </w:rPr>
        <w:t>5</w:t>
      </w:r>
      <w:r w:rsidRPr="006246AA">
        <w:rPr>
          <w:color w:val="auto"/>
          <w:sz w:val="24"/>
          <w:szCs w:val="24"/>
        </w:rPr>
        <w:t xml:space="preserve"> часов.</w:t>
      </w:r>
    </w:p>
    <w:p w:rsidR="00BA3FD6" w:rsidRPr="006246AA" w:rsidRDefault="00F70A16" w:rsidP="006246AA">
      <w:pPr>
        <w:pStyle w:val="25"/>
        <w:shd w:val="clear" w:color="auto" w:fill="auto"/>
        <w:tabs>
          <w:tab w:val="left" w:pos="1609"/>
        </w:tabs>
        <w:spacing w:line="240" w:lineRule="auto"/>
        <w:ind w:firstLine="993"/>
        <w:jc w:val="both"/>
        <w:rPr>
          <w:color w:val="auto"/>
          <w:sz w:val="24"/>
          <w:szCs w:val="24"/>
        </w:rPr>
      </w:pPr>
      <w:r w:rsidRPr="006246AA">
        <w:rPr>
          <w:color w:val="auto"/>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A3FD6" w:rsidRPr="006246AA" w:rsidRDefault="00F70A16" w:rsidP="006246AA">
      <w:pPr>
        <w:pStyle w:val="25"/>
        <w:shd w:val="clear" w:color="auto" w:fill="auto"/>
        <w:tabs>
          <w:tab w:val="left" w:pos="1609"/>
        </w:tabs>
        <w:spacing w:line="240" w:lineRule="auto"/>
        <w:ind w:firstLine="993"/>
        <w:jc w:val="both"/>
        <w:rPr>
          <w:color w:val="auto"/>
          <w:sz w:val="24"/>
          <w:szCs w:val="24"/>
        </w:rPr>
      </w:pPr>
      <w:r w:rsidRPr="006246AA">
        <w:rPr>
          <w:color w:val="auto"/>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A3FD6" w:rsidRPr="006246AA" w:rsidRDefault="00F70A16" w:rsidP="006246AA">
      <w:pPr>
        <w:pStyle w:val="25"/>
        <w:shd w:val="clear" w:color="auto" w:fill="auto"/>
        <w:tabs>
          <w:tab w:val="left" w:pos="1609"/>
        </w:tabs>
        <w:spacing w:line="240" w:lineRule="auto"/>
        <w:ind w:firstLine="993"/>
        <w:jc w:val="both"/>
        <w:rPr>
          <w:color w:val="auto"/>
          <w:sz w:val="24"/>
          <w:szCs w:val="24"/>
        </w:rPr>
      </w:pPr>
      <w:r w:rsidRPr="006246AA">
        <w:rPr>
          <w:color w:val="auto"/>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BA3FD6" w:rsidRPr="006246AA" w:rsidRDefault="00F70A16" w:rsidP="006246AA">
      <w:pPr>
        <w:pStyle w:val="25"/>
        <w:shd w:val="clear" w:color="auto" w:fill="auto"/>
        <w:tabs>
          <w:tab w:val="left" w:pos="1298"/>
        </w:tabs>
        <w:spacing w:line="240" w:lineRule="auto"/>
        <w:ind w:firstLine="993"/>
        <w:jc w:val="center"/>
        <w:rPr>
          <w:b/>
          <w:color w:val="auto"/>
          <w:sz w:val="24"/>
          <w:szCs w:val="24"/>
        </w:rPr>
      </w:pPr>
      <w:r w:rsidRPr="006246AA">
        <w:rPr>
          <w:b/>
          <w:color w:val="auto"/>
          <w:sz w:val="24"/>
          <w:szCs w:val="24"/>
        </w:rPr>
        <w:t>План внеурочной деятельности.</w:t>
      </w:r>
    </w:p>
    <w:p w:rsidR="00BA3FD6" w:rsidRPr="006246AA" w:rsidRDefault="00F70A16" w:rsidP="006246AA">
      <w:pPr>
        <w:pStyle w:val="25"/>
        <w:shd w:val="clear" w:color="auto" w:fill="auto"/>
        <w:tabs>
          <w:tab w:val="left" w:pos="1501"/>
        </w:tabs>
        <w:spacing w:line="240" w:lineRule="auto"/>
        <w:ind w:firstLine="993"/>
        <w:jc w:val="both"/>
        <w:rPr>
          <w:color w:val="auto"/>
          <w:sz w:val="24"/>
          <w:szCs w:val="24"/>
        </w:rPr>
      </w:pPr>
      <w:r w:rsidRPr="006246AA">
        <w:rPr>
          <w:color w:val="auto"/>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A3FD6" w:rsidRPr="006246AA" w:rsidRDefault="00F70A16" w:rsidP="006246AA">
      <w:pPr>
        <w:pStyle w:val="25"/>
        <w:shd w:val="clear" w:color="auto" w:fill="auto"/>
        <w:tabs>
          <w:tab w:val="left" w:pos="1501"/>
        </w:tabs>
        <w:spacing w:line="240" w:lineRule="auto"/>
        <w:ind w:firstLine="993"/>
        <w:jc w:val="both"/>
        <w:rPr>
          <w:color w:val="auto"/>
          <w:sz w:val="24"/>
          <w:szCs w:val="24"/>
        </w:rPr>
      </w:pPr>
      <w:r w:rsidRPr="006246AA">
        <w:rPr>
          <w:color w:val="auto"/>
          <w:sz w:val="24"/>
          <w:szCs w:val="24"/>
        </w:rPr>
        <w:t>Внеурочная деятельность является неотъемлемой и обязательной частью основной образовательной программы.</w:t>
      </w:r>
    </w:p>
    <w:p w:rsidR="00BA3FD6" w:rsidRPr="006246AA" w:rsidRDefault="00F70A16" w:rsidP="006246AA">
      <w:pPr>
        <w:pStyle w:val="25"/>
        <w:shd w:val="clear" w:color="auto" w:fill="auto"/>
        <w:tabs>
          <w:tab w:val="left" w:pos="1501"/>
        </w:tabs>
        <w:spacing w:line="240" w:lineRule="auto"/>
        <w:ind w:firstLine="993"/>
        <w:jc w:val="both"/>
        <w:rPr>
          <w:color w:val="auto"/>
          <w:sz w:val="24"/>
          <w:szCs w:val="24"/>
        </w:rPr>
      </w:pPr>
      <w:r w:rsidRPr="006246AA">
        <w:rPr>
          <w:color w:val="auto"/>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и включает: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BA3FD6" w:rsidRPr="006246AA" w:rsidRDefault="00F70A16" w:rsidP="006246AA">
      <w:pPr>
        <w:pStyle w:val="25"/>
        <w:shd w:val="clear" w:color="auto" w:fill="auto"/>
        <w:tabs>
          <w:tab w:val="left" w:pos="1474"/>
        </w:tabs>
        <w:spacing w:line="240" w:lineRule="auto"/>
        <w:ind w:firstLine="993"/>
        <w:jc w:val="both"/>
        <w:rPr>
          <w:color w:val="auto"/>
          <w:sz w:val="24"/>
          <w:szCs w:val="24"/>
        </w:rPr>
      </w:pPr>
      <w:r w:rsidRPr="006246AA">
        <w:rPr>
          <w:color w:val="auto"/>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w:t>
      </w:r>
      <w:r w:rsidRPr="006246AA">
        <w:rPr>
          <w:color w:val="auto"/>
          <w:sz w:val="24"/>
          <w:szCs w:val="24"/>
        </w:rPr>
        <w:lastRenderedPageBreak/>
        <w:t>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A3FD6" w:rsidRPr="006246AA" w:rsidRDefault="00F70A16" w:rsidP="006246AA">
      <w:pPr>
        <w:pStyle w:val="25"/>
        <w:shd w:val="clear" w:color="auto" w:fill="auto"/>
        <w:tabs>
          <w:tab w:val="left" w:pos="1474"/>
        </w:tabs>
        <w:spacing w:line="240" w:lineRule="auto"/>
        <w:ind w:firstLine="993"/>
        <w:jc w:val="both"/>
        <w:rPr>
          <w:color w:val="auto"/>
          <w:sz w:val="24"/>
          <w:szCs w:val="24"/>
        </w:rPr>
      </w:pPr>
      <w:r w:rsidRPr="006246AA">
        <w:rPr>
          <w:color w:val="auto"/>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BA3FD6" w:rsidRPr="006246AA" w:rsidRDefault="00F70A16" w:rsidP="006246AA">
      <w:pPr>
        <w:pStyle w:val="25"/>
        <w:shd w:val="clear" w:color="auto" w:fill="auto"/>
        <w:tabs>
          <w:tab w:val="left" w:pos="1474"/>
        </w:tabs>
        <w:spacing w:line="240" w:lineRule="auto"/>
        <w:ind w:firstLine="993"/>
        <w:jc w:val="both"/>
        <w:rPr>
          <w:color w:val="auto"/>
          <w:sz w:val="24"/>
          <w:szCs w:val="24"/>
        </w:rPr>
      </w:pPr>
      <w:r w:rsidRPr="006246AA">
        <w:rPr>
          <w:color w:val="auto"/>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A3FD6" w:rsidRPr="006246AA" w:rsidRDefault="00F70A16" w:rsidP="006246AA">
      <w:pPr>
        <w:pStyle w:val="25"/>
        <w:shd w:val="clear" w:color="auto" w:fill="auto"/>
        <w:tabs>
          <w:tab w:val="left" w:pos="1504"/>
        </w:tabs>
        <w:spacing w:line="240" w:lineRule="auto"/>
        <w:ind w:firstLine="993"/>
        <w:jc w:val="both"/>
        <w:rPr>
          <w:color w:val="auto"/>
          <w:sz w:val="24"/>
          <w:szCs w:val="24"/>
        </w:rPr>
      </w:pPr>
      <w:r w:rsidRPr="006246AA">
        <w:rPr>
          <w:color w:val="auto"/>
          <w:sz w:val="24"/>
          <w:szCs w:val="24"/>
        </w:rPr>
        <w:t xml:space="preserve">Общий объем внеурочной деятельности </w:t>
      </w:r>
      <w:r w:rsidR="002D354B" w:rsidRPr="006246AA">
        <w:rPr>
          <w:color w:val="auto"/>
          <w:sz w:val="24"/>
          <w:szCs w:val="24"/>
        </w:rPr>
        <w:t xml:space="preserve">5 часов </w:t>
      </w:r>
      <w:r w:rsidRPr="006246AA">
        <w:rPr>
          <w:color w:val="auto"/>
          <w:sz w:val="24"/>
          <w:szCs w:val="24"/>
        </w:rPr>
        <w:t>в неделю.</w:t>
      </w:r>
    </w:p>
    <w:p w:rsidR="00BA3FD6" w:rsidRPr="006246AA" w:rsidRDefault="00F70A16" w:rsidP="006246AA">
      <w:pPr>
        <w:pStyle w:val="25"/>
        <w:shd w:val="clear" w:color="auto" w:fill="auto"/>
        <w:tabs>
          <w:tab w:val="left" w:pos="1484"/>
        </w:tabs>
        <w:spacing w:line="240" w:lineRule="auto"/>
        <w:ind w:firstLine="993"/>
        <w:jc w:val="both"/>
        <w:rPr>
          <w:color w:val="auto"/>
          <w:sz w:val="24"/>
          <w:szCs w:val="24"/>
        </w:rPr>
      </w:pPr>
      <w:r w:rsidRPr="006246AA">
        <w:rPr>
          <w:color w:val="auto"/>
          <w:sz w:val="24"/>
          <w:szCs w:val="24"/>
        </w:rPr>
        <w:t>Один час в неделю рекомендуется отводить на внеурочное занятие «Разговоры о важном».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A3FD6" w:rsidRPr="006246AA" w:rsidRDefault="00F70A16" w:rsidP="006246AA">
      <w:pPr>
        <w:pStyle w:val="25"/>
        <w:shd w:val="clear" w:color="auto" w:fill="auto"/>
        <w:tabs>
          <w:tab w:val="left" w:pos="398"/>
          <w:tab w:val="left" w:pos="5616"/>
        </w:tabs>
        <w:spacing w:line="240" w:lineRule="auto"/>
        <w:ind w:firstLine="993"/>
        <w:jc w:val="both"/>
        <w:rPr>
          <w:color w:val="auto"/>
          <w:sz w:val="24"/>
          <w:szCs w:val="24"/>
        </w:rPr>
      </w:pPr>
      <w:r w:rsidRPr="006246AA">
        <w:rPr>
          <w:color w:val="auto"/>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rsidRPr="006246AA">
        <w:rPr>
          <w:color w:val="auto"/>
          <w:sz w:val="24"/>
          <w:szCs w:val="24"/>
        </w:rPr>
        <w:tab/>
        <w:t>повседневной культуре поведения,</w:t>
      </w:r>
      <w:r w:rsidRPr="006246AA">
        <w:rPr>
          <w:color w:val="auto"/>
          <w:sz w:val="24"/>
          <w:szCs w:val="24"/>
        </w:rPr>
        <w:tab/>
        <w:t>доброжелательным отношением</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к окружающим и ответственным отношением к собственным поступкам.</w:t>
      </w:r>
    </w:p>
    <w:p w:rsidR="00BA3FD6" w:rsidRPr="006246AA" w:rsidRDefault="00F70A16" w:rsidP="006246AA">
      <w:pPr>
        <w:pStyle w:val="25"/>
        <w:shd w:val="clear" w:color="auto" w:fill="auto"/>
        <w:tabs>
          <w:tab w:val="left" w:pos="1484"/>
        </w:tabs>
        <w:spacing w:line="240" w:lineRule="auto"/>
        <w:ind w:firstLine="993"/>
        <w:jc w:val="both"/>
        <w:rPr>
          <w:color w:val="auto"/>
          <w:sz w:val="24"/>
          <w:szCs w:val="24"/>
        </w:rPr>
      </w:pPr>
      <w:r w:rsidRPr="006246AA">
        <w:rPr>
          <w:color w:val="auto"/>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A3FD6" w:rsidRPr="006246AA" w:rsidRDefault="00F70A16" w:rsidP="006246AA">
      <w:pPr>
        <w:pStyle w:val="25"/>
        <w:shd w:val="clear" w:color="auto" w:fill="auto"/>
        <w:tabs>
          <w:tab w:val="left" w:pos="1599"/>
        </w:tabs>
        <w:spacing w:line="240" w:lineRule="auto"/>
        <w:ind w:firstLine="993"/>
        <w:jc w:val="both"/>
        <w:rPr>
          <w:color w:val="auto"/>
          <w:sz w:val="24"/>
          <w:szCs w:val="24"/>
        </w:rPr>
      </w:pPr>
      <w:r w:rsidRPr="006246AA">
        <w:rPr>
          <w:color w:val="auto"/>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BA3FD6" w:rsidRPr="006246AA" w:rsidRDefault="00F70A16" w:rsidP="006246AA">
      <w:pPr>
        <w:pStyle w:val="25"/>
        <w:shd w:val="clear" w:color="auto" w:fill="auto"/>
        <w:tabs>
          <w:tab w:val="left" w:pos="1609"/>
        </w:tabs>
        <w:spacing w:line="240" w:lineRule="auto"/>
        <w:ind w:firstLine="993"/>
        <w:jc w:val="both"/>
        <w:rPr>
          <w:color w:val="auto"/>
          <w:sz w:val="24"/>
          <w:szCs w:val="24"/>
        </w:rPr>
      </w:pPr>
      <w:r w:rsidRPr="006246AA">
        <w:rPr>
          <w:color w:val="auto"/>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компетенция в сфере общественной самоорганизации, участия в общественно значимой совместной деятельности.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через приобщение обучающихся к общественной деятельности и школьным традициям, </w:t>
      </w:r>
      <w:r w:rsidRPr="006246AA">
        <w:rPr>
          <w:color w:val="auto"/>
          <w:sz w:val="24"/>
          <w:szCs w:val="24"/>
        </w:rPr>
        <w:lastRenderedPageBreak/>
        <w:t>участие обучающихся в деятельности производственных, творческих объединений, благотворительных организаций;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через участие в экологическом просвещении сверстников, родителей, населения;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через трудовые и социально-экономические отношения (включает подготовку личности к трудовой деятельности).</w:t>
      </w:r>
    </w:p>
    <w:p w:rsidR="00BA3FD6" w:rsidRPr="006246AA" w:rsidRDefault="00F70A16" w:rsidP="006246AA">
      <w:pPr>
        <w:pStyle w:val="25"/>
        <w:shd w:val="clear" w:color="auto" w:fill="auto"/>
        <w:tabs>
          <w:tab w:val="left" w:pos="1604"/>
        </w:tabs>
        <w:spacing w:line="240" w:lineRule="auto"/>
        <w:ind w:firstLine="993"/>
        <w:jc w:val="both"/>
        <w:rPr>
          <w:color w:val="auto"/>
          <w:sz w:val="24"/>
          <w:szCs w:val="24"/>
        </w:rPr>
      </w:pPr>
      <w:r w:rsidRPr="006246AA">
        <w:rPr>
          <w:color w:val="auto"/>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BA3FD6" w:rsidRPr="006246AA" w:rsidRDefault="00F70A16" w:rsidP="006246AA">
      <w:pPr>
        <w:pStyle w:val="25"/>
        <w:shd w:val="clear" w:color="auto" w:fill="auto"/>
        <w:tabs>
          <w:tab w:val="left" w:pos="1599"/>
        </w:tabs>
        <w:spacing w:line="240" w:lineRule="auto"/>
        <w:ind w:firstLine="993"/>
        <w:jc w:val="both"/>
        <w:rPr>
          <w:color w:val="auto"/>
          <w:sz w:val="24"/>
          <w:szCs w:val="24"/>
        </w:rPr>
      </w:pPr>
      <w:r w:rsidRPr="006246AA">
        <w:rPr>
          <w:color w:val="auto"/>
          <w:sz w:val="24"/>
          <w:szCs w:val="24"/>
        </w:rPr>
        <w:t>Инвариантный компонент плана внеурочной деятельности (вне зависимости от профиля) предполагает: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делах образовательной организации;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A3FD6" w:rsidRPr="006246AA" w:rsidRDefault="00F70A16" w:rsidP="006246AA">
      <w:pPr>
        <w:pStyle w:val="25"/>
        <w:shd w:val="clear" w:color="auto" w:fill="auto"/>
        <w:tabs>
          <w:tab w:val="left" w:pos="4236"/>
          <w:tab w:val="left" w:pos="6022"/>
          <w:tab w:val="left" w:pos="8405"/>
        </w:tabs>
        <w:spacing w:line="240" w:lineRule="auto"/>
        <w:ind w:firstLine="993"/>
        <w:jc w:val="both"/>
        <w:rPr>
          <w:color w:val="auto"/>
          <w:sz w:val="24"/>
          <w:szCs w:val="24"/>
        </w:rPr>
      </w:pPr>
      <w:r w:rsidRPr="006246AA">
        <w:rPr>
          <w:color w:val="auto"/>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w:t>
      </w:r>
      <w:r w:rsidR="002D354B" w:rsidRPr="006246AA">
        <w:rPr>
          <w:color w:val="auto"/>
          <w:sz w:val="24"/>
          <w:szCs w:val="24"/>
        </w:rPr>
        <w:t xml:space="preserve"> собственных </w:t>
      </w:r>
      <w:r w:rsidRPr="006246AA">
        <w:rPr>
          <w:color w:val="auto"/>
          <w:sz w:val="24"/>
          <w:szCs w:val="24"/>
        </w:rPr>
        <w:t>впечатлений о</w:t>
      </w:r>
      <w:r w:rsidR="002D354B" w:rsidRPr="006246AA">
        <w:rPr>
          <w:color w:val="auto"/>
          <w:sz w:val="24"/>
          <w:szCs w:val="24"/>
        </w:rPr>
        <w:t xml:space="preserve"> </w:t>
      </w:r>
      <w:r w:rsidRPr="006246AA">
        <w:rPr>
          <w:color w:val="auto"/>
          <w:sz w:val="24"/>
          <w:szCs w:val="24"/>
        </w:rPr>
        <w:t>посещении</w:t>
      </w:r>
      <w:r w:rsidR="002D354B" w:rsidRPr="006246AA">
        <w:rPr>
          <w:color w:val="auto"/>
          <w:sz w:val="24"/>
          <w:szCs w:val="24"/>
        </w:rPr>
        <w:t xml:space="preserve"> </w:t>
      </w:r>
      <w:r w:rsidRPr="006246AA">
        <w:rPr>
          <w:color w:val="auto"/>
          <w:sz w:val="24"/>
          <w:szCs w:val="24"/>
        </w:rPr>
        <w:t>образовательных организаций.</w:t>
      </w:r>
    </w:p>
    <w:p w:rsidR="00BA3FD6" w:rsidRPr="006246AA" w:rsidRDefault="00F70A16" w:rsidP="006246AA">
      <w:pPr>
        <w:pStyle w:val="25"/>
        <w:shd w:val="clear" w:color="auto" w:fill="auto"/>
        <w:tabs>
          <w:tab w:val="left" w:pos="1614"/>
        </w:tabs>
        <w:spacing w:line="240" w:lineRule="auto"/>
        <w:ind w:firstLine="993"/>
        <w:jc w:val="both"/>
        <w:rPr>
          <w:color w:val="auto"/>
          <w:sz w:val="24"/>
          <w:szCs w:val="24"/>
        </w:rPr>
      </w:pPr>
      <w:r w:rsidRPr="006246AA">
        <w:rPr>
          <w:color w:val="auto"/>
          <w:sz w:val="24"/>
          <w:szCs w:val="24"/>
        </w:rPr>
        <w:t>Вариативный компонент прописывается по отдельным профилям.</w:t>
      </w:r>
    </w:p>
    <w:p w:rsidR="00BA3FD6" w:rsidRPr="006246AA" w:rsidRDefault="00F70A16" w:rsidP="006246AA">
      <w:pPr>
        <w:pStyle w:val="25"/>
        <w:shd w:val="clear" w:color="auto" w:fill="auto"/>
        <w:tabs>
          <w:tab w:val="left" w:pos="1801"/>
          <w:tab w:val="left" w:pos="4236"/>
          <w:tab w:val="left" w:pos="6022"/>
        </w:tabs>
        <w:spacing w:line="240" w:lineRule="auto"/>
        <w:ind w:firstLine="993"/>
        <w:jc w:val="both"/>
        <w:rPr>
          <w:color w:val="auto"/>
          <w:sz w:val="24"/>
          <w:szCs w:val="24"/>
        </w:rPr>
      </w:pPr>
      <w:r w:rsidRPr="006246AA">
        <w:rPr>
          <w:color w:val="auto"/>
          <w:sz w:val="24"/>
          <w:szCs w:val="24"/>
        </w:rPr>
        <w:t>В рамках реализации естественно-научного профиля в осенние (зимние) каникулы 10-го класса организуются поездки и экскурсии в естественно</w:t>
      </w:r>
      <w:r w:rsidRPr="006246AA">
        <w:rPr>
          <w:color w:val="auto"/>
          <w:sz w:val="24"/>
          <w:szCs w:val="24"/>
        </w:rPr>
        <w:softHyphen/>
        <w:t>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w:t>
      </w:r>
      <w:r w:rsidRPr="006246AA">
        <w:rPr>
          <w:color w:val="auto"/>
          <w:sz w:val="24"/>
          <w:szCs w:val="24"/>
        </w:rPr>
        <w:tab/>
      </w:r>
      <w:r w:rsidR="002D354B" w:rsidRPr="006246AA">
        <w:rPr>
          <w:color w:val="auto"/>
          <w:sz w:val="24"/>
          <w:szCs w:val="24"/>
        </w:rPr>
        <w:t xml:space="preserve">групповые </w:t>
      </w:r>
      <w:r w:rsidRPr="006246AA">
        <w:rPr>
          <w:color w:val="auto"/>
          <w:sz w:val="24"/>
          <w:szCs w:val="24"/>
        </w:rPr>
        <w:t>и коллективные учебно</w:t>
      </w:r>
      <w:r w:rsidRPr="006246AA">
        <w:rPr>
          <w:color w:val="auto"/>
          <w:sz w:val="24"/>
          <w:szCs w:val="24"/>
        </w:rPr>
        <w:softHyphen/>
      </w:r>
      <w:r w:rsidR="002D354B" w:rsidRPr="006246AA">
        <w:rPr>
          <w:color w:val="auto"/>
          <w:sz w:val="24"/>
          <w:szCs w:val="24"/>
        </w:rPr>
        <w:t xml:space="preserve"> - </w:t>
      </w:r>
      <w:r w:rsidRPr="006246AA">
        <w:rPr>
          <w:color w:val="auto"/>
          <w:sz w:val="24"/>
          <w:szCs w:val="24"/>
        </w:rPr>
        <w:t>исследовательские проекты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w:t>
      </w:r>
      <w:r w:rsidRPr="006246AA">
        <w:rPr>
          <w:color w:val="auto"/>
          <w:sz w:val="24"/>
          <w:szCs w:val="24"/>
        </w:rPr>
        <w:lastRenderedPageBreak/>
        <w:t>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A3FD6" w:rsidRPr="006246AA" w:rsidRDefault="00F70A16" w:rsidP="006246AA">
      <w:pPr>
        <w:pStyle w:val="25"/>
        <w:shd w:val="clear" w:color="auto" w:fill="auto"/>
        <w:tabs>
          <w:tab w:val="left" w:pos="1801"/>
        </w:tabs>
        <w:spacing w:line="240" w:lineRule="auto"/>
        <w:ind w:firstLine="993"/>
        <w:jc w:val="both"/>
        <w:rPr>
          <w:color w:val="auto"/>
          <w:sz w:val="24"/>
          <w:szCs w:val="24"/>
        </w:rPr>
      </w:pPr>
      <w:r w:rsidRPr="006246AA">
        <w:rPr>
          <w:color w:val="auto"/>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ходе познавательной деятельности на вышеперечисленных объектах реализуются индивидуальные, групповые и коллективные учебно</w:t>
      </w:r>
      <w:r w:rsidRPr="006246AA">
        <w:rPr>
          <w:color w:val="auto"/>
          <w:sz w:val="24"/>
          <w:szCs w:val="24"/>
        </w:rPr>
        <w:softHyphen/>
        <w:t>исследовательские проекты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11 -м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по территории России.</w:t>
      </w:r>
    </w:p>
    <w:p w:rsidR="00BA3FD6" w:rsidRPr="006246AA" w:rsidRDefault="00F70A16" w:rsidP="006246AA">
      <w:pPr>
        <w:pStyle w:val="25"/>
        <w:shd w:val="clear" w:color="auto" w:fill="auto"/>
        <w:tabs>
          <w:tab w:val="left" w:pos="1806"/>
        </w:tabs>
        <w:spacing w:line="240" w:lineRule="auto"/>
        <w:ind w:firstLine="993"/>
        <w:jc w:val="both"/>
        <w:rPr>
          <w:color w:val="auto"/>
          <w:sz w:val="24"/>
          <w:szCs w:val="24"/>
        </w:rPr>
      </w:pPr>
      <w:r w:rsidRPr="006246AA">
        <w:rPr>
          <w:color w:val="auto"/>
          <w:sz w:val="24"/>
          <w:szCs w:val="24"/>
        </w:rP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w:t>
      </w:r>
      <w:r w:rsidRPr="006246AA">
        <w:rPr>
          <w:color w:val="auto"/>
          <w:sz w:val="24"/>
          <w:szCs w:val="24"/>
        </w:rPr>
        <w:lastRenderedPageBreak/>
        <w:t>обязательным коллективным обсуждением).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BA3FD6" w:rsidRPr="006246AA" w:rsidRDefault="00F70A16" w:rsidP="006246AA">
      <w:pPr>
        <w:pStyle w:val="25"/>
        <w:shd w:val="clear" w:color="auto" w:fill="auto"/>
        <w:tabs>
          <w:tab w:val="left" w:pos="1282"/>
        </w:tabs>
        <w:spacing w:line="240" w:lineRule="auto"/>
        <w:ind w:firstLine="993"/>
        <w:jc w:val="center"/>
        <w:rPr>
          <w:b/>
          <w:color w:val="auto"/>
          <w:sz w:val="24"/>
          <w:szCs w:val="24"/>
        </w:rPr>
      </w:pPr>
      <w:r w:rsidRPr="005E518A">
        <w:rPr>
          <w:b/>
          <w:color w:val="auto"/>
          <w:sz w:val="28"/>
          <w:szCs w:val="24"/>
        </w:rPr>
        <w:t>Федеральный календарный план воспитательной работы</w:t>
      </w:r>
      <w:r w:rsidRPr="006246AA">
        <w:rPr>
          <w:b/>
          <w:color w:val="auto"/>
          <w:sz w:val="24"/>
          <w:szCs w:val="24"/>
        </w:rPr>
        <w:t>.</w:t>
      </w:r>
    </w:p>
    <w:p w:rsidR="00BA3FD6" w:rsidRPr="006246AA" w:rsidRDefault="00F70A16" w:rsidP="006246AA">
      <w:pPr>
        <w:pStyle w:val="25"/>
        <w:shd w:val="clear" w:color="auto" w:fill="auto"/>
        <w:tabs>
          <w:tab w:val="left" w:pos="1465"/>
        </w:tabs>
        <w:spacing w:line="240" w:lineRule="auto"/>
        <w:ind w:firstLine="993"/>
        <w:jc w:val="both"/>
        <w:rPr>
          <w:color w:val="auto"/>
          <w:sz w:val="24"/>
          <w:szCs w:val="24"/>
        </w:rPr>
      </w:pPr>
      <w:r w:rsidRPr="006246AA">
        <w:rPr>
          <w:color w:val="auto"/>
          <w:sz w:val="24"/>
          <w:szCs w:val="24"/>
        </w:rPr>
        <w:t>Федеральный календарный план воспитательной работы является единым для образовательных организаций.</w:t>
      </w:r>
    </w:p>
    <w:p w:rsidR="00BA3FD6" w:rsidRPr="006246AA" w:rsidRDefault="00F70A16" w:rsidP="006246AA">
      <w:pPr>
        <w:pStyle w:val="25"/>
        <w:shd w:val="clear" w:color="auto" w:fill="auto"/>
        <w:tabs>
          <w:tab w:val="left" w:pos="1534"/>
        </w:tabs>
        <w:spacing w:line="240" w:lineRule="auto"/>
        <w:ind w:firstLine="993"/>
        <w:jc w:val="both"/>
        <w:rPr>
          <w:color w:val="auto"/>
          <w:sz w:val="24"/>
          <w:szCs w:val="24"/>
        </w:rPr>
      </w:pPr>
      <w:r w:rsidRPr="006246AA">
        <w:rPr>
          <w:color w:val="auto"/>
          <w:sz w:val="24"/>
          <w:szCs w:val="24"/>
        </w:rPr>
        <w:t>Федеральный календарный план воспитательной работы может быть реализован в рамках урочной и внеурочной деятельности.</w:t>
      </w:r>
    </w:p>
    <w:p w:rsidR="00BA3FD6" w:rsidRPr="006246AA" w:rsidRDefault="00F70A16" w:rsidP="006246AA">
      <w:pPr>
        <w:pStyle w:val="25"/>
        <w:shd w:val="clear" w:color="auto" w:fill="auto"/>
        <w:tabs>
          <w:tab w:val="left" w:pos="1530"/>
        </w:tabs>
        <w:spacing w:line="240" w:lineRule="auto"/>
        <w:ind w:firstLine="993"/>
        <w:jc w:val="both"/>
        <w:rPr>
          <w:color w:val="auto"/>
          <w:sz w:val="24"/>
          <w:szCs w:val="24"/>
        </w:rPr>
      </w:pPr>
      <w:r w:rsidRPr="006246AA">
        <w:rPr>
          <w:color w:val="auto"/>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Сентябрь: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сентября: День знаний;</w:t>
      </w:r>
    </w:p>
    <w:p w:rsidR="00BA3FD6" w:rsidRPr="006246AA" w:rsidRDefault="00F70A16" w:rsidP="006246AA">
      <w:pPr>
        <w:pStyle w:val="25"/>
        <w:numPr>
          <w:ilvl w:val="0"/>
          <w:numId w:val="87"/>
        </w:numPr>
        <w:shd w:val="clear" w:color="auto" w:fill="auto"/>
        <w:tabs>
          <w:tab w:val="left" w:pos="987"/>
        </w:tabs>
        <w:spacing w:line="240" w:lineRule="auto"/>
        <w:ind w:firstLine="993"/>
        <w:jc w:val="both"/>
        <w:rPr>
          <w:color w:val="auto"/>
          <w:sz w:val="24"/>
          <w:szCs w:val="24"/>
        </w:rPr>
      </w:pPr>
      <w:r w:rsidRPr="006246AA">
        <w:rPr>
          <w:color w:val="auto"/>
          <w:sz w:val="24"/>
          <w:szCs w:val="24"/>
        </w:rPr>
        <w:t>сентября: День окончания Второй мировой войны, День солидарности в борьбе с терроризмом;</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8 сентября: Международный день распространения грамотности;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10 сентября: Международный день памяти жертв фашизма.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Октябрь: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октября: Международный день пожилых людей; Международный день музыки;</w:t>
      </w:r>
    </w:p>
    <w:p w:rsidR="00BA3FD6" w:rsidRPr="006246AA" w:rsidRDefault="00F70A16" w:rsidP="006246AA">
      <w:pPr>
        <w:pStyle w:val="25"/>
        <w:numPr>
          <w:ilvl w:val="0"/>
          <w:numId w:val="87"/>
        </w:numPr>
        <w:shd w:val="clear" w:color="auto" w:fill="auto"/>
        <w:tabs>
          <w:tab w:val="left" w:pos="1040"/>
        </w:tabs>
        <w:spacing w:line="240" w:lineRule="auto"/>
        <w:ind w:firstLine="993"/>
        <w:jc w:val="both"/>
        <w:rPr>
          <w:color w:val="auto"/>
          <w:sz w:val="24"/>
          <w:szCs w:val="24"/>
        </w:rPr>
      </w:pPr>
      <w:r w:rsidRPr="006246AA">
        <w:rPr>
          <w:color w:val="auto"/>
          <w:sz w:val="24"/>
          <w:szCs w:val="24"/>
        </w:rPr>
        <w:t>октября: День защиты животных;</w:t>
      </w:r>
    </w:p>
    <w:p w:rsidR="00BA3FD6" w:rsidRPr="006246AA" w:rsidRDefault="00F70A16" w:rsidP="006246AA">
      <w:pPr>
        <w:pStyle w:val="25"/>
        <w:numPr>
          <w:ilvl w:val="0"/>
          <w:numId w:val="87"/>
        </w:numPr>
        <w:shd w:val="clear" w:color="auto" w:fill="auto"/>
        <w:tabs>
          <w:tab w:val="left" w:pos="1040"/>
        </w:tabs>
        <w:spacing w:line="240" w:lineRule="auto"/>
        <w:ind w:firstLine="993"/>
        <w:jc w:val="both"/>
        <w:rPr>
          <w:color w:val="auto"/>
          <w:sz w:val="24"/>
          <w:szCs w:val="24"/>
        </w:rPr>
      </w:pPr>
      <w:r w:rsidRPr="006246AA">
        <w:rPr>
          <w:color w:val="auto"/>
          <w:sz w:val="24"/>
          <w:szCs w:val="24"/>
        </w:rPr>
        <w:t>октября: День учителя;</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25 октября: Международный день школьных библиотек.</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Третье воскресенье октября: День отца.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Ноябрь:</w:t>
      </w:r>
    </w:p>
    <w:p w:rsidR="00BA3FD6" w:rsidRPr="006246AA" w:rsidRDefault="00F70A16" w:rsidP="006246AA">
      <w:pPr>
        <w:pStyle w:val="25"/>
        <w:numPr>
          <w:ilvl w:val="0"/>
          <w:numId w:val="88"/>
        </w:numPr>
        <w:shd w:val="clear" w:color="auto" w:fill="auto"/>
        <w:tabs>
          <w:tab w:val="left" w:pos="1040"/>
        </w:tabs>
        <w:spacing w:line="240" w:lineRule="auto"/>
        <w:ind w:firstLine="993"/>
        <w:jc w:val="both"/>
        <w:rPr>
          <w:color w:val="auto"/>
          <w:sz w:val="24"/>
          <w:szCs w:val="24"/>
        </w:rPr>
      </w:pPr>
      <w:r w:rsidRPr="006246AA">
        <w:rPr>
          <w:color w:val="auto"/>
          <w:sz w:val="24"/>
          <w:szCs w:val="24"/>
        </w:rPr>
        <w:t>ноября: День народного единства;</w:t>
      </w:r>
    </w:p>
    <w:p w:rsidR="00BA3FD6" w:rsidRPr="006246AA" w:rsidRDefault="00F70A16" w:rsidP="006246AA">
      <w:pPr>
        <w:pStyle w:val="25"/>
        <w:numPr>
          <w:ilvl w:val="0"/>
          <w:numId w:val="89"/>
        </w:numPr>
        <w:shd w:val="clear" w:color="auto" w:fill="auto"/>
        <w:tabs>
          <w:tab w:val="left" w:pos="992"/>
        </w:tabs>
        <w:spacing w:line="240" w:lineRule="auto"/>
        <w:ind w:firstLine="993"/>
        <w:jc w:val="both"/>
        <w:rPr>
          <w:color w:val="auto"/>
          <w:sz w:val="24"/>
          <w:szCs w:val="24"/>
        </w:rPr>
      </w:pPr>
      <w:r w:rsidRPr="006246AA">
        <w:rPr>
          <w:color w:val="auto"/>
          <w:sz w:val="24"/>
          <w:szCs w:val="24"/>
        </w:rPr>
        <w:t>ноября: День памяти погибших при исполнении служебных обязанностей сотрудников органов внутренних дел России.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Последнее воскресенье ноября: День Матери;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30 ноября: День Государственного герба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Декабрь: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3 декабря: День неизвестного солдата; Международный день инвалидов;</w:t>
      </w:r>
    </w:p>
    <w:p w:rsidR="00BA3FD6" w:rsidRPr="006246AA" w:rsidRDefault="00F70A16" w:rsidP="006246AA">
      <w:pPr>
        <w:pStyle w:val="25"/>
        <w:numPr>
          <w:ilvl w:val="0"/>
          <w:numId w:val="88"/>
        </w:numPr>
        <w:shd w:val="clear" w:color="auto" w:fill="auto"/>
        <w:tabs>
          <w:tab w:val="left" w:pos="1040"/>
        </w:tabs>
        <w:spacing w:line="240" w:lineRule="auto"/>
        <w:ind w:firstLine="993"/>
        <w:jc w:val="both"/>
        <w:rPr>
          <w:color w:val="auto"/>
          <w:sz w:val="24"/>
          <w:szCs w:val="24"/>
        </w:rPr>
      </w:pPr>
      <w:r w:rsidRPr="006246AA">
        <w:rPr>
          <w:color w:val="auto"/>
          <w:sz w:val="24"/>
          <w:szCs w:val="24"/>
        </w:rPr>
        <w:t>декабря: День добровольца (волонтера) в России;</w:t>
      </w:r>
    </w:p>
    <w:p w:rsidR="00BA3FD6" w:rsidRPr="006246AA" w:rsidRDefault="00F70A16" w:rsidP="006246AA">
      <w:pPr>
        <w:pStyle w:val="25"/>
        <w:numPr>
          <w:ilvl w:val="0"/>
          <w:numId w:val="89"/>
        </w:numPr>
        <w:shd w:val="clear" w:color="auto" w:fill="auto"/>
        <w:tabs>
          <w:tab w:val="left" w:pos="1035"/>
        </w:tabs>
        <w:spacing w:line="240" w:lineRule="auto"/>
        <w:ind w:firstLine="993"/>
        <w:jc w:val="both"/>
        <w:rPr>
          <w:color w:val="auto"/>
          <w:sz w:val="24"/>
          <w:szCs w:val="24"/>
        </w:rPr>
      </w:pPr>
      <w:r w:rsidRPr="006246AA">
        <w:rPr>
          <w:color w:val="auto"/>
          <w:sz w:val="24"/>
          <w:szCs w:val="24"/>
        </w:rPr>
        <w:t>декабря: День Героев Отечества;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12 декабря: День Конституции Российской Федерации.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Январь: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25 января: День российского студенчества;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lastRenderedPageBreak/>
        <w:t>Февраль: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 февраля: День разгрома советскими войсками немецко-фашистских войск в Сталинградской битве;</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8 февраля: День российской науки;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15 февраля: День памяти о россиянах, исполнявших служебный долг за пределами Отечества;</w:t>
      </w:r>
    </w:p>
    <w:p w:rsidR="00BA3FD6" w:rsidRPr="006246AA" w:rsidRDefault="00F70A16" w:rsidP="006246AA">
      <w:pPr>
        <w:pStyle w:val="25"/>
        <w:numPr>
          <w:ilvl w:val="0"/>
          <w:numId w:val="90"/>
        </w:numPr>
        <w:shd w:val="clear" w:color="auto" w:fill="auto"/>
        <w:tabs>
          <w:tab w:val="left" w:pos="1146"/>
        </w:tabs>
        <w:spacing w:line="240" w:lineRule="auto"/>
        <w:ind w:firstLine="993"/>
        <w:jc w:val="both"/>
        <w:rPr>
          <w:color w:val="auto"/>
          <w:sz w:val="24"/>
          <w:szCs w:val="24"/>
        </w:rPr>
      </w:pPr>
      <w:r w:rsidRPr="006246AA">
        <w:rPr>
          <w:color w:val="auto"/>
          <w:sz w:val="24"/>
          <w:szCs w:val="24"/>
        </w:rPr>
        <w:t>февраля: Международный день родного языка;</w:t>
      </w:r>
    </w:p>
    <w:p w:rsidR="00BA3FD6" w:rsidRPr="006246AA" w:rsidRDefault="00F70A16" w:rsidP="006246AA">
      <w:pPr>
        <w:pStyle w:val="25"/>
        <w:numPr>
          <w:ilvl w:val="0"/>
          <w:numId w:val="91"/>
        </w:numPr>
        <w:shd w:val="clear" w:color="auto" w:fill="auto"/>
        <w:tabs>
          <w:tab w:val="left" w:pos="1165"/>
        </w:tabs>
        <w:spacing w:line="240" w:lineRule="auto"/>
        <w:ind w:firstLine="993"/>
        <w:jc w:val="both"/>
        <w:rPr>
          <w:color w:val="auto"/>
          <w:sz w:val="24"/>
          <w:szCs w:val="24"/>
        </w:rPr>
      </w:pPr>
      <w:r w:rsidRPr="006246AA">
        <w:rPr>
          <w:color w:val="auto"/>
          <w:sz w:val="24"/>
          <w:szCs w:val="24"/>
        </w:rPr>
        <w:t>февраля: День защитника Отечества.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Март:</w:t>
      </w:r>
    </w:p>
    <w:p w:rsidR="00BA3FD6" w:rsidRPr="006246AA" w:rsidRDefault="00F70A16" w:rsidP="006246AA">
      <w:pPr>
        <w:pStyle w:val="25"/>
        <w:numPr>
          <w:ilvl w:val="0"/>
          <w:numId w:val="92"/>
        </w:numPr>
        <w:shd w:val="clear" w:color="auto" w:fill="auto"/>
        <w:tabs>
          <w:tab w:val="left" w:pos="1026"/>
        </w:tabs>
        <w:spacing w:line="240" w:lineRule="auto"/>
        <w:ind w:firstLine="993"/>
        <w:jc w:val="both"/>
        <w:rPr>
          <w:color w:val="auto"/>
          <w:sz w:val="24"/>
          <w:szCs w:val="24"/>
        </w:rPr>
      </w:pPr>
      <w:r w:rsidRPr="006246AA">
        <w:rPr>
          <w:color w:val="auto"/>
          <w:sz w:val="24"/>
          <w:szCs w:val="24"/>
        </w:rPr>
        <w:t>марта: Международный женский день;</w:t>
      </w:r>
    </w:p>
    <w:p w:rsidR="00BA3FD6" w:rsidRPr="006246AA" w:rsidRDefault="00F70A16" w:rsidP="006246AA">
      <w:pPr>
        <w:pStyle w:val="25"/>
        <w:numPr>
          <w:ilvl w:val="0"/>
          <w:numId w:val="93"/>
        </w:numPr>
        <w:shd w:val="clear" w:color="auto" w:fill="auto"/>
        <w:tabs>
          <w:tab w:val="left" w:pos="1146"/>
        </w:tabs>
        <w:spacing w:line="240" w:lineRule="auto"/>
        <w:ind w:firstLine="993"/>
        <w:jc w:val="both"/>
        <w:rPr>
          <w:color w:val="auto"/>
          <w:sz w:val="24"/>
          <w:szCs w:val="24"/>
        </w:rPr>
      </w:pPr>
      <w:r w:rsidRPr="006246AA">
        <w:rPr>
          <w:color w:val="auto"/>
          <w:sz w:val="24"/>
          <w:szCs w:val="24"/>
        </w:rPr>
        <w:t>марта: День воссоединения Крыма с Россией;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27 марта: Всемирный день театра.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Апрель: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12 апреля: День космонавтики;</w:t>
      </w:r>
    </w:p>
    <w:p w:rsidR="00BA3FD6" w:rsidRPr="006246AA" w:rsidRDefault="00F70A16" w:rsidP="006246AA">
      <w:pPr>
        <w:pStyle w:val="25"/>
        <w:numPr>
          <w:ilvl w:val="0"/>
          <w:numId w:val="93"/>
        </w:numPr>
        <w:shd w:val="clear" w:color="auto" w:fill="auto"/>
        <w:tabs>
          <w:tab w:val="left" w:pos="1126"/>
        </w:tabs>
        <w:spacing w:line="240" w:lineRule="auto"/>
        <w:ind w:firstLine="993"/>
        <w:jc w:val="both"/>
        <w:rPr>
          <w:color w:val="auto"/>
          <w:sz w:val="24"/>
          <w:szCs w:val="24"/>
        </w:rPr>
      </w:pPr>
      <w:r w:rsidRPr="006246AA">
        <w:rPr>
          <w:color w:val="auto"/>
          <w:sz w:val="24"/>
          <w:szCs w:val="24"/>
        </w:rPr>
        <w:t>апреля: День памяти о геноциде советского народа нацистами и их пособниками в годы Великой Отечественной войны.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Май:</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мая: Праздник Весны и Труда;</w:t>
      </w:r>
    </w:p>
    <w:p w:rsidR="00BA3FD6" w:rsidRPr="006246AA" w:rsidRDefault="00F70A16" w:rsidP="006246AA">
      <w:pPr>
        <w:pStyle w:val="25"/>
        <w:numPr>
          <w:ilvl w:val="0"/>
          <w:numId w:val="92"/>
        </w:numPr>
        <w:shd w:val="clear" w:color="auto" w:fill="auto"/>
        <w:tabs>
          <w:tab w:val="left" w:pos="1040"/>
        </w:tabs>
        <w:spacing w:line="240" w:lineRule="auto"/>
        <w:ind w:firstLine="993"/>
        <w:jc w:val="both"/>
        <w:rPr>
          <w:color w:val="auto"/>
          <w:sz w:val="24"/>
          <w:szCs w:val="24"/>
        </w:rPr>
      </w:pPr>
      <w:r w:rsidRPr="006246AA">
        <w:rPr>
          <w:color w:val="auto"/>
          <w:sz w:val="24"/>
          <w:szCs w:val="24"/>
        </w:rPr>
        <w:t>мая: День Победы;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19 мая: День детских общественных организаций России;</w:t>
      </w:r>
    </w:p>
    <w:p w:rsidR="00BA3FD6" w:rsidRPr="006246AA" w:rsidRDefault="00F70A16" w:rsidP="006246AA">
      <w:pPr>
        <w:pStyle w:val="25"/>
        <w:numPr>
          <w:ilvl w:val="0"/>
          <w:numId w:val="91"/>
        </w:numPr>
        <w:shd w:val="clear" w:color="auto" w:fill="auto"/>
        <w:tabs>
          <w:tab w:val="left" w:pos="1179"/>
        </w:tabs>
        <w:spacing w:line="240" w:lineRule="auto"/>
        <w:ind w:firstLine="993"/>
        <w:jc w:val="both"/>
        <w:rPr>
          <w:color w:val="auto"/>
          <w:sz w:val="24"/>
          <w:szCs w:val="24"/>
        </w:rPr>
      </w:pPr>
      <w:r w:rsidRPr="006246AA">
        <w:rPr>
          <w:color w:val="auto"/>
          <w:sz w:val="24"/>
          <w:szCs w:val="24"/>
        </w:rPr>
        <w:t>мая: День славянской письменности и культуры.</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Июнь:</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 июня: День защиты детей;</w:t>
      </w:r>
    </w:p>
    <w:p w:rsidR="00BA3FD6" w:rsidRPr="006246AA" w:rsidRDefault="00F70A16" w:rsidP="006246AA">
      <w:pPr>
        <w:pStyle w:val="25"/>
        <w:numPr>
          <w:ilvl w:val="0"/>
          <w:numId w:val="88"/>
        </w:numPr>
        <w:shd w:val="clear" w:color="auto" w:fill="auto"/>
        <w:tabs>
          <w:tab w:val="left" w:pos="1035"/>
        </w:tabs>
        <w:spacing w:line="240" w:lineRule="auto"/>
        <w:ind w:firstLine="993"/>
        <w:jc w:val="both"/>
        <w:rPr>
          <w:color w:val="auto"/>
          <w:sz w:val="24"/>
          <w:szCs w:val="24"/>
        </w:rPr>
      </w:pPr>
      <w:r w:rsidRPr="006246AA">
        <w:rPr>
          <w:color w:val="auto"/>
          <w:sz w:val="24"/>
          <w:szCs w:val="24"/>
        </w:rPr>
        <w:t>июня: День русского языка;</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12 июня: День России;</w:t>
      </w:r>
    </w:p>
    <w:p w:rsidR="00BA3FD6" w:rsidRPr="006246AA" w:rsidRDefault="00F70A16" w:rsidP="006246AA">
      <w:pPr>
        <w:pStyle w:val="25"/>
        <w:numPr>
          <w:ilvl w:val="0"/>
          <w:numId w:val="90"/>
        </w:numPr>
        <w:shd w:val="clear" w:color="auto" w:fill="auto"/>
        <w:tabs>
          <w:tab w:val="left" w:pos="1170"/>
        </w:tabs>
        <w:spacing w:line="240" w:lineRule="auto"/>
        <w:ind w:firstLine="993"/>
        <w:jc w:val="both"/>
        <w:rPr>
          <w:color w:val="auto"/>
          <w:sz w:val="24"/>
          <w:szCs w:val="24"/>
        </w:rPr>
      </w:pPr>
      <w:r w:rsidRPr="006246AA">
        <w:rPr>
          <w:color w:val="auto"/>
          <w:sz w:val="24"/>
          <w:szCs w:val="24"/>
        </w:rPr>
        <w:t>июня: День памяти и скорби;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27 июня: День молодежи.</w:t>
      </w:r>
    </w:p>
    <w:p w:rsidR="00BA3FD6" w:rsidRPr="006246AA" w:rsidRDefault="00F70A16" w:rsidP="006246AA">
      <w:pPr>
        <w:pStyle w:val="25"/>
        <w:shd w:val="clear" w:color="auto" w:fill="auto"/>
        <w:spacing w:line="240" w:lineRule="auto"/>
        <w:ind w:firstLine="993"/>
        <w:jc w:val="both"/>
        <w:rPr>
          <w:color w:val="auto"/>
          <w:sz w:val="24"/>
          <w:szCs w:val="24"/>
        </w:rPr>
      </w:pPr>
      <w:r w:rsidRPr="006246AA">
        <w:rPr>
          <w:color w:val="auto"/>
          <w:sz w:val="24"/>
          <w:szCs w:val="24"/>
        </w:rPr>
        <w:t>Июль:</w:t>
      </w:r>
    </w:p>
    <w:p w:rsidR="00BA3FD6" w:rsidRPr="006246AA" w:rsidRDefault="00F70A16" w:rsidP="005E518A">
      <w:pPr>
        <w:pStyle w:val="25"/>
        <w:shd w:val="clear" w:color="auto" w:fill="auto"/>
        <w:spacing w:line="240" w:lineRule="auto"/>
        <w:ind w:firstLine="993"/>
        <w:jc w:val="both"/>
        <w:rPr>
          <w:color w:val="auto"/>
          <w:sz w:val="24"/>
          <w:szCs w:val="24"/>
        </w:rPr>
      </w:pPr>
      <w:r w:rsidRPr="006246AA">
        <w:rPr>
          <w:color w:val="auto"/>
          <w:sz w:val="24"/>
          <w:szCs w:val="24"/>
        </w:rPr>
        <w:t>8 июля: День семьи, любви и верности.Август:</w:t>
      </w:r>
    </w:p>
    <w:p w:rsidR="00BA3FD6" w:rsidRPr="006246AA" w:rsidRDefault="00F70A16" w:rsidP="006246AA">
      <w:pPr>
        <w:pStyle w:val="25"/>
        <w:shd w:val="clear" w:color="auto" w:fill="auto"/>
        <w:spacing w:line="240" w:lineRule="auto"/>
        <w:ind w:firstLine="993"/>
        <w:rPr>
          <w:color w:val="auto"/>
          <w:sz w:val="24"/>
          <w:szCs w:val="24"/>
        </w:rPr>
      </w:pPr>
      <w:r w:rsidRPr="006246AA">
        <w:rPr>
          <w:color w:val="auto"/>
          <w:sz w:val="24"/>
          <w:szCs w:val="24"/>
        </w:rPr>
        <w:t>Вторая суббота августа: День физкультурника;</w:t>
      </w:r>
    </w:p>
    <w:p w:rsidR="002D354B" w:rsidRPr="006246AA" w:rsidRDefault="00F70A16" w:rsidP="006246AA">
      <w:pPr>
        <w:pStyle w:val="25"/>
        <w:numPr>
          <w:ilvl w:val="0"/>
          <w:numId w:val="90"/>
        </w:numPr>
        <w:shd w:val="clear" w:color="auto" w:fill="auto"/>
        <w:spacing w:line="240" w:lineRule="auto"/>
        <w:ind w:right="1520" w:firstLine="993"/>
        <w:rPr>
          <w:color w:val="auto"/>
          <w:sz w:val="24"/>
          <w:szCs w:val="24"/>
        </w:rPr>
      </w:pPr>
      <w:r w:rsidRPr="006246AA">
        <w:rPr>
          <w:color w:val="auto"/>
          <w:sz w:val="24"/>
          <w:szCs w:val="24"/>
        </w:rPr>
        <w:t>августа: День Государственного флага Российской Федерации; 27 августа: День российского кино.</w:t>
      </w:r>
    </w:p>
    <w:p w:rsidR="00DF1D78" w:rsidRPr="006246AA" w:rsidRDefault="00DF1D78" w:rsidP="006246AA">
      <w:pPr>
        <w:pStyle w:val="25"/>
        <w:shd w:val="clear" w:color="auto" w:fill="auto"/>
        <w:spacing w:line="240" w:lineRule="auto"/>
        <w:ind w:right="1520" w:firstLine="993"/>
        <w:jc w:val="center"/>
        <w:rPr>
          <w:color w:val="auto"/>
          <w:sz w:val="24"/>
          <w:szCs w:val="24"/>
        </w:rPr>
      </w:pPr>
      <w:r w:rsidRPr="006246AA">
        <w:rPr>
          <w:rStyle w:val="24"/>
          <w:b/>
          <w:bCs/>
          <w:color w:val="auto"/>
          <w:sz w:val="24"/>
          <w:szCs w:val="24"/>
          <w:lang w:val="en-US"/>
        </w:rPr>
        <w:t>VI</w:t>
      </w:r>
      <w:r w:rsidRPr="006246AA">
        <w:rPr>
          <w:rStyle w:val="24"/>
          <w:b/>
          <w:bCs/>
          <w:color w:val="auto"/>
          <w:sz w:val="24"/>
          <w:szCs w:val="24"/>
        </w:rPr>
        <w:t>.ХАРАКТЕРИСТИКА УСЛОВИЙ РЕАЛИЗАЦИИ</w:t>
      </w:r>
    </w:p>
    <w:p w:rsidR="00DF1D78" w:rsidRPr="006246AA" w:rsidRDefault="00DF1D78" w:rsidP="006246AA">
      <w:pPr>
        <w:pStyle w:val="25"/>
        <w:ind w:firstLine="993"/>
        <w:jc w:val="center"/>
        <w:rPr>
          <w:b/>
          <w:bCs/>
          <w:color w:val="auto"/>
          <w:sz w:val="24"/>
          <w:szCs w:val="24"/>
        </w:rPr>
      </w:pPr>
      <w:r w:rsidRPr="006246AA">
        <w:rPr>
          <w:rStyle w:val="24"/>
          <w:b/>
          <w:bCs/>
          <w:color w:val="auto"/>
          <w:sz w:val="24"/>
          <w:szCs w:val="24"/>
        </w:rPr>
        <w:t>ПРОГРАММЫ СРЕДНЕГО ОБЩЕГО ОБРАЗОВАНИЯ</w:t>
      </w:r>
    </w:p>
    <w:p w:rsidR="00DF1D78" w:rsidRPr="006246AA" w:rsidRDefault="00DF1D78" w:rsidP="006246AA">
      <w:pPr>
        <w:pStyle w:val="25"/>
        <w:ind w:firstLine="993"/>
        <w:jc w:val="center"/>
        <w:rPr>
          <w:b/>
          <w:bCs/>
          <w:color w:val="auto"/>
          <w:sz w:val="24"/>
          <w:szCs w:val="24"/>
        </w:rPr>
      </w:pPr>
      <w:r w:rsidRPr="006246AA">
        <w:rPr>
          <w:rStyle w:val="24"/>
          <w:b/>
          <w:bCs/>
          <w:color w:val="auto"/>
          <w:sz w:val="24"/>
          <w:szCs w:val="24"/>
        </w:rPr>
        <w:t>В СООТВЕТСТВИИ С ТРЕБОВАНИЯМИ ФГОС СОО</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Система условий реализации программы </w:t>
      </w:r>
      <w:r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созданная в образовательной организации с</w:t>
      </w:r>
      <w:r w:rsidR="00913813" w:rsidRPr="006246AA">
        <w:rPr>
          <w:rStyle w:val="1fc"/>
          <w:rFonts w:ascii="Times New Roman" w:hAnsi="Times New Roman" w:cs="Times New Roman"/>
          <w:color w:val="auto"/>
          <w:sz w:val="24"/>
          <w:szCs w:val="24"/>
        </w:rPr>
        <w:t>оот</w:t>
      </w:r>
      <w:r w:rsidR="00913813" w:rsidRPr="006246AA">
        <w:rPr>
          <w:rStyle w:val="1fc"/>
          <w:rFonts w:ascii="Times New Roman" w:hAnsi="Times New Roman" w:cs="Times New Roman"/>
          <w:color w:val="auto"/>
          <w:sz w:val="24"/>
          <w:szCs w:val="24"/>
        </w:rPr>
        <w:softHyphen/>
        <w:t xml:space="preserve">ветствует требованиям ФГОС </w:t>
      </w:r>
      <w:r w:rsidR="00913813" w:rsidRPr="006246AA">
        <w:rPr>
          <w:rStyle w:val="1fc"/>
          <w:rFonts w:ascii="Times New Roman" w:hAnsi="Times New Roman" w:cs="Times New Roman"/>
          <w:color w:val="auto"/>
          <w:sz w:val="24"/>
          <w:szCs w:val="24"/>
          <w:lang w:val="ru-RU"/>
        </w:rPr>
        <w:t>С</w:t>
      </w:r>
      <w:r w:rsidRPr="006246AA">
        <w:rPr>
          <w:rStyle w:val="1fc"/>
          <w:rFonts w:ascii="Times New Roman" w:hAnsi="Times New Roman" w:cs="Times New Roman"/>
          <w:color w:val="auto"/>
          <w:sz w:val="24"/>
          <w:szCs w:val="24"/>
        </w:rPr>
        <w:t>ОО и направлена на: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 w:name="bookmark5956"/>
      <w:bookmarkEnd w:id="1"/>
      <w:r w:rsidRPr="006246AA">
        <w:rPr>
          <w:rStyle w:val="1fc"/>
          <w:rFonts w:ascii="Times New Roman" w:hAnsi="Times New Roman" w:cs="Times New Roman"/>
          <w:color w:val="auto"/>
          <w:sz w:val="24"/>
          <w:szCs w:val="24"/>
        </w:rPr>
        <w:t xml:space="preserve">достижение планируемых результатов освоения программы </w:t>
      </w:r>
      <w:r w:rsidR="00913813" w:rsidRPr="006246AA">
        <w:rPr>
          <w:rStyle w:val="1fc"/>
          <w:rFonts w:ascii="Times New Roman" w:hAnsi="Times New Roman" w:cs="Times New Roman"/>
          <w:color w:val="auto"/>
          <w:sz w:val="24"/>
          <w:szCs w:val="24"/>
          <w:lang w:val="ru-RU"/>
        </w:rPr>
        <w:t>среднего</w:t>
      </w:r>
      <w:r w:rsidR="00913813" w:rsidRPr="006246AA">
        <w:rPr>
          <w:rStyle w:val="1fc"/>
          <w:rFonts w:ascii="Times New Roman" w:hAnsi="Times New Roman" w:cs="Times New Roman"/>
          <w:color w:val="auto"/>
          <w:sz w:val="24"/>
          <w:szCs w:val="24"/>
        </w:rPr>
        <w:t xml:space="preserve"> общего образования</w:t>
      </w:r>
      <w:r w:rsidRPr="006246AA">
        <w:rPr>
          <w:rStyle w:val="1fc"/>
          <w:rFonts w:ascii="Times New Roman" w:hAnsi="Times New Roman" w:cs="Times New Roman"/>
          <w:color w:val="auto"/>
          <w:sz w:val="24"/>
          <w:szCs w:val="24"/>
        </w:rPr>
        <w:t>;</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2" w:name="bookmark5957"/>
      <w:bookmarkEnd w:id="2"/>
      <w:r w:rsidRPr="006246AA">
        <w:rPr>
          <w:rStyle w:val="1fc"/>
          <w:rFonts w:ascii="Times New Roman" w:hAnsi="Times New Roman" w:cs="Times New Roman"/>
          <w:color w:val="auto"/>
          <w:sz w:val="24"/>
          <w:szCs w:val="24"/>
        </w:rPr>
        <w:t>развитие личности, ее способностей, удовлетворения обра</w:t>
      </w:r>
      <w:r w:rsidRPr="006246AA">
        <w:rPr>
          <w:rStyle w:val="1fc"/>
          <w:rFonts w:ascii="Times New Roman" w:hAnsi="Times New Roman" w:cs="Times New Roman"/>
          <w:color w:val="auto"/>
          <w:sz w:val="24"/>
          <w:szCs w:val="24"/>
        </w:rPr>
        <w:softHyphen/>
        <w:t>зовательных потребностей и интересов, самореализации об</w:t>
      </w:r>
      <w:r w:rsidRPr="006246AA">
        <w:rPr>
          <w:rStyle w:val="1fc"/>
          <w:rFonts w:ascii="Times New Roman" w:hAnsi="Times New Roman" w:cs="Times New Roman"/>
          <w:color w:val="auto"/>
          <w:sz w:val="24"/>
          <w:szCs w:val="24"/>
        </w:rPr>
        <w:softHyphen/>
        <w:t>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w:t>
      </w:r>
      <w:r w:rsidRPr="006246AA">
        <w:rPr>
          <w:rStyle w:val="1fc"/>
          <w:rFonts w:ascii="Times New Roman" w:hAnsi="Times New Roman" w:cs="Times New Roman"/>
          <w:color w:val="auto"/>
          <w:sz w:val="24"/>
          <w:szCs w:val="24"/>
        </w:rPr>
        <w:softHyphen/>
        <w:t>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w:t>
      </w:r>
      <w:r w:rsidRPr="006246AA">
        <w:rPr>
          <w:rStyle w:val="1fc"/>
          <w:rFonts w:ascii="Times New Roman" w:hAnsi="Times New Roman" w:cs="Times New Roman"/>
          <w:color w:val="auto"/>
          <w:sz w:val="24"/>
          <w:szCs w:val="24"/>
        </w:rPr>
        <w:softHyphen/>
        <w:t>альных партнеров в профессионально-производственном окружении;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 w:name="bookmark5958"/>
      <w:bookmarkEnd w:id="3"/>
      <w:r w:rsidRPr="006246AA">
        <w:rPr>
          <w:rStyle w:val="1fc"/>
          <w:rFonts w:ascii="Times New Roman" w:hAnsi="Times New Roman" w:cs="Times New Roman"/>
          <w:color w:val="auto"/>
          <w:sz w:val="24"/>
          <w:szCs w:val="24"/>
        </w:rPr>
        <w:t>формирование функциональной грамотности обучающихся (способности решать учебные задачи и жизненные проблем</w:t>
      </w:r>
      <w:r w:rsidRPr="006246AA">
        <w:rPr>
          <w:rStyle w:val="1fc"/>
          <w:rFonts w:ascii="Times New Roman" w:hAnsi="Times New Roman" w:cs="Times New Roman"/>
          <w:color w:val="auto"/>
          <w:sz w:val="24"/>
          <w:szCs w:val="24"/>
        </w:rPr>
        <w:softHyphen/>
        <w:t>ные ситуации на основе сформированных предметных, ме- тапредметных и универсальных способов деятельности), включающей овладение ключевыми компетенциями, со</w:t>
      </w:r>
      <w:r w:rsidRPr="006246AA">
        <w:rPr>
          <w:rStyle w:val="1fc"/>
          <w:rFonts w:ascii="Times New Roman" w:hAnsi="Times New Roman" w:cs="Times New Roman"/>
          <w:color w:val="auto"/>
          <w:sz w:val="24"/>
          <w:szCs w:val="24"/>
        </w:rPr>
        <w:softHyphen/>
        <w:t>ставляющими основу дальнейшего успешного образования и ориентации в мире профессий;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 w:name="bookmark5959"/>
      <w:bookmarkEnd w:id="4"/>
      <w:r w:rsidRPr="006246AA">
        <w:rPr>
          <w:rStyle w:val="1fc"/>
          <w:rFonts w:ascii="Times New Roman" w:hAnsi="Times New Roman" w:cs="Times New Roman"/>
          <w:color w:val="auto"/>
          <w:sz w:val="24"/>
          <w:szCs w:val="24"/>
        </w:rPr>
        <w:t xml:space="preserve">формирование социокультурных и духовно-нравственных ценностей обучающихся, </w:t>
      </w:r>
      <w:r w:rsidRPr="006246AA">
        <w:rPr>
          <w:rStyle w:val="1fc"/>
          <w:rFonts w:ascii="Times New Roman" w:hAnsi="Times New Roman" w:cs="Times New Roman"/>
          <w:color w:val="auto"/>
          <w:sz w:val="24"/>
          <w:szCs w:val="24"/>
        </w:rPr>
        <w:lastRenderedPageBreak/>
        <w:t>основ их гражданственности, рос</w:t>
      </w:r>
      <w:r w:rsidRPr="006246AA">
        <w:rPr>
          <w:rStyle w:val="1fc"/>
          <w:rFonts w:ascii="Times New Roman" w:hAnsi="Times New Roman" w:cs="Times New Roman"/>
          <w:color w:val="auto"/>
          <w:sz w:val="24"/>
          <w:szCs w:val="24"/>
        </w:rPr>
        <w:softHyphen/>
        <w:t>сийской гражданской идентичности и социально-профессио</w:t>
      </w:r>
      <w:r w:rsidRPr="006246AA">
        <w:rPr>
          <w:rStyle w:val="1fc"/>
          <w:rFonts w:ascii="Times New Roman" w:hAnsi="Times New Roman" w:cs="Times New Roman"/>
          <w:color w:val="auto"/>
          <w:sz w:val="24"/>
          <w:szCs w:val="24"/>
        </w:rPr>
        <w:softHyphen/>
        <w:t>нальных ориентаций;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 w:name="bookmark5960"/>
      <w:bookmarkEnd w:id="5"/>
      <w:r w:rsidRPr="006246AA">
        <w:rPr>
          <w:rStyle w:val="1fc"/>
          <w:rFonts w:ascii="Times New Roman" w:hAnsi="Times New Roman" w:cs="Times New Roman"/>
          <w:color w:val="auto"/>
          <w:sz w:val="24"/>
          <w:szCs w:val="24"/>
        </w:rPr>
        <w:t>индивидуализацию процесса образования посредством про</w:t>
      </w:r>
      <w:r w:rsidRPr="006246AA">
        <w:rPr>
          <w:rStyle w:val="1fc"/>
          <w:rFonts w:ascii="Times New Roman" w:hAnsi="Times New Roman" w:cs="Times New Roman"/>
          <w:color w:val="auto"/>
          <w:sz w:val="24"/>
          <w:szCs w:val="24"/>
        </w:rPr>
        <w:softHyphen/>
        <w:t>ектирования и реализации индивидуальных учебных пла</w:t>
      </w:r>
      <w:r w:rsidRPr="006246AA">
        <w:rPr>
          <w:rStyle w:val="1fc"/>
          <w:rFonts w:ascii="Times New Roman" w:hAnsi="Times New Roman" w:cs="Times New Roman"/>
          <w:color w:val="auto"/>
          <w:sz w:val="24"/>
          <w:szCs w:val="24"/>
        </w:rPr>
        <w:softHyphen/>
        <w:t>нов, обеспечения эффективной самостоятельной работы обу</w:t>
      </w:r>
      <w:r w:rsidRPr="006246AA">
        <w:rPr>
          <w:rStyle w:val="1fc"/>
          <w:rFonts w:ascii="Times New Roman" w:hAnsi="Times New Roman" w:cs="Times New Roman"/>
          <w:color w:val="auto"/>
          <w:sz w:val="24"/>
          <w:szCs w:val="24"/>
        </w:rPr>
        <w:softHyphen/>
        <w:t>чающихся при поддержке педагогических работников;</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 w:name="bookmark5961"/>
      <w:bookmarkEnd w:id="6"/>
      <w:r w:rsidRPr="006246AA">
        <w:rPr>
          <w:rStyle w:val="1fc"/>
          <w:rFonts w:ascii="Times New Roman" w:hAnsi="Times New Roman" w:cs="Times New Roman"/>
          <w:color w:val="auto"/>
          <w:sz w:val="24"/>
          <w:szCs w:val="24"/>
        </w:rPr>
        <w:t>участие обучающихся, родителей (законных представителей) несовершеннолетних обучающихся и педагогических работ</w:t>
      </w:r>
      <w:r w:rsidRPr="006246AA">
        <w:rPr>
          <w:rStyle w:val="1fc"/>
          <w:rFonts w:ascii="Times New Roman" w:hAnsi="Times New Roman" w:cs="Times New Roman"/>
          <w:color w:val="auto"/>
          <w:sz w:val="24"/>
          <w:szCs w:val="24"/>
        </w:rPr>
        <w:softHyphen/>
        <w:t>ников в проектировании и развитии программы</w:t>
      </w:r>
      <w:r w:rsidR="00913813" w:rsidRPr="006246AA">
        <w:rPr>
          <w:rStyle w:val="1fc"/>
          <w:rFonts w:ascii="Times New Roman" w:hAnsi="Times New Roman" w:cs="Times New Roman"/>
          <w:color w:val="auto"/>
          <w:sz w:val="24"/>
          <w:szCs w:val="24"/>
          <w:lang w:val="ru-RU"/>
        </w:rPr>
        <w:t xml:space="preserve"> среднего</w:t>
      </w:r>
      <w:r w:rsidRPr="006246AA">
        <w:rPr>
          <w:rStyle w:val="1fc"/>
          <w:rFonts w:ascii="Times New Roman" w:hAnsi="Times New Roman" w:cs="Times New Roman"/>
          <w:color w:val="auto"/>
          <w:sz w:val="24"/>
          <w:szCs w:val="24"/>
        </w:rPr>
        <w:t xml:space="preserve"> общего образования и условий ее реализации, учитывающих особенности развития и возможности обучающихся;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 w:name="bookmark5962"/>
      <w:bookmarkEnd w:id="7"/>
      <w:r w:rsidRPr="006246AA">
        <w:rPr>
          <w:rStyle w:val="1fc"/>
          <w:rFonts w:ascii="Times New Roman" w:hAnsi="Times New Roman" w:cs="Times New Roman"/>
          <w:color w:val="auto"/>
          <w:sz w:val="24"/>
          <w:szCs w:val="24"/>
        </w:rPr>
        <w:t>включение обучающихся в процессы преобразования внеш</w:t>
      </w:r>
      <w:r w:rsidRPr="006246AA">
        <w:rPr>
          <w:rStyle w:val="1fc"/>
          <w:rFonts w:ascii="Times New Roman" w:hAnsi="Times New Roman" w:cs="Times New Roman"/>
          <w:color w:val="auto"/>
          <w:sz w:val="24"/>
          <w:szCs w:val="24"/>
        </w:rPr>
        <w:softHyphen/>
        <w:t>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w:t>
      </w:r>
      <w:r w:rsidRPr="006246AA">
        <w:rPr>
          <w:rStyle w:val="1fc"/>
          <w:rFonts w:ascii="Times New Roman" w:hAnsi="Times New Roman" w:cs="Times New Roman"/>
          <w:color w:val="auto"/>
          <w:sz w:val="24"/>
          <w:szCs w:val="24"/>
        </w:rPr>
        <w:softHyphen/>
        <w:t>ализации социальных проектов и программ, в том числе в качестве волонтеров;</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 w:name="bookmark5963"/>
      <w:bookmarkEnd w:id="8"/>
      <w:r w:rsidRPr="006246AA">
        <w:rPr>
          <w:rStyle w:val="1fc"/>
          <w:rFonts w:ascii="Times New Roman" w:hAnsi="Times New Roman" w:cs="Times New Roman"/>
          <w:color w:val="auto"/>
          <w:sz w:val="24"/>
          <w:szCs w:val="24"/>
        </w:rPr>
        <w:t>формирование у обучающихся опыта самостоятельной обра</w:t>
      </w:r>
      <w:r w:rsidRPr="006246AA">
        <w:rPr>
          <w:rStyle w:val="1fc"/>
          <w:rFonts w:ascii="Times New Roman" w:hAnsi="Times New Roman" w:cs="Times New Roman"/>
          <w:color w:val="auto"/>
          <w:sz w:val="24"/>
          <w:szCs w:val="24"/>
        </w:rPr>
        <w:softHyphen/>
        <w:t>зовательной, общественной, проектной, учебно-исследова</w:t>
      </w:r>
      <w:r w:rsidRPr="006246AA">
        <w:rPr>
          <w:rStyle w:val="1fc"/>
          <w:rFonts w:ascii="Times New Roman" w:hAnsi="Times New Roman" w:cs="Times New Roman"/>
          <w:color w:val="auto"/>
          <w:sz w:val="24"/>
          <w:szCs w:val="24"/>
        </w:rPr>
        <w:softHyphen/>
        <w:t>тельской, спортивно-оздоровительной и творческой деятель</w:t>
      </w:r>
      <w:r w:rsidRPr="006246AA">
        <w:rPr>
          <w:rStyle w:val="1fc"/>
          <w:rFonts w:ascii="Times New Roman" w:hAnsi="Times New Roman" w:cs="Times New Roman"/>
          <w:color w:val="auto"/>
          <w:sz w:val="24"/>
          <w:szCs w:val="24"/>
        </w:rPr>
        <w:softHyphen/>
        <w:t>ности;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9" w:name="bookmark5964"/>
      <w:bookmarkEnd w:id="9"/>
      <w:r w:rsidRPr="006246AA">
        <w:rPr>
          <w:rStyle w:val="1fc"/>
          <w:rFonts w:ascii="Times New Roman" w:hAnsi="Times New Roman" w:cs="Times New Roman"/>
          <w:color w:val="auto"/>
          <w:sz w:val="24"/>
          <w:szCs w:val="24"/>
        </w:rPr>
        <w:t>формирование у обучающихся экологической грамотности, навыков здорового и безопасного для человека и окружаю</w:t>
      </w:r>
      <w:r w:rsidRPr="006246AA">
        <w:rPr>
          <w:rStyle w:val="1fc"/>
          <w:rFonts w:ascii="Times New Roman" w:hAnsi="Times New Roman" w:cs="Times New Roman"/>
          <w:color w:val="auto"/>
          <w:sz w:val="24"/>
          <w:szCs w:val="24"/>
        </w:rPr>
        <w:softHyphen/>
        <w:t>щей его среды образа жизни;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0" w:name="bookmark5965"/>
      <w:bookmarkEnd w:id="10"/>
      <w:r w:rsidRPr="006246AA">
        <w:rPr>
          <w:rStyle w:val="1fc"/>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6246AA">
        <w:rPr>
          <w:rStyle w:val="1fc"/>
          <w:rFonts w:ascii="Times New Roman" w:hAnsi="Times New Roman" w:cs="Times New Roman"/>
          <w:color w:val="auto"/>
          <w:sz w:val="24"/>
          <w:szCs w:val="24"/>
        </w:rPr>
        <w:softHyphen/>
        <w:t>ставничества;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1" w:name="bookmark5966"/>
      <w:bookmarkEnd w:id="11"/>
      <w:r w:rsidRPr="006246AA">
        <w:rPr>
          <w:rStyle w:val="1fc"/>
          <w:rFonts w:ascii="Times New Roman" w:hAnsi="Times New Roman" w:cs="Times New Roman"/>
          <w:color w:val="auto"/>
          <w:sz w:val="24"/>
          <w:szCs w:val="24"/>
        </w:rPr>
        <w:t xml:space="preserve">обновление содержания программы </w:t>
      </w:r>
      <w:r w:rsidR="00913813"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w:t>
      </w:r>
      <w:r w:rsidRPr="006246AA">
        <w:rPr>
          <w:rStyle w:val="1fc"/>
          <w:rFonts w:ascii="Times New Roman" w:hAnsi="Times New Roman" w:cs="Times New Roman"/>
          <w:color w:val="auto"/>
          <w:sz w:val="24"/>
          <w:szCs w:val="24"/>
        </w:rPr>
        <w:softHyphen/>
        <w:t>зования, методик и технологий ее реализации в соответствии с динамикой развития системы образования, запросов обуча</w:t>
      </w:r>
      <w:r w:rsidRPr="006246AA">
        <w:rPr>
          <w:rStyle w:val="1fc"/>
          <w:rFonts w:ascii="Times New Roman" w:hAnsi="Times New Roman" w:cs="Times New Roman"/>
          <w:color w:val="auto"/>
          <w:sz w:val="24"/>
          <w:szCs w:val="24"/>
        </w:rPr>
        <w:softHyphen/>
        <w:t>ющихся, родителей (законных представителей) несовершен</w:t>
      </w:r>
      <w:r w:rsidRPr="006246AA">
        <w:rPr>
          <w:rStyle w:val="1fc"/>
          <w:rFonts w:ascii="Times New Roman" w:hAnsi="Times New Roman" w:cs="Times New Roman"/>
          <w:color w:val="auto"/>
          <w:sz w:val="24"/>
          <w:szCs w:val="24"/>
        </w:rPr>
        <w:softHyphen/>
        <w:t>нолетних обучающихся с учетом национальных и культур</w:t>
      </w:r>
      <w:r w:rsidRPr="006246AA">
        <w:rPr>
          <w:rStyle w:val="1fc"/>
          <w:rFonts w:ascii="Times New Roman" w:hAnsi="Times New Roman" w:cs="Times New Roman"/>
          <w:color w:val="auto"/>
          <w:sz w:val="24"/>
          <w:szCs w:val="24"/>
        </w:rPr>
        <w:softHyphen/>
        <w:t>ных особенностей субъекта Российской Федерации;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2" w:name="bookmark5967"/>
      <w:bookmarkEnd w:id="12"/>
      <w:r w:rsidRPr="006246AA">
        <w:rPr>
          <w:rStyle w:val="1fc"/>
          <w:rFonts w:ascii="Times New Roman" w:hAnsi="Times New Roman" w:cs="Times New Roman"/>
          <w:color w:val="auto"/>
          <w:sz w:val="24"/>
          <w:szCs w:val="24"/>
        </w:rPr>
        <w:t>эффективное использования профессионального и творческо</w:t>
      </w:r>
      <w:r w:rsidRPr="006246AA">
        <w:rPr>
          <w:rStyle w:val="1fc"/>
          <w:rFonts w:ascii="Times New Roman" w:hAnsi="Times New Roman" w:cs="Times New Roman"/>
          <w:color w:val="auto"/>
          <w:sz w:val="24"/>
          <w:szCs w:val="24"/>
        </w:rPr>
        <w:softHyphen/>
        <w:t>го потенциала педагогических и руководящих работников Организации, повышения их профессиональной, коммуни</w:t>
      </w:r>
      <w:r w:rsidRPr="006246AA">
        <w:rPr>
          <w:rStyle w:val="1fc"/>
          <w:rFonts w:ascii="Times New Roman" w:hAnsi="Times New Roman" w:cs="Times New Roman"/>
          <w:color w:val="auto"/>
          <w:sz w:val="24"/>
          <w:szCs w:val="24"/>
        </w:rPr>
        <w:softHyphen/>
        <w:t>кативной, информационной и правовой компетентности;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3" w:name="bookmark5968"/>
      <w:bookmarkEnd w:id="13"/>
      <w:r w:rsidRPr="006246AA">
        <w:rPr>
          <w:rStyle w:val="1fc"/>
          <w:rFonts w:ascii="Times New Roman" w:hAnsi="Times New Roman" w:cs="Times New Roman"/>
          <w:color w:val="auto"/>
          <w:sz w:val="24"/>
          <w:szCs w:val="24"/>
        </w:rPr>
        <w:t xml:space="preserve">эффективное управления Организацией с использованием ИКТ, современных механизмов финансирования реализации программ </w:t>
      </w:r>
      <w:r w:rsidR="00913813"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4" w:name="bookmark5969"/>
      <w:bookmarkEnd w:id="14"/>
      <w:r w:rsidRPr="006246AA">
        <w:rPr>
          <w:rStyle w:val="1fc"/>
          <w:rFonts w:ascii="Times New Roman" w:hAnsi="Times New Roman" w:cs="Times New Roman"/>
          <w:color w:val="auto"/>
          <w:sz w:val="24"/>
          <w:szCs w:val="24"/>
        </w:rPr>
        <w:t>При реализации настоящей образовательной программы основного общего образования в рамках сетевого взаимо</w:t>
      </w:r>
      <w:r w:rsidRPr="006246AA">
        <w:rPr>
          <w:rStyle w:val="1fc"/>
          <w:rFonts w:ascii="Times New Roman" w:hAnsi="Times New Roman" w:cs="Times New Roman"/>
          <w:color w:val="auto"/>
          <w:sz w:val="24"/>
          <w:szCs w:val="24"/>
        </w:rPr>
        <w:softHyphen/>
        <w:t>действия используются ресурсы иных организаций, на</w:t>
      </w:r>
      <w:r w:rsidRPr="006246AA">
        <w:rPr>
          <w:rStyle w:val="1fc"/>
          <w:rFonts w:ascii="Times New Roman" w:hAnsi="Times New Roman" w:cs="Times New Roman"/>
          <w:color w:val="auto"/>
          <w:sz w:val="24"/>
          <w:szCs w:val="24"/>
        </w:rPr>
        <w:softHyphen/>
        <w:t>правленные на обеспечение качества условий образователь</w:t>
      </w:r>
      <w:r w:rsidRPr="006246AA">
        <w:rPr>
          <w:rStyle w:val="1fc"/>
          <w:rFonts w:ascii="Times New Roman" w:hAnsi="Times New Roman" w:cs="Times New Roman"/>
          <w:color w:val="auto"/>
          <w:sz w:val="24"/>
          <w:szCs w:val="24"/>
        </w:rPr>
        <w:softHyphen/>
        <w:t>ной деятельности.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15" w:name="bookmark5970"/>
      <w:bookmarkEnd w:id="15"/>
      <w:r w:rsidRPr="006246AA">
        <w:rPr>
          <w:rStyle w:val="1fc"/>
          <w:rFonts w:ascii="Times New Roman" w:hAnsi="Times New Roman" w:cs="Times New Roman"/>
          <w:color w:val="auto"/>
          <w:sz w:val="24"/>
          <w:szCs w:val="24"/>
        </w:rPr>
        <w:t>Организациями, предо</w:t>
      </w:r>
      <w:r w:rsidR="002D354B" w:rsidRPr="006246AA">
        <w:rPr>
          <w:rStyle w:val="1fc"/>
          <w:rFonts w:ascii="Times New Roman" w:hAnsi="Times New Roman" w:cs="Times New Roman"/>
          <w:color w:val="auto"/>
          <w:sz w:val="24"/>
          <w:szCs w:val="24"/>
        </w:rPr>
        <w:t>ставляющими ресурсы для реализа</w:t>
      </w:r>
      <w:r w:rsidRPr="006246AA">
        <w:rPr>
          <w:rStyle w:val="1fc"/>
          <w:rFonts w:ascii="Times New Roman" w:hAnsi="Times New Roman" w:cs="Times New Roman"/>
          <w:color w:val="auto"/>
          <w:sz w:val="24"/>
          <w:szCs w:val="24"/>
        </w:rPr>
        <w:t>ции настоящей образовательной программы являются:</w:t>
      </w:r>
    </w:p>
    <w:tbl>
      <w:tblPr>
        <w:tblStyle w:val="TableGrid"/>
        <w:tblW w:w="9947" w:type="dxa"/>
        <w:tblInd w:w="5" w:type="dxa"/>
        <w:tblCellMar>
          <w:top w:w="103" w:type="dxa"/>
          <w:left w:w="171" w:type="dxa"/>
          <w:right w:w="152" w:type="dxa"/>
        </w:tblCellMar>
        <w:tblLook w:val="04A0" w:firstRow="1" w:lastRow="0" w:firstColumn="1" w:lastColumn="0" w:noHBand="0" w:noVBand="1"/>
      </w:tblPr>
      <w:tblGrid>
        <w:gridCol w:w="565"/>
        <w:gridCol w:w="3003"/>
        <w:gridCol w:w="2694"/>
        <w:gridCol w:w="3685"/>
      </w:tblGrid>
      <w:tr w:rsidR="00DF1D78" w:rsidRPr="006246AA" w:rsidTr="002D354B">
        <w:trPr>
          <w:trHeight w:val="1963"/>
        </w:trPr>
        <w:tc>
          <w:tcPr>
            <w:tcW w:w="565"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w:t>
            </w:r>
          </w:p>
        </w:tc>
        <w:tc>
          <w:tcPr>
            <w:tcW w:w="3003"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Наименование организации </w:t>
            </w:r>
          </w:p>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(юридического лица), </w:t>
            </w:r>
          </w:p>
          <w:p w:rsidR="00DF1D78" w:rsidRPr="006246AA" w:rsidRDefault="00DF1D78" w:rsidP="005E518A">
            <w:pPr>
              <w:ind w:right="19"/>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участвующей </w:t>
            </w:r>
          </w:p>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в реализации сетевой </w:t>
            </w:r>
          </w:p>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образовательной программы</w:t>
            </w:r>
          </w:p>
        </w:tc>
        <w:tc>
          <w:tcPr>
            <w:tcW w:w="2694"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Ресурсы, используемые </w:t>
            </w:r>
          </w:p>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при реализации основной </w:t>
            </w:r>
          </w:p>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образовательной программы</w:t>
            </w:r>
          </w:p>
        </w:tc>
        <w:tc>
          <w:tcPr>
            <w:tcW w:w="3685"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Основания использования ресурсов (соглашение, договор и т. д.)</w:t>
            </w:r>
          </w:p>
        </w:tc>
      </w:tr>
      <w:tr w:rsidR="00DF1D78" w:rsidRPr="006246AA" w:rsidTr="002D354B">
        <w:trPr>
          <w:trHeight w:val="363"/>
        </w:trPr>
        <w:tc>
          <w:tcPr>
            <w:tcW w:w="565"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right="19"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3003" w:type="dxa"/>
            <w:tcBorders>
              <w:top w:val="single" w:sz="4" w:space="0" w:color="231F20"/>
              <w:left w:val="single" w:sz="4" w:space="0" w:color="231F20"/>
              <w:bottom w:val="single" w:sz="4" w:space="0" w:color="231F20"/>
              <w:right w:val="single" w:sz="4" w:space="0" w:color="231F20"/>
            </w:tcBorders>
            <w:hideMark/>
          </w:tcPr>
          <w:p w:rsidR="00DF1D78" w:rsidRPr="006246AA" w:rsidRDefault="002D354B"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Спортивная школа «Витязь»</w:t>
            </w:r>
          </w:p>
        </w:tc>
        <w:tc>
          <w:tcPr>
            <w:tcW w:w="2694" w:type="dxa"/>
            <w:tcBorders>
              <w:top w:val="single" w:sz="4" w:space="0" w:color="231F20"/>
              <w:left w:val="single" w:sz="4" w:space="0" w:color="231F20"/>
              <w:bottom w:val="single" w:sz="4" w:space="0" w:color="231F20"/>
              <w:right w:val="single" w:sz="4" w:space="0" w:color="231F20"/>
            </w:tcBorders>
            <w:hideMark/>
          </w:tcPr>
          <w:p w:rsidR="00DF1D78" w:rsidRPr="006246AA" w:rsidRDefault="002D354B"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Занятия в спортивном комплексе по расписанию</w:t>
            </w:r>
          </w:p>
        </w:tc>
        <w:tc>
          <w:tcPr>
            <w:tcW w:w="3685"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p>
        </w:tc>
      </w:tr>
      <w:tr w:rsidR="002D354B" w:rsidRPr="006246AA" w:rsidTr="002D354B">
        <w:trPr>
          <w:trHeight w:val="363"/>
        </w:trPr>
        <w:tc>
          <w:tcPr>
            <w:tcW w:w="565" w:type="dxa"/>
            <w:tcBorders>
              <w:top w:val="single" w:sz="4" w:space="0" w:color="231F20"/>
              <w:left w:val="single" w:sz="4" w:space="0" w:color="231F20"/>
              <w:bottom w:val="single" w:sz="4" w:space="0" w:color="231F20"/>
              <w:right w:val="single" w:sz="4" w:space="0" w:color="231F20"/>
            </w:tcBorders>
          </w:tcPr>
          <w:p w:rsidR="002D354B" w:rsidRPr="006246AA" w:rsidRDefault="002D354B" w:rsidP="006246AA">
            <w:pPr>
              <w:ind w:right="19"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2.</w:t>
            </w:r>
          </w:p>
        </w:tc>
        <w:tc>
          <w:tcPr>
            <w:tcW w:w="3003" w:type="dxa"/>
            <w:tcBorders>
              <w:top w:val="single" w:sz="4" w:space="0" w:color="231F20"/>
              <w:left w:val="single" w:sz="4" w:space="0" w:color="231F20"/>
              <w:bottom w:val="single" w:sz="4" w:space="0" w:color="231F20"/>
              <w:right w:val="single" w:sz="4" w:space="0" w:color="231F20"/>
            </w:tcBorders>
          </w:tcPr>
          <w:p w:rsidR="002D354B" w:rsidRPr="006246AA" w:rsidRDefault="002D354B"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Полянская школа искусств</w:t>
            </w:r>
          </w:p>
        </w:tc>
        <w:tc>
          <w:tcPr>
            <w:tcW w:w="2694" w:type="dxa"/>
            <w:tcBorders>
              <w:top w:val="single" w:sz="4" w:space="0" w:color="231F20"/>
              <w:left w:val="single" w:sz="4" w:space="0" w:color="231F20"/>
              <w:bottom w:val="single" w:sz="4" w:space="0" w:color="231F20"/>
              <w:right w:val="single" w:sz="4" w:space="0" w:color="231F20"/>
            </w:tcBorders>
          </w:tcPr>
          <w:p w:rsidR="002D354B" w:rsidRPr="006246AA" w:rsidRDefault="009C1073"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Занятия в школе искусств по расписанию</w:t>
            </w:r>
          </w:p>
        </w:tc>
        <w:tc>
          <w:tcPr>
            <w:tcW w:w="3685" w:type="dxa"/>
            <w:tcBorders>
              <w:top w:val="single" w:sz="4" w:space="0" w:color="231F20"/>
              <w:left w:val="single" w:sz="4" w:space="0" w:color="231F20"/>
              <w:bottom w:val="single" w:sz="4" w:space="0" w:color="231F20"/>
              <w:right w:val="single" w:sz="4" w:space="0" w:color="231F20"/>
            </w:tcBorders>
          </w:tcPr>
          <w:p w:rsidR="002D354B" w:rsidRPr="006246AA" w:rsidRDefault="002D354B" w:rsidP="006246AA">
            <w:pPr>
              <w:ind w:firstLine="993"/>
              <w:jc w:val="both"/>
              <w:rPr>
                <w:rFonts w:ascii="Times New Roman" w:hAnsi="Times New Roman" w:cs="Times New Roman"/>
                <w:color w:val="auto"/>
                <w:sz w:val="24"/>
                <w:szCs w:val="24"/>
              </w:rPr>
            </w:pPr>
          </w:p>
        </w:tc>
      </w:tr>
    </w:tbl>
    <w:p w:rsidR="00DF1D78" w:rsidRPr="006246AA" w:rsidRDefault="00DF1D78" w:rsidP="006246AA">
      <w:pPr>
        <w:ind w:firstLine="993"/>
        <w:jc w:val="both"/>
        <w:rPr>
          <w:rFonts w:ascii="Times New Roman" w:hAnsi="Times New Roman" w:cs="Times New Roman"/>
          <w:color w:val="auto"/>
        </w:rPr>
      </w:pPr>
      <w:r w:rsidRPr="006246AA">
        <w:rPr>
          <w:rFonts w:ascii="Times New Roman" w:eastAsia="Calibri" w:hAnsi="Times New Roman" w:cs="Times New Roman"/>
          <w:b/>
          <w:color w:val="auto"/>
        </w:rPr>
        <w:t xml:space="preserve"> Описание кадровых условий реализации основной образовательной программы основного общего образования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lastRenderedPageBreak/>
        <w:t xml:space="preserve">Для обеспечения реализации программы </w:t>
      </w:r>
      <w:r w:rsidR="00913813" w:rsidRPr="006246AA">
        <w:rPr>
          <w:rFonts w:ascii="Times New Roman" w:hAnsi="Times New Roman" w:cs="Times New Roman"/>
          <w:color w:val="auto"/>
        </w:rPr>
        <w:t>среднего</w:t>
      </w:r>
      <w:r w:rsidRPr="006246AA">
        <w:rPr>
          <w:rFonts w:ascii="Times New Roman" w:hAnsi="Times New Roman" w:cs="Times New Roman"/>
          <w:color w:val="auto"/>
        </w:rPr>
        <w:t xml:space="preserve">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Обеспеченность кадровыми условиями включает в себя:</w:t>
      </w:r>
    </w:p>
    <w:p w:rsidR="00DF1D78" w:rsidRPr="006246AA" w:rsidRDefault="00DF1D78" w:rsidP="006246AA">
      <w:pPr>
        <w:pStyle w:val="afff2"/>
        <w:widowControl/>
        <w:numPr>
          <w:ilvl w:val="0"/>
          <w:numId w:val="111"/>
        </w:numPr>
        <w:autoSpaceDN w:val="0"/>
        <w:spacing w:after="0" w:line="240" w:lineRule="auto"/>
        <w:ind w:left="0" w:firstLine="993"/>
        <w:jc w:val="both"/>
        <w:rPr>
          <w:rFonts w:ascii="Times New Roman" w:hAnsi="Times New Roman" w:cs="Times New Roman"/>
          <w:sz w:val="24"/>
          <w:szCs w:val="24"/>
          <w:lang w:val="ru-RU"/>
        </w:rPr>
      </w:pPr>
      <w:r w:rsidRPr="006246AA">
        <w:rPr>
          <w:rFonts w:ascii="Times New Roman" w:hAnsi="Times New Roman" w:cs="Times New Roman"/>
          <w:sz w:val="24"/>
          <w:szCs w:val="24"/>
          <w:lang w:val="ru-RU"/>
        </w:rPr>
        <w:t>укомплектованность образовательной организации педагогическими, руководящими и иными работниками;</w:t>
      </w:r>
    </w:p>
    <w:p w:rsidR="00DF1D78" w:rsidRPr="006246AA" w:rsidRDefault="00DF1D78" w:rsidP="006246AA">
      <w:pPr>
        <w:pStyle w:val="afff2"/>
        <w:widowControl/>
        <w:numPr>
          <w:ilvl w:val="0"/>
          <w:numId w:val="111"/>
        </w:numPr>
        <w:autoSpaceDN w:val="0"/>
        <w:spacing w:after="0" w:line="240" w:lineRule="auto"/>
        <w:ind w:left="0" w:firstLine="993"/>
        <w:jc w:val="both"/>
        <w:rPr>
          <w:rFonts w:ascii="Times New Roman" w:hAnsi="Times New Roman" w:cs="Times New Roman"/>
          <w:sz w:val="24"/>
          <w:szCs w:val="24"/>
          <w:lang w:val="ru-RU"/>
        </w:rPr>
      </w:pPr>
      <w:r w:rsidRPr="006246AA">
        <w:rPr>
          <w:rFonts w:ascii="Times New Roman" w:hAnsi="Times New Roman" w:cs="Times New Roman"/>
          <w:sz w:val="24"/>
          <w:szCs w:val="24"/>
          <w:lang w:val="ru-RU"/>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F1D78" w:rsidRPr="006246AA" w:rsidRDefault="00DF1D78" w:rsidP="006246AA">
      <w:pPr>
        <w:pStyle w:val="afff2"/>
        <w:widowControl/>
        <w:numPr>
          <w:ilvl w:val="0"/>
          <w:numId w:val="111"/>
        </w:numPr>
        <w:autoSpaceDN w:val="0"/>
        <w:spacing w:after="0" w:line="240" w:lineRule="auto"/>
        <w:ind w:left="0" w:firstLine="993"/>
        <w:jc w:val="both"/>
        <w:rPr>
          <w:rFonts w:ascii="Times New Roman" w:hAnsi="Times New Roman" w:cs="Times New Roman"/>
          <w:sz w:val="24"/>
          <w:szCs w:val="24"/>
          <w:lang w:val="ru-RU"/>
        </w:rPr>
      </w:pPr>
      <w:r w:rsidRPr="006246AA">
        <w:rPr>
          <w:rFonts w:ascii="Times New Roman" w:hAnsi="Times New Roman" w:cs="Times New Roman"/>
          <w:sz w:val="24"/>
          <w:szCs w:val="24"/>
          <w:lang w:val="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sidR="00913813" w:rsidRPr="006246AA">
        <w:rPr>
          <w:rFonts w:ascii="Times New Roman" w:hAnsi="Times New Roman" w:cs="Times New Roman"/>
          <w:sz w:val="24"/>
          <w:szCs w:val="24"/>
          <w:lang w:val="ru-RU"/>
        </w:rPr>
        <w:t xml:space="preserve">среднего </w:t>
      </w:r>
      <w:r w:rsidRPr="006246AA">
        <w:rPr>
          <w:rFonts w:ascii="Times New Roman" w:hAnsi="Times New Roman" w:cs="Times New Roman"/>
          <w:sz w:val="24"/>
          <w:szCs w:val="24"/>
          <w:lang w:val="ru-RU"/>
        </w:rPr>
        <w:t xml:space="preserve"> общего образования.</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Style w:val="TableGrid"/>
        <w:tblW w:w="9747" w:type="dxa"/>
        <w:tblInd w:w="5" w:type="dxa"/>
        <w:tblCellMar>
          <w:top w:w="103" w:type="dxa"/>
          <w:left w:w="113" w:type="dxa"/>
          <w:right w:w="70" w:type="dxa"/>
        </w:tblCellMar>
        <w:tblLook w:val="04A0" w:firstRow="1" w:lastRow="0" w:firstColumn="1" w:lastColumn="0" w:noHBand="0" w:noVBand="1"/>
      </w:tblPr>
      <w:tblGrid>
        <w:gridCol w:w="1823"/>
        <w:gridCol w:w="3388"/>
        <w:gridCol w:w="2127"/>
        <w:gridCol w:w="2409"/>
      </w:tblGrid>
      <w:tr w:rsidR="00DF1D78" w:rsidRPr="006246AA" w:rsidTr="009C1073">
        <w:trPr>
          <w:trHeight w:val="1473"/>
        </w:trPr>
        <w:tc>
          <w:tcPr>
            <w:tcW w:w="1823"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lastRenderedPageBreak/>
              <w:t>Категория работников</w:t>
            </w:r>
          </w:p>
        </w:tc>
        <w:tc>
          <w:tcPr>
            <w:tcW w:w="3388"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 xml:space="preserve">Подтверждение уровня </w:t>
            </w:r>
          </w:p>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 xml:space="preserve">квалификации документами </w:t>
            </w:r>
          </w:p>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 xml:space="preserve">б образовании </w:t>
            </w:r>
          </w:p>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 xml:space="preserve">профессиональной </w:t>
            </w:r>
          </w:p>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переподготовке) (%)</w:t>
            </w:r>
          </w:p>
        </w:tc>
        <w:tc>
          <w:tcPr>
            <w:tcW w:w="4536" w:type="dxa"/>
            <w:gridSpan w:val="2"/>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5E518A">
            <w:pPr>
              <w:jc w:val="both"/>
              <w:rPr>
                <w:rFonts w:ascii="Times New Roman" w:hAnsi="Times New Roman" w:cs="Times New Roman"/>
                <w:b/>
                <w:color w:val="auto"/>
                <w:sz w:val="24"/>
                <w:szCs w:val="24"/>
              </w:rPr>
            </w:pPr>
            <w:r w:rsidRPr="006246AA">
              <w:rPr>
                <w:rFonts w:ascii="Times New Roman" w:hAnsi="Times New Roman" w:cs="Times New Roman"/>
                <w:b/>
                <w:color w:val="auto"/>
                <w:sz w:val="24"/>
                <w:szCs w:val="24"/>
              </w:rPr>
              <w:t>Подтверждение ур</w:t>
            </w:r>
            <w:r w:rsidR="009C1073" w:rsidRPr="006246AA">
              <w:rPr>
                <w:rFonts w:ascii="Times New Roman" w:hAnsi="Times New Roman" w:cs="Times New Roman"/>
                <w:b/>
                <w:color w:val="auto"/>
                <w:sz w:val="24"/>
                <w:szCs w:val="24"/>
              </w:rPr>
              <w:t xml:space="preserve">овня квалификации результатами </w:t>
            </w:r>
            <w:r w:rsidRPr="006246AA">
              <w:rPr>
                <w:rFonts w:ascii="Times New Roman" w:hAnsi="Times New Roman" w:cs="Times New Roman"/>
                <w:b/>
                <w:color w:val="auto"/>
                <w:sz w:val="24"/>
                <w:szCs w:val="24"/>
              </w:rPr>
              <w:t>аттестации</w:t>
            </w:r>
          </w:p>
        </w:tc>
      </w:tr>
      <w:tr w:rsidR="00DF1D78" w:rsidRPr="006246AA" w:rsidTr="009C1073">
        <w:trPr>
          <w:trHeight w:val="872"/>
        </w:trPr>
        <w:tc>
          <w:tcPr>
            <w:tcW w:w="1823" w:type="dxa"/>
            <w:tcBorders>
              <w:top w:val="single" w:sz="4" w:space="0" w:color="231F20"/>
              <w:left w:val="single" w:sz="4" w:space="0" w:color="231F20"/>
              <w:bottom w:val="single" w:sz="4" w:space="0" w:color="231F20"/>
              <w:right w:val="single" w:sz="4" w:space="0" w:color="231F20"/>
            </w:tcBorders>
          </w:tcPr>
          <w:p w:rsidR="00DF1D78" w:rsidRPr="006246AA" w:rsidRDefault="00DF1D78" w:rsidP="006246AA">
            <w:pPr>
              <w:ind w:firstLine="993"/>
              <w:jc w:val="both"/>
              <w:rPr>
                <w:rFonts w:ascii="Times New Roman" w:hAnsi="Times New Roman" w:cs="Times New Roman"/>
                <w:color w:val="auto"/>
                <w:sz w:val="24"/>
                <w:szCs w:val="24"/>
              </w:rPr>
            </w:pPr>
          </w:p>
        </w:tc>
        <w:tc>
          <w:tcPr>
            <w:tcW w:w="3388" w:type="dxa"/>
            <w:tcBorders>
              <w:top w:val="single" w:sz="4" w:space="0" w:color="231F20"/>
              <w:left w:val="single" w:sz="4" w:space="0" w:color="231F20"/>
              <w:bottom w:val="single" w:sz="4" w:space="0" w:color="231F20"/>
              <w:right w:val="single" w:sz="4" w:space="0" w:color="231F20"/>
            </w:tcBorders>
          </w:tcPr>
          <w:p w:rsidR="00DF1D78" w:rsidRPr="006246AA" w:rsidRDefault="00DF1D78" w:rsidP="006246AA">
            <w:pPr>
              <w:ind w:firstLine="993"/>
              <w:jc w:val="both"/>
              <w:rPr>
                <w:rFonts w:ascii="Times New Roman" w:hAnsi="Times New Roman" w:cs="Times New Roman"/>
                <w:color w:val="auto"/>
                <w:sz w:val="24"/>
                <w:szCs w:val="24"/>
              </w:rPr>
            </w:pPr>
          </w:p>
        </w:tc>
        <w:tc>
          <w:tcPr>
            <w:tcW w:w="2127"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Соответствие занимаемой </w:t>
            </w:r>
          </w:p>
          <w:p w:rsidR="00DF1D78" w:rsidRPr="006246AA" w:rsidRDefault="00DF1D78" w:rsidP="005E518A">
            <w:pPr>
              <w:ind w:right="43"/>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должности(%)</w:t>
            </w:r>
          </w:p>
        </w:tc>
        <w:tc>
          <w:tcPr>
            <w:tcW w:w="2409"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 xml:space="preserve">Квалификационная </w:t>
            </w:r>
          </w:p>
          <w:p w:rsidR="00DF1D78" w:rsidRPr="006246AA" w:rsidRDefault="00DF1D78" w:rsidP="005E518A">
            <w:pPr>
              <w:ind w:right="43"/>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категория(%)</w:t>
            </w:r>
          </w:p>
        </w:tc>
      </w:tr>
      <w:tr w:rsidR="00DF1D78" w:rsidRPr="006246AA" w:rsidTr="009C1073">
        <w:trPr>
          <w:trHeight w:val="563"/>
        </w:trPr>
        <w:tc>
          <w:tcPr>
            <w:tcW w:w="1823"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Педагогические работники</w:t>
            </w:r>
          </w:p>
        </w:tc>
        <w:tc>
          <w:tcPr>
            <w:tcW w:w="3388"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100%</w:t>
            </w:r>
          </w:p>
        </w:tc>
        <w:tc>
          <w:tcPr>
            <w:tcW w:w="2127"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20</w:t>
            </w:r>
            <w:r w:rsidR="00DF1D78" w:rsidRPr="006246AA">
              <w:rPr>
                <w:rFonts w:ascii="Times New Roman" w:hAnsi="Times New Roman" w:cs="Times New Roman"/>
                <w:color w:val="auto"/>
                <w:sz w:val="24"/>
                <w:szCs w:val="24"/>
              </w:rPr>
              <w:t>%</w:t>
            </w:r>
          </w:p>
        </w:tc>
        <w:tc>
          <w:tcPr>
            <w:tcW w:w="2409"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80</w:t>
            </w:r>
            <w:r w:rsidR="00DF1D78" w:rsidRPr="006246AA">
              <w:rPr>
                <w:rFonts w:ascii="Times New Roman" w:hAnsi="Times New Roman" w:cs="Times New Roman"/>
                <w:color w:val="auto"/>
                <w:sz w:val="24"/>
                <w:szCs w:val="24"/>
              </w:rPr>
              <w:t>%</w:t>
            </w:r>
          </w:p>
        </w:tc>
      </w:tr>
      <w:tr w:rsidR="00DF1D78" w:rsidRPr="006246AA" w:rsidTr="009C1073">
        <w:trPr>
          <w:trHeight w:val="563"/>
        </w:trPr>
        <w:tc>
          <w:tcPr>
            <w:tcW w:w="1823"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Руководящие работники</w:t>
            </w:r>
          </w:p>
        </w:tc>
        <w:tc>
          <w:tcPr>
            <w:tcW w:w="3388"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100%</w:t>
            </w:r>
          </w:p>
        </w:tc>
        <w:tc>
          <w:tcPr>
            <w:tcW w:w="2127"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100</w:t>
            </w:r>
            <w:r w:rsidR="00DF1D78" w:rsidRPr="006246AA">
              <w:rPr>
                <w:rFonts w:ascii="Times New Roman" w:hAnsi="Times New Roman" w:cs="Times New Roman"/>
                <w:color w:val="auto"/>
                <w:sz w:val="24"/>
                <w:szCs w:val="24"/>
              </w:rPr>
              <w:t>%</w:t>
            </w:r>
          </w:p>
        </w:tc>
        <w:tc>
          <w:tcPr>
            <w:tcW w:w="2409"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w:t>
            </w:r>
          </w:p>
        </w:tc>
      </w:tr>
      <w:tr w:rsidR="00DF1D78" w:rsidRPr="006246AA" w:rsidTr="009C1073">
        <w:trPr>
          <w:trHeight w:val="563"/>
        </w:trPr>
        <w:tc>
          <w:tcPr>
            <w:tcW w:w="1823"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right="21"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Иные работники</w:t>
            </w:r>
          </w:p>
        </w:tc>
        <w:tc>
          <w:tcPr>
            <w:tcW w:w="3388"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100%</w:t>
            </w:r>
          </w:p>
        </w:tc>
        <w:tc>
          <w:tcPr>
            <w:tcW w:w="2127"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w:t>
            </w:r>
          </w:p>
        </w:tc>
        <w:tc>
          <w:tcPr>
            <w:tcW w:w="2409"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w:t>
            </w:r>
          </w:p>
        </w:tc>
      </w:tr>
    </w:tbl>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Для реализации отдельных предметов обязательной части учебного плана на профильном уровне в образовательной организации созданы следующие кадровые условия:</w:t>
      </w:r>
    </w:p>
    <w:tbl>
      <w:tblPr>
        <w:tblStyle w:val="TableGrid"/>
        <w:tblW w:w="9747" w:type="dxa"/>
        <w:tblInd w:w="5" w:type="dxa"/>
        <w:tblCellMar>
          <w:top w:w="102" w:type="dxa"/>
          <w:left w:w="113" w:type="dxa"/>
          <w:right w:w="95" w:type="dxa"/>
        </w:tblCellMar>
        <w:tblLook w:val="04A0" w:firstRow="1" w:lastRow="0" w:firstColumn="1" w:lastColumn="0" w:noHBand="0" w:noVBand="1"/>
      </w:tblPr>
      <w:tblGrid>
        <w:gridCol w:w="484"/>
        <w:gridCol w:w="1933"/>
        <w:gridCol w:w="2086"/>
        <w:gridCol w:w="2409"/>
        <w:gridCol w:w="2835"/>
      </w:tblGrid>
      <w:tr w:rsidR="00DF1D78" w:rsidRPr="006246AA" w:rsidTr="009C1073">
        <w:trPr>
          <w:trHeight w:val="881"/>
        </w:trPr>
        <w:tc>
          <w:tcPr>
            <w:tcW w:w="484"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w:t>
            </w:r>
          </w:p>
        </w:tc>
        <w:tc>
          <w:tcPr>
            <w:tcW w:w="1933"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6246AA">
            <w:pPr>
              <w:jc w:val="both"/>
              <w:rPr>
                <w:rFonts w:ascii="Times New Roman" w:hAnsi="Times New Roman" w:cs="Times New Roman"/>
                <w:color w:val="auto"/>
                <w:sz w:val="24"/>
                <w:szCs w:val="24"/>
              </w:rPr>
            </w:pPr>
            <w:r w:rsidRPr="006246AA">
              <w:rPr>
                <w:rFonts w:ascii="Times New Roman" w:hAnsi="Times New Roman" w:cs="Times New Roman"/>
                <w:b/>
                <w:color w:val="auto"/>
                <w:sz w:val="24"/>
                <w:szCs w:val="24"/>
              </w:rPr>
              <w:t>Программа по предмету на</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углубленном уровне</w:t>
            </w:r>
          </w:p>
        </w:tc>
        <w:tc>
          <w:tcPr>
            <w:tcW w:w="2086" w:type="dxa"/>
            <w:tcBorders>
              <w:top w:val="single" w:sz="4" w:space="0" w:color="231F20"/>
              <w:left w:val="single" w:sz="4" w:space="0" w:color="231F20"/>
              <w:bottom w:val="single" w:sz="4" w:space="0" w:color="231F20"/>
              <w:right w:val="single" w:sz="4" w:space="0" w:color="231F20"/>
            </w:tcBorders>
            <w:vAlign w:val="center"/>
            <w:hideMark/>
          </w:tcPr>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Количество учителей,</w:t>
            </w:r>
          </w:p>
          <w:p w:rsidR="00DF1D78" w:rsidRPr="006246AA" w:rsidRDefault="006246AA" w:rsidP="006246AA">
            <w:pPr>
              <w:ind w:right="18"/>
              <w:rPr>
                <w:rFonts w:ascii="Times New Roman" w:hAnsi="Times New Roman" w:cs="Times New Roman"/>
                <w:color w:val="auto"/>
                <w:sz w:val="24"/>
                <w:szCs w:val="24"/>
              </w:rPr>
            </w:pPr>
            <w:r>
              <w:rPr>
                <w:rFonts w:ascii="Times New Roman" w:hAnsi="Times New Roman" w:cs="Times New Roman"/>
                <w:b/>
                <w:color w:val="auto"/>
                <w:sz w:val="24"/>
                <w:szCs w:val="24"/>
              </w:rPr>
              <w:t>участвую</w:t>
            </w:r>
            <w:r w:rsidR="00DF1D78" w:rsidRPr="006246AA">
              <w:rPr>
                <w:rFonts w:ascii="Times New Roman" w:hAnsi="Times New Roman" w:cs="Times New Roman"/>
                <w:b/>
                <w:color w:val="auto"/>
                <w:sz w:val="24"/>
                <w:szCs w:val="24"/>
              </w:rPr>
              <w:t>щих в реализации</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программы</w:t>
            </w:r>
            <w:r w:rsidR="006246AA">
              <w:rPr>
                <w:rFonts w:ascii="Times New Roman" w:hAnsi="Times New Roman" w:cs="Times New Roman"/>
                <w:color w:val="auto"/>
                <w:sz w:val="24"/>
                <w:szCs w:val="24"/>
              </w:rPr>
              <w:t xml:space="preserve"> </w:t>
            </w:r>
            <w:r w:rsidRPr="006246AA">
              <w:rPr>
                <w:rFonts w:ascii="Times New Roman" w:hAnsi="Times New Roman" w:cs="Times New Roman"/>
                <w:b/>
                <w:color w:val="auto"/>
                <w:sz w:val="24"/>
                <w:szCs w:val="24"/>
              </w:rPr>
              <w:t>на</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профильном уровне</w:t>
            </w:r>
          </w:p>
        </w:tc>
        <w:tc>
          <w:tcPr>
            <w:tcW w:w="2409"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Доля учителей, участвующих в</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реализации программы</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на углубленном уровне, имеющих</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соответствующий</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документ об</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образовании</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(профессиональной</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переподготовке)</w:t>
            </w:r>
          </w:p>
        </w:tc>
        <w:tc>
          <w:tcPr>
            <w:tcW w:w="2835"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Доля учителей, участвующих в</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реализации программы</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на углубленном уровне, имеющих высшую</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квалификационную</w:t>
            </w:r>
          </w:p>
          <w:p w:rsidR="00DF1D78" w:rsidRPr="006246AA" w:rsidRDefault="00DF1D78" w:rsidP="006246AA">
            <w:pPr>
              <w:rPr>
                <w:rFonts w:ascii="Times New Roman" w:hAnsi="Times New Roman" w:cs="Times New Roman"/>
                <w:color w:val="auto"/>
                <w:sz w:val="24"/>
                <w:szCs w:val="24"/>
              </w:rPr>
            </w:pPr>
            <w:r w:rsidRPr="006246AA">
              <w:rPr>
                <w:rFonts w:ascii="Times New Roman" w:hAnsi="Times New Roman" w:cs="Times New Roman"/>
                <w:b/>
                <w:color w:val="auto"/>
                <w:sz w:val="24"/>
                <w:szCs w:val="24"/>
              </w:rPr>
              <w:t>категорию (ученую степень, ученое звание)</w:t>
            </w:r>
          </w:p>
        </w:tc>
      </w:tr>
      <w:tr w:rsidR="00DF1D78" w:rsidRPr="006246AA" w:rsidTr="009C1073">
        <w:trPr>
          <w:trHeight w:val="363"/>
        </w:trPr>
        <w:tc>
          <w:tcPr>
            <w:tcW w:w="484"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1933"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Математика</w:t>
            </w:r>
          </w:p>
        </w:tc>
        <w:tc>
          <w:tcPr>
            <w:tcW w:w="2086"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2409" w:type="dxa"/>
            <w:tcBorders>
              <w:top w:val="single" w:sz="4" w:space="0" w:color="231F20"/>
              <w:left w:val="single" w:sz="4" w:space="0" w:color="231F20"/>
              <w:bottom w:val="single" w:sz="4" w:space="0" w:color="231F20"/>
              <w:right w:val="single" w:sz="4" w:space="0" w:color="231F20"/>
            </w:tcBorders>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2835"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p>
        </w:tc>
      </w:tr>
      <w:tr w:rsidR="00DF1D78" w:rsidRPr="006246AA" w:rsidTr="009C1073">
        <w:trPr>
          <w:trHeight w:val="363"/>
        </w:trPr>
        <w:tc>
          <w:tcPr>
            <w:tcW w:w="484" w:type="dxa"/>
            <w:tcBorders>
              <w:top w:val="single" w:sz="4" w:space="0" w:color="231F20"/>
              <w:left w:val="single" w:sz="4" w:space="0" w:color="231F20"/>
              <w:bottom w:val="single" w:sz="4" w:space="0" w:color="231F20"/>
              <w:right w:val="single" w:sz="4" w:space="0" w:color="231F20"/>
            </w:tcBorders>
            <w:hideMark/>
          </w:tcPr>
          <w:p w:rsidR="00DF1D78" w:rsidRPr="006246AA" w:rsidRDefault="00DF1D78"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2.</w:t>
            </w:r>
          </w:p>
        </w:tc>
        <w:tc>
          <w:tcPr>
            <w:tcW w:w="1933"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5E518A">
            <w:pPr>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Обществознание</w:t>
            </w:r>
          </w:p>
        </w:tc>
        <w:tc>
          <w:tcPr>
            <w:tcW w:w="2086" w:type="dxa"/>
            <w:tcBorders>
              <w:top w:val="single" w:sz="4" w:space="0" w:color="231F20"/>
              <w:left w:val="single" w:sz="4" w:space="0" w:color="231F20"/>
              <w:bottom w:val="single" w:sz="4" w:space="0" w:color="231F20"/>
              <w:right w:val="single" w:sz="4" w:space="0" w:color="231F20"/>
            </w:tcBorders>
            <w:hideMark/>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2409" w:type="dxa"/>
            <w:tcBorders>
              <w:top w:val="single" w:sz="4" w:space="0" w:color="231F20"/>
              <w:left w:val="single" w:sz="4" w:space="0" w:color="231F20"/>
              <w:bottom w:val="single" w:sz="4" w:space="0" w:color="231F20"/>
              <w:right w:val="single" w:sz="4" w:space="0" w:color="231F20"/>
            </w:tcBorders>
          </w:tcPr>
          <w:p w:rsidR="00DF1D78" w:rsidRPr="006246AA" w:rsidRDefault="009C1073" w:rsidP="006246AA">
            <w:pPr>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2835" w:type="dxa"/>
            <w:tcBorders>
              <w:top w:val="single" w:sz="4" w:space="0" w:color="231F20"/>
              <w:left w:val="single" w:sz="4" w:space="0" w:color="231F20"/>
              <w:bottom w:val="single" w:sz="4" w:space="0" w:color="231F20"/>
              <w:right w:val="single" w:sz="4" w:space="0" w:color="231F20"/>
            </w:tcBorders>
          </w:tcPr>
          <w:p w:rsidR="00DF1D78" w:rsidRPr="006246AA" w:rsidRDefault="00DF1D78" w:rsidP="006246AA">
            <w:pPr>
              <w:ind w:firstLine="993"/>
              <w:jc w:val="both"/>
              <w:rPr>
                <w:rFonts w:ascii="Times New Roman" w:hAnsi="Times New Roman" w:cs="Times New Roman"/>
                <w:color w:val="auto"/>
                <w:sz w:val="24"/>
                <w:szCs w:val="24"/>
              </w:rPr>
            </w:pPr>
          </w:p>
        </w:tc>
      </w:tr>
    </w:tbl>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b/>
          <w:color w:val="auto"/>
        </w:rPr>
        <w:t>Профессиональное развитие и повышение квалификации педагогических работников.</w:t>
      </w:r>
      <w:r w:rsidRPr="006246AA">
        <w:rPr>
          <w:rFonts w:ascii="Times New Roman" w:hAnsi="Times New Roman" w:cs="Times New Roman"/>
          <w:color w:val="auto"/>
        </w:rPr>
        <w:t xml:space="preserve">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При этом могут быть использованы различные образовательные организации, имеющие </w:t>
      </w:r>
      <w:r w:rsidRPr="006246AA">
        <w:rPr>
          <w:rFonts w:ascii="Times New Roman" w:hAnsi="Times New Roman" w:cs="Times New Roman"/>
          <w:color w:val="auto"/>
        </w:rPr>
        <w:lastRenderedPageBreak/>
        <w:t>соответствующую лицензию.</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Ожидаемый результат повышения квалификации — профессиональная готовность работников</w:t>
      </w:r>
      <w:r w:rsidR="00913813" w:rsidRPr="006246AA">
        <w:rPr>
          <w:rFonts w:ascii="Times New Roman" w:hAnsi="Times New Roman" w:cs="Times New Roman"/>
          <w:color w:val="auto"/>
        </w:rPr>
        <w:t xml:space="preserve"> образования к реализации ФГОС С</w:t>
      </w:r>
      <w:r w:rsidRPr="006246AA">
        <w:rPr>
          <w:rFonts w:ascii="Times New Roman" w:hAnsi="Times New Roman" w:cs="Times New Roman"/>
          <w:color w:val="auto"/>
        </w:rPr>
        <w:t>ОО:</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—обеспечение оптимального вхождения работников образования в систему ценностей современного образования;</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—овладение учебно-методическими и информационно-методическими ресурсами, необходимыми дл</w:t>
      </w:r>
      <w:r w:rsidR="00913813" w:rsidRPr="006246AA">
        <w:rPr>
          <w:rFonts w:ascii="Times New Roman" w:hAnsi="Times New Roman" w:cs="Times New Roman"/>
          <w:color w:val="auto"/>
        </w:rPr>
        <w:t>я успешного решения задач ФГОС С</w:t>
      </w:r>
      <w:r w:rsidRPr="006246AA">
        <w:rPr>
          <w:rFonts w:ascii="Times New Roman" w:hAnsi="Times New Roman" w:cs="Times New Roman"/>
          <w:color w:val="auto"/>
        </w:rPr>
        <w:t>ОО.</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w:t>
      </w:r>
      <w:r w:rsidR="00913813" w:rsidRPr="006246AA">
        <w:rPr>
          <w:rFonts w:ascii="Times New Roman" w:hAnsi="Times New Roman" w:cs="Times New Roman"/>
          <w:color w:val="auto"/>
        </w:rPr>
        <w:t>пах реализации требований ФГОС С</w:t>
      </w:r>
      <w:r w:rsidRPr="006246AA">
        <w:rPr>
          <w:rFonts w:ascii="Times New Roman" w:hAnsi="Times New Roman" w:cs="Times New Roman"/>
          <w:color w:val="auto"/>
        </w:rPr>
        <w:t xml:space="preserve">ОО. </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DF1D78" w:rsidRPr="006246AA" w:rsidRDefault="00DF1D78" w:rsidP="006246AA">
      <w:pPr>
        <w:ind w:firstLine="993"/>
        <w:jc w:val="both"/>
        <w:rPr>
          <w:rFonts w:ascii="Times New Roman" w:hAnsi="Times New Roman" w:cs="Times New Roman"/>
          <w:color w:val="auto"/>
        </w:rPr>
      </w:pPr>
      <w:r w:rsidRPr="006246AA">
        <w:rPr>
          <w:rFonts w:ascii="Times New Roman" w:hAnsi="Times New Roman" w:cs="Times New Roman"/>
          <w:color w:val="auto"/>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C6345B" w:rsidRPr="006246AA" w:rsidRDefault="00913813" w:rsidP="006246AA">
      <w:pPr>
        <w:pStyle w:val="aff8"/>
        <w:ind w:left="0" w:firstLine="993"/>
        <w:rPr>
          <w:rStyle w:val="1fc"/>
          <w:rFonts w:ascii="Times New Roman" w:hAnsi="Times New Roman" w:cs="Times New Roman"/>
          <w:b/>
          <w:color w:val="auto"/>
          <w:sz w:val="24"/>
          <w:szCs w:val="24"/>
          <w:lang w:val="ru-RU"/>
        </w:rPr>
      </w:pPr>
      <w:bookmarkStart w:id="16" w:name="bookmark5979"/>
      <w:bookmarkEnd w:id="16"/>
      <w:r w:rsidRPr="006246AA">
        <w:rPr>
          <w:rStyle w:val="1fc"/>
          <w:rFonts w:ascii="Times New Roman" w:hAnsi="Times New Roman" w:cs="Times New Roman"/>
          <w:b/>
          <w:color w:val="auto"/>
          <w:sz w:val="24"/>
          <w:szCs w:val="24"/>
          <w:lang w:val="ru-RU"/>
        </w:rPr>
        <w:t>Описание психолого –педагогических условий</w:t>
      </w:r>
      <w:r w:rsidR="00C6345B" w:rsidRPr="006246AA">
        <w:rPr>
          <w:rStyle w:val="1fc"/>
          <w:rFonts w:ascii="Times New Roman" w:hAnsi="Times New Roman" w:cs="Times New Roman"/>
          <w:b/>
          <w:color w:val="auto"/>
          <w:sz w:val="24"/>
          <w:szCs w:val="24"/>
          <w:lang w:val="ru-RU"/>
        </w:rPr>
        <w:t xml:space="preserve"> реализации основной образовательной программы среднего общего образования </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Психолого-педагогические условия, созданные в образова</w:t>
      </w:r>
      <w:r w:rsidRPr="006246AA">
        <w:rPr>
          <w:rStyle w:val="1fc"/>
          <w:rFonts w:ascii="Times New Roman" w:hAnsi="Times New Roman" w:cs="Times New Roman"/>
          <w:color w:val="auto"/>
          <w:sz w:val="24"/>
          <w:szCs w:val="24"/>
        </w:rPr>
        <w:softHyphen/>
        <w:t xml:space="preserve">тельной организации, обеспечивают исполнение требований федеральных государственных образовательных стандартов </w:t>
      </w:r>
      <w:r w:rsidR="00C6345B"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 xml:space="preserve"> общего образования к психолого-педагогическим усло</w:t>
      </w:r>
      <w:r w:rsidRPr="006246AA">
        <w:rPr>
          <w:rStyle w:val="1fc"/>
          <w:rFonts w:ascii="Times New Roman" w:hAnsi="Times New Roman" w:cs="Times New Roman"/>
          <w:color w:val="auto"/>
          <w:sz w:val="24"/>
          <w:szCs w:val="24"/>
        </w:rPr>
        <w:softHyphen/>
        <w:t xml:space="preserve">виям реализации основной образовательной программы </w:t>
      </w:r>
      <w:r w:rsidR="00C6345B"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 xml:space="preserve"> общего образования, в частности:</w:t>
      </w:r>
    </w:p>
    <w:p w:rsidR="00DF1D78" w:rsidRPr="006246AA" w:rsidRDefault="00DF1D78" w:rsidP="006246AA">
      <w:pPr>
        <w:pStyle w:val="aff8"/>
        <w:numPr>
          <w:ilvl w:val="0"/>
          <w:numId w:val="112"/>
        </w:numPr>
        <w:tabs>
          <w:tab w:val="left" w:pos="538"/>
        </w:tabs>
        <w:autoSpaceDE/>
        <w:autoSpaceDN/>
        <w:ind w:right="0" w:firstLine="993"/>
        <w:rPr>
          <w:rFonts w:ascii="Times New Roman" w:hAnsi="Times New Roman"/>
          <w:sz w:val="24"/>
          <w:szCs w:val="24"/>
        </w:rPr>
      </w:pPr>
      <w:bookmarkStart w:id="17" w:name="bookmark5980"/>
      <w:bookmarkEnd w:id="17"/>
      <w:r w:rsidRPr="006246AA">
        <w:rPr>
          <w:rStyle w:val="1fc"/>
          <w:rFonts w:ascii="Times New Roman" w:hAnsi="Times New Roman" w:cs="Times New Roman"/>
          <w:color w:val="auto"/>
          <w:sz w:val="24"/>
          <w:szCs w:val="24"/>
        </w:rPr>
        <w:t>обеспечивают преемственность содержания и форм орга</w:t>
      </w:r>
      <w:r w:rsidRPr="006246AA">
        <w:rPr>
          <w:rStyle w:val="1fc"/>
          <w:rFonts w:ascii="Times New Roman" w:hAnsi="Times New Roman" w:cs="Times New Roman"/>
          <w:color w:val="auto"/>
          <w:sz w:val="24"/>
          <w:szCs w:val="24"/>
        </w:rPr>
        <w:softHyphen/>
        <w:t>низации образовательной деятельности при реализации образо</w:t>
      </w:r>
      <w:r w:rsidRPr="006246AA">
        <w:rPr>
          <w:rStyle w:val="1fc"/>
          <w:rFonts w:ascii="Times New Roman" w:hAnsi="Times New Roman" w:cs="Times New Roman"/>
          <w:color w:val="auto"/>
          <w:sz w:val="24"/>
          <w:szCs w:val="24"/>
        </w:rPr>
        <w:softHyphen/>
        <w:t>вательных программ начального образования, основного обще</w:t>
      </w:r>
      <w:r w:rsidRPr="006246AA">
        <w:rPr>
          <w:rStyle w:val="1fc"/>
          <w:rFonts w:ascii="Times New Roman" w:hAnsi="Times New Roman" w:cs="Times New Roman"/>
          <w:color w:val="auto"/>
          <w:sz w:val="24"/>
          <w:szCs w:val="24"/>
        </w:rPr>
        <w:softHyphen/>
        <w:t>го и среднего общего образования;</w:t>
      </w:r>
    </w:p>
    <w:p w:rsidR="00DF1D78" w:rsidRPr="006246AA" w:rsidRDefault="00DF1D78" w:rsidP="006246AA">
      <w:pPr>
        <w:pStyle w:val="aff8"/>
        <w:numPr>
          <w:ilvl w:val="0"/>
          <w:numId w:val="112"/>
        </w:numPr>
        <w:tabs>
          <w:tab w:val="left" w:pos="543"/>
        </w:tabs>
        <w:autoSpaceDE/>
        <w:autoSpaceDN/>
        <w:ind w:right="0" w:firstLine="993"/>
        <w:rPr>
          <w:rFonts w:ascii="Times New Roman" w:hAnsi="Times New Roman"/>
          <w:sz w:val="24"/>
          <w:szCs w:val="24"/>
        </w:rPr>
      </w:pPr>
      <w:bookmarkStart w:id="18" w:name="bookmark5981"/>
      <w:bookmarkEnd w:id="18"/>
      <w:r w:rsidRPr="006246AA">
        <w:rPr>
          <w:rStyle w:val="1fc"/>
          <w:rFonts w:ascii="Times New Roman" w:hAnsi="Times New Roman" w:cs="Times New Roman"/>
          <w:color w:val="auto"/>
          <w:sz w:val="24"/>
          <w:szCs w:val="24"/>
        </w:rPr>
        <w:t>способствуют социально-психологической адаптации обу</w:t>
      </w:r>
      <w:r w:rsidRPr="006246AA">
        <w:rPr>
          <w:rStyle w:val="1fc"/>
          <w:rFonts w:ascii="Times New Roman" w:hAnsi="Times New Roman" w:cs="Times New Roman"/>
          <w:color w:val="auto"/>
          <w:sz w:val="24"/>
          <w:szCs w:val="24"/>
        </w:rPr>
        <w:softHyphen/>
        <w:t>чающихся к условиям Организации с учетом специфики их возрастного психофизиологического развития, включая осо</w:t>
      </w:r>
      <w:r w:rsidRPr="006246AA">
        <w:rPr>
          <w:rStyle w:val="1fc"/>
          <w:rFonts w:ascii="Times New Roman" w:hAnsi="Times New Roman" w:cs="Times New Roman"/>
          <w:color w:val="auto"/>
          <w:sz w:val="24"/>
          <w:szCs w:val="24"/>
        </w:rPr>
        <w:softHyphen/>
        <w:t>бенности адаптации к социальной среде;</w:t>
      </w:r>
    </w:p>
    <w:p w:rsidR="00DF1D78" w:rsidRPr="006246AA" w:rsidRDefault="00DF1D78" w:rsidP="006246AA">
      <w:pPr>
        <w:pStyle w:val="aff8"/>
        <w:numPr>
          <w:ilvl w:val="0"/>
          <w:numId w:val="112"/>
        </w:numPr>
        <w:tabs>
          <w:tab w:val="left" w:pos="538"/>
        </w:tabs>
        <w:autoSpaceDE/>
        <w:autoSpaceDN/>
        <w:ind w:right="0" w:firstLine="993"/>
        <w:rPr>
          <w:rFonts w:ascii="Times New Roman" w:hAnsi="Times New Roman"/>
          <w:sz w:val="24"/>
          <w:szCs w:val="24"/>
        </w:rPr>
      </w:pPr>
      <w:bookmarkStart w:id="19" w:name="bookmark5982"/>
      <w:bookmarkEnd w:id="19"/>
      <w:r w:rsidRPr="006246AA">
        <w:rPr>
          <w:rStyle w:val="1fc"/>
          <w:rFonts w:ascii="Times New Roman" w:hAnsi="Times New Roman" w:cs="Times New Roman"/>
          <w:color w:val="auto"/>
          <w:sz w:val="24"/>
          <w:szCs w:val="24"/>
        </w:rPr>
        <w:t>формирование и развитие психолого-педагогической ком</w:t>
      </w:r>
      <w:r w:rsidRPr="006246AA">
        <w:rPr>
          <w:rStyle w:val="1fc"/>
          <w:rFonts w:ascii="Times New Roman" w:hAnsi="Times New Roman" w:cs="Times New Roman"/>
          <w:color w:val="auto"/>
          <w:sz w:val="24"/>
          <w:szCs w:val="24"/>
        </w:rPr>
        <w:softHyphen/>
        <w:t>петентности работников Организации и родителей (законных представителей) несовершеннолетних обучающихся;</w:t>
      </w:r>
    </w:p>
    <w:p w:rsidR="00DF1D78" w:rsidRPr="006246AA" w:rsidRDefault="00DF1D78" w:rsidP="006246AA">
      <w:pPr>
        <w:pStyle w:val="aff8"/>
        <w:numPr>
          <w:ilvl w:val="0"/>
          <w:numId w:val="112"/>
        </w:numPr>
        <w:tabs>
          <w:tab w:val="left" w:pos="538"/>
        </w:tabs>
        <w:autoSpaceDE/>
        <w:autoSpaceDN/>
        <w:ind w:right="0" w:firstLine="993"/>
        <w:rPr>
          <w:rFonts w:ascii="Times New Roman" w:hAnsi="Times New Roman"/>
          <w:sz w:val="24"/>
          <w:szCs w:val="24"/>
        </w:rPr>
      </w:pPr>
      <w:bookmarkStart w:id="20" w:name="bookmark5983"/>
      <w:bookmarkEnd w:id="20"/>
      <w:r w:rsidRPr="006246AA">
        <w:rPr>
          <w:rStyle w:val="1fc"/>
          <w:rFonts w:ascii="Times New Roman" w:hAnsi="Times New Roman" w:cs="Times New Roman"/>
          <w:color w:val="auto"/>
          <w:sz w:val="24"/>
          <w:szCs w:val="24"/>
        </w:rPr>
        <w:t>профилактику формирования у обучающихся девиантных форм поведения, агрессии и повышенной тревожности.</w:t>
      </w:r>
    </w:p>
    <w:p w:rsidR="00DF1D78" w:rsidRPr="006246AA" w:rsidRDefault="00DF1D78" w:rsidP="006246AA">
      <w:pPr>
        <w:pStyle w:val="aff8"/>
        <w:ind w:left="0" w:firstLine="993"/>
        <w:rPr>
          <w:rStyle w:val="1fc"/>
          <w:rFonts w:ascii="Times New Roman" w:hAnsi="Times New Roman" w:cs="Times New Roman"/>
          <w:color w:val="auto"/>
          <w:sz w:val="24"/>
          <w:szCs w:val="24"/>
        </w:rPr>
      </w:pPr>
      <w:r w:rsidRPr="006246AA">
        <w:rPr>
          <w:rStyle w:val="1fc"/>
          <w:rFonts w:ascii="Times New Roman" w:hAnsi="Times New Roman" w:cs="Times New Roman"/>
          <w:color w:val="auto"/>
          <w:sz w:val="24"/>
          <w:szCs w:val="24"/>
        </w:rPr>
        <w:t>В образовательной организации психолого-педагогическое со</w:t>
      </w:r>
      <w:r w:rsidRPr="006246AA">
        <w:rPr>
          <w:rStyle w:val="1fc"/>
          <w:rFonts w:ascii="Times New Roman" w:hAnsi="Times New Roman" w:cs="Times New Roman"/>
          <w:color w:val="auto"/>
          <w:sz w:val="24"/>
          <w:szCs w:val="24"/>
        </w:rPr>
        <w:softHyphen/>
        <w:t>провождение реализации программы основного общего образо</w:t>
      </w:r>
      <w:r w:rsidRPr="006246AA">
        <w:rPr>
          <w:rStyle w:val="1fc"/>
          <w:rFonts w:ascii="Times New Roman" w:hAnsi="Times New Roman" w:cs="Times New Roman"/>
          <w:color w:val="auto"/>
          <w:sz w:val="24"/>
          <w:szCs w:val="24"/>
        </w:rPr>
        <w:softHyphen/>
        <w:t xml:space="preserve">вания осуществляется квалифицированными специалистами: </w:t>
      </w:r>
    </w:p>
    <w:p w:rsidR="00DF1D78" w:rsidRPr="006246AA" w:rsidRDefault="00DF1D78" w:rsidP="006246AA">
      <w:pPr>
        <w:pStyle w:val="aff8"/>
        <w:ind w:left="0" w:firstLine="993"/>
        <w:rPr>
          <w:rStyle w:val="1fc"/>
          <w:rFonts w:ascii="Times New Roman" w:hAnsi="Times New Roman" w:cs="Times New Roman"/>
          <w:color w:val="auto"/>
          <w:sz w:val="24"/>
          <w:szCs w:val="24"/>
        </w:rPr>
      </w:pPr>
      <w:r w:rsidRPr="006246AA">
        <w:rPr>
          <w:rStyle w:val="1fc"/>
          <w:rFonts w:ascii="Times New Roman" w:hAnsi="Times New Roman" w:cs="Times New Roman"/>
          <w:color w:val="auto"/>
          <w:sz w:val="24"/>
          <w:szCs w:val="24"/>
        </w:rPr>
        <w:t>—педагогом-психологом, в количестве 3 человек</w:t>
      </w:r>
    </w:p>
    <w:p w:rsidR="00DF1D78" w:rsidRPr="006246AA" w:rsidRDefault="00DF1D78" w:rsidP="006246AA">
      <w:pPr>
        <w:pStyle w:val="aff8"/>
        <w:ind w:left="0" w:firstLine="993"/>
        <w:rPr>
          <w:rStyle w:val="1fc"/>
          <w:rFonts w:ascii="Times New Roman" w:hAnsi="Times New Roman" w:cs="Times New Roman"/>
          <w:color w:val="auto"/>
          <w:sz w:val="24"/>
          <w:szCs w:val="24"/>
        </w:rPr>
      </w:pPr>
      <w:r w:rsidRPr="006246AA">
        <w:rPr>
          <w:rStyle w:val="1fc"/>
          <w:rFonts w:ascii="Times New Roman" w:hAnsi="Times New Roman" w:cs="Times New Roman"/>
          <w:color w:val="auto"/>
          <w:sz w:val="24"/>
          <w:szCs w:val="24"/>
        </w:rPr>
        <w:t xml:space="preserve"> —учителем-логопедом в количестве 3 человек</w:t>
      </w:r>
    </w:p>
    <w:p w:rsidR="00DF1D78" w:rsidRPr="006246AA" w:rsidRDefault="00DF1D78" w:rsidP="006246AA">
      <w:pPr>
        <w:pStyle w:val="aff8"/>
        <w:ind w:left="0" w:firstLine="993"/>
        <w:rPr>
          <w:rStyle w:val="1fc"/>
          <w:rFonts w:ascii="Times New Roman" w:hAnsi="Times New Roman" w:cs="Times New Roman"/>
          <w:color w:val="auto"/>
          <w:sz w:val="24"/>
          <w:szCs w:val="24"/>
        </w:rPr>
      </w:pPr>
      <w:r w:rsidRPr="006246AA">
        <w:rPr>
          <w:rStyle w:val="1fc"/>
          <w:rFonts w:ascii="Times New Roman" w:hAnsi="Times New Roman" w:cs="Times New Roman"/>
          <w:color w:val="auto"/>
          <w:sz w:val="24"/>
          <w:szCs w:val="24"/>
        </w:rPr>
        <w:t xml:space="preserve">  —тьюторами, в количестве 3 челове</w:t>
      </w:r>
      <w:bookmarkStart w:id="21" w:name="bookmark5984"/>
      <w:bookmarkEnd w:id="21"/>
      <w:r w:rsidRPr="006246AA">
        <w:rPr>
          <w:rStyle w:val="1fc"/>
          <w:rFonts w:ascii="Times New Roman" w:hAnsi="Times New Roman" w:cs="Times New Roman"/>
          <w:color w:val="auto"/>
          <w:sz w:val="24"/>
          <w:szCs w:val="24"/>
        </w:rPr>
        <w:t>к</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  —социальным педагогом, в количестве 2 человек.</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процессе реализации основной образовательной програм</w:t>
      </w:r>
      <w:r w:rsidRPr="006246AA">
        <w:rPr>
          <w:rStyle w:val="1fc"/>
          <w:rFonts w:ascii="Times New Roman" w:hAnsi="Times New Roman" w:cs="Times New Roman"/>
          <w:color w:val="auto"/>
          <w:sz w:val="24"/>
          <w:szCs w:val="24"/>
        </w:rPr>
        <w:softHyphen/>
        <w:t>мы основного общего образования образовательной организа</w:t>
      </w:r>
      <w:r w:rsidRPr="006246AA">
        <w:rPr>
          <w:rStyle w:val="1fc"/>
          <w:rFonts w:ascii="Times New Roman" w:hAnsi="Times New Roman" w:cs="Times New Roman"/>
          <w:color w:val="auto"/>
          <w:sz w:val="24"/>
          <w:szCs w:val="24"/>
        </w:rPr>
        <w:softHyphen/>
        <w:t>цией обеспечивается психолого-педагогическое сопровождение участников образовательных отношений посредством систем</w:t>
      </w:r>
      <w:r w:rsidRPr="006246AA">
        <w:rPr>
          <w:rStyle w:val="1fc"/>
          <w:rFonts w:ascii="Times New Roman" w:hAnsi="Times New Roman" w:cs="Times New Roman"/>
          <w:color w:val="auto"/>
          <w:sz w:val="24"/>
          <w:szCs w:val="24"/>
        </w:rPr>
        <w:softHyphen/>
        <w:t xml:space="preserve">ной деятельности и </w:t>
      </w:r>
      <w:r w:rsidRPr="006246AA">
        <w:rPr>
          <w:rStyle w:val="1fc"/>
          <w:rFonts w:ascii="Times New Roman" w:hAnsi="Times New Roman" w:cs="Times New Roman"/>
          <w:color w:val="auto"/>
          <w:sz w:val="24"/>
          <w:szCs w:val="24"/>
        </w:rPr>
        <w:lastRenderedPageBreak/>
        <w:t>отдельных мероприятий, обеспечивающих:</w:t>
      </w:r>
    </w:p>
    <w:p w:rsidR="00DF1D78" w:rsidRPr="006246AA" w:rsidRDefault="00DF1D78" w:rsidP="006246AA">
      <w:pPr>
        <w:pStyle w:val="aff8"/>
        <w:numPr>
          <w:ilvl w:val="0"/>
          <w:numId w:val="113"/>
        </w:numPr>
        <w:tabs>
          <w:tab w:val="left" w:pos="329"/>
        </w:tabs>
        <w:autoSpaceDE/>
        <w:autoSpaceDN/>
        <w:ind w:right="0" w:firstLine="993"/>
        <w:rPr>
          <w:rFonts w:ascii="Times New Roman" w:hAnsi="Times New Roman"/>
          <w:sz w:val="24"/>
          <w:szCs w:val="24"/>
        </w:rPr>
      </w:pPr>
      <w:bookmarkStart w:id="22" w:name="bookmark5985"/>
      <w:bookmarkEnd w:id="22"/>
      <w:r w:rsidRPr="006246AA">
        <w:rPr>
          <w:rStyle w:val="1fc"/>
          <w:rFonts w:ascii="Times New Roman" w:hAnsi="Times New Roman" w:cs="Times New Roman"/>
          <w:color w:val="auto"/>
          <w:sz w:val="24"/>
          <w:szCs w:val="24"/>
        </w:rPr>
        <w:t>формирование и развитие психолого-педагогической компе</w:t>
      </w:r>
      <w:r w:rsidRPr="006246AA">
        <w:rPr>
          <w:rStyle w:val="1fc"/>
          <w:rFonts w:ascii="Times New Roman" w:hAnsi="Times New Roman" w:cs="Times New Roman"/>
          <w:color w:val="auto"/>
          <w:sz w:val="24"/>
          <w:szCs w:val="24"/>
        </w:rPr>
        <w:softHyphen/>
        <w:t>тентности;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—сохранение и укрепление психологического благополучия и психического здоровья обучающихся;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w:t>
      </w:r>
      <w:r w:rsidRPr="006246AA">
        <w:rPr>
          <w:rStyle w:val="1fc"/>
          <w:rFonts w:ascii="Times New Roman" w:hAnsi="Times New Roman" w:cs="Times New Roman"/>
          <w:color w:val="auto"/>
          <w:sz w:val="24"/>
          <w:szCs w:val="24"/>
        </w:rPr>
        <w:softHyphen/>
        <w:t>ния с учетом особенностей когнитивного и эмоционального развития обучающихся;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—мониторинг возможностей и способностей обучающихся, вы</w:t>
      </w:r>
      <w:r w:rsidRPr="006246AA">
        <w:rPr>
          <w:rStyle w:val="1fc"/>
          <w:rFonts w:ascii="Times New Roman" w:hAnsi="Times New Roman" w:cs="Times New Roman"/>
          <w:color w:val="auto"/>
          <w:sz w:val="24"/>
          <w:szCs w:val="24"/>
        </w:rPr>
        <w:softHyphen/>
        <w:t>явление, поддержка и сопровождение одаренных детей, обу</w:t>
      </w:r>
      <w:r w:rsidRPr="006246AA">
        <w:rPr>
          <w:rStyle w:val="1fc"/>
          <w:rFonts w:ascii="Times New Roman" w:hAnsi="Times New Roman" w:cs="Times New Roman"/>
          <w:color w:val="auto"/>
          <w:sz w:val="24"/>
          <w:szCs w:val="24"/>
        </w:rPr>
        <w:softHyphen/>
        <w:t>чающихся с ОВЗ;</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—создание условий для последующего профессионального са</w:t>
      </w:r>
      <w:r w:rsidRPr="006246AA">
        <w:rPr>
          <w:rStyle w:val="1fc"/>
          <w:rFonts w:ascii="Times New Roman" w:hAnsi="Times New Roman" w:cs="Times New Roman"/>
          <w:color w:val="auto"/>
          <w:sz w:val="24"/>
          <w:szCs w:val="24"/>
        </w:rPr>
        <w:softHyphen/>
        <w:t>моопределения;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—формирование коммуникативных навыков в разновозраст</w:t>
      </w:r>
      <w:r w:rsidRPr="006246AA">
        <w:rPr>
          <w:rStyle w:val="1fc"/>
          <w:rFonts w:ascii="Times New Roman" w:hAnsi="Times New Roman" w:cs="Times New Roman"/>
          <w:color w:val="auto"/>
          <w:sz w:val="24"/>
          <w:szCs w:val="24"/>
        </w:rPr>
        <w:softHyphen/>
        <w:t>ной среде и среде сверстников;</w:t>
      </w:r>
    </w:p>
    <w:p w:rsidR="00DF1D78" w:rsidRPr="006246AA" w:rsidRDefault="00DF1D78" w:rsidP="006246AA">
      <w:pPr>
        <w:pStyle w:val="aff8"/>
        <w:numPr>
          <w:ilvl w:val="0"/>
          <w:numId w:val="113"/>
        </w:numPr>
        <w:tabs>
          <w:tab w:val="left" w:pos="329"/>
        </w:tabs>
        <w:autoSpaceDE/>
        <w:autoSpaceDN/>
        <w:ind w:right="0" w:firstLine="993"/>
        <w:rPr>
          <w:rFonts w:ascii="Times New Roman" w:hAnsi="Times New Roman"/>
          <w:sz w:val="24"/>
          <w:szCs w:val="24"/>
        </w:rPr>
      </w:pPr>
      <w:bookmarkStart w:id="23" w:name="bookmark5986"/>
      <w:bookmarkEnd w:id="23"/>
      <w:r w:rsidRPr="006246AA">
        <w:rPr>
          <w:rStyle w:val="1fc"/>
          <w:rFonts w:ascii="Times New Roman" w:hAnsi="Times New Roman" w:cs="Times New Roman"/>
          <w:color w:val="auto"/>
          <w:sz w:val="24"/>
          <w:szCs w:val="24"/>
        </w:rPr>
        <w:t>поддержка детских объединений, ученического самоуправле</w:t>
      </w:r>
      <w:r w:rsidRPr="006246AA">
        <w:rPr>
          <w:rStyle w:val="1fc"/>
          <w:rFonts w:ascii="Times New Roman" w:hAnsi="Times New Roman" w:cs="Times New Roman"/>
          <w:color w:val="auto"/>
          <w:sz w:val="24"/>
          <w:szCs w:val="24"/>
        </w:rPr>
        <w:softHyphen/>
        <w:t>ния;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—формирование психологической культуры поведения в ин</w:t>
      </w:r>
      <w:r w:rsidRPr="006246AA">
        <w:rPr>
          <w:rStyle w:val="1fc"/>
          <w:rFonts w:ascii="Times New Roman" w:hAnsi="Times New Roman" w:cs="Times New Roman"/>
          <w:color w:val="auto"/>
          <w:sz w:val="24"/>
          <w:szCs w:val="24"/>
        </w:rPr>
        <w:softHyphen/>
        <w:t>формационной среде;</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—развитие психологической культуры в области использова</w:t>
      </w:r>
      <w:r w:rsidRPr="006246AA">
        <w:rPr>
          <w:rStyle w:val="1fc"/>
          <w:rFonts w:ascii="Times New Roman" w:hAnsi="Times New Roman" w:cs="Times New Roman"/>
          <w:color w:val="auto"/>
          <w:sz w:val="24"/>
          <w:szCs w:val="24"/>
        </w:rPr>
        <w:softHyphen/>
        <w:t>ния ИКТ;</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процессе реализации основной образовательной програм</w:t>
      </w:r>
      <w:r w:rsidRPr="006246AA">
        <w:rPr>
          <w:rStyle w:val="1fc"/>
          <w:rFonts w:ascii="Times New Roman" w:hAnsi="Times New Roman" w:cs="Times New Roman"/>
          <w:color w:val="auto"/>
          <w:sz w:val="24"/>
          <w:szCs w:val="24"/>
        </w:rPr>
        <w:softHyphen/>
        <w:t>мы осуществляется индивидуальное психолого-педагогическое сопровождение всех участников образовательных отношений, в том числе:</w:t>
      </w:r>
    </w:p>
    <w:p w:rsidR="00DF1D78" w:rsidRPr="006246AA" w:rsidRDefault="00DF1D78" w:rsidP="006246AA">
      <w:pPr>
        <w:pStyle w:val="aff8"/>
        <w:ind w:left="0" w:firstLine="993"/>
        <w:rPr>
          <w:rStyle w:val="1fc"/>
          <w:rFonts w:ascii="Times New Roman" w:hAnsi="Times New Roman" w:cs="Times New Roman"/>
          <w:color w:val="auto"/>
          <w:sz w:val="24"/>
          <w:szCs w:val="24"/>
        </w:rPr>
      </w:pPr>
      <w:r w:rsidRPr="006246AA">
        <w:rPr>
          <w:rStyle w:val="1fc"/>
          <w:rFonts w:ascii="Times New Roman" w:hAnsi="Times New Roman" w:cs="Times New Roman"/>
          <w:color w:val="auto"/>
          <w:sz w:val="24"/>
          <w:szCs w:val="24"/>
        </w:rPr>
        <w:t>—обучающихся, испытывающих трудности в освоении про</w:t>
      </w:r>
      <w:r w:rsidRPr="006246AA">
        <w:rPr>
          <w:rStyle w:val="1fc"/>
          <w:rFonts w:ascii="Times New Roman" w:hAnsi="Times New Roman" w:cs="Times New Roman"/>
          <w:color w:val="auto"/>
          <w:sz w:val="24"/>
          <w:szCs w:val="24"/>
        </w:rPr>
        <w:softHyphen/>
        <w:t>граммы основного общего образования, развитии и социаль</w:t>
      </w:r>
      <w:r w:rsidRPr="006246AA">
        <w:rPr>
          <w:rStyle w:val="1fc"/>
          <w:rFonts w:ascii="Times New Roman" w:hAnsi="Times New Roman" w:cs="Times New Roman"/>
          <w:color w:val="auto"/>
          <w:sz w:val="24"/>
          <w:szCs w:val="24"/>
        </w:rPr>
        <w:softHyphen/>
        <w:t>ной адаптации;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—обучающихся, проявляющих индивидуальные способности, и одаренных;</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—обучающихся с ОВЗ;</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—педагогических, учебно-вспомогательных и иных работни</w:t>
      </w:r>
      <w:r w:rsidRPr="006246AA">
        <w:rPr>
          <w:rStyle w:val="1fc"/>
          <w:rFonts w:ascii="Times New Roman" w:hAnsi="Times New Roman" w:cs="Times New Roman"/>
          <w:color w:val="auto"/>
          <w:sz w:val="24"/>
          <w:szCs w:val="24"/>
        </w:rPr>
        <w:softHyphen/>
        <w:t>ков образовательной организации, обеспечивающих реализа</w:t>
      </w:r>
      <w:r w:rsidRPr="006246AA">
        <w:rPr>
          <w:rStyle w:val="1fc"/>
          <w:rFonts w:ascii="Times New Roman" w:hAnsi="Times New Roman" w:cs="Times New Roman"/>
          <w:color w:val="auto"/>
          <w:sz w:val="24"/>
          <w:szCs w:val="24"/>
        </w:rPr>
        <w:softHyphen/>
        <w:t>цию программы основного общего образования;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родителей (законных представителей) несовершеннолетних обучающихся.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Психолого-педагогическая поддержка участников образова</w:t>
      </w:r>
      <w:r w:rsidRPr="006246AA">
        <w:rPr>
          <w:rStyle w:val="1fc"/>
          <w:rFonts w:ascii="Times New Roman" w:hAnsi="Times New Roman" w:cs="Times New Roman"/>
          <w:color w:val="auto"/>
          <w:sz w:val="24"/>
          <w:szCs w:val="24"/>
        </w:rPr>
        <w:softHyphen/>
        <w:t>тельных отношений реализуется диверсифицировано, на уров</w:t>
      </w:r>
      <w:r w:rsidRPr="006246AA">
        <w:rPr>
          <w:rStyle w:val="1fc"/>
          <w:rFonts w:ascii="Times New Roman" w:hAnsi="Times New Roman" w:cs="Times New Roman"/>
          <w:color w:val="auto"/>
          <w:sz w:val="24"/>
          <w:szCs w:val="24"/>
        </w:rPr>
        <w:softHyphen/>
        <w:t>не образовательной организации, классов, групп, а также на индивидуальном уровне.</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процессе реализации основной образовательной програм</w:t>
      </w:r>
      <w:r w:rsidRPr="006246AA">
        <w:rPr>
          <w:rStyle w:val="1fc"/>
          <w:rFonts w:ascii="Times New Roman" w:hAnsi="Times New Roman" w:cs="Times New Roman"/>
          <w:color w:val="auto"/>
          <w:sz w:val="24"/>
          <w:szCs w:val="24"/>
        </w:rPr>
        <w:softHyphen/>
        <w:t>мы используются такие формы психолого-педагогического со</w:t>
      </w:r>
      <w:r w:rsidRPr="006246AA">
        <w:rPr>
          <w:rStyle w:val="1fc"/>
          <w:rFonts w:ascii="Times New Roman" w:hAnsi="Times New Roman" w:cs="Times New Roman"/>
          <w:color w:val="auto"/>
          <w:sz w:val="24"/>
          <w:szCs w:val="24"/>
        </w:rPr>
        <w:softHyphen/>
        <w:t>провождения как:</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24" w:name="bookmark5987"/>
      <w:bookmarkEnd w:id="24"/>
      <w:r w:rsidRPr="006246AA">
        <w:rPr>
          <w:rStyle w:val="1fc"/>
          <w:rFonts w:ascii="Times New Roman" w:hAnsi="Times New Roman" w:cs="Times New Roman"/>
          <w:color w:val="auto"/>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25" w:name="bookmark5988"/>
      <w:bookmarkEnd w:id="25"/>
      <w:r w:rsidRPr="006246AA">
        <w:rPr>
          <w:rStyle w:val="1fc"/>
          <w:rFonts w:ascii="Times New Roman" w:hAnsi="Times New Roman" w:cs="Times New Roman"/>
          <w:color w:val="auto"/>
          <w:sz w:val="24"/>
          <w:szCs w:val="24"/>
        </w:rPr>
        <w:t>консультирование педагогов и родителей, которое осущест</w:t>
      </w:r>
      <w:r w:rsidRPr="006246AA">
        <w:rPr>
          <w:rStyle w:val="1fc"/>
          <w:rFonts w:ascii="Times New Roman" w:hAnsi="Times New Roman" w:cs="Times New Roman"/>
          <w:color w:val="auto"/>
          <w:sz w:val="24"/>
          <w:szCs w:val="24"/>
        </w:rPr>
        <w:softHyphen/>
        <w:t>вляется учителем и психологом с учетом результатов диагно</w:t>
      </w:r>
      <w:r w:rsidRPr="006246AA">
        <w:rPr>
          <w:rStyle w:val="1fc"/>
          <w:rFonts w:ascii="Times New Roman" w:hAnsi="Times New Roman" w:cs="Times New Roman"/>
          <w:color w:val="auto"/>
          <w:sz w:val="24"/>
          <w:szCs w:val="24"/>
        </w:rPr>
        <w:softHyphen/>
        <w:t>стики, а также администрацией образовательной организа</w:t>
      </w:r>
      <w:r w:rsidRPr="006246AA">
        <w:rPr>
          <w:rStyle w:val="1fc"/>
          <w:rFonts w:ascii="Times New Roman" w:hAnsi="Times New Roman" w:cs="Times New Roman"/>
          <w:color w:val="auto"/>
          <w:sz w:val="24"/>
          <w:szCs w:val="24"/>
        </w:rPr>
        <w:softHyphen/>
        <w:t>ции;</w:t>
      </w:r>
    </w:p>
    <w:p w:rsidR="00C6345B" w:rsidRPr="006246AA" w:rsidRDefault="00DF1D78" w:rsidP="006246AA">
      <w:pPr>
        <w:pStyle w:val="aff8"/>
        <w:numPr>
          <w:ilvl w:val="0"/>
          <w:numId w:val="110"/>
        </w:numPr>
        <w:tabs>
          <w:tab w:val="left" w:pos="207"/>
        </w:tabs>
        <w:autoSpaceDE/>
        <w:autoSpaceDN/>
        <w:ind w:right="0" w:firstLine="993"/>
        <w:rPr>
          <w:rStyle w:val="1fc"/>
          <w:rFonts w:ascii="Times New Roman" w:hAnsi="Times New Roman" w:cs="Times New Roman"/>
          <w:color w:val="auto"/>
          <w:sz w:val="24"/>
          <w:szCs w:val="24"/>
        </w:rPr>
      </w:pPr>
      <w:bookmarkStart w:id="26" w:name="bookmark5989"/>
      <w:bookmarkEnd w:id="26"/>
      <w:r w:rsidRPr="006246AA">
        <w:rPr>
          <w:rStyle w:val="1fc"/>
          <w:rFonts w:ascii="Times New Roman" w:hAnsi="Times New Roman" w:cs="Times New Roman"/>
          <w:color w:val="auto"/>
          <w:sz w:val="24"/>
          <w:szCs w:val="24"/>
        </w:rPr>
        <w:t>профилактика, экспертиза, развивающая работа, просвеще</w:t>
      </w:r>
      <w:r w:rsidRPr="006246AA">
        <w:rPr>
          <w:rStyle w:val="1fc"/>
          <w:rFonts w:ascii="Times New Roman" w:hAnsi="Times New Roman" w:cs="Times New Roman"/>
          <w:color w:val="auto"/>
          <w:sz w:val="24"/>
          <w:szCs w:val="24"/>
        </w:rPr>
        <w:softHyphen/>
        <w:t>ние, коррекционная работа, осуществляемая в течение всего учебного времени.</w:t>
      </w:r>
      <w:bookmarkStart w:id="27" w:name="bookmark5992"/>
      <w:bookmarkStart w:id="28" w:name="bookmark5990"/>
      <w:bookmarkStart w:id="29" w:name="bookmark5991"/>
      <w:bookmarkStart w:id="30" w:name="bookmark5993"/>
      <w:bookmarkEnd w:id="27"/>
    </w:p>
    <w:p w:rsidR="00DF1D78" w:rsidRPr="006246AA" w:rsidRDefault="00DF1D78" w:rsidP="006246AA">
      <w:pPr>
        <w:pStyle w:val="aff8"/>
        <w:tabs>
          <w:tab w:val="left" w:pos="207"/>
        </w:tabs>
        <w:autoSpaceDE/>
        <w:autoSpaceDN/>
        <w:ind w:left="0" w:right="0" w:firstLine="993"/>
        <w:rPr>
          <w:rFonts w:ascii="Times New Roman" w:hAnsi="Times New Roman"/>
          <w:sz w:val="24"/>
          <w:szCs w:val="24"/>
        </w:rPr>
      </w:pPr>
      <w:r w:rsidRPr="006246AA">
        <w:rPr>
          <w:rStyle w:val="37"/>
          <w:rFonts w:eastAsia="Microsoft Sans Serif"/>
          <w:b/>
          <w:sz w:val="24"/>
          <w:szCs w:val="24"/>
        </w:rPr>
        <w:t xml:space="preserve">Финансово-экономические условия реализации образовательной программы </w:t>
      </w:r>
      <w:r w:rsidR="00C6345B" w:rsidRPr="006246AA">
        <w:rPr>
          <w:rStyle w:val="37"/>
          <w:rFonts w:eastAsia="Microsoft Sans Serif"/>
          <w:b/>
          <w:sz w:val="24"/>
          <w:szCs w:val="24"/>
        </w:rPr>
        <w:t xml:space="preserve">среднего </w:t>
      </w:r>
      <w:r w:rsidRPr="006246AA">
        <w:rPr>
          <w:rStyle w:val="37"/>
          <w:rFonts w:eastAsia="Microsoft Sans Serif"/>
          <w:b/>
          <w:sz w:val="24"/>
          <w:szCs w:val="24"/>
        </w:rPr>
        <w:t>общего образования</w:t>
      </w:r>
      <w:bookmarkEnd w:id="28"/>
      <w:bookmarkEnd w:id="29"/>
      <w:bookmarkEnd w:id="30"/>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Финансовое обеспечение реализации образовательной про</w:t>
      </w:r>
      <w:r w:rsidRPr="006246AA">
        <w:rPr>
          <w:rStyle w:val="1fc"/>
          <w:rFonts w:ascii="Times New Roman" w:hAnsi="Times New Roman" w:cs="Times New Roman"/>
          <w:color w:val="auto"/>
          <w:sz w:val="24"/>
          <w:szCs w:val="24"/>
        </w:rPr>
        <w:softHyphen/>
        <w:t xml:space="preserve">граммы </w:t>
      </w:r>
      <w:r w:rsidR="00C6345B"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общего образования опирается на исполне</w:t>
      </w:r>
      <w:r w:rsidRPr="006246AA">
        <w:rPr>
          <w:rStyle w:val="1fc"/>
          <w:rFonts w:ascii="Times New Roman" w:hAnsi="Times New Roman" w:cs="Times New Roman"/>
          <w:color w:val="auto"/>
          <w:sz w:val="24"/>
          <w:szCs w:val="24"/>
        </w:rPr>
        <w:softHyphen/>
        <w:t>ние расходных обязательств, обеспечивающих государствен</w:t>
      </w:r>
      <w:r w:rsidRPr="006246AA">
        <w:rPr>
          <w:rStyle w:val="1fc"/>
          <w:rFonts w:ascii="Times New Roman" w:hAnsi="Times New Roman" w:cs="Times New Roman"/>
          <w:color w:val="auto"/>
          <w:sz w:val="24"/>
          <w:szCs w:val="24"/>
        </w:rPr>
        <w:softHyphen/>
        <w:t>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w:t>
      </w:r>
      <w:r w:rsidRPr="006246AA">
        <w:rPr>
          <w:rStyle w:val="1fc"/>
          <w:rFonts w:ascii="Times New Roman" w:hAnsi="Times New Roman" w:cs="Times New Roman"/>
          <w:color w:val="auto"/>
          <w:sz w:val="24"/>
          <w:szCs w:val="24"/>
        </w:rPr>
        <w:softHyphen/>
        <w:t>тельной организации.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Государственное задание устанавливает показатели, харак</w:t>
      </w:r>
      <w:r w:rsidRPr="006246AA">
        <w:rPr>
          <w:rStyle w:val="1fc"/>
          <w:rFonts w:ascii="Times New Roman" w:hAnsi="Times New Roman" w:cs="Times New Roman"/>
          <w:color w:val="auto"/>
          <w:sz w:val="24"/>
          <w:szCs w:val="24"/>
        </w:rPr>
        <w:softHyphen/>
        <w:t>теризующие качество и (или) объем (содержание) государствен</w:t>
      </w:r>
      <w:r w:rsidRPr="006246AA">
        <w:rPr>
          <w:rStyle w:val="1fc"/>
          <w:rFonts w:ascii="Times New Roman" w:hAnsi="Times New Roman" w:cs="Times New Roman"/>
          <w:color w:val="auto"/>
          <w:sz w:val="24"/>
          <w:szCs w:val="24"/>
        </w:rPr>
        <w:softHyphen/>
        <w:t>ной услуги (работы), а также порядок ее оказания (выполне</w:t>
      </w:r>
      <w:r w:rsidRPr="006246AA">
        <w:rPr>
          <w:rStyle w:val="1fc"/>
          <w:rFonts w:ascii="Times New Roman" w:hAnsi="Times New Roman" w:cs="Times New Roman"/>
          <w:color w:val="auto"/>
          <w:sz w:val="24"/>
          <w:szCs w:val="24"/>
        </w:rPr>
        <w:softHyphen/>
        <w:t>ния).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Финансовое обеспечение реализации образовательной про</w:t>
      </w:r>
      <w:r w:rsidRPr="006246AA">
        <w:rPr>
          <w:rStyle w:val="1fc"/>
          <w:rFonts w:ascii="Times New Roman" w:hAnsi="Times New Roman" w:cs="Times New Roman"/>
          <w:color w:val="auto"/>
          <w:sz w:val="24"/>
          <w:szCs w:val="24"/>
        </w:rPr>
        <w:softHyphen/>
        <w:t xml:space="preserve">граммы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бюджетного (автоном</w:t>
      </w:r>
      <w:r w:rsidRPr="006246AA">
        <w:rPr>
          <w:rStyle w:val="1fc"/>
          <w:rFonts w:ascii="Times New Roman" w:hAnsi="Times New Roman" w:cs="Times New Roman"/>
          <w:color w:val="auto"/>
          <w:sz w:val="24"/>
          <w:szCs w:val="24"/>
        </w:rPr>
        <w:softHyphen/>
        <w:t>ного) учреждения осуществляется исходя из расходных обяза</w:t>
      </w:r>
      <w:r w:rsidRPr="006246AA">
        <w:rPr>
          <w:rStyle w:val="1fc"/>
          <w:rFonts w:ascii="Times New Roman" w:hAnsi="Times New Roman" w:cs="Times New Roman"/>
          <w:color w:val="auto"/>
          <w:sz w:val="24"/>
          <w:szCs w:val="24"/>
        </w:rPr>
        <w:softHyphen/>
      </w:r>
      <w:r w:rsidRPr="006246AA">
        <w:rPr>
          <w:rStyle w:val="1fc"/>
          <w:rFonts w:ascii="Times New Roman" w:hAnsi="Times New Roman" w:cs="Times New Roman"/>
          <w:color w:val="auto"/>
          <w:sz w:val="24"/>
          <w:szCs w:val="24"/>
        </w:rPr>
        <w:lastRenderedPageBreak/>
        <w:t>тельств на основе государственного (муниципального) задания по оказанию государственных (муниципальных) образователь</w:t>
      </w:r>
      <w:r w:rsidRPr="006246AA">
        <w:rPr>
          <w:rStyle w:val="1fc"/>
          <w:rFonts w:ascii="Times New Roman" w:hAnsi="Times New Roman" w:cs="Times New Roman"/>
          <w:color w:val="auto"/>
          <w:sz w:val="24"/>
          <w:szCs w:val="24"/>
        </w:rPr>
        <w:softHyphen/>
        <w:t>ных услуг, казенного учреждения — на основании бюджетной сметы.</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Обеспечение государственных гарантий реализации прав на получение общедоступного и бесплатного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w:t>
      </w:r>
      <w:r w:rsidRPr="006246AA">
        <w:rPr>
          <w:rStyle w:val="1fc"/>
          <w:rFonts w:ascii="Times New Roman" w:hAnsi="Times New Roman" w:cs="Times New Roman"/>
          <w:color w:val="auto"/>
          <w:sz w:val="24"/>
          <w:szCs w:val="24"/>
        </w:rPr>
        <w:softHyphen/>
        <w:t>разования в общеобразовательных организациях осуществля</w:t>
      </w:r>
      <w:r w:rsidRPr="006246AA">
        <w:rPr>
          <w:rStyle w:val="1fc"/>
          <w:rFonts w:ascii="Times New Roman" w:hAnsi="Times New Roman" w:cs="Times New Roman"/>
          <w:color w:val="auto"/>
          <w:sz w:val="24"/>
          <w:szCs w:val="24"/>
        </w:rPr>
        <w:softHyphen/>
        <w:t>ется в соответствии с нормативами, определяемыми органами государственной власти субъектов Российской Федерации.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 этом формирование и утверждение нормативов финан</w:t>
      </w:r>
      <w:r w:rsidRPr="006246AA">
        <w:rPr>
          <w:rStyle w:val="1fc"/>
          <w:rFonts w:ascii="Times New Roman" w:hAnsi="Times New Roman" w:cs="Times New Roman"/>
          <w:color w:val="auto"/>
          <w:sz w:val="24"/>
          <w:szCs w:val="24"/>
        </w:rPr>
        <w:softHyphen/>
        <w:t>сирования государственной (муниципальной) услуги по реали</w:t>
      </w:r>
      <w:r w:rsidRPr="006246AA">
        <w:rPr>
          <w:rStyle w:val="1fc"/>
          <w:rFonts w:ascii="Times New Roman" w:hAnsi="Times New Roman" w:cs="Times New Roman"/>
          <w:color w:val="auto"/>
          <w:sz w:val="24"/>
          <w:szCs w:val="24"/>
        </w:rPr>
        <w:softHyphen/>
        <w:t xml:space="preserve">зации программ </w:t>
      </w:r>
      <w:r w:rsidR="00C6345B"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w:t>
      </w:r>
      <w:r w:rsidRPr="006246AA">
        <w:rPr>
          <w:rStyle w:val="1fc"/>
          <w:rFonts w:ascii="Times New Roman" w:hAnsi="Times New Roman" w:cs="Times New Roman"/>
          <w:color w:val="auto"/>
          <w:sz w:val="24"/>
          <w:szCs w:val="24"/>
        </w:rPr>
        <w:softHyphen/>
        <w:t>него профессионального образования, дополнительного образо</w:t>
      </w:r>
      <w:r w:rsidRPr="006246AA">
        <w:rPr>
          <w:rStyle w:val="1fc"/>
          <w:rFonts w:ascii="Times New Roman" w:hAnsi="Times New Roman" w:cs="Times New Roman"/>
          <w:color w:val="auto"/>
          <w:sz w:val="24"/>
          <w:szCs w:val="24"/>
        </w:rPr>
        <w:softHyphen/>
        <w:t>вания детей и взрослых, дополнительного профессионального образования для лиц, имеющих или получающих среднее про</w:t>
      </w:r>
      <w:r w:rsidRPr="006246AA">
        <w:rPr>
          <w:rStyle w:val="1fc"/>
          <w:rFonts w:ascii="Times New Roman" w:hAnsi="Times New Roman" w:cs="Times New Roman"/>
          <w:color w:val="auto"/>
          <w:sz w:val="24"/>
          <w:szCs w:val="24"/>
        </w:rPr>
        <w:softHyphen/>
        <w:t>фессиональное образование, профессионального обучения, применяемых при расчете объема субсидии на финансовое обе</w:t>
      </w:r>
      <w:r w:rsidRPr="006246AA">
        <w:rPr>
          <w:rStyle w:val="1fc"/>
          <w:rFonts w:ascii="Times New Roman" w:hAnsi="Times New Roman" w:cs="Times New Roman"/>
          <w:color w:val="auto"/>
          <w:sz w:val="24"/>
          <w:szCs w:val="24"/>
        </w:rPr>
        <w:softHyphen/>
        <w:t>спечение выполнения государственного (муниципального) за</w:t>
      </w:r>
      <w:r w:rsidRPr="006246AA">
        <w:rPr>
          <w:rStyle w:val="1fc"/>
          <w:rFonts w:ascii="Times New Roman" w:hAnsi="Times New Roman" w:cs="Times New Roman"/>
          <w:color w:val="auto"/>
          <w:sz w:val="24"/>
          <w:szCs w:val="24"/>
        </w:rPr>
        <w:softHyphen/>
        <w:t>дания на оказание государственных (муниципальных) услуг (выполнение работ) государственным (муниципальным) учре</w:t>
      </w:r>
      <w:r w:rsidRPr="006246AA">
        <w:rPr>
          <w:rStyle w:val="1fc"/>
          <w:rFonts w:ascii="Times New Roman" w:hAnsi="Times New Roman" w:cs="Times New Roman"/>
          <w:color w:val="auto"/>
          <w:sz w:val="24"/>
          <w:szCs w:val="24"/>
        </w:rPr>
        <w:softHyphen/>
        <w:t>ждением.</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Норматив затрат на реализацию образовательной программы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 гарантированный минималь</w:t>
      </w:r>
      <w:r w:rsidRPr="006246AA">
        <w:rPr>
          <w:rStyle w:val="1fc"/>
          <w:rFonts w:ascii="Times New Roman" w:hAnsi="Times New Roman" w:cs="Times New Roman"/>
          <w:color w:val="auto"/>
          <w:sz w:val="24"/>
          <w:szCs w:val="24"/>
        </w:rPr>
        <w:softHyphen/>
        <w:t>но допустимый объем финансовых средств в год в расчете на одного обучающегося, необходимый для реализации образова</w:t>
      </w:r>
      <w:r w:rsidRPr="006246AA">
        <w:rPr>
          <w:rStyle w:val="1fc"/>
          <w:rFonts w:ascii="Times New Roman" w:hAnsi="Times New Roman" w:cs="Times New Roman"/>
          <w:color w:val="auto"/>
          <w:sz w:val="24"/>
          <w:szCs w:val="24"/>
        </w:rPr>
        <w:softHyphen/>
        <w:t xml:space="preserve">тельной программы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включает:</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1" w:name="bookmark5994"/>
      <w:bookmarkEnd w:id="31"/>
      <w:r w:rsidRPr="006246AA">
        <w:rPr>
          <w:rStyle w:val="1fc"/>
          <w:rFonts w:ascii="Times New Roman" w:hAnsi="Times New Roman" w:cs="Times New Roman"/>
          <w:color w:val="auto"/>
          <w:sz w:val="24"/>
          <w:szCs w:val="24"/>
        </w:rPr>
        <w:t>расходы на оплату труда работников, участвующих в разра</w:t>
      </w:r>
      <w:r w:rsidRPr="006246AA">
        <w:rPr>
          <w:rStyle w:val="1fc"/>
          <w:rFonts w:ascii="Times New Roman" w:hAnsi="Times New Roman" w:cs="Times New Roman"/>
          <w:color w:val="auto"/>
          <w:sz w:val="24"/>
          <w:szCs w:val="24"/>
        </w:rPr>
        <w:softHyphen/>
        <w:t>ботке и реализации обр</w:t>
      </w:r>
      <w:r w:rsidR="00C6345B" w:rsidRPr="006246AA">
        <w:rPr>
          <w:rStyle w:val="1fc"/>
          <w:rFonts w:ascii="Times New Roman" w:hAnsi="Times New Roman" w:cs="Times New Roman"/>
          <w:color w:val="auto"/>
          <w:sz w:val="24"/>
          <w:szCs w:val="24"/>
        </w:rPr>
        <w:t>азовательной программы среднего</w:t>
      </w:r>
      <w:r w:rsidRPr="006246AA">
        <w:rPr>
          <w:rStyle w:val="1fc"/>
          <w:rFonts w:ascii="Times New Roman" w:hAnsi="Times New Roman" w:cs="Times New Roman"/>
          <w:color w:val="auto"/>
          <w:sz w:val="24"/>
          <w:szCs w:val="24"/>
        </w:rPr>
        <w:t xml:space="preserve"> общего образования;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2" w:name="bookmark5995"/>
      <w:bookmarkEnd w:id="32"/>
      <w:r w:rsidRPr="006246AA">
        <w:rPr>
          <w:rStyle w:val="1fc"/>
          <w:rFonts w:ascii="Times New Roman" w:hAnsi="Times New Roman" w:cs="Times New Roman"/>
          <w:color w:val="auto"/>
          <w:sz w:val="24"/>
          <w:szCs w:val="24"/>
        </w:rPr>
        <w:t>расходы на приобретение учебников и учебных пособий, средств обучения;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3" w:name="bookmark5996"/>
      <w:bookmarkEnd w:id="33"/>
      <w:r w:rsidRPr="006246AA">
        <w:rPr>
          <w:rStyle w:val="1fc"/>
          <w:rFonts w:ascii="Times New Roman" w:hAnsi="Times New Roman" w:cs="Times New Roman"/>
          <w:color w:val="auto"/>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Нормативные затраты на оказание государственной или му</w:t>
      </w:r>
      <w:r w:rsidRPr="006246AA">
        <w:rPr>
          <w:rStyle w:val="1fc"/>
          <w:rFonts w:ascii="Times New Roman" w:hAnsi="Times New Roman" w:cs="Times New Roman"/>
          <w:color w:val="auto"/>
          <w:sz w:val="24"/>
          <w:szCs w:val="24"/>
        </w:rPr>
        <w:softHyphen/>
        <w:t>ниципальной услуги в сфере образования определяются по ка</w:t>
      </w:r>
      <w:r w:rsidRPr="006246AA">
        <w:rPr>
          <w:rStyle w:val="1fc"/>
          <w:rFonts w:ascii="Times New Roman" w:hAnsi="Times New Roman" w:cs="Times New Roman"/>
          <w:color w:val="auto"/>
          <w:sz w:val="24"/>
          <w:szCs w:val="24"/>
        </w:rPr>
        <w:softHyphen/>
        <w:t>ждому виду и направленности образовательных программ, с учетом форм обучения, типа образовательной организации, се</w:t>
      </w:r>
      <w:r w:rsidRPr="006246AA">
        <w:rPr>
          <w:rStyle w:val="1fc"/>
          <w:rFonts w:ascii="Times New Roman" w:hAnsi="Times New Roman" w:cs="Times New Roman"/>
          <w:color w:val="auto"/>
          <w:sz w:val="24"/>
          <w:szCs w:val="24"/>
        </w:rPr>
        <w:softHyphen/>
        <w:t>тевой формы реализации образовательных программ, образо</w:t>
      </w:r>
      <w:r w:rsidRPr="006246AA">
        <w:rPr>
          <w:rStyle w:val="1fc"/>
          <w:rFonts w:ascii="Times New Roman" w:hAnsi="Times New Roman" w:cs="Times New Roman"/>
          <w:color w:val="auto"/>
          <w:sz w:val="24"/>
          <w:szCs w:val="24"/>
        </w:rPr>
        <w:softHyphen/>
        <w:t>вательных технологий, специальных условий получения обра</w:t>
      </w:r>
      <w:r w:rsidRPr="006246AA">
        <w:rPr>
          <w:rStyle w:val="1fc"/>
          <w:rFonts w:ascii="Times New Roman" w:hAnsi="Times New Roman" w:cs="Times New Roman"/>
          <w:color w:val="auto"/>
          <w:sz w:val="24"/>
          <w:szCs w:val="24"/>
        </w:rPr>
        <w:softHyphen/>
        <w:t>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w:t>
      </w:r>
      <w:r w:rsidRPr="006246AA">
        <w:rPr>
          <w:rStyle w:val="1fc"/>
          <w:rFonts w:ascii="Times New Roman" w:hAnsi="Times New Roman" w:cs="Times New Roman"/>
          <w:color w:val="auto"/>
          <w:sz w:val="24"/>
          <w:szCs w:val="24"/>
        </w:rPr>
        <w:softHyphen/>
        <w:t>ны здоровья обучающихся, а также с учетом иных предусмо</w:t>
      </w:r>
      <w:r w:rsidRPr="006246AA">
        <w:rPr>
          <w:rStyle w:val="1fc"/>
          <w:rFonts w:ascii="Times New Roman" w:hAnsi="Times New Roman" w:cs="Times New Roman"/>
          <w:color w:val="auto"/>
          <w:sz w:val="24"/>
          <w:szCs w:val="24"/>
        </w:rPr>
        <w:softHyphen/>
        <w:t>тренных законодательством особенностей организации и осу</w:t>
      </w:r>
      <w:r w:rsidRPr="006246AA">
        <w:rPr>
          <w:rStyle w:val="1fc"/>
          <w:rFonts w:ascii="Times New Roman" w:hAnsi="Times New Roman" w:cs="Times New Roman"/>
          <w:color w:val="auto"/>
          <w:sz w:val="24"/>
          <w:szCs w:val="24"/>
        </w:rPr>
        <w:softHyphen/>
        <w:t>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w:t>
      </w:r>
      <w:r w:rsidRPr="006246AA">
        <w:rPr>
          <w:rStyle w:val="1fc"/>
          <w:rFonts w:ascii="Times New Roman" w:hAnsi="Times New Roman" w:cs="Times New Roman"/>
          <w:color w:val="auto"/>
          <w:sz w:val="24"/>
          <w:szCs w:val="24"/>
        </w:rPr>
        <w:softHyphen/>
        <w:t>ными стандартами, в расчете на одного обучающегося, если иное не установлено законодательством.</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Органы местного самоуправления вправе осуществлять за счет средств местных бюджетов финансовое обеспечение предо</w:t>
      </w:r>
      <w:r w:rsidRPr="006246AA">
        <w:rPr>
          <w:rStyle w:val="1fc"/>
          <w:rFonts w:ascii="Times New Roman" w:hAnsi="Times New Roman" w:cs="Times New Roman"/>
          <w:color w:val="auto"/>
          <w:sz w:val="24"/>
          <w:szCs w:val="24"/>
        </w:rPr>
        <w:softHyphen/>
        <w:t>ставления основного общего образования муниципальными об</w:t>
      </w:r>
      <w:r w:rsidRPr="006246AA">
        <w:rPr>
          <w:rStyle w:val="1fc"/>
          <w:rFonts w:ascii="Times New Roman" w:hAnsi="Times New Roman" w:cs="Times New Roman"/>
          <w:color w:val="auto"/>
          <w:sz w:val="24"/>
          <w:szCs w:val="24"/>
        </w:rPr>
        <w:softHyphen/>
        <w:t>щеобразовательными организациями в части расходов на опла</w:t>
      </w:r>
      <w:r w:rsidRPr="006246AA">
        <w:rPr>
          <w:rStyle w:val="1fc"/>
          <w:rFonts w:ascii="Times New Roman" w:hAnsi="Times New Roman" w:cs="Times New Roman"/>
          <w:color w:val="auto"/>
          <w:sz w:val="24"/>
          <w:szCs w:val="24"/>
        </w:rPr>
        <w:softHyphen/>
        <w:t xml:space="preserve">ту труда работников, реализующих образовательную программу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расходов на приобретение учеб</w:t>
      </w:r>
      <w:r w:rsidRPr="006246AA">
        <w:rPr>
          <w:rStyle w:val="1fc"/>
          <w:rFonts w:ascii="Times New Roman" w:hAnsi="Times New Roman" w:cs="Times New Roman"/>
          <w:color w:val="auto"/>
          <w:sz w:val="24"/>
          <w:szCs w:val="24"/>
        </w:rPr>
        <w:softHyphen/>
        <w:t>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соответствии с расходными обязательствами органов мест</w:t>
      </w:r>
      <w:r w:rsidRPr="006246AA">
        <w:rPr>
          <w:rStyle w:val="1fc"/>
          <w:rFonts w:ascii="Times New Roman" w:hAnsi="Times New Roman" w:cs="Times New Roman"/>
          <w:color w:val="auto"/>
          <w:sz w:val="24"/>
          <w:szCs w:val="24"/>
        </w:rPr>
        <w:softHyphen/>
        <w:t>ного самоуправления по организации предоставления общего образования в расходы местных бюджетов включаются расхо</w:t>
      </w:r>
      <w:r w:rsidRPr="006246AA">
        <w:rPr>
          <w:rStyle w:val="1fc"/>
          <w:rFonts w:ascii="Times New Roman" w:hAnsi="Times New Roman" w:cs="Times New Roman"/>
          <w:color w:val="auto"/>
          <w:sz w:val="24"/>
          <w:szCs w:val="24"/>
        </w:rPr>
        <w:softHyphen/>
        <w:t>ды, связанные с организацией подвоза обучающихся к образо</w:t>
      </w:r>
      <w:r w:rsidRPr="006246AA">
        <w:rPr>
          <w:rStyle w:val="1fc"/>
          <w:rFonts w:ascii="Times New Roman" w:hAnsi="Times New Roman" w:cs="Times New Roman"/>
          <w:color w:val="auto"/>
          <w:sz w:val="24"/>
          <w:szCs w:val="24"/>
        </w:rPr>
        <w:softHyphen/>
        <w:t>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Образовательная организация самостоятельно принимает решение в части направления и расходования средств государ</w:t>
      </w:r>
      <w:r w:rsidRPr="006246AA">
        <w:rPr>
          <w:rStyle w:val="1fc"/>
          <w:rFonts w:ascii="Times New Roman" w:hAnsi="Times New Roman" w:cs="Times New Roman"/>
          <w:color w:val="auto"/>
          <w:sz w:val="24"/>
          <w:szCs w:val="24"/>
        </w:rPr>
        <w:softHyphen/>
        <w:t xml:space="preserve">ственного (муниципального) задания. И </w:t>
      </w:r>
      <w:r w:rsidRPr="006246AA">
        <w:rPr>
          <w:rStyle w:val="1fc"/>
          <w:rFonts w:ascii="Times New Roman" w:hAnsi="Times New Roman" w:cs="Times New Roman"/>
          <w:color w:val="auto"/>
          <w:sz w:val="24"/>
          <w:szCs w:val="24"/>
        </w:rPr>
        <w:lastRenderedPageBreak/>
        <w:t>самостоятельно опре</w:t>
      </w:r>
      <w:r w:rsidRPr="006246AA">
        <w:rPr>
          <w:rStyle w:val="1fc"/>
          <w:rFonts w:ascii="Times New Roman" w:hAnsi="Times New Roman" w:cs="Times New Roman"/>
          <w:color w:val="auto"/>
          <w:sz w:val="24"/>
          <w:szCs w:val="24"/>
        </w:rPr>
        <w:softHyphen/>
        <w:t>деляет долю средств, направляемых на оплату труда и иные нужды, необходимые для выполнения государственного зада</w:t>
      </w:r>
      <w:r w:rsidRPr="006246AA">
        <w:rPr>
          <w:rStyle w:val="1fc"/>
          <w:rFonts w:ascii="Times New Roman" w:hAnsi="Times New Roman" w:cs="Times New Roman"/>
          <w:color w:val="auto"/>
          <w:sz w:val="24"/>
          <w:szCs w:val="24"/>
        </w:rPr>
        <w:softHyphen/>
        <w:t>ния, придерживаясь при этом принципа соответствия струк</w:t>
      </w:r>
      <w:r w:rsidRPr="006246AA">
        <w:rPr>
          <w:rStyle w:val="1fc"/>
          <w:rFonts w:ascii="Times New Roman" w:hAnsi="Times New Roman" w:cs="Times New Roman"/>
          <w:color w:val="auto"/>
          <w:sz w:val="24"/>
          <w:szCs w:val="24"/>
        </w:rPr>
        <w:softHyphen/>
        <w:t>туры направления и расходования бюджетных средств в бюд</w:t>
      </w:r>
      <w:r w:rsidRPr="006246AA">
        <w:rPr>
          <w:rStyle w:val="1fc"/>
          <w:rFonts w:ascii="Times New Roman" w:hAnsi="Times New Roman" w:cs="Times New Roman"/>
          <w:color w:val="auto"/>
          <w:sz w:val="24"/>
          <w:szCs w:val="24"/>
        </w:rPr>
        <w:softHyphen/>
        <w:t>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w:t>
      </w:r>
      <w:r w:rsidRPr="006246AA">
        <w:rPr>
          <w:rStyle w:val="1fc"/>
          <w:rFonts w:ascii="Times New Roman" w:hAnsi="Times New Roman" w:cs="Times New Roman"/>
          <w:color w:val="auto"/>
          <w:sz w:val="24"/>
          <w:szCs w:val="24"/>
        </w:rPr>
        <w:softHyphen/>
        <w:t>ных с учебной деятельностью общеобразовательных организа</w:t>
      </w:r>
      <w:r w:rsidRPr="006246AA">
        <w:rPr>
          <w:rStyle w:val="1fc"/>
          <w:rFonts w:ascii="Times New Roman" w:hAnsi="Times New Roman" w:cs="Times New Roman"/>
          <w:color w:val="auto"/>
          <w:sz w:val="24"/>
          <w:szCs w:val="24"/>
        </w:rPr>
        <w:softHyphen/>
        <w:t>ций).</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 разработке программы образовательной организации в части обучения детей с ОВЗ финансовое обеспечение реали</w:t>
      </w:r>
      <w:r w:rsidRPr="006246AA">
        <w:rPr>
          <w:rStyle w:val="1fc"/>
          <w:rFonts w:ascii="Times New Roman" w:hAnsi="Times New Roman" w:cs="Times New Roman"/>
          <w:color w:val="auto"/>
          <w:sz w:val="24"/>
          <w:szCs w:val="24"/>
        </w:rPr>
        <w:softHyphen/>
        <w:t xml:space="preserve">зации образовательной программы </w:t>
      </w:r>
      <w:r w:rsidR="00C6345B"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w:t>
      </w:r>
      <w:r w:rsidRPr="006246AA">
        <w:rPr>
          <w:rStyle w:val="1fc"/>
          <w:rFonts w:ascii="Times New Roman" w:hAnsi="Times New Roman" w:cs="Times New Roman"/>
          <w:color w:val="auto"/>
          <w:sz w:val="24"/>
          <w:szCs w:val="24"/>
        </w:rPr>
        <w:softHyphen/>
        <w:t>вания для детей с ОВЗ учитывает расходы необходимые для создания специальных условий для коррекции нарушений развития.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Нормативные затраты на оказание государственных (муни</w:t>
      </w:r>
      <w:r w:rsidRPr="006246AA">
        <w:rPr>
          <w:rStyle w:val="1fc"/>
          <w:rFonts w:ascii="Times New Roman" w:hAnsi="Times New Roman" w:cs="Times New Roman"/>
          <w:color w:val="auto"/>
          <w:sz w:val="24"/>
          <w:szCs w:val="24"/>
        </w:rPr>
        <w:softHyphen/>
        <w:t>ципальных) услуг включают в себя затраты на оплату труда педагогических работников с учетом обеспечения уровня сред</w:t>
      </w:r>
      <w:r w:rsidRPr="006246AA">
        <w:rPr>
          <w:rStyle w:val="1fc"/>
          <w:rFonts w:ascii="Times New Roman" w:hAnsi="Times New Roman" w:cs="Times New Roman"/>
          <w:color w:val="auto"/>
          <w:sz w:val="24"/>
          <w:szCs w:val="24"/>
        </w:rPr>
        <w:softHyphen/>
        <w:t>ней заработной платы педагогических работников за выполня</w:t>
      </w:r>
      <w:r w:rsidRPr="006246AA">
        <w:rPr>
          <w:rStyle w:val="1fc"/>
          <w:rFonts w:ascii="Times New Roman" w:hAnsi="Times New Roman" w:cs="Times New Roman"/>
          <w:color w:val="auto"/>
          <w:sz w:val="24"/>
          <w:szCs w:val="24"/>
        </w:rPr>
        <w:softHyphen/>
        <w:t>емую ими учебную (преподавательскую) работу и другую ра</w:t>
      </w:r>
      <w:r w:rsidRPr="006246AA">
        <w:rPr>
          <w:rStyle w:val="1fc"/>
          <w:rFonts w:ascii="Times New Roman" w:hAnsi="Times New Roman" w:cs="Times New Roman"/>
          <w:color w:val="auto"/>
          <w:sz w:val="24"/>
          <w:szCs w:val="24"/>
        </w:rPr>
        <w:softHyphen/>
        <w:t>боту, определяемого в соответствии с Указами Президента Российской Федерации, нормативно-правовыми актами Пра</w:t>
      </w:r>
      <w:r w:rsidRPr="006246AA">
        <w:rPr>
          <w:rStyle w:val="1fc"/>
          <w:rFonts w:ascii="Times New Roman" w:hAnsi="Times New Roman" w:cs="Times New Roman"/>
          <w:color w:val="auto"/>
          <w:sz w:val="24"/>
          <w:szCs w:val="24"/>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6246AA">
        <w:rPr>
          <w:rStyle w:val="1fc"/>
          <w:rFonts w:ascii="Times New Roman" w:hAnsi="Times New Roman" w:cs="Times New Roman"/>
          <w:color w:val="auto"/>
          <w:sz w:val="24"/>
          <w:szCs w:val="24"/>
        </w:rPr>
        <w:softHyphen/>
        <w:t>ботников муниципальных общеобразовательных организаций, включаемые органами государственной власти субъектов Рос</w:t>
      </w:r>
      <w:r w:rsidRPr="006246AA">
        <w:rPr>
          <w:rStyle w:val="1fc"/>
          <w:rFonts w:ascii="Times New Roman" w:hAnsi="Times New Roman" w:cs="Times New Roman"/>
          <w:color w:val="auto"/>
          <w:sz w:val="24"/>
          <w:szCs w:val="24"/>
        </w:rPr>
        <w:softHyphen/>
        <w:t>сийской Федерации в нормативы финансового обеспечения, не могут быть ниже уровня, соответствующего средней заработ</w:t>
      </w:r>
      <w:r w:rsidRPr="006246AA">
        <w:rPr>
          <w:rStyle w:val="1fc"/>
          <w:rFonts w:ascii="Times New Roman" w:hAnsi="Times New Roman" w:cs="Times New Roman"/>
          <w:color w:val="auto"/>
          <w:sz w:val="24"/>
          <w:szCs w:val="24"/>
        </w:rPr>
        <w:softHyphen/>
        <w:t>ной плате в соответствующем субъекте Российской Федера</w:t>
      </w:r>
      <w:r w:rsidRPr="006246AA">
        <w:rPr>
          <w:rStyle w:val="1fc"/>
          <w:rFonts w:ascii="Times New Roman" w:hAnsi="Times New Roman" w:cs="Times New Roman"/>
          <w:color w:val="auto"/>
          <w:sz w:val="24"/>
          <w:szCs w:val="24"/>
        </w:rPr>
        <w:softHyphen/>
        <w:t>ции, на территории которого расположены общеобразователь</w:t>
      </w:r>
      <w:r w:rsidRPr="006246AA">
        <w:rPr>
          <w:rStyle w:val="1fc"/>
          <w:rFonts w:ascii="Times New Roman" w:hAnsi="Times New Roman" w:cs="Times New Roman"/>
          <w:color w:val="auto"/>
          <w:sz w:val="24"/>
          <w:szCs w:val="24"/>
        </w:rPr>
        <w:softHyphen/>
        <w:t>ные организации.</w:t>
      </w:r>
    </w:p>
    <w:p w:rsidR="00DF1D78" w:rsidRPr="006246AA" w:rsidRDefault="00C6345B"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В связи с требованиями ФГОС </w:t>
      </w:r>
      <w:r w:rsidRPr="006246AA">
        <w:rPr>
          <w:rStyle w:val="1fc"/>
          <w:rFonts w:ascii="Times New Roman" w:hAnsi="Times New Roman" w:cs="Times New Roman"/>
          <w:color w:val="auto"/>
          <w:sz w:val="24"/>
          <w:szCs w:val="24"/>
          <w:lang w:val="ru-RU"/>
        </w:rPr>
        <w:t>С</w:t>
      </w:r>
      <w:r w:rsidR="00DF1D78" w:rsidRPr="006246AA">
        <w:rPr>
          <w:rStyle w:val="1fc"/>
          <w:rFonts w:ascii="Times New Roman" w:hAnsi="Times New Roman" w:cs="Times New Roman"/>
          <w:color w:val="auto"/>
          <w:sz w:val="24"/>
          <w:szCs w:val="24"/>
        </w:rPr>
        <w:t>ОО при расчете региональ</w:t>
      </w:r>
      <w:r w:rsidR="00DF1D78" w:rsidRPr="006246AA">
        <w:rPr>
          <w:rStyle w:val="1fc"/>
          <w:rFonts w:ascii="Times New Roman" w:hAnsi="Times New Roman" w:cs="Times New Roman"/>
          <w:color w:val="auto"/>
          <w:sz w:val="24"/>
          <w:szCs w:val="24"/>
        </w:rPr>
        <w:softHyphen/>
        <w:t>ного норматива должны учитываться затраты рабочего време</w:t>
      </w:r>
      <w:r w:rsidR="00DF1D78" w:rsidRPr="006246AA">
        <w:rPr>
          <w:rStyle w:val="1fc"/>
          <w:rFonts w:ascii="Times New Roman" w:hAnsi="Times New Roman" w:cs="Times New Roman"/>
          <w:color w:val="auto"/>
          <w:sz w:val="24"/>
          <w:szCs w:val="24"/>
        </w:rPr>
        <w:softHyphen/>
        <w:t>ни педагогических работников образовательных организаций на урочную и внеурочную деятельность.</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Формирование фонда оплаты труда образовательной органи</w:t>
      </w:r>
      <w:r w:rsidRPr="006246AA">
        <w:rPr>
          <w:rStyle w:val="1fc"/>
          <w:rFonts w:ascii="Times New Roman" w:hAnsi="Times New Roman" w:cs="Times New Roman"/>
          <w:color w:val="auto"/>
          <w:sz w:val="24"/>
          <w:szCs w:val="24"/>
        </w:rPr>
        <w:softHyphen/>
        <w:t>зации осуществляется в пределах объема средств образова</w:t>
      </w:r>
      <w:r w:rsidRPr="006246AA">
        <w:rPr>
          <w:rStyle w:val="1fc"/>
          <w:rFonts w:ascii="Times New Roman" w:hAnsi="Times New Roman" w:cs="Times New Roman"/>
          <w:color w:val="auto"/>
          <w:sz w:val="24"/>
          <w:szCs w:val="24"/>
        </w:rPr>
        <w:softHyphen/>
        <w:t>тельной организации на текущий финансовый год, установлен</w:t>
      </w:r>
      <w:r w:rsidRPr="006246AA">
        <w:rPr>
          <w:rStyle w:val="1fc"/>
          <w:rFonts w:ascii="Times New Roman" w:hAnsi="Times New Roman" w:cs="Times New Roman"/>
          <w:color w:val="auto"/>
          <w:sz w:val="24"/>
          <w:szCs w:val="24"/>
        </w:rPr>
        <w:softHyphen/>
        <w:t>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w:t>
      </w:r>
      <w:r w:rsidRPr="006246AA">
        <w:rPr>
          <w:rStyle w:val="1fc"/>
          <w:rFonts w:ascii="Times New Roman" w:hAnsi="Times New Roman" w:cs="Times New Roman"/>
          <w:color w:val="auto"/>
          <w:sz w:val="24"/>
          <w:szCs w:val="24"/>
        </w:rPr>
        <w:softHyphen/>
        <w:t>ствующими поправочными коэффициентами (при их наличии) и локальным нормативным актом образовательной организа</w:t>
      </w:r>
      <w:r w:rsidRPr="006246AA">
        <w:rPr>
          <w:rStyle w:val="1fc"/>
          <w:rFonts w:ascii="Times New Roman" w:hAnsi="Times New Roman" w:cs="Times New Roman"/>
          <w:color w:val="auto"/>
          <w:sz w:val="24"/>
          <w:szCs w:val="24"/>
        </w:rPr>
        <w:softHyphen/>
        <w:t>ции, устанавливающим положение об оплате труда работников образовательной организации.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Размеры, порядок и условия осуществления стимулирую</w:t>
      </w:r>
      <w:r w:rsidRPr="006246AA">
        <w:rPr>
          <w:rStyle w:val="1fc"/>
          <w:rFonts w:ascii="Times New Roman" w:hAnsi="Times New Roman" w:cs="Times New Roman"/>
          <w:color w:val="auto"/>
          <w:sz w:val="24"/>
          <w:szCs w:val="24"/>
        </w:rPr>
        <w:softHyphen/>
        <w:t>щих выплат определяются локальными нормативными актами образовательной организации. В локальных нормативных ак</w:t>
      </w:r>
      <w:r w:rsidRPr="006246AA">
        <w:rPr>
          <w:rStyle w:val="1fc"/>
          <w:rFonts w:ascii="Times New Roman" w:hAnsi="Times New Roman" w:cs="Times New Roman"/>
          <w:color w:val="auto"/>
          <w:sz w:val="24"/>
          <w:szCs w:val="24"/>
        </w:rPr>
        <w:softHyphen/>
        <w:t>тах о стимулирующих выплатах определены критерии и пока</w:t>
      </w:r>
      <w:r w:rsidRPr="006246AA">
        <w:rPr>
          <w:rStyle w:val="1fc"/>
          <w:rFonts w:ascii="Times New Roman" w:hAnsi="Times New Roman" w:cs="Times New Roman"/>
          <w:color w:val="auto"/>
          <w:sz w:val="24"/>
          <w:szCs w:val="24"/>
        </w:rPr>
        <w:softHyphen/>
        <w:t>затели результативности и качества деятельности и результа</w:t>
      </w:r>
      <w:r w:rsidRPr="006246AA">
        <w:rPr>
          <w:rStyle w:val="1fc"/>
          <w:rFonts w:ascii="Times New Roman" w:hAnsi="Times New Roman" w:cs="Times New Roman"/>
          <w:color w:val="auto"/>
          <w:sz w:val="24"/>
          <w:szCs w:val="24"/>
        </w:rPr>
        <w:softHyphen/>
        <w:t xml:space="preserve">тов, разработанные в соответствии с требованиями ФГОС к результатам освоения образовательной программы </w:t>
      </w:r>
      <w:r w:rsidR="00C6345B"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 xml:space="preserve"> общего образования. В них включаются: динамика учебных достижений обучающихся, активность их участия во внеуроч</w:t>
      </w:r>
      <w:r w:rsidRPr="006246AA">
        <w:rPr>
          <w:rStyle w:val="1fc"/>
          <w:rFonts w:ascii="Times New Roman" w:hAnsi="Times New Roman" w:cs="Times New Roman"/>
          <w:color w:val="auto"/>
          <w:sz w:val="24"/>
          <w:szCs w:val="24"/>
        </w:rPr>
        <w:softHyphen/>
        <w:t>ной деятельности; использование учителями современных пе</w:t>
      </w:r>
      <w:r w:rsidRPr="006246AA">
        <w:rPr>
          <w:rStyle w:val="1fc"/>
          <w:rFonts w:ascii="Times New Roman" w:hAnsi="Times New Roman" w:cs="Times New Roman"/>
          <w:color w:val="auto"/>
          <w:sz w:val="24"/>
          <w:szCs w:val="24"/>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Образовательная организация самостоятельно определяет:</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4" w:name="bookmark5997"/>
      <w:bookmarkEnd w:id="34"/>
      <w:r w:rsidRPr="006246AA">
        <w:rPr>
          <w:rStyle w:val="1fc"/>
          <w:rFonts w:ascii="Times New Roman" w:hAnsi="Times New Roman" w:cs="Times New Roman"/>
          <w:color w:val="auto"/>
          <w:sz w:val="24"/>
          <w:szCs w:val="24"/>
        </w:rPr>
        <w:t>соотношение базовой и стимулирующей части фонда оплаты труда;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5" w:name="bookmark5998"/>
      <w:bookmarkEnd w:id="35"/>
      <w:r w:rsidRPr="006246AA">
        <w:rPr>
          <w:rStyle w:val="1fc"/>
          <w:rFonts w:ascii="Times New Roman" w:hAnsi="Times New Roman" w:cs="Times New Roman"/>
          <w:color w:val="auto"/>
          <w:sz w:val="24"/>
          <w:szCs w:val="24"/>
        </w:rPr>
        <w:t>соотношение фонда оплаты труда руководящего, педагогиче</w:t>
      </w:r>
      <w:r w:rsidRPr="006246AA">
        <w:rPr>
          <w:rStyle w:val="1fc"/>
          <w:rFonts w:ascii="Times New Roman" w:hAnsi="Times New Roman" w:cs="Times New Roman"/>
          <w:color w:val="auto"/>
          <w:sz w:val="24"/>
          <w:szCs w:val="24"/>
        </w:rPr>
        <w:softHyphen/>
        <w:t>ского, инженерно-технического, административно-хозяйст</w:t>
      </w:r>
      <w:r w:rsidRPr="006246AA">
        <w:rPr>
          <w:rStyle w:val="1fc"/>
          <w:rFonts w:ascii="Times New Roman" w:hAnsi="Times New Roman" w:cs="Times New Roman"/>
          <w:color w:val="auto"/>
          <w:sz w:val="24"/>
          <w:szCs w:val="24"/>
        </w:rPr>
        <w:softHyphen/>
        <w:t>венного, производственного, учебно-вспомогательного и ино</w:t>
      </w:r>
      <w:r w:rsidRPr="006246AA">
        <w:rPr>
          <w:rStyle w:val="1fc"/>
          <w:rFonts w:ascii="Times New Roman" w:hAnsi="Times New Roman" w:cs="Times New Roman"/>
          <w:color w:val="auto"/>
          <w:sz w:val="24"/>
          <w:szCs w:val="24"/>
        </w:rPr>
        <w:softHyphen/>
        <w:t>го персонала;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6" w:name="bookmark5999"/>
      <w:bookmarkEnd w:id="36"/>
      <w:r w:rsidRPr="006246AA">
        <w:rPr>
          <w:rStyle w:val="1fc"/>
          <w:rFonts w:ascii="Times New Roman" w:hAnsi="Times New Roman" w:cs="Times New Roman"/>
          <w:color w:val="auto"/>
          <w:sz w:val="24"/>
          <w:szCs w:val="24"/>
        </w:rPr>
        <w:t>соотношение общей и специальной частей внутри базовой части фонда оплаты труда;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7" w:name="bookmark6000"/>
      <w:bookmarkEnd w:id="37"/>
      <w:r w:rsidRPr="006246AA">
        <w:rPr>
          <w:rStyle w:val="1fc"/>
          <w:rFonts w:ascii="Times New Roman" w:hAnsi="Times New Roman" w:cs="Times New Roman"/>
          <w:color w:val="auto"/>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xml:space="preserve">В распределении стимулирующей части фонда оплаты труда учитывается мнение </w:t>
      </w:r>
      <w:r w:rsidRPr="006246AA">
        <w:rPr>
          <w:rStyle w:val="1fc"/>
          <w:rFonts w:ascii="Times New Roman" w:hAnsi="Times New Roman" w:cs="Times New Roman"/>
          <w:color w:val="auto"/>
          <w:sz w:val="24"/>
          <w:szCs w:val="24"/>
        </w:rPr>
        <w:lastRenderedPageBreak/>
        <w:t>коллегиальных органов управления обра</w:t>
      </w:r>
      <w:r w:rsidRPr="006246AA">
        <w:rPr>
          <w:rStyle w:val="1fc"/>
          <w:rFonts w:ascii="Times New Roman" w:hAnsi="Times New Roman" w:cs="Times New Roman"/>
          <w:color w:val="auto"/>
          <w:sz w:val="24"/>
          <w:szCs w:val="24"/>
        </w:rPr>
        <w:softHyphen/>
        <w:t>зовательной организации (например, Общественного совета образовательной организации), выборного органа первичной профсоюзной организации.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 реализации основной образовательной программы с привлечением ресурсов иных организаций на условиях сетево</w:t>
      </w:r>
      <w:r w:rsidRPr="006246AA">
        <w:rPr>
          <w:rStyle w:val="1fc"/>
          <w:rFonts w:ascii="Times New Roman" w:hAnsi="Times New Roman" w:cs="Times New Roman"/>
          <w:color w:val="auto"/>
          <w:sz w:val="24"/>
          <w:szCs w:val="24"/>
        </w:rPr>
        <w:softHyphen/>
        <w:t>го взаимодействия действует механизм финансового обеспече</w:t>
      </w:r>
      <w:r w:rsidRPr="006246AA">
        <w:rPr>
          <w:rStyle w:val="1fc"/>
          <w:rFonts w:ascii="Times New Roman" w:hAnsi="Times New Roman" w:cs="Times New Roman"/>
          <w:color w:val="auto"/>
          <w:sz w:val="24"/>
          <w:szCs w:val="24"/>
        </w:rPr>
        <w:softHyphen/>
        <w:t>ния образовательной организацией и организациями дополни</w:t>
      </w:r>
      <w:r w:rsidRPr="006246AA">
        <w:rPr>
          <w:rStyle w:val="1fc"/>
          <w:rFonts w:ascii="Times New Roman" w:hAnsi="Times New Roman" w:cs="Times New Roman"/>
          <w:color w:val="auto"/>
          <w:sz w:val="24"/>
          <w:szCs w:val="24"/>
        </w:rPr>
        <w:softHyphen/>
        <w:t>тельного образования детей, а также другими социальными партнерами, организующими внеурочную деятельность обуча</w:t>
      </w:r>
      <w:r w:rsidRPr="006246AA">
        <w:rPr>
          <w:rStyle w:val="1fc"/>
          <w:rFonts w:ascii="Times New Roman" w:hAnsi="Times New Roman" w:cs="Times New Roman"/>
          <w:color w:val="auto"/>
          <w:sz w:val="24"/>
          <w:szCs w:val="24"/>
        </w:rPr>
        <w:softHyphen/>
        <w:t>ющихся, и отражает его в своих локальных нормативных ак</w:t>
      </w:r>
      <w:r w:rsidRPr="006246AA">
        <w:rPr>
          <w:rStyle w:val="1fc"/>
          <w:rFonts w:ascii="Times New Roman" w:hAnsi="Times New Roman" w:cs="Times New Roman"/>
          <w:color w:val="auto"/>
          <w:sz w:val="24"/>
          <w:szCs w:val="24"/>
        </w:rPr>
        <w:softHyphen/>
        <w:t>тах.</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Взаимодействие осуществляется: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8" w:name="bookmark6001"/>
      <w:bookmarkEnd w:id="38"/>
      <w:r w:rsidRPr="006246AA">
        <w:rPr>
          <w:rStyle w:val="1fc"/>
          <w:rFonts w:ascii="Times New Roman" w:hAnsi="Times New Roman" w:cs="Times New Roman"/>
          <w:color w:val="auto"/>
          <w:sz w:val="24"/>
          <w:szCs w:val="24"/>
        </w:rPr>
        <w:t>на основе соглашений и договоров о сетевой форме реализа</w:t>
      </w:r>
      <w:r w:rsidRPr="006246AA">
        <w:rPr>
          <w:rStyle w:val="1fc"/>
          <w:rFonts w:ascii="Times New Roman" w:hAnsi="Times New Roman" w:cs="Times New Roman"/>
          <w:color w:val="auto"/>
          <w:sz w:val="24"/>
          <w:szCs w:val="24"/>
        </w:rPr>
        <w:softHyphen/>
        <w:t>ции образовательных программ на проведение занятий в рамках кружков, секций, клубов и др. по различным направ</w:t>
      </w:r>
      <w:r w:rsidRPr="006246AA">
        <w:rPr>
          <w:rStyle w:val="1fc"/>
          <w:rFonts w:ascii="Times New Roman" w:hAnsi="Times New Roman" w:cs="Times New Roman"/>
          <w:color w:val="auto"/>
          <w:sz w:val="24"/>
          <w:szCs w:val="24"/>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 за счет выделения ставок педагогов дополнительного образо</w:t>
      </w:r>
      <w:r w:rsidRPr="006246AA">
        <w:rPr>
          <w:rStyle w:val="1fc"/>
          <w:rFonts w:ascii="Times New Roman" w:hAnsi="Times New Roman" w:cs="Times New Roman"/>
          <w:color w:val="auto"/>
          <w:sz w:val="24"/>
          <w:szCs w:val="24"/>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Календарный учебный график реализации обра</w:t>
      </w:r>
      <w:r w:rsidRPr="006246AA">
        <w:rPr>
          <w:rStyle w:val="1fc"/>
          <w:rFonts w:ascii="Times New Roman" w:hAnsi="Times New Roman" w:cs="Times New Roman"/>
          <w:color w:val="auto"/>
          <w:sz w:val="24"/>
          <w:szCs w:val="24"/>
        </w:rPr>
        <w:softHyphen/>
        <w:t>зовательной программы, примерные условия образовательной деятельности, включая примерные расчеты нормативных за</w:t>
      </w:r>
      <w:r w:rsidRPr="006246AA">
        <w:rPr>
          <w:rStyle w:val="1fc"/>
          <w:rFonts w:ascii="Times New Roman" w:hAnsi="Times New Roman" w:cs="Times New Roman"/>
          <w:color w:val="auto"/>
          <w:sz w:val="24"/>
          <w:szCs w:val="24"/>
        </w:rPr>
        <w:softHyphen/>
        <w:t>трат оказания государственных услуг по реализации образова</w:t>
      </w:r>
      <w:r w:rsidRPr="006246AA">
        <w:rPr>
          <w:rStyle w:val="1fc"/>
          <w:rFonts w:ascii="Times New Roman" w:hAnsi="Times New Roman" w:cs="Times New Roman"/>
          <w:color w:val="auto"/>
          <w:sz w:val="24"/>
          <w:szCs w:val="24"/>
        </w:rPr>
        <w:softHyphen/>
        <w:t>тельной программы в соответствии с Федеральным законом № 273-ФЗ «Об образовании в Российской Федерации» (ст. 2, п. 10).</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Примерный расчет нормативных затрат оказания государ</w:t>
      </w:r>
      <w:r w:rsidRPr="006246AA">
        <w:rPr>
          <w:rStyle w:val="1fc"/>
          <w:rFonts w:ascii="Times New Roman" w:hAnsi="Times New Roman" w:cs="Times New Roman"/>
          <w:color w:val="auto"/>
          <w:sz w:val="24"/>
          <w:szCs w:val="24"/>
        </w:rPr>
        <w:softHyphen/>
        <w:t>ственных услуг по реализации образовательной программы основного общего образования соответствует нормативным за</w:t>
      </w:r>
      <w:r w:rsidRPr="006246AA">
        <w:rPr>
          <w:rStyle w:val="1fc"/>
          <w:rFonts w:ascii="Times New Roman" w:hAnsi="Times New Roman" w:cs="Times New Roman"/>
          <w:color w:val="auto"/>
          <w:sz w:val="24"/>
          <w:szCs w:val="24"/>
        </w:rPr>
        <w:softHyphen/>
        <w:t>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6246AA">
        <w:rPr>
          <w:rStyle w:val="1fc"/>
          <w:rFonts w:ascii="Times New Roman" w:hAnsi="Times New Roman" w:cs="Times New Roman"/>
          <w:color w:val="auto"/>
          <w:sz w:val="24"/>
          <w:szCs w:val="24"/>
        </w:rPr>
        <w:softHyphen/>
        <w:t>ного профессионального образования для лиц, имеющих или получающих среднее профессиональное образование, профес</w:t>
      </w:r>
      <w:r w:rsidRPr="006246AA">
        <w:rPr>
          <w:rStyle w:val="1fc"/>
          <w:rFonts w:ascii="Times New Roman" w:hAnsi="Times New Roman" w:cs="Times New Roman"/>
          <w:color w:val="auto"/>
          <w:sz w:val="24"/>
          <w:szCs w:val="24"/>
        </w:rPr>
        <w:softHyphen/>
        <w:t>сионального обучения, применяемых при расчете объема суб</w:t>
      </w:r>
      <w:r w:rsidRPr="006246AA">
        <w:rPr>
          <w:rStyle w:val="1fc"/>
          <w:rFonts w:ascii="Times New Roman" w:hAnsi="Times New Roman" w:cs="Times New Roman"/>
          <w:color w:val="auto"/>
          <w:sz w:val="24"/>
          <w:szCs w:val="24"/>
        </w:rPr>
        <w:softHyphen/>
        <w:t>сидии на финансовое обеспечение выполнения государствен</w:t>
      </w:r>
      <w:r w:rsidRPr="006246AA">
        <w:rPr>
          <w:rStyle w:val="1fc"/>
          <w:rFonts w:ascii="Times New Roman" w:hAnsi="Times New Roman" w:cs="Times New Roman"/>
          <w:color w:val="auto"/>
          <w:sz w:val="24"/>
          <w:szCs w:val="24"/>
        </w:rPr>
        <w:softHyphen/>
        <w:t>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6246AA">
        <w:rPr>
          <w:rStyle w:val="1fc"/>
          <w:rFonts w:ascii="Times New Roman" w:hAnsi="Times New Roman" w:cs="Times New Roman"/>
          <w:color w:val="auto"/>
          <w:sz w:val="24"/>
          <w:szCs w:val="24"/>
        </w:rPr>
        <w:softHyphen/>
        <w:t>ством юстиции Российской Федерации 15 ноября 2021 г., ре</w:t>
      </w:r>
      <w:r w:rsidRPr="006246AA">
        <w:rPr>
          <w:rStyle w:val="1fc"/>
          <w:rFonts w:ascii="Times New Roman" w:hAnsi="Times New Roman" w:cs="Times New Roman"/>
          <w:color w:val="auto"/>
          <w:sz w:val="24"/>
          <w:szCs w:val="24"/>
        </w:rPr>
        <w:softHyphen/>
        <w:t>гистрационный № 65811)</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Примерный расчет нормативных затрат оказания государ</w:t>
      </w:r>
      <w:r w:rsidRPr="006246AA">
        <w:rPr>
          <w:rStyle w:val="1fc"/>
          <w:rFonts w:ascii="Times New Roman" w:hAnsi="Times New Roman" w:cs="Times New Roman"/>
          <w:color w:val="auto"/>
          <w:sz w:val="24"/>
          <w:szCs w:val="24"/>
        </w:rPr>
        <w:softHyphen/>
        <w:t>ственных услуг по реализации образовательной программы ос</w:t>
      </w:r>
      <w:r w:rsidRPr="006246AA">
        <w:rPr>
          <w:rStyle w:val="1fc"/>
          <w:rFonts w:ascii="Times New Roman" w:hAnsi="Times New Roman" w:cs="Times New Roman"/>
          <w:color w:val="auto"/>
          <w:sz w:val="24"/>
          <w:szCs w:val="24"/>
        </w:rPr>
        <w:softHyphen/>
        <w:t>новного общего образования определяет нормативные затраты субъекта Российской Федерации (муниципального образова</w:t>
      </w:r>
      <w:r w:rsidRPr="006246AA">
        <w:rPr>
          <w:rStyle w:val="1fc"/>
          <w:rFonts w:ascii="Times New Roman" w:hAnsi="Times New Roman" w:cs="Times New Roman"/>
          <w:color w:val="auto"/>
          <w:sz w:val="24"/>
          <w:szCs w:val="24"/>
        </w:rPr>
        <w:softHyphen/>
        <w:t>ния), связанные с оказанием государственными (муниципаль</w:t>
      </w:r>
      <w:r w:rsidRPr="006246AA">
        <w:rPr>
          <w:rStyle w:val="1fc"/>
          <w:rFonts w:ascii="Times New Roman" w:hAnsi="Times New Roman" w:cs="Times New Roman"/>
          <w:color w:val="auto"/>
          <w:sz w:val="24"/>
          <w:szCs w:val="24"/>
        </w:rPr>
        <w:softHyphen/>
        <w:t>ными) организациями, осуществляющими образовательную деятельность, государственных услуг по реализации образова</w:t>
      </w:r>
      <w:r w:rsidRPr="006246AA">
        <w:rPr>
          <w:rStyle w:val="1fc"/>
          <w:rFonts w:ascii="Times New Roman" w:hAnsi="Times New Roman" w:cs="Times New Roman"/>
          <w:color w:val="auto"/>
          <w:sz w:val="24"/>
          <w:szCs w:val="24"/>
        </w:rPr>
        <w:softHyphen/>
        <w:t>тельных программ в соответствии с Федеральным законом «Об образовании в Российской Федерации» (ст. 2, п. 10).</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Финансовое обеспечение оказания государственных услуг осуществляется в пределах бюджетных ассигнований, пред</w:t>
      </w:r>
      <w:r w:rsidRPr="006246AA">
        <w:rPr>
          <w:rStyle w:val="1fc"/>
          <w:rFonts w:ascii="Times New Roman" w:hAnsi="Times New Roman" w:cs="Times New Roman"/>
          <w:color w:val="auto"/>
          <w:sz w:val="24"/>
          <w:szCs w:val="24"/>
        </w:rPr>
        <w:softHyphen/>
        <w:t>усмотренных организации на очередной финансовый год.</w:t>
      </w:r>
    </w:p>
    <w:p w:rsidR="00B15A68" w:rsidRPr="006246AA" w:rsidRDefault="00B15A68" w:rsidP="006246AA">
      <w:pPr>
        <w:pStyle w:val="25"/>
        <w:ind w:firstLine="993"/>
        <w:jc w:val="both"/>
        <w:rPr>
          <w:rStyle w:val="24"/>
          <w:b/>
          <w:bCs/>
          <w:color w:val="auto"/>
          <w:sz w:val="24"/>
          <w:szCs w:val="24"/>
        </w:rPr>
      </w:pPr>
      <w:r w:rsidRPr="006246AA">
        <w:rPr>
          <w:rStyle w:val="24"/>
          <w:b/>
          <w:bCs/>
          <w:color w:val="auto"/>
          <w:sz w:val="24"/>
          <w:szCs w:val="24"/>
        </w:rPr>
        <w:t>Материально – технические условия реализации основной образовательной программы СОО</w:t>
      </w:r>
    </w:p>
    <w:p w:rsidR="00DF1D78" w:rsidRPr="006246AA" w:rsidRDefault="00DF1D78" w:rsidP="006246AA">
      <w:pPr>
        <w:pStyle w:val="25"/>
        <w:ind w:firstLine="993"/>
        <w:jc w:val="both"/>
        <w:rPr>
          <w:b/>
          <w:bCs/>
          <w:color w:val="auto"/>
          <w:sz w:val="24"/>
          <w:szCs w:val="24"/>
        </w:rPr>
      </w:pPr>
      <w:r w:rsidRPr="006246AA">
        <w:rPr>
          <w:rStyle w:val="24"/>
          <w:b/>
          <w:bCs/>
          <w:color w:val="auto"/>
          <w:sz w:val="24"/>
          <w:szCs w:val="24"/>
        </w:rPr>
        <w:t>Информационно-образовательная среда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Информационно-образовательная среда (ИОС) является от</w:t>
      </w:r>
      <w:r w:rsidRPr="006246AA">
        <w:rPr>
          <w:rStyle w:val="1fc"/>
          <w:rFonts w:ascii="Times New Roman" w:hAnsi="Times New Roman" w:cs="Times New Roman"/>
          <w:color w:val="auto"/>
          <w:sz w:val="24"/>
          <w:szCs w:val="24"/>
        </w:rPr>
        <w:softHyphen/>
        <w:t>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w:t>
      </w:r>
      <w:r w:rsidRPr="006246AA">
        <w:rPr>
          <w:rStyle w:val="1fc"/>
          <w:rFonts w:ascii="Times New Roman" w:hAnsi="Times New Roman" w:cs="Times New Roman"/>
          <w:color w:val="auto"/>
          <w:sz w:val="24"/>
          <w:szCs w:val="24"/>
        </w:rPr>
        <w:softHyphen/>
        <w:t>спечивающих достижение целей основного общего образова</w:t>
      </w:r>
      <w:r w:rsidRPr="006246AA">
        <w:rPr>
          <w:rStyle w:val="1fc"/>
          <w:rFonts w:ascii="Times New Roman" w:hAnsi="Times New Roman" w:cs="Times New Roman"/>
          <w:color w:val="auto"/>
          <w:sz w:val="24"/>
          <w:szCs w:val="24"/>
        </w:rPr>
        <w:softHyphen/>
        <w:t>ния, его высокое качество, личностное развитие обучающихся.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Основными компонентами ИОС образовательной организа</w:t>
      </w:r>
      <w:r w:rsidRPr="006246AA">
        <w:rPr>
          <w:rStyle w:val="1fc"/>
          <w:rFonts w:ascii="Times New Roman" w:hAnsi="Times New Roman" w:cs="Times New Roman"/>
          <w:color w:val="auto"/>
          <w:sz w:val="24"/>
          <w:szCs w:val="24"/>
        </w:rPr>
        <w:softHyphen/>
        <w:t>ции являются: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39" w:name="bookmark6002"/>
      <w:bookmarkEnd w:id="39"/>
      <w:r w:rsidRPr="006246AA">
        <w:rPr>
          <w:rStyle w:val="1fc"/>
          <w:rFonts w:ascii="Times New Roman" w:hAnsi="Times New Roman" w:cs="Times New Roman"/>
          <w:color w:val="auto"/>
          <w:sz w:val="24"/>
          <w:szCs w:val="24"/>
        </w:rPr>
        <w:lastRenderedPageBreak/>
        <w:t>учебно-методические комплекты по всем учебным предметам на государственном языке Российской Федерации (языке ре</w:t>
      </w:r>
      <w:r w:rsidRPr="006246AA">
        <w:rPr>
          <w:rStyle w:val="1fc"/>
          <w:rFonts w:ascii="Times New Roman" w:hAnsi="Times New Roman" w:cs="Times New Roman"/>
          <w:color w:val="auto"/>
          <w:sz w:val="24"/>
          <w:szCs w:val="24"/>
        </w:rPr>
        <w:softHyphen/>
        <w:t>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0" w:name="bookmark6003"/>
      <w:bookmarkEnd w:id="40"/>
      <w:r w:rsidRPr="006246AA">
        <w:rPr>
          <w:rStyle w:val="1fc"/>
          <w:rFonts w:ascii="Times New Roman" w:hAnsi="Times New Roman" w:cs="Times New Roman"/>
          <w:color w:val="auto"/>
          <w:sz w:val="24"/>
          <w:szCs w:val="24"/>
        </w:rPr>
        <w:t>фонд дополнительной литературы (художественная и науч</w:t>
      </w:r>
      <w:r w:rsidRPr="006246AA">
        <w:rPr>
          <w:rStyle w:val="1fc"/>
          <w:rFonts w:ascii="Times New Roman" w:hAnsi="Times New Roman" w:cs="Times New Roman"/>
          <w:color w:val="auto"/>
          <w:sz w:val="24"/>
          <w:szCs w:val="24"/>
        </w:rPr>
        <w:softHyphen/>
        <w:t>но-популярная литература, справочно-библиографические и периодические издания);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1" w:name="bookmark6004"/>
      <w:bookmarkEnd w:id="41"/>
      <w:r w:rsidRPr="006246AA">
        <w:rPr>
          <w:rStyle w:val="1fc"/>
          <w:rFonts w:ascii="Times New Roman" w:hAnsi="Times New Roman" w:cs="Times New Roman"/>
          <w:color w:val="auto"/>
          <w:sz w:val="24"/>
          <w:szCs w:val="24"/>
        </w:rPr>
        <w:t>учебно-наглядные пособия (средства натурного фонда, моде</w:t>
      </w:r>
      <w:r w:rsidRPr="006246AA">
        <w:rPr>
          <w:rStyle w:val="1fc"/>
          <w:rFonts w:ascii="Times New Roman" w:hAnsi="Times New Roman" w:cs="Times New Roman"/>
          <w:color w:val="auto"/>
          <w:sz w:val="24"/>
          <w:szCs w:val="24"/>
        </w:rPr>
        <w:softHyphen/>
        <w:t>ли, печатные, экранно-звуковые средства, мультимедийные средства);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2" w:name="bookmark6005"/>
      <w:bookmarkEnd w:id="42"/>
      <w:r w:rsidRPr="006246AA">
        <w:rPr>
          <w:rStyle w:val="1fc"/>
          <w:rFonts w:ascii="Times New Roman" w:hAnsi="Times New Roman" w:cs="Times New Roman"/>
          <w:color w:val="auto"/>
          <w:sz w:val="24"/>
          <w:szCs w:val="24"/>
        </w:rPr>
        <w:t>информационно-образовательные ресурсы Интернета, про</w:t>
      </w:r>
      <w:r w:rsidRPr="006246AA">
        <w:rPr>
          <w:rStyle w:val="1fc"/>
          <w:rFonts w:ascii="Times New Roman" w:hAnsi="Times New Roman" w:cs="Times New Roman"/>
          <w:color w:val="auto"/>
          <w:sz w:val="24"/>
          <w:szCs w:val="24"/>
        </w:rPr>
        <w:softHyphen/>
        <w:t>шедшие в установленном порядке процедуру верификации и обеспечивающие доступ обучающихся к учебным материа</w:t>
      </w:r>
      <w:r w:rsidRPr="006246AA">
        <w:rPr>
          <w:rStyle w:val="1fc"/>
          <w:rFonts w:ascii="Times New Roman" w:hAnsi="Times New Roman" w:cs="Times New Roman"/>
          <w:color w:val="auto"/>
          <w:sz w:val="24"/>
          <w:szCs w:val="24"/>
        </w:rPr>
        <w:softHyphen/>
        <w:t>лам, в т. ч. к наследию отечественного кинематографа;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3" w:name="bookmark6006"/>
      <w:bookmarkEnd w:id="43"/>
      <w:r w:rsidRPr="006246AA">
        <w:rPr>
          <w:rStyle w:val="1fc"/>
          <w:rFonts w:ascii="Times New Roman" w:hAnsi="Times New Roman" w:cs="Times New Roman"/>
          <w:color w:val="auto"/>
          <w:sz w:val="24"/>
          <w:szCs w:val="24"/>
        </w:rPr>
        <w:t>информационно-телекоммуникационная инфраструктура;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4" w:name="bookmark6007"/>
      <w:bookmarkEnd w:id="44"/>
      <w:r w:rsidRPr="006246AA">
        <w:rPr>
          <w:rStyle w:val="1fc"/>
          <w:rFonts w:ascii="Times New Roman" w:hAnsi="Times New Roman" w:cs="Times New Roman"/>
          <w:color w:val="auto"/>
          <w:sz w:val="24"/>
          <w:szCs w:val="24"/>
        </w:rPr>
        <w:t>технические средства, обеспечивающие функционирование информационно-образовательной среды;</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5" w:name="bookmark6008"/>
      <w:bookmarkEnd w:id="45"/>
      <w:r w:rsidRPr="006246AA">
        <w:rPr>
          <w:rStyle w:val="1fc"/>
          <w:rFonts w:ascii="Times New Roman" w:hAnsi="Times New Roman" w:cs="Times New Roman"/>
          <w:color w:val="auto"/>
          <w:sz w:val="24"/>
          <w:szCs w:val="24"/>
        </w:rPr>
        <w:t>программные инструменты, обеспечивающие функциониро</w:t>
      </w:r>
      <w:r w:rsidRPr="006246AA">
        <w:rPr>
          <w:rStyle w:val="1fc"/>
          <w:rFonts w:ascii="Times New Roman" w:hAnsi="Times New Roman" w:cs="Times New Roman"/>
          <w:color w:val="auto"/>
          <w:sz w:val="24"/>
          <w:szCs w:val="24"/>
        </w:rPr>
        <w:softHyphen/>
        <w:t>вание информационно-образовательной среды;</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6" w:name="bookmark6009"/>
      <w:bookmarkEnd w:id="46"/>
      <w:r w:rsidRPr="006246AA">
        <w:rPr>
          <w:rStyle w:val="1fc"/>
          <w:rFonts w:ascii="Times New Roman" w:hAnsi="Times New Roman" w:cs="Times New Roman"/>
          <w:color w:val="auto"/>
          <w:sz w:val="24"/>
          <w:szCs w:val="24"/>
        </w:rPr>
        <w:t>служба технической поддержки функционирования инфор</w:t>
      </w:r>
      <w:r w:rsidRPr="006246AA">
        <w:rPr>
          <w:rStyle w:val="1fc"/>
          <w:rFonts w:ascii="Times New Roman" w:hAnsi="Times New Roman" w:cs="Times New Roman"/>
          <w:color w:val="auto"/>
          <w:sz w:val="24"/>
          <w:szCs w:val="24"/>
        </w:rPr>
        <w:softHyphen/>
        <w:t>мационно-образовательной среды.</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ИОС образовательной организации предоставляет для участ</w:t>
      </w:r>
      <w:r w:rsidRPr="006246AA">
        <w:rPr>
          <w:rStyle w:val="1fc"/>
          <w:rFonts w:ascii="Times New Roman" w:hAnsi="Times New Roman" w:cs="Times New Roman"/>
          <w:color w:val="auto"/>
          <w:sz w:val="24"/>
          <w:szCs w:val="24"/>
        </w:rPr>
        <w:softHyphen/>
        <w:t>ников образовательного процесса возможность:</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7" w:name="bookmark6010"/>
      <w:bookmarkEnd w:id="47"/>
      <w:r w:rsidRPr="006246AA">
        <w:rPr>
          <w:rStyle w:val="1fc"/>
          <w:rFonts w:ascii="Times New Roman" w:hAnsi="Times New Roman" w:cs="Times New Roman"/>
          <w:color w:val="auto"/>
          <w:sz w:val="24"/>
          <w:szCs w:val="24"/>
        </w:rPr>
        <w:t>достижения обучающимися планиру</w:t>
      </w:r>
      <w:r w:rsidR="00B15A68" w:rsidRPr="006246AA">
        <w:rPr>
          <w:rStyle w:val="1fc"/>
          <w:rFonts w:ascii="Times New Roman" w:hAnsi="Times New Roman" w:cs="Times New Roman"/>
          <w:color w:val="auto"/>
          <w:sz w:val="24"/>
          <w:szCs w:val="24"/>
        </w:rPr>
        <w:t>емых результатов осво</w:t>
      </w:r>
      <w:r w:rsidR="00B15A68" w:rsidRPr="006246AA">
        <w:rPr>
          <w:rStyle w:val="1fc"/>
          <w:rFonts w:ascii="Times New Roman" w:hAnsi="Times New Roman" w:cs="Times New Roman"/>
          <w:color w:val="auto"/>
          <w:sz w:val="24"/>
          <w:szCs w:val="24"/>
        </w:rPr>
        <w:softHyphen/>
        <w:t xml:space="preserve">ения ООП </w:t>
      </w:r>
      <w:r w:rsidR="00B15A68" w:rsidRPr="006246AA">
        <w:rPr>
          <w:rStyle w:val="1fc"/>
          <w:rFonts w:ascii="Times New Roman" w:hAnsi="Times New Roman" w:cs="Times New Roman"/>
          <w:color w:val="auto"/>
          <w:sz w:val="24"/>
          <w:szCs w:val="24"/>
          <w:lang w:val="ru-RU"/>
        </w:rPr>
        <w:t>С</w:t>
      </w:r>
      <w:r w:rsidRPr="006246AA">
        <w:rPr>
          <w:rStyle w:val="1fc"/>
          <w:rFonts w:ascii="Times New Roman" w:hAnsi="Times New Roman" w:cs="Times New Roman"/>
          <w:color w:val="auto"/>
          <w:sz w:val="24"/>
          <w:szCs w:val="24"/>
        </w:rPr>
        <w:t>ОО, в том числе адаптированной для обучающих</w:t>
      </w:r>
      <w:r w:rsidRPr="006246AA">
        <w:rPr>
          <w:rStyle w:val="1fc"/>
          <w:rFonts w:ascii="Times New Roman" w:hAnsi="Times New Roman" w:cs="Times New Roman"/>
          <w:color w:val="auto"/>
          <w:sz w:val="24"/>
          <w:szCs w:val="24"/>
        </w:rPr>
        <w:softHyphen/>
        <w:t>ся с ограниченными возможностями здоровья (ОВЗ);</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8" w:name="bookmark6011"/>
      <w:bookmarkEnd w:id="48"/>
      <w:r w:rsidRPr="006246AA">
        <w:rPr>
          <w:rStyle w:val="1fc"/>
          <w:rFonts w:ascii="Times New Roman" w:hAnsi="Times New Roman" w:cs="Times New Roman"/>
          <w:color w:val="auto"/>
          <w:sz w:val="24"/>
          <w:szCs w:val="24"/>
        </w:rPr>
        <w:t>развития личности, удовлетворения познавательных интере</w:t>
      </w:r>
      <w:r w:rsidRPr="006246AA">
        <w:rPr>
          <w:rStyle w:val="1fc"/>
          <w:rFonts w:ascii="Times New Roman" w:hAnsi="Times New Roman" w:cs="Times New Roman"/>
          <w:color w:val="auto"/>
          <w:sz w:val="24"/>
          <w:szCs w:val="24"/>
        </w:rPr>
        <w:softHyphen/>
        <w:t>сов, самореализации обучающихся, в том числе одаренных и талантливых, через организацию учебной и внеурочной дея</w:t>
      </w:r>
      <w:r w:rsidRPr="006246AA">
        <w:rPr>
          <w:rStyle w:val="1fc"/>
          <w:rFonts w:ascii="Times New Roman" w:hAnsi="Times New Roman" w:cs="Times New Roman"/>
          <w:color w:val="auto"/>
          <w:sz w:val="24"/>
          <w:szCs w:val="24"/>
        </w:rPr>
        <w:softHyphen/>
        <w:t>тельности, социальных практик, включая общественно-по</w:t>
      </w:r>
      <w:r w:rsidRPr="006246AA">
        <w:rPr>
          <w:rStyle w:val="1fc"/>
          <w:rFonts w:ascii="Times New Roman" w:hAnsi="Times New Roman" w:cs="Times New Roman"/>
          <w:color w:val="auto"/>
          <w:sz w:val="24"/>
          <w:szCs w:val="24"/>
        </w:rPr>
        <w:softHyphen/>
        <w:t>лезную деятельность, профессиональной пробы, практиче</w:t>
      </w:r>
      <w:r w:rsidRPr="006246AA">
        <w:rPr>
          <w:rStyle w:val="1fc"/>
          <w:rFonts w:ascii="Times New Roman" w:hAnsi="Times New Roman" w:cs="Times New Roman"/>
          <w:color w:val="auto"/>
          <w:sz w:val="24"/>
          <w:szCs w:val="24"/>
        </w:rPr>
        <w:softHyphen/>
        <w:t>скую подготовку, систему кружков, клубов, секций, студий с использованием возможностей организаций дополнитель</w:t>
      </w:r>
      <w:r w:rsidRPr="006246AA">
        <w:rPr>
          <w:rStyle w:val="1fc"/>
          <w:rFonts w:ascii="Times New Roman" w:hAnsi="Times New Roman" w:cs="Times New Roman"/>
          <w:color w:val="auto"/>
          <w:sz w:val="24"/>
          <w:szCs w:val="24"/>
        </w:rPr>
        <w:softHyphen/>
        <w:t>ного образования, культуры и спорта, профессиональных об</w:t>
      </w:r>
      <w:r w:rsidRPr="006246AA">
        <w:rPr>
          <w:rStyle w:val="1fc"/>
          <w:rFonts w:ascii="Times New Roman" w:hAnsi="Times New Roman" w:cs="Times New Roman"/>
          <w:color w:val="auto"/>
          <w:sz w:val="24"/>
          <w:szCs w:val="24"/>
        </w:rPr>
        <w:softHyphen/>
        <w:t>разовательных организаций и социальных партнеров в про</w:t>
      </w:r>
      <w:r w:rsidRPr="006246AA">
        <w:rPr>
          <w:rStyle w:val="1fc"/>
          <w:rFonts w:ascii="Times New Roman" w:hAnsi="Times New Roman" w:cs="Times New Roman"/>
          <w:color w:val="auto"/>
          <w:sz w:val="24"/>
          <w:szCs w:val="24"/>
        </w:rPr>
        <w:softHyphen/>
        <w:t>фессионально-производственном окружении;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49" w:name="bookmark6012"/>
      <w:bookmarkEnd w:id="49"/>
      <w:r w:rsidRPr="006246AA">
        <w:rPr>
          <w:rStyle w:val="1fc"/>
          <w:rFonts w:ascii="Times New Roman" w:hAnsi="Times New Roman" w:cs="Times New Roman"/>
          <w:color w:val="auto"/>
          <w:sz w:val="24"/>
          <w:szCs w:val="24"/>
        </w:rPr>
        <w:t>формирования функциональной грамотности обучающихся, включающей овладение ключевыми компетенциями, состав</w:t>
      </w:r>
      <w:r w:rsidRPr="006246AA">
        <w:rPr>
          <w:rStyle w:val="1fc"/>
          <w:rFonts w:ascii="Times New Roman" w:hAnsi="Times New Roman" w:cs="Times New Roman"/>
          <w:color w:val="auto"/>
          <w:sz w:val="24"/>
          <w:szCs w:val="24"/>
        </w:rPr>
        <w:softHyphen/>
        <w:t>ляющими основу дальнейшего успешного образования и ори</w:t>
      </w:r>
      <w:r w:rsidRPr="006246AA">
        <w:rPr>
          <w:rStyle w:val="1fc"/>
          <w:rFonts w:ascii="Times New Roman" w:hAnsi="Times New Roman" w:cs="Times New Roman"/>
          <w:color w:val="auto"/>
          <w:sz w:val="24"/>
          <w:szCs w:val="24"/>
        </w:rPr>
        <w:softHyphen/>
        <w:t>ентации в мире профессий;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0" w:name="bookmark6013"/>
      <w:bookmarkEnd w:id="50"/>
      <w:r w:rsidRPr="006246AA">
        <w:rPr>
          <w:rStyle w:val="1fc"/>
          <w:rFonts w:ascii="Times New Roman" w:hAnsi="Times New Roman" w:cs="Times New Roman"/>
          <w:color w:val="auto"/>
          <w:sz w:val="24"/>
          <w:szCs w:val="24"/>
        </w:rPr>
        <w:t>формирования социокультурных и духовно-нравственных ценностей обучающихся, основ их гражданственности, рос</w:t>
      </w:r>
      <w:r w:rsidRPr="006246AA">
        <w:rPr>
          <w:rStyle w:val="1fc"/>
          <w:rFonts w:ascii="Times New Roman" w:hAnsi="Times New Roman" w:cs="Times New Roman"/>
          <w:color w:val="auto"/>
          <w:sz w:val="24"/>
          <w:szCs w:val="24"/>
        </w:rPr>
        <w:softHyphen/>
        <w:t>сийской гражданской идентичности и социально-профессио</w:t>
      </w:r>
      <w:r w:rsidRPr="006246AA">
        <w:rPr>
          <w:rStyle w:val="1fc"/>
          <w:rFonts w:ascii="Times New Roman" w:hAnsi="Times New Roman" w:cs="Times New Roman"/>
          <w:color w:val="auto"/>
          <w:sz w:val="24"/>
          <w:szCs w:val="24"/>
        </w:rPr>
        <w:softHyphen/>
        <w:t>нальных ориентаций;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1" w:name="bookmark6014"/>
      <w:bookmarkEnd w:id="51"/>
      <w:r w:rsidRPr="006246AA">
        <w:rPr>
          <w:rStyle w:val="1fc"/>
          <w:rFonts w:ascii="Times New Roman" w:hAnsi="Times New Roman" w:cs="Times New Roman"/>
          <w:color w:val="auto"/>
          <w:sz w:val="24"/>
          <w:szCs w:val="24"/>
        </w:rPr>
        <w:t>индивидуализации процесса образования посредством про</w:t>
      </w:r>
      <w:r w:rsidRPr="006246AA">
        <w:rPr>
          <w:rStyle w:val="1fc"/>
          <w:rFonts w:ascii="Times New Roman" w:hAnsi="Times New Roman" w:cs="Times New Roman"/>
          <w:color w:val="auto"/>
          <w:sz w:val="24"/>
          <w:szCs w:val="24"/>
        </w:rPr>
        <w:softHyphen/>
        <w:t>ектирования и реализации индивидуальных образователь</w:t>
      </w:r>
      <w:r w:rsidRPr="006246AA">
        <w:rPr>
          <w:rStyle w:val="1fc"/>
          <w:rFonts w:ascii="Times New Roman" w:hAnsi="Times New Roman" w:cs="Times New Roman"/>
          <w:color w:val="auto"/>
          <w:sz w:val="24"/>
          <w:szCs w:val="24"/>
        </w:rPr>
        <w:softHyphen/>
        <w:t>ных планов обучающихся, обеспечения их эффективной са</w:t>
      </w:r>
      <w:r w:rsidRPr="006246AA">
        <w:rPr>
          <w:rStyle w:val="1fc"/>
          <w:rFonts w:ascii="Times New Roman" w:hAnsi="Times New Roman" w:cs="Times New Roman"/>
          <w:color w:val="auto"/>
          <w:sz w:val="24"/>
          <w:szCs w:val="24"/>
        </w:rPr>
        <w:softHyphen/>
        <w:t>мостоятельной работы при поддержке педагогических работников;</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2" w:name="bookmark6015"/>
      <w:bookmarkEnd w:id="52"/>
      <w:r w:rsidRPr="006246AA">
        <w:rPr>
          <w:rStyle w:val="1fc"/>
          <w:rFonts w:ascii="Times New Roman" w:hAnsi="Times New Roman" w:cs="Times New Roman"/>
          <w:color w:val="auto"/>
          <w:sz w:val="24"/>
          <w:szCs w:val="24"/>
        </w:rPr>
        <w:t>включения обучающихся в процесс преобразования социаль</w:t>
      </w:r>
      <w:r w:rsidRPr="006246AA">
        <w:rPr>
          <w:rStyle w:val="1fc"/>
          <w:rFonts w:ascii="Times New Roman" w:hAnsi="Times New Roman" w:cs="Times New Roman"/>
          <w:color w:val="auto"/>
          <w:sz w:val="24"/>
          <w:szCs w:val="24"/>
        </w:rPr>
        <w:softHyphen/>
        <w:t>ной среды населенного пункта, формирования у них лидер</w:t>
      </w:r>
      <w:r w:rsidRPr="006246AA">
        <w:rPr>
          <w:rStyle w:val="1fc"/>
          <w:rFonts w:ascii="Times New Roman" w:hAnsi="Times New Roman" w:cs="Times New Roman"/>
          <w:color w:val="auto"/>
          <w:sz w:val="24"/>
          <w:szCs w:val="24"/>
        </w:rPr>
        <w:softHyphen/>
        <w:t>ских качеств, опыта социальной деятельности, реализации социальных проектов и программ, в том числе в качестве волонтеров;</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3" w:name="bookmark6016"/>
      <w:bookmarkEnd w:id="53"/>
      <w:r w:rsidRPr="006246AA">
        <w:rPr>
          <w:rStyle w:val="1fc"/>
          <w:rFonts w:ascii="Times New Roman" w:hAnsi="Times New Roman" w:cs="Times New Roman"/>
          <w:color w:val="auto"/>
          <w:sz w:val="24"/>
          <w:szCs w:val="24"/>
        </w:rPr>
        <w:t>формирования у обучающихся опыта самостоятельной обра</w:t>
      </w:r>
      <w:r w:rsidRPr="006246AA">
        <w:rPr>
          <w:rStyle w:val="1fc"/>
          <w:rFonts w:ascii="Times New Roman" w:hAnsi="Times New Roman" w:cs="Times New Roman"/>
          <w:color w:val="auto"/>
          <w:sz w:val="24"/>
          <w:szCs w:val="24"/>
        </w:rPr>
        <w:softHyphen/>
        <w:t>зовательной и общественной деятельности;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4" w:name="bookmark6017"/>
      <w:bookmarkEnd w:id="54"/>
      <w:r w:rsidRPr="006246AA">
        <w:rPr>
          <w:rStyle w:val="1fc"/>
          <w:rFonts w:ascii="Times New Roman" w:hAnsi="Times New Roman" w:cs="Times New Roman"/>
          <w:color w:val="auto"/>
          <w:sz w:val="24"/>
          <w:szCs w:val="24"/>
        </w:rPr>
        <w:t>формирования у обучающихся экологической грамотности, навыков здорового и безопасного для человека и окружаю</w:t>
      </w:r>
      <w:r w:rsidRPr="006246AA">
        <w:rPr>
          <w:rStyle w:val="1fc"/>
          <w:rFonts w:ascii="Times New Roman" w:hAnsi="Times New Roman" w:cs="Times New Roman"/>
          <w:color w:val="auto"/>
          <w:sz w:val="24"/>
          <w:szCs w:val="24"/>
        </w:rPr>
        <w:softHyphen/>
        <w:t>щей его среды образа жизни;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5" w:name="bookmark6018"/>
      <w:bookmarkEnd w:id="55"/>
      <w:r w:rsidRPr="006246AA">
        <w:rPr>
          <w:rStyle w:val="1fc"/>
          <w:rFonts w:ascii="Times New Roman" w:hAnsi="Times New Roman" w:cs="Times New Roman"/>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6" w:name="bookmark6019"/>
      <w:bookmarkEnd w:id="56"/>
      <w:r w:rsidRPr="006246AA">
        <w:rPr>
          <w:rStyle w:val="1fc"/>
          <w:rFonts w:ascii="Times New Roman" w:hAnsi="Times New Roman" w:cs="Times New Roman"/>
          <w:color w:val="auto"/>
          <w:sz w:val="24"/>
          <w:szCs w:val="24"/>
        </w:rPr>
        <w:t>обновления содержания программы основного общего обра</w:t>
      </w:r>
      <w:r w:rsidRPr="006246AA">
        <w:rPr>
          <w:rStyle w:val="1fc"/>
          <w:rFonts w:ascii="Times New Roman" w:hAnsi="Times New Roman" w:cs="Times New Roman"/>
          <w:color w:val="auto"/>
          <w:sz w:val="24"/>
          <w:szCs w:val="24"/>
        </w:rPr>
        <w:softHyphen/>
        <w:t>зования, методик и технологий ее реализации в соответствии с динамикой развития системы образования, запросов обуча</w:t>
      </w:r>
      <w:r w:rsidRPr="006246AA">
        <w:rPr>
          <w:rStyle w:val="1fc"/>
          <w:rFonts w:ascii="Times New Roman" w:hAnsi="Times New Roman" w:cs="Times New Roman"/>
          <w:color w:val="auto"/>
          <w:sz w:val="24"/>
          <w:szCs w:val="24"/>
        </w:rPr>
        <w:softHyphen/>
        <w:t>ющихся и их родителей (законных представителей) с учетом особенностей развития субъекта Российской Федерации;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7" w:name="bookmark6020"/>
      <w:bookmarkEnd w:id="57"/>
      <w:r w:rsidRPr="006246AA">
        <w:rPr>
          <w:rStyle w:val="1fc"/>
          <w:rFonts w:ascii="Times New Roman" w:hAnsi="Times New Roman" w:cs="Times New Roman"/>
          <w:color w:val="auto"/>
          <w:sz w:val="24"/>
          <w:szCs w:val="24"/>
        </w:rPr>
        <w:lastRenderedPageBreak/>
        <w:t>эффективного использования профессионального и творче</w:t>
      </w:r>
      <w:r w:rsidRPr="006246AA">
        <w:rPr>
          <w:rStyle w:val="1fc"/>
          <w:rFonts w:ascii="Times New Roman" w:hAnsi="Times New Roman" w:cs="Times New Roman"/>
          <w:color w:val="auto"/>
          <w:sz w:val="24"/>
          <w:szCs w:val="24"/>
        </w:rPr>
        <w:softHyphen/>
        <w:t>ского потенциала педагогических и руководящих работни</w:t>
      </w:r>
      <w:r w:rsidRPr="006246AA">
        <w:rPr>
          <w:rStyle w:val="1fc"/>
          <w:rFonts w:ascii="Times New Roman" w:hAnsi="Times New Roman" w:cs="Times New Roman"/>
          <w:color w:val="auto"/>
          <w:sz w:val="24"/>
          <w:szCs w:val="24"/>
        </w:rPr>
        <w:softHyphen/>
        <w:t>ков организации, повышения их профессиональной, комму</w:t>
      </w:r>
      <w:r w:rsidRPr="006246AA">
        <w:rPr>
          <w:rStyle w:val="1fc"/>
          <w:rFonts w:ascii="Times New Roman" w:hAnsi="Times New Roman" w:cs="Times New Roman"/>
          <w:color w:val="auto"/>
          <w:sz w:val="24"/>
          <w:szCs w:val="24"/>
        </w:rPr>
        <w:softHyphen/>
        <w:t>никативной, информационной и правовой компетентности;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8" w:name="bookmark6021"/>
      <w:bookmarkEnd w:id="58"/>
      <w:r w:rsidRPr="006246AA">
        <w:rPr>
          <w:rStyle w:val="1fc"/>
          <w:rFonts w:ascii="Times New Roman" w:hAnsi="Times New Roman" w:cs="Times New Roman"/>
          <w:color w:val="auto"/>
          <w:sz w:val="24"/>
          <w:szCs w:val="24"/>
        </w:rPr>
        <w:t>эффективного управления организацией с использованием ИКТ, современных механизмов финансирования.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Электронная информационно-образовательная среда органи</w:t>
      </w:r>
      <w:r w:rsidRPr="006246AA">
        <w:rPr>
          <w:rStyle w:val="1fc"/>
          <w:rFonts w:ascii="Times New Roman" w:hAnsi="Times New Roman" w:cs="Times New Roman"/>
          <w:color w:val="auto"/>
          <w:sz w:val="24"/>
          <w:szCs w:val="24"/>
        </w:rPr>
        <w:softHyphen/>
        <w:t>зации обеспечивает:</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59" w:name="bookmark6022"/>
      <w:bookmarkEnd w:id="59"/>
      <w:r w:rsidRPr="006246AA">
        <w:rPr>
          <w:rStyle w:val="1fc"/>
          <w:rFonts w:ascii="Times New Roman" w:hAnsi="Times New Roman" w:cs="Times New Roman"/>
          <w:color w:val="auto"/>
          <w:sz w:val="24"/>
          <w:szCs w:val="24"/>
        </w:rPr>
        <w:t>доступ к учебным планам, рабочим программам, электрон</w:t>
      </w:r>
      <w:r w:rsidRPr="006246AA">
        <w:rPr>
          <w:rStyle w:val="1fc"/>
          <w:rFonts w:ascii="Times New Roman" w:hAnsi="Times New Roman" w:cs="Times New Roman"/>
          <w:color w:val="auto"/>
          <w:sz w:val="24"/>
          <w:szCs w:val="24"/>
        </w:rPr>
        <w:softHyphen/>
        <w:t xml:space="preserve">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6246AA">
        <w:rPr>
          <w:rStyle w:val="1fc"/>
          <w:rFonts w:ascii="Times New Roman" w:hAnsi="Times New Roman" w:cs="Times New Roman"/>
          <w:iCs/>
          <w:color w:val="auto"/>
          <w:sz w:val="24"/>
          <w:szCs w:val="24"/>
        </w:rPr>
        <w:t>(указывает</w:t>
      </w:r>
      <w:r w:rsidRPr="006246AA">
        <w:rPr>
          <w:rStyle w:val="1fc"/>
          <w:rFonts w:ascii="Times New Roman" w:hAnsi="Times New Roman" w:cs="Times New Roman"/>
          <w:iCs/>
          <w:color w:val="auto"/>
          <w:sz w:val="24"/>
          <w:szCs w:val="24"/>
        </w:rPr>
        <w:softHyphen/>
        <w:t>ся сайт (портал), где размещена соответствующая ин</w:t>
      </w:r>
      <w:r w:rsidRPr="006246AA">
        <w:rPr>
          <w:rStyle w:val="1fc"/>
          <w:rFonts w:ascii="Times New Roman" w:hAnsi="Times New Roman" w:cs="Times New Roman"/>
          <w:iCs/>
          <w:color w:val="auto"/>
          <w:sz w:val="24"/>
          <w:szCs w:val="24"/>
        </w:rPr>
        <w:softHyphen/>
        <w:t>формация);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0" w:name="bookmark6023"/>
      <w:bookmarkEnd w:id="60"/>
      <w:r w:rsidRPr="006246AA">
        <w:rPr>
          <w:rStyle w:val="1fc"/>
          <w:rFonts w:ascii="Times New Roman" w:hAnsi="Times New Roman" w:cs="Times New Roman"/>
          <w:color w:val="auto"/>
          <w:sz w:val="24"/>
          <w:szCs w:val="24"/>
        </w:rPr>
        <w:t>формирование и хранение электронного портфолио обучаю</w:t>
      </w:r>
      <w:r w:rsidRPr="006246AA">
        <w:rPr>
          <w:rStyle w:val="1fc"/>
          <w:rFonts w:ascii="Times New Roman" w:hAnsi="Times New Roman" w:cs="Times New Roman"/>
          <w:color w:val="auto"/>
          <w:sz w:val="24"/>
          <w:szCs w:val="24"/>
        </w:rPr>
        <w:softHyphen/>
        <w:t>щегося, в том числе его работ и оценок за эти работы;</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1" w:name="bookmark6024"/>
      <w:bookmarkEnd w:id="61"/>
      <w:r w:rsidRPr="006246AA">
        <w:rPr>
          <w:rStyle w:val="1fc"/>
          <w:rFonts w:ascii="Times New Roman" w:hAnsi="Times New Roman" w:cs="Times New Roman"/>
          <w:color w:val="auto"/>
          <w:sz w:val="24"/>
          <w:szCs w:val="24"/>
        </w:rPr>
        <w:t>фиксацию и хранение информации о ходе образовательного процесса, результатов промежуточной аттестации и резуль</w:t>
      </w:r>
      <w:r w:rsidRPr="006246AA">
        <w:rPr>
          <w:rStyle w:val="1fc"/>
          <w:rFonts w:ascii="Times New Roman" w:hAnsi="Times New Roman" w:cs="Times New Roman"/>
          <w:color w:val="auto"/>
          <w:sz w:val="24"/>
          <w:szCs w:val="24"/>
        </w:rPr>
        <w:softHyphen/>
        <w:t>татов освоения программы основного общего образования;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2" w:name="bookmark6025"/>
      <w:bookmarkEnd w:id="62"/>
      <w:r w:rsidRPr="006246AA">
        <w:rPr>
          <w:rStyle w:val="1fc"/>
          <w:rFonts w:ascii="Times New Roman" w:hAnsi="Times New Roman" w:cs="Times New Roman"/>
          <w:color w:val="auto"/>
          <w:sz w:val="24"/>
          <w:szCs w:val="24"/>
        </w:rPr>
        <w:t>проведение учебных занятий, процедуры оценки результатов обучения, реализация которых предусмотрена с применени</w:t>
      </w:r>
      <w:r w:rsidRPr="006246AA">
        <w:rPr>
          <w:rStyle w:val="1fc"/>
          <w:rFonts w:ascii="Times New Roman" w:hAnsi="Times New Roman" w:cs="Times New Roman"/>
          <w:color w:val="auto"/>
          <w:sz w:val="24"/>
          <w:szCs w:val="24"/>
        </w:rPr>
        <w:softHyphen/>
        <w:t>ем электронного обучения, дистанционных образовательных технологий;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3" w:name="bookmark6026"/>
      <w:bookmarkEnd w:id="63"/>
      <w:r w:rsidRPr="006246AA">
        <w:rPr>
          <w:rStyle w:val="1fc"/>
          <w:rFonts w:ascii="Times New Roman" w:hAnsi="Times New Roman" w:cs="Times New Roman"/>
          <w:color w:val="auto"/>
          <w:sz w:val="24"/>
          <w:szCs w:val="24"/>
        </w:rPr>
        <w:t>взаимодействие между участниками образовательного про</w:t>
      </w:r>
      <w:r w:rsidRPr="006246AA">
        <w:rPr>
          <w:rStyle w:val="1fc"/>
          <w:rFonts w:ascii="Times New Roman" w:hAnsi="Times New Roman" w:cs="Times New Roman"/>
          <w:color w:val="auto"/>
          <w:sz w:val="24"/>
          <w:szCs w:val="24"/>
        </w:rPr>
        <w:softHyphen/>
        <w:t>цесса, в том числе синхронные и (или) асинхронные взаимо</w:t>
      </w:r>
      <w:r w:rsidRPr="006246AA">
        <w:rPr>
          <w:rStyle w:val="1fc"/>
          <w:rFonts w:ascii="Times New Roman" w:hAnsi="Times New Roman" w:cs="Times New Roman"/>
          <w:color w:val="auto"/>
          <w:sz w:val="24"/>
          <w:szCs w:val="24"/>
        </w:rPr>
        <w:softHyphen/>
        <w:t>действия посредством Интернета.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Электронная информационно-образовательная среда позво</w:t>
      </w:r>
      <w:r w:rsidRPr="006246AA">
        <w:rPr>
          <w:rStyle w:val="1fc"/>
          <w:rFonts w:ascii="Times New Roman" w:hAnsi="Times New Roman" w:cs="Times New Roman"/>
          <w:color w:val="auto"/>
          <w:sz w:val="24"/>
          <w:szCs w:val="24"/>
        </w:rPr>
        <w:softHyphen/>
        <w:t>ляет обучающимся осуществить:</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4" w:name="bookmark6027"/>
      <w:bookmarkEnd w:id="64"/>
      <w:r w:rsidRPr="006246AA">
        <w:rPr>
          <w:rStyle w:val="1fc"/>
          <w:rFonts w:ascii="Times New Roman" w:hAnsi="Times New Roman" w:cs="Times New Roman"/>
          <w:color w:val="auto"/>
          <w:sz w:val="24"/>
          <w:szCs w:val="24"/>
        </w:rPr>
        <w:t>поиск и получение информации в локальной сети организа</w:t>
      </w:r>
      <w:r w:rsidRPr="006246AA">
        <w:rPr>
          <w:rStyle w:val="1fc"/>
          <w:rFonts w:ascii="Times New Roman" w:hAnsi="Times New Roman" w:cs="Times New Roman"/>
          <w:color w:val="auto"/>
          <w:sz w:val="24"/>
          <w:szCs w:val="24"/>
        </w:rPr>
        <w:softHyphen/>
        <w:t>ции и Глобальной сети — Интернете в соответствии с учебной задачей;</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5" w:name="bookmark6028"/>
      <w:bookmarkEnd w:id="65"/>
      <w:r w:rsidRPr="006246AA">
        <w:rPr>
          <w:rStyle w:val="1fc"/>
          <w:rFonts w:ascii="Times New Roman" w:hAnsi="Times New Roman" w:cs="Times New Roman"/>
          <w:color w:val="auto"/>
          <w:sz w:val="24"/>
          <w:szCs w:val="24"/>
        </w:rPr>
        <w:t>обработку информации для выступления с аудио-, видео- и графическим сопровождением;</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6" w:name="bookmark6029"/>
      <w:bookmarkEnd w:id="66"/>
      <w:r w:rsidRPr="006246AA">
        <w:rPr>
          <w:rStyle w:val="1fc"/>
          <w:rFonts w:ascii="Times New Roman" w:hAnsi="Times New Roman" w:cs="Times New Roman"/>
          <w:color w:val="auto"/>
          <w:sz w:val="24"/>
          <w:szCs w:val="24"/>
        </w:rPr>
        <w:t>размещение продуктов познавательной, исследовательской и творческой деятельности в сети образовательной организа</w:t>
      </w:r>
      <w:r w:rsidRPr="006246AA">
        <w:rPr>
          <w:rStyle w:val="1fc"/>
          <w:rFonts w:ascii="Times New Roman" w:hAnsi="Times New Roman" w:cs="Times New Roman"/>
          <w:color w:val="auto"/>
          <w:sz w:val="24"/>
          <w:szCs w:val="24"/>
        </w:rPr>
        <w:softHyphen/>
        <w:t>ции и Интернете;</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7" w:name="bookmark6030"/>
      <w:bookmarkEnd w:id="67"/>
      <w:r w:rsidRPr="006246AA">
        <w:rPr>
          <w:rStyle w:val="1fc"/>
          <w:rFonts w:ascii="Times New Roman" w:hAnsi="Times New Roman" w:cs="Times New Roman"/>
          <w:color w:val="auto"/>
          <w:sz w:val="24"/>
          <w:szCs w:val="24"/>
        </w:rPr>
        <w:t>выпуск школьных печатных изданий, радиопередач;</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8" w:name="bookmark6031"/>
      <w:bookmarkEnd w:id="68"/>
      <w:r w:rsidRPr="006246AA">
        <w:rPr>
          <w:rStyle w:val="1fc"/>
          <w:rFonts w:ascii="Times New Roman" w:hAnsi="Times New Roman" w:cs="Times New Roman"/>
          <w:color w:val="auto"/>
          <w:sz w:val="24"/>
          <w:szCs w:val="24"/>
        </w:rPr>
        <w:t>участие в массовых мероприятиях (конференциях, собрани</w:t>
      </w:r>
      <w:r w:rsidRPr="006246AA">
        <w:rPr>
          <w:rStyle w:val="1fc"/>
          <w:rFonts w:ascii="Times New Roman" w:hAnsi="Times New Roman" w:cs="Times New Roman"/>
          <w:color w:val="auto"/>
          <w:sz w:val="24"/>
          <w:szCs w:val="24"/>
        </w:rPr>
        <w:softHyphen/>
        <w:t>ях, представлениях, праздниках), обеспеченных озвучивани</w:t>
      </w:r>
      <w:r w:rsidRPr="006246AA">
        <w:rPr>
          <w:rStyle w:val="1fc"/>
          <w:rFonts w:ascii="Times New Roman" w:hAnsi="Times New Roman" w:cs="Times New Roman"/>
          <w:color w:val="auto"/>
          <w:sz w:val="24"/>
          <w:szCs w:val="24"/>
        </w:rPr>
        <w:softHyphen/>
        <w:t>ем, освещением и мультимедиа сопровождением.</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случае реализации программы основного общего образо</w:t>
      </w:r>
      <w:r w:rsidRPr="006246AA">
        <w:rPr>
          <w:rStyle w:val="1fc"/>
          <w:rFonts w:ascii="Times New Roman" w:hAnsi="Times New Roman" w:cs="Times New Roman"/>
          <w:color w:val="auto"/>
          <w:sz w:val="24"/>
          <w:szCs w:val="24"/>
        </w:rPr>
        <w:softHyphen/>
        <w:t>вания, в том числе адаптированной с применением электрон</w:t>
      </w:r>
      <w:r w:rsidRPr="006246AA">
        <w:rPr>
          <w:rStyle w:val="1fc"/>
          <w:rFonts w:ascii="Times New Roman" w:hAnsi="Times New Roman" w:cs="Times New Roman"/>
          <w:color w:val="auto"/>
          <w:sz w:val="24"/>
          <w:szCs w:val="24"/>
        </w:rPr>
        <w:softHyphen/>
        <w:t>ного обучения, дистанционных образовательных технологий, каждый обучающийся в течение всего периода обучения обе</w:t>
      </w:r>
      <w:r w:rsidRPr="006246AA">
        <w:rPr>
          <w:rStyle w:val="1fc"/>
          <w:rFonts w:ascii="Times New Roman" w:hAnsi="Times New Roman" w:cs="Times New Roman"/>
          <w:color w:val="auto"/>
          <w:sz w:val="24"/>
          <w:szCs w:val="24"/>
        </w:rPr>
        <w:softHyphen/>
        <w:t>спечен индивидуальным неограниченным доступом к элек</w:t>
      </w:r>
      <w:r w:rsidRPr="006246AA">
        <w:rPr>
          <w:rStyle w:val="1fc"/>
          <w:rFonts w:ascii="Times New Roman" w:hAnsi="Times New Roman" w:cs="Times New Roman"/>
          <w:color w:val="auto"/>
          <w:sz w:val="24"/>
          <w:szCs w:val="24"/>
        </w:rPr>
        <w:softHyphen/>
        <w:t>тронной информационно-образовательной среде организации из любой точки, в которой имеется доступ к информацион</w:t>
      </w:r>
      <w:r w:rsidRPr="006246AA">
        <w:rPr>
          <w:rStyle w:val="1fc"/>
          <w:rFonts w:ascii="Times New Roman" w:hAnsi="Times New Roman" w:cs="Times New Roman"/>
          <w:color w:val="auto"/>
          <w:sz w:val="24"/>
          <w:szCs w:val="24"/>
        </w:rPr>
        <w:softHyphen/>
        <w:t>но-телекоммуникационной Сети как на территории организа</w:t>
      </w:r>
      <w:r w:rsidRPr="006246AA">
        <w:rPr>
          <w:rStyle w:val="1fc"/>
          <w:rFonts w:ascii="Times New Roman" w:hAnsi="Times New Roman" w:cs="Times New Roman"/>
          <w:color w:val="auto"/>
          <w:sz w:val="24"/>
          <w:szCs w:val="24"/>
        </w:rPr>
        <w:softHyphen/>
        <w:t>ции, так и вне ее.</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Функционирование электронной информационно-образова</w:t>
      </w:r>
      <w:r w:rsidRPr="006246AA">
        <w:rPr>
          <w:rStyle w:val="1fc"/>
          <w:rFonts w:ascii="Times New Roman" w:hAnsi="Times New Roman" w:cs="Times New Roman"/>
          <w:color w:val="auto"/>
          <w:sz w:val="24"/>
          <w:szCs w:val="24"/>
        </w:rPr>
        <w:softHyphen/>
        <w:t>тельной среды требует соответствующих средств ИКТ и квалифи</w:t>
      </w:r>
      <w:r w:rsidRPr="006246AA">
        <w:rPr>
          <w:rStyle w:val="1fc"/>
          <w:rFonts w:ascii="Times New Roman" w:hAnsi="Times New Roman" w:cs="Times New Roman"/>
          <w:color w:val="auto"/>
          <w:sz w:val="24"/>
          <w:szCs w:val="24"/>
        </w:rPr>
        <w:softHyphen/>
        <w:t>кации работников, ее использующих и поддерживающих.</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Функционирование электронной информационно-образова</w:t>
      </w:r>
      <w:r w:rsidRPr="006246AA">
        <w:rPr>
          <w:rStyle w:val="1fc"/>
          <w:rFonts w:ascii="Times New Roman" w:hAnsi="Times New Roman" w:cs="Times New Roman"/>
          <w:color w:val="auto"/>
          <w:sz w:val="24"/>
          <w:szCs w:val="24"/>
        </w:rPr>
        <w:softHyphen/>
        <w:t>тельной среды соответствует законодательству Российской Фе</w:t>
      </w:r>
      <w:r w:rsidRPr="006246AA">
        <w:rPr>
          <w:rStyle w:val="1fc"/>
          <w:rFonts w:ascii="Times New Roman" w:hAnsi="Times New Roman" w:cs="Times New Roman"/>
          <w:color w:val="auto"/>
          <w:sz w:val="24"/>
          <w:szCs w:val="24"/>
        </w:rPr>
        <w:softHyphen/>
        <w:t>дерации</w:t>
      </w:r>
      <w:r w:rsidRPr="006246AA">
        <w:rPr>
          <w:rStyle w:val="1fc"/>
          <w:rFonts w:ascii="Times New Roman" w:hAnsi="Times New Roman" w:cs="Times New Roman"/>
          <w:color w:val="auto"/>
          <w:sz w:val="24"/>
          <w:szCs w:val="24"/>
          <w:vertAlign w:val="superscript"/>
        </w:rPr>
        <w:footnoteReference w:id="22"/>
      </w:r>
      <w:r w:rsidRPr="006246AA">
        <w:rPr>
          <w:rStyle w:val="1fc"/>
          <w:rFonts w:ascii="Times New Roman" w:hAnsi="Times New Roman" w:cs="Times New Roman"/>
          <w:color w:val="auto"/>
          <w:sz w:val="24"/>
          <w:szCs w:val="24"/>
        </w:rPr>
        <w:t>.</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Информационно-образовательная среда организации обеспе</w:t>
      </w:r>
      <w:r w:rsidRPr="006246AA">
        <w:rPr>
          <w:rStyle w:val="1fc"/>
          <w:rFonts w:ascii="Times New Roman" w:hAnsi="Times New Roman" w:cs="Times New Roman"/>
          <w:color w:val="auto"/>
          <w:sz w:val="24"/>
          <w:szCs w:val="24"/>
        </w:rPr>
        <w:softHyphen/>
        <w:t>чивает реализацию особых образовательных потребностей де</w:t>
      </w:r>
      <w:r w:rsidRPr="006246AA">
        <w:rPr>
          <w:rStyle w:val="1fc"/>
          <w:rFonts w:ascii="Times New Roman" w:hAnsi="Times New Roman" w:cs="Times New Roman"/>
          <w:color w:val="auto"/>
          <w:sz w:val="24"/>
          <w:szCs w:val="24"/>
        </w:rPr>
        <w:softHyphen/>
        <w:t xml:space="preserve">тей с ОВЗ </w:t>
      </w:r>
      <w:r w:rsidRPr="006246AA">
        <w:rPr>
          <w:rStyle w:val="1fc"/>
          <w:rFonts w:ascii="Times New Roman" w:hAnsi="Times New Roman" w:cs="Times New Roman"/>
          <w:iCs/>
          <w:color w:val="auto"/>
          <w:sz w:val="24"/>
          <w:szCs w:val="24"/>
        </w:rPr>
        <w:t>(указывается в случае реализации адаптированных основных образовательных программ основного общего обра</w:t>
      </w:r>
      <w:r w:rsidRPr="006246AA">
        <w:rPr>
          <w:rStyle w:val="1fc"/>
          <w:rFonts w:ascii="Times New Roman" w:hAnsi="Times New Roman" w:cs="Times New Roman"/>
          <w:iCs/>
          <w:color w:val="auto"/>
          <w:sz w:val="24"/>
          <w:szCs w:val="24"/>
        </w:rPr>
        <w:softHyphen/>
        <w:t>зования обучающихся с ОВЗ).</w:t>
      </w:r>
    </w:p>
    <w:p w:rsidR="00B15A68" w:rsidRPr="006246AA" w:rsidRDefault="00DF1D78" w:rsidP="006246AA">
      <w:pPr>
        <w:pStyle w:val="aff8"/>
        <w:ind w:left="0" w:firstLine="993"/>
        <w:rPr>
          <w:rFonts w:ascii="Times New Roman" w:hAnsi="Times New Roman"/>
          <w:sz w:val="24"/>
          <w:szCs w:val="24"/>
        </w:rPr>
        <w:sectPr w:rsidR="00B15A68" w:rsidRPr="006246AA" w:rsidSect="006246AA">
          <w:headerReference w:type="even" r:id="rId9"/>
          <w:headerReference w:type="default" r:id="rId10"/>
          <w:footerReference w:type="even" r:id="rId11"/>
          <w:footerReference w:type="default" r:id="rId12"/>
          <w:headerReference w:type="first" r:id="rId13"/>
          <w:footerReference w:type="first" r:id="rId14"/>
          <w:footnotePr>
            <w:numFmt w:val="upperRoman"/>
          </w:footnotePr>
          <w:type w:val="continuous"/>
          <w:pgSz w:w="11906" w:h="16838"/>
          <w:pgMar w:top="850" w:right="701" w:bottom="1701" w:left="1134" w:header="0" w:footer="3" w:gutter="0"/>
          <w:cols w:space="720"/>
        </w:sectPr>
      </w:pPr>
      <w:r w:rsidRPr="006246AA">
        <w:rPr>
          <w:rStyle w:val="1fc"/>
          <w:rFonts w:ascii="Times New Roman" w:hAnsi="Times New Roman" w:cs="Times New Roman"/>
          <w:color w:val="auto"/>
          <w:sz w:val="24"/>
          <w:szCs w:val="24"/>
        </w:rPr>
        <w:t>Характеристика информационно-образовательной среды об</w:t>
      </w:r>
      <w:r w:rsidRPr="006246AA">
        <w:rPr>
          <w:rStyle w:val="1fc"/>
          <w:rFonts w:ascii="Times New Roman" w:hAnsi="Times New Roman" w:cs="Times New Roman"/>
          <w:color w:val="auto"/>
          <w:sz w:val="24"/>
          <w:szCs w:val="24"/>
        </w:rPr>
        <w:softHyphen/>
        <w:t>разовательной организации по направлениям отражено в та</w:t>
      </w:r>
      <w:r w:rsidRPr="006246AA">
        <w:rPr>
          <w:rStyle w:val="1fc"/>
          <w:rFonts w:ascii="Times New Roman" w:hAnsi="Times New Roman" w:cs="Times New Roman"/>
          <w:color w:val="auto"/>
          <w:sz w:val="24"/>
          <w:szCs w:val="24"/>
        </w:rPr>
        <w:softHyphen/>
        <w:t>блице (см. таблицу)</w:t>
      </w:r>
    </w:p>
    <w:tbl>
      <w:tblPr>
        <w:tblW w:w="10399" w:type="dxa"/>
        <w:tblLayout w:type="fixed"/>
        <w:tblCellMar>
          <w:left w:w="0" w:type="dxa"/>
          <w:right w:w="0" w:type="dxa"/>
        </w:tblCellMar>
        <w:tblLook w:val="04A0" w:firstRow="1" w:lastRow="0" w:firstColumn="1" w:lastColumn="0" w:noHBand="0" w:noVBand="1"/>
      </w:tblPr>
      <w:tblGrid>
        <w:gridCol w:w="580"/>
        <w:gridCol w:w="5322"/>
        <w:gridCol w:w="2068"/>
        <w:gridCol w:w="2429"/>
      </w:tblGrid>
      <w:tr w:rsidR="00DF1D78" w:rsidRPr="006246AA" w:rsidTr="009C1073">
        <w:trPr>
          <w:trHeight w:hRule="exact" w:val="1695"/>
        </w:trPr>
        <w:tc>
          <w:tcPr>
            <w:tcW w:w="580" w:type="dxa"/>
            <w:tcBorders>
              <w:top w:val="single" w:sz="4" w:space="0" w:color="auto"/>
              <w:left w:val="single" w:sz="4" w:space="0" w:color="auto"/>
              <w:bottom w:val="nil"/>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lastRenderedPageBreak/>
              <w:t>№ п/п</w:t>
            </w:r>
          </w:p>
        </w:tc>
        <w:tc>
          <w:tcPr>
            <w:tcW w:w="5322" w:type="dxa"/>
            <w:tcBorders>
              <w:top w:val="single" w:sz="4" w:space="0" w:color="auto"/>
              <w:left w:val="single" w:sz="4" w:space="0" w:color="auto"/>
              <w:bottom w:val="nil"/>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Компоненты информационно- образовательной среды</w:t>
            </w:r>
          </w:p>
        </w:tc>
        <w:tc>
          <w:tcPr>
            <w:tcW w:w="2068" w:type="dxa"/>
            <w:tcBorders>
              <w:top w:val="single" w:sz="4" w:space="0" w:color="auto"/>
              <w:left w:val="single" w:sz="4" w:space="0" w:color="auto"/>
              <w:bottom w:val="nil"/>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Наличие компонентов ИОС</w:t>
            </w:r>
          </w:p>
        </w:tc>
        <w:tc>
          <w:tcPr>
            <w:tcW w:w="2429" w:type="dxa"/>
            <w:tcBorders>
              <w:top w:val="single" w:sz="4" w:space="0" w:color="auto"/>
              <w:left w:val="single" w:sz="4" w:space="0" w:color="auto"/>
              <w:bottom w:val="nil"/>
              <w:right w:val="single" w:sz="4" w:space="0" w:color="auto"/>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Сроки создания условий в соответствии с требованиями ФГОС (в случае полного или частично отсутствия обеспеченности)</w:t>
            </w:r>
          </w:p>
        </w:tc>
      </w:tr>
      <w:tr w:rsidR="00DF1D78" w:rsidRPr="006246AA" w:rsidTr="009C1073">
        <w:trPr>
          <w:trHeight w:hRule="exact" w:val="2138"/>
        </w:trPr>
        <w:tc>
          <w:tcPr>
            <w:tcW w:w="580" w:type="dxa"/>
            <w:tcBorders>
              <w:top w:val="single" w:sz="4" w:space="0" w:color="auto"/>
              <w:left w:val="single" w:sz="4" w:space="0" w:color="auto"/>
              <w:bottom w:val="nil"/>
              <w:right w:val="nil"/>
            </w:tcBorders>
            <w:shd w:val="clear" w:color="auto" w:fill="FFFFFF"/>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w:t>
            </w:r>
          </w:p>
        </w:tc>
        <w:tc>
          <w:tcPr>
            <w:tcW w:w="5322" w:type="dxa"/>
            <w:tcBorders>
              <w:top w:val="single" w:sz="4" w:space="0" w:color="auto"/>
              <w:left w:val="single" w:sz="4" w:space="0" w:color="auto"/>
              <w:bottom w:val="nil"/>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w:t>
            </w:r>
            <w:r w:rsidRPr="006246AA">
              <w:rPr>
                <w:rStyle w:val="affffff3"/>
                <w:rFonts w:ascii="Times New Roman" w:hAnsi="Times New Roman" w:cs="Times New Roman"/>
                <w:color w:val="auto"/>
                <w:sz w:val="24"/>
                <w:szCs w:val="24"/>
              </w:rPr>
              <w:softHyphen/>
              <w:t>ной части учебного плана на одного обучающегося</w:t>
            </w:r>
          </w:p>
        </w:tc>
        <w:tc>
          <w:tcPr>
            <w:tcW w:w="2068" w:type="dxa"/>
            <w:tcBorders>
              <w:top w:val="single" w:sz="4" w:space="0" w:color="auto"/>
              <w:left w:val="single" w:sz="4" w:space="0" w:color="auto"/>
              <w:bottom w:val="nil"/>
              <w:right w:val="nil"/>
            </w:tcBorders>
            <w:shd w:val="clear" w:color="auto" w:fill="FFFFFF"/>
            <w:hideMark/>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r w:rsidRPr="006246AA">
              <w:rPr>
                <w:rFonts w:ascii="Times New Roman" w:hAnsi="Times New Roman" w:cs="Times New Roman"/>
                <w:color w:val="auto"/>
              </w:rPr>
              <w:t xml:space="preserve">  Имеется</w:t>
            </w:r>
          </w:p>
        </w:tc>
        <w:tc>
          <w:tcPr>
            <w:tcW w:w="2429" w:type="dxa"/>
            <w:tcBorders>
              <w:top w:val="single" w:sz="4" w:space="0" w:color="auto"/>
              <w:left w:val="single" w:sz="4" w:space="0" w:color="auto"/>
              <w:bottom w:val="nil"/>
              <w:right w:val="single" w:sz="4" w:space="0" w:color="auto"/>
            </w:tcBorders>
            <w:shd w:val="clear" w:color="auto" w:fill="FFFFFF"/>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p>
        </w:tc>
      </w:tr>
      <w:tr w:rsidR="00DF1D78" w:rsidRPr="006246AA" w:rsidTr="009C1073">
        <w:trPr>
          <w:trHeight w:hRule="exact" w:val="2639"/>
        </w:trPr>
        <w:tc>
          <w:tcPr>
            <w:tcW w:w="580" w:type="dxa"/>
            <w:tcBorders>
              <w:top w:val="single" w:sz="4" w:space="0" w:color="auto"/>
              <w:left w:val="single" w:sz="4" w:space="0" w:color="auto"/>
              <w:bottom w:val="nil"/>
              <w:right w:val="nil"/>
            </w:tcBorders>
            <w:shd w:val="clear" w:color="auto" w:fill="FFFFFF"/>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2.</w:t>
            </w:r>
          </w:p>
        </w:tc>
        <w:tc>
          <w:tcPr>
            <w:tcW w:w="5322" w:type="dxa"/>
            <w:tcBorders>
              <w:top w:val="single" w:sz="4" w:space="0" w:color="auto"/>
              <w:left w:val="single" w:sz="4" w:space="0" w:color="auto"/>
              <w:bottom w:val="nil"/>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68" w:type="dxa"/>
            <w:tcBorders>
              <w:top w:val="single" w:sz="4" w:space="0" w:color="auto"/>
              <w:left w:val="single" w:sz="4" w:space="0" w:color="auto"/>
              <w:bottom w:val="nil"/>
              <w:right w:val="nil"/>
            </w:tcBorders>
            <w:shd w:val="clear" w:color="auto" w:fill="FFFFFF"/>
            <w:hideMark/>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429" w:type="dxa"/>
            <w:tcBorders>
              <w:top w:val="single" w:sz="4" w:space="0" w:color="auto"/>
              <w:left w:val="single" w:sz="4" w:space="0" w:color="auto"/>
              <w:bottom w:val="nil"/>
              <w:right w:val="single" w:sz="4" w:space="0" w:color="auto"/>
            </w:tcBorders>
            <w:shd w:val="clear" w:color="auto" w:fill="FFFFFF"/>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p>
        </w:tc>
      </w:tr>
      <w:tr w:rsidR="00DF1D78" w:rsidRPr="006246AA" w:rsidTr="009C1073">
        <w:trPr>
          <w:trHeight w:hRule="exact" w:val="1681"/>
        </w:trPr>
        <w:tc>
          <w:tcPr>
            <w:tcW w:w="580" w:type="dxa"/>
            <w:tcBorders>
              <w:top w:val="single" w:sz="4" w:space="0" w:color="auto"/>
              <w:left w:val="single" w:sz="4" w:space="0" w:color="auto"/>
              <w:bottom w:val="single" w:sz="4" w:space="0" w:color="auto"/>
              <w:right w:val="nil"/>
            </w:tcBorders>
            <w:shd w:val="clear" w:color="auto" w:fill="FFFFFF"/>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3.</w:t>
            </w:r>
          </w:p>
        </w:tc>
        <w:tc>
          <w:tcPr>
            <w:tcW w:w="5322" w:type="dxa"/>
            <w:tcBorders>
              <w:top w:val="single" w:sz="4" w:space="0" w:color="auto"/>
              <w:left w:val="single" w:sz="4" w:space="0" w:color="auto"/>
              <w:bottom w:val="single" w:sz="4" w:space="0" w:color="auto"/>
              <w:right w:val="nil"/>
            </w:tcBorders>
            <w:shd w:val="clear" w:color="auto" w:fill="FFFFFF"/>
            <w:vAlign w:val="center"/>
            <w:hideMark/>
          </w:tcPr>
          <w:p w:rsidR="00DF1D78" w:rsidRPr="006246AA" w:rsidRDefault="00DF1D78" w:rsidP="006246AA">
            <w:pPr>
              <w:pStyle w:val="affffff4"/>
              <w:framePr w:w="10152" w:h="5539" w:hRule="exact" w:hSpace="451" w:vSpace="19" w:wrap="notBeside" w:vAnchor="text" w:hAnchor="text" w:x="-262" w:y="822"/>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68" w:type="dxa"/>
            <w:tcBorders>
              <w:top w:val="single" w:sz="4" w:space="0" w:color="auto"/>
              <w:left w:val="single" w:sz="4" w:space="0" w:color="auto"/>
              <w:bottom w:val="single" w:sz="4" w:space="0" w:color="auto"/>
              <w:right w:val="nil"/>
            </w:tcBorders>
            <w:shd w:val="clear" w:color="auto" w:fill="FFFFFF"/>
            <w:hideMark/>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DF1D78" w:rsidRPr="006246AA" w:rsidRDefault="00DF1D78" w:rsidP="006246AA">
            <w:pPr>
              <w:framePr w:w="10152" w:h="5539" w:hRule="exact" w:hSpace="451" w:vSpace="19" w:wrap="notBeside" w:vAnchor="text" w:hAnchor="text" w:x="-262" w:y="822"/>
              <w:ind w:firstLine="993"/>
              <w:jc w:val="both"/>
              <w:rPr>
                <w:rFonts w:ascii="Times New Roman" w:hAnsi="Times New Roman" w:cs="Times New Roman"/>
                <w:color w:val="auto"/>
              </w:rPr>
            </w:pPr>
          </w:p>
        </w:tc>
      </w:tr>
    </w:tbl>
    <w:p w:rsidR="00DF1D78" w:rsidRPr="006246AA" w:rsidRDefault="00DF1D78" w:rsidP="006246AA">
      <w:pPr>
        <w:pStyle w:val="af"/>
        <w:framePr w:w="7078" w:h="278" w:hSpace="4934" w:wrap="notBeside" w:vAnchor="text" w:hAnchor="page" w:x="3297" w:y="240"/>
        <w:ind w:firstLine="993"/>
        <w:jc w:val="center"/>
        <w:rPr>
          <w:color w:val="auto"/>
          <w:sz w:val="24"/>
          <w:szCs w:val="24"/>
        </w:rPr>
      </w:pPr>
      <w:r w:rsidRPr="006246AA">
        <w:rPr>
          <w:rStyle w:val="ae"/>
          <w:rFonts w:eastAsia="Candara"/>
          <w:b/>
          <w:bCs/>
          <w:color w:val="auto"/>
          <w:sz w:val="24"/>
          <w:szCs w:val="24"/>
        </w:rPr>
        <w:t>Характеристика информационно-</w:t>
      </w:r>
      <w:r w:rsidR="006246AA">
        <w:rPr>
          <w:rStyle w:val="ae"/>
          <w:rFonts w:eastAsia="Candara"/>
          <w:b/>
          <w:bCs/>
          <w:color w:val="auto"/>
          <w:sz w:val="24"/>
          <w:szCs w:val="24"/>
        </w:rPr>
        <w:t xml:space="preserve">образовательной </w:t>
      </w:r>
      <w:r w:rsidRPr="006246AA">
        <w:rPr>
          <w:rStyle w:val="ae"/>
          <w:rFonts w:eastAsia="Candara"/>
          <w:b/>
          <w:bCs/>
          <w:color w:val="auto"/>
          <w:sz w:val="24"/>
          <w:szCs w:val="24"/>
        </w:rPr>
        <w:t>среды</w:t>
      </w:r>
    </w:p>
    <w:tbl>
      <w:tblPr>
        <w:tblpPr w:vertAnchor="text" w:horzAnchor="margin" w:tblpY="9110"/>
        <w:tblW w:w="10280" w:type="dxa"/>
        <w:tblLayout w:type="fixed"/>
        <w:tblCellMar>
          <w:left w:w="0" w:type="dxa"/>
          <w:right w:w="0" w:type="dxa"/>
        </w:tblCellMar>
        <w:tblLook w:val="04A0" w:firstRow="1" w:lastRow="0" w:firstColumn="1" w:lastColumn="0" w:noHBand="0" w:noVBand="1"/>
      </w:tblPr>
      <w:tblGrid>
        <w:gridCol w:w="699"/>
        <w:gridCol w:w="5218"/>
        <w:gridCol w:w="2030"/>
        <w:gridCol w:w="2333"/>
      </w:tblGrid>
      <w:tr w:rsidR="00B15A68" w:rsidRPr="006246AA" w:rsidTr="00B15A68">
        <w:trPr>
          <w:trHeight w:hRule="exact" w:val="3341"/>
        </w:trPr>
        <w:tc>
          <w:tcPr>
            <w:tcW w:w="699" w:type="dxa"/>
            <w:tcBorders>
              <w:top w:val="single" w:sz="4" w:space="0" w:color="auto"/>
              <w:left w:val="single" w:sz="4" w:space="0" w:color="auto"/>
              <w:bottom w:val="nil"/>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4.</w:t>
            </w:r>
          </w:p>
        </w:tc>
        <w:tc>
          <w:tcPr>
            <w:tcW w:w="5218" w:type="dxa"/>
            <w:tcBorders>
              <w:top w:val="single" w:sz="4" w:space="0" w:color="auto"/>
              <w:left w:val="single" w:sz="4" w:space="0" w:color="auto"/>
              <w:bottom w:val="nil"/>
              <w:right w:val="nil"/>
            </w:tcBorders>
            <w:shd w:val="clear" w:color="auto" w:fill="FFFFFF"/>
            <w:vAlign w:val="center"/>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Учебно-наглядные пособия (средства обучения):</w:t>
            </w:r>
          </w:p>
          <w:p w:rsidR="00B15A68" w:rsidRPr="006246AA" w:rsidRDefault="00B15A68" w:rsidP="006246AA">
            <w:pPr>
              <w:pStyle w:val="affffff4"/>
              <w:tabs>
                <w:tab w:val="left" w:pos="149"/>
              </w:tabs>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-натурный фонд (натуральные природные объекты,</w:t>
            </w:r>
          </w:p>
          <w:p w:rsidR="00B15A68" w:rsidRPr="006246AA" w:rsidRDefault="00B15A68" w:rsidP="006246AA">
            <w:pPr>
              <w:pStyle w:val="affffff4"/>
              <w:tabs>
                <w:tab w:val="left" w:pos="275"/>
              </w:tabs>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коллекции промышленных материалов, наборы</w:t>
            </w:r>
          </w:p>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для экспериментов, коллекции народных промыслов и др.);</w:t>
            </w:r>
          </w:p>
          <w:p w:rsidR="00B15A68" w:rsidRPr="006246AA" w:rsidRDefault="00B15A68" w:rsidP="006246AA">
            <w:pPr>
              <w:pStyle w:val="affffff4"/>
              <w:tabs>
                <w:tab w:val="left" w:pos="144"/>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    -модели разных видов;</w:t>
            </w:r>
          </w:p>
          <w:p w:rsidR="00B15A68" w:rsidRPr="006246AA" w:rsidRDefault="00B15A68" w:rsidP="006246AA">
            <w:pPr>
              <w:pStyle w:val="affffff4"/>
              <w:tabs>
                <w:tab w:val="left" w:pos="275"/>
              </w:tabs>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   -печатные средства (демонстрационные: таблицы,    </w:t>
            </w:r>
          </w:p>
          <w:p w:rsidR="00B15A68" w:rsidRPr="006246AA" w:rsidRDefault="00B15A68" w:rsidP="006246AA">
            <w:pPr>
              <w:pStyle w:val="affffff4"/>
              <w:tabs>
                <w:tab w:val="left" w:pos="275"/>
              </w:tabs>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-репродукции портретов и картин, альбомы изобра</w:t>
            </w:r>
            <w:r w:rsidRPr="006246AA">
              <w:rPr>
                <w:rStyle w:val="affffff3"/>
                <w:rFonts w:ascii="Times New Roman" w:hAnsi="Times New Roman" w:cs="Times New Roman"/>
                <w:color w:val="auto"/>
                <w:sz w:val="24"/>
                <w:szCs w:val="24"/>
              </w:rPr>
              <w:softHyphen/>
              <w:t>зительного материала и др.; раздаточные: дидакти</w:t>
            </w:r>
            <w:r w:rsidRPr="006246AA">
              <w:rPr>
                <w:rStyle w:val="affffff3"/>
                <w:rFonts w:ascii="Times New Roman" w:hAnsi="Times New Roman" w:cs="Times New Roman"/>
                <w:color w:val="auto"/>
                <w:sz w:val="24"/>
                <w:szCs w:val="24"/>
              </w:rPr>
              <w:softHyphen/>
              <w:t>ческие карточки, пакеты-комплекты документаль</w:t>
            </w:r>
            <w:r w:rsidRPr="006246AA">
              <w:rPr>
                <w:rStyle w:val="affffff3"/>
                <w:rFonts w:ascii="Times New Roman" w:hAnsi="Times New Roman" w:cs="Times New Roman"/>
                <w:color w:val="auto"/>
                <w:sz w:val="24"/>
                <w:szCs w:val="24"/>
              </w:rPr>
              <w:softHyphen/>
              <w:t>ных материалов и др.);</w:t>
            </w:r>
          </w:p>
          <w:p w:rsidR="00B15A68" w:rsidRPr="006246AA" w:rsidRDefault="00B15A68" w:rsidP="006246AA">
            <w:pPr>
              <w:pStyle w:val="affffff4"/>
              <w:tabs>
                <w:tab w:val="left" w:pos="144"/>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 -экранно-звуковые (аудиокниги, фонохрестоматии, видеофильмы),</w:t>
            </w:r>
          </w:p>
          <w:p w:rsidR="00B15A68" w:rsidRPr="006246AA" w:rsidRDefault="00B15A68" w:rsidP="006246AA">
            <w:pPr>
              <w:pStyle w:val="affffff4"/>
              <w:tabs>
                <w:tab w:val="left" w:pos="144"/>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-мультимедийные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видеофильмы, электронные медиалекции, тренажеры, и др.)</w:t>
            </w:r>
          </w:p>
        </w:tc>
        <w:tc>
          <w:tcPr>
            <w:tcW w:w="2030" w:type="dxa"/>
            <w:tcBorders>
              <w:top w:val="single" w:sz="4" w:space="0" w:color="auto"/>
              <w:left w:val="single" w:sz="4" w:space="0" w:color="auto"/>
              <w:bottom w:val="nil"/>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nil"/>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r w:rsidR="00B15A68" w:rsidRPr="006246AA" w:rsidTr="00464245">
        <w:trPr>
          <w:trHeight w:hRule="exact" w:val="928"/>
        </w:trPr>
        <w:tc>
          <w:tcPr>
            <w:tcW w:w="699" w:type="dxa"/>
            <w:tcBorders>
              <w:top w:val="single" w:sz="4" w:space="0" w:color="auto"/>
              <w:left w:val="single" w:sz="4" w:space="0" w:color="auto"/>
              <w:bottom w:val="nil"/>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5.</w:t>
            </w:r>
          </w:p>
        </w:tc>
        <w:tc>
          <w:tcPr>
            <w:tcW w:w="5218" w:type="dxa"/>
            <w:tcBorders>
              <w:top w:val="single" w:sz="4" w:space="0" w:color="auto"/>
              <w:left w:val="single" w:sz="4" w:space="0" w:color="auto"/>
              <w:bottom w:val="nil"/>
              <w:right w:val="nil"/>
            </w:tcBorders>
            <w:shd w:val="clear" w:color="auto" w:fill="FFFFFF"/>
            <w:vAlign w:val="bottom"/>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Информационно-образовательные ресурсы Интернета (обеспечен доступ для всех участников образователь</w:t>
            </w:r>
            <w:r w:rsidRPr="006246AA">
              <w:rPr>
                <w:rStyle w:val="affffff3"/>
                <w:rFonts w:ascii="Times New Roman" w:hAnsi="Times New Roman" w:cs="Times New Roman"/>
                <w:color w:val="auto"/>
                <w:sz w:val="24"/>
                <w:szCs w:val="24"/>
              </w:rPr>
              <w:softHyphen/>
              <w:t>ного процесса)</w:t>
            </w:r>
          </w:p>
        </w:tc>
        <w:tc>
          <w:tcPr>
            <w:tcW w:w="2030" w:type="dxa"/>
            <w:tcBorders>
              <w:top w:val="single" w:sz="4" w:space="0" w:color="auto"/>
              <w:left w:val="single" w:sz="4" w:space="0" w:color="auto"/>
              <w:bottom w:val="nil"/>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nil"/>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r w:rsidR="00B15A68" w:rsidRPr="006246AA" w:rsidTr="00B15A68">
        <w:trPr>
          <w:trHeight w:hRule="exact" w:val="562"/>
        </w:trPr>
        <w:tc>
          <w:tcPr>
            <w:tcW w:w="699" w:type="dxa"/>
            <w:tcBorders>
              <w:top w:val="single" w:sz="4" w:space="0" w:color="auto"/>
              <w:left w:val="single" w:sz="4" w:space="0" w:color="auto"/>
              <w:bottom w:val="nil"/>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6.</w:t>
            </w:r>
          </w:p>
        </w:tc>
        <w:tc>
          <w:tcPr>
            <w:tcW w:w="5218" w:type="dxa"/>
            <w:tcBorders>
              <w:top w:val="single" w:sz="4" w:space="0" w:color="auto"/>
              <w:left w:val="single" w:sz="4" w:space="0" w:color="auto"/>
              <w:bottom w:val="nil"/>
              <w:right w:val="nil"/>
            </w:tcBorders>
            <w:shd w:val="clear" w:color="auto" w:fill="FFFFFF"/>
            <w:vAlign w:val="center"/>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Информационно-телекоммуникационная инфра</w:t>
            </w:r>
            <w:r w:rsidRPr="006246AA">
              <w:rPr>
                <w:rStyle w:val="affffff3"/>
                <w:rFonts w:ascii="Times New Roman" w:hAnsi="Times New Roman" w:cs="Times New Roman"/>
                <w:color w:val="auto"/>
                <w:sz w:val="24"/>
                <w:szCs w:val="24"/>
              </w:rPr>
              <w:softHyphen/>
              <w:t>структура</w:t>
            </w:r>
          </w:p>
        </w:tc>
        <w:tc>
          <w:tcPr>
            <w:tcW w:w="2030" w:type="dxa"/>
            <w:tcBorders>
              <w:top w:val="single" w:sz="4" w:space="0" w:color="auto"/>
              <w:left w:val="single" w:sz="4" w:space="0" w:color="auto"/>
              <w:bottom w:val="nil"/>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nil"/>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r w:rsidR="00B15A68" w:rsidRPr="006246AA" w:rsidTr="00B15A68">
        <w:trPr>
          <w:trHeight w:hRule="exact" w:val="562"/>
        </w:trPr>
        <w:tc>
          <w:tcPr>
            <w:tcW w:w="699" w:type="dxa"/>
            <w:tcBorders>
              <w:top w:val="single" w:sz="4" w:space="0" w:color="auto"/>
              <w:left w:val="single" w:sz="4" w:space="0" w:color="auto"/>
              <w:bottom w:val="nil"/>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7.</w:t>
            </w:r>
          </w:p>
        </w:tc>
        <w:tc>
          <w:tcPr>
            <w:tcW w:w="5218" w:type="dxa"/>
            <w:tcBorders>
              <w:top w:val="single" w:sz="4" w:space="0" w:color="auto"/>
              <w:left w:val="single" w:sz="4" w:space="0" w:color="auto"/>
              <w:bottom w:val="nil"/>
              <w:right w:val="nil"/>
            </w:tcBorders>
            <w:shd w:val="clear" w:color="auto" w:fill="FFFFFF"/>
            <w:vAlign w:val="bottom"/>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Технические средства, обеспечивающие функциониро</w:t>
            </w:r>
            <w:r w:rsidRPr="006246AA">
              <w:rPr>
                <w:rStyle w:val="affffff3"/>
                <w:rFonts w:ascii="Times New Roman" w:hAnsi="Times New Roman" w:cs="Times New Roman"/>
                <w:color w:val="auto"/>
                <w:sz w:val="24"/>
                <w:szCs w:val="24"/>
              </w:rPr>
              <w:softHyphen/>
              <w:t>вание информационно-образовательной среды</w:t>
            </w:r>
          </w:p>
        </w:tc>
        <w:tc>
          <w:tcPr>
            <w:tcW w:w="2030" w:type="dxa"/>
            <w:tcBorders>
              <w:top w:val="single" w:sz="4" w:space="0" w:color="auto"/>
              <w:left w:val="single" w:sz="4" w:space="0" w:color="auto"/>
              <w:bottom w:val="nil"/>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nil"/>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r w:rsidR="00B15A68" w:rsidRPr="006246AA" w:rsidTr="00B15A68">
        <w:trPr>
          <w:trHeight w:hRule="exact" w:val="562"/>
        </w:trPr>
        <w:tc>
          <w:tcPr>
            <w:tcW w:w="699" w:type="dxa"/>
            <w:tcBorders>
              <w:top w:val="single" w:sz="4" w:space="0" w:color="auto"/>
              <w:left w:val="single" w:sz="4" w:space="0" w:color="auto"/>
              <w:bottom w:val="nil"/>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8.</w:t>
            </w:r>
          </w:p>
        </w:tc>
        <w:tc>
          <w:tcPr>
            <w:tcW w:w="5218" w:type="dxa"/>
            <w:tcBorders>
              <w:top w:val="single" w:sz="4" w:space="0" w:color="auto"/>
              <w:left w:val="single" w:sz="4" w:space="0" w:color="auto"/>
              <w:bottom w:val="nil"/>
              <w:right w:val="nil"/>
            </w:tcBorders>
            <w:shd w:val="clear" w:color="auto" w:fill="FFFFFF"/>
            <w:vAlign w:val="center"/>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Программные инструменты, обеспечивающие функци</w:t>
            </w:r>
            <w:r w:rsidRPr="006246AA">
              <w:rPr>
                <w:rStyle w:val="affffff3"/>
                <w:rFonts w:ascii="Times New Roman" w:hAnsi="Times New Roman" w:cs="Times New Roman"/>
                <w:color w:val="auto"/>
                <w:sz w:val="24"/>
                <w:szCs w:val="24"/>
              </w:rPr>
              <w:softHyphen/>
              <w:t>онирование информационно-образовательной среды</w:t>
            </w:r>
          </w:p>
        </w:tc>
        <w:tc>
          <w:tcPr>
            <w:tcW w:w="2030" w:type="dxa"/>
            <w:tcBorders>
              <w:top w:val="single" w:sz="4" w:space="0" w:color="auto"/>
              <w:left w:val="single" w:sz="4" w:space="0" w:color="auto"/>
              <w:bottom w:val="nil"/>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nil"/>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r w:rsidR="00B15A68" w:rsidRPr="006246AA" w:rsidTr="00B15A68">
        <w:trPr>
          <w:trHeight w:hRule="exact" w:val="571"/>
        </w:trPr>
        <w:tc>
          <w:tcPr>
            <w:tcW w:w="699" w:type="dxa"/>
            <w:tcBorders>
              <w:top w:val="single" w:sz="4" w:space="0" w:color="auto"/>
              <w:left w:val="single" w:sz="4" w:space="0" w:color="auto"/>
              <w:bottom w:val="single" w:sz="4" w:space="0" w:color="auto"/>
              <w:right w:val="nil"/>
            </w:tcBorders>
            <w:shd w:val="clear" w:color="auto" w:fill="FFFFFF"/>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lastRenderedPageBreak/>
              <w:t>9.</w:t>
            </w:r>
          </w:p>
        </w:tc>
        <w:tc>
          <w:tcPr>
            <w:tcW w:w="5218" w:type="dxa"/>
            <w:tcBorders>
              <w:top w:val="single" w:sz="4" w:space="0" w:color="auto"/>
              <w:left w:val="single" w:sz="4" w:space="0" w:color="auto"/>
              <w:bottom w:val="single" w:sz="4" w:space="0" w:color="auto"/>
              <w:right w:val="nil"/>
            </w:tcBorders>
            <w:shd w:val="clear" w:color="auto" w:fill="FFFFFF"/>
            <w:vAlign w:val="center"/>
            <w:hideMark/>
          </w:tcPr>
          <w:p w:rsidR="00B15A68" w:rsidRPr="006246AA" w:rsidRDefault="00B15A6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Служба технической поддержки функционирования информационно-образовательной среды</w:t>
            </w:r>
          </w:p>
        </w:tc>
        <w:tc>
          <w:tcPr>
            <w:tcW w:w="2030" w:type="dxa"/>
            <w:tcBorders>
              <w:top w:val="single" w:sz="4" w:space="0" w:color="auto"/>
              <w:left w:val="single" w:sz="4" w:space="0" w:color="auto"/>
              <w:bottom w:val="single" w:sz="4" w:space="0" w:color="auto"/>
              <w:right w:val="nil"/>
            </w:tcBorders>
            <w:shd w:val="clear" w:color="auto" w:fill="FFFFFF"/>
            <w:hideMark/>
          </w:tcPr>
          <w:p w:rsidR="00B15A68" w:rsidRPr="006246AA" w:rsidRDefault="00B15A68" w:rsidP="006246AA">
            <w:pPr>
              <w:ind w:firstLine="993"/>
              <w:jc w:val="both"/>
              <w:rPr>
                <w:rFonts w:ascii="Times New Roman" w:hAnsi="Times New Roman" w:cs="Times New Roman"/>
                <w:color w:val="auto"/>
              </w:rPr>
            </w:pPr>
            <w:r w:rsidRPr="006246AA">
              <w:rPr>
                <w:rFonts w:ascii="Times New Roman" w:hAnsi="Times New Roman" w:cs="Times New Roman"/>
                <w:color w:val="auto"/>
              </w:rPr>
              <w:t>Имеется</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15A68" w:rsidRPr="006246AA" w:rsidRDefault="00B15A68" w:rsidP="006246AA">
            <w:pPr>
              <w:ind w:firstLine="993"/>
              <w:jc w:val="both"/>
              <w:rPr>
                <w:rFonts w:ascii="Times New Roman" w:hAnsi="Times New Roman" w:cs="Times New Roman"/>
                <w:color w:val="auto"/>
              </w:rPr>
            </w:pPr>
          </w:p>
        </w:tc>
      </w:tr>
    </w:tbl>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Условия для функционирования информационно-образова</w:t>
      </w:r>
      <w:r w:rsidRPr="006246AA">
        <w:rPr>
          <w:rStyle w:val="1fc"/>
          <w:rFonts w:ascii="Times New Roman" w:hAnsi="Times New Roman" w:cs="Times New Roman"/>
          <w:color w:val="auto"/>
          <w:sz w:val="24"/>
          <w:szCs w:val="24"/>
        </w:rPr>
        <w:softHyphen/>
        <w:t>тельной среды могут быть созданы с использованием ресурсов иных организаций.</w:t>
      </w:r>
    </w:p>
    <w:p w:rsidR="00B15A68" w:rsidRPr="006246AA" w:rsidRDefault="00B15A68" w:rsidP="006246AA">
      <w:pPr>
        <w:pStyle w:val="aff8"/>
        <w:ind w:left="0" w:firstLine="993"/>
        <w:rPr>
          <w:rFonts w:ascii="Times New Roman" w:hAnsi="Times New Roman"/>
          <w:b/>
          <w:sz w:val="24"/>
          <w:szCs w:val="24"/>
        </w:rPr>
      </w:pPr>
      <w:r w:rsidRPr="006246AA">
        <w:rPr>
          <w:rStyle w:val="1fc"/>
          <w:rFonts w:ascii="Times New Roman" w:hAnsi="Times New Roman" w:cs="Times New Roman"/>
          <w:b/>
          <w:sz w:val="24"/>
          <w:szCs w:val="24"/>
        </w:rPr>
        <w:t>Материально-технические условия реализации основной об</w:t>
      </w:r>
      <w:r w:rsidRPr="006246AA">
        <w:rPr>
          <w:rStyle w:val="1fc"/>
          <w:rFonts w:ascii="Times New Roman" w:hAnsi="Times New Roman" w:cs="Times New Roman"/>
          <w:b/>
          <w:sz w:val="24"/>
          <w:szCs w:val="24"/>
        </w:rPr>
        <w:softHyphen/>
        <w:t xml:space="preserve">разовательной программы среднего  общего образования </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Материально-технические условия реализации основной об</w:t>
      </w:r>
      <w:r w:rsidRPr="006246AA">
        <w:rPr>
          <w:rStyle w:val="1fc"/>
          <w:rFonts w:ascii="Times New Roman" w:hAnsi="Times New Roman" w:cs="Times New Roman"/>
          <w:color w:val="auto"/>
          <w:sz w:val="24"/>
          <w:szCs w:val="24"/>
        </w:rPr>
        <w:softHyphen/>
        <w:t xml:space="preserve">разовательной программы </w:t>
      </w:r>
      <w:r w:rsidR="00B15A68"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образования долж</w:t>
      </w:r>
      <w:r w:rsidRPr="006246AA">
        <w:rPr>
          <w:rStyle w:val="1fc"/>
          <w:rFonts w:ascii="Times New Roman" w:hAnsi="Times New Roman" w:cs="Times New Roman"/>
          <w:color w:val="auto"/>
          <w:sz w:val="24"/>
          <w:szCs w:val="24"/>
        </w:rPr>
        <w:softHyphen/>
        <w:t>ны обеспечивать:</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69" w:name="bookmark6032"/>
      <w:bookmarkEnd w:id="69"/>
      <w:r w:rsidRPr="006246AA">
        <w:rPr>
          <w:rStyle w:val="1fc"/>
          <w:rFonts w:ascii="Times New Roman" w:hAnsi="Times New Roman" w:cs="Times New Roman"/>
          <w:color w:val="auto"/>
          <w:sz w:val="24"/>
          <w:szCs w:val="24"/>
        </w:rPr>
        <w:t>возможность достижения обучающимися результатов освое</w:t>
      </w:r>
      <w:r w:rsidRPr="006246AA">
        <w:rPr>
          <w:rStyle w:val="1fc"/>
          <w:rFonts w:ascii="Times New Roman" w:hAnsi="Times New Roman" w:cs="Times New Roman"/>
          <w:color w:val="auto"/>
          <w:sz w:val="24"/>
          <w:szCs w:val="24"/>
        </w:rPr>
        <w:softHyphen/>
        <w:t xml:space="preserve">ния основной образовательной программы </w:t>
      </w:r>
      <w:r w:rsidR="00B15A68" w:rsidRPr="006246AA">
        <w:rPr>
          <w:rStyle w:val="1fc"/>
          <w:rFonts w:ascii="Times New Roman" w:hAnsi="Times New Roman" w:cs="Times New Roman"/>
          <w:color w:val="auto"/>
          <w:sz w:val="24"/>
          <w:szCs w:val="24"/>
          <w:lang w:val="ru-RU"/>
        </w:rPr>
        <w:t xml:space="preserve">среднего </w:t>
      </w:r>
      <w:r w:rsidRPr="006246AA">
        <w:rPr>
          <w:rStyle w:val="1fc"/>
          <w:rFonts w:ascii="Times New Roman" w:hAnsi="Times New Roman" w:cs="Times New Roman"/>
          <w:color w:val="auto"/>
          <w:sz w:val="24"/>
          <w:szCs w:val="24"/>
        </w:rPr>
        <w:t>общего образования;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0" w:name="bookmark6033"/>
      <w:bookmarkEnd w:id="70"/>
      <w:r w:rsidRPr="006246AA">
        <w:rPr>
          <w:rStyle w:val="1fc"/>
          <w:rFonts w:ascii="Times New Roman" w:hAnsi="Times New Roman" w:cs="Times New Roman"/>
          <w:color w:val="auto"/>
          <w:sz w:val="24"/>
          <w:szCs w:val="24"/>
        </w:rPr>
        <w:t>безопасность и комфортность организации учебного про</w:t>
      </w:r>
      <w:r w:rsidRPr="006246AA">
        <w:rPr>
          <w:rStyle w:val="1fc"/>
          <w:rFonts w:ascii="Times New Roman" w:hAnsi="Times New Roman" w:cs="Times New Roman"/>
          <w:color w:val="auto"/>
          <w:sz w:val="24"/>
          <w:szCs w:val="24"/>
        </w:rPr>
        <w:softHyphen/>
        <w:t>цесса;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1" w:name="bookmark6034"/>
      <w:bookmarkEnd w:id="71"/>
      <w:r w:rsidRPr="006246AA">
        <w:rPr>
          <w:rStyle w:val="1fc"/>
          <w:rFonts w:ascii="Times New Roman" w:hAnsi="Times New Roman" w:cs="Times New Roman"/>
          <w:color w:val="auto"/>
          <w:sz w:val="24"/>
          <w:szCs w:val="24"/>
        </w:rPr>
        <w:t>соблюдение санитарно-эпидемиологических, санитарно-ги</w:t>
      </w:r>
      <w:r w:rsidRPr="006246AA">
        <w:rPr>
          <w:rStyle w:val="1fc"/>
          <w:rFonts w:ascii="Times New Roman" w:hAnsi="Times New Roman" w:cs="Times New Roman"/>
          <w:color w:val="auto"/>
          <w:sz w:val="24"/>
          <w:szCs w:val="24"/>
        </w:rPr>
        <w:softHyphen/>
        <w:t>гиенических правил и нормативов, пожарной и электробез</w:t>
      </w:r>
      <w:r w:rsidRPr="006246AA">
        <w:rPr>
          <w:rStyle w:val="1fc"/>
          <w:rFonts w:ascii="Times New Roman" w:hAnsi="Times New Roman" w:cs="Times New Roman"/>
          <w:color w:val="auto"/>
          <w:sz w:val="24"/>
          <w:szCs w:val="24"/>
        </w:rPr>
        <w:softHyphen/>
        <w:t>опасности, требований охраны труда, современных сроков и объемов текущего и капитального ремонта зданий и соору</w:t>
      </w:r>
      <w:r w:rsidRPr="006246AA">
        <w:rPr>
          <w:rStyle w:val="1fc"/>
          <w:rFonts w:ascii="Times New Roman" w:hAnsi="Times New Roman" w:cs="Times New Roman"/>
          <w:color w:val="auto"/>
          <w:sz w:val="24"/>
          <w:szCs w:val="24"/>
        </w:rPr>
        <w:softHyphen/>
        <w:t>жений, благоустройства территории;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2" w:name="bookmark6035"/>
      <w:bookmarkEnd w:id="72"/>
      <w:r w:rsidRPr="006246AA">
        <w:rPr>
          <w:rStyle w:val="1fc"/>
          <w:rFonts w:ascii="Times New Roman" w:hAnsi="Times New Roman" w:cs="Times New Roman"/>
          <w:color w:val="auto"/>
          <w:sz w:val="24"/>
          <w:szCs w:val="24"/>
        </w:rPr>
        <w:t>возможность для беспрепятственного доступа всех участни</w:t>
      </w:r>
      <w:r w:rsidRPr="006246AA">
        <w:rPr>
          <w:rStyle w:val="1fc"/>
          <w:rFonts w:ascii="Times New Roman" w:hAnsi="Times New Roman" w:cs="Times New Roman"/>
          <w:color w:val="auto"/>
          <w:sz w:val="24"/>
          <w:szCs w:val="24"/>
        </w:rPr>
        <w:softHyphen/>
        <w:t>ков образовательного процесса, в том числе обучающихся с ОВЗ, к объектам инфраструктуры организации, осущест</w:t>
      </w:r>
      <w:r w:rsidRPr="006246AA">
        <w:rPr>
          <w:rStyle w:val="1fc"/>
          <w:rFonts w:ascii="Times New Roman" w:hAnsi="Times New Roman" w:cs="Times New Roman"/>
          <w:color w:val="auto"/>
          <w:sz w:val="24"/>
          <w:szCs w:val="24"/>
        </w:rPr>
        <w:softHyphen/>
        <w:t>вляющей образовательную деятельность.</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Критериальными источниками оценки материально-техни</w:t>
      </w:r>
      <w:r w:rsidRPr="006246AA">
        <w:rPr>
          <w:rStyle w:val="1fc"/>
          <w:rFonts w:ascii="Times New Roman" w:hAnsi="Times New Roman" w:cs="Times New Roman"/>
          <w:color w:val="auto"/>
          <w:sz w:val="24"/>
          <w:szCs w:val="24"/>
        </w:rPr>
        <w:softHyphen/>
        <w:t>ческих условий образовательной деятельности являются требо</w:t>
      </w:r>
      <w:r w:rsidRPr="006246AA">
        <w:rPr>
          <w:rStyle w:val="1fc"/>
          <w:rFonts w:ascii="Times New Roman" w:hAnsi="Times New Roman" w:cs="Times New Roman"/>
          <w:color w:val="auto"/>
          <w:sz w:val="24"/>
          <w:szCs w:val="24"/>
        </w:rPr>
        <w:softHyphen/>
        <w:t>вания ФГОС ООО, лицензионные требования и условия Поло</w:t>
      </w:r>
      <w:r w:rsidRPr="006246AA">
        <w:rPr>
          <w:rStyle w:val="1fc"/>
          <w:rFonts w:ascii="Times New Roman" w:hAnsi="Times New Roman" w:cs="Times New Roman"/>
          <w:color w:val="auto"/>
          <w:sz w:val="24"/>
          <w:szCs w:val="24"/>
        </w:rPr>
        <w:softHyphen/>
        <w:t>жения о лицензировании образовательной деятельности, утвержденного постановлением Правительства Российской Фе</w:t>
      </w:r>
      <w:r w:rsidRPr="006246AA">
        <w:rPr>
          <w:rStyle w:val="1fc"/>
          <w:rFonts w:ascii="Times New Roman" w:hAnsi="Times New Roman" w:cs="Times New Roman"/>
          <w:color w:val="auto"/>
          <w:sz w:val="24"/>
          <w:szCs w:val="24"/>
        </w:rPr>
        <w:softHyphen/>
        <w:t>дерации 28 октября 2013 г. №966, а также соответствующие приказы и методические рекомендации, в том числе:</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3" w:name="bookmark6036"/>
      <w:bookmarkEnd w:id="73"/>
      <w:r w:rsidRPr="006246AA">
        <w:rPr>
          <w:rStyle w:val="1fc"/>
          <w:rFonts w:ascii="Times New Roman" w:hAnsi="Times New Roman" w:cs="Times New Roman"/>
          <w:color w:val="auto"/>
          <w:sz w:val="24"/>
          <w:szCs w:val="24"/>
        </w:rPr>
        <w:t>СП 2.4.3648-20 «Санитарно-эпидемиологические требования к организациям воспитания и обучения, отдыха и оздоровле</w:t>
      </w:r>
      <w:r w:rsidRPr="006246AA">
        <w:rPr>
          <w:rStyle w:val="1fc"/>
          <w:rFonts w:ascii="Times New Roman" w:hAnsi="Times New Roman" w:cs="Times New Roman"/>
          <w:color w:val="auto"/>
          <w:sz w:val="24"/>
          <w:szCs w:val="24"/>
        </w:rPr>
        <w:softHyphen/>
        <w:t>ния детей и молодежи»;</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4" w:name="bookmark6037"/>
      <w:bookmarkEnd w:id="74"/>
      <w:r w:rsidRPr="006246AA">
        <w:rPr>
          <w:rStyle w:val="1fc"/>
          <w:rFonts w:ascii="Times New Roman" w:hAnsi="Times New Roman" w:cs="Times New Roman"/>
          <w:color w:val="auto"/>
          <w:sz w:val="24"/>
          <w:szCs w:val="24"/>
        </w:rPr>
        <w:t>СанПиН 1.2.3685-21 «Гигиенические нормативы и требова</w:t>
      </w:r>
      <w:r w:rsidRPr="006246AA">
        <w:rPr>
          <w:rStyle w:val="1fc"/>
          <w:rFonts w:ascii="Times New Roman" w:hAnsi="Times New Roman" w:cs="Times New Roman"/>
          <w:color w:val="auto"/>
          <w:sz w:val="24"/>
          <w:szCs w:val="24"/>
        </w:rPr>
        <w:softHyphen/>
        <w:t>ния к обеспечению безопасности и (или) безвредности для человека факторов среды обитания»;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5" w:name="bookmark6038"/>
      <w:bookmarkEnd w:id="75"/>
      <w:r w:rsidRPr="006246AA">
        <w:rPr>
          <w:rStyle w:val="1fc"/>
          <w:rFonts w:ascii="Times New Roman" w:hAnsi="Times New Roman" w:cs="Times New Roman"/>
          <w:color w:val="auto"/>
          <w:sz w:val="24"/>
          <w:szCs w:val="24"/>
        </w:rPr>
        <w:t>перечень учебников, допущенных к использованию при ре</w:t>
      </w:r>
      <w:r w:rsidRPr="006246AA">
        <w:rPr>
          <w:rStyle w:val="1fc"/>
          <w:rFonts w:ascii="Times New Roman" w:hAnsi="Times New Roman" w:cs="Times New Roman"/>
          <w:color w:val="auto"/>
          <w:sz w:val="24"/>
          <w:szCs w:val="24"/>
        </w:rPr>
        <w:softHyphen/>
        <w:t>ализации имеющих государственную аккредитацию образо</w:t>
      </w:r>
      <w:r w:rsidRPr="006246AA">
        <w:rPr>
          <w:rStyle w:val="1fc"/>
          <w:rFonts w:ascii="Times New Roman" w:hAnsi="Times New Roman" w:cs="Times New Roman"/>
          <w:color w:val="auto"/>
          <w:sz w:val="24"/>
          <w:szCs w:val="24"/>
        </w:rPr>
        <w:softHyphen/>
        <w:t xml:space="preserve">вательных программ </w:t>
      </w:r>
      <w:r w:rsidR="00B15A68" w:rsidRPr="006246AA">
        <w:rPr>
          <w:rStyle w:val="1fc"/>
          <w:rFonts w:ascii="Times New Roman" w:hAnsi="Times New Roman" w:cs="Times New Roman"/>
          <w:color w:val="auto"/>
          <w:sz w:val="24"/>
          <w:szCs w:val="24"/>
          <w:lang w:val="ru-RU"/>
        </w:rPr>
        <w:t>среднего</w:t>
      </w:r>
      <w:r w:rsidRPr="006246AA">
        <w:rPr>
          <w:rStyle w:val="1fc"/>
          <w:rFonts w:ascii="Times New Roman" w:hAnsi="Times New Roman" w:cs="Times New Roman"/>
          <w:color w:val="auto"/>
          <w:sz w:val="24"/>
          <w:szCs w:val="24"/>
        </w:rPr>
        <w:t xml:space="preserve"> общего, среднего общего образования (в соответствии с действующим Приказом Ми</w:t>
      </w:r>
      <w:r w:rsidRPr="006246AA">
        <w:rPr>
          <w:rStyle w:val="1fc"/>
          <w:rFonts w:ascii="Times New Roman" w:hAnsi="Times New Roman" w:cs="Times New Roman"/>
          <w:color w:val="auto"/>
          <w:sz w:val="24"/>
          <w:szCs w:val="24"/>
        </w:rPr>
        <w:softHyphen/>
        <w:t>нистерства просвещения РФ);</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6" w:name="bookmark6039"/>
      <w:bookmarkEnd w:id="76"/>
      <w:r w:rsidRPr="006246AA">
        <w:rPr>
          <w:rStyle w:val="1fc"/>
          <w:rFonts w:ascii="Times New Roman" w:hAnsi="Times New Roman" w:cs="Times New Roman"/>
          <w:color w:val="auto"/>
          <w:sz w:val="24"/>
          <w:szCs w:val="24"/>
        </w:rPr>
        <w:t>Приказ Министерства просвещения Российской Федерации от 03.09.2019 № 465 «Об утверждении перечня средств обу</w:t>
      </w:r>
      <w:r w:rsidRPr="006246AA">
        <w:rPr>
          <w:rStyle w:val="1fc"/>
          <w:rFonts w:ascii="Times New Roman" w:hAnsi="Times New Roman" w:cs="Times New Roman"/>
          <w:color w:val="auto"/>
          <w:sz w:val="24"/>
          <w:szCs w:val="24"/>
        </w:rPr>
        <w:softHyphen/>
        <w:t>чения и воспитания, необходимых для реализации образова</w:t>
      </w:r>
      <w:r w:rsidRPr="006246AA">
        <w:rPr>
          <w:rStyle w:val="1fc"/>
          <w:rFonts w:ascii="Times New Roman" w:hAnsi="Times New Roman" w:cs="Times New Roman"/>
          <w:color w:val="auto"/>
          <w:sz w:val="24"/>
          <w:szCs w:val="24"/>
        </w:rPr>
        <w:softHyphen/>
        <w:t>тельных программ начального общего, основного общего и среднего общего образования, соответствующих современ</w:t>
      </w:r>
      <w:r w:rsidRPr="006246AA">
        <w:rPr>
          <w:rStyle w:val="1fc"/>
          <w:rFonts w:ascii="Times New Roman" w:hAnsi="Times New Roman" w:cs="Times New Roman"/>
          <w:color w:val="auto"/>
          <w:sz w:val="24"/>
          <w:szCs w:val="24"/>
        </w:rPr>
        <w:softHyphen/>
        <w:t>ным условиям обучения, необходимого при оснащении обще</w:t>
      </w:r>
      <w:r w:rsidRPr="006246AA">
        <w:rPr>
          <w:rStyle w:val="1fc"/>
          <w:rFonts w:ascii="Times New Roman" w:hAnsi="Times New Roman" w:cs="Times New Roman"/>
          <w:color w:val="auto"/>
          <w:sz w:val="24"/>
          <w:szCs w:val="24"/>
        </w:rPr>
        <w:softHyphen/>
        <w:t>образовательных организаций в целях реализации меропри</w:t>
      </w:r>
      <w:r w:rsidRPr="006246AA">
        <w:rPr>
          <w:rStyle w:val="1fc"/>
          <w:rFonts w:ascii="Times New Roman" w:hAnsi="Times New Roman" w:cs="Times New Roman"/>
          <w:color w:val="auto"/>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6246AA">
        <w:rPr>
          <w:rStyle w:val="1fc"/>
          <w:rFonts w:ascii="Times New Roman" w:hAnsi="Times New Roman" w:cs="Times New Roman"/>
          <w:color w:val="auto"/>
          <w:sz w:val="24"/>
          <w:szCs w:val="24"/>
        </w:rPr>
        <w:softHyphen/>
        <w:t>нию, а также норматива стоимости оснащения одного места обучающегося указанными средствами обучения и воспита</w:t>
      </w:r>
      <w:r w:rsidRPr="006246AA">
        <w:rPr>
          <w:rStyle w:val="1fc"/>
          <w:rFonts w:ascii="Times New Roman" w:hAnsi="Times New Roman" w:cs="Times New Roman"/>
          <w:color w:val="auto"/>
          <w:sz w:val="24"/>
          <w:szCs w:val="24"/>
        </w:rPr>
        <w:softHyphen/>
        <w:t>ния» (зарегистрирован 25.12.2019 № 56982);</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7" w:name="bookmark6040"/>
      <w:bookmarkEnd w:id="77"/>
      <w:r w:rsidRPr="006246AA">
        <w:rPr>
          <w:rStyle w:val="1fc"/>
          <w:rFonts w:ascii="Times New Roman" w:hAnsi="Times New Roman" w:cs="Times New Roman"/>
          <w:color w:val="auto"/>
          <w:sz w:val="24"/>
          <w:szCs w:val="24"/>
        </w:rPr>
        <w:t>аналогичные перечни, утвержденные региональными норма</w:t>
      </w:r>
      <w:r w:rsidRPr="006246AA">
        <w:rPr>
          <w:rStyle w:val="1fc"/>
          <w:rFonts w:ascii="Times New Roman" w:hAnsi="Times New Roman" w:cs="Times New Roman"/>
          <w:color w:val="auto"/>
          <w:sz w:val="24"/>
          <w:szCs w:val="24"/>
        </w:rPr>
        <w:softHyphen/>
        <w:t>тивными актами и локальными актами образовательной ор</w:t>
      </w:r>
      <w:r w:rsidRPr="006246AA">
        <w:rPr>
          <w:rStyle w:val="1fc"/>
          <w:rFonts w:ascii="Times New Roman" w:hAnsi="Times New Roman" w:cs="Times New Roman"/>
          <w:color w:val="auto"/>
          <w:sz w:val="24"/>
          <w:szCs w:val="24"/>
        </w:rPr>
        <w:softHyphen/>
        <w:t>ганизации, разработанные с учетом особенностей реализа</w:t>
      </w:r>
      <w:r w:rsidRPr="006246AA">
        <w:rPr>
          <w:rStyle w:val="1fc"/>
          <w:rFonts w:ascii="Times New Roman" w:hAnsi="Times New Roman" w:cs="Times New Roman"/>
          <w:color w:val="auto"/>
          <w:sz w:val="24"/>
          <w:szCs w:val="24"/>
        </w:rPr>
        <w:softHyphen/>
        <w:t>ции основной образовательной программы в образовательной организации.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зональную структуру образовательной организации вклю</w:t>
      </w:r>
      <w:r w:rsidRPr="006246AA">
        <w:rPr>
          <w:rStyle w:val="1fc"/>
          <w:rFonts w:ascii="Times New Roman" w:hAnsi="Times New Roman" w:cs="Times New Roman"/>
          <w:color w:val="auto"/>
          <w:sz w:val="24"/>
          <w:szCs w:val="24"/>
        </w:rPr>
        <w:softHyphen/>
        <w:t>чены:</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8" w:name="bookmark6041"/>
      <w:bookmarkEnd w:id="78"/>
      <w:r w:rsidRPr="006246AA">
        <w:rPr>
          <w:rStyle w:val="1fc"/>
          <w:rFonts w:ascii="Times New Roman" w:hAnsi="Times New Roman" w:cs="Times New Roman"/>
          <w:color w:val="auto"/>
          <w:sz w:val="24"/>
          <w:szCs w:val="24"/>
        </w:rPr>
        <w:t>участки (территории) с целесообразным набором оснащен</w:t>
      </w:r>
      <w:r w:rsidRPr="006246AA">
        <w:rPr>
          <w:rStyle w:val="1fc"/>
          <w:rFonts w:ascii="Times New Roman" w:hAnsi="Times New Roman" w:cs="Times New Roman"/>
          <w:color w:val="auto"/>
          <w:sz w:val="24"/>
          <w:szCs w:val="24"/>
        </w:rPr>
        <w:softHyphen/>
        <w:t>ных зон;</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79" w:name="bookmark6042"/>
      <w:bookmarkEnd w:id="79"/>
      <w:r w:rsidRPr="006246AA">
        <w:rPr>
          <w:rStyle w:val="1fc"/>
          <w:rFonts w:ascii="Times New Roman" w:hAnsi="Times New Roman" w:cs="Times New Roman"/>
          <w:color w:val="auto"/>
          <w:sz w:val="24"/>
          <w:szCs w:val="24"/>
        </w:rPr>
        <w:t>входная зона;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0" w:name="bookmark6043"/>
      <w:bookmarkEnd w:id="80"/>
      <w:r w:rsidRPr="006246AA">
        <w:rPr>
          <w:rStyle w:val="1fc"/>
          <w:rFonts w:ascii="Times New Roman" w:hAnsi="Times New Roman" w:cs="Times New Roman"/>
          <w:color w:val="auto"/>
          <w:sz w:val="24"/>
          <w:szCs w:val="24"/>
        </w:rPr>
        <w:t>учебные кабинеты, мастерские, для организации учебного процесса;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1" w:name="bookmark6044"/>
      <w:bookmarkEnd w:id="81"/>
      <w:r w:rsidRPr="006246AA">
        <w:rPr>
          <w:rStyle w:val="1fc"/>
          <w:rFonts w:ascii="Times New Roman" w:hAnsi="Times New Roman" w:cs="Times New Roman"/>
          <w:color w:val="auto"/>
          <w:sz w:val="24"/>
          <w:szCs w:val="24"/>
        </w:rPr>
        <w:t>лаборантские помещения;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2" w:name="bookmark6045"/>
      <w:bookmarkEnd w:id="82"/>
      <w:r w:rsidRPr="006246AA">
        <w:rPr>
          <w:rStyle w:val="1fc"/>
          <w:rFonts w:ascii="Times New Roman" w:hAnsi="Times New Roman" w:cs="Times New Roman"/>
          <w:color w:val="auto"/>
          <w:sz w:val="24"/>
          <w:szCs w:val="24"/>
        </w:rPr>
        <w:t>библиотека с рабочими зонами: книгохранилищем, медиате</w:t>
      </w:r>
      <w:r w:rsidRPr="006246AA">
        <w:rPr>
          <w:rStyle w:val="1fc"/>
          <w:rFonts w:ascii="Times New Roman" w:hAnsi="Times New Roman" w:cs="Times New Roman"/>
          <w:color w:val="auto"/>
          <w:sz w:val="24"/>
          <w:szCs w:val="24"/>
        </w:rPr>
        <w:softHyphen/>
        <w:t>кой, читальным залом;</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3" w:name="bookmark6046"/>
      <w:bookmarkEnd w:id="83"/>
      <w:r w:rsidRPr="006246AA">
        <w:rPr>
          <w:rStyle w:val="1fc"/>
          <w:rFonts w:ascii="Times New Roman" w:hAnsi="Times New Roman" w:cs="Times New Roman"/>
          <w:color w:val="auto"/>
          <w:sz w:val="24"/>
          <w:szCs w:val="24"/>
        </w:rPr>
        <w:t>актовый зал;</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4" w:name="bookmark6047"/>
      <w:bookmarkEnd w:id="84"/>
      <w:r w:rsidRPr="006246AA">
        <w:rPr>
          <w:rStyle w:val="1fc"/>
          <w:rFonts w:ascii="Times New Roman" w:hAnsi="Times New Roman" w:cs="Times New Roman"/>
          <w:color w:val="auto"/>
          <w:sz w:val="24"/>
          <w:szCs w:val="24"/>
        </w:rPr>
        <w:t>спортивные сооружения (зал, стадион, спортивная площадка);</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5" w:name="bookmark6048"/>
      <w:bookmarkEnd w:id="85"/>
      <w:r w:rsidRPr="006246AA">
        <w:rPr>
          <w:rStyle w:val="1fc"/>
          <w:rFonts w:ascii="Times New Roman" w:hAnsi="Times New Roman" w:cs="Times New Roman"/>
          <w:color w:val="auto"/>
          <w:sz w:val="24"/>
          <w:szCs w:val="24"/>
        </w:rPr>
        <w:t>пищевой блок;</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6" w:name="bookmark6049"/>
      <w:bookmarkEnd w:id="86"/>
      <w:r w:rsidRPr="006246AA">
        <w:rPr>
          <w:rStyle w:val="1fc"/>
          <w:rFonts w:ascii="Times New Roman" w:hAnsi="Times New Roman" w:cs="Times New Roman"/>
          <w:color w:val="auto"/>
          <w:sz w:val="24"/>
          <w:szCs w:val="24"/>
        </w:rPr>
        <w:t>административные помещения;</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7" w:name="bookmark6050"/>
      <w:bookmarkEnd w:id="87"/>
      <w:r w:rsidRPr="006246AA">
        <w:rPr>
          <w:rStyle w:val="1fc"/>
          <w:rFonts w:ascii="Times New Roman" w:hAnsi="Times New Roman" w:cs="Times New Roman"/>
          <w:color w:val="auto"/>
          <w:sz w:val="24"/>
          <w:szCs w:val="24"/>
        </w:rPr>
        <w:t>гардеробы;</w:t>
      </w:r>
    </w:p>
    <w:p w:rsidR="00DF1D78" w:rsidRPr="006246AA" w:rsidRDefault="00DF1D78" w:rsidP="006246AA">
      <w:pPr>
        <w:pStyle w:val="aff8"/>
        <w:numPr>
          <w:ilvl w:val="0"/>
          <w:numId w:val="110"/>
        </w:numPr>
        <w:tabs>
          <w:tab w:val="left" w:pos="207"/>
        </w:tabs>
        <w:autoSpaceDE/>
        <w:autoSpaceDN/>
        <w:ind w:right="0" w:firstLine="993"/>
        <w:rPr>
          <w:rFonts w:ascii="Times New Roman" w:hAnsi="Times New Roman"/>
          <w:sz w:val="24"/>
          <w:szCs w:val="24"/>
        </w:rPr>
      </w:pPr>
      <w:bookmarkStart w:id="88" w:name="bookmark6051"/>
      <w:bookmarkEnd w:id="88"/>
      <w:r w:rsidRPr="006246AA">
        <w:rPr>
          <w:rStyle w:val="1fc"/>
          <w:rFonts w:ascii="Times New Roman" w:hAnsi="Times New Roman" w:cs="Times New Roman"/>
          <w:color w:val="auto"/>
          <w:sz w:val="24"/>
          <w:szCs w:val="24"/>
        </w:rPr>
        <w:lastRenderedPageBreak/>
        <w:t>санитарные узлы (туалеты);</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89" w:name="bookmark6052"/>
      <w:bookmarkEnd w:id="89"/>
      <w:r w:rsidRPr="006246AA">
        <w:rPr>
          <w:rStyle w:val="1fc"/>
          <w:rFonts w:ascii="Times New Roman" w:hAnsi="Times New Roman" w:cs="Times New Roman"/>
          <w:color w:val="auto"/>
          <w:sz w:val="24"/>
          <w:szCs w:val="24"/>
        </w:rPr>
        <w:t>помещения/ место для хранения уборочного инвентаря.</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Состав и площади помещений предоставляют условия для:</w:t>
      </w:r>
    </w:p>
    <w:p w:rsidR="00DF1D78" w:rsidRPr="006246AA" w:rsidRDefault="000061A0" w:rsidP="006246AA">
      <w:pPr>
        <w:pStyle w:val="aff8"/>
        <w:numPr>
          <w:ilvl w:val="0"/>
          <w:numId w:val="110"/>
        </w:numPr>
        <w:tabs>
          <w:tab w:val="left" w:pos="267"/>
        </w:tabs>
        <w:autoSpaceDE/>
        <w:autoSpaceDN/>
        <w:ind w:right="0" w:firstLine="993"/>
        <w:rPr>
          <w:rFonts w:ascii="Times New Roman" w:hAnsi="Times New Roman"/>
          <w:sz w:val="24"/>
          <w:szCs w:val="24"/>
        </w:rPr>
      </w:pPr>
      <w:bookmarkStart w:id="90" w:name="bookmark6053"/>
      <w:bookmarkEnd w:id="90"/>
      <w:r w:rsidRPr="006246AA">
        <w:rPr>
          <w:rStyle w:val="1fc"/>
          <w:rFonts w:ascii="Times New Roman" w:hAnsi="Times New Roman" w:cs="Times New Roman"/>
          <w:color w:val="auto"/>
          <w:sz w:val="24"/>
          <w:szCs w:val="24"/>
          <w:lang w:val="ru-RU"/>
        </w:rPr>
        <w:t>среднего</w:t>
      </w:r>
      <w:r w:rsidR="00DF1D78" w:rsidRPr="006246AA">
        <w:rPr>
          <w:rStyle w:val="1fc"/>
          <w:rFonts w:ascii="Times New Roman" w:hAnsi="Times New Roman" w:cs="Times New Roman"/>
          <w:color w:val="auto"/>
          <w:sz w:val="24"/>
          <w:szCs w:val="24"/>
        </w:rPr>
        <w:t xml:space="preserve"> общего образования согласно избранным направ</w:t>
      </w:r>
      <w:r w:rsidR="00DF1D78" w:rsidRPr="006246AA">
        <w:rPr>
          <w:rStyle w:val="1fc"/>
          <w:rFonts w:ascii="Times New Roman" w:hAnsi="Times New Roman" w:cs="Times New Roman"/>
          <w:color w:val="auto"/>
          <w:sz w:val="24"/>
          <w:szCs w:val="24"/>
        </w:rPr>
        <w:softHyphen/>
        <w:t>лениям учебно</w:t>
      </w:r>
      <w:r w:rsidRPr="006246AA">
        <w:rPr>
          <w:rStyle w:val="1fc"/>
          <w:rFonts w:ascii="Times New Roman" w:hAnsi="Times New Roman" w:cs="Times New Roman"/>
          <w:color w:val="auto"/>
          <w:sz w:val="24"/>
          <w:szCs w:val="24"/>
        </w:rPr>
        <w:t xml:space="preserve">го плана в соответствии с ФГОС </w:t>
      </w:r>
      <w:r w:rsidRPr="006246AA">
        <w:rPr>
          <w:rStyle w:val="1fc"/>
          <w:rFonts w:ascii="Times New Roman" w:hAnsi="Times New Roman" w:cs="Times New Roman"/>
          <w:color w:val="auto"/>
          <w:sz w:val="24"/>
          <w:szCs w:val="24"/>
          <w:lang w:val="ru-RU"/>
        </w:rPr>
        <w:t>С</w:t>
      </w:r>
      <w:r w:rsidR="00DF1D78" w:rsidRPr="006246AA">
        <w:rPr>
          <w:rStyle w:val="1fc"/>
          <w:rFonts w:ascii="Times New Roman" w:hAnsi="Times New Roman" w:cs="Times New Roman"/>
          <w:color w:val="auto"/>
          <w:sz w:val="24"/>
          <w:szCs w:val="24"/>
        </w:rPr>
        <w:t>ОО;</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1" w:name="bookmark6054"/>
      <w:bookmarkEnd w:id="91"/>
      <w:r w:rsidRPr="006246AA">
        <w:rPr>
          <w:rStyle w:val="1fc"/>
          <w:rFonts w:ascii="Times New Roman" w:hAnsi="Times New Roman" w:cs="Times New Roman"/>
          <w:color w:val="auto"/>
          <w:sz w:val="24"/>
          <w:szCs w:val="24"/>
        </w:rPr>
        <w:t>организации режима труда и отдыха участников образова</w:t>
      </w:r>
      <w:r w:rsidRPr="006246AA">
        <w:rPr>
          <w:rStyle w:val="1fc"/>
          <w:rFonts w:ascii="Times New Roman" w:hAnsi="Times New Roman" w:cs="Times New Roman"/>
          <w:color w:val="auto"/>
          <w:sz w:val="24"/>
          <w:szCs w:val="24"/>
        </w:rPr>
        <w:softHyphen/>
        <w:t>тельного процесса;</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2" w:name="bookmark6055"/>
      <w:bookmarkEnd w:id="92"/>
      <w:r w:rsidRPr="006246AA">
        <w:rPr>
          <w:rStyle w:val="1fc"/>
          <w:rFonts w:ascii="Times New Roman" w:hAnsi="Times New Roman" w:cs="Times New Roman"/>
          <w:color w:val="auto"/>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w:t>
      </w:r>
      <w:r w:rsidRPr="006246AA">
        <w:rPr>
          <w:rStyle w:val="1fc"/>
          <w:rFonts w:ascii="Times New Roman" w:hAnsi="Times New Roman" w:cs="Times New Roman"/>
          <w:color w:val="auto"/>
          <w:sz w:val="24"/>
          <w:szCs w:val="24"/>
        </w:rPr>
        <w:softHyphen/>
        <w:t>питательного процесса по данному предмету или циклу учеб</w:t>
      </w:r>
      <w:r w:rsidRPr="006246AA">
        <w:rPr>
          <w:rStyle w:val="1fc"/>
          <w:rFonts w:ascii="Times New Roman" w:hAnsi="Times New Roman" w:cs="Times New Roman"/>
          <w:color w:val="auto"/>
          <w:sz w:val="24"/>
          <w:szCs w:val="24"/>
        </w:rPr>
        <w:softHyphen/>
        <w:t>ных дисциплин.</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состав учебных кабинетов (мастерских,) входят:</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3" w:name="bookmark6056"/>
      <w:bookmarkEnd w:id="93"/>
      <w:r w:rsidRPr="006246AA">
        <w:rPr>
          <w:rStyle w:val="1fc"/>
          <w:rFonts w:ascii="Times New Roman" w:hAnsi="Times New Roman" w:cs="Times New Roman"/>
          <w:color w:val="auto"/>
          <w:sz w:val="24"/>
          <w:szCs w:val="24"/>
        </w:rPr>
        <w:t>учебный кабинет русского языка и литературы;</w:t>
      </w:r>
      <w:bookmarkStart w:id="94" w:name="bookmark6057"/>
      <w:bookmarkEnd w:id="94"/>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5" w:name="bookmark6058"/>
      <w:bookmarkStart w:id="96" w:name="bookmark6060"/>
      <w:bookmarkEnd w:id="95"/>
      <w:bookmarkEnd w:id="96"/>
      <w:r w:rsidRPr="006246AA">
        <w:rPr>
          <w:rStyle w:val="1fc"/>
          <w:rFonts w:ascii="Times New Roman" w:hAnsi="Times New Roman" w:cs="Times New Roman"/>
          <w:color w:val="auto"/>
          <w:sz w:val="24"/>
          <w:szCs w:val="24"/>
        </w:rPr>
        <w:t>учебный кабинет иностранного языка;</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7" w:name="bookmark6061"/>
      <w:bookmarkStart w:id="98" w:name="bookmark6062"/>
      <w:bookmarkEnd w:id="97"/>
      <w:bookmarkEnd w:id="98"/>
      <w:r w:rsidRPr="006246AA">
        <w:rPr>
          <w:rStyle w:val="1fc"/>
          <w:rFonts w:ascii="Times New Roman" w:hAnsi="Times New Roman" w:cs="Times New Roman"/>
          <w:color w:val="auto"/>
          <w:sz w:val="24"/>
          <w:szCs w:val="24"/>
        </w:rPr>
        <w:t>учебный кабинет истории и обществознания;</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99" w:name="bookmark6063"/>
      <w:bookmarkStart w:id="100" w:name="bookmark6064"/>
      <w:bookmarkEnd w:id="99"/>
      <w:bookmarkEnd w:id="100"/>
      <w:r w:rsidRPr="006246AA">
        <w:rPr>
          <w:rStyle w:val="1fc"/>
          <w:rFonts w:ascii="Times New Roman" w:hAnsi="Times New Roman" w:cs="Times New Roman"/>
          <w:color w:val="auto"/>
          <w:sz w:val="24"/>
          <w:szCs w:val="24"/>
        </w:rPr>
        <w:t>учебный кабинет географии;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1" w:name="bookmark6065"/>
      <w:bookmarkEnd w:id="101"/>
      <w:r w:rsidRPr="006246AA">
        <w:rPr>
          <w:rStyle w:val="1fc"/>
          <w:rFonts w:ascii="Times New Roman" w:hAnsi="Times New Roman" w:cs="Times New Roman"/>
          <w:color w:val="auto"/>
          <w:sz w:val="24"/>
          <w:szCs w:val="24"/>
        </w:rPr>
        <w:t>учебный кабинет музыки и изобразительного искусства;</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2" w:name="bookmark6066"/>
      <w:bookmarkStart w:id="103" w:name="bookmark6068"/>
      <w:bookmarkEnd w:id="102"/>
      <w:bookmarkEnd w:id="103"/>
      <w:r w:rsidRPr="006246AA">
        <w:rPr>
          <w:rStyle w:val="1fc"/>
          <w:rFonts w:ascii="Times New Roman" w:hAnsi="Times New Roman" w:cs="Times New Roman"/>
          <w:color w:val="auto"/>
          <w:sz w:val="24"/>
          <w:szCs w:val="24"/>
        </w:rPr>
        <w:t>учебный кабинет физики;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4" w:name="bookmark6069"/>
      <w:bookmarkEnd w:id="104"/>
      <w:r w:rsidRPr="006246AA">
        <w:rPr>
          <w:rStyle w:val="1fc"/>
          <w:rFonts w:ascii="Times New Roman" w:hAnsi="Times New Roman" w:cs="Times New Roman"/>
          <w:color w:val="auto"/>
          <w:sz w:val="24"/>
          <w:szCs w:val="24"/>
        </w:rPr>
        <w:t>учебный кабинет химии;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5" w:name="bookmark6070"/>
      <w:bookmarkEnd w:id="105"/>
      <w:r w:rsidRPr="006246AA">
        <w:rPr>
          <w:rStyle w:val="1fc"/>
          <w:rFonts w:ascii="Times New Roman" w:hAnsi="Times New Roman" w:cs="Times New Roman"/>
          <w:color w:val="auto"/>
          <w:sz w:val="24"/>
          <w:szCs w:val="24"/>
        </w:rPr>
        <w:t>учебный кабинет биологии;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6" w:name="bookmark6071"/>
      <w:bookmarkEnd w:id="106"/>
      <w:r w:rsidRPr="006246AA">
        <w:rPr>
          <w:rStyle w:val="1fc"/>
          <w:rFonts w:ascii="Times New Roman" w:hAnsi="Times New Roman" w:cs="Times New Roman"/>
          <w:color w:val="auto"/>
          <w:sz w:val="24"/>
          <w:szCs w:val="24"/>
        </w:rPr>
        <w:t>учебный кабинет математики;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7" w:name="bookmark6072"/>
      <w:bookmarkEnd w:id="107"/>
      <w:r w:rsidRPr="006246AA">
        <w:rPr>
          <w:rStyle w:val="1fc"/>
          <w:rFonts w:ascii="Times New Roman" w:hAnsi="Times New Roman" w:cs="Times New Roman"/>
          <w:color w:val="auto"/>
          <w:sz w:val="24"/>
          <w:szCs w:val="24"/>
        </w:rPr>
        <w:t>учебный кабинет информатики;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bookmarkStart w:id="108" w:name="bookmark6073"/>
      <w:bookmarkEnd w:id="108"/>
      <w:r w:rsidRPr="006246AA">
        <w:rPr>
          <w:rStyle w:val="1fc"/>
          <w:rFonts w:ascii="Times New Roman" w:hAnsi="Times New Roman" w:cs="Times New Roman"/>
          <w:color w:val="auto"/>
          <w:sz w:val="24"/>
          <w:szCs w:val="24"/>
        </w:rPr>
        <w:t>учебный кабинет (мастерская) технологии;</w:t>
      </w:r>
    </w:p>
    <w:p w:rsidR="00DF1D78" w:rsidRPr="006246AA" w:rsidRDefault="00DF1D78" w:rsidP="006246AA">
      <w:pPr>
        <w:pStyle w:val="aff8"/>
        <w:numPr>
          <w:ilvl w:val="0"/>
          <w:numId w:val="110"/>
        </w:numPr>
        <w:tabs>
          <w:tab w:val="left" w:pos="267"/>
        </w:tabs>
        <w:autoSpaceDE/>
        <w:autoSpaceDN/>
        <w:ind w:right="0" w:firstLine="993"/>
        <w:rPr>
          <w:rStyle w:val="1fc"/>
          <w:rFonts w:ascii="Times New Roman" w:hAnsi="Times New Roman" w:cs="Times New Roman"/>
          <w:color w:val="auto"/>
          <w:sz w:val="24"/>
          <w:szCs w:val="24"/>
        </w:rPr>
      </w:pPr>
      <w:bookmarkStart w:id="109" w:name="bookmark6074"/>
      <w:bookmarkEnd w:id="109"/>
      <w:r w:rsidRPr="006246AA">
        <w:rPr>
          <w:rStyle w:val="1fc"/>
          <w:rFonts w:ascii="Times New Roman" w:hAnsi="Times New Roman" w:cs="Times New Roman"/>
          <w:color w:val="auto"/>
          <w:sz w:val="24"/>
          <w:szCs w:val="24"/>
        </w:rPr>
        <w:t>учебный кабинет основ безопасности жизнедеятельности.</w:t>
      </w:r>
    </w:p>
    <w:p w:rsidR="00DF1D78" w:rsidRPr="006246AA" w:rsidRDefault="00DF1D78" w:rsidP="006246AA">
      <w:pPr>
        <w:pStyle w:val="aff8"/>
        <w:numPr>
          <w:ilvl w:val="0"/>
          <w:numId w:val="110"/>
        </w:numPr>
        <w:tabs>
          <w:tab w:val="left" w:pos="267"/>
        </w:tabs>
        <w:autoSpaceDE/>
        <w:autoSpaceDN/>
        <w:ind w:right="0" w:firstLine="993"/>
        <w:rPr>
          <w:rFonts w:ascii="Times New Roman" w:hAnsi="Times New Roman"/>
          <w:sz w:val="24"/>
          <w:szCs w:val="24"/>
        </w:rPr>
      </w:pPr>
      <w:r w:rsidRPr="006246AA">
        <w:rPr>
          <w:rStyle w:val="1fc"/>
          <w:rFonts w:ascii="Times New Roman" w:hAnsi="Times New Roman" w:cs="Times New Roman"/>
          <w:color w:val="auto"/>
          <w:sz w:val="24"/>
          <w:szCs w:val="24"/>
        </w:rPr>
        <w:t>Спортивный зал</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 реализации программ по специальным предметам и коррекционным развивающим курсам адаптирова</w:t>
      </w:r>
      <w:r w:rsidR="000061A0" w:rsidRPr="006246AA">
        <w:rPr>
          <w:rStyle w:val="1fc"/>
          <w:rFonts w:ascii="Times New Roman" w:hAnsi="Times New Roman" w:cs="Times New Roman"/>
          <w:color w:val="auto"/>
          <w:sz w:val="24"/>
          <w:szCs w:val="24"/>
        </w:rPr>
        <w:t>нных обра</w:t>
      </w:r>
      <w:r w:rsidR="000061A0" w:rsidRPr="006246AA">
        <w:rPr>
          <w:rStyle w:val="1fc"/>
          <w:rFonts w:ascii="Times New Roman" w:hAnsi="Times New Roman" w:cs="Times New Roman"/>
          <w:color w:val="auto"/>
          <w:sz w:val="24"/>
          <w:szCs w:val="24"/>
        </w:rPr>
        <w:softHyphen/>
        <w:t xml:space="preserve">зовательных программ </w:t>
      </w:r>
      <w:r w:rsidR="000061A0" w:rsidRPr="006246AA">
        <w:rPr>
          <w:rStyle w:val="1fc"/>
          <w:rFonts w:ascii="Times New Roman" w:hAnsi="Times New Roman" w:cs="Times New Roman"/>
          <w:color w:val="auto"/>
          <w:sz w:val="24"/>
          <w:szCs w:val="24"/>
          <w:lang w:val="ru-RU"/>
        </w:rPr>
        <w:t>С</w:t>
      </w:r>
      <w:r w:rsidRPr="006246AA">
        <w:rPr>
          <w:rStyle w:val="1fc"/>
          <w:rFonts w:ascii="Times New Roman" w:hAnsi="Times New Roman" w:cs="Times New Roman"/>
          <w:color w:val="auto"/>
          <w:sz w:val="24"/>
          <w:szCs w:val="24"/>
        </w:rPr>
        <w:t>ОО организацией предусматриваются соответствующие учебные классы. Возможна интеграция ка</w:t>
      </w:r>
      <w:r w:rsidRPr="006246AA">
        <w:rPr>
          <w:rStyle w:val="1fc"/>
          <w:rFonts w:ascii="Times New Roman" w:hAnsi="Times New Roman" w:cs="Times New Roman"/>
          <w:color w:val="auto"/>
          <w:sz w:val="24"/>
          <w:szCs w:val="24"/>
        </w:rPr>
        <w:softHyphen/>
        <w:t>бинетов (например, кабинет русского языка и литературы, кабинет истории и обществознания, кабинет изобразительно</w:t>
      </w:r>
      <w:r w:rsidRPr="006246AA">
        <w:rPr>
          <w:rStyle w:val="1fc"/>
          <w:rFonts w:ascii="Times New Roman" w:hAnsi="Times New Roman" w:cs="Times New Roman"/>
          <w:color w:val="auto"/>
          <w:sz w:val="24"/>
          <w:szCs w:val="24"/>
        </w:rPr>
        <w:softHyphen/>
        <w:t>го искусства и мировой художественной культуры и другие варианты интеграции), а также создание специализирован</w:t>
      </w:r>
      <w:r w:rsidRPr="006246AA">
        <w:rPr>
          <w:rStyle w:val="1fc"/>
          <w:rFonts w:ascii="Times New Roman" w:hAnsi="Times New Roman" w:cs="Times New Roman"/>
          <w:color w:val="auto"/>
          <w:sz w:val="24"/>
          <w:szCs w:val="24"/>
        </w:rPr>
        <w:softHyphen/>
        <w:t>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утвержденной в организации образовательной про</w:t>
      </w:r>
      <w:r w:rsidRPr="006246AA">
        <w:rPr>
          <w:rStyle w:val="1fc"/>
          <w:rFonts w:ascii="Times New Roman" w:hAnsi="Times New Roman" w:cs="Times New Roman"/>
          <w:color w:val="auto"/>
          <w:sz w:val="24"/>
          <w:szCs w:val="24"/>
        </w:rPr>
        <w:softHyphen/>
        <w:t>граммой.</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Учебные кабинеты включают следующие зоны:</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0" w:name="bookmark6075"/>
      <w:bookmarkEnd w:id="110"/>
      <w:r w:rsidRPr="006246AA">
        <w:rPr>
          <w:rStyle w:val="1fc"/>
          <w:rFonts w:ascii="Times New Roman" w:hAnsi="Times New Roman" w:cs="Times New Roman"/>
          <w:color w:val="auto"/>
          <w:sz w:val="24"/>
          <w:szCs w:val="24"/>
        </w:rPr>
        <w:t>рабочее место учителя с пространством для размещения ча</w:t>
      </w:r>
      <w:r w:rsidRPr="006246AA">
        <w:rPr>
          <w:rStyle w:val="1fc"/>
          <w:rFonts w:ascii="Times New Roman" w:hAnsi="Times New Roman" w:cs="Times New Roman"/>
          <w:color w:val="auto"/>
          <w:sz w:val="24"/>
          <w:szCs w:val="24"/>
        </w:rPr>
        <w:softHyphen/>
        <w:t>сто используемого оснащения;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1" w:name="bookmark6076"/>
      <w:bookmarkEnd w:id="111"/>
      <w:r w:rsidRPr="006246AA">
        <w:rPr>
          <w:rStyle w:val="1fc"/>
          <w:rFonts w:ascii="Times New Roman" w:hAnsi="Times New Roman" w:cs="Times New Roman"/>
          <w:color w:val="auto"/>
          <w:sz w:val="24"/>
          <w:szCs w:val="24"/>
        </w:rPr>
        <w:t>рабочую зону учащихся с местом для размещения личных вещей;</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2" w:name="bookmark6077"/>
      <w:bookmarkEnd w:id="112"/>
      <w:r w:rsidRPr="006246AA">
        <w:rPr>
          <w:rStyle w:val="1fc"/>
          <w:rFonts w:ascii="Times New Roman" w:hAnsi="Times New Roman" w:cs="Times New Roman"/>
          <w:color w:val="auto"/>
          <w:sz w:val="24"/>
          <w:szCs w:val="24"/>
        </w:rPr>
        <w:t>пространство для размещения и хранения учебного оборудо</w:t>
      </w:r>
      <w:r w:rsidRPr="006246AA">
        <w:rPr>
          <w:rStyle w:val="1fc"/>
          <w:rFonts w:ascii="Times New Roman" w:hAnsi="Times New Roman" w:cs="Times New Roman"/>
          <w:color w:val="auto"/>
          <w:sz w:val="24"/>
          <w:szCs w:val="24"/>
        </w:rPr>
        <w:softHyphen/>
        <w:t>вания;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3" w:name="bookmark6078"/>
      <w:bookmarkEnd w:id="113"/>
      <w:r w:rsidRPr="006246AA">
        <w:rPr>
          <w:rStyle w:val="1fc"/>
          <w:rFonts w:ascii="Times New Roman" w:hAnsi="Times New Roman" w:cs="Times New Roman"/>
          <w:color w:val="auto"/>
          <w:sz w:val="24"/>
          <w:szCs w:val="24"/>
        </w:rPr>
        <w:t>демонстрационную зону.</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Организация зональной структуры учебного кабинета отве</w:t>
      </w:r>
      <w:r w:rsidRPr="006246AA">
        <w:rPr>
          <w:rStyle w:val="1fc"/>
          <w:rFonts w:ascii="Times New Roman" w:hAnsi="Times New Roman" w:cs="Times New Roman"/>
          <w:color w:val="auto"/>
          <w:sz w:val="24"/>
          <w:szCs w:val="24"/>
        </w:rPr>
        <w:softHyphen/>
        <w:t>чает педагогическим и эргономическим требованиям, комфорт</w:t>
      </w:r>
      <w:r w:rsidRPr="006246AA">
        <w:rPr>
          <w:rStyle w:val="1fc"/>
          <w:rFonts w:ascii="Times New Roman" w:hAnsi="Times New Roman" w:cs="Times New Roman"/>
          <w:color w:val="auto"/>
          <w:sz w:val="24"/>
          <w:szCs w:val="24"/>
        </w:rPr>
        <w:softHyphen/>
        <w:t>ности и безопасности образовательного процесса.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Компонентами оснащения учебного кабинета являются: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4" w:name="bookmark6079"/>
      <w:bookmarkEnd w:id="114"/>
      <w:r w:rsidRPr="006246AA">
        <w:rPr>
          <w:rStyle w:val="1fc"/>
          <w:rFonts w:ascii="Times New Roman" w:hAnsi="Times New Roman" w:cs="Times New Roman"/>
          <w:color w:val="auto"/>
          <w:sz w:val="24"/>
          <w:szCs w:val="24"/>
        </w:rPr>
        <w:t>школьная мебель;</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5" w:name="bookmark6080"/>
      <w:bookmarkEnd w:id="115"/>
      <w:r w:rsidRPr="006246AA">
        <w:rPr>
          <w:rStyle w:val="1fc"/>
          <w:rFonts w:ascii="Times New Roman" w:hAnsi="Times New Roman" w:cs="Times New Roman"/>
          <w:color w:val="auto"/>
          <w:sz w:val="24"/>
          <w:szCs w:val="24"/>
        </w:rPr>
        <w:t>технические средства;</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6" w:name="bookmark6081"/>
      <w:bookmarkEnd w:id="116"/>
      <w:r w:rsidRPr="006246AA">
        <w:rPr>
          <w:rStyle w:val="1fc"/>
          <w:rFonts w:ascii="Times New Roman" w:hAnsi="Times New Roman" w:cs="Times New Roman"/>
          <w:color w:val="auto"/>
          <w:sz w:val="24"/>
          <w:szCs w:val="24"/>
        </w:rPr>
        <w:t>лабораторно-технологическое оборудование;</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7" w:name="bookmark6082"/>
      <w:bookmarkEnd w:id="117"/>
      <w:r w:rsidRPr="006246AA">
        <w:rPr>
          <w:rStyle w:val="1fc"/>
          <w:rFonts w:ascii="Times New Roman" w:hAnsi="Times New Roman" w:cs="Times New Roman"/>
          <w:color w:val="auto"/>
          <w:sz w:val="24"/>
          <w:szCs w:val="24"/>
        </w:rPr>
        <w:t>фонд дополнительной литературы;</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8" w:name="bookmark6083"/>
      <w:bookmarkEnd w:id="118"/>
      <w:r w:rsidRPr="006246AA">
        <w:rPr>
          <w:rStyle w:val="1fc"/>
          <w:rFonts w:ascii="Times New Roman" w:hAnsi="Times New Roman" w:cs="Times New Roman"/>
          <w:color w:val="auto"/>
          <w:sz w:val="24"/>
          <w:szCs w:val="24"/>
        </w:rPr>
        <w:t>учебно-наглядные пособия;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19" w:name="bookmark6084"/>
      <w:bookmarkEnd w:id="119"/>
      <w:r w:rsidRPr="006246AA">
        <w:rPr>
          <w:rStyle w:val="1fc"/>
          <w:rFonts w:ascii="Times New Roman" w:hAnsi="Times New Roman" w:cs="Times New Roman"/>
          <w:color w:val="auto"/>
          <w:sz w:val="24"/>
          <w:szCs w:val="24"/>
        </w:rPr>
        <w:t>учебно-методические материалы.</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базовый комплект мебели входят:</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0" w:name="bookmark6085"/>
      <w:bookmarkEnd w:id="120"/>
      <w:r w:rsidRPr="006246AA">
        <w:rPr>
          <w:rStyle w:val="1fc"/>
          <w:rFonts w:ascii="Times New Roman" w:hAnsi="Times New Roman" w:cs="Times New Roman"/>
          <w:color w:val="auto"/>
          <w:sz w:val="24"/>
          <w:szCs w:val="24"/>
        </w:rPr>
        <w:t>доска классная;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1" w:name="bookmark6086"/>
      <w:bookmarkEnd w:id="121"/>
      <w:r w:rsidRPr="006246AA">
        <w:rPr>
          <w:rStyle w:val="1fc"/>
          <w:rFonts w:ascii="Times New Roman" w:hAnsi="Times New Roman" w:cs="Times New Roman"/>
          <w:color w:val="auto"/>
          <w:sz w:val="24"/>
          <w:szCs w:val="24"/>
        </w:rPr>
        <w:t>стол учителя;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2" w:name="bookmark6087"/>
      <w:bookmarkStart w:id="123" w:name="bookmark6088"/>
      <w:bookmarkEnd w:id="122"/>
      <w:bookmarkEnd w:id="123"/>
      <w:r w:rsidRPr="006246AA">
        <w:rPr>
          <w:rStyle w:val="1fc"/>
          <w:rFonts w:ascii="Times New Roman" w:hAnsi="Times New Roman" w:cs="Times New Roman"/>
          <w:color w:val="auto"/>
          <w:sz w:val="24"/>
          <w:szCs w:val="24"/>
        </w:rPr>
        <w:t>кресло для учителя;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4" w:name="bookmark6089"/>
      <w:bookmarkEnd w:id="124"/>
      <w:r w:rsidRPr="006246AA">
        <w:rPr>
          <w:rStyle w:val="1fc"/>
          <w:rFonts w:ascii="Times New Roman" w:hAnsi="Times New Roman" w:cs="Times New Roman"/>
          <w:color w:val="auto"/>
          <w:sz w:val="24"/>
          <w:szCs w:val="24"/>
        </w:rPr>
        <w:t>столы ученические (регулируемые по высоте);</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5" w:name="bookmark6090"/>
      <w:bookmarkEnd w:id="125"/>
      <w:r w:rsidRPr="006246AA">
        <w:rPr>
          <w:rStyle w:val="1fc"/>
          <w:rFonts w:ascii="Times New Roman" w:hAnsi="Times New Roman" w:cs="Times New Roman"/>
          <w:color w:val="auto"/>
          <w:sz w:val="24"/>
          <w:szCs w:val="24"/>
        </w:rPr>
        <w:t>стулья ученические (регулируемые по высоте);</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6" w:name="bookmark6091"/>
      <w:bookmarkEnd w:id="126"/>
      <w:r w:rsidRPr="006246AA">
        <w:rPr>
          <w:rStyle w:val="1fc"/>
          <w:rFonts w:ascii="Times New Roman" w:hAnsi="Times New Roman" w:cs="Times New Roman"/>
          <w:color w:val="auto"/>
          <w:sz w:val="24"/>
          <w:szCs w:val="24"/>
        </w:rPr>
        <w:t>шкаф для хранения учебных пособий;</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7" w:name="bookmark6092"/>
      <w:bookmarkEnd w:id="127"/>
      <w:r w:rsidRPr="006246AA">
        <w:rPr>
          <w:rStyle w:val="1fc"/>
          <w:rFonts w:ascii="Times New Roman" w:hAnsi="Times New Roman" w:cs="Times New Roman"/>
          <w:color w:val="auto"/>
          <w:sz w:val="24"/>
          <w:szCs w:val="24"/>
        </w:rPr>
        <w:t>стеллаж демонстрационный.</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lastRenderedPageBreak/>
        <w:t>Мебель, приспособления, оргтехника и иное оборудование отвечают требованиям учебного назначения, максимально при</w:t>
      </w:r>
      <w:r w:rsidRPr="006246AA">
        <w:rPr>
          <w:rStyle w:val="1fc"/>
          <w:rFonts w:ascii="Times New Roman" w:hAnsi="Times New Roman" w:cs="Times New Roman"/>
          <w:color w:val="auto"/>
          <w:sz w:val="24"/>
          <w:szCs w:val="24"/>
        </w:rPr>
        <w:softHyphen/>
        <w:t>способлены к особенностям обучения, имеют сертификаты со</w:t>
      </w:r>
      <w:r w:rsidRPr="006246AA">
        <w:rPr>
          <w:rStyle w:val="1fc"/>
          <w:rFonts w:ascii="Times New Roman" w:hAnsi="Times New Roman" w:cs="Times New Roman"/>
          <w:color w:val="auto"/>
          <w:sz w:val="24"/>
          <w:szCs w:val="24"/>
        </w:rPr>
        <w:softHyphen/>
        <w:t>ответствия принятой категории разработанного стандарта (ре</w:t>
      </w:r>
      <w:r w:rsidRPr="006246AA">
        <w:rPr>
          <w:rStyle w:val="1fc"/>
          <w:rFonts w:ascii="Times New Roman" w:hAnsi="Times New Roman" w:cs="Times New Roman"/>
          <w:color w:val="auto"/>
          <w:sz w:val="24"/>
          <w:szCs w:val="24"/>
        </w:rPr>
        <w:softHyphen/>
        <w:t>гламента).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базовый комплект технических средств входят:</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8" w:name="bookmark6093"/>
      <w:bookmarkEnd w:id="128"/>
      <w:r w:rsidRPr="006246AA">
        <w:rPr>
          <w:rStyle w:val="1fc"/>
          <w:rFonts w:ascii="Times New Roman" w:hAnsi="Times New Roman" w:cs="Times New Roman"/>
          <w:color w:val="auto"/>
          <w:sz w:val="24"/>
          <w:szCs w:val="24"/>
        </w:rPr>
        <w:t>компьютер/ноутбук с периферией;</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29" w:name="bookmark6094"/>
      <w:bookmarkEnd w:id="129"/>
      <w:r w:rsidRPr="006246AA">
        <w:rPr>
          <w:rStyle w:val="1fc"/>
          <w:rFonts w:ascii="Times New Roman" w:hAnsi="Times New Roman" w:cs="Times New Roman"/>
          <w:color w:val="auto"/>
          <w:sz w:val="24"/>
          <w:szCs w:val="24"/>
        </w:rPr>
        <w:t>многофункциональное устройство (МФУ) или принтер, ска</w:t>
      </w:r>
      <w:r w:rsidRPr="006246AA">
        <w:rPr>
          <w:rStyle w:val="1fc"/>
          <w:rFonts w:ascii="Times New Roman" w:hAnsi="Times New Roman" w:cs="Times New Roman"/>
          <w:color w:val="auto"/>
          <w:sz w:val="24"/>
          <w:szCs w:val="24"/>
        </w:rPr>
        <w:softHyphen/>
        <w:t>нер, ксерокс;</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0" w:name="bookmark6095"/>
      <w:bookmarkEnd w:id="130"/>
      <w:r w:rsidRPr="006246AA">
        <w:rPr>
          <w:rStyle w:val="1fc"/>
          <w:rFonts w:ascii="Times New Roman" w:hAnsi="Times New Roman" w:cs="Times New Roman"/>
          <w:color w:val="auto"/>
          <w:sz w:val="24"/>
          <w:szCs w:val="24"/>
        </w:rPr>
        <w:t>сетевой фильтр;</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1" w:name="bookmark6096"/>
      <w:bookmarkEnd w:id="131"/>
      <w:r w:rsidRPr="006246AA">
        <w:rPr>
          <w:rStyle w:val="1fc"/>
          <w:rFonts w:ascii="Times New Roman" w:hAnsi="Times New Roman" w:cs="Times New Roman"/>
          <w:color w:val="auto"/>
          <w:sz w:val="24"/>
          <w:szCs w:val="24"/>
        </w:rPr>
        <w:t>документ-камера.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В учебных кабинетах химии, биологии, физики, информати</w:t>
      </w:r>
      <w:r w:rsidRPr="006246AA">
        <w:rPr>
          <w:rStyle w:val="1fc"/>
          <w:rFonts w:ascii="Times New Roman" w:hAnsi="Times New Roman" w:cs="Times New Roman"/>
          <w:color w:val="auto"/>
          <w:sz w:val="24"/>
          <w:szCs w:val="24"/>
        </w:rPr>
        <w:softHyphen/>
        <w:t>ки, технологии, основ безопасности жизнедеятельности, изо</w:t>
      </w:r>
      <w:r w:rsidRPr="006246AA">
        <w:rPr>
          <w:rStyle w:val="1fc"/>
          <w:rFonts w:ascii="Times New Roman" w:hAnsi="Times New Roman" w:cs="Times New Roman"/>
          <w:color w:val="auto"/>
          <w:sz w:val="24"/>
          <w:szCs w:val="24"/>
        </w:rPr>
        <w:softHyphen/>
        <w:t>бразительного искусства, музыки, а также в помещениях для реализации программ по специальным предметам и коррекци</w:t>
      </w:r>
      <w:r w:rsidRPr="006246AA">
        <w:rPr>
          <w:rStyle w:val="1fc"/>
          <w:rFonts w:ascii="Times New Roman" w:hAnsi="Times New Roman" w:cs="Times New Roman"/>
          <w:color w:val="auto"/>
          <w:sz w:val="24"/>
          <w:szCs w:val="24"/>
        </w:rPr>
        <w:softHyphen/>
        <w:t>онно-развивающим курсам общеобразовательных программ ос</w:t>
      </w:r>
      <w:r w:rsidRPr="006246AA">
        <w:rPr>
          <w:rStyle w:val="1fc"/>
          <w:rFonts w:ascii="Times New Roman" w:hAnsi="Times New Roman" w:cs="Times New Roman"/>
          <w:color w:val="auto"/>
          <w:sz w:val="24"/>
          <w:szCs w:val="24"/>
        </w:rPr>
        <w:softHyphen/>
        <w:t>новного общего образования предусматривается наличие специ</w:t>
      </w:r>
      <w:r w:rsidRPr="006246AA">
        <w:rPr>
          <w:rStyle w:val="1fc"/>
          <w:rFonts w:ascii="Times New Roman" w:hAnsi="Times New Roman" w:cs="Times New Roman"/>
          <w:color w:val="auto"/>
          <w:sz w:val="24"/>
          <w:szCs w:val="24"/>
        </w:rPr>
        <w:softHyphen/>
        <w:t>ализированной мебели.</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Состояние оснащения учебных кабинетов и иных учебных подразделений может оцениваться по следующим параметрам (см. таблицу).</w:t>
      </w:r>
    </w:p>
    <w:p w:rsidR="00DF1D78" w:rsidRPr="006246AA" w:rsidRDefault="00DF1D78" w:rsidP="006246AA">
      <w:pPr>
        <w:pStyle w:val="33"/>
        <w:spacing w:after="0" w:line="240" w:lineRule="auto"/>
        <w:ind w:firstLine="993"/>
        <w:jc w:val="both"/>
        <w:rPr>
          <w:rFonts w:ascii="Times New Roman" w:hAnsi="Times New Roman" w:cs="Times New Roman"/>
          <w:color w:val="auto"/>
          <w:sz w:val="24"/>
          <w:szCs w:val="24"/>
        </w:rPr>
      </w:pPr>
      <w:r w:rsidRPr="006246AA">
        <w:rPr>
          <w:rStyle w:val="32"/>
          <w:rFonts w:ascii="Times New Roman" w:eastAsiaTheme="majorEastAsia" w:hAnsi="Times New Roman" w:cs="Times New Roman"/>
          <w:b/>
          <w:bCs/>
          <w:color w:val="auto"/>
          <w:sz w:val="24"/>
          <w:szCs w:val="24"/>
        </w:rPr>
        <w:t xml:space="preserve">                                     </w:t>
      </w:r>
    </w:p>
    <w:tbl>
      <w:tblPr>
        <w:tblStyle w:val="afffffa"/>
        <w:tblW w:w="9070" w:type="dxa"/>
        <w:tblInd w:w="-283" w:type="dxa"/>
        <w:tblLayout w:type="fixed"/>
        <w:tblLook w:val="04A0" w:firstRow="1" w:lastRow="0" w:firstColumn="1" w:lastColumn="0" w:noHBand="0" w:noVBand="1"/>
      </w:tblPr>
      <w:tblGrid>
        <w:gridCol w:w="562"/>
        <w:gridCol w:w="2127"/>
        <w:gridCol w:w="4395"/>
        <w:gridCol w:w="1986"/>
      </w:tblGrid>
      <w:tr w:rsidR="00DF1D78" w:rsidRPr="006246AA" w:rsidTr="006246AA">
        <w:tc>
          <w:tcPr>
            <w:tcW w:w="562" w:type="dxa"/>
            <w:tcBorders>
              <w:top w:val="single" w:sz="4" w:space="0" w:color="auto"/>
              <w:left w:val="single" w:sz="4" w:space="0" w:color="auto"/>
              <w:bottom w:val="single" w:sz="4" w:space="0" w:color="auto"/>
              <w:right w:val="single" w:sz="4" w:space="0" w:color="auto"/>
            </w:tcBorders>
            <w:vAlign w:val="center"/>
            <w:hideMark/>
          </w:tcPr>
          <w:p w:rsidR="00DF1D78" w:rsidRPr="006246AA" w:rsidRDefault="00DF1D7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DF1D78" w:rsidRPr="006246AA" w:rsidRDefault="00DF1D7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Компоненты структуры образовательной организации</w:t>
            </w:r>
          </w:p>
        </w:tc>
        <w:tc>
          <w:tcPr>
            <w:tcW w:w="4395" w:type="dxa"/>
            <w:tcBorders>
              <w:top w:val="single" w:sz="4" w:space="0" w:color="auto"/>
              <w:left w:val="single" w:sz="4" w:space="0" w:color="auto"/>
              <w:bottom w:val="single" w:sz="4" w:space="0" w:color="auto"/>
              <w:right w:val="single" w:sz="4" w:space="0" w:color="auto"/>
            </w:tcBorders>
            <w:vAlign w:val="center"/>
            <w:hideMark/>
          </w:tcPr>
          <w:p w:rsidR="00DF1D78" w:rsidRPr="006246AA" w:rsidRDefault="00DF1D7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Необходимое оборудование и оснащение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DF1D78" w:rsidRPr="006246AA" w:rsidRDefault="00DF1D78" w:rsidP="006246AA">
            <w:pPr>
              <w:pStyle w:val="affffff4"/>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b/>
                <w:bCs/>
                <w:color w:val="auto"/>
                <w:sz w:val="24"/>
                <w:szCs w:val="24"/>
              </w:rPr>
              <w:t>Необходимо/ имеются в наличии</w:t>
            </w:r>
          </w:p>
        </w:tc>
      </w:tr>
      <w:tr w:rsidR="00DF1D78" w:rsidRPr="006246AA" w:rsidTr="006246AA">
        <w:trPr>
          <w:trHeight w:val="839"/>
        </w:trPr>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spacing w:line="240" w:lineRule="auto"/>
              <w:ind w:firstLine="993"/>
              <w:jc w:val="both"/>
              <w:rPr>
                <w:rFonts w:ascii="Times New Roman" w:hAnsi="Times New Roman" w:cs="Times New Roman"/>
                <w:color w:val="auto"/>
                <w:sz w:val="24"/>
                <w:szCs w:val="24"/>
              </w:rPr>
            </w:pPr>
            <w:r w:rsidRPr="006246AA">
              <w:rPr>
                <w:rFonts w:ascii="Times New Roman" w:hAnsi="Times New Roman" w:cs="Times New Roman"/>
                <w:color w:val="auto"/>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Учебный кабинет русского языка </w:t>
            </w:r>
          </w:p>
          <w:p w:rsidR="00DF1D78" w:rsidRPr="006246AA" w:rsidRDefault="00DF1D78" w:rsidP="006246AA">
            <w:pPr>
              <w:ind w:firstLine="993"/>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numPr>
                <w:ilvl w:val="0"/>
                <w:numId w:val="115"/>
              </w:numPr>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Нормативные документы, локальные акты</w:t>
            </w:r>
          </w:p>
          <w:p w:rsidR="00DF1D78" w:rsidRPr="006246AA" w:rsidRDefault="009C1073" w:rsidP="006246AA">
            <w:pPr>
              <w:pStyle w:val="affffff4"/>
              <w:numPr>
                <w:ilvl w:val="0"/>
                <w:numId w:val="115"/>
              </w:numPr>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Комплект школь</w:t>
            </w:r>
            <w:r w:rsidR="00DF1D78" w:rsidRPr="006246AA">
              <w:rPr>
                <w:rStyle w:val="affffff3"/>
                <w:rFonts w:ascii="Times New Roman" w:hAnsi="Times New Roman" w:cs="Times New Roman"/>
                <w:color w:val="auto"/>
                <w:sz w:val="24"/>
                <w:szCs w:val="24"/>
              </w:rPr>
              <w:t>ной мебели (доска классная, стол учителя, стул учителя пристав</w:t>
            </w:r>
            <w:r w:rsidR="00DF1D78" w:rsidRPr="006246AA">
              <w:rPr>
                <w:rStyle w:val="affffff3"/>
                <w:rFonts w:ascii="Times New Roman" w:hAnsi="Times New Roman" w:cs="Times New Roman"/>
                <w:color w:val="auto"/>
                <w:sz w:val="24"/>
                <w:szCs w:val="24"/>
              </w:rPr>
              <w:softHyphen/>
              <w:t>ной, кресло для учите</w:t>
            </w:r>
            <w:r w:rsidR="00DF1D78"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numPr>
                <w:ilvl w:val="0"/>
                <w:numId w:val="115"/>
              </w:numPr>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Комплек</w:t>
            </w:r>
            <w:r w:rsidR="009C1073" w:rsidRPr="006246AA">
              <w:rPr>
                <w:rStyle w:val="affffff3"/>
                <w:rFonts w:ascii="Times New Roman" w:hAnsi="Times New Roman" w:cs="Times New Roman"/>
                <w:color w:val="auto"/>
                <w:sz w:val="24"/>
                <w:szCs w:val="24"/>
              </w:rPr>
              <w:t>т техниче</w:t>
            </w:r>
            <w:r w:rsidR="009C1073" w:rsidRPr="006246AA">
              <w:rPr>
                <w:rStyle w:val="affffff3"/>
                <w:rFonts w:ascii="Times New Roman" w:hAnsi="Times New Roman" w:cs="Times New Roman"/>
                <w:color w:val="auto"/>
                <w:sz w:val="24"/>
                <w:szCs w:val="24"/>
              </w:rPr>
              <w:softHyphen/>
              <w:t>ских средств (компью</w:t>
            </w:r>
            <w:r w:rsidRPr="006246AA">
              <w:rPr>
                <w:rStyle w:val="affffff3"/>
                <w:rFonts w:ascii="Times New Roman" w:hAnsi="Times New Roman" w:cs="Times New Roman"/>
                <w:color w:val="auto"/>
                <w:sz w:val="24"/>
                <w:szCs w:val="24"/>
              </w:rPr>
              <w:t>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numPr>
                <w:ilvl w:val="0"/>
                <w:numId w:val="115"/>
              </w:numPr>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numPr>
                <w:ilvl w:val="0"/>
                <w:numId w:val="115"/>
              </w:numPr>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numPr>
                <w:ilvl w:val="0"/>
                <w:numId w:val="116"/>
              </w:numPr>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9C1073"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Необходимо</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rPr>
          <w:trHeight w:val="5981"/>
        </w:trPr>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Учебный кабинет русского языка </w:t>
            </w:r>
          </w:p>
          <w:p w:rsidR="00DF1D78" w:rsidRPr="006246AA" w:rsidRDefault="00DF1D78" w:rsidP="006246AA">
            <w:pPr>
              <w:ind w:firstLine="993"/>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Учебный кабинет русского языка </w:t>
            </w:r>
          </w:p>
          <w:p w:rsidR="00DF1D78" w:rsidRPr="006246AA" w:rsidRDefault="00DF1D78" w:rsidP="006246AA">
            <w:pPr>
              <w:ind w:firstLine="993"/>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w:t>
            </w:r>
            <w:r w:rsidR="006246AA" w:rsidRPr="006246AA">
              <w:rPr>
                <w:rStyle w:val="affffff3"/>
                <w:rFonts w:ascii="Times New Roman" w:hAnsi="Times New Roman" w:cs="Times New Roman"/>
                <w:color w:val="auto"/>
                <w:sz w:val="24"/>
                <w:szCs w:val="24"/>
              </w:rPr>
              <w:t>т техниче</w:t>
            </w:r>
            <w:r w:rsidR="006246AA" w:rsidRPr="006246AA">
              <w:rPr>
                <w:rStyle w:val="affffff3"/>
                <w:rFonts w:ascii="Times New Roman" w:hAnsi="Times New Roman" w:cs="Times New Roman"/>
                <w:color w:val="auto"/>
                <w:sz w:val="24"/>
                <w:szCs w:val="24"/>
              </w:rPr>
              <w:softHyphen/>
              <w:t>ских средств (компью</w:t>
            </w:r>
            <w:r w:rsidRPr="006246AA">
              <w:rPr>
                <w:rStyle w:val="affffff3"/>
                <w:rFonts w:ascii="Times New Roman" w:hAnsi="Times New Roman" w:cs="Times New Roman"/>
                <w:color w:val="auto"/>
                <w:sz w:val="24"/>
                <w:szCs w:val="24"/>
              </w:rPr>
              <w:t>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lastRenderedPageBreak/>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Необходимо</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математики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 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1.6.Расходные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математики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 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1.5.Методические </w:t>
            </w:r>
            <w:r w:rsidRPr="006246AA">
              <w:rPr>
                <w:rStyle w:val="affffff3"/>
                <w:rFonts w:ascii="Times New Roman" w:hAnsi="Times New Roman" w:cs="Times New Roman"/>
                <w:color w:val="auto"/>
                <w:sz w:val="24"/>
                <w:szCs w:val="24"/>
              </w:rPr>
              <w:lastRenderedPageBreak/>
              <w:t>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1.6.Расходные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6</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химии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rPr>
          <w:trHeight w:val="7079"/>
        </w:trPr>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биологии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истории и обществознания (305)</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r>
            <w:r w:rsidRPr="006246AA">
              <w:rPr>
                <w:rStyle w:val="affffff3"/>
                <w:rFonts w:ascii="Times New Roman" w:hAnsi="Times New Roman" w:cs="Times New Roman"/>
                <w:color w:val="auto"/>
                <w:sz w:val="24"/>
                <w:szCs w:val="24"/>
              </w:rPr>
              <w:lastRenderedPageBreak/>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истории и обществознания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физики (310)</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lastRenderedPageBreak/>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иностранного языка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lastRenderedPageBreak/>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иностранного языка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13</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Кабинет иностранного </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 xml:space="preserve">ной мебели (доска классная, стол учителя, </w:t>
            </w:r>
            <w:r w:rsidRPr="006246AA">
              <w:rPr>
                <w:rStyle w:val="affffff3"/>
                <w:rFonts w:ascii="Times New Roman" w:hAnsi="Times New Roman" w:cs="Times New Roman"/>
                <w:color w:val="auto"/>
                <w:sz w:val="24"/>
                <w:szCs w:val="24"/>
              </w:rPr>
              <w:lastRenderedPageBreak/>
              <w:t>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ОБЖ (212)</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r>
            <w:r w:rsidRPr="006246AA">
              <w:rPr>
                <w:rStyle w:val="affffff3"/>
                <w:rFonts w:ascii="Times New Roman" w:hAnsi="Times New Roman" w:cs="Times New Roman"/>
                <w:color w:val="auto"/>
                <w:sz w:val="24"/>
                <w:szCs w:val="24"/>
              </w:rPr>
              <w:lastRenderedPageBreak/>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географии</w:t>
            </w:r>
          </w:p>
          <w:p w:rsidR="00DF1D78" w:rsidRPr="006246AA" w:rsidRDefault="00DF1D78" w:rsidP="006246AA">
            <w:pPr>
              <w:ind w:firstLine="993"/>
              <w:jc w:val="both"/>
              <w:rPr>
                <w:rFonts w:ascii="Times New Roman" w:hAnsi="Times New Roman"/>
                <w:color w:val="auto"/>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w:t>
            </w:r>
            <w:r w:rsidR="006246AA" w:rsidRPr="006246AA">
              <w:rPr>
                <w:rStyle w:val="affffff3"/>
                <w:rFonts w:ascii="Times New Roman" w:hAnsi="Times New Roman" w:cs="Times New Roman"/>
                <w:color w:val="auto"/>
                <w:sz w:val="24"/>
                <w:szCs w:val="24"/>
              </w:rPr>
              <w:t>т техниче</w:t>
            </w:r>
            <w:r w:rsidR="006246AA" w:rsidRPr="006246AA">
              <w:rPr>
                <w:rStyle w:val="affffff3"/>
                <w:rFonts w:ascii="Times New Roman" w:hAnsi="Times New Roman" w:cs="Times New Roman"/>
                <w:color w:val="auto"/>
                <w:sz w:val="24"/>
                <w:szCs w:val="24"/>
              </w:rPr>
              <w:softHyphen/>
              <w:t>ских средств (компью</w:t>
            </w:r>
            <w:r w:rsidRPr="006246AA">
              <w:rPr>
                <w:rStyle w:val="affffff3"/>
                <w:rFonts w:ascii="Times New Roman" w:hAnsi="Times New Roman" w:cs="Times New Roman"/>
                <w:color w:val="auto"/>
                <w:sz w:val="24"/>
                <w:szCs w:val="24"/>
              </w:rPr>
              <w:t>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6246AA"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 xml:space="preserve">Необходим </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информатики (207)</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 xml:space="preserve">ной мебели (доска классная, стол учителя, </w:t>
            </w:r>
            <w:r w:rsidRPr="006246AA">
              <w:rPr>
                <w:rStyle w:val="affffff3"/>
                <w:rFonts w:ascii="Times New Roman" w:hAnsi="Times New Roman" w:cs="Times New Roman"/>
                <w:color w:val="auto"/>
                <w:sz w:val="24"/>
                <w:szCs w:val="24"/>
              </w:rPr>
              <w:lastRenderedPageBreak/>
              <w:t>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18</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технологии (девочки)</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r>
            <w:r w:rsidRPr="006246AA">
              <w:rPr>
                <w:rStyle w:val="affffff3"/>
                <w:rFonts w:ascii="Times New Roman" w:hAnsi="Times New Roman" w:cs="Times New Roman"/>
                <w:color w:val="auto"/>
                <w:sz w:val="24"/>
                <w:szCs w:val="24"/>
              </w:rPr>
              <w:lastRenderedPageBreak/>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19</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Кабинет технологии</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школь</w:t>
            </w:r>
            <w:r w:rsidRPr="006246AA">
              <w:rPr>
                <w:rStyle w:val="affffff3"/>
                <w:rFonts w:ascii="Times New Roman" w:hAnsi="Times New Roman" w:cs="Times New Roman"/>
                <w:color w:val="auto"/>
                <w:sz w:val="24"/>
                <w:szCs w:val="24"/>
              </w:rPr>
              <w:softHyphen/>
              <w:t>ной мебели (доска классная, стол учителя, стул учителя пристав</w:t>
            </w:r>
            <w:r w:rsidRPr="006246AA">
              <w:rPr>
                <w:rStyle w:val="affffff3"/>
                <w:rFonts w:ascii="Times New Roman" w:hAnsi="Times New Roman" w:cs="Times New Roman"/>
                <w:color w:val="auto"/>
                <w:sz w:val="24"/>
                <w:szCs w:val="24"/>
              </w:rPr>
              <w:softHyphen/>
              <w:t>ной, кресло для учите</w:t>
            </w:r>
            <w:r w:rsidRPr="006246AA">
              <w:rPr>
                <w:rStyle w:val="affffff3"/>
                <w:rFonts w:ascii="Times New Roman" w:hAnsi="Times New Roman" w:cs="Times New Roman"/>
                <w:color w:val="auto"/>
                <w:sz w:val="24"/>
                <w:szCs w:val="24"/>
              </w:rPr>
              <w:softHyphen/>
              <w:t>ля, стол учащегося...)</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1.4.Фонд дополнитель</w:t>
            </w:r>
            <w:r w:rsidRPr="006246AA">
              <w:rPr>
                <w:rStyle w:val="affffff3"/>
                <w:rFonts w:ascii="Times New Roman" w:hAnsi="Times New Roman" w:cs="Times New Roman"/>
                <w:color w:val="auto"/>
                <w:sz w:val="24"/>
                <w:szCs w:val="24"/>
              </w:rPr>
              <w:softHyphen/>
              <w:t>ной литературы (слова</w:t>
            </w:r>
            <w:r w:rsidRPr="006246AA">
              <w:rPr>
                <w:rStyle w:val="affffff3"/>
                <w:rFonts w:ascii="Times New Roman" w:hAnsi="Times New Roman" w:cs="Times New Roman"/>
                <w:color w:val="auto"/>
                <w:sz w:val="24"/>
                <w:szCs w:val="24"/>
              </w:rPr>
              <w:softHyphen/>
              <w:t>ри, справочники, энциклопедии...)</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1.5Учебно-методиче</w:t>
            </w:r>
            <w:r w:rsidRPr="006246AA">
              <w:rPr>
                <w:rStyle w:val="affffff3"/>
                <w:rFonts w:ascii="Times New Roman" w:hAnsi="Times New Roman" w:cs="Times New Roman"/>
                <w:color w:val="auto"/>
                <w:sz w:val="24"/>
                <w:szCs w:val="24"/>
              </w:rPr>
              <w:softHyphen/>
              <w:t>ские материалы</w:t>
            </w:r>
          </w:p>
          <w:p w:rsidR="00DF1D78" w:rsidRPr="006246AA" w:rsidRDefault="00DF1D78" w:rsidP="006246AA">
            <w:pPr>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1.6.Учебно-наглядные пособия (печатные пособия демонстрацион</w:t>
            </w:r>
            <w:r w:rsidRPr="006246AA">
              <w:rPr>
                <w:rStyle w:val="affffff3"/>
                <w:rFonts w:ascii="Times New Roman" w:hAnsi="Times New Roman" w:cs="Times New Roman"/>
                <w:color w:val="auto"/>
                <w:sz w:val="24"/>
                <w:szCs w:val="24"/>
              </w:rPr>
              <w:softHyphen/>
              <w:t>ные: таблицы, репро</w:t>
            </w:r>
            <w:r w:rsidRPr="006246AA">
              <w:rPr>
                <w:rStyle w:val="affffff3"/>
                <w:rFonts w:ascii="Times New Roman" w:hAnsi="Times New Roman" w:cs="Times New Roman"/>
                <w:color w:val="auto"/>
                <w:sz w:val="24"/>
                <w:szCs w:val="24"/>
              </w:rPr>
              <w:softHyphen/>
              <w:t>дукции картин, портре</w:t>
            </w:r>
            <w:r w:rsidRPr="006246AA">
              <w:rPr>
                <w:rStyle w:val="affffff3"/>
                <w:rFonts w:ascii="Times New Roman" w:hAnsi="Times New Roman" w:cs="Times New Roman"/>
                <w:color w:val="auto"/>
                <w:sz w:val="24"/>
                <w:szCs w:val="24"/>
              </w:rPr>
              <w:softHyphen/>
              <w:t>тов писателей и лингвистов; раздаточ</w:t>
            </w:r>
            <w:r w:rsidRPr="006246AA">
              <w:rPr>
                <w:rStyle w:val="affffff3"/>
                <w:rFonts w:ascii="Times New Roman" w:hAnsi="Times New Roman" w:cs="Times New Roman"/>
                <w:color w:val="auto"/>
                <w:sz w:val="24"/>
                <w:szCs w:val="24"/>
              </w:rPr>
              <w:softHyphen/>
              <w:t>ные: дидактические карточки, раздаточный изобразительный</w:t>
            </w:r>
          </w:p>
          <w:p w:rsidR="00DF1D78" w:rsidRPr="006246AA" w:rsidRDefault="00DF1D78" w:rsidP="006246AA">
            <w:pPr>
              <w:pStyle w:val="affffff4"/>
              <w:spacing w:line="240" w:lineRule="auto"/>
              <w:ind w:firstLine="993"/>
              <w:jc w:val="both"/>
              <w:rPr>
                <w:rStyle w:val="affffff3"/>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 xml:space="preserve">материал, рабочие тетради...; </w:t>
            </w:r>
          </w:p>
          <w:p w:rsidR="00DF1D78" w:rsidRPr="006246AA" w:rsidRDefault="00DF1D78" w:rsidP="006246AA">
            <w:pPr>
              <w:pStyle w:val="affffff4"/>
              <w:spacing w:line="240" w:lineRule="auto"/>
              <w:ind w:firstLine="993"/>
              <w:jc w:val="both"/>
              <w:rPr>
                <w:rFonts w:ascii="Times New Roman" w:hAnsi="Times New Roman" w:cs="Times New Roman"/>
                <w:sz w:val="24"/>
                <w:szCs w:val="24"/>
              </w:rPr>
            </w:pPr>
            <w:r w:rsidRPr="006246AA">
              <w:rPr>
                <w:rStyle w:val="affffff3"/>
                <w:rFonts w:ascii="Times New Roman" w:hAnsi="Times New Roman" w:cs="Times New Roman"/>
                <w:color w:val="auto"/>
                <w:sz w:val="24"/>
                <w:szCs w:val="24"/>
              </w:rPr>
              <w:t>экранно</w:t>
            </w:r>
            <w:r w:rsidRPr="006246AA">
              <w:rPr>
                <w:rStyle w:val="affffff3"/>
                <w:rFonts w:ascii="Times New Roman" w:hAnsi="Times New Roman" w:cs="Times New Roman"/>
                <w:color w:val="auto"/>
                <w:sz w:val="24"/>
                <w:szCs w:val="24"/>
              </w:rPr>
              <w:softHyphen/>
              <w:t xml:space="preserve"> -звуковые средства: аудиокниги, фоно</w:t>
            </w:r>
            <w:r w:rsidRPr="006246AA">
              <w:rPr>
                <w:rStyle w:val="affffff3"/>
                <w:rFonts w:ascii="Times New Roman" w:hAnsi="Times New Roman" w:cs="Times New Roman"/>
                <w:color w:val="auto"/>
                <w:sz w:val="24"/>
                <w:szCs w:val="24"/>
              </w:rPr>
              <w:softHyphen/>
              <w:t>хрестоматии, видео</w:t>
            </w:r>
            <w:r w:rsidRPr="006246AA">
              <w:rPr>
                <w:rStyle w:val="affffff3"/>
                <w:rFonts w:ascii="Times New Roman" w:hAnsi="Times New Roman" w:cs="Times New Roman"/>
                <w:color w:val="auto"/>
                <w:sz w:val="24"/>
                <w:szCs w:val="24"/>
              </w:rPr>
              <w:softHyphen/>
              <w:t>фильмы.; мульти</w:t>
            </w:r>
            <w:r w:rsidRPr="006246AA">
              <w:rPr>
                <w:rStyle w:val="affffff3"/>
                <w:rFonts w:ascii="Times New Roman" w:hAnsi="Times New Roman" w:cs="Times New Roman"/>
                <w:color w:val="auto"/>
                <w:sz w:val="24"/>
                <w:szCs w:val="24"/>
              </w:rPr>
              <w:softHyphen/>
              <w:t>медийные средства: электронные приложе</w:t>
            </w:r>
            <w:r w:rsidRPr="006246AA">
              <w:rPr>
                <w:rStyle w:val="affffff3"/>
                <w:rFonts w:ascii="Times New Roman" w:hAnsi="Times New Roman" w:cs="Times New Roman"/>
                <w:color w:val="auto"/>
                <w:sz w:val="24"/>
                <w:szCs w:val="24"/>
              </w:rPr>
              <w:softHyphen/>
              <w:t>ния к учебникам, аудиозаписи, видео</w:t>
            </w:r>
            <w:r w:rsidRPr="006246AA">
              <w:rPr>
                <w:rStyle w:val="affffff3"/>
                <w:rFonts w:ascii="Times New Roman" w:hAnsi="Times New Roman" w:cs="Times New Roman"/>
                <w:color w:val="auto"/>
                <w:sz w:val="24"/>
                <w:szCs w:val="24"/>
              </w:rPr>
              <w:softHyphen/>
              <w:t>фильмы, электронные медиалекции, тренаже</w:t>
            </w:r>
            <w:r w:rsidRPr="006246AA">
              <w:rPr>
                <w:rStyle w:val="affffff3"/>
                <w:rFonts w:ascii="Times New Roman" w:hAnsi="Times New Roman" w:cs="Times New Roman"/>
                <w:color w:val="auto"/>
                <w:sz w:val="24"/>
                <w:szCs w:val="24"/>
              </w:rPr>
              <w:softHyphen/>
              <w:t>ры.)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1.7.Методические рекомендации по использованию различ</w:t>
            </w:r>
            <w:r w:rsidRPr="006246AA">
              <w:rPr>
                <w:rStyle w:val="affffff3"/>
                <w:rFonts w:ascii="Times New Roman" w:hAnsi="Times New Roman" w:cs="Times New Roman"/>
                <w:color w:val="auto"/>
                <w:sz w:val="24"/>
                <w:szCs w:val="24"/>
              </w:rPr>
              <w:softHyphen/>
              <w:t>ных групп учебно -</w:t>
            </w:r>
            <w:r w:rsidRPr="006246AA">
              <w:rPr>
                <w:rStyle w:val="affffff3"/>
                <w:rFonts w:ascii="Times New Roman" w:hAnsi="Times New Roman" w:cs="Times New Roman"/>
                <w:color w:val="auto"/>
                <w:sz w:val="24"/>
                <w:szCs w:val="24"/>
              </w:rPr>
              <w:softHyphen/>
              <w:t>наглядных пособий</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1.8.Расходные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r w:rsidR="00DF1D78" w:rsidRPr="006246AA" w:rsidTr="006246AA">
        <w:tc>
          <w:tcPr>
            <w:tcW w:w="562"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20</w:t>
            </w:r>
          </w:p>
        </w:tc>
        <w:tc>
          <w:tcPr>
            <w:tcW w:w="2127"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Спортзал</w:t>
            </w:r>
          </w:p>
        </w:tc>
        <w:tc>
          <w:tcPr>
            <w:tcW w:w="4395" w:type="dxa"/>
            <w:tcBorders>
              <w:top w:val="single" w:sz="4" w:space="0" w:color="auto"/>
              <w:left w:val="single" w:sz="4" w:space="0" w:color="auto"/>
              <w:bottom w:val="single" w:sz="4" w:space="0" w:color="auto"/>
              <w:right w:val="single" w:sz="4" w:space="0" w:color="auto"/>
            </w:tcBorders>
            <w:hideMark/>
          </w:tcPr>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1.1.Нормативные документы, локальные акты</w:t>
            </w:r>
          </w:p>
          <w:p w:rsidR="00DF1D78" w:rsidRPr="006246AA" w:rsidRDefault="00DF1D78" w:rsidP="006246AA">
            <w:pPr>
              <w:pStyle w:val="affffff4"/>
              <w:tabs>
                <w:tab w:val="left" w:pos="413"/>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1.2.Комплект техниче</w:t>
            </w:r>
            <w:r w:rsidRPr="006246AA">
              <w:rPr>
                <w:rStyle w:val="affffff3"/>
                <w:rFonts w:ascii="Times New Roman" w:hAnsi="Times New Roman" w:cs="Times New Roman"/>
                <w:color w:val="auto"/>
                <w:sz w:val="24"/>
                <w:szCs w:val="24"/>
              </w:rPr>
              <w:softHyphen/>
              <w:t>ских средств (компью- тер/ноутбук с перифери</w:t>
            </w:r>
            <w:r w:rsidRPr="006246AA">
              <w:rPr>
                <w:rStyle w:val="affffff3"/>
                <w:rFonts w:ascii="Times New Roman" w:hAnsi="Times New Roman" w:cs="Times New Roman"/>
                <w:color w:val="auto"/>
                <w:sz w:val="24"/>
                <w:szCs w:val="24"/>
              </w:rPr>
              <w:softHyphen/>
              <w:t>ей, МФУ.)</w:t>
            </w:r>
          </w:p>
          <w:p w:rsidR="00DF1D78" w:rsidRPr="006246AA" w:rsidRDefault="00DF1D78" w:rsidP="006246AA">
            <w:pPr>
              <w:pStyle w:val="affffff4"/>
              <w:tabs>
                <w:tab w:val="left" w:pos="408"/>
              </w:tabs>
              <w:spacing w:line="240" w:lineRule="auto"/>
              <w:ind w:firstLine="993"/>
              <w:jc w:val="both"/>
              <w:rPr>
                <w:rFonts w:ascii="Times New Roman" w:hAnsi="Times New Roman" w:cs="Times New Roman"/>
                <w:color w:val="auto"/>
                <w:sz w:val="24"/>
                <w:szCs w:val="24"/>
              </w:rPr>
            </w:pPr>
            <w:r w:rsidRPr="006246AA">
              <w:rPr>
                <w:rStyle w:val="affffff3"/>
                <w:rFonts w:ascii="Times New Roman" w:hAnsi="Times New Roman" w:cs="Times New Roman"/>
                <w:color w:val="auto"/>
                <w:sz w:val="24"/>
                <w:szCs w:val="24"/>
              </w:rPr>
              <w:t>1.3Учебно-методиче</w:t>
            </w:r>
            <w:r w:rsidRPr="006246AA">
              <w:rPr>
                <w:rStyle w:val="affffff3"/>
                <w:rFonts w:ascii="Times New Roman" w:hAnsi="Times New Roman" w:cs="Times New Roman"/>
                <w:color w:val="auto"/>
                <w:sz w:val="24"/>
                <w:szCs w:val="24"/>
              </w:rPr>
              <w:softHyphen/>
              <w:t xml:space="preserve">ские </w:t>
            </w:r>
            <w:r w:rsidRPr="006246AA">
              <w:rPr>
                <w:rStyle w:val="affffff3"/>
                <w:rFonts w:ascii="Times New Roman" w:hAnsi="Times New Roman" w:cs="Times New Roman"/>
                <w:color w:val="auto"/>
                <w:sz w:val="24"/>
                <w:szCs w:val="24"/>
              </w:rPr>
              <w:lastRenderedPageBreak/>
              <w:t>материалы</w:t>
            </w:r>
          </w:p>
          <w:p w:rsidR="00DF1D78" w:rsidRPr="006246AA" w:rsidRDefault="00DF1D78" w:rsidP="006246AA">
            <w:pPr>
              <w:ind w:firstLine="993"/>
              <w:jc w:val="both"/>
              <w:rPr>
                <w:rFonts w:ascii="Times New Roman" w:hAnsi="Times New Roman"/>
                <w:color w:val="auto"/>
                <w:sz w:val="24"/>
                <w:szCs w:val="24"/>
              </w:rPr>
            </w:pPr>
            <w:r w:rsidRPr="006246AA">
              <w:rPr>
                <w:rStyle w:val="affffff3"/>
                <w:rFonts w:ascii="Times New Roman" w:hAnsi="Times New Roman" w:cs="Times New Roman"/>
                <w:color w:val="auto"/>
                <w:sz w:val="24"/>
                <w:szCs w:val="24"/>
              </w:rPr>
              <w:t>1.4.Расходные материа</w:t>
            </w:r>
            <w:r w:rsidRPr="006246AA">
              <w:rPr>
                <w:rStyle w:val="affffff3"/>
                <w:rFonts w:ascii="Times New Roman" w:hAnsi="Times New Roman" w:cs="Times New Roman"/>
                <w:color w:val="auto"/>
                <w:sz w:val="24"/>
                <w:szCs w:val="24"/>
              </w:rPr>
              <w:softHyphen/>
              <w:t>лы, обеспечивающие различные виды дея</w:t>
            </w:r>
            <w:r w:rsidRPr="006246AA">
              <w:rPr>
                <w:rStyle w:val="affffff3"/>
                <w:rFonts w:ascii="Times New Roman" w:hAnsi="Times New Roman" w:cs="Times New Roman"/>
                <w:color w:val="auto"/>
                <w:sz w:val="24"/>
                <w:szCs w:val="24"/>
              </w:rPr>
              <w:softHyphen/>
              <w:t>тельности обучающихся</w:t>
            </w:r>
          </w:p>
        </w:tc>
        <w:tc>
          <w:tcPr>
            <w:tcW w:w="1986" w:type="dxa"/>
            <w:tcBorders>
              <w:top w:val="single" w:sz="4" w:space="0" w:color="auto"/>
              <w:left w:val="single" w:sz="4" w:space="0" w:color="auto"/>
              <w:bottom w:val="single" w:sz="4" w:space="0" w:color="auto"/>
              <w:right w:val="single" w:sz="4" w:space="0" w:color="auto"/>
            </w:tcBorders>
          </w:tcPr>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lastRenderedPageBreak/>
              <w:t>Имеется</w:t>
            </w:r>
          </w:p>
          <w:p w:rsidR="00DF1D78" w:rsidRPr="006246AA" w:rsidRDefault="00DF1D78" w:rsidP="006246AA">
            <w:pPr>
              <w:ind w:firstLine="993"/>
              <w:jc w:val="both"/>
              <w:rPr>
                <w:rFonts w:ascii="Times New Roman" w:hAnsi="Times New Roman"/>
                <w:color w:val="auto"/>
                <w:sz w:val="24"/>
                <w:szCs w:val="24"/>
              </w:rPr>
            </w:pPr>
          </w:p>
          <w:p w:rsidR="00DF1D78" w:rsidRPr="006246AA" w:rsidRDefault="00DF1D78" w:rsidP="006246AA">
            <w:pPr>
              <w:ind w:firstLine="993"/>
              <w:jc w:val="both"/>
              <w:rPr>
                <w:rFonts w:ascii="Times New Roman" w:hAnsi="Times New Roman"/>
                <w:color w:val="auto"/>
                <w:sz w:val="24"/>
                <w:szCs w:val="24"/>
              </w:rPr>
            </w:pPr>
            <w:r w:rsidRPr="006246AA">
              <w:rPr>
                <w:rFonts w:ascii="Times New Roman" w:hAnsi="Times New Roman"/>
                <w:color w:val="auto"/>
                <w:sz w:val="24"/>
                <w:szCs w:val="24"/>
              </w:rPr>
              <w:t>Имеется</w:t>
            </w:r>
          </w:p>
        </w:tc>
      </w:tr>
    </w:tbl>
    <w:p w:rsidR="00DF1D78" w:rsidRPr="006246AA" w:rsidRDefault="00DF1D78" w:rsidP="006246AA">
      <w:pPr>
        <w:ind w:firstLine="993"/>
        <w:jc w:val="both"/>
        <w:rPr>
          <w:rFonts w:ascii="Times New Roman" w:hAnsi="Times New Roman" w:cs="Times New Roman"/>
          <w:color w:val="auto"/>
        </w:rPr>
      </w:pP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Спортивный зал, включая</w:t>
      </w:r>
      <w:r w:rsidR="006246AA" w:rsidRPr="006246AA">
        <w:rPr>
          <w:rStyle w:val="1fc"/>
          <w:rFonts w:ascii="Times New Roman" w:hAnsi="Times New Roman" w:cs="Times New Roman"/>
          <w:color w:val="auto"/>
          <w:sz w:val="24"/>
          <w:szCs w:val="24"/>
        </w:rPr>
        <w:t xml:space="preserve"> помещение для хранения спортив</w:t>
      </w:r>
      <w:r w:rsidRPr="006246AA">
        <w:rPr>
          <w:rStyle w:val="1fc"/>
          <w:rFonts w:ascii="Times New Roman" w:hAnsi="Times New Roman" w:cs="Times New Roman"/>
          <w:color w:val="auto"/>
          <w:sz w:val="24"/>
          <w:szCs w:val="24"/>
        </w:rPr>
        <w:t>ного инвентаря, в соответствии с рабочей программой, утверж</w:t>
      </w:r>
      <w:r w:rsidRPr="006246AA">
        <w:rPr>
          <w:rStyle w:val="1fc"/>
          <w:rFonts w:ascii="Times New Roman" w:hAnsi="Times New Roman" w:cs="Times New Roman"/>
          <w:color w:val="auto"/>
          <w:sz w:val="24"/>
          <w:szCs w:val="24"/>
        </w:rPr>
        <w:softHyphen/>
        <w:t>денной организацией, оснащается: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2" w:name="bookmark6097"/>
      <w:bookmarkEnd w:id="132"/>
      <w:r w:rsidRPr="006246AA">
        <w:rPr>
          <w:rStyle w:val="1fc"/>
          <w:rFonts w:ascii="Times New Roman" w:hAnsi="Times New Roman" w:cs="Times New Roman"/>
          <w:color w:val="auto"/>
          <w:sz w:val="24"/>
          <w:szCs w:val="24"/>
        </w:rPr>
        <w:t>инвентарем и оборудованием для проведения занятий по фи</w:t>
      </w:r>
      <w:r w:rsidRPr="006246AA">
        <w:rPr>
          <w:rStyle w:val="1fc"/>
          <w:rFonts w:ascii="Times New Roman" w:hAnsi="Times New Roman" w:cs="Times New Roman"/>
          <w:color w:val="auto"/>
          <w:sz w:val="24"/>
          <w:szCs w:val="24"/>
        </w:rPr>
        <w:softHyphen/>
        <w:t>зической культуре и спортивным играм;</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3" w:name="bookmark6098"/>
      <w:bookmarkEnd w:id="133"/>
      <w:r w:rsidRPr="006246AA">
        <w:rPr>
          <w:rStyle w:val="1fc"/>
          <w:rFonts w:ascii="Times New Roman" w:hAnsi="Times New Roman" w:cs="Times New Roman"/>
          <w:color w:val="auto"/>
          <w:sz w:val="24"/>
          <w:szCs w:val="24"/>
        </w:rPr>
        <w:t>стеллажами для спортивного инвентаря;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4" w:name="bookmark6099"/>
      <w:bookmarkEnd w:id="134"/>
      <w:r w:rsidRPr="006246AA">
        <w:rPr>
          <w:rStyle w:val="1fc"/>
          <w:rFonts w:ascii="Times New Roman" w:hAnsi="Times New Roman" w:cs="Times New Roman"/>
          <w:color w:val="auto"/>
          <w:sz w:val="24"/>
          <w:szCs w:val="24"/>
        </w:rPr>
        <w:t>комплектом скамеек.</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Библиотека (информационно-библиотечный центр образова</w:t>
      </w:r>
      <w:r w:rsidRPr="006246AA">
        <w:rPr>
          <w:rStyle w:val="1fc"/>
          <w:rFonts w:ascii="Times New Roman" w:hAnsi="Times New Roman" w:cs="Times New Roman"/>
          <w:color w:val="auto"/>
          <w:sz w:val="24"/>
          <w:szCs w:val="24"/>
        </w:rPr>
        <w:softHyphen/>
        <w:t>тельной организации) включает:</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5" w:name="bookmark6100"/>
      <w:bookmarkEnd w:id="135"/>
      <w:r w:rsidRPr="006246AA">
        <w:rPr>
          <w:rStyle w:val="1fc"/>
          <w:rFonts w:ascii="Times New Roman" w:hAnsi="Times New Roman" w:cs="Times New Roman"/>
          <w:color w:val="auto"/>
          <w:sz w:val="24"/>
          <w:szCs w:val="24"/>
        </w:rPr>
        <w:t>стол библиотекаря, кресло библиотекаря;</w:t>
      </w:r>
    </w:p>
    <w:p w:rsidR="00DF1D78" w:rsidRPr="006246AA" w:rsidRDefault="00DF1D78" w:rsidP="006246AA">
      <w:pPr>
        <w:pStyle w:val="aff8"/>
        <w:numPr>
          <w:ilvl w:val="0"/>
          <w:numId w:val="114"/>
        </w:numPr>
        <w:tabs>
          <w:tab w:val="left" w:pos="267"/>
        </w:tabs>
        <w:autoSpaceDE/>
        <w:autoSpaceDN/>
        <w:ind w:right="0" w:firstLine="993"/>
        <w:rPr>
          <w:rFonts w:ascii="Times New Roman" w:hAnsi="Times New Roman"/>
          <w:sz w:val="24"/>
          <w:szCs w:val="24"/>
        </w:rPr>
      </w:pPr>
      <w:bookmarkStart w:id="136" w:name="bookmark6101"/>
      <w:bookmarkEnd w:id="136"/>
      <w:r w:rsidRPr="006246AA">
        <w:rPr>
          <w:rStyle w:val="1fc"/>
          <w:rFonts w:ascii="Times New Roman" w:hAnsi="Times New Roman" w:cs="Times New Roman"/>
          <w:color w:val="auto"/>
          <w:sz w:val="24"/>
          <w:szCs w:val="24"/>
        </w:rPr>
        <w:t>стеллажи библиотечные для хранения и демонстрации пе</w:t>
      </w:r>
      <w:r w:rsidRPr="006246AA">
        <w:rPr>
          <w:rStyle w:val="1fc"/>
          <w:rFonts w:ascii="Times New Roman" w:hAnsi="Times New Roman" w:cs="Times New Roman"/>
          <w:color w:val="auto"/>
          <w:sz w:val="24"/>
          <w:szCs w:val="24"/>
        </w:rPr>
        <w:softHyphen/>
        <w:t>чатных и медиапособий, художественной литературы;</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37" w:name="bookmark6102"/>
      <w:bookmarkEnd w:id="137"/>
      <w:r w:rsidRPr="006246AA">
        <w:rPr>
          <w:rStyle w:val="1fc"/>
          <w:rFonts w:ascii="Times New Roman" w:hAnsi="Times New Roman" w:cs="Times New Roman"/>
          <w:color w:val="auto"/>
          <w:sz w:val="24"/>
          <w:szCs w:val="24"/>
        </w:rPr>
        <w:t>стол для выдачи учебных изданий;</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38" w:name="bookmark6103"/>
      <w:bookmarkEnd w:id="138"/>
      <w:r w:rsidRPr="006246AA">
        <w:rPr>
          <w:rStyle w:val="1fc"/>
          <w:rFonts w:ascii="Times New Roman" w:hAnsi="Times New Roman" w:cs="Times New Roman"/>
          <w:color w:val="auto"/>
          <w:sz w:val="24"/>
          <w:szCs w:val="24"/>
        </w:rPr>
        <w:t>шкаф для читательских формуляров;</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39" w:name="bookmark6104"/>
      <w:bookmarkEnd w:id="139"/>
      <w:r w:rsidRPr="006246AA">
        <w:rPr>
          <w:rStyle w:val="1fc"/>
          <w:rFonts w:ascii="Times New Roman" w:hAnsi="Times New Roman" w:cs="Times New Roman"/>
          <w:color w:val="auto"/>
          <w:sz w:val="24"/>
          <w:szCs w:val="24"/>
        </w:rPr>
        <w:t>картотеку;</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40" w:name="bookmark6105"/>
      <w:bookmarkEnd w:id="140"/>
      <w:r w:rsidRPr="006246AA">
        <w:rPr>
          <w:rStyle w:val="1fc"/>
          <w:rFonts w:ascii="Times New Roman" w:hAnsi="Times New Roman" w:cs="Times New Roman"/>
          <w:color w:val="auto"/>
          <w:sz w:val="24"/>
          <w:szCs w:val="24"/>
        </w:rPr>
        <w:t>столы ученические (для читального зала, в том числе модуль</w:t>
      </w:r>
      <w:r w:rsidRPr="006246AA">
        <w:rPr>
          <w:rStyle w:val="1fc"/>
          <w:rFonts w:ascii="Times New Roman" w:hAnsi="Times New Roman" w:cs="Times New Roman"/>
          <w:color w:val="auto"/>
          <w:sz w:val="24"/>
          <w:szCs w:val="24"/>
        </w:rPr>
        <w:softHyphen/>
        <w:t>ные, компьютерные);</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41" w:name="bookmark6106"/>
      <w:bookmarkEnd w:id="141"/>
      <w:r w:rsidRPr="006246AA">
        <w:rPr>
          <w:rStyle w:val="1fc"/>
          <w:rFonts w:ascii="Times New Roman" w:hAnsi="Times New Roman" w:cs="Times New Roman"/>
          <w:color w:val="auto"/>
          <w:sz w:val="24"/>
          <w:szCs w:val="24"/>
        </w:rPr>
        <w:t>стулья ученические, регулируемые по высоте;</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42" w:name="bookmark6107"/>
      <w:bookmarkEnd w:id="142"/>
      <w:r w:rsidRPr="006246AA">
        <w:rPr>
          <w:rStyle w:val="1fc"/>
          <w:rFonts w:ascii="Times New Roman" w:hAnsi="Times New Roman" w:cs="Times New Roman"/>
          <w:color w:val="auto"/>
          <w:sz w:val="24"/>
          <w:szCs w:val="24"/>
        </w:rPr>
        <w:t>кресла для чтения;</w:t>
      </w:r>
    </w:p>
    <w:p w:rsidR="00DF1D78" w:rsidRPr="006246AA" w:rsidRDefault="00DF1D78" w:rsidP="006246AA">
      <w:pPr>
        <w:pStyle w:val="aff8"/>
        <w:numPr>
          <w:ilvl w:val="0"/>
          <w:numId w:val="114"/>
        </w:numPr>
        <w:tabs>
          <w:tab w:val="left" w:pos="207"/>
        </w:tabs>
        <w:autoSpaceDE/>
        <w:autoSpaceDN/>
        <w:ind w:right="0" w:firstLine="993"/>
        <w:rPr>
          <w:rFonts w:ascii="Times New Roman" w:hAnsi="Times New Roman"/>
          <w:sz w:val="24"/>
          <w:szCs w:val="24"/>
        </w:rPr>
      </w:pPr>
      <w:bookmarkStart w:id="143" w:name="bookmark6108"/>
      <w:bookmarkEnd w:id="143"/>
      <w:r w:rsidRPr="006246AA">
        <w:rPr>
          <w:rStyle w:val="1fc"/>
          <w:rFonts w:ascii="Times New Roman" w:hAnsi="Times New Roman" w:cs="Times New Roman"/>
          <w:color w:val="auto"/>
          <w:sz w:val="24"/>
          <w:szCs w:val="24"/>
        </w:rPr>
        <w:t>технические средства обучения (персональные компьютеры (настольные, ноутбуки), планшеты, копировально-множи</w:t>
      </w:r>
      <w:r w:rsidRPr="006246AA">
        <w:rPr>
          <w:rStyle w:val="1fc"/>
          <w:rFonts w:ascii="Times New Roman" w:hAnsi="Times New Roman" w:cs="Times New Roman"/>
          <w:color w:val="auto"/>
          <w:sz w:val="24"/>
          <w:szCs w:val="24"/>
        </w:rPr>
        <w:softHyphen/>
        <w:t>тельная техника), обеспечивающие возможность доступа к электронной ИОС организации и использования электрон</w:t>
      </w:r>
      <w:r w:rsidRPr="006246AA">
        <w:rPr>
          <w:rStyle w:val="1fc"/>
          <w:rFonts w:ascii="Times New Roman" w:hAnsi="Times New Roman" w:cs="Times New Roman"/>
          <w:color w:val="auto"/>
          <w:sz w:val="24"/>
          <w:szCs w:val="24"/>
        </w:rPr>
        <w:softHyphen/>
        <w:t>ных образовательных ресурсов участниками образовательно</w:t>
      </w:r>
      <w:r w:rsidRPr="006246AA">
        <w:rPr>
          <w:rStyle w:val="1fc"/>
          <w:rFonts w:ascii="Times New Roman" w:hAnsi="Times New Roman" w:cs="Times New Roman"/>
          <w:color w:val="auto"/>
          <w:sz w:val="24"/>
          <w:szCs w:val="24"/>
        </w:rPr>
        <w:softHyphen/>
        <w:t>го процесса.</w:t>
      </w:r>
    </w:p>
    <w:p w:rsidR="00DF1D78" w:rsidRPr="006246AA" w:rsidRDefault="00DF1D78" w:rsidP="006246AA">
      <w:pPr>
        <w:pStyle w:val="aff8"/>
        <w:ind w:left="0" w:firstLine="993"/>
        <w:rPr>
          <w:rFonts w:ascii="Times New Roman" w:hAnsi="Times New Roman"/>
          <w:sz w:val="24"/>
          <w:szCs w:val="24"/>
        </w:rPr>
      </w:pPr>
      <w:r w:rsidRPr="006246AA">
        <w:rPr>
          <w:rStyle w:val="1fc"/>
          <w:rFonts w:ascii="Times New Roman" w:hAnsi="Times New Roman" w:cs="Times New Roman"/>
          <w:color w:val="auto"/>
          <w:sz w:val="24"/>
          <w:szCs w:val="24"/>
        </w:rPr>
        <w:t>При формировании и комплектовании учебных кабинетов и иных подразделений образовательной организации при реали</w:t>
      </w:r>
      <w:r w:rsidRPr="006246AA">
        <w:rPr>
          <w:rStyle w:val="1fc"/>
          <w:rFonts w:ascii="Times New Roman" w:hAnsi="Times New Roman" w:cs="Times New Roman"/>
          <w:color w:val="auto"/>
          <w:sz w:val="24"/>
          <w:szCs w:val="24"/>
        </w:rPr>
        <w:softHyphen/>
        <w:t>зации различны</w:t>
      </w:r>
      <w:r w:rsidR="000061A0" w:rsidRPr="006246AA">
        <w:rPr>
          <w:rStyle w:val="1fc"/>
          <w:rFonts w:ascii="Times New Roman" w:hAnsi="Times New Roman" w:cs="Times New Roman"/>
          <w:color w:val="auto"/>
          <w:sz w:val="24"/>
          <w:szCs w:val="24"/>
        </w:rPr>
        <w:t xml:space="preserve">х вариантов адаптированных ООП </w:t>
      </w:r>
      <w:r w:rsidRPr="006246AA">
        <w:rPr>
          <w:rStyle w:val="1fc"/>
          <w:rFonts w:ascii="Times New Roman" w:hAnsi="Times New Roman" w:cs="Times New Roman"/>
          <w:color w:val="auto"/>
          <w:sz w:val="24"/>
          <w:szCs w:val="24"/>
        </w:rPr>
        <w:t>для об</w:t>
      </w:r>
      <w:r w:rsidRPr="006246AA">
        <w:rPr>
          <w:rStyle w:val="1fc"/>
          <w:rFonts w:ascii="Times New Roman" w:hAnsi="Times New Roman" w:cs="Times New Roman"/>
          <w:color w:val="auto"/>
          <w:sz w:val="24"/>
          <w:szCs w:val="24"/>
        </w:rPr>
        <w:softHyphen/>
        <w:t>учающихся с ОВЗ создается безбарьерная архитектурная среда, оборудуются специальные рабочие места для обучающихся.</w:t>
      </w:r>
    </w:p>
    <w:p w:rsidR="00DF1D78" w:rsidRPr="006246AA" w:rsidRDefault="00DF1D78" w:rsidP="006246AA">
      <w:pPr>
        <w:widowControl/>
        <w:ind w:firstLine="993"/>
        <w:jc w:val="both"/>
        <w:rPr>
          <w:rFonts w:ascii="Times New Roman" w:hAnsi="Times New Roman" w:cs="Times New Roman"/>
          <w:color w:val="auto"/>
        </w:rPr>
      </w:pPr>
      <w:r w:rsidRPr="006246AA">
        <w:rPr>
          <w:rStyle w:val="1fc"/>
          <w:rFonts w:ascii="Times New Roman" w:hAnsi="Times New Roman" w:cs="Times New Roman"/>
          <w:color w:val="auto"/>
          <w:sz w:val="24"/>
          <w:szCs w:val="24"/>
        </w:rPr>
        <w:t>Обеспечение техническими средствами обучения (персональ</w:t>
      </w:r>
      <w:r w:rsidRPr="006246AA">
        <w:rPr>
          <w:rStyle w:val="1fc"/>
          <w:rFonts w:ascii="Times New Roman" w:hAnsi="Times New Roman" w:cs="Times New Roman"/>
          <w:color w:val="auto"/>
          <w:sz w:val="24"/>
          <w:szCs w:val="24"/>
        </w:rPr>
        <w:softHyphen/>
        <w:t>ными компьютерами), лицензированными программными про</w:t>
      </w:r>
      <w:r w:rsidRPr="006246AA">
        <w:rPr>
          <w:rStyle w:val="1fc"/>
          <w:rFonts w:ascii="Times New Roman" w:hAnsi="Times New Roman" w:cs="Times New Roman"/>
          <w:color w:val="auto"/>
          <w:sz w:val="24"/>
          <w:szCs w:val="24"/>
        </w:rPr>
        <w:softHyphen/>
        <w:t>дуктами, базами данных и доступом к информационно-образо</w:t>
      </w:r>
      <w:r w:rsidRPr="006246AA">
        <w:rPr>
          <w:rStyle w:val="1fc"/>
          <w:rFonts w:ascii="Times New Roman" w:hAnsi="Times New Roman" w:cs="Times New Roman"/>
          <w:color w:val="auto"/>
          <w:sz w:val="24"/>
          <w:szCs w:val="24"/>
        </w:rPr>
        <w:softHyphen/>
        <w:t>вательным ресурсам должно осуществляться с учетом создания и обеспечения функционирования автоматизированных рабо</w:t>
      </w:r>
      <w:r w:rsidRPr="006246AA">
        <w:rPr>
          <w:rStyle w:val="1fc"/>
          <w:rFonts w:ascii="Times New Roman" w:hAnsi="Times New Roman" w:cs="Times New Roman"/>
          <w:color w:val="auto"/>
          <w:sz w:val="24"/>
          <w:szCs w:val="24"/>
        </w:rPr>
        <w:softHyphen/>
        <w:t>чих мест для педагогических работников, административно-управленческого и учебно-вспомогательного персонала, уча</w:t>
      </w:r>
      <w:r w:rsidRPr="006246AA">
        <w:rPr>
          <w:rStyle w:val="1fc"/>
          <w:rFonts w:ascii="Times New Roman" w:hAnsi="Times New Roman" w:cs="Times New Roman"/>
          <w:color w:val="auto"/>
          <w:sz w:val="24"/>
          <w:szCs w:val="24"/>
        </w:rPr>
        <w:softHyphen/>
        <w:t>ствующих в разработке и реализации основной образователь</w:t>
      </w:r>
      <w:r w:rsidRPr="006246AA">
        <w:rPr>
          <w:rStyle w:val="1fc"/>
          <w:rFonts w:ascii="Times New Roman" w:hAnsi="Times New Roman" w:cs="Times New Roman"/>
          <w:color w:val="auto"/>
          <w:sz w:val="24"/>
          <w:szCs w:val="24"/>
        </w:rPr>
        <w:softHyphen/>
        <w:t xml:space="preserve">ной программы </w:t>
      </w:r>
      <w:r w:rsidR="000061A0" w:rsidRPr="006246AA">
        <w:rPr>
          <w:rStyle w:val="1fc"/>
          <w:rFonts w:ascii="Times New Roman" w:hAnsi="Times New Roman" w:cs="Times New Roman"/>
          <w:color w:val="auto"/>
          <w:sz w:val="24"/>
          <w:szCs w:val="24"/>
        </w:rPr>
        <w:t>среднего</w:t>
      </w:r>
      <w:r w:rsidRPr="006246AA">
        <w:rPr>
          <w:rStyle w:val="1fc"/>
          <w:rFonts w:ascii="Times New Roman" w:hAnsi="Times New Roman" w:cs="Times New Roman"/>
          <w:color w:val="auto"/>
          <w:sz w:val="24"/>
          <w:szCs w:val="24"/>
        </w:rPr>
        <w:t xml:space="preserve"> общего</w:t>
      </w:r>
      <w:r w:rsidRPr="006246AA">
        <w:rPr>
          <w:rFonts w:ascii="Times New Roman" w:hAnsi="Times New Roman" w:cs="Times New Roman"/>
          <w:color w:val="auto"/>
        </w:rPr>
        <w:t xml:space="preserve"> </w:t>
      </w:r>
      <w:r w:rsidR="000061A0" w:rsidRPr="006246AA">
        <w:rPr>
          <w:rFonts w:ascii="Times New Roman" w:hAnsi="Times New Roman" w:cs="Times New Roman"/>
          <w:color w:val="auto"/>
        </w:rPr>
        <w:t>образования.</w:t>
      </w:r>
    </w:p>
    <w:p w:rsidR="00180E5C" w:rsidRPr="006246AA" w:rsidRDefault="00180E5C" w:rsidP="006246AA">
      <w:pPr>
        <w:pStyle w:val="a7"/>
        <w:shd w:val="clear" w:color="auto" w:fill="auto"/>
        <w:tabs>
          <w:tab w:val="left" w:pos="158"/>
        </w:tabs>
        <w:spacing w:line="240" w:lineRule="auto"/>
        <w:ind w:firstLine="993"/>
        <w:rPr>
          <w:color w:val="FF0000"/>
          <w:sz w:val="24"/>
          <w:szCs w:val="24"/>
        </w:rPr>
      </w:pPr>
    </w:p>
    <w:sectPr w:rsidR="00180E5C" w:rsidRPr="006246AA" w:rsidSect="006246AA">
      <w:type w:val="continuous"/>
      <w:pgSz w:w="11900" w:h="16840"/>
      <w:pgMar w:top="851" w:right="701" w:bottom="567" w:left="1134" w:header="0" w:footer="3" w:gutter="0"/>
      <w:paperSrc w:first="7" w:other="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64" w:rsidRDefault="00016B64">
      <w:r>
        <w:separator/>
      </w:r>
    </w:p>
  </w:endnote>
  <w:endnote w:type="continuationSeparator" w:id="0">
    <w:p w:rsidR="00016B64" w:rsidRDefault="0001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fficinaSansBoldITC">
    <w:altName w:val="Franklin Gothic Demi Cond"/>
    <w:charset w:val="00"/>
    <w:family w:val="swiss"/>
    <w:pitch w:val="variable"/>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default"/>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NewtonCSanPin;Times New Roman">
    <w:panose1 w:val="00000000000000000000"/>
    <w:charset w:val="00"/>
    <w:family w:val="roman"/>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choolBookSanPin;Cambri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64" w:rsidRDefault="00016B64">
      <w:r>
        <w:separator/>
      </w:r>
    </w:p>
  </w:footnote>
  <w:footnote w:type="continuationSeparator" w:id="0">
    <w:p w:rsidR="00016B64" w:rsidRDefault="00016B64">
      <w:r>
        <w:continuationSeparator/>
      </w:r>
    </w:p>
  </w:footnote>
  <w:footnote w:id="1">
    <w:p w:rsidR="00C82575" w:rsidRDefault="00C82575">
      <w:pPr>
        <w:pStyle w:val="a7"/>
        <w:shd w:val="clear" w:color="auto" w:fill="auto"/>
        <w:tabs>
          <w:tab w:val="left" w:pos="240"/>
        </w:tabs>
        <w:spacing w:line="269" w:lineRule="exact"/>
      </w:pPr>
      <w:r>
        <w:rPr>
          <w:vertAlign w:val="superscript"/>
        </w:rPr>
        <w:footnoteRef/>
      </w:r>
      <w:r>
        <w:tab/>
        <w:t>Федеральный государственный образовательный стандарт среднего общего образования,</w:t>
      </w:r>
    </w:p>
    <w:p w:rsidR="00C82575" w:rsidRDefault="00C82575">
      <w:pPr>
        <w:pStyle w:val="a7"/>
        <w:shd w:val="clear" w:color="auto" w:fill="auto"/>
        <w:tabs>
          <w:tab w:val="left" w:pos="6154"/>
          <w:tab w:val="left" w:pos="9101"/>
        </w:tabs>
        <w:spacing w:line="269" w:lineRule="exact"/>
      </w:pPr>
      <w:r>
        <w:t>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II декабря 2020 г. № 712 (зарегистрирован Министерством юстиции Российской Федерации 25 декабря 2020</w:t>
      </w:r>
      <w:r>
        <w:tab/>
        <w:t>г., регистрационный №</w:t>
      </w:r>
      <w:r>
        <w:tab/>
        <w:t>61828)</w:t>
      </w:r>
    </w:p>
    <w:p w:rsidR="00C82575" w:rsidRDefault="00C82575">
      <w:pPr>
        <w:pStyle w:val="a7"/>
        <w:shd w:val="clear" w:color="auto" w:fill="auto"/>
        <w:spacing w:line="269" w:lineRule="exact"/>
      </w:pPr>
      <w:r>
        <w:t>и от 12 августа 2022 г. № 732 (зарегистрирован Министерством юстиции Российской Федерации 12 сентября 2022 г., регистрационный № 70034).</w:t>
      </w:r>
    </w:p>
  </w:footnote>
  <w:footnote w:id="2">
    <w:p w:rsidR="00C82575" w:rsidRDefault="00C82575">
      <w:pPr>
        <w:pStyle w:val="a7"/>
        <w:shd w:val="clear" w:color="auto" w:fill="auto"/>
        <w:tabs>
          <w:tab w:val="left" w:pos="168"/>
        </w:tabs>
        <w:spacing w:line="269"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C82575" w:rsidRDefault="00C82575">
      <w:pPr>
        <w:pStyle w:val="a7"/>
        <w:shd w:val="clear" w:color="auto" w:fill="auto"/>
        <w:tabs>
          <w:tab w:val="left" w:pos="168"/>
        </w:tabs>
        <w:spacing w:line="269" w:lineRule="exact"/>
      </w:pPr>
      <w:r>
        <w:rPr>
          <w:vertAlign w:val="superscript"/>
        </w:rPr>
        <w:footnoteRef/>
      </w:r>
      <w:r>
        <w:tab/>
        <w:t>Часть 6'' статьи 12 Федерального закона от 29 декабря 2012 г. № 273-ФЗ «Об образовании в Российской Федерации».</w:t>
      </w:r>
    </w:p>
  </w:footnote>
  <w:footnote w:id="4">
    <w:p w:rsidR="00C82575" w:rsidRDefault="00C82575">
      <w:pPr>
        <w:pStyle w:val="a7"/>
        <w:shd w:val="clear" w:color="auto" w:fill="auto"/>
        <w:tabs>
          <w:tab w:val="left" w:pos="115"/>
        </w:tabs>
        <w:spacing w:line="269" w:lineRule="exact"/>
      </w:pPr>
      <w:r>
        <w:rPr>
          <w:vertAlign w:val="superscript"/>
        </w:rPr>
        <w:footnoteRef/>
      </w:r>
      <w:r>
        <w:tab/>
        <w:t>Пункт 14 ФГОС СОО.</w:t>
      </w:r>
    </w:p>
  </w:footnote>
  <w:footnote w:id="5">
    <w:p w:rsidR="00C82575" w:rsidRDefault="00C82575">
      <w:pPr>
        <w:pStyle w:val="a7"/>
        <w:shd w:val="clear" w:color="auto" w:fill="auto"/>
        <w:tabs>
          <w:tab w:val="left" w:pos="115"/>
        </w:tabs>
        <w:spacing w:line="269" w:lineRule="exact"/>
      </w:pPr>
      <w:r>
        <w:rPr>
          <w:vertAlign w:val="superscript"/>
        </w:rPr>
        <w:footnoteRef/>
      </w:r>
      <w:r>
        <w:tab/>
        <w:t>Пункт 14 ФГОС СОО.</w:t>
      </w:r>
    </w:p>
  </w:footnote>
  <w:footnote w:id="6">
    <w:p w:rsidR="00C82575" w:rsidRDefault="00C82575">
      <w:pPr>
        <w:pStyle w:val="a7"/>
        <w:shd w:val="clear" w:color="auto" w:fill="auto"/>
        <w:tabs>
          <w:tab w:val="left" w:pos="115"/>
        </w:tabs>
        <w:spacing w:line="274" w:lineRule="exact"/>
      </w:pPr>
      <w:r>
        <w:rPr>
          <w:vertAlign w:val="superscript"/>
        </w:rPr>
        <w:footnoteRef/>
      </w:r>
      <w:r>
        <w:tab/>
        <w:t>Пункт 14 ФГОС СОО.</w:t>
      </w:r>
    </w:p>
  </w:footnote>
  <w:footnote w:id="7">
    <w:p w:rsidR="00C82575" w:rsidRDefault="00C82575">
      <w:pPr>
        <w:pStyle w:val="a7"/>
        <w:shd w:val="clear" w:color="auto" w:fill="auto"/>
        <w:tabs>
          <w:tab w:val="left" w:pos="125"/>
        </w:tabs>
        <w:spacing w:line="274" w:lineRule="exact"/>
      </w:pPr>
      <w:r>
        <w:rPr>
          <w:vertAlign w:val="superscript"/>
        </w:rPr>
        <w:footnoteRef/>
      </w:r>
      <w:r>
        <w:tab/>
        <w:t>Пункт 14 ФГОС СОО.</w:t>
      </w:r>
    </w:p>
  </w:footnote>
  <w:footnote w:id="8">
    <w:p w:rsidR="00C82575" w:rsidRDefault="00C82575">
      <w:pPr>
        <w:pStyle w:val="a7"/>
        <w:shd w:val="clear" w:color="auto" w:fill="auto"/>
        <w:tabs>
          <w:tab w:val="left" w:pos="125"/>
        </w:tabs>
        <w:spacing w:line="274" w:lineRule="exact"/>
      </w:pPr>
      <w:r>
        <w:rPr>
          <w:vertAlign w:val="superscript"/>
        </w:rPr>
        <w:footnoteRef/>
      </w:r>
      <w:r>
        <w:tab/>
        <w:t>Пункт 18.2.1 ФГОС СОО.</w:t>
      </w:r>
    </w:p>
  </w:footnote>
  <w:footnote w:id="9">
    <w:p w:rsidR="00C82575" w:rsidRDefault="00C82575">
      <w:pPr>
        <w:pStyle w:val="a7"/>
        <w:shd w:val="clear" w:color="auto" w:fill="auto"/>
        <w:tabs>
          <w:tab w:val="left" w:pos="178"/>
        </w:tabs>
        <w:spacing w:line="274" w:lineRule="exact"/>
      </w:pPr>
      <w:r>
        <w:rPr>
          <w:vertAlign w:val="superscript"/>
        </w:rPr>
        <w:footnoteRef/>
      </w:r>
      <w:r>
        <w:tab/>
        <w:t>Пункт 18.2.3 ФГОС СОО.</w:t>
      </w:r>
    </w:p>
  </w:footnote>
  <w:footnote w:id="10">
    <w:p w:rsidR="00C82575" w:rsidRDefault="00C82575">
      <w:pPr>
        <w:pStyle w:val="a7"/>
        <w:shd w:val="clear" w:color="auto" w:fill="auto"/>
        <w:tabs>
          <w:tab w:val="left" w:pos="182"/>
        </w:tabs>
        <w:spacing w:line="274" w:lineRule="exact"/>
      </w:pPr>
      <w:r>
        <w:rPr>
          <w:vertAlign w:val="superscript"/>
        </w:rPr>
        <w:footnoteRef/>
      </w:r>
      <w:r>
        <w:tab/>
        <w:t>Пункт 18.2.3 ФГОС СОО.</w:t>
      </w:r>
    </w:p>
  </w:footnote>
  <w:footnote w:id="11">
    <w:p w:rsidR="00C82575" w:rsidRDefault="00C82575">
      <w:pPr>
        <w:pStyle w:val="a7"/>
        <w:shd w:val="clear" w:color="auto" w:fill="auto"/>
        <w:tabs>
          <w:tab w:val="left" w:pos="278"/>
        </w:tabs>
        <w:spacing w:line="274" w:lineRule="exact"/>
      </w:pPr>
      <w:r>
        <w:rPr>
          <w:vertAlign w:val="superscript"/>
        </w:rPr>
        <w:footnoteRef/>
      </w:r>
      <w:r>
        <w:tab/>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12">
    <w:p w:rsidR="00C82575" w:rsidRDefault="00C82575">
      <w:pPr>
        <w:pStyle w:val="a7"/>
        <w:shd w:val="clear" w:color="auto" w:fill="auto"/>
        <w:tabs>
          <w:tab w:val="left" w:pos="182"/>
        </w:tabs>
        <w:spacing w:line="274" w:lineRule="exact"/>
      </w:pPr>
      <w:r>
        <w:rPr>
          <w:vertAlign w:val="superscript"/>
        </w:rPr>
        <w:footnoteRef/>
      </w:r>
      <w:r>
        <w:tab/>
        <w:t>Пункт 14 ФГОС СОО.</w:t>
      </w:r>
    </w:p>
  </w:footnote>
  <w:footnote w:id="13">
    <w:p w:rsidR="00C82575" w:rsidRDefault="00C82575">
      <w:pPr>
        <w:pStyle w:val="a7"/>
        <w:shd w:val="clear" w:color="auto" w:fill="auto"/>
        <w:tabs>
          <w:tab w:val="left" w:pos="226"/>
        </w:tabs>
        <w:spacing w:line="269" w:lineRule="exact"/>
      </w:pPr>
      <w:r>
        <w:rPr>
          <w:vertAlign w:val="superscript"/>
        </w:rPr>
        <w:footnoteRef/>
      </w:r>
      <w:r>
        <w:tab/>
        <w:t>Часть 1 статьи 34 Федерального закона от 29 декабря 2012 г. № 273-ФЗ «Об образовании в Российской Федерации».</w:t>
      </w:r>
    </w:p>
  </w:footnote>
  <w:footnote w:id="14">
    <w:p w:rsidR="00C82575" w:rsidRDefault="00C82575">
      <w:pPr>
        <w:pStyle w:val="a7"/>
        <w:shd w:val="clear" w:color="auto" w:fill="auto"/>
        <w:tabs>
          <w:tab w:val="left" w:pos="216"/>
        </w:tabs>
        <w:spacing w:line="269" w:lineRule="exact"/>
      </w:pPr>
      <w:r>
        <w:rPr>
          <w:vertAlign w:val="superscript"/>
        </w:rPr>
        <w:footnoteRef/>
      </w:r>
      <w:r>
        <w:tab/>
        <w:t>Часть 1 статьи 34 Федерального закона от 29 декабря 2012 г. № 273-ФЗ «Об образовании в Российской Федерации».</w:t>
      </w:r>
    </w:p>
  </w:footnote>
  <w:footnote w:id="15">
    <w:p w:rsidR="00C82575" w:rsidRDefault="00C82575">
      <w:pPr>
        <w:pStyle w:val="23"/>
        <w:shd w:val="clear" w:color="auto" w:fill="auto"/>
        <w:tabs>
          <w:tab w:val="left" w:pos="331"/>
          <w:tab w:val="left" w:pos="1541"/>
          <w:tab w:val="right" w:pos="4613"/>
          <w:tab w:val="center" w:pos="5102"/>
          <w:tab w:val="right" w:pos="6576"/>
          <w:tab w:val="left" w:pos="6643"/>
          <w:tab w:val="left" w:pos="7133"/>
        </w:tabs>
      </w:pPr>
      <w:r>
        <w:rPr>
          <w:vertAlign w:val="superscript"/>
        </w:rPr>
        <w:footnoteRef/>
      </w:r>
      <w:r>
        <w:tab/>
        <w:t>Статья 95</w:t>
      </w:r>
      <w:r>
        <w:tab/>
        <w:t>Федерального закона</w:t>
      </w:r>
      <w:r>
        <w:tab/>
        <w:t>от 29</w:t>
      </w:r>
      <w:r>
        <w:tab/>
        <w:t>декабря</w:t>
      </w:r>
      <w:r>
        <w:tab/>
        <w:t>2012 г.</w:t>
      </w:r>
      <w:r>
        <w:tab/>
        <w:t>№</w:t>
      </w:r>
      <w:r>
        <w:tab/>
        <w:t>273-ФЗ «Об образовании</w:t>
      </w:r>
    </w:p>
    <w:p w:rsidR="00C82575" w:rsidRDefault="00C82575">
      <w:pPr>
        <w:pStyle w:val="23"/>
        <w:shd w:val="clear" w:color="auto" w:fill="auto"/>
      </w:pPr>
      <w:r>
        <w:t>в Российской Федерации».</w:t>
      </w:r>
    </w:p>
  </w:footnote>
  <w:footnote w:id="16">
    <w:p w:rsidR="00C82575" w:rsidRDefault="00C82575">
      <w:pPr>
        <w:pStyle w:val="23"/>
        <w:shd w:val="clear" w:color="auto" w:fill="auto"/>
        <w:tabs>
          <w:tab w:val="left" w:pos="346"/>
          <w:tab w:val="left" w:pos="1541"/>
          <w:tab w:val="right" w:pos="4613"/>
          <w:tab w:val="center" w:pos="5102"/>
          <w:tab w:val="right" w:pos="6576"/>
          <w:tab w:val="left" w:pos="6643"/>
          <w:tab w:val="left" w:pos="7133"/>
        </w:tabs>
      </w:pPr>
      <w:r>
        <w:rPr>
          <w:vertAlign w:val="superscript"/>
        </w:rPr>
        <w:footnoteRef/>
      </w:r>
      <w:r>
        <w:tab/>
        <w:t>Статья 59</w:t>
      </w:r>
      <w:r>
        <w:tab/>
        <w:t>Федерального закона</w:t>
      </w:r>
      <w:r>
        <w:tab/>
        <w:t>от 29</w:t>
      </w:r>
      <w:r>
        <w:tab/>
        <w:t>декабря</w:t>
      </w:r>
      <w:r>
        <w:tab/>
        <w:t>2012 г.</w:t>
      </w:r>
      <w:r>
        <w:tab/>
        <w:t>№</w:t>
      </w:r>
      <w:r>
        <w:tab/>
        <w:t>273-ФЗ «Об образовании</w:t>
      </w:r>
    </w:p>
    <w:p w:rsidR="00C82575" w:rsidRDefault="00C82575">
      <w:pPr>
        <w:pStyle w:val="23"/>
        <w:shd w:val="clear" w:color="auto" w:fill="auto"/>
      </w:pPr>
      <w:r>
        <w:t>в Российской Федерации».</w:t>
      </w:r>
    </w:p>
  </w:footnote>
  <w:footnote w:id="17">
    <w:p w:rsidR="00C82575" w:rsidRDefault="00C82575">
      <w:pPr>
        <w:pStyle w:val="a7"/>
        <w:shd w:val="clear" w:color="auto" w:fill="auto"/>
        <w:tabs>
          <w:tab w:val="left" w:pos="192"/>
        </w:tabs>
        <w:spacing w:line="269" w:lineRule="exact"/>
      </w:pPr>
      <w:r>
        <w:rPr>
          <w:vertAlign w:val="superscript"/>
        </w:rPr>
        <w:footnoteRef/>
      </w:r>
      <w:r>
        <w:tab/>
        <w:t>Указ Президента Российской Федерации от 2 июля 2021 г. № 400 «О Стратегии национальной безопасности Российской Федерации».</w:t>
      </w:r>
    </w:p>
  </w:footnote>
  <w:footnote w:id="18">
    <w:p w:rsidR="00C82575" w:rsidRDefault="00C82575">
      <w:pPr>
        <w:pStyle w:val="a7"/>
        <w:shd w:val="clear" w:color="auto" w:fill="auto"/>
        <w:tabs>
          <w:tab w:val="left" w:pos="230"/>
        </w:tabs>
        <w:spacing w:line="269" w:lineRule="exact"/>
      </w:pPr>
      <w:r>
        <w:rPr>
          <w:vertAlign w:val="superscript"/>
        </w:rPr>
        <w:footnoteRef/>
      </w:r>
      <w:r>
        <w:tab/>
        <w:t>Указ Президента Российской Федерации от 21 июля 2020 г. № 474 «О национальных целях развития Российской Федерации на период до 2030 года».</w:t>
      </w:r>
    </w:p>
  </w:footnote>
  <w:footnote w:id="19">
    <w:p w:rsidR="00C82575" w:rsidRDefault="00C82575">
      <w:pPr>
        <w:pStyle w:val="a7"/>
        <w:shd w:val="clear" w:color="auto" w:fill="auto"/>
        <w:tabs>
          <w:tab w:val="left" w:pos="259"/>
        </w:tabs>
        <w:spacing w:line="269" w:lineRule="exact"/>
      </w:pPr>
      <w:r>
        <w:rPr>
          <w:vertAlign w:val="superscript"/>
        </w:rPr>
        <w:footnoteRef/>
      </w:r>
      <w:r>
        <w:tab/>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footnote>
  <w:footnote w:id="20">
    <w:p w:rsidR="00C82575" w:rsidRDefault="00C82575">
      <w:pPr>
        <w:pStyle w:val="a7"/>
        <w:shd w:val="clear" w:color="auto" w:fill="auto"/>
        <w:spacing w:line="274" w:lineRule="exact"/>
      </w:pPr>
      <w:r>
        <w:rPr>
          <w:vertAlign w:val="superscript"/>
        </w:rPr>
        <w:footnoteRef/>
      </w:r>
      <w: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21">
    <w:p w:rsidR="00C82575" w:rsidRDefault="00C82575">
      <w:pPr>
        <w:pStyle w:val="a7"/>
        <w:shd w:val="clear" w:color="auto" w:fill="auto"/>
      </w:pPr>
      <w:r>
        <w:rPr>
          <w:rStyle w:val="10pt0pt"/>
          <w:vertAlign w:val="superscript"/>
        </w:rPr>
        <w:footnoteRef/>
      </w:r>
      <w:r>
        <w:t xml:space="preserve"> Пункт 22 статьи 2 Федерального закона от 29 декабря 2012 г. №. 273-ФЗ «Об образовании в Российской Федерации».</w:t>
      </w:r>
    </w:p>
  </w:footnote>
  <w:footnote w:id="22">
    <w:p w:rsidR="00C82575" w:rsidRDefault="00C82575" w:rsidP="00DF1D78">
      <w:pPr>
        <w:pStyle w:val="a7"/>
        <w:rPr>
          <w:rFonts w:ascii="Georgia" w:hAnsi="Georgia" w:cs="Georgia"/>
          <w:color w:val="231E20"/>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575" w:rsidRDefault="00C825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83"/>
    <w:multiLevelType w:val="multilevel"/>
    <w:tmpl w:val="FFFFFFFF"/>
    <w:lvl w:ilvl="0">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1">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2">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3">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4">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5">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6">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7">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8">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abstractNum>
  <w:abstractNum w:abstractNumId="1">
    <w:nsid w:val="00000285"/>
    <w:multiLevelType w:val="multilevel"/>
    <w:tmpl w:val="FFFFFFFF"/>
    <w:lvl w:ilvl="0">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1">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2">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3">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4">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5">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6">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7">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lvl w:ilvl="8">
      <w:start w:val="1"/>
      <w:numFmt w:val="bullet"/>
      <w:lvlText w:val="—"/>
      <w:lvlJc w:val="left"/>
      <w:pPr>
        <w:ind w:left="0" w:firstLine="0"/>
      </w:pPr>
      <w:rPr>
        <w:rFonts w:ascii="Georgia" w:hAnsi="Georgia"/>
        <w:b w:val="0"/>
        <w:i w:val="0"/>
        <w:smallCaps w:val="0"/>
        <w:strike w:val="0"/>
        <w:dstrike w:val="0"/>
        <w:color w:val="231E20"/>
        <w:spacing w:val="0"/>
        <w:w w:val="100"/>
        <w:position w:val="0"/>
        <w:sz w:val="19"/>
        <w:u w:val="none"/>
        <w:effect w:val="none"/>
      </w:rPr>
    </w:lvl>
  </w:abstractNum>
  <w:abstractNum w:abstractNumId="2">
    <w:nsid w:val="00000289"/>
    <w:multiLevelType w:val="multilevel"/>
    <w:tmpl w:val="FFFFFFFF"/>
    <w:lvl w:ilvl="0">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abstractNum>
  <w:abstractNum w:abstractNumId="3">
    <w:nsid w:val="0000028D"/>
    <w:multiLevelType w:val="multilevel"/>
    <w:tmpl w:val="FFFFFFFF"/>
    <w:lvl w:ilvl="0">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1">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2">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3">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4">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5">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6">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7">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lvl w:ilvl="8">
      <w:start w:val="1"/>
      <w:numFmt w:val="bullet"/>
      <w:lvlText w:val="■"/>
      <w:lvlJc w:val="left"/>
      <w:pPr>
        <w:ind w:left="0" w:firstLine="0"/>
      </w:pPr>
      <w:rPr>
        <w:rFonts w:ascii="Arial" w:hAnsi="Arial"/>
        <w:b w:val="0"/>
        <w:i w:val="0"/>
        <w:smallCaps w:val="0"/>
        <w:strike w:val="0"/>
        <w:dstrike w:val="0"/>
        <w:color w:val="231E20"/>
        <w:spacing w:val="0"/>
        <w:w w:val="100"/>
        <w:position w:val="0"/>
        <w:sz w:val="14"/>
        <w:u w:val="none"/>
        <w:effect w:val="none"/>
      </w:rPr>
    </w:lvl>
  </w:abstractNum>
  <w:abstractNum w:abstractNumId="4">
    <w:nsid w:val="0000028F"/>
    <w:multiLevelType w:val="multilevel"/>
    <w:tmpl w:val="FFFFFFFF"/>
    <w:lvl w:ilvl="0">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1">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2">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3">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4">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5">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6">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7">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8">
      <w:start w:val="1"/>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abstractNum>
  <w:abstractNum w:abstractNumId="5">
    <w:nsid w:val="00000291"/>
    <w:multiLevelType w:val="multilevel"/>
    <w:tmpl w:val="FFFFFFFF"/>
    <w:lvl w:ilvl="0">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1">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2">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3">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4">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5">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6">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7">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lvl w:ilvl="8">
      <w:start w:val="7"/>
      <w:numFmt w:val="decimal"/>
      <w:lvlText w:val="1.%1."/>
      <w:lvlJc w:val="left"/>
      <w:pPr>
        <w:ind w:left="0" w:firstLine="0"/>
      </w:pPr>
      <w:rPr>
        <w:rFonts w:ascii="Georgia" w:hAnsi="Georgia" w:cs="Georgia"/>
        <w:b w:val="0"/>
        <w:bCs w:val="0"/>
        <w:i w:val="0"/>
        <w:iCs w:val="0"/>
        <w:smallCaps w:val="0"/>
        <w:strike w:val="0"/>
        <w:dstrike w:val="0"/>
        <w:color w:val="231E20"/>
        <w:spacing w:val="0"/>
        <w:w w:val="100"/>
        <w:position w:val="0"/>
        <w:sz w:val="19"/>
        <w:szCs w:val="19"/>
        <w:u w:val="none"/>
        <w:effect w:val="none"/>
      </w:rPr>
    </w:lvl>
  </w:abstractNum>
  <w:abstractNum w:abstractNumId="6">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DC1878"/>
    <w:multiLevelType w:val="multilevel"/>
    <w:tmpl w:val="B33E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666450"/>
    <w:multiLevelType w:val="multilevel"/>
    <w:tmpl w:val="50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94454D"/>
    <w:multiLevelType w:val="multilevel"/>
    <w:tmpl w:val="ADB23B02"/>
    <w:lvl w:ilvl="0">
      <w:start w:val="21"/>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0E7141"/>
    <w:multiLevelType w:val="multilevel"/>
    <w:tmpl w:val="15EA289A"/>
    <w:lvl w:ilvl="0">
      <w:start w:val="31"/>
      <w:numFmt w:val="decimal"/>
      <w:lvlText w:val="%1."/>
      <w:lvlJc w:val="left"/>
      <w:pPr>
        <w:ind w:left="600" w:hanging="600"/>
      </w:pPr>
      <w:rPr>
        <w:rFonts w:hint="default"/>
      </w:rPr>
    </w:lvl>
    <w:lvl w:ilvl="1">
      <w:start w:val="13"/>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059A0B02"/>
    <w:multiLevelType w:val="multilevel"/>
    <w:tmpl w:val="EA5C8876"/>
    <w:lvl w:ilvl="0">
      <w:start w:val="33"/>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05A3755D"/>
    <w:multiLevelType w:val="multilevel"/>
    <w:tmpl w:val="71E8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D01FB4"/>
    <w:multiLevelType w:val="multilevel"/>
    <w:tmpl w:val="CB60D948"/>
    <w:lvl w:ilvl="0">
      <w:start w:val="24"/>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5B76D8"/>
    <w:multiLevelType w:val="multilevel"/>
    <w:tmpl w:val="324ACD4C"/>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7F3D3E"/>
    <w:multiLevelType w:val="multilevel"/>
    <w:tmpl w:val="65CA6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B31877"/>
    <w:multiLevelType w:val="multilevel"/>
    <w:tmpl w:val="600C307C"/>
    <w:lvl w:ilvl="0">
      <w:start w:val="1"/>
      <w:numFmt w:val="decimal"/>
      <w:lvlText w:val="2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B569AA"/>
    <w:multiLevelType w:val="multilevel"/>
    <w:tmpl w:val="E27C6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BD1601"/>
    <w:multiLevelType w:val="multilevel"/>
    <w:tmpl w:val="D1DC5E9E"/>
    <w:lvl w:ilvl="0">
      <w:start w:val="31"/>
      <w:numFmt w:val="decimal"/>
      <w:lvlText w:val="%1."/>
      <w:lvlJc w:val="left"/>
      <w:pPr>
        <w:ind w:left="600" w:hanging="600"/>
      </w:pPr>
      <w:rPr>
        <w:rFonts w:hint="default"/>
      </w:rPr>
    </w:lvl>
    <w:lvl w:ilvl="1">
      <w:start w:val="11"/>
      <w:numFmt w:val="decimal"/>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nsid w:val="08E208BD"/>
    <w:multiLevelType w:val="multilevel"/>
    <w:tmpl w:val="C51403AC"/>
    <w:lvl w:ilvl="0">
      <w:start w:val="1"/>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A9D5A16"/>
    <w:multiLevelType w:val="multilevel"/>
    <w:tmpl w:val="2F3EECD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nsid w:val="0DA405E5"/>
    <w:multiLevelType w:val="multilevel"/>
    <w:tmpl w:val="C1C2BBB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E963D9B"/>
    <w:multiLevelType w:val="multilevel"/>
    <w:tmpl w:val="2966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DC3392"/>
    <w:multiLevelType w:val="multilevel"/>
    <w:tmpl w:val="52FA9E0A"/>
    <w:lvl w:ilvl="0">
      <w:start w:val="27"/>
      <w:numFmt w:val="decimal"/>
      <w:lvlText w:val="%1."/>
      <w:lvlJc w:val="left"/>
      <w:pPr>
        <w:ind w:left="660" w:hanging="660"/>
      </w:pPr>
      <w:rPr>
        <w:rFonts w:hint="default"/>
      </w:rPr>
    </w:lvl>
    <w:lvl w:ilvl="1">
      <w:start w:val="4"/>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9">
    <w:nsid w:val="10647BC0"/>
    <w:multiLevelType w:val="multilevel"/>
    <w:tmpl w:val="7868B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B5280C"/>
    <w:multiLevelType w:val="multilevel"/>
    <w:tmpl w:val="2BA02264"/>
    <w:lvl w:ilvl="0">
      <w:start w:val="2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1385299"/>
    <w:multiLevelType w:val="multilevel"/>
    <w:tmpl w:val="1FE27D32"/>
    <w:lvl w:ilvl="0">
      <w:start w:val="28"/>
      <w:numFmt w:val="decimal"/>
      <w:lvlText w:val="%1."/>
      <w:lvlJc w:val="left"/>
      <w:pPr>
        <w:ind w:left="840" w:hanging="840"/>
      </w:pPr>
      <w:rPr>
        <w:rFonts w:hint="default"/>
      </w:rPr>
    </w:lvl>
    <w:lvl w:ilvl="1">
      <w:start w:val="7"/>
      <w:numFmt w:val="decimal"/>
      <w:lvlText w:val="%1.%2."/>
      <w:lvlJc w:val="left"/>
      <w:pPr>
        <w:ind w:left="1060" w:hanging="840"/>
      </w:pPr>
      <w:rPr>
        <w:rFonts w:hint="default"/>
      </w:rPr>
    </w:lvl>
    <w:lvl w:ilvl="2">
      <w:start w:val="3"/>
      <w:numFmt w:val="decimal"/>
      <w:lvlText w:val="%1.%2.%3."/>
      <w:lvlJc w:val="left"/>
      <w:pPr>
        <w:ind w:left="1280" w:hanging="840"/>
      </w:pPr>
      <w:rPr>
        <w:rFonts w:hint="default"/>
      </w:rPr>
    </w:lvl>
    <w:lvl w:ilvl="3">
      <w:start w:val="3"/>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2">
    <w:nsid w:val="11AC2621"/>
    <w:multiLevelType w:val="multilevel"/>
    <w:tmpl w:val="D6AAE064"/>
    <w:lvl w:ilvl="0">
      <w:start w:val="1"/>
      <w:numFmt w:val="decimal"/>
      <w:lvlText w:val="20.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4">
    <w:nsid w:val="124D36A2"/>
    <w:multiLevelType w:val="multilevel"/>
    <w:tmpl w:val="35A2F0D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C0720C"/>
    <w:multiLevelType w:val="multilevel"/>
    <w:tmpl w:val="2F540132"/>
    <w:lvl w:ilvl="0">
      <w:start w:val="5"/>
      <w:numFmt w:val="decimal"/>
      <w:lvlText w:val="129.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CF74D8"/>
    <w:multiLevelType w:val="multilevel"/>
    <w:tmpl w:val="9AD8BAB2"/>
    <w:lvl w:ilvl="0">
      <w:start w:val="1"/>
      <w:numFmt w:val="bullet"/>
      <w:pStyle w:val="31"/>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7">
    <w:nsid w:val="156A2A4F"/>
    <w:multiLevelType w:val="multilevel"/>
    <w:tmpl w:val="9BA8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9">
    <w:nsid w:val="1698086E"/>
    <w:multiLevelType w:val="multilevel"/>
    <w:tmpl w:val="49AA6AD2"/>
    <w:lvl w:ilvl="0">
      <w:start w:val="1"/>
      <w:numFmt w:val="decimal"/>
      <w:lvlText w:val="130.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CF508D"/>
    <w:multiLevelType w:val="multilevel"/>
    <w:tmpl w:val="F8102F42"/>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0145BE"/>
    <w:multiLevelType w:val="multilevel"/>
    <w:tmpl w:val="A248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EB2E02"/>
    <w:multiLevelType w:val="multilevel"/>
    <w:tmpl w:val="8CC27B34"/>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CE40EA4"/>
    <w:multiLevelType w:val="multilevel"/>
    <w:tmpl w:val="AE548138"/>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5">
    <w:nsid w:val="1EF54C67"/>
    <w:multiLevelType w:val="multilevel"/>
    <w:tmpl w:val="C0B45698"/>
    <w:lvl w:ilvl="0">
      <w:start w:val="1"/>
      <w:numFmt w:val="decimal"/>
      <w:lvlText w:val="129.2.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23456F"/>
    <w:multiLevelType w:val="multilevel"/>
    <w:tmpl w:val="FDCE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F240F7"/>
    <w:multiLevelType w:val="multilevel"/>
    <w:tmpl w:val="2FA063AE"/>
    <w:lvl w:ilvl="0">
      <w:start w:val="1"/>
      <w:numFmt w:val="decimal"/>
      <w:lvlText w:val="1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430C15"/>
    <w:multiLevelType w:val="multilevel"/>
    <w:tmpl w:val="64C4230A"/>
    <w:lvl w:ilvl="0">
      <w:start w:val="3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22792592"/>
    <w:multiLevelType w:val="multilevel"/>
    <w:tmpl w:val="0B8C6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4446ABE"/>
    <w:multiLevelType w:val="multilevel"/>
    <w:tmpl w:val="995289A6"/>
    <w:lvl w:ilvl="0">
      <w:start w:val="7"/>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start w:val="1"/>
      <w:numFmt w:val="bullet"/>
      <w:lvlText w:val="o"/>
      <w:lvlJc w:val="left"/>
      <w:pPr>
        <w:ind w:left="1903" w:hanging="360"/>
      </w:pPr>
      <w:rPr>
        <w:rFonts w:ascii="Courier New" w:hAnsi="Courier New" w:cs="Courier New" w:hint="default"/>
      </w:rPr>
    </w:lvl>
    <w:lvl w:ilvl="2" w:tplc="04190005">
      <w:start w:val="1"/>
      <w:numFmt w:val="bullet"/>
      <w:lvlText w:val=""/>
      <w:lvlJc w:val="left"/>
      <w:pPr>
        <w:ind w:left="2623" w:hanging="360"/>
      </w:pPr>
      <w:rPr>
        <w:rFonts w:ascii="Wingdings" w:hAnsi="Wingdings" w:hint="default"/>
      </w:rPr>
    </w:lvl>
    <w:lvl w:ilvl="3" w:tplc="04190001">
      <w:start w:val="1"/>
      <w:numFmt w:val="bullet"/>
      <w:lvlText w:val=""/>
      <w:lvlJc w:val="left"/>
      <w:pPr>
        <w:ind w:left="3343" w:hanging="360"/>
      </w:pPr>
      <w:rPr>
        <w:rFonts w:ascii="Symbol" w:hAnsi="Symbol" w:hint="default"/>
      </w:rPr>
    </w:lvl>
    <w:lvl w:ilvl="4" w:tplc="04190003">
      <w:start w:val="1"/>
      <w:numFmt w:val="bullet"/>
      <w:lvlText w:val="o"/>
      <w:lvlJc w:val="left"/>
      <w:pPr>
        <w:ind w:left="4063" w:hanging="360"/>
      </w:pPr>
      <w:rPr>
        <w:rFonts w:ascii="Courier New" w:hAnsi="Courier New" w:cs="Courier New" w:hint="default"/>
      </w:rPr>
    </w:lvl>
    <w:lvl w:ilvl="5" w:tplc="04190005">
      <w:start w:val="1"/>
      <w:numFmt w:val="bullet"/>
      <w:lvlText w:val=""/>
      <w:lvlJc w:val="left"/>
      <w:pPr>
        <w:ind w:left="4783" w:hanging="360"/>
      </w:pPr>
      <w:rPr>
        <w:rFonts w:ascii="Wingdings" w:hAnsi="Wingdings" w:hint="default"/>
      </w:rPr>
    </w:lvl>
    <w:lvl w:ilvl="6" w:tplc="04190001">
      <w:start w:val="1"/>
      <w:numFmt w:val="bullet"/>
      <w:lvlText w:val=""/>
      <w:lvlJc w:val="left"/>
      <w:pPr>
        <w:ind w:left="5503" w:hanging="360"/>
      </w:pPr>
      <w:rPr>
        <w:rFonts w:ascii="Symbol" w:hAnsi="Symbol" w:hint="default"/>
      </w:rPr>
    </w:lvl>
    <w:lvl w:ilvl="7" w:tplc="04190003">
      <w:start w:val="1"/>
      <w:numFmt w:val="bullet"/>
      <w:lvlText w:val="o"/>
      <w:lvlJc w:val="left"/>
      <w:pPr>
        <w:ind w:left="6223" w:hanging="360"/>
      </w:pPr>
      <w:rPr>
        <w:rFonts w:ascii="Courier New" w:hAnsi="Courier New" w:cs="Courier New" w:hint="default"/>
      </w:rPr>
    </w:lvl>
    <w:lvl w:ilvl="8" w:tplc="04190005">
      <w:start w:val="1"/>
      <w:numFmt w:val="bullet"/>
      <w:lvlText w:val=""/>
      <w:lvlJc w:val="left"/>
      <w:pPr>
        <w:ind w:left="6943" w:hanging="360"/>
      </w:pPr>
      <w:rPr>
        <w:rFonts w:ascii="Wingdings" w:hAnsi="Wingdings" w:hint="default"/>
      </w:rPr>
    </w:lvl>
  </w:abstractNum>
  <w:abstractNum w:abstractNumId="52">
    <w:nsid w:val="26DD1404"/>
    <w:multiLevelType w:val="multilevel"/>
    <w:tmpl w:val="29D2A6E0"/>
    <w:lvl w:ilvl="0">
      <w:start w:val="27"/>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6DF6F83"/>
    <w:multiLevelType w:val="multilevel"/>
    <w:tmpl w:val="6E1A39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932100"/>
    <w:multiLevelType w:val="multilevel"/>
    <w:tmpl w:val="47EEF3DA"/>
    <w:lvl w:ilvl="0">
      <w:start w:val="1"/>
      <w:numFmt w:val="decimal"/>
      <w:lvlText w:val="13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384FC6"/>
    <w:multiLevelType w:val="multilevel"/>
    <w:tmpl w:val="6230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B23ADC"/>
    <w:multiLevelType w:val="multilevel"/>
    <w:tmpl w:val="6EAC2F28"/>
    <w:lvl w:ilvl="0">
      <w:start w:val="24"/>
      <w:numFmt w:val="decimal"/>
      <w:lvlText w:val="%1."/>
      <w:lvlJc w:val="left"/>
      <w:pPr>
        <w:ind w:left="1020" w:hanging="1020"/>
      </w:pPr>
      <w:rPr>
        <w:rFonts w:hint="default"/>
      </w:rPr>
    </w:lvl>
    <w:lvl w:ilvl="1">
      <w:start w:val="7"/>
      <w:numFmt w:val="decimal"/>
      <w:lvlText w:val="%1.%2."/>
      <w:lvlJc w:val="left"/>
      <w:pPr>
        <w:ind w:left="1530" w:hanging="1020"/>
      </w:pPr>
      <w:rPr>
        <w:rFonts w:hint="default"/>
      </w:rPr>
    </w:lvl>
    <w:lvl w:ilvl="2">
      <w:start w:val="2"/>
      <w:numFmt w:val="decimal"/>
      <w:lvlText w:val="%1.%2.%3."/>
      <w:lvlJc w:val="left"/>
      <w:pPr>
        <w:ind w:left="2040" w:hanging="1020"/>
      </w:pPr>
      <w:rPr>
        <w:rFonts w:hint="default"/>
      </w:rPr>
    </w:lvl>
    <w:lvl w:ilvl="3">
      <w:start w:val="3"/>
      <w:numFmt w:val="decimal"/>
      <w:lvlText w:val="%1.%2.%3.%4."/>
      <w:lvlJc w:val="left"/>
      <w:pPr>
        <w:ind w:left="2550" w:hanging="1020"/>
      </w:pPr>
      <w:rPr>
        <w:rFonts w:hint="default"/>
      </w:rPr>
    </w:lvl>
    <w:lvl w:ilvl="4">
      <w:start w:val="3"/>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7">
    <w:nsid w:val="2B994A7E"/>
    <w:multiLevelType w:val="multilevel"/>
    <w:tmpl w:val="2F92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C504784"/>
    <w:multiLevelType w:val="multilevel"/>
    <w:tmpl w:val="9D08A414"/>
    <w:lvl w:ilvl="0">
      <w:start w:val="24"/>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2C8062C8"/>
    <w:multiLevelType w:val="multilevel"/>
    <w:tmpl w:val="D6DA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3D2660"/>
    <w:multiLevelType w:val="multilevel"/>
    <w:tmpl w:val="D370F40E"/>
    <w:lvl w:ilvl="0">
      <w:start w:val="1"/>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EF23357"/>
    <w:multiLevelType w:val="multilevel"/>
    <w:tmpl w:val="87705B8A"/>
    <w:lvl w:ilvl="0">
      <w:start w:val="31"/>
      <w:numFmt w:val="decimal"/>
      <w:lvlText w:val="%1."/>
      <w:lvlJc w:val="left"/>
      <w:pPr>
        <w:ind w:left="840" w:hanging="840"/>
      </w:pPr>
      <w:rPr>
        <w:rFonts w:hint="default"/>
      </w:rPr>
    </w:lvl>
    <w:lvl w:ilvl="1">
      <w:start w:val="6"/>
      <w:numFmt w:val="decimal"/>
      <w:lvlText w:val="%1.%2."/>
      <w:lvlJc w:val="left"/>
      <w:pPr>
        <w:ind w:left="1160" w:hanging="840"/>
      </w:pPr>
      <w:rPr>
        <w:rFonts w:hint="default"/>
      </w:rPr>
    </w:lvl>
    <w:lvl w:ilvl="2">
      <w:start w:val="7"/>
      <w:numFmt w:val="decimal"/>
      <w:lvlText w:val="%1.%2.%3."/>
      <w:lvlJc w:val="left"/>
      <w:pPr>
        <w:ind w:left="1480" w:hanging="840"/>
      </w:pPr>
      <w:rPr>
        <w:rFonts w:hint="default"/>
      </w:rPr>
    </w:lvl>
    <w:lvl w:ilvl="3">
      <w:start w:val="1"/>
      <w:numFmt w:val="decimal"/>
      <w:lvlText w:val="%1.%2.%3.%4."/>
      <w:lvlJc w:val="left"/>
      <w:pPr>
        <w:ind w:left="1800" w:hanging="84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62">
    <w:nsid w:val="2F465034"/>
    <w:multiLevelType w:val="multilevel"/>
    <w:tmpl w:val="5B92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C84E20"/>
    <w:multiLevelType w:val="multilevel"/>
    <w:tmpl w:val="E4B81424"/>
    <w:lvl w:ilvl="0">
      <w:start w:val="31"/>
      <w:numFmt w:val="decimal"/>
      <w:lvlText w:val="%1."/>
      <w:lvlJc w:val="left"/>
      <w:pPr>
        <w:ind w:left="840" w:hanging="840"/>
      </w:pPr>
      <w:rPr>
        <w:rFonts w:hint="default"/>
      </w:rPr>
    </w:lvl>
    <w:lvl w:ilvl="1">
      <w:start w:val="5"/>
      <w:numFmt w:val="decimal"/>
      <w:lvlText w:val="%1.%2."/>
      <w:lvlJc w:val="left"/>
      <w:pPr>
        <w:ind w:left="1060" w:hanging="840"/>
      </w:pPr>
      <w:rPr>
        <w:rFonts w:hint="default"/>
      </w:rPr>
    </w:lvl>
    <w:lvl w:ilvl="2">
      <w:start w:val="1"/>
      <w:numFmt w:val="decimal"/>
      <w:lvlText w:val="%1.%2.%3."/>
      <w:lvlJc w:val="left"/>
      <w:pPr>
        <w:ind w:left="1280" w:hanging="840"/>
      </w:pPr>
      <w:rPr>
        <w:rFonts w:hint="default"/>
      </w:rPr>
    </w:lvl>
    <w:lvl w:ilvl="3">
      <w:start w:val="4"/>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4">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6">
    <w:nsid w:val="328F454C"/>
    <w:multiLevelType w:val="multilevel"/>
    <w:tmpl w:val="793ED7A8"/>
    <w:lvl w:ilvl="0">
      <w:start w:val="1"/>
      <w:numFmt w:val="decimal"/>
      <w:lvlText w:val="130.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9B2435"/>
    <w:multiLevelType w:val="multilevel"/>
    <w:tmpl w:val="92A67CBA"/>
    <w:lvl w:ilvl="0">
      <w:start w:val="6"/>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4085EDF"/>
    <w:multiLevelType w:val="multilevel"/>
    <w:tmpl w:val="D3001EA8"/>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34E277E8"/>
    <w:multiLevelType w:val="multilevel"/>
    <w:tmpl w:val="83A2736C"/>
    <w:lvl w:ilvl="0">
      <w:start w:val="28"/>
      <w:numFmt w:val="decimal"/>
      <w:lvlText w:val="%1."/>
      <w:lvlJc w:val="left"/>
      <w:pPr>
        <w:ind w:left="660" w:hanging="660"/>
      </w:pPr>
      <w:rPr>
        <w:rFonts w:hint="default"/>
      </w:rPr>
    </w:lvl>
    <w:lvl w:ilvl="1">
      <w:start w:val="6"/>
      <w:numFmt w:val="decimal"/>
      <w:lvlText w:val="%1.%2."/>
      <w:lvlJc w:val="left"/>
      <w:pPr>
        <w:ind w:left="1130" w:hanging="660"/>
      </w:pPr>
      <w:rPr>
        <w:rFonts w:hint="default"/>
      </w:rPr>
    </w:lvl>
    <w:lvl w:ilvl="2">
      <w:start w:val="2"/>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70">
    <w:nsid w:val="375F6B70"/>
    <w:multiLevelType w:val="multilevel"/>
    <w:tmpl w:val="DAF45304"/>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nsid w:val="393D0819"/>
    <w:multiLevelType w:val="multilevel"/>
    <w:tmpl w:val="CCD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A6323E1"/>
    <w:multiLevelType w:val="multilevel"/>
    <w:tmpl w:val="438497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9A2700"/>
    <w:multiLevelType w:val="multilevel"/>
    <w:tmpl w:val="EC6CAFEE"/>
    <w:lvl w:ilvl="0">
      <w:start w:val="1"/>
      <w:numFmt w:val="decimal"/>
      <w:lvlText w:val="20.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A61715"/>
    <w:multiLevelType w:val="multilevel"/>
    <w:tmpl w:val="4BEA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F8F0419"/>
    <w:multiLevelType w:val="multilevel"/>
    <w:tmpl w:val="DD9C3460"/>
    <w:lvl w:ilvl="0">
      <w:start w:val="4"/>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F9D1BB6"/>
    <w:multiLevelType w:val="multilevel"/>
    <w:tmpl w:val="94E82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FD21226"/>
    <w:multiLevelType w:val="multilevel"/>
    <w:tmpl w:val="C2BE6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2D3BC7"/>
    <w:multiLevelType w:val="multilevel"/>
    <w:tmpl w:val="FA2E7EEE"/>
    <w:lvl w:ilvl="0">
      <w:start w:val="1"/>
      <w:numFmt w:val="decimal"/>
      <w:lvlText w:val="19.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1D54E2B"/>
    <w:multiLevelType w:val="multilevel"/>
    <w:tmpl w:val="FF92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1">
    <w:nsid w:val="430B2EDB"/>
    <w:multiLevelType w:val="multilevel"/>
    <w:tmpl w:val="AB708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36119F7"/>
    <w:multiLevelType w:val="multilevel"/>
    <w:tmpl w:val="8F60CD42"/>
    <w:lvl w:ilvl="0">
      <w:start w:val="31"/>
      <w:numFmt w:val="decimal"/>
      <w:lvlText w:val="%1."/>
      <w:lvlJc w:val="left"/>
      <w:pPr>
        <w:ind w:left="660" w:hanging="660"/>
      </w:pPr>
      <w:rPr>
        <w:rFonts w:hint="default"/>
      </w:rPr>
    </w:lvl>
    <w:lvl w:ilvl="1">
      <w:start w:val="5"/>
      <w:numFmt w:val="decimal"/>
      <w:lvlText w:val="%1.%2."/>
      <w:lvlJc w:val="left"/>
      <w:pPr>
        <w:ind w:left="1170" w:hanging="6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3">
    <w:nsid w:val="43D92212"/>
    <w:multiLevelType w:val="multilevel"/>
    <w:tmpl w:val="AD28789C"/>
    <w:lvl w:ilvl="0">
      <w:start w:val="6"/>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4B75990"/>
    <w:multiLevelType w:val="multilevel"/>
    <w:tmpl w:val="83D0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5DE0CA8"/>
    <w:multiLevelType w:val="multilevel"/>
    <w:tmpl w:val="67D83EFE"/>
    <w:lvl w:ilvl="0">
      <w:start w:val="33"/>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6">
    <w:nsid w:val="477F0C14"/>
    <w:multiLevelType w:val="multilevel"/>
    <w:tmpl w:val="1C6A5F3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8">
    <w:nsid w:val="491C7A81"/>
    <w:multiLevelType w:val="multilevel"/>
    <w:tmpl w:val="AD5AFAEA"/>
    <w:lvl w:ilvl="0">
      <w:start w:val="1"/>
      <w:numFmt w:val="decimal"/>
      <w:lvlText w:val="20.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9A460F3"/>
    <w:multiLevelType w:val="multilevel"/>
    <w:tmpl w:val="500E97E6"/>
    <w:lvl w:ilvl="0">
      <w:start w:val="31"/>
      <w:numFmt w:val="decimal"/>
      <w:lvlText w:val="%1."/>
      <w:lvlJc w:val="left"/>
      <w:pPr>
        <w:ind w:left="840" w:hanging="840"/>
      </w:pPr>
      <w:rPr>
        <w:rFonts w:hint="default"/>
      </w:rPr>
    </w:lvl>
    <w:lvl w:ilvl="1">
      <w:start w:val="5"/>
      <w:numFmt w:val="decimal"/>
      <w:lvlText w:val="%1.%2."/>
      <w:lvlJc w:val="left"/>
      <w:pPr>
        <w:ind w:left="1120" w:hanging="840"/>
      </w:pPr>
      <w:rPr>
        <w:rFonts w:hint="default"/>
      </w:rPr>
    </w:lvl>
    <w:lvl w:ilvl="2">
      <w:start w:val="1"/>
      <w:numFmt w:val="decimal"/>
      <w:lvlText w:val="%1.%2.%3."/>
      <w:lvlJc w:val="left"/>
      <w:pPr>
        <w:ind w:left="1400" w:hanging="840"/>
      </w:pPr>
      <w:rPr>
        <w:rFonts w:hint="default"/>
      </w:rPr>
    </w:lvl>
    <w:lvl w:ilvl="3">
      <w:start w:val="6"/>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90">
    <w:nsid w:val="4A8A6502"/>
    <w:multiLevelType w:val="multilevel"/>
    <w:tmpl w:val="7C8C8AFE"/>
    <w:lvl w:ilvl="0">
      <w:start w:val="3"/>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0663D1"/>
    <w:multiLevelType w:val="multilevel"/>
    <w:tmpl w:val="18FCDF7E"/>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595475"/>
    <w:multiLevelType w:val="multilevel"/>
    <w:tmpl w:val="A3DCE2CC"/>
    <w:lvl w:ilvl="0">
      <w:start w:val="28"/>
      <w:numFmt w:val="decimal"/>
      <w:lvlText w:val="%1."/>
      <w:lvlJc w:val="left"/>
      <w:pPr>
        <w:ind w:left="660" w:hanging="660"/>
      </w:pPr>
      <w:rPr>
        <w:rFonts w:hint="default"/>
      </w:rPr>
    </w:lvl>
    <w:lvl w:ilvl="1">
      <w:start w:val="8"/>
      <w:numFmt w:val="decimal"/>
      <w:lvlText w:val="%1.%2."/>
      <w:lvlJc w:val="left"/>
      <w:pPr>
        <w:ind w:left="1100" w:hanging="660"/>
      </w:pPr>
      <w:rPr>
        <w:rFonts w:hint="default"/>
      </w:rPr>
    </w:lvl>
    <w:lvl w:ilvl="2">
      <w:start w:val="5"/>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3">
    <w:nsid w:val="4D1322B7"/>
    <w:multiLevelType w:val="multilevel"/>
    <w:tmpl w:val="E450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40516D"/>
    <w:multiLevelType w:val="multilevel"/>
    <w:tmpl w:val="1E0029C6"/>
    <w:lvl w:ilvl="0">
      <w:start w:val="1"/>
      <w:numFmt w:val="decimal"/>
      <w:lvlText w:val="1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F8317DC"/>
    <w:multiLevelType w:val="multilevel"/>
    <w:tmpl w:val="FC32999A"/>
    <w:lvl w:ilvl="0">
      <w:start w:val="1"/>
      <w:numFmt w:val="decimal"/>
      <w:lvlText w:val="129.2.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FA47FC3"/>
    <w:multiLevelType w:val="multilevel"/>
    <w:tmpl w:val="4D922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6626E8"/>
    <w:multiLevelType w:val="multilevel"/>
    <w:tmpl w:val="69BA8ACC"/>
    <w:lvl w:ilvl="0">
      <w:start w:val="26"/>
      <w:numFmt w:val="decimal"/>
      <w:lvlText w:val="%1."/>
      <w:lvlJc w:val="left"/>
      <w:pPr>
        <w:ind w:left="660" w:hanging="660"/>
      </w:pPr>
      <w:rPr>
        <w:rFonts w:hint="default"/>
      </w:rPr>
    </w:lvl>
    <w:lvl w:ilvl="1">
      <w:start w:val="1"/>
      <w:numFmt w:val="decimal"/>
      <w:lvlText w:val="%1.%2."/>
      <w:lvlJc w:val="left"/>
      <w:pPr>
        <w:ind w:left="990" w:hanging="6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8">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C41463"/>
    <w:multiLevelType w:val="multilevel"/>
    <w:tmpl w:val="AD5AFAEA"/>
    <w:lvl w:ilvl="0">
      <w:start w:val="1"/>
      <w:numFmt w:val="decimal"/>
      <w:lvlText w:val="20.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3DB502A"/>
    <w:multiLevelType w:val="multilevel"/>
    <w:tmpl w:val="4ED6FF92"/>
    <w:lvl w:ilvl="0">
      <w:start w:val="1"/>
      <w:numFmt w:val="decimal"/>
      <w:lvlText w:val="19.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16116C"/>
    <w:multiLevelType w:val="multilevel"/>
    <w:tmpl w:val="34F4C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4836D0D"/>
    <w:multiLevelType w:val="multilevel"/>
    <w:tmpl w:val="B386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56411FF"/>
    <w:multiLevelType w:val="multilevel"/>
    <w:tmpl w:val="2E3AD1D6"/>
    <w:lvl w:ilvl="0">
      <w:start w:val="1"/>
      <w:numFmt w:val="decimal"/>
      <w:lvlText w:val="130.4.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5C07C5E"/>
    <w:multiLevelType w:val="multilevel"/>
    <w:tmpl w:val="0A166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72B4E85"/>
    <w:multiLevelType w:val="multilevel"/>
    <w:tmpl w:val="25F22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89C24A6"/>
    <w:multiLevelType w:val="multilevel"/>
    <w:tmpl w:val="7C78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9E1475F"/>
    <w:multiLevelType w:val="multilevel"/>
    <w:tmpl w:val="939AF806"/>
    <w:lvl w:ilvl="0">
      <w:start w:val="1"/>
      <w:numFmt w:val="decimal"/>
      <w:lvlText w:val="130.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9ED1303"/>
    <w:multiLevelType w:val="multilevel"/>
    <w:tmpl w:val="185266EE"/>
    <w:lvl w:ilvl="0">
      <w:start w:val="31"/>
      <w:numFmt w:val="decimal"/>
      <w:lvlText w:val="%1"/>
      <w:lvlJc w:val="left"/>
      <w:pPr>
        <w:ind w:left="540" w:hanging="540"/>
      </w:pPr>
      <w:rPr>
        <w:rFonts w:hint="default"/>
      </w:rPr>
    </w:lvl>
    <w:lvl w:ilvl="1">
      <w:start w:val="10"/>
      <w:numFmt w:val="decimal"/>
      <w:lvlText w:val="%1.%2"/>
      <w:lvlJc w:val="left"/>
      <w:pPr>
        <w:ind w:left="1380" w:hanging="5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0">
    <w:nsid w:val="5A41488A"/>
    <w:multiLevelType w:val="multilevel"/>
    <w:tmpl w:val="2636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B186F4B"/>
    <w:multiLevelType w:val="multilevel"/>
    <w:tmpl w:val="E390CB44"/>
    <w:lvl w:ilvl="0">
      <w:start w:val="21"/>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C0E5BC4"/>
    <w:multiLevelType w:val="multilevel"/>
    <w:tmpl w:val="756E8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C5872CD"/>
    <w:multiLevelType w:val="multilevel"/>
    <w:tmpl w:val="ED52F1D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4">
    <w:nsid w:val="5DF676E3"/>
    <w:multiLevelType w:val="multilevel"/>
    <w:tmpl w:val="75EECE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F021F0D"/>
    <w:multiLevelType w:val="multilevel"/>
    <w:tmpl w:val="F3F25014"/>
    <w:lvl w:ilvl="0">
      <w:start w:val="43"/>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16">
    <w:nsid w:val="5F4C278F"/>
    <w:multiLevelType w:val="multilevel"/>
    <w:tmpl w:val="BD32B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F84216A"/>
    <w:multiLevelType w:val="multilevel"/>
    <w:tmpl w:val="346A54EC"/>
    <w:lvl w:ilvl="0">
      <w:start w:val="1"/>
      <w:numFmt w:val="decimal"/>
      <w:lvlText w:val="20.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23D09A6"/>
    <w:multiLevelType w:val="multilevel"/>
    <w:tmpl w:val="8A705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2D25EDA"/>
    <w:multiLevelType w:val="multilevel"/>
    <w:tmpl w:val="56CAFEFC"/>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3852C73"/>
    <w:multiLevelType w:val="multilevel"/>
    <w:tmpl w:val="EE221AC8"/>
    <w:lvl w:ilvl="0">
      <w:start w:val="23"/>
      <w:numFmt w:val="decimal"/>
      <w:lvlText w:val="%1."/>
      <w:lvlJc w:val="left"/>
      <w:pPr>
        <w:ind w:left="660" w:hanging="660"/>
      </w:pPr>
      <w:rPr>
        <w:rFonts w:hint="default"/>
      </w:rPr>
    </w:lvl>
    <w:lvl w:ilvl="1">
      <w:start w:val="8"/>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1">
    <w:nsid w:val="64572179"/>
    <w:multiLevelType w:val="multilevel"/>
    <w:tmpl w:val="9C16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3">
    <w:nsid w:val="65605AE9"/>
    <w:multiLevelType w:val="multilevel"/>
    <w:tmpl w:val="C10E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6355DDA"/>
    <w:multiLevelType w:val="multilevel"/>
    <w:tmpl w:val="5EC2A3C6"/>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7223E0E"/>
    <w:multiLevelType w:val="multilevel"/>
    <w:tmpl w:val="CC12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74C2580"/>
    <w:multiLevelType w:val="multilevel"/>
    <w:tmpl w:val="B48281D0"/>
    <w:lvl w:ilvl="0">
      <w:start w:val="3"/>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85B2B29"/>
    <w:multiLevelType w:val="multilevel"/>
    <w:tmpl w:val="FB547B5C"/>
    <w:lvl w:ilvl="0">
      <w:start w:val="5"/>
      <w:numFmt w:val="decimal"/>
      <w:lvlText w:val="130.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9800EE4"/>
    <w:multiLevelType w:val="multilevel"/>
    <w:tmpl w:val="D2BA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1">
    <w:nsid w:val="6A92419B"/>
    <w:multiLevelType w:val="multilevel"/>
    <w:tmpl w:val="50BCC53C"/>
    <w:lvl w:ilvl="0">
      <w:start w:val="25"/>
      <w:numFmt w:val="decimal"/>
      <w:lvlText w:val="%1."/>
      <w:lvlJc w:val="left"/>
      <w:pPr>
        <w:ind w:left="1020" w:hanging="1020"/>
      </w:pPr>
      <w:rPr>
        <w:rFonts w:hint="default"/>
      </w:rPr>
    </w:lvl>
    <w:lvl w:ilvl="1">
      <w:start w:val="1"/>
      <w:numFmt w:val="decimal"/>
      <w:lvlText w:val="%1.%2."/>
      <w:lvlJc w:val="left"/>
      <w:pPr>
        <w:ind w:left="1200" w:hanging="1020"/>
      </w:pPr>
      <w:rPr>
        <w:rFonts w:hint="default"/>
      </w:rPr>
    </w:lvl>
    <w:lvl w:ilvl="2">
      <w:start w:val="7"/>
      <w:numFmt w:val="decimal"/>
      <w:lvlText w:val="%1.%2.%3."/>
      <w:lvlJc w:val="left"/>
      <w:pPr>
        <w:ind w:left="1380" w:hanging="1020"/>
      </w:pPr>
      <w:rPr>
        <w:rFonts w:hint="default"/>
      </w:rPr>
    </w:lvl>
    <w:lvl w:ilvl="3">
      <w:start w:val="4"/>
      <w:numFmt w:val="decimal"/>
      <w:lvlText w:val="%1.%2.%3.%4."/>
      <w:lvlJc w:val="left"/>
      <w:pPr>
        <w:ind w:left="1560" w:hanging="102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2">
    <w:nsid w:val="6B6543BB"/>
    <w:multiLevelType w:val="multilevel"/>
    <w:tmpl w:val="5B74F6B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5D741F"/>
    <w:multiLevelType w:val="multilevel"/>
    <w:tmpl w:val="2A9E6462"/>
    <w:lvl w:ilvl="0">
      <w:start w:val="1"/>
      <w:numFmt w:val="upperRoman"/>
      <w:pStyle w:val="21"/>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5">
    <w:nsid w:val="6CBB1353"/>
    <w:multiLevelType w:val="multilevel"/>
    <w:tmpl w:val="308A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6F01F8"/>
    <w:multiLevelType w:val="hybridMultilevel"/>
    <w:tmpl w:val="176A9552"/>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37">
    <w:nsid w:val="6E2D0D39"/>
    <w:multiLevelType w:val="multilevel"/>
    <w:tmpl w:val="FD7C1B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3D5EE5"/>
    <w:multiLevelType w:val="multilevel"/>
    <w:tmpl w:val="858CAEBA"/>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9B04A4"/>
    <w:multiLevelType w:val="multilevel"/>
    <w:tmpl w:val="66E6E0F6"/>
    <w:lvl w:ilvl="0">
      <w:start w:val="6"/>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FB2419F"/>
    <w:multiLevelType w:val="multilevel"/>
    <w:tmpl w:val="8B96A00C"/>
    <w:lvl w:ilvl="0">
      <w:start w:val="5"/>
      <w:numFmt w:val="decimal"/>
      <w:lvlText w:val="13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1627DA9"/>
    <w:multiLevelType w:val="multilevel"/>
    <w:tmpl w:val="2B5E41D2"/>
    <w:lvl w:ilvl="0">
      <w:start w:val="31"/>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782457BD"/>
    <w:multiLevelType w:val="multilevel"/>
    <w:tmpl w:val="77125AC8"/>
    <w:lvl w:ilvl="0">
      <w:start w:val="2"/>
      <w:numFmt w:val="decimal"/>
      <w:lvlText w:val="121.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8C850B2"/>
    <w:multiLevelType w:val="multilevel"/>
    <w:tmpl w:val="2610AC9C"/>
    <w:lvl w:ilvl="0">
      <w:start w:val="24"/>
      <w:numFmt w:val="decimal"/>
      <w:lvlText w:val="%1."/>
      <w:lvlJc w:val="left"/>
      <w:pPr>
        <w:ind w:left="1020" w:hanging="1020"/>
      </w:pPr>
      <w:rPr>
        <w:rFonts w:hint="default"/>
      </w:rPr>
    </w:lvl>
    <w:lvl w:ilvl="1">
      <w:start w:val="7"/>
      <w:numFmt w:val="decimal"/>
      <w:lvlText w:val="%1.%2."/>
      <w:lvlJc w:val="left"/>
      <w:pPr>
        <w:ind w:left="1200" w:hanging="1020"/>
      </w:pPr>
      <w:rPr>
        <w:rFonts w:hint="default"/>
      </w:rPr>
    </w:lvl>
    <w:lvl w:ilvl="2">
      <w:start w:val="3"/>
      <w:numFmt w:val="decimal"/>
      <w:lvlText w:val="%1.%2.%3."/>
      <w:lvlJc w:val="left"/>
      <w:pPr>
        <w:ind w:left="1380" w:hanging="1020"/>
      </w:pPr>
      <w:rPr>
        <w:rFonts w:hint="default"/>
      </w:rPr>
    </w:lvl>
    <w:lvl w:ilvl="3">
      <w:start w:val="5"/>
      <w:numFmt w:val="decimal"/>
      <w:lvlText w:val="%1.%2.%3.%4."/>
      <w:lvlJc w:val="left"/>
      <w:pPr>
        <w:ind w:left="1560" w:hanging="10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5">
    <w:nsid w:val="79F4689A"/>
    <w:multiLevelType w:val="multilevel"/>
    <w:tmpl w:val="75A0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A8D3629"/>
    <w:multiLevelType w:val="multilevel"/>
    <w:tmpl w:val="E1667FC0"/>
    <w:lvl w:ilvl="0">
      <w:start w:val="27"/>
      <w:numFmt w:val="decimal"/>
      <w:lvlText w:val="%1."/>
      <w:lvlJc w:val="left"/>
      <w:pPr>
        <w:ind w:left="660" w:hanging="660"/>
      </w:pPr>
      <w:rPr>
        <w:rFonts w:hint="default"/>
      </w:rPr>
    </w:lvl>
    <w:lvl w:ilvl="1">
      <w:start w:val="7"/>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nsid w:val="7D531C4B"/>
    <w:multiLevelType w:val="multilevel"/>
    <w:tmpl w:val="44888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DAF77C3"/>
    <w:multiLevelType w:val="multilevel"/>
    <w:tmpl w:val="8D289D26"/>
    <w:lvl w:ilvl="0">
      <w:start w:val="1"/>
      <w:numFmt w:val="decimal"/>
      <w:lvlText w:val="121.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E525A42"/>
    <w:multiLevelType w:val="multilevel"/>
    <w:tmpl w:val="C8C48F72"/>
    <w:lvl w:ilvl="0">
      <w:start w:val="32"/>
      <w:numFmt w:val="decimal"/>
      <w:lvlText w:val="%1."/>
      <w:lvlJc w:val="left"/>
      <w:pPr>
        <w:ind w:left="480" w:hanging="480"/>
      </w:pPr>
      <w:rPr>
        <w:rFonts w:hint="default"/>
      </w:rPr>
    </w:lvl>
    <w:lvl w:ilvl="1">
      <w:start w:val="2"/>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133"/>
  </w:num>
  <w:num w:numId="2">
    <w:abstractNumId w:val="84"/>
  </w:num>
  <w:num w:numId="3">
    <w:abstractNumId w:val="49"/>
  </w:num>
  <w:num w:numId="4">
    <w:abstractNumId w:val="53"/>
  </w:num>
  <w:num w:numId="5">
    <w:abstractNumId w:val="126"/>
  </w:num>
  <w:num w:numId="6">
    <w:abstractNumId w:val="100"/>
  </w:num>
  <w:num w:numId="7">
    <w:abstractNumId w:val="17"/>
  </w:num>
  <w:num w:numId="8">
    <w:abstractNumId w:val="67"/>
  </w:num>
  <w:num w:numId="9">
    <w:abstractNumId w:val="78"/>
  </w:num>
  <w:num w:numId="10">
    <w:abstractNumId w:val="7"/>
  </w:num>
  <w:num w:numId="11">
    <w:abstractNumId w:val="124"/>
  </w:num>
  <w:num w:numId="12">
    <w:abstractNumId w:val="73"/>
  </w:num>
  <w:num w:numId="13">
    <w:abstractNumId w:val="117"/>
  </w:num>
  <w:num w:numId="14">
    <w:abstractNumId w:val="40"/>
  </w:num>
  <w:num w:numId="15">
    <w:abstractNumId w:val="75"/>
  </w:num>
  <w:num w:numId="16">
    <w:abstractNumId w:val="86"/>
  </w:num>
  <w:num w:numId="17">
    <w:abstractNumId w:val="32"/>
  </w:num>
  <w:num w:numId="18">
    <w:abstractNumId w:val="23"/>
  </w:num>
  <w:num w:numId="19">
    <w:abstractNumId w:val="50"/>
  </w:num>
  <w:num w:numId="20">
    <w:abstractNumId w:val="19"/>
  </w:num>
  <w:num w:numId="21">
    <w:abstractNumId w:val="91"/>
  </w:num>
  <w:num w:numId="22">
    <w:abstractNumId w:val="76"/>
  </w:num>
  <w:num w:numId="23">
    <w:abstractNumId w:val="99"/>
  </w:num>
  <w:num w:numId="24">
    <w:abstractNumId w:val="77"/>
  </w:num>
  <w:num w:numId="25">
    <w:abstractNumId w:val="137"/>
  </w:num>
  <w:num w:numId="26">
    <w:abstractNumId w:val="72"/>
  </w:num>
  <w:num w:numId="27">
    <w:abstractNumId w:val="139"/>
  </w:num>
  <w:num w:numId="28">
    <w:abstractNumId w:val="123"/>
  </w:num>
  <w:num w:numId="29">
    <w:abstractNumId w:val="101"/>
  </w:num>
  <w:num w:numId="30">
    <w:abstractNumId w:val="24"/>
  </w:num>
  <w:num w:numId="31">
    <w:abstractNumId w:val="18"/>
  </w:num>
  <w:num w:numId="32">
    <w:abstractNumId w:val="129"/>
  </w:num>
  <w:num w:numId="33">
    <w:abstractNumId w:val="81"/>
  </w:num>
  <w:num w:numId="34">
    <w:abstractNumId w:val="13"/>
  </w:num>
  <w:num w:numId="35">
    <w:abstractNumId w:val="71"/>
  </w:num>
  <w:num w:numId="36">
    <w:abstractNumId w:val="74"/>
  </w:num>
  <w:num w:numId="37">
    <w:abstractNumId w:val="145"/>
  </w:num>
  <w:num w:numId="38">
    <w:abstractNumId w:val="96"/>
  </w:num>
  <w:num w:numId="39">
    <w:abstractNumId w:val="27"/>
  </w:num>
  <w:num w:numId="40">
    <w:abstractNumId w:val="121"/>
  </w:num>
  <w:num w:numId="41">
    <w:abstractNumId w:val="135"/>
  </w:num>
  <w:num w:numId="42">
    <w:abstractNumId w:val="104"/>
  </w:num>
  <w:num w:numId="43">
    <w:abstractNumId w:val="105"/>
  </w:num>
  <w:num w:numId="44">
    <w:abstractNumId w:val="107"/>
  </w:num>
  <w:num w:numId="45">
    <w:abstractNumId w:val="147"/>
  </w:num>
  <w:num w:numId="46">
    <w:abstractNumId w:val="102"/>
  </w:num>
  <w:num w:numId="47">
    <w:abstractNumId w:val="46"/>
  </w:num>
  <w:num w:numId="48">
    <w:abstractNumId w:val="29"/>
  </w:num>
  <w:num w:numId="49">
    <w:abstractNumId w:val="62"/>
  </w:num>
  <w:num w:numId="50">
    <w:abstractNumId w:val="9"/>
  </w:num>
  <w:num w:numId="51">
    <w:abstractNumId w:val="149"/>
  </w:num>
  <w:num w:numId="52">
    <w:abstractNumId w:val="37"/>
  </w:num>
  <w:num w:numId="53">
    <w:abstractNumId w:val="8"/>
  </w:num>
  <w:num w:numId="54">
    <w:abstractNumId w:val="143"/>
  </w:num>
  <w:num w:numId="55">
    <w:abstractNumId w:val="112"/>
  </w:num>
  <w:num w:numId="56">
    <w:abstractNumId w:val="59"/>
  </w:num>
  <w:num w:numId="57">
    <w:abstractNumId w:val="79"/>
  </w:num>
  <w:num w:numId="58">
    <w:abstractNumId w:val="41"/>
  </w:num>
  <w:num w:numId="59">
    <w:abstractNumId w:val="20"/>
  </w:num>
  <w:num w:numId="60">
    <w:abstractNumId w:val="110"/>
  </w:num>
  <w:num w:numId="61">
    <w:abstractNumId w:val="93"/>
  </w:num>
  <w:num w:numId="62">
    <w:abstractNumId w:val="116"/>
  </w:num>
  <w:num w:numId="63">
    <w:abstractNumId w:val="57"/>
  </w:num>
  <w:num w:numId="64">
    <w:abstractNumId w:val="118"/>
  </w:num>
  <w:num w:numId="65">
    <w:abstractNumId w:val="55"/>
  </w:num>
  <w:num w:numId="66">
    <w:abstractNumId w:val="47"/>
  </w:num>
  <w:num w:numId="67">
    <w:abstractNumId w:val="95"/>
  </w:num>
  <w:num w:numId="68">
    <w:abstractNumId w:val="35"/>
  </w:num>
  <w:num w:numId="69">
    <w:abstractNumId w:val="45"/>
  </w:num>
  <w:num w:numId="70">
    <w:abstractNumId w:val="60"/>
  </w:num>
  <w:num w:numId="71">
    <w:abstractNumId w:val="83"/>
  </w:num>
  <w:num w:numId="72">
    <w:abstractNumId w:val="90"/>
  </w:num>
  <w:num w:numId="73">
    <w:abstractNumId w:val="94"/>
  </w:num>
  <w:num w:numId="74">
    <w:abstractNumId w:val="132"/>
  </w:num>
  <w:num w:numId="75">
    <w:abstractNumId w:val="39"/>
  </w:num>
  <w:num w:numId="76">
    <w:abstractNumId w:val="66"/>
  </w:num>
  <w:num w:numId="77">
    <w:abstractNumId w:val="127"/>
  </w:num>
  <w:num w:numId="78">
    <w:abstractNumId w:val="141"/>
  </w:num>
  <w:num w:numId="79">
    <w:abstractNumId w:val="54"/>
  </w:num>
  <w:num w:numId="80">
    <w:abstractNumId w:val="103"/>
  </w:num>
  <w:num w:numId="81">
    <w:abstractNumId w:val="108"/>
  </w:num>
  <w:num w:numId="82">
    <w:abstractNumId w:val="114"/>
  </w:num>
  <w:num w:numId="83">
    <w:abstractNumId w:val="138"/>
  </w:num>
  <w:num w:numId="84">
    <w:abstractNumId w:val="119"/>
  </w:num>
  <w:num w:numId="85">
    <w:abstractNumId w:val="125"/>
  </w:num>
  <w:num w:numId="86">
    <w:abstractNumId w:val="148"/>
  </w:num>
  <w:num w:numId="87">
    <w:abstractNumId w:val="64"/>
  </w:num>
  <w:num w:numId="88">
    <w:abstractNumId w:val="140"/>
  </w:num>
  <w:num w:numId="89">
    <w:abstractNumId w:val="16"/>
  </w:num>
  <w:num w:numId="90">
    <w:abstractNumId w:val="6"/>
  </w:num>
  <w:num w:numId="91">
    <w:abstractNumId w:val="98"/>
  </w:num>
  <w:num w:numId="92">
    <w:abstractNumId w:val="128"/>
  </w:num>
  <w:num w:numId="93">
    <w:abstractNumId w:val="106"/>
  </w:num>
  <w:num w:numId="94">
    <w:abstractNumId w:val="88"/>
  </w:num>
  <w:num w:numId="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num>
  <w:num w:numId="97">
    <w:abstractNumId w:val="51"/>
  </w:num>
  <w:num w:numId="98">
    <w:abstractNumId w:val="122"/>
  </w:num>
  <w:num w:numId="99">
    <w:abstractNumId w:val="15"/>
  </w:num>
  <w:num w:numId="100">
    <w:abstractNumId w:val="22"/>
  </w:num>
  <w:num w:numId="101">
    <w:abstractNumId w:val="25"/>
  </w:num>
  <w:num w:numId="102">
    <w:abstractNumId w:val="33"/>
  </w:num>
  <w:num w:numId="103">
    <w:abstractNumId w:val="38"/>
  </w:num>
  <w:num w:numId="104">
    <w:abstractNumId w:val="44"/>
  </w:num>
  <w:num w:numId="105">
    <w:abstractNumId w:val="65"/>
  </w:num>
  <w:num w:numId="106">
    <w:abstractNumId w:val="80"/>
  </w:num>
  <w:num w:numId="107">
    <w:abstractNumId w:val="87"/>
  </w:num>
  <w:num w:numId="108">
    <w:abstractNumId w:val="130"/>
  </w:num>
  <w:num w:numId="109">
    <w:abstractNumId w:val="134"/>
  </w:num>
  <w:num w:numId="110">
    <w:abstractNumId w:val="0"/>
  </w:num>
  <w:num w:numId="111">
    <w:abstractNumId w:val="136"/>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num>
  <w:num w:numId="114">
    <w:abstractNumId w:val="3"/>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7">
    <w:abstractNumId w:val="10"/>
  </w:num>
  <w:num w:numId="118">
    <w:abstractNumId w:val="111"/>
  </w:num>
  <w:num w:numId="119">
    <w:abstractNumId w:val="26"/>
  </w:num>
  <w:num w:numId="120">
    <w:abstractNumId w:val="120"/>
  </w:num>
  <w:num w:numId="121">
    <w:abstractNumId w:val="30"/>
  </w:num>
  <w:num w:numId="122">
    <w:abstractNumId w:val="34"/>
  </w:num>
  <w:num w:numId="123">
    <w:abstractNumId w:val="14"/>
  </w:num>
  <w:num w:numId="124">
    <w:abstractNumId w:val="56"/>
  </w:num>
  <w:num w:numId="125">
    <w:abstractNumId w:val="58"/>
  </w:num>
  <w:num w:numId="126">
    <w:abstractNumId w:val="144"/>
  </w:num>
  <w:num w:numId="127">
    <w:abstractNumId w:val="70"/>
  </w:num>
  <w:num w:numId="128">
    <w:abstractNumId w:val="131"/>
  </w:num>
  <w:num w:numId="129">
    <w:abstractNumId w:val="42"/>
  </w:num>
  <w:num w:numId="130">
    <w:abstractNumId w:val="43"/>
  </w:num>
  <w:num w:numId="131">
    <w:abstractNumId w:val="97"/>
  </w:num>
  <w:num w:numId="132">
    <w:abstractNumId w:val="28"/>
  </w:num>
  <w:num w:numId="133">
    <w:abstractNumId w:val="52"/>
  </w:num>
  <w:num w:numId="134">
    <w:abstractNumId w:val="146"/>
  </w:num>
  <w:num w:numId="135">
    <w:abstractNumId w:val="68"/>
  </w:num>
  <w:num w:numId="136">
    <w:abstractNumId w:val="69"/>
  </w:num>
  <w:num w:numId="137">
    <w:abstractNumId w:val="31"/>
  </w:num>
  <w:num w:numId="138">
    <w:abstractNumId w:val="92"/>
  </w:num>
  <w:num w:numId="139">
    <w:abstractNumId w:val="142"/>
  </w:num>
  <w:num w:numId="140">
    <w:abstractNumId w:val="82"/>
  </w:num>
  <w:num w:numId="141">
    <w:abstractNumId w:val="63"/>
  </w:num>
  <w:num w:numId="142">
    <w:abstractNumId w:val="89"/>
  </w:num>
  <w:num w:numId="143">
    <w:abstractNumId w:val="61"/>
  </w:num>
  <w:num w:numId="144">
    <w:abstractNumId w:val="109"/>
  </w:num>
  <w:num w:numId="145">
    <w:abstractNumId w:val="21"/>
  </w:num>
  <w:num w:numId="146">
    <w:abstractNumId w:val="11"/>
  </w:num>
  <w:num w:numId="147">
    <w:abstractNumId w:val="150"/>
  </w:num>
  <w:num w:numId="148">
    <w:abstractNumId w:val="85"/>
  </w:num>
  <w:num w:numId="149">
    <w:abstractNumId w:val="12"/>
  </w:num>
  <w:num w:numId="150">
    <w:abstractNumId w:val="115"/>
  </w:num>
  <w:num w:numId="151">
    <w:abstractNumId w:val="4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81"/>
  <w:drawingGridVerticalSpacing w:val="181"/>
  <w:characterSpacingControl w:val="compressPunctuation"/>
  <w:hdrShapeDefaults>
    <o:shapedefaults v:ext="edit" spidmax="2049"/>
  </w:hdrShapeDefaults>
  <w:footnotePr>
    <w:numFmt w:val="upperRoman"/>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6"/>
    <w:rsid w:val="000031F3"/>
    <w:rsid w:val="000053B3"/>
    <w:rsid w:val="000061A0"/>
    <w:rsid w:val="00016B64"/>
    <w:rsid w:val="0005321A"/>
    <w:rsid w:val="0007574E"/>
    <w:rsid w:val="000A275F"/>
    <w:rsid w:val="000B06BF"/>
    <w:rsid w:val="000D7574"/>
    <w:rsid w:val="000F0030"/>
    <w:rsid w:val="001101C9"/>
    <w:rsid w:val="00112DD8"/>
    <w:rsid w:val="00160B9E"/>
    <w:rsid w:val="0016228A"/>
    <w:rsid w:val="00167948"/>
    <w:rsid w:val="00167EAA"/>
    <w:rsid w:val="00180E5C"/>
    <w:rsid w:val="001C4E1E"/>
    <w:rsid w:val="001F63D3"/>
    <w:rsid w:val="00213438"/>
    <w:rsid w:val="00264CB0"/>
    <w:rsid w:val="002C4DB7"/>
    <w:rsid w:val="002D354B"/>
    <w:rsid w:val="002D5078"/>
    <w:rsid w:val="00322C9C"/>
    <w:rsid w:val="0032317D"/>
    <w:rsid w:val="00344531"/>
    <w:rsid w:val="00353F27"/>
    <w:rsid w:val="0038500C"/>
    <w:rsid w:val="003864CE"/>
    <w:rsid w:val="00391153"/>
    <w:rsid w:val="003C29CE"/>
    <w:rsid w:val="003D56DE"/>
    <w:rsid w:val="003F095B"/>
    <w:rsid w:val="00404D55"/>
    <w:rsid w:val="00406943"/>
    <w:rsid w:val="00450641"/>
    <w:rsid w:val="00455BC9"/>
    <w:rsid w:val="00464245"/>
    <w:rsid w:val="004735D9"/>
    <w:rsid w:val="0048675D"/>
    <w:rsid w:val="004C2B9C"/>
    <w:rsid w:val="004D4D5C"/>
    <w:rsid w:val="004F01B3"/>
    <w:rsid w:val="004F10B7"/>
    <w:rsid w:val="00537E10"/>
    <w:rsid w:val="00554846"/>
    <w:rsid w:val="005A4F40"/>
    <w:rsid w:val="005A607B"/>
    <w:rsid w:val="005A7F78"/>
    <w:rsid w:val="005E518A"/>
    <w:rsid w:val="0060157C"/>
    <w:rsid w:val="00601735"/>
    <w:rsid w:val="00610082"/>
    <w:rsid w:val="00622A6E"/>
    <w:rsid w:val="00623D8E"/>
    <w:rsid w:val="006246AA"/>
    <w:rsid w:val="0062641A"/>
    <w:rsid w:val="00641939"/>
    <w:rsid w:val="006543A7"/>
    <w:rsid w:val="00654AF5"/>
    <w:rsid w:val="00672CD7"/>
    <w:rsid w:val="006A1AA4"/>
    <w:rsid w:val="006A6489"/>
    <w:rsid w:val="006C3230"/>
    <w:rsid w:val="006C49FA"/>
    <w:rsid w:val="006C6E17"/>
    <w:rsid w:val="006E44EE"/>
    <w:rsid w:val="006F11D2"/>
    <w:rsid w:val="00701921"/>
    <w:rsid w:val="00727755"/>
    <w:rsid w:val="00733F14"/>
    <w:rsid w:val="007679AD"/>
    <w:rsid w:val="00792593"/>
    <w:rsid w:val="007A753E"/>
    <w:rsid w:val="007F3F63"/>
    <w:rsid w:val="007F7F5F"/>
    <w:rsid w:val="00800B6B"/>
    <w:rsid w:val="00804196"/>
    <w:rsid w:val="0084061F"/>
    <w:rsid w:val="008502BE"/>
    <w:rsid w:val="00894B43"/>
    <w:rsid w:val="008A0FE9"/>
    <w:rsid w:val="008B01F6"/>
    <w:rsid w:val="008D3E79"/>
    <w:rsid w:val="008E4E75"/>
    <w:rsid w:val="00913813"/>
    <w:rsid w:val="0094198E"/>
    <w:rsid w:val="00943EA6"/>
    <w:rsid w:val="00974B9D"/>
    <w:rsid w:val="009857D4"/>
    <w:rsid w:val="009C1073"/>
    <w:rsid w:val="009C72CF"/>
    <w:rsid w:val="009C7549"/>
    <w:rsid w:val="009D5F4B"/>
    <w:rsid w:val="009F16B8"/>
    <w:rsid w:val="00A0324D"/>
    <w:rsid w:val="00A064CE"/>
    <w:rsid w:val="00A24590"/>
    <w:rsid w:val="00A260FF"/>
    <w:rsid w:val="00A44DD5"/>
    <w:rsid w:val="00A723C3"/>
    <w:rsid w:val="00A74466"/>
    <w:rsid w:val="00AA18FC"/>
    <w:rsid w:val="00AA7890"/>
    <w:rsid w:val="00AB59A0"/>
    <w:rsid w:val="00AC16C9"/>
    <w:rsid w:val="00AC79ED"/>
    <w:rsid w:val="00AF2586"/>
    <w:rsid w:val="00B15A68"/>
    <w:rsid w:val="00B343CD"/>
    <w:rsid w:val="00B71B09"/>
    <w:rsid w:val="00B859B6"/>
    <w:rsid w:val="00B905B2"/>
    <w:rsid w:val="00B94A44"/>
    <w:rsid w:val="00B97F24"/>
    <w:rsid w:val="00BA3FD6"/>
    <w:rsid w:val="00BE3604"/>
    <w:rsid w:val="00C074CE"/>
    <w:rsid w:val="00C12AFA"/>
    <w:rsid w:val="00C22A49"/>
    <w:rsid w:val="00C27367"/>
    <w:rsid w:val="00C6345B"/>
    <w:rsid w:val="00C6464F"/>
    <w:rsid w:val="00C76968"/>
    <w:rsid w:val="00C82575"/>
    <w:rsid w:val="00C871F9"/>
    <w:rsid w:val="00CA09C4"/>
    <w:rsid w:val="00CA7C64"/>
    <w:rsid w:val="00CB47DE"/>
    <w:rsid w:val="00CC67C0"/>
    <w:rsid w:val="00CE3D11"/>
    <w:rsid w:val="00CF0354"/>
    <w:rsid w:val="00D06299"/>
    <w:rsid w:val="00D4711E"/>
    <w:rsid w:val="00D76029"/>
    <w:rsid w:val="00D90D9C"/>
    <w:rsid w:val="00DA5CDD"/>
    <w:rsid w:val="00DC0028"/>
    <w:rsid w:val="00DC638C"/>
    <w:rsid w:val="00DD32A6"/>
    <w:rsid w:val="00DD57BA"/>
    <w:rsid w:val="00DD5BDA"/>
    <w:rsid w:val="00DF19A5"/>
    <w:rsid w:val="00DF1D78"/>
    <w:rsid w:val="00DF4396"/>
    <w:rsid w:val="00DF4D67"/>
    <w:rsid w:val="00DF7E97"/>
    <w:rsid w:val="00E31959"/>
    <w:rsid w:val="00E579C6"/>
    <w:rsid w:val="00E63B61"/>
    <w:rsid w:val="00E81B11"/>
    <w:rsid w:val="00E972AA"/>
    <w:rsid w:val="00EB2D3C"/>
    <w:rsid w:val="00EB366D"/>
    <w:rsid w:val="00EB6B7E"/>
    <w:rsid w:val="00ED183B"/>
    <w:rsid w:val="00ED4829"/>
    <w:rsid w:val="00F20271"/>
    <w:rsid w:val="00F266E1"/>
    <w:rsid w:val="00F43CA4"/>
    <w:rsid w:val="00F67E48"/>
    <w:rsid w:val="00F70A16"/>
    <w:rsid w:val="00F72597"/>
    <w:rsid w:val="00F726E3"/>
    <w:rsid w:val="00FA795C"/>
    <w:rsid w:val="00FB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footnote reference" w:uiPriority="0"/>
    <w:lsdException w:name="annotation reference" w:qFormat="1"/>
    <w:lsdException w:name="endnote reference" w:uiPriority="0"/>
    <w:lsdException w:name="endnote text" w:uiPriority="0" w:qFormat="1"/>
    <w:lsdException w:name="List" w:uiPriority="0" w:qFormat="1"/>
    <w:lsdException w:name="List Bullet" w:uiPriority="0" w:qFormat="1"/>
    <w:lsdException w:name="List 2" w:uiPriority="0" w:qFormat="1"/>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Indent 2" w:qFormat="1"/>
    <w:lsdException w:name="Body Text Indent 3" w:uiPriority="0"/>
    <w:lsdException w:name="Strong" w:semiHidden="0" w:uiPriority="22" w:unhideWhenUsed="0" w:qFormat="1"/>
    <w:lsdException w:name="Emphasis" w:semiHidden="0" w:uiPriority="20" w:unhideWhenUsed="0" w:qFormat="1"/>
    <w:lsdException w:name="Document Map" w:qFormat="1"/>
    <w:lsdException w:name="Plain Text" w:uiPriority="0"/>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rPr>
      <w:color w:val="000000"/>
    </w:rPr>
  </w:style>
  <w:style w:type="paragraph" w:styleId="1">
    <w:name w:val="heading 1"/>
    <w:basedOn w:val="a1"/>
    <w:next w:val="a1"/>
    <w:link w:val="10"/>
    <w:qFormat/>
    <w:rsid w:val="00537E10"/>
    <w:pPr>
      <w:keepNext/>
      <w:keepLines/>
      <w:numPr>
        <w:numId w:val="95"/>
      </w:numPr>
      <w:pBdr>
        <w:bottom w:val="single" w:sz="4" w:space="1" w:color="auto"/>
      </w:pBdr>
      <w:spacing w:before="240" w:line="276" w:lineRule="auto"/>
      <w:outlineLvl w:val="0"/>
    </w:pPr>
    <w:rPr>
      <w:rFonts w:ascii="Times New Roman" w:eastAsia="Times New Roman" w:hAnsi="Times New Roman" w:cs="Times New Roman"/>
      <w:b/>
      <w:color w:val="auto"/>
      <w:sz w:val="28"/>
      <w:szCs w:val="32"/>
      <w:lang w:val="x-none" w:eastAsia="x-none" w:bidi="ar-SA"/>
    </w:rPr>
  </w:style>
  <w:style w:type="paragraph" w:styleId="2">
    <w:name w:val="heading 2"/>
    <w:basedOn w:val="a1"/>
    <w:next w:val="a1"/>
    <w:link w:val="20"/>
    <w:autoRedefine/>
    <w:semiHidden/>
    <w:unhideWhenUsed/>
    <w:qFormat/>
    <w:rsid w:val="00537E10"/>
    <w:pPr>
      <w:keepNext/>
      <w:keepLines/>
      <w:numPr>
        <w:ilvl w:val="1"/>
        <w:numId w:val="95"/>
      </w:numPr>
      <w:pBdr>
        <w:bottom w:val="single" w:sz="4" w:space="1" w:color="auto"/>
      </w:pBdr>
      <w:spacing w:before="40" w:line="276" w:lineRule="auto"/>
      <w:jc w:val="both"/>
      <w:outlineLvl w:val="1"/>
    </w:pPr>
    <w:rPr>
      <w:rFonts w:ascii="Times New Roman" w:eastAsia="Times New Roman" w:hAnsi="Times New Roman" w:cs="Times New Roman"/>
      <w:b/>
      <w:caps/>
      <w:color w:val="auto"/>
      <w:sz w:val="26"/>
      <w:szCs w:val="26"/>
      <w:lang w:val="x-none" w:eastAsia="x-none" w:bidi="ar-SA"/>
    </w:rPr>
  </w:style>
  <w:style w:type="paragraph" w:styleId="3">
    <w:name w:val="heading 3"/>
    <w:basedOn w:val="a1"/>
    <w:next w:val="a1"/>
    <w:link w:val="30"/>
    <w:autoRedefine/>
    <w:semiHidden/>
    <w:unhideWhenUsed/>
    <w:qFormat/>
    <w:rsid w:val="00537E10"/>
    <w:pPr>
      <w:keepNext/>
      <w:keepLines/>
      <w:numPr>
        <w:ilvl w:val="2"/>
        <w:numId w:val="95"/>
      </w:numPr>
      <w:spacing w:before="240" w:after="240"/>
      <w:ind w:firstLine="567"/>
      <w:outlineLvl w:val="2"/>
    </w:pPr>
    <w:rPr>
      <w:rFonts w:ascii="Times New Roman" w:eastAsia="OfficinaSansBoldITC" w:hAnsi="Times New Roman" w:cs="Times New Roman"/>
      <w:b/>
      <w:color w:val="0D0D0D"/>
      <w:lang w:val="x-none" w:eastAsia="en-US" w:bidi="ar-SA"/>
    </w:rPr>
  </w:style>
  <w:style w:type="paragraph" w:styleId="4">
    <w:name w:val="heading 4"/>
    <w:basedOn w:val="a1"/>
    <w:next w:val="a1"/>
    <w:link w:val="40"/>
    <w:semiHidden/>
    <w:unhideWhenUsed/>
    <w:qFormat/>
    <w:rsid w:val="00537E10"/>
    <w:pPr>
      <w:keepNext/>
      <w:keepLines/>
      <w:numPr>
        <w:ilvl w:val="3"/>
        <w:numId w:val="95"/>
      </w:numPr>
      <w:tabs>
        <w:tab w:val="clear" w:pos="0"/>
      </w:tabs>
      <w:spacing w:before="40" w:line="276" w:lineRule="auto"/>
      <w:outlineLvl w:val="3"/>
    </w:pPr>
    <w:rPr>
      <w:rFonts w:asciiTheme="majorHAnsi" w:eastAsiaTheme="majorEastAsia" w:hAnsiTheme="majorHAnsi" w:cstheme="majorBidi"/>
      <w:i/>
      <w:iCs/>
      <w:color w:val="2E74B5" w:themeColor="accent1" w:themeShade="BF"/>
      <w:sz w:val="22"/>
      <w:szCs w:val="22"/>
      <w:lang w:val="en-US" w:eastAsia="en-US" w:bidi="ar-SA"/>
    </w:rPr>
  </w:style>
  <w:style w:type="paragraph" w:styleId="5">
    <w:name w:val="heading 5"/>
    <w:basedOn w:val="a1"/>
    <w:next w:val="a1"/>
    <w:link w:val="50"/>
    <w:semiHidden/>
    <w:unhideWhenUsed/>
    <w:qFormat/>
    <w:rsid w:val="00537E10"/>
    <w:pPr>
      <w:keepNext/>
      <w:keepLines/>
      <w:numPr>
        <w:ilvl w:val="4"/>
        <w:numId w:val="95"/>
      </w:numPr>
      <w:tabs>
        <w:tab w:val="clear" w:pos="0"/>
      </w:tabs>
      <w:spacing w:before="40" w:line="276" w:lineRule="auto"/>
      <w:outlineLvl w:val="4"/>
    </w:pPr>
    <w:rPr>
      <w:rFonts w:asciiTheme="majorHAnsi" w:eastAsiaTheme="majorEastAsia" w:hAnsiTheme="majorHAnsi" w:cstheme="majorBidi"/>
      <w:color w:val="2E74B5" w:themeColor="accent1" w:themeShade="BF"/>
      <w:sz w:val="22"/>
      <w:szCs w:val="22"/>
      <w:lang w:val="en-US" w:eastAsia="en-US" w:bidi="ar-SA"/>
    </w:rPr>
  </w:style>
  <w:style w:type="paragraph" w:styleId="6">
    <w:name w:val="heading 6"/>
    <w:basedOn w:val="a1"/>
    <w:next w:val="a1"/>
    <w:link w:val="60"/>
    <w:semiHidden/>
    <w:unhideWhenUsed/>
    <w:qFormat/>
    <w:rsid w:val="00537E10"/>
    <w:pPr>
      <w:keepNext/>
      <w:keepLines/>
      <w:numPr>
        <w:ilvl w:val="5"/>
        <w:numId w:val="95"/>
      </w:numPr>
      <w:tabs>
        <w:tab w:val="clear" w:pos="0"/>
      </w:tabs>
      <w:spacing w:before="40" w:line="276" w:lineRule="auto"/>
      <w:outlineLvl w:val="5"/>
    </w:pPr>
    <w:rPr>
      <w:rFonts w:asciiTheme="majorHAnsi" w:eastAsiaTheme="majorEastAsia" w:hAnsiTheme="majorHAnsi" w:cstheme="majorBidi"/>
      <w:color w:val="1F4D78" w:themeColor="accent1" w:themeShade="7F"/>
      <w:sz w:val="22"/>
      <w:szCs w:val="22"/>
      <w:lang w:val="en-US" w:eastAsia="en-US" w:bidi="ar-SA"/>
    </w:rPr>
  </w:style>
  <w:style w:type="paragraph" w:styleId="7">
    <w:name w:val="heading 7"/>
    <w:basedOn w:val="a1"/>
    <w:next w:val="a1"/>
    <w:link w:val="70"/>
    <w:semiHidden/>
    <w:unhideWhenUsed/>
    <w:qFormat/>
    <w:rsid w:val="00537E10"/>
    <w:pPr>
      <w:keepNext/>
      <w:keepLines/>
      <w:numPr>
        <w:ilvl w:val="6"/>
        <w:numId w:val="95"/>
      </w:numPr>
      <w:spacing w:before="240" w:after="240"/>
      <w:outlineLvl w:val="6"/>
    </w:pPr>
    <w:rPr>
      <w:rFonts w:ascii="Times New Roman" w:eastAsia="Times New Roman" w:hAnsi="Times New Roman" w:cs="Times New Roman"/>
      <w:b/>
      <w:iCs/>
      <w:color w:val="auto"/>
      <w:szCs w:val="22"/>
      <w:lang w:val="en-US" w:eastAsia="en-US" w:bidi="ar-SA"/>
    </w:rPr>
  </w:style>
  <w:style w:type="paragraph" w:styleId="8">
    <w:name w:val="heading 8"/>
    <w:basedOn w:val="a1"/>
    <w:next w:val="a1"/>
    <w:link w:val="80"/>
    <w:semiHidden/>
    <w:unhideWhenUsed/>
    <w:qFormat/>
    <w:rsid w:val="00DF1D78"/>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1"/>
    <w:next w:val="a1"/>
    <w:link w:val="90"/>
    <w:semiHidden/>
    <w:unhideWhenUsed/>
    <w:qFormat/>
    <w:rsid w:val="00DF1D78"/>
    <w:pPr>
      <w:keepNext/>
      <w:widowControl/>
      <w:overflowPunct w:val="0"/>
      <w:autoSpaceDE w:val="0"/>
      <w:autoSpaceDN w:val="0"/>
      <w:adjustRightInd w:val="0"/>
      <w:jc w:val="center"/>
      <w:outlineLvl w:val="8"/>
    </w:pPr>
    <w:rPr>
      <w:rFonts w:ascii="Times New Roman" w:eastAsia="Times New Roman" w:hAnsi="Times New Roman" w:cs="Times New Roman"/>
      <w:i/>
      <w:color w:val="auto"/>
      <w:sz w:val="28"/>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Pr>
      <w:color w:val="0066CC"/>
      <w:u w:val="single"/>
    </w:rPr>
  </w:style>
  <w:style w:type="character" w:customStyle="1" w:styleId="a6">
    <w:name w:val="Сноска_"/>
    <w:basedOn w:val="a2"/>
    <w:link w:val="a7"/>
    <w:uiPriority w:val="99"/>
    <w:qFormat/>
    <w:rPr>
      <w:rFonts w:ascii="Times New Roman" w:eastAsia="Times New Roman" w:hAnsi="Times New Roman" w:cs="Times New Roman"/>
      <w:b/>
      <w:bCs/>
      <w:i w:val="0"/>
      <w:iCs w:val="0"/>
      <w:smallCaps w:val="0"/>
      <w:strike w:val="0"/>
      <w:sz w:val="21"/>
      <w:szCs w:val="21"/>
      <w:u w:val="none"/>
    </w:rPr>
  </w:style>
  <w:style w:type="character" w:customStyle="1" w:styleId="22">
    <w:name w:val="Сноска (2)_"/>
    <w:basedOn w:val="a2"/>
    <w:link w:val="23"/>
    <w:rPr>
      <w:rFonts w:ascii="Times New Roman" w:eastAsia="Times New Roman" w:hAnsi="Times New Roman" w:cs="Times New Roman"/>
      <w:b/>
      <w:bCs/>
      <w:i w:val="0"/>
      <w:iCs w:val="0"/>
      <w:smallCaps w:val="0"/>
      <w:strike w:val="0"/>
      <w:sz w:val="19"/>
      <w:szCs w:val="19"/>
      <w:u w:val="none"/>
    </w:rPr>
  </w:style>
  <w:style w:type="character" w:customStyle="1" w:styleId="10pt0pt">
    <w:name w:val="Сноска + 10 pt;Не 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8">
    <w:name w:val="Колонтитул_"/>
    <w:basedOn w:val="a2"/>
    <w:link w:val="a9"/>
    <w:uiPriority w:val="99"/>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2"/>
    <w:link w:val="aa"/>
    <w:rPr>
      <w:rFonts w:ascii="Times New Roman" w:eastAsia="Times New Roman" w:hAnsi="Times New Roman" w:cs="Times New Roman"/>
      <w:b/>
      <w:bCs/>
      <w:i w:val="0"/>
      <w:iCs w:val="0"/>
      <w:smallCaps w:val="0"/>
      <w:strike w:val="0"/>
      <w:w w:val="50"/>
      <w:sz w:val="21"/>
      <w:szCs w:val="21"/>
      <w:u w:val="none"/>
    </w:rPr>
  </w:style>
  <w:style w:type="character" w:customStyle="1" w:styleId="2Exact">
    <w:name w:val="Основной текст (2) Exact"/>
    <w:basedOn w:val="a2"/>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4"/>
    <w:rPr>
      <w:rFonts w:ascii="Times New Roman" w:eastAsia="Times New Roman" w:hAnsi="Times New Roman" w:cs="Times New Roman"/>
      <w:b w:val="0"/>
      <w:bCs w:val="0"/>
      <w:i w:val="0"/>
      <w:iCs w:val="0"/>
      <w:smallCaps w:val="0"/>
      <w:strike w:val="0"/>
      <w:sz w:val="26"/>
      <w:szCs w:val="26"/>
      <w:u w:val="single"/>
    </w:rPr>
  </w:style>
  <w:style w:type="character" w:customStyle="1" w:styleId="4Exact">
    <w:name w:val="Заголовок №4 Exact"/>
    <w:basedOn w:val="a2"/>
    <w:link w:val="41"/>
    <w:rPr>
      <w:rFonts w:ascii="Times New Roman" w:eastAsia="Times New Roman" w:hAnsi="Times New Roman" w:cs="Times New Roman"/>
      <w:b/>
      <w:bCs/>
      <w:i w:val="0"/>
      <w:iCs w:val="0"/>
      <w:smallCaps w:val="0"/>
      <w:strike w:val="0"/>
      <w:sz w:val="26"/>
      <w:szCs w:val="26"/>
      <w:u w:val="none"/>
    </w:rPr>
  </w:style>
  <w:style w:type="character" w:customStyle="1" w:styleId="46ptExact">
    <w:name w:val="Заголовок №4 + Интервал 6 pt Exact"/>
    <w:basedOn w:val="4Exact"/>
    <w:rPr>
      <w:rFonts w:ascii="Times New Roman" w:eastAsia="Times New Roman" w:hAnsi="Times New Roman" w:cs="Times New Roman"/>
      <w:b/>
      <w:bCs/>
      <w:i w:val="0"/>
      <w:iCs w:val="0"/>
      <w:smallCaps w:val="0"/>
      <w:strike w:val="0"/>
      <w:color w:val="000000"/>
      <w:spacing w:val="130"/>
      <w:w w:val="100"/>
      <w:position w:val="0"/>
      <w:sz w:val="26"/>
      <w:szCs w:val="26"/>
      <w:u w:val="none"/>
      <w:lang w:val="ru-RU" w:eastAsia="ru-RU" w:bidi="ru-RU"/>
    </w:rPr>
  </w:style>
  <w:style w:type="character" w:customStyle="1" w:styleId="71">
    <w:name w:val="Заголовок №7_"/>
    <w:basedOn w:val="a2"/>
    <w:link w:val="72"/>
    <w:rPr>
      <w:rFonts w:ascii="Times New Roman" w:eastAsia="Times New Roman" w:hAnsi="Times New Roman" w:cs="Times New Roman"/>
      <w:b/>
      <w:bCs/>
      <w:i w:val="0"/>
      <w:iCs w:val="0"/>
      <w:smallCaps w:val="0"/>
      <w:strike w:val="0"/>
      <w:spacing w:val="0"/>
      <w:w w:val="70"/>
      <w:sz w:val="34"/>
      <w:szCs w:val="34"/>
      <w:u w:val="none"/>
    </w:rPr>
  </w:style>
  <w:style w:type="character" w:customStyle="1" w:styleId="7Candara16pt0pt100">
    <w:name w:val="Заголовок №7 + Candara;16 pt;Не полужирный;Курсив;Интервал 0 pt;Масштаб 100%"/>
    <w:basedOn w:val="71"/>
    <w:rPr>
      <w:rFonts w:ascii="Candara" w:eastAsia="Candara" w:hAnsi="Candara" w:cs="Candara"/>
      <w:b/>
      <w:bCs/>
      <w:i/>
      <w:iCs/>
      <w:smallCaps w:val="0"/>
      <w:strike w:val="0"/>
      <w:color w:val="000000"/>
      <w:spacing w:val="-10"/>
      <w:w w:val="100"/>
      <w:position w:val="0"/>
      <w:sz w:val="32"/>
      <w:szCs w:val="32"/>
      <w:u w:val="none"/>
      <w:lang w:val="ru-RU" w:eastAsia="ru-RU" w:bidi="ru-RU"/>
    </w:rPr>
  </w:style>
  <w:style w:type="character" w:customStyle="1" w:styleId="7Candara16pt0pt1000">
    <w:name w:val="Заголовок №7 + Candara;16 pt;Не полужирный;Курсив;Интервал 0 pt;Масштаб 100%"/>
    <w:basedOn w:val="71"/>
    <w:rPr>
      <w:rFonts w:ascii="Candara" w:eastAsia="Candara" w:hAnsi="Candara" w:cs="Candara"/>
      <w:b/>
      <w:bCs/>
      <w:i/>
      <w:iCs/>
      <w:smallCaps w:val="0"/>
      <w:strike w:val="0"/>
      <w:color w:val="000000"/>
      <w:spacing w:val="-10"/>
      <w:w w:val="100"/>
      <w:position w:val="0"/>
      <w:sz w:val="32"/>
      <w:szCs w:val="32"/>
      <w:u w:val="single"/>
      <w:lang w:val="ru-RU" w:eastAsia="ru-RU" w:bidi="ru-RU"/>
    </w:rPr>
  </w:style>
  <w:style w:type="character" w:customStyle="1" w:styleId="7Candara16pt-2pt100">
    <w:name w:val="Заголовок №7 + Candara;16 pt;Не полужирный;Курсив;Интервал -2 pt;Масштаб 100%"/>
    <w:basedOn w:val="71"/>
    <w:rPr>
      <w:rFonts w:ascii="Candara" w:eastAsia="Candara" w:hAnsi="Candara" w:cs="Candara"/>
      <w:b/>
      <w:bCs/>
      <w:i/>
      <w:iCs/>
      <w:smallCaps w:val="0"/>
      <w:strike w:val="0"/>
      <w:color w:val="000000"/>
      <w:spacing w:val="-40"/>
      <w:w w:val="100"/>
      <w:position w:val="0"/>
      <w:sz w:val="32"/>
      <w:szCs w:val="32"/>
      <w:u w:val="single"/>
      <w:lang w:val="ru-RU" w:eastAsia="ru-RU" w:bidi="ru-RU"/>
    </w:rPr>
  </w:style>
  <w:style w:type="character" w:customStyle="1" w:styleId="32">
    <w:name w:val="Основной текст (3)_"/>
    <w:basedOn w:val="a2"/>
    <w:link w:val="33"/>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2"/>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4">
    <w:name w:val="Основной текст (3)"/>
    <w:basedOn w:val="32"/>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2">
    <w:name w:val="Основной текст (4)_"/>
    <w:basedOn w:val="a2"/>
    <w:link w:val="43"/>
    <w:uiPriority w:val="99"/>
    <w:rPr>
      <w:rFonts w:ascii="Times New Roman" w:eastAsia="Times New Roman" w:hAnsi="Times New Roman" w:cs="Times New Roman"/>
      <w:b/>
      <w:bCs/>
      <w:i w:val="0"/>
      <w:iCs w:val="0"/>
      <w:smallCaps w:val="0"/>
      <w:strike w:val="0"/>
      <w:spacing w:val="30"/>
      <w:u w:val="none"/>
    </w:rPr>
  </w:style>
  <w:style w:type="character" w:customStyle="1" w:styleId="51">
    <w:name w:val="Основной текст (5)_"/>
    <w:basedOn w:val="a2"/>
    <w:link w:val="52"/>
    <w:uiPriority w:val="99"/>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_"/>
    <w:basedOn w:val="a2"/>
    <w:link w:val="25"/>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b">
    <w:name w:val="Колонтитул"/>
    <w:basedOn w:val="a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4"/>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2"/>
    <w:link w:val="62"/>
    <w:uiPriority w:val="99"/>
    <w:rPr>
      <w:rFonts w:ascii="Times New Roman" w:eastAsia="Times New Roman" w:hAnsi="Times New Roman" w:cs="Times New Roman"/>
      <w:b/>
      <w:bCs/>
      <w:i w:val="0"/>
      <w:iCs w:val="0"/>
      <w:smallCaps w:val="0"/>
      <w:strike w:val="0"/>
      <w:sz w:val="24"/>
      <w:szCs w:val="24"/>
      <w:u w:val="none"/>
    </w:rPr>
  </w:style>
  <w:style w:type="character" w:customStyle="1" w:styleId="MicrosoftSansSerif">
    <w:name w:val="Колонтитул + Microsoft Sans Serif"/>
    <w:basedOn w:val="a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4"/>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11pt">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pt0">
    <w:name w:val="Основной текст (2) + Интервал -2 pt"/>
    <w:basedOn w:val="2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11pt1pt">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20">
    <w:name w:val="Заголовок №7 (2)_"/>
    <w:basedOn w:val="a2"/>
    <w:link w:val="721"/>
    <w:rPr>
      <w:rFonts w:ascii="Cambria" w:eastAsia="Cambria" w:hAnsi="Cambria" w:cs="Cambria"/>
      <w:b w:val="0"/>
      <w:bCs w:val="0"/>
      <w:i w:val="0"/>
      <w:iCs w:val="0"/>
      <w:smallCaps w:val="0"/>
      <w:strike w:val="0"/>
      <w:sz w:val="34"/>
      <w:szCs w:val="34"/>
      <w:u w:val="none"/>
    </w:rPr>
  </w:style>
  <w:style w:type="character" w:customStyle="1" w:styleId="Consolas45pt2pt">
    <w:name w:val="Колонтитул + Consolas;4;5 pt;Интервал 2 pt"/>
    <w:basedOn w:val="a8"/>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211pt1pt0">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MicrosoftSansSerif0">
    <w:name w:val="Колонтитул + Microsoft Sans Serif"/>
    <w:basedOn w:val="a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105pt0">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TimesNewRoman0">
    <w:name w:val="Колонтитул + Times New Roman;Курсив"/>
    <w:basedOn w:val="a8"/>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3">
    <w:name w:val="Основной текст (7)_"/>
    <w:basedOn w:val="a2"/>
    <w:link w:val="74"/>
    <w:rPr>
      <w:rFonts w:ascii="Times New Roman" w:eastAsia="Times New Roman" w:hAnsi="Times New Roman" w:cs="Times New Roman"/>
      <w:b w:val="0"/>
      <w:bCs w:val="0"/>
      <w:i/>
      <w:iCs/>
      <w:smallCaps w:val="0"/>
      <w:strike w:val="0"/>
      <w:sz w:val="8"/>
      <w:szCs w:val="8"/>
      <w:u w:val="none"/>
    </w:rPr>
  </w:style>
  <w:style w:type="character" w:customStyle="1" w:styleId="105pt1">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81">
    <w:name w:val="Основной текст (8)_"/>
    <w:basedOn w:val="a2"/>
    <w:link w:val="82"/>
    <w:rPr>
      <w:rFonts w:ascii="Times New Roman" w:eastAsia="Times New Roman" w:hAnsi="Times New Roman" w:cs="Times New Roman"/>
      <w:b w:val="0"/>
      <w:bCs w:val="0"/>
      <w:i w:val="0"/>
      <w:iCs w:val="0"/>
      <w:smallCaps w:val="0"/>
      <w:strike w:val="0"/>
      <w:sz w:val="8"/>
      <w:szCs w:val="8"/>
      <w:u w:val="none"/>
    </w:rPr>
  </w:style>
  <w:style w:type="character" w:customStyle="1" w:styleId="27">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pt">
    <w:name w:val="Основной текст (2) + Полужирный;Интервал 0 pt"/>
    <w:basedOn w:val="24"/>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8">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 Малые прописные"/>
    <w:basedOn w:val="2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SegoeUI12pt">
    <w:name w:val="Основной текст (2) + Segoe UI;12 pt;Полужирный"/>
    <w:basedOn w:val="24"/>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212pt">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a">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
    <w:name w:val="Основной текст (2) + Малые прописные"/>
    <w:basedOn w:val="24"/>
    <w:rPr>
      <w:rFonts w:ascii="Times New Roman" w:eastAsia="Times New Roman" w:hAnsi="Times New Roman" w:cs="Times New Roman"/>
      <w:b/>
      <w:bCs/>
      <w:i w:val="0"/>
      <w:iCs w:val="0"/>
      <w:smallCaps/>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TimesNewRoman105pt0">
    <w:name w:val="Колонтитул + Times New Roman;10;5 pt;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30">
    <w:name w:val="Заголовок №7 (3)_"/>
    <w:basedOn w:val="a2"/>
    <w:link w:val="731"/>
    <w:rPr>
      <w:rFonts w:ascii="Cambria" w:eastAsia="Cambria" w:hAnsi="Cambria" w:cs="Cambria"/>
      <w:b w:val="0"/>
      <w:bCs w:val="0"/>
      <w:i w:val="0"/>
      <w:iCs w:val="0"/>
      <w:smallCaps w:val="0"/>
      <w:strike w:val="0"/>
      <w:sz w:val="32"/>
      <w:szCs w:val="32"/>
      <w:u w:val="none"/>
    </w:rPr>
  </w:style>
  <w:style w:type="character" w:customStyle="1" w:styleId="211pt0">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pt">
    <w:name w:val="Основной текст (2) + 11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8"/>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11pt1pt1">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Consolas45pt">
    <w:name w:val="Колонтитул + Consolas;4;5 pt"/>
    <w:basedOn w:val="a8"/>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1">
    <w:name w:val="Основной текст (9)_"/>
    <w:basedOn w:val="a2"/>
    <w:link w:val="92"/>
    <w:uiPriority w:val="99"/>
    <w:rPr>
      <w:rFonts w:ascii="Times New Roman" w:eastAsia="Times New Roman" w:hAnsi="Times New Roman" w:cs="Times New Roman"/>
      <w:b/>
      <w:bCs/>
      <w:i w:val="0"/>
      <w:iCs w:val="0"/>
      <w:smallCaps w:val="0"/>
      <w:strike w:val="0"/>
      <w:w w:val="70"/>
      <w:sz w:val="34"/>
      <w:szCs w:val="34"/>
      <w:u w:val="none"/>
      <w:lang w:val="en-US" w:eastAsia="en-US" w:bidi="en-US"/>
    </w:rPr>
  </w:style>
  <w:style w:type="character" w:customStyle="1" w:styleId="100">
    <w:name w:val="Основной текст (10)_"/>
    <w:basedOn w:val="a2"/>
    <w:link w:val="101"/>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211pt1pt2">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d">
    <w:name w:val="Основной текст (2) + 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Tahoma65pt">
    <w:name w:val="Колонтитул + Tahoma;6;5 pt"/>
    <w:basedOn w:val="a8"/>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11pt1pt3">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83">
    <w:name w:val="Заголовок №8_"/>
    <w:basedOn w:val="a2"/>
    <w:link w:val="84"/>
    <w:rPr>
      <w:rFonts w:ascii="Times New Roman" w:eastAsia="Times New Roman" w:hAnsi="Times New Roman" w:cs="Times New Roman"/>
      <w:b w:val="0"/>
      <w:bCs w:val="0"/>
      <w:i w:val="0"/>
      <w:iCs w:val="0"/>
      <w:smallCaps w:val="0"/>
      <w:strike w:val="0"/>
      <w:sz w:val="26"/>
      <w:szCs w:val="26"/>
      <w:u w:val="none"/>
    </w:rPr>
  </w:style>
  <w:style w:type="character" w:customStyle="1" w:styleId="811pt1pt">
    <w:name w:val="Заголовок №8 + 11 pt;Полужирный;Курсив;Интервал 1 pt"/>
    <w:basedOn w:val="83"/>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1">
    <w:name w:val="Основной текст (11)_"/>
    <w:basedOn w:val="a2"/>
    <w:link w:val="110"/>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e">
    <w:name w:val="Оглавление (2)_"/>
    <w:basedOn w:val="a2"/>
    <w:link w:val="2f"/>
    <w:rPr>
      <w:rFonts w:ascii="Times New Roman" w:eastAsia="Times New Roman" w:hAnsi="Times New Roman" w:cs="Times New Roman"/>
      <w:b/>
      <w:bCs/>
      <w:i w:val="0"/>
      <w:iCs w:val="0"/>
      <w:smallCaps w:val="0"/>
      <w:strike w:val="0"/>
      <w:sz w:val="24"/>
      <w:szCs w:val="24"/>
      <w:u w:val="none"/>
    </w:rPr>
  </w:style>
  <w:style w:type="character" w:customStyle="1" w:styleId="22pt">
    <w:name w:val="Оглавление (2) + Интервал 2 pt"/>
    <w:basedOn w:val="2e"/>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14pt1pt">
    <w:name w:val="Оглавление (2) + 14 pt;Не полужирный;Курсив;Интервал 1 pt"/>
    <w:basedOn w:val="2e"/>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35">
    <w:name w:val="Оглавление (3)_"/>
    <w:basedOn w:val="a2"/>
    <w:link w:val="36"/>
    <w:rPr>
      <w:rFonts w:ascii="Times New Roman" w:eastAsia="Times New Roman" w:hAnsi="Times New Roman" w:cs="Times New Roman"/>
      <w:b/>
      <w:bCs/>
      <w:i w:val="0"/>
      <w:iCs w:val="0"/>
      <w:smallCaps w:val="0"/>
      <w:strike w:val="0"/>
      <w:w w:val="70"/>
      <w:sz w:val="34"/>
      <w:szCs w:val="34"/>
      <w:u w:val="none"/>
    </w:rPr>
  </w:style>
  <w:style w:type="character" w:customStyle="1" w:styleId="3Candara16pt100">
    <w:name w:val="Оглавление (3) + Candara;16 pt;Не полужирный;Курсив;Масштаб 100%"/>
    <w:basedOn w:val="35"/>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85">
    <w:name w:val="Оглавление 8 Знак"/>
    <w:basedOn w:val="a2"/>
    <w:link w:val="86"/>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ac">
    <w:name w:val="Оглавление + Малые прописные"/>
    <w:basedOn w:val="85"/>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Оглавление + 12 pt;Полужирный"/>
    <w:basedOn w:val="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75pt0pt150">
    <w:name w:val="Основной текст (2) + Candara;7;5 pt;Полужирный;Интервал 0 pt;Масштаб 150%"/>
    <w:basedOn w:val="24"/>
    <w:rPr>
      <w:rFonts w:ascii="Candara" w:eastAsia="Candara" w:hAnsi="Candara" w:cs="Candara"/>
      <w:b/>
      <w:bCs/>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0">
    <w:name w:val="Оглавление (2) + Малые прописные"/>
    <w:basedOn w:val="2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pt">
    <w:name w:val="Оглавление + Интервал 1 pt"/>
    <w:basedOn w:val="8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11pt1pt0">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3">
    <w:name w:val="Заголовок №6_"/>
    <w:basedOn w:val="a2"/>
    <w:link w:val="64"/>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6Cambria8pt1pt">
    <w:name w:val="Заголовок №6 + Cambria;8 pt;Курсив;Интервал 1 pt"/>
    <w:basedOn w:val="63"/>
    <w:rPr>
      <w:rFonts w:ascii="Cambria" w:eastAsia="Cambria" w:hAnsi="Cambria" w:cs="Cambria"/>
      <w:b/>
      <w:bCs/>
      <w:i/>
      <w:iCs/>
      <w:smallCaps w:val="0"/>
      <w:strike w:val="0"/>
      <w:color w:val="000000"/>
      <w:spacing w:val="30"/>
      <w:w w:val="100"/>
      <w:position w:val="0"/>
      <w:sz w:val="16"/>
      <w:szCs w:val="16"/>
      <w:u w:val="none"/>
      <w:lang w:val="ru-RU" w:eastAsia="ru-RU" w:bidi="ru-RU"/>
    </w:rPr>
  </w:style>
  <w:style w:type="character" w:customStyle="1" w:styleId="11MicrosoftSansSerif65pt0pt">
    <w:name w:val="Основной текст (11) + Microsoft Sans Serif;6;5 pt;Не полужирный;Интервал 0 pt"/>
    <w:basedOn w:val="11"/>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1pt1">
    <w:name w:val="Основной текст (2) + 11 pt;Полужирный"/>
    <w:basedOn w:val="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2">
    <w:name w:val="Основной текст (2) + 11 pt;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2">
    <w:name w:val="Основной текст (12)_"/>
    <w:basedOn w:val="a2"/>
    <w:link w:val="12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13">
    <w:name w:val="Основной текст (13)_"/>
    <w:basedOn w:val="a2"/>
    <w:link w:val="130"/>
    <w:rPr>
      <w:rFonts w:ascii="Times New Roman" w:eastAsia="Times New Roman" w:hAnsi="Times New Roman" w:cs="Times New Roman"/>
      <w:b w:val="0"/>
      <w:bCs w:val="0"/>
      <w:i w:val="0"/>
      <w:iCs w:val="0"/>
      <w:smallCaps w:val="0"/>
      <w:strike w:val="0"/>
      <w:sz w:val="26"/>
      <w:szCs w:val="26"/>
      <w:u w:val="none"/>
    </w:rPr>
  </w:style>
  <w:style w:type="character" w:customStyle="1" w:styleId="1316pt2pt">
    <w:name w:val="Основной текст (13) + 16 pt;Полужирный;Курсив;Интервал 2 pt"/>
    <w:basedOn w:val="13"/>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132pt">
    <w:name w:val="Основной текст (13) + Интервал 2 pt"/>
    <w:basedOn w:val="13"/>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37pt">
    <w:name w:val="Основной текст (13) + Интервал 7 pt"/>
    <w:basedOn w:val="13"/>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ru-RU" w:eastAsia="ru-RU" w:bidi="ru-RU"/>
    </w:rPr>
  </w:style>
  <w:style w:type="character" w:customStyle="1" w:styleId="14">
    <w:name w:val="Основной текст (14)_"/>
    <w:basedOn w:val="a2"/>
    <w:link w:val="140"/>
    <w:rPr>
      <w:rFonts w:ascii="Cambria" w:eastAsia="Cambria" w:hAnsi="Cambria" w:cs="Cambria"/>
      <w:b/>
      <w:bCs/>
      <w:i w:val="0"/>
      <w:iCs w:val="0"/>
      <w:smallCaps w:val="0"/>
      <w:strike w:val="0"/>
      <w:spacing w:val="20"/>
      <w:sz w:val="26"/>
      <w:szCs w:val="26"/>
      <w:u w:val="none"/>
    </w:rPr>
  </w:style>
  <w:style w:type="character" w:customStyle="1" w:styleId="14TimesNewRoman0pt">
    <w:name w:val="Основной текст (14) + Times New Roman;Не полужирный;Интервал 0 pt"/>
    <w:basedOn w:val="1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TimesNewRoman18pt0pt">
    <w:name w:val="Основной текст (14) + Times New Roman;18 pt;Не полужирный;Курсив;Интервал 0 pt"/>
    <w:basedOn w:val="14"/>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5">
    <w:name w:val="Основной текст (15)_"/>
    <w:basedOn w:val="a2"/>
    <w:link w:val="150"/>
    <w:rPr>
      <w:rFonts w:ascii="Franklin Gothic Medium" w:eastAsia="Franklin Gothic Medium" w:hAnsi="Franklin Gothic Medium" w:cs="Franklin Gothic Medium"/>
      <w:b w:val="0"/>
      <w:bCs w:val="0"/>
      <w:i w:val="0"/>
      <w:iCs w:val="0"/>
      <w:smallCaps w:val="0"/>
      <w:strike w:val="0"/>
      <w:spacing w:val="-20"/>
      <w:sz w:val="32"/>
      <w:szCs w:val="32"/>
      <w:u w:val="none"/>
    </w:rPr>
  </w:style>
  <w:style w:type="character" w:customStyle="1" w:styleId="15MicrosoftSansSerif15pt0pt">
    <w:name w:val="Основной текст (15) + Microsoft Sans Serif;15 pt;Курсив;Интервал 0 pt"/>
    <w:basedOn w:val="15"/>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ru-RU" w:eastAsia="ru-RU" w:bidi="ru-RU"/>
    </w:rPr>
  </w:style>
  <w:style w:type="character" w:customStyle="1" w:styleId="217pt0pt">
    <w:name w:val="Основной текст (2) + 17 pt;Полужирный;Интервал 0 pt"/>
    <w:basedOn w:val="24"/>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e"/>
    <w:rPr>
      <w:rFonts w:ascii="Times New Roman" w:eastAsia="Times New Roman" w:hAnsi="Times New Roman" w:cs="Times New Roman"/>
      <w:b/>
      <w:bCs/>
      <w:i/>
      <w:iCs/>
      <w:smallCaps w:val="0"/>
      <w:strike w:val="0"/>
      <w:color w:val="000000"/>
      <w:spacing w:val="70"/>
      <w:w w:val="100"/>
      <w:position w:val="0"/>
      <w:sz w:val="28"/>
      <w:szCs w:val="28"/>
      <w:u w:val="none"/>
      <w:lang w:val="en-US" w:eastAsia="en-US" w:bidi="en-US"/>
    </w:rPr>
  </w:style>
  <w:style w:type="character" w:customStyle="1" w:styleId="1114pt3pt">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d">
    <w:name w:val="Колонтитул + Полужирный"/>
    <w:basedOn w:val="a8"/>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113">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40">
    <w:name w:val="Заголовок №7 (4)_"/>
    <w:basedOn w:val="a2"/>
    <w:link w:val="741"/>
    <w:rPr>
      <w:rFonts w:ascii="Times New Roman" w:eastAsia="Times New Roman" w:hAnsi="Times New Roman" w:cs="Times New Roman"/>
      <w:b/>
      <w:bCs/>
      <w:i w:val="0"/>
      <w:iCs w:val="0"/>
      <w:smallCaps w:val="0"/>
      <w:strike w:val="0"/>
      <w:sz w:val="24"/>
      <w:szCs w:val="24"/>
      <w:u w:val="none"/>
    </w:rPr>
  </w:style>
  <w:style w:type="character" w:customStyle="1" w:styleId="7414pt1pt">
    <w:name w:val="Заголовок №7 (4) + 14 pt;Не полужирный;Курсив;Интервал 1 pt"/>
    <w:basedOn w:val="740"/>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4">
    <w:name w:val="Оглавление (4)_"/>
    <w:basedOn w:val="a2"/>
    <w:link w:val="45"/>
    <w:rPr>
      <w:rFonts w:ascii="Impact" w:eastAsia="Impact" w:hAnsi="Impact" w:cs="Impact"/>
      <w:b w:val="0"/>
      <w:bCs w:val="0"/>
      <w:i w:val="0"/>
      <w:iCs w:val="0"/>
      <w:smallCaps w:val="0"/>
      <w:strike w:val="0"/>
      <w:sz w:val="26"/>
      <w:szCs w:val="26"/>
      <w:u w:val="none"/>
    </w:rPr>
  </w:style>
  <w:style w:type="character" w:customStyle="1" w:styleId="4Cambria18pt">
    <w:name w:val="Оглавление (4) + Cambria;18 pt;Полужирный;Курсив"/>
    <w:basedOn w:val="44"/>
    <w:rPr>
      <w:rFonts w:ascii="Cambria" w:eastAsia="Cambria" w:hAnsi="Cambria" w:cs="Cambria"/>
      <w:b/>
      <w:bCs/>
      <w:i/>
      <w:iCs/>
      <w:smallCaps w:val="0"/>
      <w:strike w:val="0"/>
      <w:color w:val="000000"/>
      <w:spacing w:val="0"/>
      <w:w w:val="100"/>
      <w:position w:val="0"/>
      <w:sz w:val="36"/>
      <w:szCs w:val="36"/>
      <w:u w:val="none"/>
      <w:lang w:val="ru-RU" w:eastAsia="ru-RU" w:bidi="ru-RU"/>
    </w:rPr>
  </w:style>
  <w:style w:type="character" w:customStyle="1" w:styleId="53">
    <w:name w:val="Оглавление (5)_"/>
    <w:basedOn w:val="a2"/>
    <w:link w:val="54"/>
    <w:rPr>
      <w:rFonts w:ascii="Cambria" w:eastAsia="Cambria" w:hAnsi="Cambria" w:cs="Cambria"/>
      <w:b/>
      <w:bCs/>
      <w:i w:val="0"/>
      <w:iCs w:val="0"/>
      <w:smallCaps w:val="0"/>
      <w:strike w:val="0"/>
      <w:spacing w:val="20"/>
      <w:sz w:val="26"/>
      <w:szCs w:val="26"/>
      <w:u w:val="none"/>
    </w:rPr>
  </w:style>
  <w:style w:type="character" w:customStyle="1" w:styleId="5TimesNewRoman18pt0pt">
    <w:name w:val="Оглавление (5) + Times New Roman;18 pt;Не полужирный;Курсив;Интервал 0 pt"/>
    <w:basedOn w:val="53"/>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6">
    <w:name w:val="Основной текст (16)_"/>
    <w:basedOn w:val="a2"/>
    <w:link w:val="160"/>
    <w:rPr>
      <w:rFonts w:ascii="Times New Roman" w:eastAsia="Times New Roman" w:hAnsi="Times New Roman" w:cs="Times New Roman"/>
      <w:b/>
      <w:bCs/>
      <w:i w:val="0"/>
      <w:iCs w:val="0"/>
      <w:smallCaps w:val="0"/>
      <w:strike w:val="0"/>
      <w:spacing w:val="30"/>
      <w:sz w:val="21"/>
      <w:szCs w:val="21"/>
      <w:u w:val="none"/>
    </w:rPr>
  </w:style>
  <w:style w:type="character" w:customStyle="1" w:styleId="16Consolas16pt0pt">
    <w:name w:val="Основной текст (16) + Consolas;16 pt;Не полужирный;Курсив;Интервал 0 pt"/>
    <w:basedOn w:val="16"/>
    <w:rPr>
      <w:rFonts w:ascii="Consolas" w:eastAsia="Consolas" w:hAnsi="Consolas" w:cs="Consolas"/>
      <w:b/>
      <w:bCs/>
      <w:i/>
      <w:iCs/>
      <w:smallCaps w:val="0"/>
      <w:strike w:val="0"/>
      <w:color w:val="000000"/>
      <w:spacing w:val="0"/>
      <w:w w:val="100"/>
      <w:position w:val="0"/>
      <w:sz w:val="32"/>
      <w:szCs w:val="32"/>
      <w:u w:val="none"/>
      <w:lang w:val="ru-RU" w:eastAsia="ru-RU" w:bidi="ru-RU"/>
    </w:rPr>
  </w:style>
  <w:style w:type="character" w:customStyle="1" w:styleId="17">
    <w:name w:val="Основной текст (17)_"/>
    <w:basedOn w:val="a2"/>
    <w:link w:val="17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17Cambria11pt1pt">
    <w:name w:val="Основной текст (17) + Cambria;11 pt;Не полужирный;Курсив;Интервал 1 pt"/>
    <w:basedOn w:val="17"/>
    <w:rPr>
      <w:rFonts w:ascii="Cambria" w:eastAsia="Cambria" w:hAnsi="Cambria" w:cs="Cambria"/>
      <w:b/>
      <w:bCs/>
      <w:i/>
      <w:iCs/>
      <w:smallCaps w:val="0"/>
      <w:strike w:val="0"/>
      <w:color w:val="000000"/>
      <w:spacing w:val="20"/>
      <w:w w:val="100"/>
      <w:position w:val="0"/>
      <w:sz w:val="22"/>
      <w:szCs w:val="22"/>
      <w:u w:val="none"/>
      <w:lang w:val="ru-RU" w:eastAsia="ru-RU" w:bidi="ru-RU"/>
    </w:rPr>
  </w:style>
  <w:style w:type="character" w:customStyle="1" w:styleId="171">
    <w:name w:val="Основной текст (17) + Малые прописные"/>
    <w:basedOn w:val="17"/>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1pt0">
    <w:name w:val="Основной текст (11) + Малые прописные;Интервал 1 pt"/>
    <w:basedOn w:val="11"/>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2"/>
    <w:link w:val="750"/>
    <w:rPr>
      <w:rFonts w:ascii="Times New Roman" w:eastAsia="Times New Roman" w:hAnsi="Times New Roman" w:cs="Times New Roman"/>
      <w:b w:val="0"/>
      <w:bCs w:val="0"/>
      <w:i w:val="0"/>
      <w:iCs w:val="0"/>
      <w:smallCaps w:val="0"/>
      <w:strike w:val="0"/>
      <w:sz w:val="26"/>
      <w:szCs w:val="26"/>
      <w:u w:val="none"/>
    </w:rPr>
  </w:style>
  <w:style w:type="character" w:customStyle="1" w:styleId="7511pt1pt">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511pt1pt0">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212pt1pt">
    <w:name w:val="Основной текст (2) + 12 pt;Полужирный;Интервал 1 pt"/>
    <w:basedOn w:val="24"/>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4"/>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4"/>
    <w:rPr>
      <w:rFonts w:ascii="Times New Roman" w:eastAsia="Times New Roman" w:hAnsi="Times New Roman" w:cs="Times New Roman"/>
      <w:b/>
      <w:bCs/>
      <w:i w:val="0"/>
      <w:iCs w:val="0"/>
      <w:smallCaps/>
      <w:strike w:val="0"/>
      <w:color w:val="000000"/>
      <w:spacing w:val="30"/>
      <w:w w:val="100"/>
      <w:position w:val="0"/>
      <w:sz w:val="24"/>
      <w:szCs w:val="24"/>
      <w:u w:val="none"/>
      <w:lang w:val="ru-RU" w:eastAsia="ru-RU" w:bidi="ru-RU"/>
    </w:rPr>
  </w:style>
  <w:style w:type="character" w:customStyle="1" w:styleId="11pt1pt1">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30"/>
      <w:w w:val="100"/>
      <w:position w:val="0"/>
      <w:sz w:val="22"/>
      <w:szCs w:val="22"/>
      <w:u w:val="none"/>
      <w:lang w:val="en-US" w:eastAsia="en-US" w:bidi="en-US"/>
    </w:rPr>
  </w:style>
  <w:style w:type="character" w:customStyle="1" w:styleId="-2pt">
    <w:name w:val="Оглавление + Интервал -2 pt"/>
    <w:basedOn w:val="8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65">
    <w:name w:val="Оглавление (6)_"/>
    <w:basedOn w:val="a2"/>
    <w:link w:val="66"/>
    <w:rPr>
      <w:rFonts w:ascii="Impact" w:eastAsia="Impact" w:hAnsi="Impact" w:cs="Impact"/>
      <w:b w:val="0"/>
      <w:bCs w:val="0"/>
      <w:i w:val="0"/>
      <w:iCs w:val="0"/>
      <w:smallCaps w:val="0"/>
      <w:strike w:val="0"/>
      <w:spacing w:val="30"/>
      <w:sz w:val="24"/>
      <w:szCs w:val="24"/>
      <w:u w:val="none"/>
    </w:rPr>
  </w:style>
  <w:style w:type="character" w:customStyle="1" w:styleId="6105pt2pt">
    <w:name w:val="Оглавление (6) + 10;5 pt;Курсив;Интервал 2 pt"/>
    <w:basedOn w:val="65"/>
    <w:rPr>
      <w:rFonts w:ascii="Impact" w:eastAsia="Impact" w:hAnsi="Impact" w:cs="Impact"/>
      <w:b/>
      <w:bCs/>
      <w:i/>
      <w:iCs/>
      <w:smallCaps w:val="0"/>
      <w:strike w:val="0"/>
      <w:color w:val="000000"/>
      <w:spacing w:val="40"/>
      <w:w w:val="100"/>
      <w:position w:val="0"/>
      <w:sz w:val="21"/>
      <w:szCs w:val="21"/>
      <w:u w:val="none"/>
      <w:lang w:val="ru-RU" w:eastAsia="ru-RU" w:bidi="ru-RU"/>
    </w:rPr>
  </w:style>
  <w:style w:type="character" w:customStyle="1" w:styleId="TimesNewRoman75pt">
    <w:name w:val="Колонтитул + Times New Roman;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1114pt1pt0">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76">
    <w:name w:val="Оглавление (7)_"/>
    <w:basedOn w:val="a2"/>
    <w:link w:val="77"/>
    <w:rPr>
      <w:rFonts w:ascii="Impact" w:eastAsia="Impact" w:hAnsi="Impact" w:cs="Impact"/>
      <w:b w:val="0"/>
      <w:bCs w:val="0"/>
      <w:i w:val="0"/>
      <w:iCs w:val="0"/>
      <w:smallCaps w:val="0"/>
      <w:strike w:val="0"/>
      <w:sz w:val="26"/>
      <w:szCs w:val="26"/>
      <w:u w:val="none"/>
    </w:rPr>
  </w:style>
  <w:style w:type="character" w:customStyle="1" w:styleId="715pt">
    <w:name w:val="Оглавление (7) + 15 pt;Курсив"/>
    <w:basedOn w:val="76"/>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87">
    <w:name w:val="Оглавление (8)_"/>
    <w:basedOn w:val="a2"/>
    <w:link w:val="88"/>
    <w:rPr>
      <w:rFonts w:ascii="Times New Roman" w:eastAsia="Times New Roman" w:hAnsi="Times New Roman" w:cs="Times New Roman"/>
      <w:b w:val="0"/>
      <w:bCs w:val="0"/>
      <w:i w:val="0"/>
      <w:iCs w:val="0"/>
      <w:smallCaps w:val="0"/>
      <w:strike w:val="0"/>
      <w:sz w:val="32"/>
      <w:szCs w:val="32"/>
      <w:u w:val="none"/>
    </w:rPr>
  </w:style>
  <w:style w:type="character" w:customStyle="1" w:styleId="818pt">
    <w:name w:val="Оглавление (8) + 18 pt;Полужирный;Курсив"/>
    <w:basedOn w:val="8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13pt">
    <w:name w:val="Основной текст (11) + 13 pt;Не полужирный"/>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2"/>
    <w:link w:val="821"/>
    <w:rPr>
      <w:rFonts w:ascii="Times New Roman" w:eastAsia="Times New Roman" w:hAnsi="Times New Roman" w:cs="Times New Roman"/>
      <w:b w:val="0"/>
      <w:bCs w:val="0"/>
      <w:i w:val="0"/>
      <w:iCs w:val="0"/>
      <w:smallCaps w:val="0"/>
      <w:strike w:val="0"/>
      <w:sz w:val="32"/>
      <w:szCs w:val="32"/>
      <w:u w:val="none"/>
    </w:rPr>
  </w:style>
  <w:style w:type="character" w:customStyle="1" w:styleId="8218pt">
    <w:name w:val="Заголовок №8 (2) + 18 pt;Полужирный;Курсив"/>
    <w:basedOn w:val="820"/>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822">
    <w:name w:val="Заголовок №8 (2) + Малые прописные"/>
    <w:basedOn w:val="820"/>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18">
    <w:name w:val="Основной текст (18)_"/>
    <w:basedOn w:val="a2"/>
    <w:link w:val="180"/>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4"/>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eastAsia="ru-RU" w:bidi="ru-RU"/>
    </w:rPr>
  </w:style>
  <w:style w:type="character" w:customStyle="1" w:styleId="21pt0">
    <w:name w:val="Основной текст (2) + Малые прописные;Интервал 1 pt"/>
    <w:basedOn w:val="24"/>
    <w:rPr>
      <w:rFonts w:ascii="Times New Roman" w:eastAsia="Times New Roman" w:hAnsi="Times New Roman" w:cs="Times New Roman"/>
      <w:b w:val="0"/>
      <w:bCs w:val="0"/>
      <w:i w:val="0"/>
      <w:iCs w:val="0"/>
      <w:smallCaps/>
      <w:strike w:val="0"/>
      <w:color w:val="000000"/>
      <w:spacing w:val="30"/>
      <w:w w:val="100"/>
      <w:position w:val="0"/>
      <w:sz w:val="26"/>
      <w:szCs w:val="26"/>
      <w:u w:val="none"/>
      <w:lang w:val="ru-RU" w:eastAsia="ru-RU" w:bidi="ru-RU"/>
    </w:rPr>
  </w:style>
  <w:style w:type="character" w:customStyle="1" w:styleId="2Impact1pt">
    <w:name w:val="Основной текст (2) + Impact;Интервал 1 pt"/>
    <w:basedOn w:val="24"/>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2"/>
    <w:link w:val="190"/>
    <w:rPr>
      <w:rFonts w:ascii="Times New Roman" w:eastAsia="Times New Roman" w:hAnsi="Times New Roman" w:cs="Times New Roman"/>
      <w:b/>
      <w:bCs/>
      <w:i/>
      <w:iCs/>
      <w:smallCaps w:val="0"/>
      <w:strike w:val="0"/>
      <w:spacing w:val="30"/>
      <w:sz w:val="22"/>
      <w:szCs w:val="22"/>
      <w:u w:val="none"/>
    </w:rPr>
  </w:style>
  <w:style w:type="character" w:customStyle="1" w:styleId="212pt2pt">
    <w:name w:val="Основной текст (2) + 12 pt;Курсив;Интервал 2 pt"/>
    <w:basedOn w:val="24"/>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12pt2">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511pt1pt1">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813pt1pt">
    <w:name w:val="Основной текст (18) + 13 pt;Курсив;Интервал 1 pt"/>
    <w:basedOn w:val="18"/>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3">
    <w:name w:val="Оглавление (9)_"/>
    <w:basedOn w:val="a2"/>
    <w:link w:val="94"/>
    <w:rPr>
      <w:rFonts w:ascii="Times New Roman" w:eastAsia="Times New Roman" w:hAnsi="Times New Roman" w:cs="Times New Roman"/>
      <w:b/>
      <w:bCs/>
      <w:i w:val="0"/>
      <w:iCs w:val="0"/>
      <w:smallCaps w:val="0"/>
      <w:strike w:val="0"/>
      <w:sz w:val="24"/>
      <w:szCs w:val="24"/>
      <w:u w:val="none"/>
    </w:rPr>
  </w:style>
  <w:style w:type="character" w:customStyle="1" w:styleId="9Corbel18pt">
    <w:name w:val="Оглавление (9) + Corbel;18 pt;Не полужирный;Курсив"/>
    <w:basedOn w:val="93"/>
    <w:rPr>
      <w:rFonts w:ascii="Corbel" w:eastAsia="Corbel" w:hAnsi="Corbel" w:cs="Corbel"/>
      <w:b/>
      <w:bCs/>
      <w:i/>
      <w:iCs/>
      <w:smallCaps w:val="0"/>
      <w:strike w:val="0"/>
      <w:color w:val="000000"/>
      <w:spacing w:val="0"/>
      <w:w w:val="100"/>
      <w:position w:val="0"/>
      <w:sz w:val="36"/>
      <w:szCs w:val="36"/>
      <w:u w:val="none"/>
      <w:lang w:val="ru-RU" w:eastAsia="ru-RU" w:bidi="ru-RU"/>
    </w:rPr>
  </w:style>
  <w:style w:type="character" w:customStyle="1" w:styleId="1813pt0">
    <w:name w:val="Основной текст (18) + 13 pt;Курсив"/>
    <w:basedOn w:val="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2">
    <w:name w:val="Оглавление (10)_"/>
    <w:basedOn w:val="a2"/>
    <w:link w:val="103"/>
    <w:rPr>
      <w:rFonts w:ascii="Impact" w:eastAsia="Impact" w:hAnsi="Impact" w:cs="Impact"/>
      <w:b w:val="0"/>
      <w:bCs w:val="0"/>
      <w:i w:val="0"/>
      <w:iCs w:val="0"/>
      <w:smallCaps w:val="0"/>
      <w:strike w:val="0"/>
      <w:sz w:val="26"/>
      <w:szCs w:val="26"/>
      <w:u w:val="none"/>
    </w:rPr>
  </w:style>
  <w:style w:type="character" w:customStyle="1" w:styleId="10Corbel25pt">
    <w:name w:val="Оглавление (10) + Corbel;25 pt;Курсив"/>
    <w:basedOn w:val="102"/>
    <w:rPr>
      <w:rFonts w:ascii="Corbel" w:eastAsia="Corbel" w:hAnsi="Corbel" w:cs="Corbel"/>
      <w:b w:val="0"/>
      <w:bCs w:val="0"/>
      <w:i/>
      <w:iCs/>
      <w:smallCaps w:val="0"/>
      <w:strike w:val="0"/>
      <w:color w:val="000000"/>
      <w:spacing w:val="0"/>
      <w:w w:val="100"/>
      <w:position w:val="0"/>
      <w:sz w:val="50"/>
      <w:szCs w:val="50"/>
      <w:u w:val="none"/>
      <w:lang w:val="ru-RU" w:eastAsia="ru-RU" w:bidi="ru-RU"/>
    </w:rPr>
  </w:style>
  <w:style w:type="character" w:customStyle="1" w:styleId="111pt1">
    <w:name w:val="Основной текст (11) + Интервал 1 pt"/>
    <w:basedOn w:val="11"/>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14pt3pt0">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60"/>
      <w:w w:val="100"/>
      <w:position w:val="0"/>
      <w:sz w:val="28"/>
      <w:szCs w:val="28"/>
      <w:u w:val="none"/>
      <w:lang w:val="ru-RU" w:eastAsia="ru-RU" w:bidi="ru-RU"/>
    </w:rPr>
  </w:style>
  <w:style w:type="character" w:customStyle="1" w:styleId="11pt">
    <w:name w:val="Оглавление + 11 pt;Полужирный;Курсив"/>
    <w:basedOn w:val="8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60">
    <w:name w:val="Заголовок №7 (6)_"/>
    <w:basedOn w:val="a2"/>
    <w:link w:val="761"/>
    <w:rPr>
      <w:rFonts w:ascii="Cambria" w:eastAsia="Cambria" w:hAnsi="Cambria" w:cs="Cambria"/>
      <w:b w:val="0"/>
      <w:bCs w:val="0"/>
      <w:i w:val="0"/>
      <w:iCs w:val="0"/>
      <w:smallCaps w:val="0"/>
      <w:strike w:val="0"/>
      <w:w w:val="150"/>
      <w:sz w:val="26"/>
      <w:szCs w:val="26"/>
      <w:u w:val="none"/>
    </w:rPr>
  </w:style>
  <w:style w:type="character" w:customStyle="1" w:styleId="76MicrosoftSansSerif16pt1pt100">
    <w:name w:val="Заголовок №7 (6) + Microsoft Sans Serif;16 pt;Курсив;Интервал 1 pt;Масштаб 100%"/>
    <w:basedOn w:val="760"/>
    <w:rPr>
      <w:rFonts w:ascii="Microsoft Sans Serif" w:eastAsia="Microsoft Sans Serif" w:hAnsi="Microsoft Sans Serif" w:cs="Microsoft Sans Serif"/>
      <w:b w:val="0"/>
      <w:bCs w:val="0"/>
      <w:i/>
      <w:iCs/>
      <w:smallCaps w:val="0"/>
      <w:strike w:val="0"/>
      <w:color w:val="000000"/>
      <w:spacing w:val="30"/>
      <w:w w:val="100"/>
      <w:position w:val="0"/>
      <w:sz w:val="32"/>
      <w:szCs w:val="32"/>
      <w:u w:val="none"/>
      <w:lang w:val="ru-RU" w:eastAsia="ru-RU" w:bidi="ru-RU"/>
    </w:rPr>
  </w:style>
  <w:style w:type="character" w:customStyle="1" w:styleId="620">
    <w:name w:val="Заголовок №6 (2)_"/>
    <w:basedOn w:val="a2"/>
    <w:link w:val="621"/>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216pt">
    <w:name w:val="Основной текст (2) + 16 pt;Полужирный"/>
    <w:basedOn w:val="2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7pt">
    <w:name w:val="Основной текст (2) + 17 pt;Полужирный"/>
    <w:basedOn w:val="24"/>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4"/>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200">
    <w:name w:val="Основной текст (20)_"/>
    <w:basedOn w:val="a2"/>
    <w:link w:val="201"/>
    <w:rPr>
      <w:rFonts w:ascii="Times New Roman" w:eastAsia="Times New Roman" w:hAnsi="Times New Roman" w:cs="Times New Roman"/>
      <w:b w:val="0"/>
      <w:bCs w:val="0"/>
      <w:i w:val="0"/>
      <w:iCs w:val="0"/>
      <w:smallCaps w:val="0"/>
      <w:strike w:val="0"/>
      <w:sz w:val="11"/>
      <w:szCs w:val="11"/>
      <w:u w:val="none"/>
    </w:rPr>
  </w:style>
  <w:style w:type="character" w:customStyle="1" w:styleId="MicrosoftSansSerif45pt">
    <w:name w:val="Колонтитул + Microsoft Sans Serif;4;5 pt"/>
    <w:basedOn w:val="a8"/>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2"/>
    <w:link w:val="211"/>
    <w:rPr>
      <w:rFonts w:ascii="Times New Roman" w:eastAsia="Times New Roman" w:hAnsi="Times New Roman" w:cs="Times New Roman"/>
      <w:b w:val="0"/>
      <w:bCs w:val="0"/>
      <w:i/>
      <w:iCs/>
      <w:smallCaps w:val="0"/>
      <w:strike w:val="0"/>
      <w:spacing w:val="30"/>
      <w:sz w:val="28"/>
      <w:szCs w:val="28"/>
      <w:u w:val="none"/>
    </w:rPr>
  </w:style>
  <w:style w:type="character" w:customStyle="1" w:styleId="214pt0">
    <w:name w:val="Основной текст (2) + 14 pt;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4"/>
    <w:rPr>
      <w:rFonts w:ascii="Lucida Sans Unicode" w:eastAsia="Lucida Sans Unicode" w:hAnsi="Lucida Sans Unicode" w:cs="Lucida Sans Unicode"/>
      <w:b/>
      <w:bCs/>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4pt1">
    <w:name w:val="Основной текст (2) + 14 pt;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mbria21pt">
    <w:name w:val="Основной текст (2) + Cambria;21 pt"/>
    <w:basedOn w:val="24"/>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1">
    <w:name w:val="Основной текст (2) + 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55">
    <w:name w:val="Заголовок №5_"/>
    <w:basedOn w:val="a2"/>
    <w:link w:val="56"/>
    <w:rPr>
      <w:rFonts w:ascii="Times New Roman" w:eastAsia="Times New Roman" w:hAnsi="Times New Roman" w:cs="Times New Roman"/>
      <w:b/>
      <w:bCs/>
      <w:i w:val="0"/>
      <w:iCs w:val="0"/>
      <w:smallCaps w:val="0"/>
      <w:strike w:val="0"/>
      <w:spacing w:val="30"/>
      <w:sz w:val="24"/>
      <w:szCs w:val="24"/>
      <w:u w:val="none"/>
    </w:rPr>
  </w:style>
  <w:style w:type="character" w:customStyle="1" w:styleId="514pt">
    <w:name w:val="Заголовок №5 + 14 pt;Не полужирный;Курсив"/>
    <w:basedOn w:val="55"/>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114">
    <w:name w:val="Оглавление (11)_"/>
    <w:basedOn w:val="a2"/>
    <w:link w:val="115"/>
    <w:rPr>
      <w:rFonts w:ascii="Times New Roman" w:eastAsia="Times New Roman" w:hAnsi="Times New Roman" w:cs="Times New Roman"/>
      <w:b/>
      <w:bCs/>
      <w:i w:val="0"/>
      <w:iCs w:val="0"/>
      <w:smallCaps w:val="0"/>
      <w:strike w:val="0"/>
      <w:sz w:val="28"/>
      <w:szCs w:val="28"/>
      <w:u w:val="none"/>
    </w:rPr>
  </w:style>
  <w:style w:type="character" w:customStyle="1" w:styleId="1113pt1pt">
    <w:name w:val="Оглавление (11) + 13 pt;Курсив;Интервал 1 pt"/>
    <w:basedOn w:val="114"/>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0pt0">
    <w:name w:val="Основной текст (2) + Интервал 0 pt"/>
    <w:basedOn w:val="2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5"/>
    <w:rPr>
      <w:rFonts w:ascii="Times New Roman" w:eastAsia="Times New Roman" w:hAnsi="Times New Roman" w:cs="Times New Roman"/>
      <w:b w:val="0"/>
      <w:bCs w:val="0"/>
      <w:i w:val="0"/>
      <w:iCs w:val="0"/>
      <w:smallCaps w:val="0"/>
      <w:strike w:val="0"/>
      <w:color w:val="000000"/>
      <w:spacing w:val="-20"/>
      <w:w w:val="100"/>
      <w:position w:val="0"/>
      <w:sz w:val="46"/>
      <w:szCs w:val="46"/>
      <w:u w:val="none"/>
      <w:lang w:val="en-US" w:eastAsia="en-US" w:bidi="en-US"/>
    </w:rPr>
  </w:style>
  <w:style w:type="character" w:customStyle="1" w:styleId="211pt3pt0">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18FranklinGothicHeavy13pt">
    <w:name w:val="Основной текст (18) + Franklin Gothic Heavy;13 pt"/>
    <w:basedOn w:val="18"/>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4"/>
    <w:rPr>
      <w:rFonts w:ascii="Times New Roman" w:eastAsia="Times New Roman" w:hAnsi="Times New Roman" w:cs="Times New Roman"/>
      <w:b/>
      <w:bCs/>
      <w:i/>
      <w:iCs/>
      <w:smallCaps/>
      <w:strike w:val="0"/>
      <w:color w:val="000000"/>
      <w:spacing w:val="20"/>
      <w:w w:val="100"/>
      <w:position w:val="0"/>
      <w:sz w:val="26"/>
      <w:szCs w:val="26"/>
      <w:u w:val="none"/>
      <w:lang w:val="en-US" w:eastAsia="en-US" w:bidi="en-US"/>
    </w:rPr>
  </w:style>
  <w:style w:type="character" w:customStyle="1" w:styleId="121">
    <w:name w:val="Оглавление (12)_"/>
    <w:basedOn w:val="a2"/>
    <w:link w:val="122"/>
    <w:rPr>
      <w:rFonts w:ascii="Times New Roman" w:eastAsia="Times New Roman" w:hAnsi="Times New Roman" w:cs="Times New Roman"/>
      <w:b w:val="0"/>
      <w:bCs w:val="0"/>
      <w:i w:val="0"/>
      <w:iCs w:val="0"/>
      <w:smallCaps w:val="0"/>
      <w:strike w:val="0"/>
      <w:w w:val="50"/>
      <w:sz w:val="30"/>
      <w:szCs w:val="30"/>
      <w:u w:val="none"/>
    </w:rPr>
  </w:style>
  <w:style w:type="character" w:customStyle="1" w:styleId="12LucidaSansUnicode14pt100">
    <w:name w:val="Оглавление (12) + Lucida Sans Unicode;14 pt;Курсив;Масштаб 100%"/>
    <w:basedOn w:val="121"/>
    <w:rPr>
      <w:rFonts w:ascii="Lucida Sans Unicode" w:eastAsia="Lucida Sans Unicode" w:hAnsi="Lucida Sans Unicode" w:cs="Lucida Sans Unicode"/>
      <w:b w:val="0"/>
      <w:bCs w:val="0"/>
      <w:i/>
      <w:iCs/>
      <w:smallCaps w:val="0"/>
      <w:strike w:val="0"/>
      <w:color w:val="000000"/>
      <w:spacing w:val="0"/>
      <w:w w:val="100"/>
      <w:position w:val="0"/>
      <w:sz w:val="28"/>
      <w:szCs w:val="28"/>
      <w:u w:val="none"/>
      <w:lang w:val="ru-RU" w:eastAsia="ru-RU" w:bidi="ru-RU"/>
    </w:rPr>
  </w:style>
  <w:style w:type="character" w:customStyle="1" w:styleId="50pt">
    <w:name w:val="Оглавление (5) + Интервал 0 pt"/>
    <w:basedOn w:val="5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813pt2">
    <w:name w:val="Основной текст (18) + 13 pt;Не полужирный"/>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4">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1pt1pt">
    <w:name w:val="Основной текст (18) + 11 pt;Курсив;Интервал 1 pt"/>
    <w:basedOn w:val="18"/>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mbria115pt">
    <w:name w:val="Основной текст (2) + Cambria;11;5 pt"/>
    <w:basedOn w:val="24"/>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3">
    <w:name w:val="Основной текст (2) + 11 pt;Полужирный;Курсив;Малые прописные"/>
    <w:basedOn w:val="24"/>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37">
    <w:name w:val="Заголовок №3_"/>
    <w:basedOn w:val="a2"/>
    <w:link w:val="38"/>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1a">
    <w:name w:val="Заголовок №1_"/>
    <w:basedOn w:val="a2"/>
    <w:link w:val="1b"/>
    <w:rPr>
      <w:rFonts w:ascii="Times New Roman" w:eastAsia="Times New Roman" w:hAnsi="Times New Roman" w:cs="Times New Roman"/>
      <w:b/>
      <w:bCs/>
      <w:i w:val="0"/>
      <w:iCs w:val="0"/>
      <w:smallCaps w:val="0"/>
      <w:strike w:val="0"/>
      <w:sz w:val="24"/>
      <w:szCs w:val="24"/>
      <w:u w:val="none"/>
      <w:lang w:val="en-US" w:eastAsia="en-US" w:bidi="en-US"/>
    </w:rPr>
  </w:style>
  <w:style w:type="character" w:customStyle="1" w:styleId="116">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
    <w:name w:val="Оглавление (13)_"/>
    <w:basedOn w:val="a2"/>
    <w:link w:val="132"/>
    <w:rPr>
      <w:rFonts w:ascii="Impact" w:eastAsia="Impact" w:hAnsi="Impact" w:cs="Impact"/>
      <w:b w:val="0"/>
      <w:bCs w:val="0"/>
      <w:i w:val="0"/>
      <w:iCs w:val="0"/>
      <w:smallCaps w:val="0"/>
      <w:strike w:val="0"/>
      <w:sz w:val="34"/>
      <w:szCs w:val="34"/>
      <w:u w:val="none"/>
    </w:rPr>
  </w:style>
  <w:style w:type="character" w:customStyle="1" w:styleId="133">
    <w:name w:val="Оглавление (13) + Малые прописные"/>
    <w:basedOn w:val="131"/>
    <w:rPr>
      <w:rFonts w:ascii="Impact" w:eastAsia="Impact" w:hAnsi="Impact" w:cs="Impact"/>
      <w:b w:val="0"/>
      <w:bCs w:val="0"/>
      <w:i w:val="0"/>
      <w:iCs w:val="0"/>
      <w:smallCaps/>
      <w:strike w:val="0"/>
      <w:color w:val="000000"/>
      <w:spacing w:val="0"/>
      <w:w w:val="100"/>
      <w:position w:val="0"/>
      <w:sz w:val="34"/>
      <w:szCs w:val="34"/>
      <w:u w:val="none"/>
      <w:lang w:val="ru-RU" w:eastAsia="ru-RU" w:bidi="ru-RU"/>
    </w:rPr>
  </w:style>
  <w:style w:type="character" w:customStyle="1" w:styleId="134">
    <w:name w:val="Оглавление (13) + Курсив"/>
    <w:basedOn w:val="131"/>
    <w:rPr>
      <w:rFonts w:ascii="Impact" w:eastAsia="Impact" w:hAnsi="Impact" w:cs="Impact"/>
      <w:b w:val="0"/>
      <w:bCs w:val="0"/>
      <w:i/>
      <w:iCs/>
      <w:smallCaps w:val="0"/>
      <w:strike w:val="0"/>
      <w:color w:val="000000"/>
      <w:spacing w:val="0"/>
      <w:w w:val="100"/>
      <w:position w:val="0"/>
      <w:sz w:val="34"/>
      <w:szCs w:val="34"/>
      <w:u w:val="none"/>
      <w:lang w:val="ru-RU" w:eastAsia="ru-RU" w:bidi="ru-RU"/>
    </w:rPr>
  </w:style>
  <w:style w:type="character" w:customStyle="1" w:styleId="14pt1pt">
    <w:name w:val="Оглавление + 14 pt;Курсив;Интервал 1 pt"/>
    <w:basedOn w:val="85"/>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20">
    <w:name w:val="Основной текст (22)_"/>
    <w:basedOn w:val="a2"/>
    <w:link w:val="221"/>
    <w:rPr>
      <w:rFonts w:ascii="Times New Roman" w:eastAsia="Times New Roman" w:hAnsi="Times New Roman" w:cs="Times New Roman"/>
      <w:b/>
      <w:bCs/>
      <w:i w:val="0"/>
      <w:iCs w:val="0"/>
      <w:smallCaps w:val="0"/>
      <w:strike w:val="0"/>
      <w:spacing w:val="30"/>
      <w:sz w:val="32"/>
      <w:szCs w:val="32"/>
      <w:u w:val="none"/>
    </w:rPr>
  </w:style>
  <w:style w:type="character" w:customStyle="1" w:styleId="22CourierNew1pt">
    <w:name w:val="Основной текст (22) + Courier New;Курсив;Интервал 1 pt"/>
    <w:basedOn w:val="220"/>
    <w:rPr>
      <w:rFonts w:ascii="Courier New" w:eastAsia="Courier New" w:hAnsi="Courier New" w:cs="Courier New"/>
      <w:b/>
      <w:bCs/>
      <w:i/>
      <w:iCs/>
      <w:smallCaps w:val="0"/>
      <w:strike w:val="0"/>
      <w:color w:val="000000"/>
      <w:spacing w:val="20"/>
      <w:w w:val="100"/>
      <w:position w:val="0"/>
      <w:sz w:val="32"/>
      <w:szCs w:val="32"/>
      <w:u w:val="none"/>
      <w:lang w:val="ru-RU" w:eastAsia="ru-RU" w:bidi="ru-RU"/>
    </w:rPr>
  </w:style>
  <w:style w:type="character" w:customStyle="1" w:styleId="2f2">
    <w:name w:val="Заголовок №2_"/>
    <w:basedOn w:val="a2"/>
    <w:link w:val="2f3"/>
    <w:uiPriority w:val="99"/>
    <w:rPr>
      <w:rFonts w:ascii="Times New Roman" w:eastAsia="Times New Roman" w:hAnsi="Times New Roman" w:cs="Times New Roman"/>
      <w:b w:val="0"/>
      <w:bCs w:val="0"/>
      <w:i/>
      <w:iCs/>
      <w:smallCaps w:val="0"/>
      <w:strike w:val="0"/>
      <w:spacing w:val="-20"/>
      <w:sz w:val="20"/>
      <w:szCs w:val="20"/>
      <w:u w:val="none"/>
    </w:rPr>
  </w:style>
  <w:style w:type="character" w:customStyle="1" w:styleId="830">
    <w:name w:val="Заголовок №8 (3)_"/>
    <w:basedOn w:val="a2"/>
    <w:link w:val="831"/>
    <w:rPr>
      <w:rFonts w:ascii="Impact" w:eastAsia="Impact" w:hAnsi="Impact" w:cs="Impact"/>
      <w:b w:val="0"/>
      <w:bCs w:val="0"/>
      <w:i/>
      <w:iCs/>
      <w:smallCaps w:val="0"/>
      <w:strike w:val="0"/>
      <w:spacing w:val="20"/>
      <w:sz w:val="28"/>
      <w:szCs w:val="28"/>
      <w:u w:val="none"/>
    </w:rPr>
  </w:style>
  <w:style w:type="character" w:customStyle="1" w:styleId="83FranklinGothicHeavy18pt">
    <w:name w:val="Заголовок №8 (3) + Franklin Gothic Heavy;18 pt;Не курсив"/>
    <w:basedOn w:val="830"/>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ru-RU" w:eastAsia="ru-RU" w:bidi="ru-RU"/>
    </w:rPr>
  </w:style>
  <w:style w:type="character" w:customStyle="1" w:styleId="770">
    <w:name w:val="Заголовок №7 (7)_"/>
    <w:basedOn w:val="a2"/>
    <w:link w:val="771"/>
    <w:rPr>
      <w:rFonts w:ascii="Impact" w:eastAsia="Impact" w:hAnsi="Impact" w:cs="Impact"/>
      <w:b w:val="0"/>
      <w:bCs w:val="0"/>
      <w:i w:val="0"/>
      <w:iCs w:val="0"/>
      <w:smallCaps w:val="0"/>
      <w:strike w:val="0"/>
      <w:spacing w:val="30"/>
      <w:w w:val="100"/>
      <w:sz w:val="26"/>
      <w:szCs w:val="26"/>
      <w:u w:val="none"/>
    </w:rPr>
  </w:style>
  <w:style w:type="character" w:customStyle="1" w:styleId="77CourierNew18pt-1pt">
    <w:name w:val="Заголовок №7 (7) + Courier New;18 pt;Полужирный;Курсив;Интервал -1 pt"/>
    <w:basedOn w:val="770"/>
    <w:rPr>
      <w:rFonts w:ascii="Courier New" w:eastAsia="Courier New" w:hAnsi="Courier New" w:cs="Courier New"/>
      <w:b/>
      <w:bCs/>
      <w:i/>
      <w:iCs/>
      <w:smallCaps w:val="0"/>
      <w:strike w:val="0"/>
      <w:color w:val="000000"/>
      <w:spacing w:val="-20"/>
      <w:w w:val="100"/>
      <w:position w:val="0"/>
      <w:sz w:val="36"/>
      <w:szCs w:val="36"/>
      <w:u w:val="none"/>
      <w:lang w:val="ru-RU" w:eastAsia="ru-RU" w:bidi="ru-RU"/>
    </w:rPr>
  </w:style>
  <w:style w:type="character" w:customStyle="1" w:styleId="211pt3pt1">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0">
    <w:name w:val="Основной текст (23)_"/>
    <w:basedOn w:val="a2"/>
    <w:link w:val="231"/>
    <w:rPr>
      <w:rFonts w:ascii="Times New Roman" w:eastAsia="Times New Roman" w:hAnsi="Times New Roman" w:cs="Times New Roman"/>
      <w:b/>
      <w:bCs/>
      <w:i w:val="0"/>
      <w:iCs w:val="0"/>
      <w:smallCaps w:val="0"/>
      <w:strike w:val="0"/>
      <w:sz w:val="34"/>
      <w:szCs w:val="34"/>
      <w:u w:val="none"/>
    </w:rPr>
  </w:style>
  <w:style w:type="character" w:customStyle="1" w:styleId="240">
    <w:name w:val="Основной текст (24)_"/>
    <w:basedOn w:val="a2"/>
    <w:link w:val="241"/>
    <w:rPr>
      <w:rFonts w:ascii="Times New Roman" w:eastAsia="Times New Roman" w:hAnsi="Times New Roman" w:cs="Times New Roman"/>
      <w:b/>
      <w:bCs/>
      <w:i w:val="0"/>
      <w:iCs w:val="0"/>
      <w:smallCaps w:val="0"/>
      <w:strike w:val="0"/>
      <w:sz w:val="26"/>
      <w:szCs w:val="26"/>
      <w:u w:val="none"/>
    </w:rPr>
  </w:style>
  <w:style w:type="character" w:customStyle="1" w:styleId="212pt5">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0">
    <w:name w:val="Основной текст (25)_"/>
    <w:basedOn w:val="a2"/>
    <w:link w:val="251"/>
    <w:rPr>
      <w:rFonts w:ascii="Times New Roman" w:eastAsia="Times New Roman" w:hAnsi="Times New Roman" w:cs="Times New Roman"/>
      <w:b/>
      <w:bCs/>
      <w:i/>
      <w:iCs/>
      <w:smallCaps w:val="0"/>
      <w:strike w:val="0"/>
      <w:spacing w:val="30"/>
      <w:sz w:val="36"/>
      <w:szCs w:val="36"/>
      <w:u w:val="none"/>
      <w:lang w:val="en-US" w:eastAsia="en-US" w:bidi="en-US"/>
    </w:rPr>
  </w:style>
  <w:style w:type="character" w:customStyle="1" w:styleId="211pt4">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pt">
    <w:name w:val="Основной текст (2) + 11 pt;Полужирный;Курсив;Интервал 2 pt"/>
    <w:basedOn w:val="24"/>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4pt">
    <w:name w:val="Основной текст (2) + 4 pt"/>
    <w:basedOn w:val="2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onsolas45pt1pt">
    <w:name w:val="Колонтитул + Consolas;4;5 pt;Интервал 1 pt"/>
    <w:basedOn w:val="a8"/>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2"/>
    <w:link w:val="780"/>
    <w:rPr>
      <w:rFonts w:ascii="Times New Roman" w:eastAsia="Times New Roman" w:hAnsi="Times New Roman" w:cs="Times New Roman"/>
      <w:b/>
      <w:bCs/>
      <w:i w:val="0"/>
      <w:iCs w:val="0"/>
      <w:smallCaps w:val="0"/>
      <w:strike w:val="0"/>
      <w:sz w:val="34"/>
      <w:szCs w:val="34"/>
      <w:u w:val="none"/>
    </w:rPr>
  </w:style>
  <w:style w:type="character" w:customStyle="1" w:styleId="ae">
    <w:name w:val="Подпись к таблице_"/>
    <w:basedOn w:val="a2"/>
    <w:link w:val="af"/>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TimesNewRoman0pt">
    <w:name w:val="Колонтитул + Times New Roman;Курсив;Интервал 0 pt"/>
    <w:basedOn w:val="a8"/>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7">
    <w:name w:val="Сноска"/>
    <w:basedOn w:val="a1"/>
    <w:link w:val="a6"/>
    <w:uiPriority w:val="99"/>
    <w:qFormat/>
    <w:pPr>
      <w:shd w:val="clear" w:color="auto" w:fill="FFFFFF"/>
      <w:spacing w:line="283" w:lineRule="exact"/>
      <w:jc w:val="both"/>
    </w:pPr>
    <w:rPr>
      <w:rFonts w:ascii="Times New Roman" w:eastAsia="Times New Roman" w:hAnsi="Times New Roman" w:cs="Times New Roman"/>
      <w:b/>
      <w:bCs/>
      <w:sz w:val="21"/>
      <w:szCs w:val="21"/>
    </w:rPr>
  </w:style>
  <w:style w:type="paragraph" w:customStyle="1" w:styleId="23">
    <w:name w:val="Сноска (2)"/>
    <w:basedOn w:val="a1"/>
    <w:link w:val="22"/>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a9">
    <w:name w:val="Колонтитул"/>
    <w:basedOn w:val="a1"/>
    <w:link w:val="a8"/>
    <w:uiPriority w:val="99"/>
    <w:qFormat/>
    <w:pPr>
      <w:shd w:val="clear" w:color="auto" w:fill="FFFFFF"/>
      <w:spacing w:line="0" w:lineRule="atLeast"/>
    </w:pPr>
    <w:rPr>
      <w:rFonts w:ascii="Cambria" w:eastAsia="Cambria" w:hAnsi="Cambria" w:cs="Cambria"/>
      <w:sz w:val="14"/>
      <w:szCs w:val="14"/>
    </w:rPr>
  </w:style>
  <w:style w:type="paragraph" w:customStyle="1" w:styleId="aa">
    <w:name w:val="Подпись к картинке"/>
    <w:basedOn w:val="a1"/>
    <w:link w:val="Exact"/>
    <w:pPr>
      <w:shd w:val="clear" w:color="auto" w:fill="FFFFFF"/>
      <w:spacing w:line="0" w:lineRule="atLeast"/>
    </w:pPr>
    <w:rPr>
      <w:rFonts w:ascii="Times New Roman" w:eastAsia="Times New Roman" w:hAnsi="Times New Roman" w:cs="Times New Roman"/>
      <w:b/>
      <w:bCs/>
      <w:w w:val="50"/>
      <w:sz w:val="21"/>
      <w:szCs w:val="21"/>
    </w:rPr>
  </w:style>
  <w:style w:type="paragraph" w:customStyle="1" w:styleId="25">
    <w:name w:val="Основной текст (2)"/>
    <w:basedOn w:val="a1"/>
    <w:link w:val="24"/>
    <w:uiPriority w:val="99"/>
    <w:qFormat/>
    <w:pPr>
      <w:shd w:val="clear" w:color="auto" w:fill="FFFFFF"/>
      <w:spacing w:line="0" w:lineRule="atLeast"/>
    </w:pPr>
    <w:rPr>
      <w:rFonts w:ascii="Times New Roman" w:eastAsia="Times New Roman" w:hAnsi="Times New Roman" w:cs="Times New Roman"/>
      <w:sz w:val="26"/>
      <w:szCs w:val="26"/>
    </w:rPr>
  </w:style>
  <w:style w:type="paragraph" w:customStyle="1" w:styleId="41">
    <w:name w:val="Заголовок №4"/>
    <w:basedOn w:val="a1"/>
    <w:link w:val="4Exact"/>
    <w:pPr>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2">
    <w:name w:val="Заголовок №7"/>
    <w:basedOn w:val="a1"/>
    <w:link w:val="71"/>
    <w:pPr>
      <w:shd w:val="clear" w:color="auto" w:fill="FFFFFF"/>
      <w:spacing w:line="418" w:lineRule="exact"/>
      <w:jc w:val="center"/>
      <w:outlineLvl w:val="6"/>
    </w:pPr>
    <w:rPr>
      <w:rFonts w:ascii="Times New Roman" w:eastAsia="Times New Roman" w:hAnsi="Times New Roman" w:cs="Times New Roman"/>
      <w:b/>
      <w:bCs/>
      <w:w w:val="70"/>
      <w:sz w:val="34"/>
      <w:szCs w:val="34"/>
    </w:rPr>
  </w:style>
  <w:style w:type="paragraph" w:customStyle="1" w:styleId="33">
    <w:name w:val="Основной текст (3)"/>
    <w:basedOn w:val="a1"/>
    <w:link w:val="32"/>
    <w:pPr>
      <w:shd w:val="clear" w:color="auto" w:fill="FFFFFF"/>
      <w:spacing w:after="120" w:line="0" w:lineRule="atLeast"/>
    </w:pPr>
    <w:rPr>
      <w:rFonts w:ascii="Candara" w:eastAsia="Candara" w:hAnsi="Candara" w:cs="Candara"/>
      <w:i/>
      <w:iCs/>
      <w:spacing w:val="-40"/>
      <w:sz w:val="32"/>
      <w:szCs w:val="32"/>
    </w:rPr>
  </w:style>
  <w:style w:type="paragraph" w:customStyle="1" w:styleId="43">
    <w:name w:val="Основной текст (4)"/>
    <w:basedOn w:val="a1"/>
    <w:link w:val="42"/>
    <w:uiPriority w:val="99"/>
    <w:pPr>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52">
    <w:name w:val="Основной текст (5)"/>
    <w:basedOn w:val="a1"/>
    <w:link w:val="51"/>
    <w:uiPriority w:val="99"/>
    <w:pPr>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2">
    <w:name w:val="Основной текст (6)"/>
    <w:basedOn w:val="a1"/>
    <w:link w:val="61"/>
    <w:uiPriority w:val="99"/>
    <w:pPr>
      <w:shd w:val="clear" w:color="auto" w:fill="FFFFFF"/>
      <w:spacing w:line="451" w:lineRule="exact"/>
      <w:ind w:firstLine="720"/>
      <w:jc w:val="both"/>
    </w:pPr>
    <w:rPr>
      <w:rFonts w:ascii="Times New Roman" w:eastAsia="Times New Roman" w:hAnsi="Times New Roman" w:cs="Times New Roman"/>
      <w:b/>
      <w:bCs/>
    </w:rPr>
  </w:style>
  <w:style w:type="paragraph" w:customStyle="1" w:styleId="721">
    <w:name w:val="Заголовок №7 (2)"/>
    <w:basedOn w:val="a1"/>
    <w:link w:val="720"/>
    <w:pPr>
      <w:shd w:val="clear" w:color="auto" w:fill="FFFFFF"/>
      <w:spacing w:after="360" w:line="0" w:lineRule="atLeast"/>
      <w:jc w:val="center"/>
      <w:outlineLvl w:val="6"/>
    </w:pPr>
    <w:rPr>
      <w:rFonts w:ascii="Cambria" w:eastAsia="Cambria" w:hAnsi="Cambria" w:cs="Cambria"/>
      <w:sz w:val="34"/>
      <w:szCs w:val="34"/>
    </w:rPr>
  </w:style>
  <w:style w:type="paragraph" w:customStyle="1" w:styleId="74">
    <w:name w:val="Основной текст (7)"/>
    <w:basedOn w:val="a1"/>
    <w:link w:val="73"/>
    <w:pPr>
      <w:shd w:val="clear" w:color="auto" w:fill="FFFFFF"/>
      <w:spacing w:after="240" w:line="0" w:lineRule="atLeast"/>
    </w:pPr>
    <w:rPr>
      <w:rFonts w:ascii="Times New Roman" w:eastAsia="Times New Roman" w:hAnsi="Times New Roman" w:cs="Times New Roman"/>
      <w:i/>
      <w:iCs/>
      <w:sz w:val="8"/>
      <w:szCs w:val="8"/>
    </w:rPr>
  </w:style>
  <w:style w:type="paragraph" w:customStyle="1" w:styleId="82">
    <w:name w:val="Основной текст (8)"/>
    <w:basedOn w:val="a1"/>
    <w:link w:val="81"/>
    <w:pPr>
      <w:shd w:val="clear" w:color="auto" w:fill="FFFFFF"/>
      <w:spacing w:line="0" w:lineRule="atLeast"/>
    </w:pPr>
    <w:rPr>
      <w:rFonts w:ascii="Times New Roman" w:eastAsia="Times New Roman" w:hAnsi="Times New Roman" w:cs="Times New Roman"/>
      <w:sz w:val="8"/>
      <w:szCs w:val="8"/>
    </w:rPr>
  </w:style>
  <w:style w:type="paragraph" w:customStyle="1" w:styleId="731">
    <w:name w:val="Заголовок №7 (3)"/>
    <w:basedOn w:val="a1"/>
    <w:link w:val="730"/>
    <w:pPr>
      <w:shd w:val="clear" w:color="auto" w:fill="FFFFFF"/>
      <w:spacing w:after="360" w:line="0" w:lineRule="atLeast"/>
      <w:jc w:val="center"/>
      <w:outlineLvl w:val="6"/>
    </w:pPr>
    <w:rPr>
      <w:rFonts w:ascii="Cambria" w:eastAsia="Cambria" w:hAnsi="Cambria" w:cs="Cambria"/>
      <w:sz w:val="32"/>
      <w:szCs w:val="32"/>
    </w:rPr>
  </w:style>
  <w:style w:type="paragraph" w:customStyle="1" w:styleId="92">
    <w:name w:val="Основной текст (9)"/>
    <w:basedOn w:val="a1"/>
    <w:link w:val="91"/>
    <w:uiPriority w:val="99"/>
    <w:pPr>
      <w:shd w:val="clear" w:color="auto" w:fill="FFFFFF"/>
      <w:spacing w:after="120" w:line="0" w:lineRule="atLeast"/>
    </w:pPr>
    <w:rPr>
      <w:rFonts w:ascii="Times New Roman" w:eastAsia="Times New Roman" w:hAnsi="Times New Roman" w:cs="Times New Roman"/>
      <w:b/>
      <w:bCs/>
      <w:w w:val="70"/>
      <w:sz w:val="34"/>
      <w:szCs w:val="34"/>
      <w:lang w:val="en-US" w:eastAsia="en-US" w:bidi="en-US"/>
    </w:rPr>
  </w:style>
  <w:style w:type="paragraph" w:customStyle="1" w:styleId="101">
    <w:name w:val="Основной текст (10)"/>
    <w:basedOn w:val="a1"/>
    <w:link w:val="100"/>
    <w:pPr>
      <w:shd w:val="clear" w:color="auto" w:fill="FFFFFF"/>
      <w:spacing w:before="300" w:line="0" w:lineRule="atLeast"/>
    </w:pPr>
    <w:rPr>
      <w:rFonts w:ascii="Microsoft Sans Serif" w:eastAsia="Microsoft Sans Serif" w:hAnsi="Microsoft Sans Serif" w:cs="Microsoft Sans Serif"/>
      <w:sz w:val="13"/>
      <w:szCs w:val="13"/>
    </w:rPr>
  </w:style>
  <w:style w:type="paragraph" w:customStyle="1" w:styleId="84">
    <w:name w:val="Заголовок №8"/>
    <w:basedOn w:val="a1"/>
    <w:link w:val="83"/>
    <w:pPr>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110">
    <w:name w:val="Основной текст (11)"/>
    <w:basedOn w:val="a1"/>
    <w:link w:val="11"/>
    <w:pPr>
      <w:shd w:val="clear" w:color="auto" w:fill="FFFFFF"/>
      <w:spacing w:line="533" w:lineRule="exact"/>
      <w:jc w:val="both"/>
    </w:pPr>
    <w:rPr>
      <w:rFonts w:ascii="Times New Roman" w:eastAsia="Times New Roman" w:hAnsi="Times New Roman" w:cs="Times New Roman"/>
      <w:b/>
      <w:bCs/>
    </w:rPr>
  </w:style>
  <w:style w:type="paragraph" w:customStyle="1" w:styleId="2f">
    <w:name w:val="Оглавление (2)"/>
    <w:basedOn w:val="a1"/>
    <w:link w:val="2e"/>
    <w:pPr>
      <w:shd w:val="clear" w:color="auto" w:fill="FFFFFF"/>
      <w:spacing w:line="528" w:lineRule="exact"/>
      <w:jc w:val="both"/>
    </w:pPr>
    <w:rPr>
      <w:rFonts w:ascii="Times New Roman" w:eastAsia="Times New Roman" w:hAnsi="Times New Roman" w:cs="Times New Roman"/>
      <w:b/>
      <w:bCs/>
    </w:rPr>
  </w:style>
  <w:style w:type="paragraph" w:customStyle="1" w:styleId="36">
    <w:name w:val="Оглавление (3)"/>
    <w:basedOn w:val="a1"/>
    <w:link w:val="35"/>
    <w:pPr>
      <w:shd w:val="clear" w:color="auto" w:fill="FFFFFF"/>
      <w:spacing w:line="528" w:lineRule="exact"/>
      <w:jc w:val="both"/>
    </w:pPr>
    <w:rPr>
      <w:rFonts w:ascii="Times New Roman" w:eastAsia="Times New Roman" w:hAnsi="Times New Roman" w:cs="Times New Roman"/>
      <w:b/>
      <w:bCs/>
      <w:w w:val="70"/>
      <w:sz w:val="34"/>
      <w:szCs w:val="34"/>
    </w:rPr>
  </w:style>
  <w:style w:type="paragraph" w:styleId="86">
    <w:name w:val="toc 8"/>
    <w:basedOn w:val="a1"/>
    <w:link w:val="85"/>
    <w:autoRedefine/>
    <w:qFormat/>
    <w:pPr>
      <w:shd w:val="clear" w:color="auto" w:fill="FFFFFF"/>
      <w:spacing w:line="504" w:lineRule="exact"/>
      <w:ind w:hanging="700"/>
      <w:jc w:val="both"/>
    </w:pPr>
    <w:rPr>
      <w:rFonts w:ascii="Times New Roman" w:eastAsia="Times New Roman" w:hAnsi="Times New Roman" w:cs="Times New Roman"/>
      <w:sz w:val="26"/>
      <w:szCs w:val="26"/>
    </w:rPr>
  </w:style>
  <w:style w:type="paragraph" w:customStyle="1" w:styleId="64">
    <w:name w:val="Заголовок №6"/>
    <w:basedOn w:val="a1"/>
    <w:link w:val="63"/>
    <w:pPr>
      <w:shd w:val="clear" w:color="auto" w:fill="FFFFFF"/>
      <w:spacing w:line="533" w:lineRule="exact"/>
      <w:jc w:val="both"/>
      <w:outlineLvl w:val="5"/>
    </w:pPr>
    <w:rPr>
      <w:rFonts w:ascii="Times New Roman" w:eastAsia="Times New Roman" w:hAnsi="Times New Roman" w:cs="Times New Roman"/>
      <w:b/>
      <w:bCs/>
      <w:sz w:val="28"/>
      <w:szCs w:val="28"/>
      <w:lang w:val="en-US" w:eastAsia="en-US" w:bidi="en-US"/>
    </w:rPr>
  </w:style>
  <w:style w:type="paragraph" w:customStyle="1" w:styleId="120">
    <w:name w:val="Основной текст (12)"/>
    <w:basedOn w:val="a1"/>
    <w:link w:val="12"/>
    <w:pPr>
      <w:shd w:val="clear" w:color="auto" w:fill="FFFFFF"/>
      <w:spacing w:line="528" w:lineRule="exact"/>
      <w:jc w:val="both"/>
    </w:pPr>
    <w:rPr>
      <w:rFonts w:ascii="Times New Roman" w:eastAsia="Times New Roman" w:hAnsi="Times New Roman" w:cs="Times New Roman"/>
      <w:b/>
      <w:bCs/>
      <w:sz w:val="26"/>
      <w:szCs w:val="26"/>
      <w:lang w:val="en-US" w:eastAsia="en-US" w:bidi="en-US"/>
    </w:rPr>
  </w:style>
  <w:style w:type="paragraph" w:customStyle="1" w:styleId="130">
    <w:name w:val="Основной текст (13)"/>
    <w:basedOn w:val="a1"/>
    <w:link w:val="13"/>
    <w:pPr>
      <w:shd w:val="clear" w:color="auto" w:fill="FFFFFF"/>
      <w:spacing w:line="528" w:lineRule="exact"/>
    </w:pPr>
    <w:rPr>
      <w:rFonts w:ascii="Times New Roman" w:eastAsia="Times New Roman" w:hAnsi="Times New Roman" w:cs="Times New Roman"/>
      <w:sz w:val="26"/>
      <w:szCs w:val="26"/>
    </w:rPr>
  </w:style>
  <w:style w:type="paragraph" w:customStyle="1" w:styleId="140">
    <w:name w:val="Основной текст (14)"/>
    <w:basedOn w:val="a1"/>
    <w:link w:val="14"/>
    <w:pPr>
      <w:shd w:val="clear" w:color="auto" w:fill="FFFFFF"/>
      <w:spacing w:line="528" w:lineRule="exact"/>
      <w:jc w:val="both"/>
    </w:pPr>
    <w:rPr>
      <w:rFonts w:ascii="Cambria" w:eastAsia="Cambria" w:hAnsi="Cambria" w:cs="Cambria"/>
      <w:b/>
      <w:bCs/>
      <w:spacing w:val="20"/>
      <w:sz w:val="26"/>
      <w:szCs w:val="26"/>
    </w:rPr>
  </w:style>
  <w:style w:type="paragraph" w:customStyle="1" w:styleId="150">
    <w:name w:val="Основной текст (15)"/>
    <w:basedOn w:val="a1"/>
    <w:link w:val="15"/>
    <w:pPr>
      <w:shd w:val="clear" w:color="auto" w:fill="FFFFFF"/>
      <w:spacing w:line="528" w:lineRule="exact"/>
      <w:jc w:val="both"/>
    </w:pPr>
    <w:rPr>
      <w:rFonts w:ascii="Franklin Gothic Medium" w:eastAsia="Franklin Gothic Medium" w:hAnsi="Franklin Gothic Medium" w:cs="Franklin Gothic Medium"/>
      <w:spacing w:val="-20"/>
      <w:sz w:val="32"/>
      <w:szCs w:val="32"/>
    </w:rPr>
  </w:style>
  <w:style w:type="paragraph" w:customStyle="1" w:styleId="741">
    <w:name w:val="Заголовок №7 (4)"/>
    <w:basedOn w:val="a1"/>
    <w:link w:val="740"/>
    <w:pPr>
      <w:shd w:val="clear" w:color="auto" w:fill="FFFFFF"/>
      <w:spacing w:after="780" w:line="0" w:lineRule="atLeast"/>
      <w:jc w:val="both"/>
      <w:outlineLvl w:val="6"/>
    </w:pPr>
    <w:rPr>
      <w:rFonts w:ascii="Times New Roman" w:eastAsia="Times New Roman" w:hAnsi="Times New Roman" w:cs="Times New Roman"/>
      <w:b/>
      <w:bCs/>
    </w:rPr>
  </w:style>
  <w:style w:type="paragraph" w:customStyle="1" w:styleId="45">
    <w:name w:val="Оглавление (4)"/>
    <w:basedOn w:val="a1"/>
    <w:link w:val="44"/>
    <w:pPr>
      <w:shd w:val="clear" w:color="auto" w:fill="FFFFFF"/>
      <w:spacing w:after="240" w:line="0" w:lineRule="atLeast"/>
      <w:jc w:val="both"/>
    </w:pPr>
    <w:rPr>
      <w:rFonts w:ascii="Impact" w:eastAsia="Impact" w:hAnsi="Impact" w:cs="Impact"/>
      <w:sz w:val="26"/>
      <w:szCs w:val="26"/>
    </w:rPr>
  </w:style>
  <w:style w:type="paragraph" w:customStyle="1" w:styleId="54">
    <w:name w:val="Оглавление (5)"/>
    <w:basedOn w:val="a1"/>
    <w:link w:val="53"/>
    <w:pPr>
      <w:shd w:val="clear" w:color="auto" w:fill="FFFFFF"/>
      <w:spacing w:before="240" w:line="475" w:lineRule="exact"/>
      <w:jc w:val="both"/>
    </w:pPr>
    <w:rPr>
      <w:rFonts w:ascii="Cambria" w:eastAsia="Cambria" w:hAnsi="Cambria" w:cs="Cambria"/>
      <w:b/>
      <w:bCs/>
      <w:spacing w:val="20"/>
      <w:sz w:val="26"/>
      <w:szCs w:val="26"/>
    </w:rPr>
  </w:style>
  <w:style w:type="paragraph" w:customStyle="1" w:styleId="160">
    <w:name w:val="Основной текст (16)"/>
    <w:basedOn w:val="a1"/>
    <w:link w:val="16"/>
    <w:pPr>
      <w:shd w:val="clear" w:color="auto" w:fill="FFFFFF"/>
      <w:spacing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1"/>
    <w:link w:val="17"/>
    <w:pPr>
      <w:shd w:val="clear" w:color="auto" w:fill="FFFFFF"/>
      <w:spacing w:line="538" w:lineRule="exact"/>
      <w:ind w:hanging="700"/>
    </w:pPr>
    <w:rPr>
      <w:rFonts w:ascii="Times New Roman" w:eastAsia="Times New Roman" w:hAnsi="Times New Roman" w:cs="Times New Roman"/>
      <w:b/>
      <w:bCs/>
      <w:sz w:val="28"/>
      <w:szCs w:val="28"/>
      <w:lang w:val="en-US" w:eastAsia="en-US" w:bidi="en-US"/>
    </w:rPr>
  </w:style>
  <w:style w:type="paragraph" w:customStyle="1" w:styleId="750">
    <w:name w:val="Заголовок №7 (5)"/>
    <w:basedOn w:val="a1"/>
    <w:link w:val="75"/>
    <w:pPr>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6">
    <w:name w:val="Оглавление (6)"/>
    <w:basedOn w:val="a1"/>
    <w:link w:val="65"/>
    <w:pPr>
      <w:shd w:val="clear" w:color="auto" w:fill="FFFFFF"/>
      <w:spacing w:line="504" w:lineRule="exact"/>
    </w:pPr>
    <w:rPr>
      <w:rFonts w:ascii="Impact" w:eastAsia="Impact" w:hAnsi="Impact" w:cs="Impact"/>
      <w:spacing w:val="30"/>
    </w:rPr>
  </w:style>
  <w:style w:type="paragraph" w:customStyle="1" w:styleId="77">
    <w:name w:val="Оглавление (7)"/>
    <w:basedOn w:val="a1"/>
    <w:link w:val="76"/>
    <w:pPr>
      <w:shd w:val="clear" w:color="auto" w:fill="FFFFFF"/>
      <w:spacing w:line="533" w:lineRule="exact"/>
      <w:jc w:val="both"/>
    </w:pPr>
    <w:rPr>
      <w:rFonts w:ascii="Impact" w:eastAsia="Impact" w:hAnsi="Impact" w:cs="Impact"/>
      <w:sz w:val="26"/>
      <w:szCs w:val="26"/>
    </w:rPr>
  </w:style>
  <w:style w:type="paragraph" w:customStyle="1" w:styleId="88">
    <w:name w:val="Оглавление (8)"/>
    <w:basedOn w:val="a1"/>
    <w:link w:val="87"/>
    <w:pPr>
      <w:shd w:val="clear" w:color="auto" w:fill="FFFFFF"/>
      <w:spacing w:line="504" w:lineRule="exact"/>
      <w:jc w:val="both"/>
    </w:pPr>
    <w:rPr>
      <w:rFonts w:ascii="Times New Roman" w:eastAsia="Times New Roman" w:hAnsi="Times New Roman" w:cs="Times New Roman"/>
      <w:sz w:val="32"/>
      <w:szCs w:val="32"/>
    </w:rPr>
  </w:style>
  <w:style w:type="paragraph" w:customStyle="1" w:styleId="821">
    <w:name w:val="Заголовок №8 (2)"/>
    <w:basedOn w:val="a1"/>
    <w:link w:val="820"/>
    <w:pPr>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80">
    <w:name w:val="Основной текст (18)"/>
    <w:basedOn w:val="a1"/>
    <w:link w:val="18"/>
    <w:pPr>
      <w:shd w:val="clear" w:color="auto" w:fill="FFFFFF"/>
      <w:spacing w:before="60" w:after="360" w:line="0" w:lineRule="atLeast"/>
      <w:jc w:val="both"/>
    </w:pPr>
    <w:rPr>
      <w:rFonts w:ascii="Times New Roman" w:eastAsia="Times New Roman" w:hAnsi="Times New Roman" w:cs="Times New Roman"/>
      <w:b/>
      <w:bCs/>
      <w:sz w:val="28"/>
      <w:szCs w:val="28"/>
    </w:rPr>
  </w:style>
  <w:style w:type="paragraph" w:customStyle="1" w:styleId="190">
    <w:name w:val="Основной текст (19)"/>
    <w:basedOn w:val="a1"/>
    <w:link w:val="19"/>
    <w:pPr>
      <w:shd w:val="clear" w:color="auto" w:fill="FFFFFF"/>
      <w:spacing w:line="514" w:lineRule="exact"/>
    </w:pPr>
    <w:rPr>
      <w:rFonts w:ascii="Times New Roman" w:eastAsia="Times New Roman" w:hAnsi="Times New Roman" w:cs="Times New Roman"/>
      <w:b/>
      <w:bCs/>
      <w:i/>
      <w:iCs/>
      <w:spacing w:val="30"/>
      <w:sz w:val="22"/>
      <w:szCs w:val="22"/>
    </w:rPr>
  </w:style>
  <w:style w:type="paragraph" w:customStyle="1" w:styleId="94">
    <w:name w:val="Оглавление (9)"/>
    <w:basedOn w:val="a1"/>
    <w:link w:val="93"/>
    <w:pPr>
      <w:shd w:val="clear" w:color="auto" w:fill="FFFFFF"/>
      <w:spacing w:after="420" w:line="0" w:lineRule="atLeast"/>
      <w:jc w:val="both"/>
    </w:pPr>
    <w:rPr>
      <w:rFonts w:ascii="Times New Roman" w:eastAsia="Times New Roman" w:hAnsi="Times New Roman" w:cs="Times New Roman"/>
      <w:b/>
      <w:bCs/>
    </w:rPr>
  </w:style>
  <w:style w:type="paragraph" w:customStyle="1" w:styleId="103">
    <w:name w:val="Оглавление (10)"/>
    <w:basedOn w:val="a1"/>
    <w:link w:val="102"/>
    <w:pPr>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1"/>
    <w:link w:val="760"/>
    <w:pPr>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1"/>
    <w:link w:val="620"/>
    <w:pPr>
      <w:shd w:val="clear" w:color="auto" w:fill="FFFFFF"/>
      <w:spacing w:before="300" w:after="300" w:line="0" w:lineRule="atLeast"/>
      <w:jc w:val="both"/>
      <w:outlineLvl w:val="5"/>
    </w:pPr>
    <w:rPr>
      <w:rFonts w:ascii="Times New Roman" w:eastAsia="Times New Roman" w:hAnsi="Times New Roman" w:cs="Times New Roman"/>
      <w:sz w:val="26"/>
      <w:szCs w:val="26"/>
      <w:lang w:val="en-US" w:eastAsia="en-US" w:bidi="en-US"/>
    </w:rPr>
  </w:style>
  <w:style w:type="paragraph" w:customStyle="1" w:styleId="201">
    <w:name w:val="Основной текст (20)"/>
    <w:basedOn w:val="a1"/>
    <w:link w:val="200"/>
    <w:pPr>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1"/>
    <w:link w:val="210"/>
    <w:pPr>
      <w:shd w:val="clear" w:color="auto" w:fill="FFFFFF"/>
      <w:spacing w:line="629" w:lineRule="exact"/>
    </w:pPr>
    <w:rPr>
      <w:rFonts w:ascii="Times New Roman" w:eastAsia="Times New Roman" w:hAnsi="Times New Roman" w:cs="Times New Roman"/>
      <w:i/>
      <w:iCs/>
      <w:spacing w:val="30"/>
      <w:sz w:val="28"/>
      <w:szCs w:val="28"/>
    </w:rPr>
  </w:style>
  <w:style w:type="paragraph" w:customStyle="1" w:styleId="56">
    <w:name w:val="Заголовок №5"/>
    <w:basedOn w:val="a1"/>
    <w:link w:val="55"/>
    <w:pPr>
      <w:shd w:val="clear" w:color="auto" w:fill="FFFFFF"/>
      <w:spacing w:before="360" w:after="360" w:line="0" w:lineRule="atLeast"/>
      <w:jc w:val="both"/>
      <w:outlineLvl w:val="4"/>
    </w:pPr>
    <w:rPr>
      <w:rFonts w:ascii="Times New Roman" w:eastAsia="Times New Roman" w:hAnsi="Times New Roman" w:cs="Times New Roman"/>
      <w:b/>
      <w:bCs/>
      <w:spacing w:val="30"/>
    </w:rPr>
  </w:style>
  <w:style w:type="paragraph" w:customStyle="1" w:styleId="115">
    <w:name w:val="Оглавление (11)"/>
    <w:basedOn w:val="a1"/>
    <w:link w:val="114"/>
    <w:pPr>
      <w:shd w:val="clear" w:color="auto" w:fill="FFFFFF"/>
      <w:spacing w:before="24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1"/>
    <w:link w:val="121"/>
    <w:pPr>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8">
    <w:name w:val="Заголовок №3"/>
    <w:basedOn w:val="a1"/>
    <w:link w:val="37"/>
    <w:uiPriority w:val="99"/>
    <w:pPr>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b">
    <w:name w:val="Заголовок №1"/>
    <w:basedOn w:val="a1"/>
    <w:link w:val="1a"/>
    <w:pPr>
      <w:shd w:val="clear" w:color="auto" w:fill="FFFFFF"/>
      <w:spacing w:after="360" w:line="0" w:lineRule="atLeast"/>
      <w:jc w:val="both"/>
      <w:outlineLvl w:val="0"/>
    </w:pPr>
    <w:rPr>
      <w:rFonts w:ascii="Times New Roman" w:eastAsia="Times New Roman" w:hAnsi="Times New Roman" w:cs="Times New Roman"/>
      <w:b/>
      <w:bCs/>
      <w:lang w:val="en-US" w:eastAsia="en-US" w:bidi="en-US"/>
    </w:rPr>
  </w:style>
  <w:style w:type="paragraph" w:customStyle="1" w:styleId="132">
    <w:name w:val="Оглавление (13)"/>
    <w:basedOn w:val="a1"/>
    <w:link w:val="131"/>
    <w:pPr>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1"/>
    <w:link w:val="220"/>
    <w:pPr>
      <w:shd w:val="clear" w:color="auto" w:fill="FFFFFF"/>
      <w:spacing w:line="504" w:lineRule="exact"/>
    </w:pPr>
    <w:rPr>
      <w:rFonts w:ascii="Times New Roman" w:eastAsia="Times New Roman" w:hAnsi="Times New Roman" w:cs="Times New Roman"/>
      <w:b/>
      <w:bCs/>
      <w:spacing w:val="30"/>
      <w:sz w:val="32"/>
      <w:szCs w:val="32"/>
    </w:rPr>
  </w:style>
  <w:style w:type="paragraph" w:customStyle="1" w:styleId="2f3">
    <w:name w:val="Заголовок №2"/>
    <w:basedOn w:val="a1"/>
    <w:link w:val="2f2"/>
    <w:uiPriority w:val="99"/>
    <w:pPr>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1"/>
    <w:link w:val="830"/>
    <w:pPr>
      <w:shd w:val="clear" w:color="auto" w:fill="FFFFFF"/>
      <w:spacing w:line="629" w:lineRule="exact"/>
      <w:outlineLvl w:val="7"/>
    </w:pPr>
    <w:rPr>
      <w:rFonts w:ascii="Impact" w:eastAsia="Impact" w:hAnsi="Impact" w:cs="Impact"/>
      <w:i/>
      <w:iCs/>
      <w:spacing w:val="20"/>
      <w:sz w:val="28"/>
      <w:szCs w:val="28"/>
    </w:rPr>
  </w:style>
  <w:style w:type="paragraph" w:customStyle="1" w:styleId="771">
    <w:name w:val="Заголовок №7 (7)"/>
    <w:basedOn w:val="a1"/>
    <w:link w:val="770"/>
    <w:pPr>
      <w:shd w:val="clear" w:color="auto" w:fill="FFFFFF"/>
      <w:spacing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1"/>
    <w:link w:val="230"/>
    <w:pPr>
      <w:shd w:val="clear" w:color="auto" w:fill="FFFFFF"/>
      <w:spacing w:before="120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1"/>
    <w:link w:val="240"/>
    <w:pPr>
      <w:shd w:val="clear" w:color="auto" w:fill="FFFFFF"/>
      <w:spacing w:line="470" w:lineRule="exact"/>
    </w:pPr>
    <w:rPr>
      <w:rFonts w:ascii="Times New Roman" w:eastAsia="Times New Roman" w:hAnsi="Times New Roman" w:cs="Times New Roman"/>
      <w:b/>
      <w:bCs/>
      <w:sz w:val="26"/>
      <w:szCs w:val="26"/>
    </w:rPr>
  </w:style>
  <w:style w:type="paragraph" w:customStyle="1" w:styleId="251">
    <w:name w:val="Основной текст (25)"/>
    <w:basedOn w:val="a1"/>
    <w:link w:val="250"/>
    <w:pPr>
      <w:shd w:val="clear" w:color="auto" w:fill="FFFFFF"/>
      <w:spacing w:line="466" w:lineRule="exact"/>
    </w:pPr>
    <w:rPr>
      <w:rFonts w:ascii="Times New Roman" w:eastAsia="Times New Roman" w:hAnsi="Times New Roman" w:cs="Times New Roman"/>
      <w:b/>
      <w:bCs/>
      <w:i/>
      <w:iCs/>
      <w:spacing w:val="30"/>
      <w:sz w:val="36"/>
      <w:szCs w:val="36"/>
      <w:lang w:val="en-US" w:eastAsia="en-US" w:bidi="en-US"/>
    </w:rPr>
  </w:style>
  <w:style w:type="paragraph" w:customStyle="1" w:styleId="780">
    <w:name w:val="Заголовок №7 (8)"/>
    <w:basedOn w:val="a1"/>
    <w:link w:val="78"/>
    <w:pPr>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f">
    <w:name w:val="Подпись к таблице"/>
    <w:basedOn w:val="a1"/>
    <w:link w:val="ae"/>
    <w:uiPriority w:val="99"/>
    <w:pPr>
      <w:shd w:val="clear" w:color="auto" w:fill="FFFFFF"/>
      <w:spacing w:line="0" w:lineRule="atLeast"/>
    </w:pPr>
    <w:rPr>
      <w:rFonts w:ascii="Times New Roman" w:eastAsia="Times New Roman" w:hAnsi="Times New Roman" w:cs="Times New Roman"/>
      <w:sz w:val="26"/>
      <w:szCs w:val="26"/>
    </w:rPr>
  </w:style>
  <w:style w:type="paragraph" w:styleId="af0">
    <w:name w:val="header"/>
    <w:basedOn w:val="a1"/>
    <w:link w:val="af1"/>
    <w:unhideWhenUsed/>
    <w:qFormat/>
    <w:rsid w:val="00D90D9C"/>
    <w:pPr>
      <w:tabs>
        <w:tab w:val="center" w:pos="4677"/>
        <w:tab w:val="right" w:pos="9355"/>
      </w:tabs>
    </w:pPr>
  </w:style>
  <w:style w:type="character" w:customStyle="1" w:styleId="af1">
    <w:name w:val="Верхний колонтитул Знак"/>
    <w:basedOn w:val="a2"/>
    <w:link w:val="af0"/>
    <w:qFormat/>
    <w:rsid w:val="00D90D9C"/>
    <w:rPr>
      <w:color w:val="000000"/>
    </w:rPr>
  </w:style>
  <w:style w:type="paragraph" w:styleId="af2">
    <w:name w:val="footer"/>
    <w:basedOn w:val="a1"/>
    <w:link w:val="af3"/>
    <w:unhideWhenUsed/>
    <w:qFormat/>
    <w:rsid w:val="00112DD8"/>
    <w:pPr>
      <w:tabs>
        <w:tab w:val="center" w:pos="4677"/>
        <w:tab w:val="right" w:pos="9355"/>
      </w:tabs>
    </w:pPr>
  </w:style>
  <w:style w:type="character" w:customStyle="1" w:styleId="af3">
    <w:name w:val="Нижний колонтитул Знак"/>
    <w:basedOn w:val="a2"/>
    <w:link w:val="af2"/>
    <w:qFormat/>
    <w:rsid w:val="00112DD8"/>
    <w:rPr>
      <w:color w:val="000000"/>
    </w:rPr>
  </w:style>
  <w:style w:type="character" w:styleId="af4">
    <w:name w:val="annotation reference"/>
    <w:basedOn w:val="a2"/>
    <w:uiPriority w:val="99"/>
    <w:semiHidden/>
    <w:unhideWhenUsed/>
    <w:qFormat/>
    <w:rsid w:val="004D4D5C"/>
    <w:rPr>
      <w:sz w:val="16"/>
      <w:szCs w:val="16"/>
    </w:rPr>
  </w:style>
  <w:style w:type="paragraph" w:styleId="af5">
    <w:name w:val="annotation text"/>
    <w:basedOn w:val="a1"/>
    <w:link w:val="af6"/>
    <w:uiPriority w:val="99"/>
    <w:semiHidden/>
    <w:unhideWhenUsed/>
    <w:qFormat/>
    <w:rsid w:val="004D4D5C"/>
    <w:rPr>
      <w:sz w:val="20"/>
      <w:szCs w:val="20"/>
    </w:rPr>
  </w:style>
  <w:style w:type="character" w:customStyle="1" w:styleId="af6">
    <w:name w:val="Текст примечания Знак"/>
    <w:basedOn w:val="a2"/>
    <w:link w:val="af5"/>
    <w:uiPriority w:val="99"/>
    <w:semiHidden/>
    <w:qFormat/>
    <w:rsid w:val="004D4D5C"/>
    <w:rPr>
      <w:color w:val="000000"/>
      <w:sz w:val="20"/>
      <w:szCs w:val="20"/>
    </w:rPr>
  </w:style>
  <w:style w:type="paragraph" w:styleId="af7">
    <w:name w:val="annotation subject"/>
    <w:basedOn w:val="af5"/>
    <w:next w:val="af5"/>
    <w:link w:val="af8"/>
    <w:uiPriority w:val="99"/>
    <w:semiHidden/>
    <w:unhideWhenUsed/>
    <w:qFormat/>
    <w:rsid w:val="004D4D5C"/>
    <w:rPr>
      <w:b/>
      <w:bCs/>
    </w:rPr>
  </w:style>
  <w:style w:type="character" w:customStyle="1" w:styleId="af8">
    <w:name w:val="Тема примечания Знак"/>
    <w:basedOn w:val="af6"/>
    <w:link w:val="af7"/>
    <w:uiPriority w:val="99"/>
    <w:semiHidden/>
    <w:qFormat/>
    <w:rsid w:val="004D4D5C"/>
    <w:rPr>
      <w:b/>
      <w:bCs/>
      <w:color w:val="000000"/>
      <w:sz w:val="20"/>
      <w:szCs w:val="20"/>
    </w:rPr>
  </w:style>
  <w:style w:type="paragraph" w:styleId="af9">
    <w:name w:val="Balloon Text"/>
    <w:basedOn w:val="a1"/>
    <w:link w:val="afa"/>
    <w:uiPriority w:val="99"/>
    <w:semiHidden/>
    <w:unhideWhenUsed/>
    <w:qFormat/>
    <w:rsid w:val="004D4D5C"/>
    <w:rPr>
      <w:rFonts w:ascii="Segoe UI" w:hAnsi="Segoe UI" w:cs="Segoe UI"/>
      <w:sz w:val="18"/>
      <w:szCs w:val="18"/>
    </w:rPr>
  </w:style>
  <w:style w:type="character" w:customStyle="1" w:styleId="afa">
    <w:name w:val="Текст выноски Знак"/>
    <w:basedOn w:val="a2"/>
    <w:link w:val="af9"/>
    <w:uiPriority w:val="99"/>
    <w:semiHidden/>
    <w:qFormat/>
    <w:rsid w:val="004D4D5C"/>
    <w:rPr>
      <w:rFonts w:ascii="Segoe UI" w:hAnsi="Segoe UI" w:cs="Segoe UI"/>
      <w:color w:val="000000"/>
      <w:sz w:val="18"/>
      <w:szCs w:val="18"/>
    </w:rPr>
  </w:style>
  <w:style w:type="character" w:customStyle="1" w:styleId="10">
    <w:name w:val="Заголовок 1 Знак"/>
    <w:basedOn w:val="a2"/>
    <w:link w:val="1"/>
    <w:qFormat/>
    <w:rsid w:val="00537E10"/>
    <w:rPr>
      <w:rFonts w:ascii="Times New Roman" w:eastAsia="Times New Roman" w:hAnsi="Times New Roman" w:cs="Times New Roman"/>
      <w:b/>
      <w:sz w:val="28"/>
      <w:szCs w:val="32"/>
      <w:lang w:val="x-none" w:eastAsia="x-none" w:bidi="ar-SA"/>
    </w:rPr>
  </w:style>
  <w:style w:type="character" w:customStyle="1" w:styleId="20">
    <w:name w:val="Заголовок 2 Знак"/>
    <w:basedOn w:val="a2"/>
    <w:link w:val="2"/>
    <w:semiHidden/>
    <w:qFormat/>
    <w:rsid w:val="00537E10"/>
    <w:rPr>
      <w:rFonts w:ascii="Times New Roman" w:eastAsia="Times New Roman" w:hAnsi="Times New Roman" w:cs="Times New Roman"/>
      <w:b/>
      <w:caps/>
      <w:sz w:val="26"/>
      <w:szCs w:val="26"/>
      <w:lang w:val="x-none" w:eastAsia="x-none" w:bidi="ar-SA"/>
    </w:rPr>
  </w:style>
  <w:style w:type="character" w:customStyle="1" w:styleId="30">
    <w:name w:val="Заголовок 3 Знак"/>
    <w:basedOn w:val="a2"/>
    <w:link w:val="3"/>
    <w:semiHidden/>
    <w:qFormat/>
    <w:rsid w:val="00537E10"/>
    <w:rPr>
      <w:rFonts w:ascii="Times New Roman" w:eastAsia="OfficinaSansBoldITC" w:hAnsi="Times New Roman" w:cs="Times New Roman"/>
      <w:b/>
      <w:color w:val="0D0D0D"/>
      <w:lang w:val="x-none" w:eastAsia="en-US" w:bidi="ar-SA"/>
    </w:rPr>
  </w:style>
  <w:style w:type="character" w:customStyle="1" w:styleId="40">
    <w:name w:val="Заголовок 4 Знак"/>
    <w:basedOn w:val="a2"/>
    <w:link w:val="4"/>
    <w:semiHidden/>
    <w:qFormat/>
    <w:rsid w:val="00537E10"/>
    <w:rPr>
      <w:rFonts w:asciiTheme="majorHAnsi" w:eastAsiaTheme="majorEastAsia" w:hAnsiTheme="majorHAnsi" w:cstheme="majorBidi"/>
      <w:i/>
      <w:iCs/>
      <w:color w:val="2E74B5" w:themeColor="accent1" w:themeShade="BF"/>
      <w:sz w:val="22"/>
      <w:szCs w:val="22"/>
      <w:lang w:val="en-US" w:eastAsia="en-US" w:bidi="ar-SA"/>
    </w:rPr>
  </w:style>
  <w:style w:type="character" w:customStyle="1" w:styleId="50">
    <w:name w:val="Заголовок 5 Знак"/>
    <w:basedOn w:val="a2"/>
    <w:link w:val="5"/>
    <w:semiHidden/>
    <w:qFormat/>
    <w:rsid w:val="00537E10"/>
    <w:rPr>
      <w:rFonts w:asciiTheme="majorHAnsi" w:eastAsiaTheme="majorEastAsia" w:hAnsiTheme="majorHAnsi" w:cstheme="majorBidi"/>
      <w:color w:val="2E74B5" w:themeColor="accent1" w:themeShade="BF"/>
      <w:sz w:val="22"/>
      <w:szCs w:val="22"/>
      <w:lang w:val="en-US" w:eastAsia="en-US" w:bidi="ar-SA"/>
    </w:rPr>
  </w:style>
  <w:style w:type="character" w:customStyle="1" w:styleId="60">
    <w:name w:val="Заголовок 6 Знак"/>
    <w:basedOn w:val="a2"/>
    <w:link w:val="6"/>
    <w:semiHidden/>
    <w:qFormat/>
    <w:rsid w:val="00537E10"/>
    <w:rPr>
      <w:rFonts w:asciiTheme="majorHAnsi" w:eastAsiaTheme="majorEastAsia" w:hAnsiTheme="majorHAnsi" w:cstheme="majorBidi"/>
      <w:color w:val="1F4D78" w:themeColor="accent1" w:themeShade="7F"/>
      <w:sz w:val="22"/>
      <w:szCs w:val="22"/>
      <w:lang w:val="en-US" w:eastAsia="en-US" w:bidi="ar-SA"/>
    </w:rPr>
  </w:style>
  <w:style w:type="character" w:customStyle="1" w:styleId="70">
    <w:name w:val="Заголовок 7 Знак"/>
    <w:basedOn w:val="a2"/>
    <w:link w:val="7"/>
    <w:semiHidden/>
    <w:qFormat/>
    <w:rsid w:val="00537E10"/>
    <w:rPr>
      <w:rFonts w:ascii="Times New Roman" w:eastAsia="Times New Roman" w:hAnsi="Times New Roman" w:cs="Times New Roman"/>
      <w:b/>
      <w:iCs/>
      <w:szCs w:val="22"/>
      <w:lang w:val="en-US" w:eastAsia="en-US" w:bidi="ar-SA"/>
    </w:rPr>
  </w:style>
  <w:style w:type="character" w:styleId="afb">
    <w:name w:val="FollowedHyperlink"/>
    <w:basedOn w:val="a2"/>
    <w:uiPriority w:val="99"/>
    <w:semiHidden/>
    <w:unhideWhenUsed/>
    <w:rsid w:val="00537E10"/>
    <w:rPr>
      <w:color w:val="954F72" w:themeColor="followedHyperlink"/>
      <w:u w:val="single"/>
    </w:rPr>
  </w:style>
  <w:style w:type="paragraph" w:customStyle="1" w:styleId="msonormal0">
    <w:name w:val="msonormal"/>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Normal (Web)"/>
    <w:basedOn w:val="a1"/>
    <w:link w:val="afd"/>
    <w:semiHidden/>
    <w:unhideWhenUsed/>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styleId="1c">
    <w:name w:val="index 1"/>
    <w:basedOn w:val="a1"/>
    <w:next w:val="a1"/>
    <w:autoRedefine/>
    <w:uiPriority w:val="99"/>
    <w:semiHidden/>
    <w:unhideWhenUsed/>
    <w:qFormat/>
    <w:rsid w:val="00537E10"/>
    <w:pPr>
      <w:spacing w:after="200" w:line="276" w:lineRule="auto"/>
      <w:ind w:left="220" w:hanging="220"/>
    </w:pPr>
    <w:rPr>
      <w:rFonts w:ascii="Calibri" w:eastAsia="Calibri" w:hAnsi="Calibri" w:cs="Times New Roman"/>
      <w:color w:val="auto"/>
      <w:sz w:val="22"/>
      <w:szCs w:val="22"/>
      <w:lang w:val="en-US" w:eastAsia="en-US" w:bidi="ar-SA"/>
    </w:rPr>
  </w:style>
  <w:style w:type="paragraph" w:styleId="1d">
    <w:name w:val="toc 1"/>
    <w:basedOn w:val="a1"/>
    <w:next w:val="a1"/>
    <w:autoRedefine/>
    <w:semiHidden/>
    <w:unhideWhenUsed/>
    <w:qFormat/>
    <w:rsid w:val="00537E10"/>
    <w:pPr>
      <w:spacing w:before="120" w:line="276" w:lineRule="auto"/>
    </w:pPr>
    <w:rPr>
      <w:rFonts w:ascii="Calibri" w:eastAsia="Calibri" w:hAnsi="Calibri" w:cs="Calibri"/>
      <w:b/>
      <w:bCs/>
      <w:i/>
      <w:iCs/>
      <w:color w:val="auto"/>
      <w:lang w:val="en-US" w:eastAsia="en-US" w:bidi="ar-SA"/>
    </w:rPr>
  </w:style>
  <w:style w:type="paragraph" w:styleId="2f4">
    <w:name w:val="toc 2"/>
    <w:basedOn w:val="a1"/>
    <w:next w:val="a1"/>
    <w:autoRedefine/>
    <w:semiHidden/>
    <w:unhideWhenUsed/>
    <w:qFormat/>
    <w:rsid w:val="00537E10"/>
    <w:pPr>
      <w:spacing w:before="120" w:line="276" w:lineRule="auto"/>
      <w:ind w:left="220"/>
    </w:pPr>
    <w:rPr>
      <w:rFonts w:ascii="Calibri" w:eastAsia="Calibri" w:hAnsi="Calibri" w:cs="Calibri"/>
      <w:b/>
      <w:bCs/>
      <w:color w:val="auto"/>
      <w:sz w:val="22"/>
      <w:szCs w:val="22"/>
      <w:lang w:val="en-US" w:eastAsia="en-US" w:bidi="ar-SA"/>
    </w:rPr>
  </w:style>
  <w:style w:type="paragraph" w:styleId="39">
    <w:name w:val="toc 3"/>
    <w:basedOn w:val="a1"/>
    <w:next w:val="a1"/>
    <w:autoRedefine/>
    <w:semiHidden/>
    <w:unhideWhenUsed/>
    <w:qFormat/>
    <w:rsid w:val="00537E10"/>
    <w:pPr>
      <w:tabs>
        <w:tab w:val="left" w:pos="0"/>
        <w:tab w:val="right" w:leader="dot" w:pos="9912"/>
      </w:tabs>
      <w:ind w:firstLine="567"/>
      <w:jc w:val="both"/>
    </w:pPr>
    <w:rPr>
      <w:rFonts w:ascii="Calibri" w:eastAsia="Calibri" w:hAnsi="Calibri" w:cs="Calibri"/>
      <w:color w:val="auto"/>
      <w:sz w:val="20"/>
      <w:szCs w:val="20"/>
      <w:lang w:val="en-US" w:eastAsia="en-US" w:bidi="ar-SA"/>
    </w:rPr>
  </w:style>
  <w:style w:type="paragraph" w:styleId="46">
    <w:name w:val="toc 4"/>
    <w:basedOn w:val="a1"/>
    <w:next w:val="a1"/>
    <w:autoRedefine/>
    <w:semiHidden/>
    <w:unhideWhenUsed/>
    <w:qFormat/>
    <w:rsid w:val="00537E10"/>
    <w:pPr>
      <w:spacing w:line="276" w:lineRule="auto"/>
      <w:ind w:left="660"/>
    </w:pPr>
    <w:rPr>
      <w:rFonts w:ascii="Calibri" w:eastAsia="Calibri" w:hAnsi="Calibri" w:cs="Calibri"/>
      <w:color w:val="auto"/>
      <w:sz w:val="20"/>
      <w:szCs w:val="20"/>
      <w:lang w:val="en-US" w:eastAsia="en-US" w:bidi="ar-SA"/>
    </w:rPr>
  </w:style>
  <w:style w:type="paragraph" w:styleId="57">
    <w:name w:val="toc 5"/>
    <w:basedOn w:val="a1"/>
    <w:next w:val="a1"/>
    <w:autoRedefine/>
    <w:semiHidden/>
    <w:unhideWhenUsed/>
    <w:qFormat/>
    <w:rsid w:val="00537E10"/>
    <w:pPr>
      <w:spacing w:line="276" w:lineRule="auto"/>
      <w:ind w:left="880"/>
    </w:pPr>
    <w:rPr>
      <w:rFonts w:ascii="Calibri" w:eastAsia="Calibri" w:hAnsi="Calibri" w:cs="Calibri"/>
      <w:color w:val="auto"/>
      <w:sz w:val="20"/>
      <w:szCs w:val="20"/>
      <w:lang w:val="en-US" w:eastAsia="en-US" w:bidi="ar-SA"/>
    </w:rPr>
  </w:style>
  <w:style w:type="paragraph" w:styleId="67">
    <w:name w:val="toc 6"/>
    <w:basedOn w:val="a1"/>
    <w:next w:val="a1"/>
    <w:autoRedefine/>
    <w:semiHidden/>
    <w:unhideWhenUsed/>
    <w:qFormat/>
    <w:rsid w:val="00537E10"/>
    <w:pPr>
      <w:spacing w:line="276" w:lineRule="auto"/>
      <w:ind w:left="1100"/>
    </w:pPr>
    <w:rPr>
      <w:rFonts w:ascii="Calibri" w:eastAsia="Calibri" w:hAnsi="Calibri" w:cs="Calibri"/>
      <w:color w:val="auto"/>
      <w:sz w:val="20"/>
      <w:szCs w:val="20"/>
      <w:lang w:val="en-US" w:eastAsia="en-US" w:bidi="ar-SA"/>
    </w:rPr>
  </w:style>
  <w:style w:type="paragraph" w:styleId="79">
    <w:name w:val="toc 7"/>
    <w:basedOn w:val="a1"/>
    <w:next w:val="a1"/>
    <w:autoRedefine/>
    <w:semiHidden/>
    <w:unhideWhenUsed/>
    <w:qFormat/>
    <w:rsid w:val="00537E10"/>
    <w:pPr>
      <w:spacing w:line="276" w:lineRule="auto"/>
      <w:ind w:left="1320"/>
    </w:pPr>
    <w:rPr>
      <w:rFonts w:ascii="Calibri" w:eastAsia="Calibri" w:hAnsi="Calibri" w:cs="Calibri"/>
      <w:color w:val="auto"/>
      <w:sz w:val="20"/>
      <w:szCs w:val="20"/>
      <w:lang w:val="en-US" w:eastAsia="en-US" w:bidi="ar-SA"/>
    </w:rPr>
  </w:style>
  <w:style w:type="paragraph" w:styleId="95">
    <w:name w:val="toc 9"/>
    <w:basedOn w:val="a1"/>
    <w:next w:val="a1"/>
    <w:autoRedefine/>
    <w:semiHidden/>
    <w:unhideWhenUsed/>
    <w:qFormat/>
    <w:rsid w:val="00537E10"/>
    <w:pPr>
      <w:spacing w:line="276" w:lineRule="auto"/>
      <w:ind w:left="1760"/>
    </w:pPr>
    <w:rPr>
      <w:rFonts w:ascii="Calibri" w:eastAsia="Calibri" w:hAnsi="Calibri" w:cs="Calibri"/>
      <w:color w:val="auto"/>
      <w:sz w:val="20"/>
      <w:szCs w:val="20"/>
      <w:lang w:val="en-US" w:eastAsia="en-US" w:bidi="ar-SA"/>
    </w:rPr>
  </w:style>
  <w:style w:type="character" w:customStyle="1" w:styleId="afe">
    <w:name w:val="Текст сноски Знак"/>
    <w:aliases w:val="Знак6 Знак,F1 Знак"/>
    <w:basedOn w:val="a2"/>
    <w:link w:val="aff"/>
    <w:semiHidden/>
    <w:qFormat/>
    <w:locked/>
    <w:rsid w:val="00537E10"/>
    <w:rPr>
      <w:lang w:val="x-none"/>
    </w:rPr>
  </w:style>
  <w:style w:type="paragraph" w:styleId="aff">
    <w:name w:val="footnote text"/>
    <w:aliases w:val="Знак6,F1"/>
    <w:basedOn w:val="a1"/>
    <w:link w:val="afe"/>
    <w:semiHidden/>
    <w:unhideWhenUsed/>
    <w:qFormat/>
    <w:rsid w:val="00537E10"/>
    <w:rPr>
      <w:color w:val="auto"/>
      <w:lang w:val="x-none"/>
    </w:rPr>
  </w:style>
  <w:style w:type="character" w:customStyle="1" w:styleId="1e">
    <w:name w:val="Текст сноски Знак1"/>
    <w:aliases w:val="Знак6 Знак1,F1 Знак1"/>
    <w:basedOn w:val="a2"/>
    <w:semiHidden/>
    <w:qFormat/>
    <w:rsid w:val="00537E10"/>
    <w:rPr>
      <w:color w:val="000000"/>
      <w:sz w:val="20"/>
      <w:szCs w:val="20"/>
    </w:rPr>
  </w:style>
  <w:style w:type="paragraph" w:styleId="aff0">
    <w:name w:val="Title"/>
    <w:basedOn w:val="a1"/>
    <w:next w:val="a1"/>
    <w:link w:val="2f5"/>
    <w:uiPriority w:val="10"/>
    <w:qFormat/>
    <w:rsid w:val="00537E10"/>
    <w:pPr>
      <w:contextualSpacing/>
    </w:pPr>
    <w:rPr>
      <w:rFonts w:ascii="Calibri" w:eastAsia="Calibri" w:hAnsi="Calibri" w:cs="Calibri"/>
      <w:b/>
      <w:color w:val="auto"/>
      <w:sz w:val="72"/>
      <w:szCs w:val="72"/>
      <w:lang w:bidi="ar-SA"/>
    </w:rPr>
  </w:style>
  <w:style w:type="character" w:customStyle="1" w:styleId="aff1">
    <w:name w:val="Заголовок Знак"/>
    <w:basedOn w:val="a2"/>
    <w:uiPriority w:val="10"/>
    <w:qFormat/>
    <w:rsid w:val="00537E10"/>
    <w:rPr>
      <w:rFonts w:asciiTheme="majorHAnsi" w:eastAsiaTheme="majorEastAsia" w:hAnsiTheme="majorHAnsi" w:cstheme="majorBidi"/>
      <w:spacing w:val="-10"/>
      <w:kern w:val="28"/>
      <w:sz w:val="56"/>
      <w:szCs w:val="56"/>
    </w:rPr>
  </w:style>
  <w:style w:type="paragraph" w:styleId="aff2">
    <w:name w:val="index heading"/>
    <w:basedOn w:val="aff0"/>
    <w:semiHidden/>
    <w:unhideWhenUsed/>
    <w:qFormat/>
    <w:rsid w:val="00537E10"/>
    <w:pPr>
      <w:keepNext/>
      <w:keepLines/>
      <w:suppressLineNumbers/>
      <w:suppressAutoHyphens/>
      <w:spacing w:before="480" w:after="120" w:line="276" w:lineRule="auto"/>
      <w:contextualSpacing w:val="0"/>
    </w:pPr>
    <w:rPr>
      <w:rFonts w:cs="Times New Roman"/>
      <w:bCs/>
      <w:sz w:val="32"/>
      <w:szCs w:val="32"/>
      <w:lang w:val="en-GB" w:eastAsia="zh-CN"/>
    </w:rPr>
  </w:style>
  <w:style w:type="paragraph" w:styleId="aff3">
    <w:name w:val="caption"/>
    <w:basedOn w:val="a1"/>
    <w:semiHidden/>
    <w:unhideWhenUsed/>
    <w:qFormat/>
    <w:rsid w:val="00537E10"/>
    <w:pPr>
      <w:suppressLineNumbers/>
      <w:suppressAutoHyphens/>
      <w:spacing w:before="120" w:after="120" w:line="276" w:lineRule="auto"/>
    </w:pPr>
    <w:rPr>
      <w:rFonts w:ascii="Times New Roman" w:eastAsia="Calibri" w:hAnsi="Times New Roman" w:cs="Arial"/>
      <w:i/>
      <w:iCs/>
      <w:color w:val="auto"/>
      <w:lang w:val="en-US" w:eastAsia="zh-CN" w:bidi="ar-SA"/>
    </w:rPr>
  </w:style>
  <w:style w:type="paragraph" w:styleId="aff4">
    <w:name w:val="endnote text"/>
    <w:basedOn w:val="a1"/>
    <w:link w:val="aff5"/>
    <w:semiHidden/>
    <w:unhideWhenUsed/>
    <w:qFormat/>
    <w:rsid w:val="00537E10"/>
    <w:rPr>
      <w:rFonts w:ascii="Calibri" w:eastAsia="Calibri" w:hAnsi="Calibri" w:cs="Calibri"/>
      <w:color w:val="auto"/>
      <w:sz w:val="20"/>
      <w:szCs w:val="20"/>
      <w:lang w:bidi="ar-SA"/>
    </w:rPr>
  </w:style>
  <w:style w:type="character" w:customStyle="1" w:styleId="aff5">
    <w:name w:val="Текст концевой сноски Знак"/>
    <w:basedOn w:val="a2"/>
    <w:link w:val="aff4"/>
    <w:semiHidden/>
    <w:qFormat/>
    <w:rsid w:val="00537E10"/>
    <w:rPr>
      <w:rFonts w:ascii="Calibri" w:eastAsia="Calibri" w:hAnsi="Calibri" w:cs="Calibri"/>
      <w:sz w:val="20"/>
      <w:szCs w:val="20"/>
      <w:lang w:bidi="ar-SA"/>
    </w:rPr>
  </w:style>
  <w:style w:type="paragraph" w:styleId="aff6">
    <w:name w:val="List"/>
    <w:basedOn w:val="a1"/>
    <w:semiHidden/>
    <w:unhideWhenUsed/>
    <w:qFormat/>
    <w:rsid w:val="00537E10"/>
    <w:pPr>
      <w:widowControl/>
      <w:spacing w:line="360" w:lineRule="auto"/>
      <w:ind w:left="283" w:hanging="283"/>
      <w:contextualSpacing/>
      <w:jc w:val="both"/>
    </w:pPr>
    <w:rPr>
      <w:rFonts w:ascii="Calibri" w:eastAsia="Times New Roman" w:hAnsi="Calibri" w:cs="Times New Roman"/>
      <w:color w:val="auto"/>
      <w:sz w:val="22"/>
      <w:szCs w:val="22"/>
      <w:lang w:bidi="ar-SA"/>
    </w:rPr>
  </w:style>
  <w:style w:type="paragraph" w:styleId="aff7">
    <w:name w:val="List Bullet"/>
    <w:basedOn w:val="a1"/>
    <w:semiHidden/>
    <w:unhideWhenUsed/>
    <w:qFormat/>
    <w:rsid w:val="00537E10"/>
    <w:pPr>
      <w:widowControl/>
      <w:ind w:left="1440" w:hanging="360"/>
      <w:contextualSpacing/>
      <w:jc w:val="both"/>
    </w:pPr>
    <w:rPr>
      <w:rFonts w:ascii="Times New Roman" w:eastAsia="Calibri" w:hAnsi="Times New Roman" w:cs="Times New Roman"/>
      <w:color w:val="auto"/>
      <w:sz w:val="22"/>
      <w:szCs w:val="22"/>
      <w:lang w:val="en-US" w:eastAsia="en-US" w:bidi="ar-SA"/>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9"/>
    <w:uiPriority w:val="99"/>
    <w:unhideWhenUsed/>
    <w:qFormat/>
    <w:rsid w:val="00537E10"/>
    <w:pPr>
      <w:autoSpaceDE w:val="0"/>
      <w:autoSpaceDN w:val="0"/>
      <w:ind w:left="157" w:right="155" w:firstLine="226"/>
      <w:jc w:val="both"/>
    </w:pPr>
    <w:rPr>
      <w:rFonts w:ascii="Bookman Old Style" w:eastAsia="Bookman Old Style" w:hAnsi="Bookman Old Style" w:cs="Times New Roman"/>
      <w:color w:val="auto"/>
      <w:sz w:val="20"/>
      <w:szCs w:val="20"/>
      <w:lang w:val="x-none" w:eastAsia="en-US" w:bidi="ar-SA"/>
    </w:rPr>
  </w:style>
  <w:style w:type="character" w:customStyle="1" w:styleId="af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8"/>
    <w:qFormat/>
    <w:rsid w:val="00537E10"/>
    <w:rPr>
      <w:rFonts w:ascii="Bookman Old Style" w:eastAsia="Bookman Old Style" w:hAnsi="Bookman Old Style" w:cs="Times New Roman"/>
      <w:sz w:val="20"/>
      <w:szCs w:val="20"/>
      <w:lang w:val="x-none" w:eastAsia="en-US" w:bidi="ar-SA"/>
    </w:rPr>
  </w:style>
  <w:style w:type="paragraph" w:styleId="affa">
    <w:name w:val="Body Text Indent"/>
    <w:basedOn w:val="a1"/>
    <w:link w:val="affb"/>
    <w:semiHidden/>
    <w:unhideWhenUsed/>
    <w:qFormat/>
    <w:rsid w:val="00537E10"/>
    <w:pPr>
      <w:widowControl/>
      <w:spacing w:after="120" w:line="256" w:lineRule="auto"/>
      <w:ind w:left="283"/>
      <w:jc w:val="both"/>
    </w:pPr>
    <w:rPr>
      <w:rFonts w:ascii="Times New Roman" w:eastAsia="Calibri" w:hAnsi="Times New Roman" w:cs="Times New Roman"/>
      <w:color w:val="auto"/>
      <w:sz w:val="28"/>
      <w:szCs w:val="22"/>
      <w:lang w:eastAsia="en-US" w:bidi="ar-SA"/>
    </w:rPr>
  </w:style>
  <w:style w:type="character" w:customStyle="1" w:styleId="affb">
    <w:name w:val="Основной текст с отступом Знак"/>
    <w:basedOn w:val="a2"/>
    <w:link w:val="affa"/>
    <w:semiHidden/>
    <w:qFormat/>
    <w:rsid w:val="00537E10"/>
    <w:rPr>
      <w:rFonts w:ascii="Times New Roman" w:eastAsia="Calibri" w:hAnsi="Times New Roman" w:cs="Times New Roman"/>
      <w:sz w:val="28"/>
      <w:szCs w:val="22"/>
      <w:lang w:eastAsia="en-US" w:bidi="ar-SA"/>
    </w:rPr>
  </w:style>
  <w:style w:type="paragraph" w:styleId="2f6">
    <w:name w:val="Body Text 2"/>
    <w:basedOn w:val="a1"/>
    <w:link w:val="2f7"/>
    <w:uiPriority w:val="99"/>
    <w:semiHidden/>
    <w:unhideWhenUsed/>
    <w:qFormat/>
    <w:rsid w:val="00537E10"/>
    <w:pPr>
      <w:spacing w:after="120" w:line="480" w:lineRule="auto"/>
    </w:pPr>
    <w:rPr>
      <w:rFonts w:ascii="Calibri" w:eastAsia="Calibri" w:hAnsi="Calibri" w:cs="Times New Roman"/>
      <w:color w:val="auto"/>
      <w:sz w:val="22"/>
      <w:szCs w:val="22"/>
      <w:lang w:val="en-US" w:eastAsia="en-US" w:bidi="ar-SA"/>
    </w:rPr>
  </w:style>
  <w:style w:type="character" w:customStyle="1" w:styleId="2f7">
    <w:name w:val="Основной текст 2 Знак"/>
    <w:basedOn w:val="a2"/>
    <w:link w:val="2f6"/>
    <w:uiPriority w:val="99"/>
    <w:semiHidden/>
    <w:qFormat/>
    <w:rsid w:val="00537E10"/>
    <w:rPr>
      <w:rFonts w:ascii="Calibri" w:eastAsia="Calibri" w:hAnsi="Calibri" w:cs="Times New Roman"/>
      <w:sz w:val="22"/>
      <w:szCs w:val="22"/>
      <w:lang w:val="en-US" w:eastAsia="en-US" w:bidi="ar-SA"/>
    </w:rPr>
  </w:style>
  <w:style w:type="paragraph" w:styleId="2f8">
    <w:name w:val="Body Text Indent 2"/>
    <w:basedOn w:val="a1"/>
    <w:link w:val="2f9"/>
    <w:uiPriority w:val="99"/>
    <w:semiHidden/>
    <w:unhideWhenUsed/>
    <w:qFormat/>
    <w:rsid w:val="00537E10"/>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f9">
    <w:name w:val="Основной текст с отступом 2 Знак"/>
    <w:basedOn w:val="a2"/>
    <w:link w:val="2f8"/>
    <w:uiPriority w:val="99"/>
    <w:semiHidden/>
    <w:qFormat/>
    <w:rsid w:val="00537E10"/>
    <w:rPr>
      <w:rFonts w:ascii="Calibri" w:eastAsia="Calibri" w:hAnsi="Calibri" w:cs="Times New Roman"/>
      <w:sz w:val="22"/>
      <w:szCs w:val="22"/>
      <w:lang w:eastAsia="en-US" w:bidi="ar-SA"/>
    </w:rPr>
  </w:style>
  <w:style w:type="paragraph" w:styleId="affc">
    <w:name w:val="Document Map"/>
    <w:basedOn w:val="a1"/>
    <w:link w:val="affd"/>
    <w:uiPriority w:val="99"/>
    <w:semiHidden/>
    <w:unhideWhenUsed/>
    <w:qFormat/>
    <w:rsid w:val="00537E10"/>
    <w:pPr>
      <w:spacing w:after="200" w:line="276" w:lineRule="auto"/>
    </w:pPr>
    <w:rPr>
      <w:rFonts w:ascii="Tahoma" w:eastAsia="Calibri" w:hAnsi="Tahoma" w:cs="Tahoma"/>
      <w:color w:val="auto"/>
      <w:sz w:val="16"/>
      <w:szCs w:val="16"/>
      <w:lang w:val="en-US" w:eastAsia="en-US" w:bidi="ar-SA"/>
    </w:rPr>
  </w:style>
  <w:style w:type="character" w:customStyle="1" w:styleId="affd">
    <w:name w:val="Схема документа Знак"/>
    <w:basedOn w:val="a2"/>
    <w:link w:val="affc"/>
    <w:uiPriority w:val="99"/>
    <w:semiHidden/>
    <w:qFormat/>
    <w:rsid w:val="00537E10"/>
    <w:rPr>
      <w:rFonts w:ascii="Tahoma" w:eastAsia="Calibri" w:hAnsi="Tahoma" w:cs="Tahoma"/>
      <w:sz w:val="16"/>
      <w:szCs w:val="16"/>
      <w:lang w:val="en-US" w:eastAsia="en-US" w:bidi="ar-SA"/>
    </w:rPr>
  </w:style>
  <w:style w:type="character" w:customStyle="1" w:styleId="affe">
    <w:name w:val="Без интервала Знак"/>
    <w:link w:val="afff"/>
    <w:uiPriority w:val="1"/>
    <w:qFormat/>
    <w:locked/>
    <w:rsid w:val="00537E10"/>
    <w:rPr>
      <w:rFonts w:ascii="Times New Roman" w:hAnsi="Times New Roman" w:cs="Times New Roman"/>
      <w:sz w:val="28"/>
      <w:szCs w:val="22"/>
      <w:lang w:eastAsia="en-US"/>
    </w:rPr>
  </w:style>
  <w:style w:type="paragraph" w:styleId="afff">
    <w:name w:val="No Spacing"/>
    <w:link w:val="affe"/>
    <w:uiPriority w:val="1"/>
    <w:qFormat/>
    <w:rsid w:val="00537E10"/>
    <w:pPr>
      <w:widowControl/>
      <w:spacing w:line="360" w:lineRule="auto"/>
    </w:pPr>
    <w:rPr>
      <w:rFonts w:ascii="Times New Roman" w:hAnsi="Times New Roman" w:cs="Times New Roman"/>
      <w:sz w:val="28"/>
      <w:szCs w:val="22"/>
      <w:lang w:eastAsia="en-US"/>
    </w:rPr>
  </w:style>
  <w:style w:type="paragraph" w:styleId="afff0">
    <w:name w:val="Revision"/>
    <w:semiHidden/>
    <w:qFormat/>
    <w:rsid w:val="00537E10"/>
    <w:pPr>
      <w:widowControl/>
    </w:pPr>
    <w:rPr>
      <w:rFonts w:ascii="Calibri" w:eastAsia="Calibri" w:hAnsi="Calibri" w:cs="Times New Roman"/>
      <w:sz w:val="22"/>
      <w:szCs w:val="22"/>
      <w:lang w:eastAsia="en-US" w:bidi="ar-SA"/>
    </w:rPr>
  </w:style>
  <w:style w:type="character" w:customStyle="1" w:styleId="afff1">
    <w:name w:val="Абзац списка Знак"/>
    <w:aliases w:val="ITL List Paragraph Знак,Цветной список - Акцент 13 Знак"/>
    <w:link w:val="afff2"/>
    <w:uiPriority w:val="34"/>
    <w:qFormat/>
    <w:locked/>
    <w:rsid w:val="00537E10"/>
    <w:rPr>
      <w:sz w:val="22"/>
      <w:szCs w:val="22"/>
      <w:lang w:val="en-US" w:eastAsia="en-US"/>
    </w:rPr>
  </w:style>
  <w:style w:type="paragraph" w:styleId="afff2">
    <w:name w:val="List Paragraph"/>
    <w:aliases w:val="ITL List Paragraph,Цветной список - Акцент 13"/>
    <w:basedOn w:val="a1"/>
    <w:link w:val="afff1"/>
    <w:uiPriority w:val="34"/>
    <w:qFormat/>
    <w:rsid w:val="00537E10"/>
    <w:pPr>
      <w:spacing w:after="200" w:line="276" w:lineRule="auto"/>
      <w:ind w:left="720"/>
      <w:contextualSpacing/>
    </w:pPr>
    <w:rPr>
      <w:color w:val="auto"/>
      <w:sz w:val="22"/>
      <w:szCs w:val="22"/>
      <w:lang w:val="en-US" w:eastAsia="en-US"/>
    </w:rPr>
  </w:style>
  <w:style w:type="paragraph" w:styleId="afff3">
    <w:name w:val="TOC Heading"/>
    <w:basedOn w:val="1"/>
    <w:next w:val="a1"/>
    <w:semiHidden/>
    <w:unhideWhenUsed/>
    <w:qFormat/>
    <w:rsid w:val="00537E10"/>
    <w:pPr>
      <w:widowControl/>
      <w:pBdr>
        <w:bottom w:val="none" w:sz="0" w:space="0" w:color="auto"/>
      </w:pBdr>
      <w:spacing w:before="480"/>
      <w:outlineLvl w:val="9"/>
    </w:pPr>
    <w:rPr>
      <w:rFonts w:ascii="Calibri Light" w:hAnsi="Calibri Light"/>
      <w:bCs/>
      <w:color w:val="2F5496"/>
      <w:szCs w:val="28"/>
      <w:lang w:val="ru-RU" w:eastAsia="ru-RU"/>
    </w:rPr>
  </w:style>
  <w:style w:type="paragraph" w:customStyle="1" w:styleId="1f">
    <w:name w:val="Обычный1"/>
    <w:qFormat/>
    <w:rsid w:val="00537E10"/>
    <w:pPr>
      <w:spacing w:after="200" w:line="276" w:lineRule="auto"/>
    </w:pPr>
    <w:rPr>
      <w:rFonts w:ascii="Calibri" w:eastAsia="Calibri" w:hAnsi="Calibri" w:cs="Calibri"/>
      <w:sz w:val="22"/>
      <w:szCs w:val="22"/>
      <w:lang w:bidi="ar-SA"/>
    </w:rPr>
  </w:style>
  <w:style w:type="paragraph" w:customStyle="1" w:styleId="Default">
    <w:name w:val="Default"/>
    <w:qFormat/>
    <w:rsid w:val="00537E10"/>
    <w:pPr>
      <w:widowControl/>
      <w:autoSpaceDE w:val="0"/>
      <w:autoSpaceDN w:val="0"/>
      <w:adjustRightInd w:val="0"/>
    </w:pPr>
    <w:rPr>
      <w:rFonts w:ascii="Arial" w:eastAsia="Calibri" w:hAnsi="Arial" w:cs="Arial"/>
      <w:color w:val="000000"/>
      <w:lang w:eastAsia="en-US" w:bidi="ar-SA"/>
    </w:rPr>
  </w:style>
  <w:style w:type="character" w:customStyle="1" w:styleId="afff4">
    <w:name w:val="Основной Знак"/>
    <w:link w:val="afff5"/>
    <w:qFormat/>
    <w:locked/>
    <w:rsid w:val="00537E10"/>
    <w:rPr>
      <w:rFonts w:ascii="NewtonCSanPin" w:hAnsi="NewtonCSanPin"/>
      <w:color w:val="000000"/>
      <w:sz w:val="21"/>
      <w:szCs w:val="21"/>
    </w:rPr>
  </w:style>
  <w:style w:type="paragraph" w:customStyle="1" w:styleId="afff5">
    <w:name w:val="Основной"/>
    <w:basedOn w:val="a1"/>
    <w:link w:val="afff4"/>
    <w:qFormat/>
    <w:rsid w:val="00537E10"/>
    <w:pPr>
      <w:widowControl/>
      <w:autoSpaceDE w:val="0"/>
      <w:autoSpaceDN w:val="0"/>
      <w:adjustRightInd w:val="0"/>
      <w:spacing w:line="214" w:lineRule="atLeast"/>
      <w:ind w:firstLine="283"/>
      <w:jc w:val="both"/>
    </w:pPr>
    <w:rPr>
      <w:rFonts w:ascii="NewtonCSanPin" w:hAnsi="NewtonCSanPin"/>
      <w:sz w:val="21"/>
      <w:szCs w:val="21"/>
    </w:rPr>
  </w:style>
  <w:style w:type="paragraph" w:customStyle="1" w:styleId="21">
    <w:name w:val="Средняя сетка 21"/>
    <w:basedOn w:val="a1"/>
    <w:qFormat/>
    <w:rsid w:val="00537E10"/>
    <w:pPr>
      <w:widowControl/>
      <w:numPr>
        <w:numId w:val="1"/>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ConsPlusNormal">
    <w:name w:val="ConsPlusNormal"/>
    <w:qFormat/>
    <w:rsid w:val="00537E10"/>
    <w:pPr>
      <w:spacing w:after="200" w:line="276" w:lineRule="auto"/>
    </w:pPr>
    <w:rPr>
      <w:rFonts w:ascii="Times New Roman" w:eastAsia="Times New Roman" w:hAnsi="Times New Roman" w:cs="Times New Roman"/>
      <w:color w:val="000000"/>
      <w:sz w:val="28"/>
      <w:szCs w:val="28"/>
      <w:u w:color="000000"/>
      <w:lang w:bidi="ar-SA"/>
    </w:rPr>
  </w:style>
  <w:style w:type="paragraph" w:customStyle="1" w:styleId="afff6">
    <w:name w:val="Прижатый влево"/>
    <w:basedOn w:val="a1"/>
    <w:next w:val="a1"/>
    <w:qFormat/>
    <w:rsid w:val="00537E10"/>
    <w:pPr>
      <w:autoSpaceDE w:val="0"/>
      <w:autoSpaceDN w:val="0"/>
      <w:adjustRightInd w:val="0"/>
    </w:pPr>
    <w:rPr>
      <w:rFonts w:ascii="Times New Roman CYR" w:eastAsia="Times New Roman" w:hAnsi="Times New Roman CYR" w:cs="Times New Roman CYR"/>
      <w:color w:val="auto"/>
      <w:lang w:bidi="ar-SA"/>
    </w:rPr>
  </w:style>
  <w:style w:type="paragraph" w:customStyle="1" w:styleId="p4">
    <w:name w:val="p4"/>
    <w:basedOn w:val="a1"/>
    <w:qFormat/>
    <w:rsid w:val="00537E10"/>
    <w:pPr>
      <w:widowControl/>
      <w:spacing w:before="100" w:beforeAutospacing="1" w:after="100" w:afterAutospacing="1"/>
    </w:pPr>
    <w:rPr>
      <w:rFonts w:ascii="Times New Roman" w:eastAsia="Calibri" w:hAnsi="Times New Roman" w:cs="Times New Roman"/>
      <w:color w:val="auto"/>
      <w:lang w:bidi="ar-SA"/>
    </w:rPr>
  </w:style>
  <w:style w:type="paragraph" w:customStyle="1" w:styleId="14TexstOSNOVA1012">
    <w:name w:val="14TexstOSNOVA_10/12"/>
    <w:basedOn w:val="a1"/>
    <w:qFormat/>
    <w:rsid w:val="00537E10"/>
    <w:pPr>
      <w:widowControl/>
      <w:autoSpaceDE w:val="0"/>
      <w:autoSpaceDN w:val="0"/>
      <w:adjustRightInd w:val="0"/>
      <w:spacing w:line="240" w:lineRule="atLeast"/>
      <w:ind w:firstLine="340"/>
      <w:jc w:val="both"/>
    </w:pPr>
    <w:rPr>
      <w:rFonts w:ascii="PragmaticaC" w:eastAsia="Times New Roman" w:hAnsi="PragmaticaC" w:cs="PragmaticaC"/>
      <w:sz w:val="20"/>
      <w:szCs w:val="20"/>
      <w:lang w:bidi="ar-SA"/>
    </w:rPr>
  </w:style>
  <w:style w:type="paragraph" w:customStyle="1" w:styleId="s16">
    <w:name w:val="s_1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8bf8a64b8551e1msonormal">
    <w:name w:val="228bf8a64b8551e1msonormal"/>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1"/>
    <w:uiPriority w:val="1"/>
    <w:qFormat/>
    <w:rsid w:val="00537E10"/>
    <w:pPr>
      <w:autoSpaceDE w:val="0"/>
      <w:autoSpaceDN w:val="0"/>
      <w:ind w:left="167"/>
    </w:pPr>
    <w:rPr>
      <w:rFonts w:ascii="Cambria" w:eastAsia="Cambria" w:hAnsi="Cambria" w:cs="Cambria"/>
      <w:color w:val="auto"/>
      <w:sz w:val="22"/>
      <w:szCs w:val="22"/>
      <w:lang w:eastAsia="en-US" w:bidi="ar-SA"/>
    </w:rPr>
  </w:style>
  <w:style w:type="paragraph" w:customStyle="1" w:styleId="NoParagraphStyle">
    <w:name w:val="[No Paragraph Style]"/>
    <w:qFormat/>
    <w:rsid w:val="00537E10"/>
    <w:pPr>
      <w:autoSpaceDE w:val="0"/>
      <w:autoSpaceDN w:val="0"/>
      <w:adjustRightInd w:val="0"/>
      <w:spacing w:line="288" w:lineRule="auto"/>
    </w:pPr>
    <w:rPr>
      <w:rFonts w:ascii="Minion Pro" w:eastAsia="Times New Roman" w:hAnsi="Minion Pro" w:cs="Minion Pro"/>
      <w:color w:val="000000"/>
      <w:lang w:val="en-US" w:bidi="ar-SA"/>
    </w:rPr>
  </w:style>
  <w:style w:type="paragraph" w:customStyle="1" w:styleId="afff7">
    <w:name w:val="Основной (Основной Текст)"/>
    <w:basedOn w:val="NoParagraphStyle"/>
    <w:qFormat/>
    <w:rsid w:val="00537E10"/>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7"/>
    <w:qFormat/>
    <w:rsid w:val="00537E10"/>
    <w:pPr>
      <w:ind w:firstLine="0"/>
    </w:pPr>
  </w:style>
  <w:style w:type="paragraph" w:customStyle="1" w:styleId="Z-1">
    <w:name w:val="Z-1 (Основной Текст)"/>
    <w:basedOn w:val="osn-babz"/>
    <w:qFormat/>
    <w:rsid w:val="00537E10"/>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537E10"/>
    <w:pPr>
      <w:pBdr>
        <w:top w:val="none" w:sz="0" w:space="0" w:color="auto"/>
      </w:pBdr>
      <w:spacing w:before="227" w:after="113"/>
    </w:pPr>
    <w:rPr>
      <w:sz w:val="22"/>
      <w:szCs w:val="22"/>
    </w:rPr>
  </w:style>
  <w:style w:type="paragraph" w:customStyle="1" w:styleId="Z-1-2">
    <w:name w:val="Z-1-2 (Основной Текст)"/>
    <w:basedOn w:val="osn-babz"/>
    <w:qFormat/>
    <w:rsid w:val="00537E10"/>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7"/>
    <w:qFormat/>
    <w:rsid w:val="00537E10"/>
    <w:pPr>
      <w:spacing w:before="227" w:after="57"/>
      <w:ind w:firstLine="0"/>
    </w:pPr>
    <w:rPr>
      <w:rFonts w:ascii="Circe-ExtraBold" w:hAnsi="Circe-ExtraBold" w:cs="Circe-ExtraBold"/>
      <w:b/>
      <w:bCs/>
      <w:sz w:val="22"/>
      <w:szCs w:val="22"/>
    </w:rPr>
  </w:style>
  <w:style w:type="paragraph" w:customStyle="1" w:styleId="Z-5">
    <w:name w:val="Z-5"/>
    <w:basedOn w:val="afff7"/>
    <w:qFormat/>
    <w:rsid w:val="00537E10"/>
    <w:pPr>
      <w:jc w:val="left"/>
    </w:pPr>
    <w:rPr>
      <w:b/>
      <w:bCs/>
      <w:i/>
      <w:iCs/>
    </w:rPr>
  </w:style>
  <w:style w:type="paragraph" w:customStyle="1" w:styleId="bullet">
    <w:name w:val="bullet (Основной Текст)"/>
    <w:basedOn w:val="afff7"/>
    <w:qFormat/>
    <w:rsid w:val="00537E10"/>
    <w:pPr>
      <w:tabs>
        <w:tab w:val="left" w:pos="0"/>
        <w:tab w:val="left" w:pos="170"/>
      </w:tabs>
      <w:ind w:firstLine="0"/>
    </w:pPr>
  </w:style>
  <w:style w:type="paragraph" w:customStyle="1" w:styleId="Z-4">
    <w:name w:val="Z-4 (Основной Текст)"/>
    <w:basedOn w:val="Z-3"/>
    <w:qFormat/>
    <w:rsid w:val="00537E10"/>
    <w:pPr>
      <w:spacing w:before="113"/>
    </w:pPr>
    <w:rPr>
      <w:rFonts w:ascii="Circe-Regular" w:hAnsi="Circe-Regular" w:cs="Circe-Regular"/>
      <w:sz w:val="20"/>
      <w:szCs w:val="20"/>
    </w:rPr>
  </w:style>
  <w:style w:type="paragraph" w:customStyle="1" w:styleId="Tabl">
    <w:name w:val="Tabl (Основной Текст)"/>
    <w:basedOn w:val="afff7"/>
    <w:qFormat/>
    <w:rsid w:val="00537E10"/>
    <w:pPr>
      <w:spacing w:line="200" w:lineRule="atLeast"/>
      <w:ind w:firstLine="0"/>
      <w:jc w:val="left"/>
    </w:pPr>
    <w:rPr>
      <w:sz w:val="18"/>
      <w:szCs w:val="18"/>
    </w:rPr>
  </w:style>
  <w:style w:type="paragraph" w:customStyle="1" w:styleId="tabl-shapka">
    <w:name w:val="tabl-shapka (Основной Текст)"/>
    <w:basedOn w:val="Tabl"/>
    <w:qFormat/>
    <w:rsid w:val="00537E10"/>
    <w:pPr>
      <w:jc w:val="center"/>
    </w:pPr>
    <w:rPr>
      <w:rFonts w:ascii="SchoolBookSanPin-Bold" w:hAnsi="SchoolBookSanPin-Bold" w:cs="SchoolBookSanPin-Bold"/>
      <w:b/>
      <w:bCs/>
    </w:rPr>
  </w:style>
  <w:style w:type="paragraph" w:customStyle="1" w:styleId="1f0">
    <w:name w:val="Заг 1 (Заголовки)"/>
    <w:basedOn w:val="afff7"/>
    <w:qFormat/>
    <w:rsid w:val="00537E10"/>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8">
    <w:name w:val="Основной БА (Основной Текст)"/>
    <w:basedOn w:val="afff7"/>
    <w:qFormat/>
    <w:rsid w:val="00537E10"/>
    <w:pPr>
      <w:spacing w:line="240" w:lineRule="atLeast"/>
      <w:ind w:firstLine="0"/>
    </w:pPr>
    <w:rPr>
      <w:rFonts w:ascii="TimesNewRomanPSMT" w:hAnsi="TimesNewRomanPSMT" w:cs="TimesNewRomanPSMT"/>
    </w:rPr>
  </w:style>
  <w:style w:type="paragraph" w:customStyle="1" w:styleId="1-bez-line">
    <w:name w:val="Заг 1-bez-line (Заголовки)"/>
    <w:basedOn w:val="afff7"/>
    <w:qFormat/>
    <w:rsid w:val="00537E10"/>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7"/>
    <w:qFormat/>
    <w:rsid w:val="00537E10"/>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7"/>
    <w:qFormat/>
    <w:rsid w:val="00537E10"/>
    <w:pPr>
      <w:spacing w:line="240" w:lineRule="atLeast"/>
      <w:ind w:left="227" w:hanging="142"/>
    </w:pPr>
    <w:rPr>
      <w:rFonts w:ascii="TimesNewRomanPSMT" w:hAnsi="TimesNewRomanPSMT" w:cs="TimesNewRomanPSMT"/>
    </w:rPr>
  </w:style>
  <w:style w:type="paragraph" w:customStyle="1" w:styleId="2fa">
    <w:name w:val="Заг 2 (Заголовки)"/>
    <w:basedOn w:val="1f0"/>
    <w:qFormat/>
    <w:rsid w:val="00537E10"/>
    <w:pPr>
      <w:pBdr>
        <w:top w:val="none" w:sz="0" w:space="0" w:color="auto"/>
      </w:pBdr>
      <w:spacing w:before="113" w:after="113"/>
    </w:pPr>
    <w:rPr>
      <w:rFonts w:ascii="TimesNewRomanPSMT" w:hAnsi="TimesNewRomanPSMT" w:cs="TimesNewRomanPSMT"/>
      <w:sz w:val="22"/>
      <w:szCs w:val="22"/>
    </w:rPr>
  </w:style>
  <w:style w:type="paragraph" w:customStyle="1" w:styleId="3a">
    <w:name w:val="Заг 3 (Заголовки)"/>
    <w:basedOn w:val="2fa"/>
    <w:qFormat/>
    <w:rsid w:val="00537E10"/>
    <w:rPr>
      <w:caps w:val="0"/>
    </w:rPr>
  </w:style>
  <w:style w:type="paragraph" w:customStyle="1" w:styleId="afff9">
    <w:name w:val="Таблица Влево (Таблицы)"/>
    <w:basedOn w:val="afff7"/>
    <w:qFormat/>
    <w:rsid w:val="00537E10"/>
    <w:pPr>
      <w:spacing w:line="200" w:lineRule="atLeast"/>
      <w:ind w:firstLine="0"/>
      <w:jc w:val="left"/>
    </w:pPr>
    <w:rPr>
      <w:rFonts w:ascii="TimesNewRomanPSMT" w:hAnsi="TimesNewRomanPSMT" w:cs="TimesNewRomanPSMT"/>
      <w:sz w:val="18"/>
      <w:szCs w:val="18"/>
    </w:rPr>
  </w:style>
  <w:style w:type="paragraph" w:customStyle="1" w:styleId="afffa">
    <w:name w:val="Таблица Головка (Таблицы)"/>
    <w:basedOn w:val="afff9"/>
    <w:qFormat/>
    <w:rsid w:val="00537E10"/>
    <w:pPr>
      <w:jc w:val="center"/>
    </w:pPr>
    <w:rPr>
      <w:rFonts w:ascii="Times New Roman" w:hAnsi="Times New Roman" w:cs="Times New Roman"/>
      <w:b/>
      <w:bCs/>
    </w:rPr>
  </w:style>
  <w:style w:type="paragraph" w:customStyle="1" w:styleId="bull-tabl">
    <w:name w:val="bull-tabl (Таблицы)"/>
    <w:basedOn w:val="afff9"/>
    <w:qFormat/>
    <w:rsid w:val="00537E10"/>
  </w:style>
  <w:style w:type="paragraph" w:customStyle="1" w:styleId="212">
    <w:name w:val="Заголовок 21"/>
    <w:basedOn w:val="a1"/>
    <w:next w:val="a1"/>
    <w:uiPriority w:val="1"/>
    <w:qFormat/>
    <w:rsid w:val="00537E10"/>
    <w:pPr>
      <w:keepNext/>
      <w:keepLines/>
      <w:widowControl/>
      <w:spacing w:before="200" w:line="276" w:lineRule="auto"/>
      <w:ind w:firstLine="709"/>
      <w:outlineLvl w:val="1"/>
    </w:pPr>
    <w:rPr>
      <w:rFonts w:ascii="Cambria" w:eastAsia="Times New Roman" w:hAnsi="Cambria" w:cs="Times New Roman"/>
      <w:b/>
      <w:bCs/>
      <w:color w:val="4F81BD"/>
      <w:sz w:val="26"/>
      <w:szCs w:val="26"/>
      <w:lang w:eastAsia="en-US" w:bidi="ar-SA"/>
    </w:rPr>
  </w:style>
  <w:style w:type="paragraph" w:customStyle="1" w:styleId="body">
    <w:name w:val="body"/>
    <w:basedOn w:val="NoParagraphStyle"/>
    <w:qFormat/>
    <w:rsid w:val="00537E10"/>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37E10"/>
    <w:pPr>
      <w:ind w:left="227" w:hanging="142"/>
    </w:pPr>
  </w:style>
  <w:style w:type="paragraph" w:customStyle="1" w:styleId="body2mm">
    <w:name w:val="body 2 mm"/>
    <w:basedOn w:val="NoParagraphStyle"/>
    <w:qFormat/>
    <w:rsid w:val="00537E10"/>
    <w:pPr>
      <w:spacing w:before="113" w:line="240" w:lineRule="atLeast"/>
      <w:ind w:firstLine="227"/>
      <w:jc w:val="both"/>
    </w:pPr>
    <w:rPr>
      <w:rFonts w:ascii="SchoolBookSanPin" w:hAnsi="SchoolBookSanPin" w:cs="SchoolBookSanPin"/>
      <w:sz w:val="20"/>
      <w:szCs w:val="20"/>
      <w:lang w:val="ru-RU"/>
    </w:rPr>
  </w:style>
  <w:style w:type="paragraph" w:customStyle="1" w:styleId="BasicParagraph">
    <w:name w:val="[Basic Paragraph]"/>
    <w:basedOn w:val="NoParagraphStyle"/>
    <w:qFormat/>
    <w:rsid w:val="00537E10"/>
    <w:pPr>
      <w:jc w:val="both"/>
    </w:pPr>
    <w:rPr>
      <w:rFonts w:ascii="SchoolBookCSanPin-Regular" w:hAnsi="SchoolBookCSanPin-Regular" w:cs="SchoolBookCSanPin-Regular"/>
      <w:sz w:val="21"/>
      <w:szCs w:val="21"/>
      <w:lang w:val="ru-RU"/>
    </w:rPr>
  </w:style>
  <w:style w:type="paragraph" w:customStyle="1" w:styleId="1f1">
    <w:name w:val="Заг 1 а (Заголовки)"/>
    <w:basedOn w:val="NoParagraphStyle"/>
    <w:qFormat/>
    <w:rsid w:val="00537E10"/>
    <w:pPr>
      <w:pBdr>
        <w:bottom w:val="single" w:sz="4" w:space="8" w:color="auto"/>
      </w:pBdr>
      <w:spacing w:after="340" w:line="240" w:lineRule="atLeast"/>
    </w:pPr>
    <w:rPr>
      <w:rFonts w:ascii="SchoolBookSanPin" w:hAnsi="SchoolBookSanPin" w:cs="SchoolBookSanPin"/>
      <w:b/>
      <w:bCs/>
      <w:caps/>
      <w:lang w:val="ru-RU"/>
    </w:rPr>
  </w:style>
  <w:style w:type="paragraph" w:customStyle="1" w:styleId="afffb">
    <w:name w:val="Осн булит (Основной Текст)"/>
    <w:basedOn w:val="afff7"/>
    <w:qFormat/>
    <w:rsid w:val="00537E10"/>
    <w:pPr>
      <w:tabs>
        <w:tab w:val="left" w:pos="227"/>
      </w:tabs>
      <w:spacing w:line="240" w:lineRule="atLeast"/>
      <w:ind w:left="221" w:hanging="142"/>
    </w:pPr>
  </w:style>
  <w:style w:type="paragraph" w:customStyle="1" w:styleId="afffc">
    <w:name w:val="Осн тире (Основной Текст)"/>
    <w:basedOn w:val="afff8"/>
    <w:qFormat/>
    <w:rsid w:val="00537E10"/>
    <w:pPr>
      <w:ind w:left="283" w:hanging="283"/>
    </w:pPr>
    <w:rPr>
      <w:rFonts w:ascii="SchoolBookSanPin" w:hAnsi="SchoolBookSanPin" w:cs="SchoolBookSanPin"/>
    </w:rPr>
  </w:style>
  <w:style w:type="paragraph" w:customStyle="1" w:styleId="afffd">
    <w:name w:val="Сноска (Доп. текст)"/>
    <w:basedOn w:val="NoParagraphStyle"/>
    <w:qFormat/>
    <w:rsid w:val="00537E10"/>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paragraph" w:customStyle="1" w:styleId="h1">
    <w:name w:val="h1"/>
    <w:basedOn w:val="body"/>
    <w:qFormat/>
    <w:rsid w:val="00537E10"/>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537E10"/>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537E10"/>
    <w:pPr>
      <w:ind w:left="283" w:hanging="283"/>
    </w:pPr>
  </w:style>
  <w:style w:type="paragraph" w:customStyle="1" w:styleId="h5">
    <w:name w:val="h5"/>
    <w:basedOn w:val="NoParagraphStyle"/>
    <w:qFormat/>
    <w:rsid w:val="00537E10"/>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37E10"/>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537E10"/>
    <w:rPr>
      <w:caps w:val="0"/>
    </w:rPr>
  </w:style>
  <w:style w:type="paragraph" w:customStyle="1" w:styleId="list-num">
    <w:name w:val="list-num"/>
    <w:basedOn w:val="body"/>
    <w:qFormat/>
    <w:rsid w:val="00537E10"/>
    <w:pPr>
      <w:tabs>
        <w:tab w:val="left" w:pos="0"/>
        <w:tab w:val="left" w:pos="397"/>
      </w:tabs>
      <w:ind w:left="397" w:hanging="57"/>
    </w:pPr>
  </w:style>
  <w:style w:type="paragraph" w:customStyle="1" w:styleId="TOC-1">
    <w:name w:val="TOC-1"/>
    <w:basedOn w:val="body"/>
    <w:qFormat/>
    <w:rsid w:val="00537E10"/>
    <w:pPr>
      <w:tabs>
        <w:tab w:val="left" w:pos="6040"/>
        <w:tab w:val="right" w:pos="6350"/>
      </w:tabs>
      <w:suppressAutoHyphens/>
      <w:spacing w:before="120"/>
      <w:ind w:firstLine="0"/>
      <w:jc w:val="left"/>
    </w:pPr>
  </w:style>
  <w:style w:type="paragraph" w:customStyle="1" w:styleId="footnote">
    <w:name w:val="footnote"/>
    <w:basedOn w:val="body"/>
    <w:qFormat/>
    <w:rsid w:val="00537E10"/>
    <w:pPr>
      <w:spacing w:line="200" w:lineRule="atLeast"/>
      <w:ind w:left="227" w:hanging="227"/>
    </w:pPr>
    <w:rPr>
      <w:sz w:val="18"/>
      <w:szCs w:val="18"/>
    </w:rPr>
  </w:style>
  <w:style w:type="paragraph" w:customStyle="1" w:styleId="table-body1mm">
    <w:name w:val="table-body_1mm"/>
    <w:basedOn w:val="body"/>
    <w:qFormat/>
    <w:rsid w:val="00537E10"/>
    <w:pPr>
      <w:spacing w:after="100" w:line="200" w:lineRule="atLeast"/>
      <w:ind w:firstLine="0"/>
      <w:jc w:val="left"/>
    </w:pPr>
    <w:rPr>
      <w:sz w:val="18"/>
      <w:szCs w:val="18"/>
    </w:rPr>
  </w:style>
  <w:style w:type="paragraph" w:customStyle="1" w:styleId="table-head">
    <w:name w:val="table-head"/>
    <w:basedOn w:val="table-body1mm"/>
    <w:qFormat/>
    <w:rsid w:val="00537E10"/>
    <w:pPr>
      <w:jc w:val="center"/>
    </w:pPr>
    <w:rPr>
      <w:rFonts w:ascii="SchoolBookSanPin-Bold" w:hAnsi="SchoolBookSanPin-Bold" w:cs="SchoolBookSanPin-Bold"/>
      <w:b/>
      <w:bCs/>
    </w:rPr>
  </w:style>
  <w:style w:type="paragraph" w:customStyle="1" w:styleId="table-body0mm">
    <w:name w:val="table-body_0mm"/>
    <w:basedOn w:val="body"/>
    <w:qFormat/>
    <w:rsid w:val="00537E10"/>
    <w:pPr>
      <w:spacing w:line="200" w:lineRule="atLeast"/>
      <w:ind w:firstLine="0"/>
      <w:jc w:val="left"/>
    </w:pPr>
    <w:rPr>
      <w:sz w:val="18"/>
      <w:szCs w:val="18"/>
    </w:rPr>
  </w:style>
  <w:style w:type="paragraph" w:customStyle="1" w:styleId="TOC-2">
    <w:name w:val="TOC-2"/>
    <w:basedOn w:val="TOC-1"/>
    <w:qFormat/>
    <w:rsid w:val="00537E10"/>
    <w:pPr>
      <w:widowControl/>
      <w:spacing w:before="0"/>
      <w:ind w:left="227"/>
    </w:pPr>
  </w:style>
  <w:style w:type="paragraph" w:customStyle="1" w:styleId="afffe">
    <w:name w:val="Основной — (Основной Текст)"/>
    <w:basedOn w:val="NoParagraphStyle"/>
    <w:qFormat/>
    <w:rsid w:val="00537E10"/>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37E10"/>
    <w:pPr>
      <w:spacing w:before="120" w:after="57" w:line="260" w:lineRule="atLeast"/>
    </w:pPr>
    <w:rPr>
      <w:rFonts w:ascii="Times New Roman" w:hAnsi="Times New Roman" w:cs="Times New Roman"/>
    </w:rPr>
  </w:style>
  <w:style w:type="paragraph" w:customStyle="1" w:styleId="h2-first">
    <w:name w:val="h2-first"/>
    <w:basedOn w:val="h2"/>
    <w:qFormat/>
    <w:rsid w:val="00537E10"/>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537E10"/>
    <w:pPr>
      <w:spacing w:before="10" w:line="200" w:lineRule="atLeast"/>
      <w:jc w:val="both"/>
    </w:pPr>
    <w:rPr>
      <w:rFonts w:ascii="TimesNewRomanPSMT" w:hAnsi="TimesNewRomanPSMT" w:cs="TimesNewRomanPSMT"/>
      <w:sz w:val="18"/>
      <w:szCs w:val="18"/>
      <w:lang w:val="ru-RU"/>
    </w:rPr>
  </w:style>
  <w:style w:type="paragraph" w:customStyle="1" w:styleId="affff">
    <w:name w:val="Таблица по Центру (Таблицы)"/>
    <w:basedOn w:val="afff9"/>
    <w:qFormat/>
    <w:rsid w:val="00537E10"/>
  </w:style>
  <w:style w:type="paragraph" w:customStyle="1" w:styleId="table-list-bullet">
    <w:name w:val="table-list-bullet"/>
    <w:basedOn w:val="table-body1mm"/>
    <w:qFormat/>
    <w:rsid w:val="00537E10"/>
    <w:pPr>
      <w:spacing w:after="0"/>
    </w:pPr>
    <w:rPr>
      <w:rFonts w:ascii="TimesNewRomanPSMT" w:hAnsi="TimesNewRomanPSMT" w:cs="TimesNewRomanPSMT"/>
    </w:rPr>
  </w:style>
  <w:style w:type="paragraph" w:customStyle="1" w:styleId="table-list-bullet0">
    <w:name w:val="table-list-bullet_0"/>
    <w:basedOn w:val="table-body1mm"/>
    <w:qFormat/>
    <w:rsid w:val="00537E10"/>
    <w:pPr>
      <w:spacing w:after="0"/>
      <w:ind w:left="142"/>
    </w:pPr>
    <w:rPr>
      <w:rFonts w:ascii="TimesNewRomanPSMT" w:hAnsi="TimesNewRomanPSMT" w:cs="TimesNewRomanPSMT"/>
    </w:rPr>
  </w:style>
  <w:style w:type="paragraph" w:customStyle="1" w:styleId="h4">
    <w:name w:val="h4"/>
    <w:basedOn w:val="body"/>
    <w:qFormat/>
    <w:rsid w:val="00537E10"/>
    <w:pPr>
      <w:tabs>
        <w:tab w:val="left" w:pos="510"/>
      </w:tabs>
      <w:spacing w:before="240" w:after="113"/>
      <w:ind w:firstLine="0"/>
      <w:jc w:val="left"/>
    </w:pPr>
    <w:rPr>
      <w:rFonts w:ascii="OfficinaSansMediumITC-Regular" w:hAnsi="OfficinaSansMediumITC-Regular" w:cs="OfficinaSansMediumITC-Regular"/>
      <w:sz w:val="22"/>
      <w:szCs w:val="22"/>
    </w:rPr>
  </w:style>
  <w:style w:type="paragraph" w:customStyle="1" w:styleId="list-bullet2">
    <w:name w:val="list-bullet 2"/>
    <w:basedOn w:val="body"/>
    <w:qFormat/>
    <w:rsid w:val="00537E10"/>
    <w:pPr>
      <w:tabs>
        <w:tab w:val="left" w:pos="227"/>
      </w:tabs>
      <w:ind w:left="227" w:hanging="227"/>
    </w:pPr>
    <w:rPr>
      <w:rFonts w:ascii="SchoolBookSanPin-Regular" w:hAnsi="SchoolBookSanPin-Regular" w:cs="SchoolBookSanPin-Regular"/>
    </w:rPr>
  </w:style>
  <w:style w:type="paragraph" w:customStyle="1" w:styleId="h4first">
    <w:name w:val="h4_first"/>
    <w:basedOn w:val="NoParagraphStyle"/>
    <w:qFormat/>
    <w:rsid w:val="00537E10"/>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37E10"/>
    <w:pPr>
      <w:spacing w:after="100" w:line="200" w:lineRule="atLeast"/>
      <w:jc w:val="center"/>
    </w:pPr>
    <w:rPr>
      <w:rFonts w:ascii="SchoolBookSanPin-Regular" w:hAnsi="SchoolBookSanPin-Regular" w:cs="SchoolBookSanPin-Regular"/>
      <w:sz w:val="18"/>
      <w:szCs w:val="18"/>
      <w:lang w:val="ru-RU"/>
    </w:rPr>
  </w:style>
  <w:style w:type="paragraph" w:customStyle="1" w:styleId="1f2">
    <w:name w:val="Заг1а (Заголовки)"/>
    <w:basedOn w:val="1f0"/>
    <w:qFormat/>
    <w:rsid w:val="00537E10"/>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7">
    <w:name w:val="Заг 4 (Заголовки)"/>
    <w:basedOn w:val="NoParagraphStyle"/>
    <w:qFormat/>
    <w:rsid w:val="00537E10"/>
    <w:pPr>
      <w:spacing w:before="283" w:after="113" w:line="237" w:lineRule="atLeast"/>
    </w:pPr>
    <w:rPr>
      <w:rFonts w:ascii="OfficinaSansMediumITC-Regular" w:hAnsi="OfficinaSansMediumITC-Regular" w:cs="OfficinaSansMediumITC-Regular"/>
      <w:sz w:val="20"/>
      <w:szCs w:val="20"/>
      <w:lang w:val="ru-RU"/>
    </w:rPr>
  </w:style>
  <w:style w:type="paragraph" w:customStyle="1" w:styleId="58">
    <w:name w:val="Заг 5 (Основной Текст)"/>
    <w:basedOn w:val="afff7"/>
    <w:qFormat/>
    <w:rsid w:val="00537E10"/>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37E10"/>
    <w:pPr>
      <w:spacing w:after="100" w:line="200" w:lineRule="atLeast"/>
      <w:ind w:firstLine="0"/>
      <w:jc w:val="left"/>
    </w:pPr>
    <w:rPr>
      <w:sz w:val="18"/>
      <w:szCs w:val="18"/>
    </w:rPr>
  </w:style>
  <w:style w:type="paragraph" w:customStyle="1" w:styleId="tabl-text">
    <w:name w:val="tabl-text (Основной Текст)"/>
    <w:basedOn w:val="afff7"/>
    <w:qFormat/>
    <w:rsid w:val="00537E10"/>
    <w:pPr>
      <w:spacing w:line="200" w:lineRule="atLeast"/>
      <w:ind w:firstLine="227"/>
    </w:pPr>
    <w:rPr>
      <w:sz w:val="18"/>
      <w:szCs w:val="18"/>
    </w:rPr>
  </w:style>
  <w:style w:type="paragraph" w:customStyle="1" w:styleId="59">
    <w:name w:val="Заг 5 (Заголовки)"/>
    <w:basedOn w:val="afff7"/>
    <w:qFormat/>
    <w:rsid w:val="00537E10"/>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b"/>
    <w:qFormat/>
    <w:rsid w:val="00537E10"/>
    <w:pPr>
      <w:spacing w:line="200" w:lineRule="atLeast"/>
      <w:ind w:left="142"/>
    </w:pPr>
    <w:rPr>
      <w:sz w:val="18"/>
      <w:szCs w:val="18"/>
    </w:rPr>
  </w:style>
  <w:style w:type="paragraph" w:customStyle="1" w:styleId="affff1">
    <w:name w:val="Текст булит (Основной Текст)"/>
    <w:basedOn w:val="NoParagraphStyle"/>
    <w:qFormat/>
    <w:rsid w:val="00537E10"/>
    <w:pPr>
      <w:spacing w:line="238" w:lineRule="atLeast"/>
      <w:ind w:left="283" w:hanging="170"/>
      <w:jc w:val="both"/>
    </w:pPr>
    <w:rPr>
      <w:rFonts w:ascii="SchoolBookSanPin" w:hAnsi="SchoolBookSanPin" w:cs="SchoolBookSanPin"/>
      <w:sz w:val="20"/>
      <w:szCs w:val="20"/>
      <w:lang w:val="ru-RU"/>
    </w:rPr>
  </w:style>
  <w:style w:type="paragraph" w:customStyle="1" w:styleId="bodyBefore2">
    <w:name w:val="body_Before_2"/>
    <w:basedOn w:val="NoParagraphStyle"/>
    <w:qFormat/>
    <w:rsid w:val="00537E1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37E1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37E1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37E1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37E10"/>
    <w:pPr>
      <w:spacing w:line="200" w:lineRule="atLeast"/>
      <w:ind w:left="142"/>
    </w:pPr>
    <w:rPr>
      <w:rFonts w:ascii="SchoolBookSanPin" w:hAnsi="SchoolBookSanPin" w:cs="SchoolBookSanPin"/>
      <w:sz w:val="18"/>
      <w:szCs w:val="18"/>
      <w:lang w:val="ru-RU"/>
    </w:rPr>
  </w:style>
  <w:style w:type="paragraph" w:customStyle="1" w:styleId="Zag1up">
    <w:name w:val="Zag_1_up"/>
    <w:basedOn w:val="NoParagraphStyle"/>
    <w:qFormat/>
    <w:rsid w:val="00537E1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37E1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37E10"/>
    <w:pPr>
      <w:ind w:left="227" w:hanging="142"/>
    </w:pPr>
    <w:rPr>
      <w:rFonts w:ascii="SchoolBookSanPin-Regular" w:hAnsi="SchoolBookSanPin-Regular" w:cs="SchoolBookSanPin-Regular"/>
    </w:rPr>
  </w:style>
  <w:style w:type="paragraph" w:customStyle="1" w:styleId="Zag3">
    <w:name w:val="Zag_3"/>
    <w:basedOn w:val="Zag2"/>
    <w:qFormat/>
    <w:rsid w:val="00537E10"/>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37E1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37E10"/>
    <w:pPr>
      <w:ind w:left="227" w:hanging="227"/>
    </w:pPr>
  </w:style>
  <w:style w:type="paragraph" w:customStyle="1" w:styleId="Zag4">
    <w:name w:val="Zag_4"/>
    <w:basedOn w:val="Zag3"/>
    <w:qFormat/>
    <w:rsid w:val="00537E10"/>
    <w:rPr>
      <w:sz w:val="20"/>
      <w:szCs w:val="20"/>
    </w:rPr>
  </w:style>
  <w:style w:type="paragraph" w:customStyle="1" w:styleId="tblleft">
    <w:name w:val="tbl_left"/>
    <w:basedOn w:val="Body0"/>
    <w:qFormat/>
    <w:rsid w:val="00537E10"/>
    <w:pPr>
      <w:spacing w:line="200" w:lineRule="atLeast"/>
      <w:ind w:firstLine="0"/>
      <w:jc w:val="left"/>
    </w:pPr>
    <w:rPr>
      <w:sz w:val="18"/>
      <w:szCs w:val="18"/>
    </w:rPr>
  </w:style>
  <w:style w:type="paragraph" w:customStyle="1" w:styleId="tblz">
    <w:name w:val="tbl_z"/>
    <w:basedOn w:val="tblleft"/>
    <w:qFormat/>
    <w:rsid w:val="00537E10"/>
    <w:pPr>
      <w:jc w:val="center"/>
    </w:pPr>
    <w:rPr>
      <w:rFonts w:ascii="SchoolBookSanPin-Bold" w:hAnsi="SchoolBookSanPin-Bold" w:cs="SchoolBookSanPin-Bold"/>
      <w:b/>
      <w:bCs/>
    </w:rPr>
  </w:style>
  <w:style w:type="paragraph" w:customStyle="1" w:styleId="h4-first">
    <w:name w:val="h4-first"/>
    <w:basedOn w:val="h4"/>
    <w:qFormat/>
    <w:rsid w:val="00537E10"/>
    <w:pPr>
      <w:tabs>
        <w:tab w:val="clear" w:pos="510"/>
      </w:tabs>
      <w:spacing w:before="120" w:after="0"/>
    </w:pPr>
    <w:rPr>
      <w:sz w:val="20"/>
      <w:szCs w:val="20"/>
    </w:rPr>
  </w:style>
  <w:style w:type="paragraph" w:customStyle="1" w:styleId="1f3">
    <w:name w:val="Название1"/>
    <w:basedOn w:val="1f"/>
    <w:next w:val="1f"/>
    <w:uiPriority w:val="10"/>
    <w:qFormat/>
    <w:rsid w:val="00537E10"/>
    <w:pPr>
      <w:keepNext/>
      <w:keepLines/>
      <w:spacing w:before="480" w:after="120"/>
    </w:pPr>
    <w:rPr>
      <w:rFonts w:cs="Times New Roman"/>
      <w:b/>
      <w:sz w:val="72"/>
      <w:szCs w:val="72"/>
      <w:lang w:val="x-none"/>
    </w:rPr>
  </w:style>
  <w:style w:type="paragraph" w:customStyle="1" w:styleId="1f4">
    <w:name w:val="Обычный (веб)1"/>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OC-3">
    <w:name w:val="TOC-3"/>
    <w:basedOn w:val="TOC-1"/>
    <w:qFormat/>
    <w:rsid w:val="00537E10"/>
    <w:pPr>
      <w:tabs>
        <w:tab w:val="clear" w:pos="6040"/>
        <w:tab w:val="left" w:pos="5953"/>
      </w:tabs>
      <w:spacing w:before="0"/>
      <w:ind w:left="454"/>
    </w:pPr>
  </w:style>
  <w:style w:type="paragraph" w:customStyle="1" w:styleId="list-num1">
    <w:name w:val="list-num_1"/>
    <w:basedOn w:val="body"/>
    <w:qFormat/>
    <w:rsid w:val="00537E10"/>
    <w:pPr>
      <w:tabs>
        <w:tab w:val="left" w:pos="0"/>
        <w:tab w:val="left" w:pos="397"/>
      </w:tabs>
      <w:ind w:left="397" w:hanging="57"/>
    </w:pPr>
  </w:style>
  <w:style w:type="paragraph" w:customStyle="1" w:styleId="tableTitle">
    <w:name w:val="table_Title"/>
    <w:basedOn w:val="NoParagraphStyle"/>
    <w:qFormat/>
    <w:rsid w:val="00537E10"/>
    <w:pPr>
      <w:suppressAutoHyphens/>
      <w:spacing w:line="240" w:lineRule="atLeast"/>
      <w:jc w:val="center"/>
    </w:pPr>
    <w:rPr>
      <w:rFonts w:ascii="SchoolBookSanPin-Bold" w:hAnsi="SchoolBookSanPin-Bold" w:cs="SchoolBookSanPin-Bold"/>
      <w:b/>
      <w:bCs/>
      <w:sz w:val="20"/>
      <w:szCs w:val="20"/>
      <w:lang w:val="ru-RU"/>
    </w:rPr>
  </w:style>
  <w:style w:type="character" w:customStyle="1" w:styleId="1f5">
    <w:name w:val="Стиль1 Знак"/>
    <w:link w:val="1f6"/>
    <w:qFormat/>
    <w:locked/>
    <w:rsid w:val="00537E10"/>
    <w:rPr>
      <w:rFonts w:ascii="Times New Roman" w:eastAsia="Times New Roman" w:hAnsi="Times New Roman" w:cs="Times New Roman"/>
      <w:sz w:val="28"/>
      <w:szCs w:val="28"/>
      <w:lang w:eastAsia="en-US"/>
    </w:rPr>
  </w:style>
  <w:style w:type="paragraph" w:customStyle="1" w:styleId="1f6">
    <w:name w:val="Стиль1"/>
    <w:basedOn w:val="a1"/>
    <w:link w:val="1f5"/>
    <w:qFormat/>
    <w:rsid w:val="00537E10"/>
    <w:pPr>
      <w:widowControl/>
      <w:tabs>
        <w:tab w:val="left" w:pos="567"/>
        <w:tab w:val="left" w:pos="851"/>
        <w:tab w:val="left" w:pos="993"/>
      </w:tabs>
      <w:spacing w:line="360" w:lineRule="auto"/>
      <w:ind w:firstLine="709"/>
      <w:contextualSpacing/>
      <w:jc w:val="both"/>
    </w:pPr>
    <w:rPr>
      <w:rFonts w:ascii="Times New Roman" w:eastAsia="Times New Roman" w:hAnsi="Times New Roman" w:cs="Times New Roman"/>
      <w:color w:val="auto"/>
      <w:sz w:val="28"/>
      <w:szCs w:val="28"/>
      <w:lang w:eastAsia="en-US"/>
    </w:rPr>
  </w:style>
  <w:style w:type="paragraph" w:customStyle="1" w:styleId="117">
    <w:name w:val="Заголовок 11"/>
    <w:basedOn w:val="a1"/>
    <w:uiPriority w:val="1"/>
    <w:qFormat/>
    <w:rsid w:val="00537E10"/>
    <w:pPr>
      <w:autoSpaceDE w:val="0"/>
      <w:autoSpaceDN w:val="0"/>
      <w:ind w:left="101"/>
      <w:outlineLvl w:val="1"/>
    </w:pPr>
    <w:rPr>
      <w:rFonts w:ascii="Century Gothic" w:eastAsia="Century Gothic" w:hAnsi="Century Gothic" w:cs="Century Gothic"/>
      <w:b/>
      <w:bCs/>
      <w:color w:val="auto"/>
      <w:lang w:eastAsia="en-US" w:bidi="ar-SA"/>
    </w:rPr>
  </w:style>
  <w:style w:type="paragraph" w:customStyle="1" w:styleId="31">
    <w:name w:val="Заголовок 31"/>
    <w:basedOn w:val="a1"/>
    <w:qFormat/>
    <w:rsid w:val="00537E10"/>
    <w:pPr>
      <w:numPr>
        <w:numId w:val="96"/>
      </w:numPr>
      <w:autoSpaceDE w:val="0"/>
      <w:autoSpaceDN w:val="0"/>
      <w:ind w:left="100" w:firstLine="0"/>
      <w:outlineLvl w:val="3"/>
    </w:pPr>
    <w:rPr>
      <w:rFonts w:ascii="Century Gothic" w:eastAsia="Century Gothic" w:hAnsi="Century Gothic" w:cs="Century Gothic"/>
      <w:b/>
      <w:bCs/>
      <w:color w:val="auto"/>
      <w:sz w:val="22"/>
      <w:szCs w:val="22"/>
      <w:lang w:eastAsia="en-US" w:bidi="ar-SA"/>
    </w:rPr>
  </w:style>
  <w:style w:type="paragraph" w:customStyle="1" w:styleId="610">
    <w:name w:val="Заголовок 61"/>
    <w:basedOn w:val="a1"/>
    <w:qFormat/>
    <w:rsid w:val="00537E10"/>
    <w:pPr>
      <w:autoSpaceDE w:val="0"/>
      <w:autoSpaceDN w:val="0"/>
      <w:spacing w:line="240" w:lineRule="exact"/>
      <w:ind w:left="383"/>
      <w:jc w:val="both"/>
      <w:outlineLvl w:val="6"/>
    </w:pPr>
    <w:rPr>
      <w:rFonts w:ascii="Cambria" w:eastAsia="Cambria" w:hAnsi="Cambria" w:cs="Cambria"/>
      <w:b/>
      <w:bCs/>
      <w:i/>
      <w:iCs/>
      <w:color w:val="auto"/>
      <w:sz w:val="20"/>
      <w:szCs w:val="20"/>
      <w:lang w:eastAsia="en-US" w:bidi="ar-SA"/>
    </w:rPr>
  </w:style>
  <w:style w:type="character" w:customStyle="1" w:styleId="affff2">
    <w:name w:val="Перечень Знак"/>
    <w:link w:val="a"/>
    <w:qFormat/>
    <w:locked/>
    <w:rsid w:val="00537E10"/>
    <w:rPr>
      <w:rFonts w:ascii="Times New Roman" w:hAnsi="Times New Roman" w:cs="Times New Roman"/>
      <w:sz w:val="28"/>
      <w:szCs w:val="22"/>
      <w:u w:color="000000"/>
    </w:rPr>
  </w:style>
  <w:style w:type="paragraph" w:customStyle="1" w:styleId="a">
    <w:name w:val="Перечень"/>
    <w:basedOn w:val="a1"/>
    <w:next w:val="a1"/>
    <w:link w:val="affff2"/>
    <w:qFormat/>
    <w:rsid w:val="00537E10"/>
    <w:pPr>
      <w:widowControl/>
      <w:numPr>
        <w:numId w:val="97"/>
      </w:numPr>
      <w:suppressAutoHyphens/>
      <w:spacing w:line="360" w:lineRule="auto"/>
      <w:ind w:left="0" w:firstLine="284"/>
      <w:jc w:val="both"/>
    </w:pPr>
    <w:rPr>
      <w:rFonts w:ascii="Times New Roman" w:hAnsi="Times New Roman" w:cs="Times New Roman"/>
      <w:color w:val="auto"/>
      <w:sz w:val="28"/>
      <w:szCs w:val="22"/>
      <w:u w:color="000000"/>
    </w:rPr>
  </w:style>
  <w:style w:type="paragraph" w:customStyle="1" w:styleId="Standard">
    <w:name w:val="Standard"/>
    <w:qFormat/>
    <w:rsid w:val="00537E10"/>
    <w:pPr>
      <w:widowControl/>
      <w:suppressAutoHyphens/>
      <w:autoSpaceDN w:val="0"/>
      <w:spacing w:after="160" w:line="249" w:lineRule="auto"/>
    </w:pPr>
    <w:rPr>
      <w:rFonts w:ascii="Lucida Sans Unicode" w:eastAsia="Lucida Sans Unicode" w:hAnsi="Lucida Sans Unicode" w:cs="Tahoma"/>
      <w:kern w:val="3"/>
      <w:sz w:val="22"/>
      <w:szCs w:val="22"/>
      <w:lang w:eastAsia="zh-CN" w:bidi="ar-SA"/>
    </w:rPr>
  </w:style>
  <w:style w:type="paragraph" w:customStyle="1" w:styleId="western">
    <w:name w:val="western"/>
    <w:basedOn w:val="a1"/>
    <w:qFormat/>
    <w:rsid w:val="00537E10"/>
    <w:pPr>
      <w:widowControl/>
      <w:spacing w:before="100" w:beforeAutospacing="1" w:after="100" w:afterAutospacing="1"/>
      <w:ind w:firstLine="709"/>
      <w:jc w:val="both"/>
    </w:pPr>
    <w:rPr>
      <w:rFonts w:ascii="Times New Roman" w:eastAsia="Times New Roman" w:hAnsi="Times New Roman" w:cs="Times New Roman"/>
      <w:color w:val="auto"/>
      <w:lang w:bidi="ar-SA"/>
    </w:rPr>
  </w:style>
  <w:style w:type="paragraph" w:customStyle="1" w:styleId="Pa13">
    <w:name w:val="Pa13"/>
    <w:basedOn w:val="Default"/>
    <w:next w:val="Default"/>
    <w:qFormat/>
    <w:rsid w:val="00537E10"/>
    <w:pPr>
      <w:spacing w:line="205" w:lineRule="atLeast"/>
    </w:pPr>
    <w:rPr>
      <w:rFonts w:ascii="Petersburg" w:hAnsi="Petersburg" w:cs="Times New Roman"/>
      <w:color w:val="auto"/>
    </w:rPr>
  </w:style>
  <w:style w:type="paragraph" w:customStyle="1" w:styleId="Pa21">
    <w:name w:val="Pa21"/>
    <w:basedOn w:val="Default"/>
    <w:next w:val="Default"/>
    <w:qFormat/>
    <w:rsid w:val="00537E10"/>
    <w:pPr>
      <w:spacing w:line="215" w:lineRule="atLeast"/>
    </w:pPr>
    <w:rPr>
      <w:rFonts w:ascii="Times New Roman Udm" w:hAnsi="Times New Roman Udm" w:cs="Times New Roman"/>
      <w:color w:val="auto"/>
    </w:rPr>
  </w:style>
  <w:style w:type="paragraph" w:customStyle="1" w:styleId="p">
    <w:name w:val="p"/>
    <w:basedOn w:val="a1"/>
    <w:qFormat/>
    <w:rsid w:val="00537E10"/>
    <w:pPr>
      <w:widowControl/>
      <w:spacing w:before="48" w:after="48"/>
      <w:ind w:firstLine="480"/>
      <w:jc w:val="both"/>
    </w:pPr>
    <w:rPr>
      <w:rFonts w:ascii="Times New Roman" w:eastAsia="Times New Roman" w:hAnsi="Times New Roman" w:cs="Times New Roman"/>
      <w:color w:val="auto"/>
      <w:lang w:bidi="ar-SA"/>
    </w:rPr>
  </w:style>
  <w:style w:type="paragraph" w:customStyle="1" w:styleId="centr">
    <w:name w:val="centr"/>
    <w:basedOn w:val="a1"/>
    <w:qFormat/>
    <w:rsid w:val="00537E10"/>
    <w:pPr>
      <w:widowControl/>
      <w:spacing w:before="48" w:after="48"/>
      <w:jc w:val="center"/>
    </w:pPr>
    <w:rPr>
      <w:rFonts w:ascii="Times New Roman" w:eastAsia="Times New Roman" w:hAnsi="Times New Roman" w:cs="Times New Roman"/>
      <w:color w:val="auto"/>
      <w:sz w:val="19"/>
      <w:szCs w:val="19"/>
      <w:lang w:bidi="ar-SA"/>
    </w:rPr>
  </w:style>
  <w:style w:type="paragraph" w:customStyle="1" w:styleId="gost">
    <w:name w:val="gost"/>
    <w:basedOn w:val="a1"/>
    <w:qFormat/>
    <w:rsid w:val="00537E10"/>
    <w:pPr>
      <w:widowControl/>
      <w:spacing w:before="48" w:after="48"/>
      <w:jc w:val="right"/>
    </w:pPr>
    <w:rPr>
      <w:rFonts w:ascii="Times New Roman" w:eastAsia="Times New Roman" w:hAnsi="Times New Roman" w:cs="Times New Roman"/>
      <w:b/>
      <w:bCs/>
      <w:color w:val="auto"/>
      <w:sz w:val="29"/>
      <w:szCs w:val="29"/>
      <w:lang w:bidi="ar-SA"/>
    </w:rPr>
  </w:style>
  <w:style w:type="paragraph" w:customStyle="1" w:styleId="pravo">
    <w:name w:val="pravo"/>
    <w:basedOn w:val="a1"/>
    <w:qFormat/>
    <w:rsid w:val="00537E10"/>
    <w:pPr>
      <w:widowControl/>
      <w:spacing w:before="48" w:after="48"/>
      <w:jc w:val="right"/>
    </w:pPr>
    <w:rPr>
      <w:rFonts w:ascii="Times New Roman" w:eastAsia="Times New Roman" w:hAnsi="Times New Roman" w:cs="Times New Roman"/>
      <w:color w:val="auto"/>
      <w:lang w:bidi="ar-SA"/>
    </w:rPr>
  </w:style>
  <w:style w:type="paragraph" w:customStyle="1" w:styleId="text-b">
    <w:name w:val="text-b"/>
    <w:basedOn w:val="a1"/>
    <w:qFormat/>
    <w:rsid w:val="00537E10"/>
    <w:pPr>
      <w:widowControl/>
      <w:spacing w:before="48" w:after="48"/>
      <w:jc w:val="both"/>
    </w:pPr>
    <w:rPr>
      <w:rFonts w:ascii="Times New Roman" w:eastAsia="Times New Roman" w:hAnsi="Times New Roman" w:cs="Times New Roman"/>
      <w:color w:val="auto"/>
      <w:lang w:bidi="ar-SA"/>
    </w:rPr>
  </w:style>
  <w:style w:type="paragraph" w:customStyle="1" w:styleId="text6">
    <w:name w:val="text6"/>
    <w:basedOn w:val="a1"/>
    <w:qFormat/>
    <w:rsid w:val="00537E10"/>
    <w:pPr>
      <w:widowControl/>
      <w:spacing w:before="240" w:after="48"/>
      <w:ind w:firstLine="720"/>
      <w:jc w:val="both"/>
    </w:pPr>
    <w:rPr>
      <w:rFonts w:ascii="Times New Roman" w:eastAsia="Times New Roman" w:hAnsi="Times New Roman" w:cs="Times New Roman"/>
      <w:color w:val="auto"/>
      <w:lang w:bidi="ar-SA"/>
    </w:rPr>
  </w:style>
  <w:style w:type="paragraph" w:customStyle="1" w:styleId="tyt1">
    <w:name w:val="tyt1"/>
    <w:basedOn w:val="a1"/>
    <w:qFormat/>
    <w:rsid w:val="00537E10"/>
    <w:pPr>
      <w:widowControl/>
      <w:spacing w:before="240" w:after="48"/>
      <w:jc w:val="center"/>
    </w:pPr>
    <w:rPr>
      <w:rFonts w:ascii="Times New Roman" w:eastAsia="Times New Roman" w:hAnsi="Times New Roman" w:cs="Times New Roman"/>
      <w:b/>
      <w:bCs/>
      <w:color w:val="auto"/>
      <w:lang w:bidi="ar-SA"/>
    </w:rPr>
  </w:style>
  <w:style w:type="paragraph" w:customStyle="1" w:styleId="zag1">
    <w:name w:val="zag1"/>
    <w:basedOn w:val="a1"/>
    <w:qFormat/>
    <w:rsid w:val="00537E10"/>
    <w:pPr>
      <w:widowControl/>
      <w:spacing w:before="48" w:after="48"/>
      <w:jc w:val="center"/>
    </w:pPr>
    <w:rPr>
      <w:rFonts w:ascii="Times New Roman" w:eastAsia="Times New Roman" w:hAnsi="Times New Roman" w:cs="Times New Roman"/>
      <w:b/>
      <w:bCs/>
      <w:color w:val="auto"/>
      <w:spacing w:val="72"/>
      <w:sz w:val="34"/>
      <w:szCs w:val="34"/>
      <w:lang w:bidi="ar-SA"/>
    </w:rPr>
  </w:style>
  <w:style w:type="paragraph" w:customStyle="1" w:styleId="zag20">
    <w:name w:val="zag2"/>
    <w:basedOn w:val="a1"/>
    <w:qFormat/>
    <w:rsid w:val="00537E10"/>
    <w:pPr>
      <w:widowControl/>
      <w:spacing w:before="480" w:after="48"/>
      <w:jc w:val="center"/>
    </w:pPr>
    <w:rPr>
      <w:rFonts w:ascii="Times New Roman" w:eastAsia="Times New Roman" w:hAnsi="Times New Roman" w:cs="Times New Roman"/>
      <w:b/>
      <w:bCs/>
      <w:color w:val="auto"/>
      <w:sz w:val="29"/>
      <w:szCs w:val="29"/>
      <w:lang w:bidi="ar-SA"/>
    </w:rPr>
  </w:style>
  <w:style w:type="paragraph" w:customStyle="1" w:styleId="zag30">
    <w:name w:val="zag3"/>
    <w:basedOn w:val="a1"/>
    <w:qFormat/>
    <w:rsid w:val="00537E10"/>
    <w:pPr>
      <w:widowControl/>
      <w:spacing w:before="240" w:after="240"/>
      <w:jc w:val="center"/>
    </w:pPr>
    <w:rPr>
      <w:rFonts w:ascii="Times New Roman" w:eastAsia="Times New Roman" w:hAnsi="Times New Roman" w:cs="Times New Roman"/>
      <w:color w:val="auto"/>
      <w:lang w:bidi="ar-SA"/>
    </w:rPr>
  </w:style>
  <w:style w:type="paragraph" w:customStyle="1" w:styleId="rvps2">
    <w:name w:val="rvps2"/>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3">
    <w:name w:val="rvps3"/>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4">
    <w:name w:val="rvps4"/>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8">
    <w:name w:val="rvps8"/>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9">
    <w:name w:val="rvps9"/>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0">
    <w:name w:val="rvps10"/>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2">
    <w:name w:val="rvps12"/>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3">
    <w:name w:val="rvps13"/>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4">
    <w:name w:val="rvps14"/>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5">
    <w:name w:val="rvps15"/>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6">
    <w:name w:val="rvps1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3">
    <w:name w:val="Подперечень Знак"/>
    <w:link w:val="a0"/>
    <w:qFormat/>
    <w:locked/>
    <w:rsid w:val="00537E10"/>
    <w:rPr>
      <w:rFonts w:ascii="Times New Roman" w:hAnsi="Times New Roman" w:cs="Times New Roman"/>
      <w:sz w:val="28"/>
      <w:u w:color="000000"/>
    </w:rPr>
  </w:style>
  <w:style w:type="paragraph" w:customStyle="1" w:styleId="a0">
    <w:name w:val="Подперечень"/>
    <w:basedOn w:val="a"/>
    <w:next w:val="a1"/>
    <w:link w:val="affff3"/>
    <w:qFormat/>
    <w:rsid w:val="00537E10"/>
    <w:pPr>
      <w:numPr>
        <w:numId w:val="98"/>
      </w:numPr>
      <w:ind w:left="284" w:firstLine="425"/>
    </w:pPr>
    <w:rPr>
      <w:szCs w:val="24"/>
    </w:rPr>
  </w:style>
  <w:style w:type="paragraph" w:customStyle="1" w:styleId="p6">
    <w:name w:val="p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
    <w:name w:val="WW-Сноска"/>
    <w:basedOn w:val="afff5"/>
    <w:qFormat/>
    <w:rsid w:val="00537E10"/>
    <w:pPr>
      <w:suppressAutoHyphens/>
      <w:autoSpaceDE/>
      <w:autoSpaceDN/>
      <w:adjustRightInd/>
      <w:spacing w:line="174" w:lineRule="atLeast"/>
    </w:pPr>
    <w:rPr>
      <w:rFonts w:ascii="NewtonCSanPin;Times New Roman" w:eastAsia="Times New Roman" w:hAnsi="NewtonCSanPin;Times New Roman"/>
      <w:sz w:val="17"/>
      <w:szCs w:val="17"/>
      <w:lang w:val="en-GB" w:eastAsia="zh-CN"/>
    </w:rPr>
  </w:style>
  <w:style w:type="paragraph" w:customStyle="1" w:styleId="affff4">
    <w:name w:val="Содержимое таблицы"/>
    <w:basedOn w:val="a1"/>
    <w:qFormat/>
    <w:rsid w:val="00537E10"/>
    <w:pPr>
      <w:suppressLineNumbers/>
      <w:suppressAutoHyphens/>
      <w:spacing w:after="200" w:line="276" w:lineRule="auto"/>
    </w:pPr>
    <w:rPr>
      <w:rFonts w:ascii="Calibri" w:eastAsia="Calibri" w:hAnsi="Calibri" w:cs="Times New Roman"/>
      <w:color w:val="auto"/>
      <w:sz w:val="22"/>
      <w:szCs w:val="22"/>
      <w:lang w:val="en-US" w:eastAsia="zh-CN" w:bidi="ar-SA"/>
    </w:rPr>
  </w:style>
  <w:style w:type="paragraph" w:customStyle="1" w:styleId="affff5">
    <w:name w:val="Заголовок таблицы"/>
    <w:basedOn w:val="affff4"/>
    <w:qFormat/>
    <w:rsid w:val="00537E10"/>
    <w:pPr>
      <w:jc w:val="center"/>
    </w:pPr>
    <w:rPr>
      <w:b/>
      <w:bCs/>
    </w:rPr>
  </w:style>
  <w:style w:type="paragraph" w:customStyle="1" w:styleId="affff6">
    <w:name w:val="Верхний колонтитул слева"/>
    <w:basedOn w:val="af0"/>
    <w:qFormat/>
    <w:rsid w:val="00537E10"/>
    <w:pPr>
      <w:suppressLineNumbers/>
      <w:tabs>
        <w:tab w:val="clear" w:pos="4677"/>
        <w:tab w:val="clear" w:pos="9355"/>
        <w:tab w:val="center" w:pos="5102"/>
        <w:tab w:val="right" w:pos="10205"/>
      </w:tabs>
      <w:suppressAutoHyphens/>
    </w:pPr>
    <w:rPr>
      <w:rFonts w:ascii="Calibri" w:eastAsia="Calibri" w:hAnsi="Calibri" w:cs="Times New Roman"/>
      <w:color w:val="auto"/>
      <w:sz w:val="20"/>
      <w:szCs w:val="20"/>
      <w:lang w:val="en-US" w:eastAsia="zh-CN" w:bidi="ar-SA"/>
    </w:rPr>
  </w:style>
  <w:style w:type="character" w:styleId="affff7">
    <w:name w:val="footnote reference"/>
    <w:semiHidden/>
    <w:unhideWhenUsed/>
    <w:rsid w:val="00537E10"/>
    <w:rPr>
      <w:vertAlign w:val="superscript"/>
    </w:rPr>
  </w:style>
  <w:style w:type="character" w:styleId="affff8">
    <w:name w:val="endnote reference"/>
    <w:semiHidden/>
    <w:unhideWhenUsed/>
    <w:rsid w:val="00537E10"/>
    <w:rPr>
      <w:vertAlign w:val="superscript"/>
    </w:rPr>
  </w:style>
  <w:style w:type="character" w:styleId="affff9">
    <w:name w:val="Placeholder Text"/>
    <w:semiHidden/>
    <w:qFormat/>
    <w:rsid w:val="00537E10"/>
    <w:rPr>
      <w:color w:val="808080"/>
    </w:rPr>
  </w:style>
  <w:style w:type="character" w:styleId="affffa">
    <w:name w:val="Intense Reference"/>
    <w:qFormat/>
    <w:rsid w:val="00537E10"/>
    <w:rPr>
      <w:b/>
      <w:bCs/>
      <w:smallCaps/>
      <w:color w:val="5B9BD5"/>
      <w:spacing w:val="5"/>
    </w:rPr>
  </w:style>
  <w:style w:type="character" w:customStyle="1" w:styleId="affffb">
    <w:name w:val="Название Знак"/>
    <w:qFormat/>
    <w:locked/>
    <w:rsid w:val="00537E10"/>
    <w:rPr>
      <w:rFonts w:ascii="Calibri" w:eastAsia="Calibri" w:hAnsi="Calibri" w:cs="Calibri" w:hint="default"/>
      <w:b/>
      <w:bCs w:val="0"/>
      <w:sz w:val="72"/>
      <w:szCs w:val="72"/>
      <w:lang w:eastAsia="ru-RU"/>
    </w:rPr>
  </w:style>
  <w:style w:type="paragraph" w:styleId="affffc">
    <w:name w:val="Subtitle"/>
    <w:basedOn w:val="a1"/>
    <w:next w:val="a1"/>
    <w:link w:val="affffd"/>
    <w:qFormat/>
    <w:rsid w:val="00537E10"/>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n-US" w:eastAsia="en-US" w:bidi="ar-SA"/>
    </w:rPr>
  </w:style>
  <w:style w:type="character" w:customStyle="1" w:styleId="affffd">
    <w:name w:val="Подзаголовок Знак"/>
    <w:basedOn w:val="a2"/>
    <w:link w:val="affffc"/>
    <w:qFormat/>
    <w:rsid w:val="00537E10"/>
    <w:rPr>
      <w:rFonts w:asciiTheme="minorHAnsi" w:eastAsiaTheme="minorEastAsia" w:hAnsiTheme="minorHAnsi" w:cstheme="minorBidi"/>
      <w:color w:val="5A5A5A" w:themeColor="text1" w:themeTint="A5"/>
      <w:spacing w:val="15"/>
      <w:sz w:val="22"/>
      <w:szCs w:val="22"/>
      <w:lang w:val="en-US" w:eastAsia="en-US" w:bidi="ar-SA"/>
    </w:rPr>
  </w:style>
  <w:style w:type="character" w:customStyle="1" w:styleId="apple-tab-span">
    <w:name w:val="apple-tab-span"/>
    <w:basedOn w:val="a2"/>
    <w:qFormat/>
    <w:rsid w:val="00537E10"/>
  </w:style>
  <w:style w:type="character" w:customStyle="1" w:styleId="1f7">
    <w:name w:val="Текст концевой сноски Знак1"/>
    <w:basedOn w:val="a2"/>
    <w:qFormat/>
    <w:rsid w:val="00537E10"/>
    <w:rPr>
      <w:lang w:val="en-US" w:eastAsia="en-US"/>
    </w:rPr>
  </w:style>
  <w:style w:type="character" w:customStyle="1" w:styleId="1f8">
    <w:name w:val="Сноска1"/>
    <w:qFormat/>
    <w:rsid w:val="00537E10"/>
    <w:rPr>
      <w:rFonts w:ascii="Times New Roman" w:hAnsi="Times New Roman" w:cs="Times New Roman" w:hint="default"/>
      <w:vertAlign w:val="superscript"/>
    </w:rPr>
  </w:style>
  <w:style w:type="character" w:customStyle="1" w:styleId="1f9">
    <w:name w:val="Основной текст1"/>
    <w:qFormat/>
    <w:rsid w:val="00537E10"/>
    <w:rPr>
      <w:shd w:val="clear" w:color="auto" w:fill="FFFFFF"/>
    </w:rPr>
  </w:style>
  <w:style w:type="character" w:customStyle="1" w:styleId="s1">
    <w:name w:val="s1"/>
    <w:qFormat/>
    <w:rsid w:val="00537E10"/>
  </w:style>
  <w:style w:type="character" w:customStyle="1" w:styleId="f893cbe1921f927cgmail-msofootnotereference">
    <w:name w:val="f893cbe1921f927cgmail-msofootnotereference"/>
    <w:basedOn w:val="a2"/>
    <w:qFormat/>
    <w:rsid w:val="00537E10"/>
  </w:style>
  <w:style w:type="character" w:customStyle="1" w:styleId="affffe">
    <w:name w:val="Неразрешенное упоминание"/>
    <w:uiPriority w:val="99"/>
    <w:semiHidden/>
    <w:rsid w:val="00537E10"/>
    <w:rPr>
      <w:color w:val="605E5C"/>
      <w:shd w:val="clear" w:color="auto" w:fill="E1DFDD"/>
    </w:rPr>
  </w:style>
  <w:style w:type="character" w:customStyle="1" w:styleId="fontstyle01">
    <w:name w:val="fontstyle01"/>
    <w:qFormat/>
    <w:rsid w:val="00537E10"/>
    <w:rPr>
      <w:rFonts w:ascii="SchoolBookSanPin" w:hAnsi="SchoolBookSanPin" w:hint="default"/>
      <w:b w:val="0"/>
      <w:bCs w:val="0"/>
      <w:i w:val="0"/>
      <w:iCs w:val="0"/>
      <w:color w:val="000000"/>
      <w:sz w:val="20"/>
      <w:szCs w:val="20"/>
    </w:rPr>
  </w:style>
  <w:style w:type="character" w:customStyle="1" w:styleId="afffff">
    <w:name w:val="Привязка сноски"/>
    <w:rsid w:val="00537E10"/>
    <w:rPr>
      <w:vertAlign w:val="superscript"/>
    </w:rPr>
  </w:style>
  <w:style w:type="character" w:customStyle="1" w:styleId="afffff0">
    <w:name w:val="Символ сноски"/>
    <w:qFormat/>
    <w:rsid w:val="00537E10"/>
  </w:style>
  <w:style w:type="character" w:customStyle="1" w:styleId="bold-n">
    <w:name w:val="bold-n"/>
    <w:qFormat/>
    <w:rsid w:val="00537E10"/>
    <w:rPr>
      <w:b/>
      <w:bCs w:val="0"/>
    </w:rPr>
  </w:style>
  <w:style w:type="character" w:customStyle="1" w:styleId="razradka">
    <w:name w:val="razradka"/>
    <w:qFormat/>
    <w:rsid w:val="00537E10"/>
  </w:style>
  <w:style w:type="character" w:customStyle="1" w:styleId="italic">
    <w:name w:val="italic"/>
    <w:qFormat/>
    <w:rsid w:val="00537E10"/>
    <w:rPr>
      <w:i/>
      <w:iCs w:val="0"/>
    </w:rPr>
  </w:style>
  <w:style w:type="character" w:customStyle="1" w:styleId="bullet0">
    <w:name w:val="bullet"/>
    <w:qFormat/>
    <w:rsid w:val="00537E10"/>
    <w:rPr>
      <w:rFonts w:ascii="PiGraphA" w:hAnsi="PiGraphA" w:hint="default"/>
      <w:sz w:val="16"/>
    </w:rPr>
  </w:style>
  <w:style w:type="character" w:customStyle="1" w:styleId="afffff1">
    <w:name w:val="Полужирный (Выделения)"/>
    <w:qFormat/>
    <w:rsid w:val="00537E10"/>
    <w:rPr>
      <w:b/>
      <w:bCs/>
    </w:rPr>
  </w:style>
  <w:style w:type="character" w:customStyle="1" w:styleId="afffff2">
    <w:name w:val="Курсив (Выделения)"/>
    <w:qFormat/>
    <w:rsid w:val="00537E10"/>
    <w:rPr>
      <w:i/>
      <w:iCs/>
    </w:rPr>
  </w:style>
  <w:style w:type="character" w:customStyle="1" w:styleId="bullit0">
    <w:name w:val="bullit"/>
    <w:qFormat/>
    <w:rsid w:val="00537E10"/>
    <w:rPr>
      <w:rFonts w:ascii="PiGraphA" w:hAnsi="PiGraphA" w:cs="PiGraphA" w:hint="default"/>
      <w:color w:val="000000"/>
      <w:position w:val="-2"/>
      <w:sz w:val="16"/>
      <w:szCs w:val="16"/>
    </w:rPr>
  </w:style>
  <w:style w:type="character" w:customStyle="1" w:styleId="Zag11">
    <w:name w:val="Zag_11"/>
    <w:qFormat/>
    <w:rsid w:val="00537E10"/>
  </w:style>
  <w:style w:type="character" w:customStyle="1" w:styleId="dash041e005f0431005f044b005f0447005f043d005f044b005f0439005f005fchar1char1">
    <w:name w:val="dash041e_005f0431_005f044b_005f0447_005f043d_005f044b_005f0439_005f_005fchar1__char1"/>
    <w:qFormat/>
    <w:rsid w:val="00537E10"/>
    <w:rPr>
      <w:rFonts w:ascii="Times New Roman" w:hAnsi="Times New Roman" w:cs="Times New Roman" w:hint="default"/>
      <w:strike w:val="0"/>
      <w:dstrike w:val="0"/>
      <w:sz w:val="24"/>
      <w:szCs w:val="24"/>
      <w:u w:val="none"/>
      <w:effect w:val="none"/>
    </w:rPr>
  </w:style>
  <w:style w:type="character" w:customStyle="1" w:styleId="1fa">
    <w:name w:val="Гиперссылка1"/>
    <w:uiPriority w:val="99"/>
    <w:qFormat/>
    <w:rsid w:val="00537E10"/>
    <w:rPr>
      <w:color w:val="0000FF"/>
      <w:u w:val="single"/>
    </w:rPr>
  </w:style>
  <w:style w:type="character" w:customStyle="1" w:styleId="213">
    <w:name w:val="Заголовок 2 Знак1"/>
    <w:qFormat/>
    <w:rsid w:val="00537E10"/>
    <w:rPr>
      <w:rFonts w:ascii="Calibri Light" w:eastAsia="Times New Roman" w:hAnsi="Calibri Light" w:cs="Times New Roman" w:hint="default"/>
      <w:b/>
      <w:bCs/>
      <w:color w:val="5B9BD5"/>
      <w:sz w:val="26"/>
      <w:szCs w:val="26"/>
    </w:rPr>
  </w:style>
  <w:style w:type="character" w:customStyle="1" w:styleId="markedcontent">
    <w:name w:val="markedcontent"/>
    <w:qFormat/>
    <w:rsid w:val="00537E10"/>
  </w:style>
  <w:style w:type="character" w:customStyle="1" w:styleId="Bold">
    <w:name w:val="Bold_"/>
    <w:qFormat/>
    <w:rsid w:val="00537E10"/>
    <w:rPr>
      <w:b/>
      <w:bCs/>
    </w:rPr>
  </w:style>
  <w:style w:type="character" w:customStyle="1" w:styleId="Bolditalic">
    <w:name w:val="Bold_italic_"/>
    <w:qFormat/>
    <w:rsid w:val="00537E10"/>
    <w:rPr>
      <w:b/>
      <w:bCs/>
      <w:i/>
      <w:iCs/>
    </w:rPr>
  </w:style>
  <w:style w:type="character" w:customStyle="1" w:styleId="Italic0">
    <w:name w:val="Italic_"/>
    <w:qFormat/>
    <w:rsid w:val="00537E10"/>
    <w:rPr>
      <w:i/>
      <w:iCs/>
    </w:rPr>
  </w:style>
  <w:style w:type="character" w:customStyle="1" w:styleId="UnresolvedMention">
    <w:name w:val="Unresolved Mention"/>
    <w:qFormat/>
    <w:rsid w:val="00537E10"/>
    <w:rPr>
      <w:color w:val="605E5C"/>
      <w:shd w:val="clear" w:color="auto" w:fill="E1DFDD"/>
    </w:rPr>
  </w:style>
  <w:style w:type="character" w:customStyle="1" w:styleId="afffff3">
    <w:name w:val="Булит КВ"/>
    <w:qFormat/>
    <w:rsid w:val="00537E10"/>
    <w:rPr>
      <w:rFonts w:ascii="Symbol1" w:hAnsi="Symbol1" w:cs="Symbol1" w:hint="default"/>
      <w:sz w:val="14"/>
      <w:szCs w:val="14"/>
      <w:lang w:val="ru-RU"/>
    </w:rPr>
  </w:style>
  <w:style w:type="character" w:customStyle="1" w:styleId="Symbol">
    <w:name w:val="Symbol (Прочее)"/>
    <w:qFormat/>
    <w:rsid w:val="00537E10"/>
    <w:rPr>
      <w:rFonts w:ascii="Symbol (T1) Medium" w:hAnsi="Symbol (T1) Medium" w:cs="Symbol (T1) Medium" w:hint="default"/>
    </w:rPr>
  </w:style>
  <w:style w:type="character" w:customStyle="1" w:styleId="Symbol2">
    <w:name w:val="Symbol_2 (Прочее)"/>
    <w:qFormat/>
    <w:rsid w:val="00537E10"/>
    <w:rPr>
      <w:rFonts w:ascii="SymbolMT" w:hAnsi="SymbolMT" w:cs="SymbolMT" w:hint="default"/>
    </w:rPr>
  </w:style>
  <w:style w:type="character" w:customStyle="1" w:styleId="BoldItalic0">
    <w:name w:val="Bold_Italic"/>
    <w:qFormat/>
    <w:rsid w:val="00537E10"/>
    <w:rPr>
      <w:b/>
      <w:bCs/>
      <w:i/>
      <w:iCs/>
    </w:rPr>
  </w:style>
  <w:style w:type="character" w:customStyle="1" w:styleId="Bold0">
    <w:name w:val="Bold"/>
    <w:qFormat/>
    <w:rsid w:val="00537E10"/>
    <w:rPr>
      <w:b/>
      <w:bCs/>
    </w:rPr>
  </w:style>
  <w:style w:type="character" w:customStyle="1" w:styleId="list-bullet1">
    <w:name w:val="list-bullet1"/>
    <w:qFormat/>
    <w:rsid w:val="00537E10"/>
    <w:rPr>
      <w:rFonts w:ascii="PiGraphA" w:hAnsi="PiGraphA" w:cs="PiGraphA" w:hint="default"/>
      <w:position w:val="1"/>
      <w:sz w:val="14"/>
      <w:szCs w:val="14"/>
    </w:rPr>
  </w:style>
  <w:style w:type="character" w:customStyle="1" w:styleId="footnote-num">
    <w:name w:val="footnote-num"/>
    <w:qFormat/>
    <w:rsid w:val="00537E10"/>
    <w:rPr>
      <w:position w:val="4"/>
      <w:sz w:val="12"/>
      <w:szCs w:val="12"/>
    </w:rPr>
  </w:style>
  <w:style w:type="character" w:customStyle="1" w:styleId="afffff4">
    <w:name w:val="Верх. Индекс (Индексы)"/>
    <w:qFormat/>
    <w:rsid w:val="00537E10"/>
    <w:rPr>
      <w:position w:val="17"/>
      <w:sz w:val="13"/>
      <w:szCs w:val="13"/>
    </w:rPr>
  </w:style>
  <w:style w:type="character" w:customStyle="1" w:styleId="afffff5">
    <w:name w:val="Полужирный Курсив (Выделения)"/>
    <w:qFormat/>
    <w:rsid w:val="00537E10"/>
    <w:rPr>
      <w:b/>
      <w:bCs/>
      <w:i/>
      <w:iCs/>
    </w:rPr>
  </w:style>
  <w:style w:type="character" w:customStyle="1" w:styleId="Italic1">
    <w:name w:val="Italic"/>
    <w:qFormat/>
    <w:rsid w:val="00537E10"/>
    <w:rPr>
      <w:i/>
      <w:iCs/>
    </w:rPr>
  </w:style>
  <w:style w:type="character" w:customStyle="1" w:styleId="list-bullettabl">
    <w:name w:val="list-bullet tabl"/>
    <w:qFormat/>
    <w:rsid w:val="00537E10"/>
    <w:rPr>
      <w:rFonts w:ascii="PiGraphA" w:hAnsi="PiGraphA" w:cs="PiGraphA" w:hint="default"/>
      <w:position w:val="1"/>
      <w:sz w:val="10"/>
      <w:szCs w:val="10"/>
    </w:rPr>
  </w:style>
  <w:style w:type="character" w:customStyle="1" w:styleId="afffff6">
    <w:name w:val="Подчерк. (Подчеркивания)"/>
    <w:qFormat/>
    <w:rsid w:val="00537E10"/>
    <w:rPr>
      <w:u w:val="thick" w:color="000000"/>
    </w:rPr>
  </w:style>
  <w:style w:type="character" w:customStyle="1" w:styleId="Sup">
    <w:name w:val="Sup"/>
    <w:qFormat/>
    <w:rsid w:val="00537E10"/>
    <w:rPr>
      <w:vertAlign w:val="superscript"/>
    </w:rPr>
  </w:style>
  <w:style w:type="character" w:customStyle="1" w:styleId="Lines">
    <w:name w:val="Lines"/>
    <w:qFormat/>
    <w:rsid w:val="00537E10"/>
    <w:rPr>
      <w:u w:val="thick" w:color="000000"/>
    </w:rPr>
  </w:style>
  <w:style w:type="character" w:customStyle="1" w:styleId="Track">
    <w:name w:val="Track"/>
    <w:qFormat/>
    <w:rsid w:val="00537E10"/>
  </w:style>
  <w:style w:type="character" w:customStyle="1" w:styleId="Sub">
    <w:name w:val="Sub"/>
    <w:qFormat/>
    <w:rsid w:val="00537E10"/>
    <w:rPr>
      <w:vertAlign w:val="subscript"/>
    </w:rPr>
  </w:style>
  <w:style w:type="character" w:customStyle="1" w:styleId="list-bullet21">
    <w:name w:val="list-bullet 21"/>
    <w:qFormat/>
    <w:rsid w:val="00537E10"/>
    <w:rPr>
      <w:rFonts w:ascii="PiGraphA" w:hAnsi="PiGraphA" w:hint="default"/>
      <w:position w:val="1"/>
      <w:sz w:val="16"/>
    </w:rPr>
  </w:style>
  <w:style w:type="character" w:customStyle="1" w:styleId="bold1">
    <w:name w:val="bold"/>
    <w:qFormat/>
    <w:rsid w:val="00537E10"/>
    <w:rPr>
      <w:b/>
      <w:bCs/>
    </w:rPr>
  </w:style>
  <w:style w:type="character" w:customStyle="1" w:styleId="bold-italic">
    <w:name w:val="bold-italic"/>
    <w:qFormat/>
    <w:rsid w:val="00537E10"/>
    <w:rPr>
      <w:b/>
      <w:bCs/>
      <w:i/>
      <w:iCs/>
    </w:rPr>
  </w:style>
  <w:style w:type="character" w:customStyle="1" w:styleId="list-bullettabl1">
    <w:name w:val="list-bullet tabl1"/>
    <w:qFormat/>
    <w:rsid w:val="00537E10"/>
    <w:rPr>
      <w:rFonts w:ascii="PiGraphA" w:hAnsi="PiGraphA" w:cs="PiGraphA" w:hint="default"/>
      <w:sz w:val="14"/>
      <w:szCs w:val="14"/>
    </w:rPr>
  </w:style>
  <w:style w:type="character" w:customStyle="1" w:styleId="afffff7">
    <w:name w:val="Булит"/>
    <w:qFormat/>
    <w:rsid w:val="00537E10"/>
    <w:rPr>
      <w:rFonts w:ascii="PiGraphA" w:hAnsi="PiGraphA" w:cs="PiGraphA" w:hint="default"/>
      <w:position w:val="2"/>
      <w:sz w:val="14"/>
      <w:szCs w:val="14"/>
    </w:rPr>
  </w:style>
  <w:style w:type="character" w:customStyle="1" w:styleId="Symbol0">
    <w:name w:val="Symbol"/>
    <w:qFormat/>
    <w:rsid w:val="00537E10"/>
    <w:rPr>
      <w:rFonts w:ascii="SymbolMT" w:hAnsi="SymbolMT" w:hint="default"/>
    </w:rPr>
  </w:style>
  <w:style w:type="character" w:customStyle="1" w:styleId="afffff8">
    <w:name w:val="Основной текст_"/>
    <w:qFormat/>
    <w:rsid w:val="00537E10"/>
    <w:rPr>
      <w:rFonts w:ascii="Times New Roman" w:hAnsi="Times New Roman" w:cs="Times New Roman" w:hint="default"/>
    </w:rPr>
  </w:style>
  <w:style w:type="character" w:customStyle="1" w:styleId="chinaWordRTF">
    <w:name w:val="china (Стили для импортированных списков Word/RTF)"/>
    <w:qFormat/>
    <w:rsid w:val="00537E10"/>
    <w:rPr>
      <w:rFonts w:ascii="SimSun" w:eastAsia="SimSun" w:hAnsi="SimSun" w:hint="eastAsia"/>
    </w:rPr>
  </w:style>
  <w:style w:type="character" w:customStyle="1" w:styleId="Kati">
    <w:name w:val="Kati"/>
    <w:qFormat/>
    <w:rsid w:val="00537E10"/>
    <w:rPr>
      <w:rFonts w:ascii="KaiTi" w:eastAsia="KaiTi" w:hAnsi="KaiTi" w:hint="eastAsia"/>
      <w:color w:val="000000"/>
    </w:rPr>
  </w:style>
  <w:style w:type="character" w:customStyle="1" w:styleId="Kit">
    <w:name w:val="Kit"/>
    <w:qFormat/>
    <w:rsid w:val="00537E10"/>
    <w:rPr>
      <w:rFonts w:ascii="KaiTi" w:eastAsia="KaiTi" w:hAnsi="KaiTi" w:hint="eastAsia"/>
    </w:rPr>
  </w:style>
  <w:style w:type="character" w:customStyle="1" w:styleId="Book">
    <w:name w:val="Book"/>
    <w:qFormat/>
    <w:rsid w:val="00537E10"/>
  </w:style>
  <w:style w:type="character" w:customStyle="1" w:styleId="PodcherkNizhe">
    <w:name w:val="Podcherk_Nizhe"/>
    <w:qFormat/>
    <w:rsid w:val="00537E10"/>
    <w:rPr>
      <w:u w:val="thick" w:color="000000"/>
    </w:rPr>
  </w:style>
  <w:style w:type="character" w:customStyle="1" w:styleId="y2iqfc">
    <w:name w:val="y2iqfc"/>
    <w:qFormat/>
    <w:rsid w:val="00537E10"/>
  </w:style>
  <w:style w:type="character" w:customStyle="1" w:styleId="notranslate">
    <w:name w:val="notranslate"/>
    <w:qFormat/>
    <w:rsid w:val="00537E10"/>
  </w:style>
  <w:style w:type="character" w:customStyle="1" w:styleId="extended-textshort">
    <w:name w:val="extended-text__short"/>
    <w:qFormat/>
    <w:rsid w:val="00537E10"/>
  </w:style>
  <w:style w:type="character" w:customStyle="1" w:styleId="extendedtext-full">
    <w:name w:val="extendedtext-full"/>
    <w:qFormat/>
    <w:rsid w:val="00537E10"/>
  </w:style>
  <w:style w:type="character" w:customStyle="1" w:styleId="organictextcontentspan">
    <w:name w:val="organictextcontentspan"/>
    <w:qFormat/>
    <w:rsid w:val="00537E10"/>
  </w:style>
  <w:style w:type="character" w:customStyle="1" w:styleId="FontStyle94">
    <w:name w:val="Font Style94"/>
    <w:qFormat/>
    <w:rsid w:val="00537E10"/>
    <w:rPr>
      <w:rFonts w:ascii="Microsoft Sans Serif" w:hAnsi="Microsoft Sans Serif" w:cs="Microsoft Sans Serif" w:hint="default"/>
      <w:b/>
      <w:bCs/>
      <w:sz w:val="14"/>
      <w:szCs w:val="14"/>
    </w:rPr>
  </w:style>
  <w:style w:type="character" w:customStyle="1" w:styleId="104">
    <w:name w:val="Основной текст + 10"/>
    <w:aliases w:val="5 pt21"/>
    <w:qFormat/>
    <w:rsid w:val="00537E10"/>
    <w:rPr>
      <w:rFonts w:ascii="Times New Roman" w:hAnsi="Times New Roman" w:cs="Times New Roman" w:hint="default"/>
      <w:color w:val="000000"/>
      <w:spacing w:val="0"/>
      <w:w w:val="100"/>
      <w:position w:val="0"/>
      <w:sz w:val="21"/>
      <w:szCs w:val="21"/>
      <w:shd w:val="clear" w:color="auto" w:fill="FFFFFF"/>
      <w:lang w:val="ru-RU" w:eastAsia="ru-RU"/>
    </w:rPr>
  </w:style>
  <w:style w:type="character" w:customStyle="1" w:styleId="FontStyle11">
    <w:name w:val="Font Style11"/>
    <w:qFormat/>
    <w:rsid w:val="00537E10"/>
    <w:rPr>
      <w:rFonts w:ascii="Bookman Old Style" w:hAnsi="Bookman Old Style" w:cs="Bookman Old Style" w:hint="default"/>
      <w:sz w:val="14"/>
      <w:szCs w:val="14"/>
    </w:rPr>
  </w:style>
  <w:style w:type="character" w:customStyle="1" w:styleId="apple-converted-space">
    <w:name w:val="apple-converted-space"/>
    <w:uiPriority w:val="99"/>
    <w:qFormat/>
    <w:rsid w:val="00537E10"/>
  </w:style>
  <w:style w:type="character" w:customStyle="1" w:styleId="b-share-btnwrap">
    <w:name w:val="b-share-btn__wrap"/>
    <w:qFormat/>
    <w:rsid w:val="00537E10"/>
  </w:style>
  <w:style w:type="character" w:customStyle="1" w:styleId="page">
    <w:name w:val="page"/>
    <w:qFormat/>
    <w:rsid w:val="00537E10"/>
    <w:rPr>
      <w:i/>
      <w:iCs/>
      <w:color w:val="00008B"/>
      <w:sz w:val="19"/>
      <w:szCs w:val="19"/>
      <w:bdr w:val="single" w:sz="12" w:space="0" w:color="00008B" w:frame="1"/>
    </w:rPr>
  </w:style>
  <w:style w:type="character" w:customStyle="1" w:styleId="rvts8">
    <w:name w:val="rvts8"/>
    <w:qFormat/>
    <w:rsid w:val="00537E10"/>
  </w:style>
  <w:style w:type="character" w:customStyle="1" w:styleId="rvts6">
    <w:name w:val="rvts6"/>
    <w:qFormat/>
    <w:rsid w:val="00537E10"/>
  </w:style>
  <w:style w:type="character" w:customStyle="1" w:styleId="rvts7">
    <w:name w:val="rvts7"/>
    <w:qFormat/>
    <w:rsid w:val="00537E10"/>
  </w:style>
  <w:style w:type="character" w:customStyle="1" w:styleId="rvts9">
    <w:name w:val="rvts9"/>
    <w:qFormat/>
    <w:rsid w:val="00537E10"/>
  </w:style>
  <w:style w:type="character" w:customStyle="1" w:styleId="rvts10">
    <w:name w:val="rvts10"/>
    <w:qFormat/>
    <w:rsid w:val="00537E10"/>
  </w:style>
  <w:style w:type="character" w:customStyle="1" w:styleId="2fb">
    <w:name w:val="Основной текст (2) + Курсив"/>
    <w:rsid w:val="00537E10"/>
    <w:rPr>
      <w:rFonts w:ascii="Times New Roman" w:eastAsia="Times New Roman" w:hAnsi="Times New Roman" w:cs="Times New Roman" w:hint="default"/>
      <w:i/>
      <w:iCs/>
      <w:color w:val="231E20"/>
      <w:spacing w:val="0"/>
      <w:w w:val="100"/>
      <w:position w:val="0"/>
      <w:sz w:val="18"/>
      <w:szCs w:val="18"/>
      <w:shd w:val="clear" w:color="auto" w:fill="FFFFFF"/>
      <w:lang w:val="ru-RU" w:eastAsia="ru-RU" w:bidi="ru-RU"/>
    </w:rPr>
  </w:style>
  <w:style w:type="character" w:customStyle="1" w:styleId="WW8Num1z0">
    <w:name w:val="WW8Num1z0"/>
    <w:qFormat/>
    <w:rsid w:val="00537E10"/>
    <w:rPr>
      <w:rFonts w:ascii="Times New Roman" w:hAnsi="Times New Roman" w:cs="Times New Roman" w:hint="default"/>
    </w:rPr>
  </w:style>
  <w:style w:type="character" w:customStyle="1" w:styleId="WW8Num1z1">
    <w:name w:val="WW8Num1z1"/>
    <w:qFormat/>
    <w:rsid w:val="00537E10"/>
    <w:rPr>
      <w:rFonts w:ascii="Symbol" w:hAnsi="Symbol" w:cs="Symbol" w:hint="default"/>
    </w:rPr>
  </w:style>
  <w:style w:type="character" w:customStyle="1" w:styleId="WW8Num1z2">
    <w:name w:val="WW8Num1z2"/>
    <w:qFormat/>
    <w:rsid w:val="00537E10"/>
    <w:rPr>
      <w:rFonts w:ascii="Courier New" w:hAnsi="Courier New" w:cs="Courier New" w:hint="default"/>
    </w:rPr>
  </w:style>
  <w:style w:type="character" w:customStyle="1" w:styleId="WW8Num1z3">
    <w:name w:val="WW8Num1z3"/>
    <w:qFormat/>
    <w:rsid w:val="00537E10"/>
    <w:rPr>
      <w:rFonts w:ascii="Wingdings" w:hAnsi="Wingdings" w:cs="Wingdings" w:hint="default"/>
    </w:rPr>
  </w:style>
  <w:style w:type="character" w:customStyle="1" w:styleId="WW8Num2z0">
    <w:name w:val="WW8Num2z0"/>
    <w:qFormat/>
    <w:rsid w:val="00537E10"/>
    <w:rPr>
      <w:rFonts w:ascii="Symbol" w:hAnsi="Symbol" w:cs="Symbol" w:hint="default"/>
    </w:rPr>
  </w:style>
  <w:style w:type="character" w:customStyle="1" w:styleId="WW8Num3z0">
    <w:name w:val="WW8Num3z0"/>
    <w:qFormat/>
    <w:rsid w:val="00537E10"/>
    <w:rPr>
      <w:rFonts w:ascii="Symbol" w:hAnsi="Symbol" w:cs="Symbol" w:hint="default"/>
    </w:rPr>
  </w:style>
  <w:style w:type="character" w:customStyle="1" w:styleId="WW8Num4z0">
    <w:name w:val="WW8Num4z0"/>
    <w:qFormat/>
    <w:rsid w:val="00537E10"/>
    <w:rPr>
      <w:rFonts w:ascii="Symbol" w:hAnsi="Symbol" w:cs="Symbol" w:hint="default"/>
      <w:sz w:val="28"/>
      <w:szCs w:val="28"/>
    </w:rPr>
  </w:style>
  <w:style w:type="character" w:customStyle="1" w:styleId="WW8Num4z1">
    <w:name w:val="WW8Num4z1"/>
    <w:qFormat/>
    <w:rsid w:val="00537E10"/>
    <w:rPr>
      <w:rFonts w:ascii="Courier New" w:eastAsia="Courier New" w:hAnsi="Courier New" w:cs="Courier New" w:hint="default"/>
    </w:rPr>
  </w:style>
  <w:style w:type="character" w:customStyle="1" w:styleId="WW8Num4z2">
    <w:name w:val="WW8Num4z2"/>
    <w:qFormat/>
    <w:rsid w:val="00537E10"/>
    <w:rPr>
      <w:rFonts w:ascii="Wingdings" w:eastAsia="Wingdings" w:hAnsi="Wingdings" w:cs="Wingdings" w:hint="default"/>
    </w:rPr>
  </w:style>
  <w:style w:type="character" w:customStyle="1" w:styleId="WW8Num4z3">
    <w:name w:val="WW8Num4z3"/>
    <w:qFormat/>
    <w:rsid w:val="00537E10"/>
    <w:rPr>
      <w:rFonts w:ascii="Symbol" w:eastAsia="Symbol" w:hAnsi="Symbol" w:cs="Symbol" w:hint="default"/>
    </w:rPr>
  </w:style>
  <w:style w:type="character" w:customStyle="1" w:styleId="WW8Num5z0">
    <w:name w:val="WW8Num5z0"/>
    <w:qFormat/>
    <w:rsid w:val="00537E10"/>
    <w:rPr>
      <w:rFonts w:ascii="Times New Roman" w:hAnsi="Times New Roman" w:cs="Times New Roman" w:hint="default"/>
      <w:lang w:val="ru-RU"/>
    </w:rPr>
  </w:style>
  <w:style w:type="character" w:customStyle="1" w:styleId="WW8Num5z1">
    <w:name w:val="WW8Num5z1"/>
    <w:qFormat/>
    <w:rsid w:val="00537E10"/>
    <w:rPr>
      <w:rFonts w:ascii="Courier New" w:eastAsia="Courier New" w:hAnsi="Courier New" w:cs="Courier New" w:hint="default"/>
    </w:rPr>
  </w:style>
  <w:style w:type="character" w:customStyle="1" w:styleId="WW8Num5z2">
    <w:name w:val="WW8Num5z2"/>
    <w:qFormat/>
    <w:rsid w:val="00537E10"/>
    <w:rPr>
      <w:rFonts w:ascii="Wingdings" w:eastAsia="Wingdings" w:hAnsi="Wingdings" w:cs="Wingdings" w:hint="default"/>
    </w:rPr>
  </w:style>
  <w:style w:type="character" w:customStyle="1" w:styleId="WW8Num5z3">
    <w:name w:val="WW8Num5z3"/>
    <w:qFormat/>
    <w:rsid w:val="00537E10"/>
    <w:rPr>
      <w:rFonts w:ascii="Symbol" w:eastAsia="Symbol" w:hAnsi="Symbol" w:cs="Symbol" w:hint="default"/>
    </w:rPr>
  </w:style>
  <w:style w:type="character" w:customStyle="1" w:styleId="WW8Num6z0">
    <w:name w:val="WW8Num6z0"/>
    <w:qFormat/>
    <w:rsid w:val="00537E10"/>
    <w:rPr>
      <w:rFonts w:ascii="Times New Roman" w:hAnsi="Times New Roman" w:cs="Times New Roman" w:hint="default"/>
      <w:lang w:val="ru-RU"/>
    </w:rPr>
  </w:style>
  <w:style w:type="character" w:customStyle="1" w:styleId="WW8Num6z1">
    <w:name w:val="WW8Num6z1"/>
    <w:qFormat/>
    <w:rsid w:val="00537E10"/>
    <w:rPr>
      <w:rFonts w:ascii="Courier New" w:eastAsia="Courier New" w:hAnsi="Courier New" w:cs="Courier New" w:hint="default"/>
    </w:rPr>
  </w:style>
  <w:style w:type="character" w:customStyle="1" w:styleId="WW8Num6z2">
    <w:name w:val="WW8Num6z2"/>
    <w:qFormat/>
    <w:rsid w:val="00537E10"/>
    <w:rPr>
      <w:rFonts w:ascii="Wingdings" w:eastAsia="Wingdings" w:hAnsi="Wingdings" w:cs="Wingdings" w:hint="default"/>
    </w:rPr>
  </w:style>
  <w:style w:type="character" w:customStyle="1" w:styleId="WW8Num6z3">
    <w:name w:val="WW8Num6z3"/>
    <w:qFormat/>
    <w:rsid w:val="00537E10"/>
    <w:rPr>
      <w:rFonts w:ascii="Symbol" w:eastAsia="Symbol" w:hAnsi="Symbol" w:cs="Symbol" w:hint="default"/>
    </w:rPr>
  </w:style>
  <w:style w:type="character" w:customStyle="1" w:styleId="WW8Num7z0">
    <w:name w:val="WW8Num7z0"/>
    <w:qFormat/>
    <w:rsid w:val="00537E10"/>
    <w:rPr>
      <w:spacing w:val="-7"/>
      <w:w w:val="98"/>
      <w:lang w:val="ru-RU" w:bidi="ar-SA"/>
    </w:rPr>
  </w:style>
  <w:style w:type="character" w:customStyle="1" w:styleId="WW8Num7z1">
    <w:name w:val="WW8Num7z1"/>
    <w:qFormat/>
    <w:rsid w:val="00537E10"/>
    <w:rPr>
      <w:lang w:val="ru-RU" w:bidi="ar-SA"/>
    </w:rPr>
  </w:style>
  <w:style w:type="character" w:customStyle="1" w:styleId="WW8Num8z0">
    <w:name w:val="WW8Num8z0"/>
    <w:qFormat/>
    <w:rsid w:val="00537E10"/>
    <w:rPr>
      <w:rFonts w:ascii="Times New Roman" w:hAnsi="Times New Roman" w:cs="Times New Roman" w:hint="default"/>
      <w:sz w:val="28"/>
      <w:szCs w:val="28"/>
    </w:rPr>
  </w:style>
  <w:style w:type="character" w:customStyle="1" w:styleId="WW8Num8z1">
    <w:name w:val="WW8Num8z1"/>
    <w:qFormat/>
    <w:rsid w:val="00537E10"/>
    <w:rPr>
      <w:rFonts w:ascii="Courier New" w:eastAsia="Courier New" w:hAnsi="Courier New" w:cs="Courier New" w:hint="default"/>
    </w:rPr>
  </w:style>
  <w:style w:type="character" w:customStyle="1" w:styleId="WW8Num8z2">
    <w:name w:val="WW8Num8z2"/>
    <w:qFormat/>
    <w:rsid w:val="00537E10"/>
    <w:rPr>
      <w:rFonts w:ascii="Wingdings" w:eastAsia="Wingdings" w:hAnsi="Wingdings" w:cs="Wingdings" w:hint="default"/>
    </w:rPr>
  </w:style>
  <w:style w:type="character" w:customStyle="1" w:styleId="WW8Num8z3">
    <w:name w:val="WW8Num8z3"/>
    <w:qFormat/>
    <w:rsid w:val="00537E10"/>
    <w:rPr>
      <w:rFonts w:ascii="Symbol" w:eastAsia="Symbol" w:hAnsi="Symbol" w:cs="Symbol" w:hint="default"/>
    </w:rPr>
  </w:style>
  <w:style w:type="character" w:customStyle="1" w:styleId="WW8Num9z0">
    <w:name w:val="WW8Num9z0"/>
    <w:qFormat/>
    <w:rsid w:val="00537E10"/>
    <w:rPr>
      <w:rFonts w:ascii="Times New Roman" w:eastAsia="Cambria" w:hAnsi="Times New Roman" w:cs="Times New Roman" w:hint="default"/>
      <w:color w:val="231F20"/>
      <w:w w:val="105"/>
    </w:rPr>
  </w:style>
  <w:style w:type="character" w:customStyle="1" w:styleId="WW8Num9z1">
    <w:name w:val="WW8Num9z1"/>
    <w:qFormat/>
    <w:rsid w:val="00537E10"/>
    <w:rPr>
      <w:rFonts w:ascii="Courier New" w:hAnsi="Courier New" w:cs="Courier New" w:hint="default"/>
    </w:rPr>
  </w:style>
  <w:style w:type="character" w:customStyle="1" w:styleId="WW8Num9z2">
    <w:name w:val="WW8Num9z2"/>
    <w:qFormat/>
    <w:rsid w:val="00537E10"/>
    <w:rPr>
      <w:rFonts w:ascii="Wingdings" w:hAnsi="Wingdings" w:cs="Wingdings" w:hint="default"/>
    </w:rPr>
  </w:style>
  <w:style w:type="character" w:customStyle="1" w:styleId="WW8Num9z3">
    <w:name w:val="WW8Num9z3"/>
    <w:qFormat/>
    <w:rsid w:val="00537E10"/>
    <w:rPr>
      <w:rFonts w:ascii="Symbol" w:hAnsi="Symbol" w:cs="Symbol" w:hint="default"/>
    </w:rPr>
  </w:style>
  <w:style w:type="character" w:customStyle="1" w:styleId="WW8Num10z0">
    <w:name w:val="WW8Num10z0"/>
    <w:qFormat/>
    <w:rsid w:val="00537E10"/>
    <w:rPr>
      <w:rFonts w:ascii="Times New Roman" w:hAnsi="Times New Roman" w:cs="Times New Roman" w:hint="default"/>
      <w:sz w:val="28"/>
      <w:szCs w:val="28"/>
      <w:lang w:val="ru-RU"/>
    </w:rPr>
  </w:style>
  <w:style w:type="character" w:customStyle="1" w:styleId="WW8Num10z1">
    <w:name w:val="WW8Num10z1"/>
    <w:qFormat/>
    <w:rsid w:val="00537E10"/>
    <w:rPr>
      <w:rFonts w:ascii="Courier New" w:eastAsia="Courier New" w:hAnsi="Courier New" w:cs="Courier New" w:hint="default"/>
    </w:rPr>
  </w:style>
  <w:style w:type="character" w:customStyle="1" w:styleId="WW8Num10z2">
    <w:name w:val="WW8Num10z2"/>
    <w:qFormat/>
    <w:rsid w:val="00537E10"/>
    <w:rPr>
      <w:rFonts w:ascii="Wingdings" w:eastAsia="Wingdings" w:hAnsi="Wingdings" w:cs="Wingdings" w:hint="default"/>
    </w:rPr>
  </w:style>
  <w:style w:type="character" w:customStyle="1" w:styleId="WW8Num10z3">
    <w:name w:val="WW8Num10z3"/>
    <w:qFormat/>
    <w:rsid w:val="00537E10"/>
    <w:rPr>
      <w:rFonts w:ascii="Symbol" w:eastAsia="Symbol" w:hAnsi="Symbol" w:cs="Symbol" w:hint="default"/>
    </w:rPr>
  </w:style>
  <w:style w:type="character" w:customStyle="1" w:styleId="WW8Num11z0">
    <w:name w:val="WW8Num11z0"/>
    <w:qFormat/>
    <w:rsid w:val="00537E10"/>
    <w:rPr>
      <w:rFonts w:ascii="Symbol" w:hAnsi="Symbol" w:cs="Symbol" w:hint="default"/>
    </w:rPr>
  </w:style>
  <w:style w:type="character" w:customStyle="1" w:styleId="WW8Num11z1">
    <w:name w:val="WW8Num11z1"/>
    <w:qFormat/>
    <w:rsid w:val="00537E10"/>
    <w:rPr>
      <w:rFonts w:ascii="Courier New" w:hAnsi="Courier New" w:cs="Courier New" w:hint="default"/>
    </w:rPr>
  </w:style>
  <w:style w:type="character" w:customStyle="1" w:styleId="WW8Num11z2">
    <w:name w:val="WW8Num11z2"/>
    <w:qFormat/>
    <w:rsid w:val="00537E10"/>
    <w:rPr>
      <w:rFonts w:ascii="Wingdings" w:hAnsi="Wingdings" w:cs="Wingdings" w:hint="default"/>
    </w:rPr>
  </w:style>
  <w:style w:type="character" w:customStyle="1" w:styleId="WW8Num12z0">
    <w:name w:val="WW8Num12z0"/>
    <w:qFormat/>
    <w:rsid w:val="00537E10"/>
    <w:rPr>
      <w:rFonts w:ascii="Symbol" w:hAnsi="Symbol" w:cs="Symbol" w:hint="default"/>
    </w:rPr>
  </w:style>
  <w:style w:type="character" w:customStyle="1" w:styleId="WW8Num12z1">
    <w:name w:val="WW8Num12z1"/>
    <w:qFormat/>
    <w:rsid w:val="00537E10"/>
    <w:rPr>
      <w:rFonts w:ascii="Courier New" w:hAnsi="Courier New" w:cs="Courier New" w:hint="default"/>
    </w:rPr>
  </w:style>
  <w:style w:type="character" w:customStyle="1" w:styleId="WW8Num12z2">
    <w:name w:val="WW8Num12z2"/>
    <w:qFormat/>
    <w:rsid w:val="00537E10"/>
    <w:rPr>
      <w:rFonts w:ascii="Wingdings" w:hAnsi="Wingdings" w:cs="Wingdings" w:hint="default"/>
    </w:rPr>
  </w:style>
  <w:style w:type="character" w:customStyle="1" w:styleId="WW8Num13z0">
    <w:name w:val="WW8Num13z0"/>
    <w:qFormat/>
    <w:rsid w:val="00537E10"/>
    <w:rPr>
      <w:rFonts w:ascii="Times New Roman" w:hAnsi="Times New Roman" w:cs="Times New Roman" w:hint="default"/>
      <w:sz w:val="28"/>
      <w:szCs w:val="28"/>
      <w:lang w:val="ru-RU"/>
    </w:rPr>
  </w:style>
  <w:style w:type="character" w:customStyle="1" w:styleId="WW8Num13z1">
    <w:name w:val="WW8Num13z1"/>
    <w:qFormat/>
    <w:rsid w:val="00537E10"/>
    <w:rPr>
      <w:rFonts w:ascii="Courier New" w:eastAsia="Courier New" w:hAnsi="Courier New" w:cs="Courier New" w:hint="default"/>
    </w:rPr>
  </w:style>
  <w:style w:type="character" w:customStyle="1" w:styleId="WW8Num13z2">
    <w:name w:val="WW8Num13z2"/>
    <w:qFormat/>
    <w:rsid w:val="00537E10"/>
    <w:rPr>
      <w:rFonts w:ascii="Wingdings" w:eastAsia="Wingdings" w:hAnsi="Wingdings" w:cs="Wingdings" w:hint="default"/>
    </w:rPr>
  </w:style>
  <w:style w:type="character" w:customStyle="1" w:styleId="WW8Num13z3">
    <w:name w:val="WW8Num13z3"/>
    <w:qFormat/>
    <w:rsid w:val="00537E10"/>
    <w:rPr>
      <w:rFonts w:ascii="Symbol" w:eastAsia="Symbol" w:hAnsi="Symbol" w:cs="Symbol" w:hint="default"/>
    </w:rPr>
  </w:style>
  <w:style w:type="character" w:customStyle="1" w:styleId="WW8Num14z0">
    <w:name w:val="WW8Num14z0"/>
    <w:qFormat/>
    <w:rsid w:val="00537E10"/>
    <w:rPr>
      <w:rFonts w:ascii="Cambria" w:eastAsia="Cambria" w:hAnsi="Cambria" w:cs="Cambria" w:hint="default"/>
      <w:b w:val="0"/>
      <w:bCs w:val="0"/>
      <w:i w:val="0"/>
      <w:iCs w:val="0"/>
      <w:color w:val="231F20"/>
      <w:w w:val="108"/>
      <w:sz w:val="20"/>
      <w:szCs w:val="20"/>
      <w:lang w:val="ru-RU" w:bidi="ar-SA"/>
    </w:rPr>
  </w:style>
  <w:style w:type="character" w:customStyle="1" w:styleId="WW8Num14z1">
    <w:name w:val="WW8Num14z1"/>
    <w:qFormat/>
    <w:rsid w:val="00537E10"/>
    <w:rPr>
      <w:lang w:val="ru-RU" w:bidi="ar-SA"/>
    </w:rPr>
  </w:style>
  <w:style w:type="character" w:customStyle="1" w:styleId="WW8Num15z0">
    <w:name w:val="WW8Num15z0"/>
    <w:qFormat/>
    <w:rsid w:val="00537E10"/>
    <w:rPr>
      <w:rFonts w:ascii="Times New Roman" w:hAnsi="Times New Roman" w:cs="Times New Roman" w:hint="default"/>
    </w:rPr>
  </w:style>
  <w:style w:type="character" w:customStyle="1" w:styleId="WW8Num15z1">
    <w:name w:val="WW8Num15z1"/>
    <w:qFormat/>
    <w:rsid w:val="00537E10"/>
    <w:rPr>
      <w:rFonts w:ascii="Courier New" w:hAnsi="Courier New" w:cs="Courier New" w:hint="default"/>
    </w:rPr>
  </w:style>
  <w:style w:type="character" w:customStyle="1" w:styleId="WW8Num15z2">
    <w:name w:val="WW8Num15z2"/>
    <w:qFormat/>
    <w:rsid w:val="00537E10"/>
    <w:rPr>
      <w:rFonts w:ascii="Wingdings" w:hAnsi="Wingdings" w:cs="Wingdings" w:hint="default"/>
    </w:rPr>
  </w:style>
  <w:style w:type="character" w:customStyle="1" w:styleId="WW8Num15z3">
    <w:name w:val="WW8Num15z3"/>
    <w:qFormat/>
    <w:rsid w:val="00537E10"/>
    <w:rPr>
      <w:rFonts w:ascii="Symbol" w:hAnsi="Symbol" w:cs="Symbol" w:hint="default"/>
    </w:rPr>
  </w:style>
  <w:style w:type="character" w:customStyle="1" w:styleId="WW8Num16z0">
    <w:name w:val="WW8Num16z0"/>
    <w:qFormat/>
    <w:rsid w:val="00537E10"/>
    <w:rPr>
      <w:sz w:val="28"/>
    </w:rPr>
  </w:style>
  <w:style w:type="character" w:customStyle="1" w:styleId="WW8Num17z0">
    <w:name w:val="WW8Num17z0"/>
    <w:qFormat/>
    <w:rsid w:val="00537E10"/>
    <w:rPr>
      <w:w w:val="85"/>
    </w:rPr>
  </w:style>
  <w:style w:type="character" w:customStyle="1" w:styleId="WW8Num18z0">
    <w:name w:val="WW8Num18z0"/>
    <w:qFormat/>
    <w:rsid w:val="00537E10"/>
    <w:rPr>
      <w:sz w:val="28"/>
    </w:rPr>
  </w:style>
  <w:style w:type="character" w:customStyle="1" w:styleId="WW8Num19z0">
    <w:name w:val="WW8Num19z0"/>
    <w:qFormat/>
    <w:rsid w:val="00537E10"/>
    <w:rPr>
      <w:rFonts w:ascii="Times New Roman" w:hAnsi="Times New Roman" w:cs="Times New Roman" w:hint="default"/>
      <w:sz w:val="28"/>
      <w:szCs w:val="28"/>
      <w:lang w:val="ru-RU"/>
    </w:rPr>
  </w:style>
  <w:style w:type="character" w:customStyle="1" w:styleId="WW8Num19z1">
    <w:name w:val="WW8Num19z1"/>
    <w:qFormat/>
    <w:rsid w:val="00537E10"/>
    <w:rPr>
      <w:rFonts w:ascii="Courier New" w:eastAsia="Courier New" w:hAnsi="Courier New" w:cs="Courier New" w:hint="default"/>
    </w:rPr>
  </w:style>
  <w:style w:type="character" w:customStyle="1" w:styleId="WW8Num19z2">
    <w:name w:val="WW8Num19z2"/>
    <w:qFormat/>
    <w:rsid w:val="00537E10"/>
    <w:rPr>
      <w:rFonts w:ascii="Wingdings" w:eastAsia="Wingdings" w:hAnsi="Wingdings" w:cs="Wingdings" w:hint="default"/>
    </w:rPr>
  </w:style>
  <w:style w:type="character" w:customStyle="1" w:styleId="WW8Num19z3">
    <w:name w:val="WW8Num19z3"/>
    <w:qFormat/>
    <w:rsid w:val="00537E10"/>
    <w:rPr>
      <w:rFonts w:ascii="Symbol" w:eastAsia="Symbol" w:hAnsi="Symbol" w:cs="Symbol" w:hint="default"/>
    </w:rPr>
  </w:style>
  <w:style w:type="character" w:customStyle="1" w:styleId="WW8Num20z0">
    <w:name w:val="WW8Num20z0"/>
    <w:qFormat/>
    <w:rsid w:val="00537E10"/>
    <w:rPr>
      <w:rFonts w:ascii="Symbol" w:hAnsi="Symbol" w:cs="Symbol" w:hint="default"/>
    </w:rPr>
  </w:style>
  <w:style w:type="character" w:customStyle="1" w:styleId="WW8Num20z1">
    <w:name w:val="WW8Num20z1"/>
    <w:qFormat/>
    <w:rsid w:val="00537E10"/>
    <w:rPr>
      <w:rFonts w:ascii="Courier New" w:hAnsi="Courier New" w:cs="Courier New" w:hint="default"/>
    </w:rPr>
  </w:style>
  <w:style w:type="character" w:customStyle="1" w:styleId="WW8Num20z2">
    <w:name w:val="WW8Num20z2"/>
    <w:qFormat/>
    <w:rsid w:val="00537E10"/>
    <w:rPr>
      <w:rFonts w:ascii="Wingdings" w:hAnsi="Wingdings" w:cs="Wingdings" w:hint="default"/>
    </w:rPr>
  </w:style>
  <w:style w:type="character" w:customStyle="1" w:styleId="WW8Num21z0">
    <w:name w:val="WW8Num21z0"/>
    <w:qFormat/>
    <w:rsid w:val="00537E10"/>
    <w:rPr>
      <w:rFonts w:ascii="Times New Roman" w:hAnsi="Times New Roman" w:cs="Times New Roman" w:hint="default"/>
      <w:sz w:val="28"/>
      <w:szCs w:val="28"/>
      <w:lang w:val="ru-RU"/>
    </w:rPr>
  </w:style>
  <w:style w:type="character" w:customStyle="1" w:styleId="WW8Num21z1">
    <w:name w:val="WW8Num21z1"/>
    <w:qFormat/>
    <w:rsid w:val="00537E10"/>
    <w:rPr>
      <w:rFonts w:ascii="Courier New" w:eastAsia="Courier New" w:hAnsi="Courier New" w:cs="Courier New" w:hint="default"/>
    </w:rPr>
  </w:style>
  <w:style w:type="character" w:customStyle="1" w:styleId="WW8Num21z2">
    <w:name w:val="WW8Num21z2"/>
    <w:qFormat/>
    <w:rsid w:val="00537E10"/>
    <w:rPr>
      <w:rFonts w:ascii="Wingdings" w:eastAsia="Wingdings" w:hAnsi="Wingdings" w:cs="Wingdings" w:hint="default"/>
    </w:rPr>
  </w:style>
  <w:style w:type="character" w:customStyle="1" w:styleId="WW8Num21z3">
    <w:name w:val="WW8Num21z3"/>
    <w:qFormat/>
    <w:rsid w:val="00537E10"/>
    <w:rPr>
      <w:rFonts w:ascii="Symbol" w:eastAsia="Symbol" w:hAnsi="Symbol" w:cs="Symbol" w:hint="default"/>
    </w:rPr>
  </w:style>
  <w:style w:type="character" w:customStyle="1" w:styleId="WW8Num22z0">
    <w:name w:val="WW8Num22z0"/>
    <w:qFormat/>
    <w:rsid w:val="00537E10"/>
  </w:style>
  <w:style w:type="character" w:customStyle="1" w:styleId="WW8Num23z0">
    <w:name w:val="WW8Num23z0"/>
    <w:qFormat/>
    <w:rsid w:val="00537E10"/>
  </w:style>
  <w:style w:type="character" w:customStyle="1" w:styleId="WW8Num24z0">
    <w:name w:val="WW8Num24z0"/>
    <w:qFormat/>
    <w:rsid w:val="00537E10"/>
    <w:rPr>
      <w:rFonts w:ascii="Symbol" w:hAnsi="Symbol" w:cs="Symbol" w:hint="default"/>
    </w:rPr>
  </w:style>
  <w:style w:type="character" w:customStyle="1" w:styleId="WW8Num24z1">
    <w:name w:val="WW8Num24z1"/>
    <w:qFormat/>
    <w:rsid w:val="00537E10"/>
    <w:rPr>
      <w:rFonts w:ascii="Courier New" w:hAnsi="Courier New" w:cs="Courier New" w:hint="default"/>
    </w:rPr>
  </w:style>
  <w:style w:type="character" w:customStyle="1" w:styleId="WW8Num24z2">
    <w:name w:val="WW8Num24z2"/>
    <w:qFormat/>
    <w:rsid w:val="00537E10"/>
    <w:rPr>
      <w:rFonts w:ascii="Wingdings" w:hAnsi="Wingdings" w:cs="Wingdings" w:hint="default"/>
    </w:rPr>
  </w:style>
  <w:style w:type="character" w:customStyle="1" w:styleId="WW8Num25z0">
    <w:name w:val="WW8Num25z0"/>
    <w:qFormat/>
    <w:rsid w:val="00537E10"/>
    <w:rPr>
      <w:rFonts w:ascii="Symbol" w:hAnsi="Symbol" w:cs="Symbol" w:hint="default"/>
      <w:sz w:val="28"/>
      <w:szCs w:val="28"/>
      <w:lang w:val="ru-RU"/>
    </w:rPr>
  </w:style>
  <w:style w:type="character" w:customStyle="1" w:styleId="WW8Num25z1">
    <w:name w:val="WW8Num25z1"/>
    <w:qFormat/>
    <w:rsid w:val="00537E10"/>
    <w:rPr>
      <w:rFonts w:ascii="Courier New" w:eastAsia="Courier New" w:hAnsi="Courier New" w:cs="Courier New" w:hint="default"/>
    </w:rPr>
  </w:style>
  <w:style w:type="character" w:customStyle="1" w:styleId="WW8Num25z2">
    <w:name w:val="WW8Num25z2"/>
    <w:qFormat/>
    <w:rsid w:val="00537E10"/>
    <w:rPr>
      <w:rFonts w:ascii="Wingdings" w:eastAsia="Wingdings" w:hAnsi="Wingdings" w:cs="Wingdings" w:hint="default"/>
    </w:rPr>
  </w:style>
  <w:style w:type="character" w:customStyle="1" w:styleId="WW8Num25z3">
    <w:name w:val="WW8Num25z3"/>
    <w:qFormat/>
    <w:rsid w:val="00537E10"/>
    <w:rPr>
      <w:rFonts w:ascii="Symbol" w:eastAsia="Symbol" w:hAnsi="Symbol" w:cs="Symbol" w:hint="default"/>
    </w:rPr>
  </w:style>
  <w:style w:type="character" w:customStyle="1" w:styleId="WW8Num26z0">
    <w:name w:val="WW8Num26z0"/>
    <w:qFormat/>
    <w:rsid w:val="00537E10"/>
    <w:rPr>
      <w:rFonts w:ascii="Symbol" w:hAnsi="Symbol" w:cs="Symbol" w:hint="default"/>
    </w:rPr>
  </w:style>
  <w:style w:type="character" w:customStyle="1" w:styleId="WW8Num26z1">
    <w:name w:val="WW8Num26z1"/>
    <w:qFormat/>
    <w:rsid w:val="00537E10"/>
    <w:rPr>
      <w:rFonts w:ascii="Courier New" w:hAnsi="Courier New" w:cs="Courier New" w:hint="default"/>
    </w:rPr>
  </w:style>
  <w:style w:type="character" w:customStyle="1" w:styleId="WW8Num26z2">
    <w:name w:val="WW8Num26z2"/>
    <w:qFormat/>
    <w:rsid w:val="00537E10"/>
    <w:rPr>
      <w:rFonts w:ascii="Wingdings" w:hAnsi="Wingdings" w:cs="Wingdings" w:hint="default"/>
    </w:rPr>
  </w:style>
  <w:style w:type="character" w:customStyle="1" w:styleId="WW8Num27z0">
    <w:name w:val="WW8Num27z0"/>
    <w:qFormat/>
    <w:rsid w:val="00537E10"/>
    <w:rPr>
      <w:rFonts w:ascii="Symbol" w:hAnsi="Symbol" w:cs="Symbol" w:hint="default"/>
    </w:rPr>
  </w:style>
  <w:style w:type="character" w:customStyle="1" w:styleId="WW8Num27z1">
    <w:name w:val="WW8Num27z1"/>
    <w:qFormat/>
    <w:rsid w:val="00537E10"/>
    <w:rPr>
      <w:rFonts w:ascii="Courier New" w:hAnsi="Courier New" w:cs="Courier New" w:hint="default"/>
    </w:rPr>
  </w:style>
  <w:style w:type="character" w:customStyle="1" w:styleId="WW8Num27z2">
    <w:name w:val="WW8Num27z2"/>
    <w:qFormat/>
    <w:rsid w:val="00537E10"/>
    <w:rPr>
      <w:rFonts w:ascii="Wingdings" w:hAnsi="Wingdings" w:cs="Wingdings" w:hint="default"/>
    </w:rPr>
  </w:style>
  <w:style w:type="character" w:customStyle="1" w:styleId="WW8Num28z0">
    <w:name w:val="WW8Num28z0"/>
    <w:qFormat/>
    <w:rsid w:val="00537E10"/>
    <w:rPr>
      <w:rFonts w:ascii="Symbol" w:hAnsi="Symbol" w:cs="Symbol" w:hint="default"/>
    </w:rPr>
  </w:style>
  <w:style w:type="character" w:customStyle="1" w:styleId="WW8Num28z1">
    <w:name w:val="WW8Num28z1"/>
    <w:qFormat/>
    <w:rsid w:val="00537E10"/>
    <w:rPr>
      <w:rFonts w:ascii="Courier New" w:hAnsi="Courier New" w:cs="Courier New" w:hint="default"/>
    </w:rPr>
  </w:style>
  <w:style w:type="character" w:customStyle="1" w:styleId="WW8Num28z2">
    <w:name w:val="WW8Num28z2"/>
    <w:qFormat/>
    <w:rsid w:val="00537E10"/>
    <w:rPr>
      <w:rFonts w:ascii="Wingdings" w:hAnsi="Wingdings" w:cs="Wingdings" w:hint="default"/>
    </w:rPr>
  </w:style>
  <w:style w:type="character" w:customStyle="1" w:styleId="WW-0">
    <w:name w:val="WW-Символ сноски"/>
    <w:qFormat/>
    <w:rsid w:val="00537E10"/>
  </w:style>
  <w:style w:type="character" w:customStyle="1" w:styleId="afffff9">
    <w:name w:val="Символ концевой сноски"/>
    <w:qFormat/>
    <w:rsid w:val="00537E10"/>
    <w:rPr>
      <w:vertAlign w:val="superscript"/>
    </w:rPr>
  </w:style>
  <w:style w:type="character" w:customStyle="1" w:styleId="2f5">
    <w:name w:val="Название Знак2"/>
    <w:basedOn w:val="a2"/>
    <w:link w:val="aff0"/>
    <w:uiPriority w:val="10"/>
    <w:locked/>
    <w:rsid w:val="00537E10"/>
    <w:rPr>
      <w:rFonts w:ascii="Calibri" w:eastAsia="Calibri" w:hAnsi="Calibri" w:cs="Calibri"/>
      <w:b/>
      <w:sz w:val="72"/>
      <w:szCs w:val="72"/>
      <w:lang w:bidi="ar-SA"/>
    </w:rPr>
  </w:style>
  <w:style w:type="table" w:styleId="afffffa">
    <w:name w:val="Table Grid"/>
    <w:basedOn w:val="a3"/>
    <w:uiPriority w:val="59"/>
    <w:rsid w:val="00537E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37E10"/>
    <w:pPr>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table" w:customStyle="1" w:styleId="1fb">
    <w:name w:val="Сетка таблицы1"/>
    <w:basedOn w:val="a3"/>
    <w:rsid w:val="00537E10"/>
    <w:pPr>
      <w:widowControl/>
      <w:ind w:firstLine="709"/>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3"/>
    <w:rsid w:val="00537E10"/>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List Bullet 3"/>
    <w:basedOn w:val="afff7"/>
    <w:semiHidden/>
    <w:unhideWhenUsed/>
    <w:qFormat/>
    <w:rsid w:val="00537E10"/>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styleId="2fd">
    <w:name w:val="List 2"/>
    <w:basedOn w:val="afff7"/>
    <w:semiHidden/>
    <w:unhideWhenUsed/>
    <w:qFormat/>
    <w:rsid w:val="00537E10"/>
    <w:pPr>
      <w:tabs>
        <w:tab w:val="left" w:pos="227"/>
      </w:tabs>
      <w:spacing w:line="238" w:lineRule="atLeast"/>
      <w:ind w:left="227" w:hanging="227"/>
    </w:pPr>
  </w:style>
  <w:style w:type="numbering" w:customStyle="1" w:styleId="WWNum12">
    <w:name w:val="WWNum12"/>
    <w:rsid w:val="00537E10"/>
    <w:pPr>
      <w:numPr>
        <w:numId w:val="99"/>
      </w:numPr>
    </w:pPr>
  </w:style>
  <w:style w:type="numbering" w:customStyle="1" w:styleId="WWNum9">
    <w:name w:val="WWNum9"/>
    <w:rsid w:val="00537E10"/>
    <w:pPr>
      <w:numPr>
        <w:numId w:val="100"/>
      </w:numPr>
    </w:pPr>
  </w:style>
  <w:style w:type="numbering" w:customStyle="1" w:styleId="WWNum11">
    <w:name w:val="WWNum11"/>
    <w:rsid w:val="00537E10"/>
    <w:pPr>
      <w:numPr>
        <w:numId w:val="101"/>
      </w:numPr>
    </w:pPr>
  </w:style>
  <w:style w:type="numbering" w:customStyle="1" w:styleId="WWNum10">
    <w:name w:val="WWNum10"/>
    <w:rsid w:val="00537E10"/>
    <w:pPr>
      <w:numPr>
        <w:numId w:val="102"/>
      </w:numPr>
    </w:pPr>
  </w:style>
  <w:style w:type="numbering" w:customStyle="1" w:styleId="WWNum5">
    <w:name w:val="WWNum5"/>
    <w:rsid w:val="00537E10"/>
    <w:pPr>
      <w:numPr>
        <w:numId w:val="103"/>
      </w:numPr>
    </w:pPr>
  </w:style>
  <w:style w:type="numbering" w:customStyle="1" w:styleId="WWNum6">
    <w:name w:val="WWNum6"/>
    <w:rsid w:val="00537E10"/>
    <w:pPr>
      <w:numPr>
        <w:numId w:val="104"/>
      </w:numPr>
    </w:pPr>
  </w:style>
  <w:style w:type="numbering" w:customStyle="1" w:styleId="WWNum8">
    <w:name w:val="WWNum8"/>
    <w:rsid w:val="00537E10"/>
    <w:pPr>
      <w:numPr>
        <w:numId w:val="105"/>
      </w:numPr>
    </w:pPr>
  </w:style>
  <w:style w:type="numbering" w:customStyle="1" w:styleId="WWNum3">
    <w:name w:val="WWNum3"/>
    <w:rsid w:val="00537E10"/>
    <w:pPr>
      <w:numPr>
        <w:numId w:val="106"/>
      </w:numPr>
    </w:pPr>
  </w:style>
  <w:style w:type="numbering" w:customStyle="1" w:styleId="WWNum13">
    <w:name w:val="WWNum13"/>
    <w:rsid w:val="00537E10"/>
    <w:pPr>
      <w:numPr>
        <w:numId w:val="107"/>
      </w:numPr>
    </w:pPr>
  </w:style>
  <w:style w:type="numbering" w:customStyle="1" w:styleId="WWNum16">
    <w:name w:val="WWNum16"/>
    <w:rsid w:val="00537E10"/>
    <w:pPr>
      <w:numPr>
        <w:numId w:val="108"/>
      </w:numPr>
    </w:pPr>
  </w:style>
  <w:style w:type="numbering" w:customStyle="1" w:styleId="WWNum17">
    <w:name w:val="WWNum17"/>
    <w:rsid w:val="00537E10"/>
    <w:pPr>
      <w:numPr>
        <w:numId w:val="109"/>
      </w:numPr>
    </w:pPr>
  </w:style>
  <w:style w:type="character" w:customStyle="1" w:styleId="afffffb">
    <w:name w:val="А_основной Знак"/>
    <w:link w:val="afffffc"/>
    <w:locked/>
    <w:rsid w:val="00E579C6"/>
    <w:rPr>
      <w:rFonts w:ascii="Times New Roman" w:hAnsi="Times New Roman" w:cs="Times New Roman"/>
      <w:sz w:val="28"/>
      <w:szCs w:val="28"/>
      <w:lang w:eastAsia="en-US"/>
    </w:rPr>
  </w:style>
  <w:style w:type="paragraph" w:customStyle="1" w:styleId="afffffc">
    <w:name w:val="А_основной"/>
    <w:basedOn w:val="a1"/>
    <w:link w:val="afffffb"/>
    <w:qFormat/>
    <w:rsid w:val="00E579C6"/>
    <w:pPr>
      <w:widowControl/>
      <w:spacing w:line="360" w:lineRule="auto"/>
      <w:ind w:firstLine="454"/>
      <w:jc w:val="both"/>
    </w:pPr>
    <w:rPr>
      <w:rFonts w:ascii="Times New Roman" w:hAnsi="Times New Roman" w:cs="Times New Roman"/>
      <w:color w:val="auto"/>
      <w:sz w:val="28"/>
      <w:szCs w:val="28"/>
      <w:lang w:eastAsia="en-US"/>
    </w:rPr>
  </w:style>
  <w:style w:type="character" w:customStyle="1" w:styleId="80">
    <w:name w:val="Заголовок 8 Знак"/>
    <w:basedOn w:val="a2"/>
    <w:link w:val="8"/>
    <w:semiHidden/>
    <w:rsid w:val="00DF1D78"/>
    <w:rPr>
      <w:rFonts w:ascii="Times New Roman" w:eastAsia="Times New Roman" w:hAnsi="Times New Roman" w:cs="Times New Roman"/>
      <w:i/>
      <w:iCs/>
      <w:lang w:bidi="ar-SA"/>
    </w:rPr>
  </w:style>
  <w:style w:type="character" w:customStyle="1" w:styleId="90">
    <w:name w:val="Заголовок 9 Знак"/>
    <w:basedOn w:val="a2"/>
    <w:link w:val="9"/>
    <w:semiHidden/>
    <w:rsid w:val="00DF1D78"/>
    <w:rPr>
      <w:rFonts w:ascii="Times New Roman" w:eastAsia="Times New Roman" w:hAnsi="Times New Roman" w:cs="Times New Roman"/>
      <w:i/>
      <w:sz w:val="28"/>
      <w:szCs w:val="20"/>
      <w:lang w:bidi="ar-SA"/>
    </w:rPr>
  </w:style>
  <w:style w:type="character" w:customStyle="1" w:styleId="afd">
    <w:name w:val="Обычный (веб) Знак"/>
    <w:link w:val="afc"/>
    <w:semiHidden/>
    <w:locked/>
    <w:rsid w:val="00DF1D78"/>
    <w:rPr>
      <w:rFonts w:ascii="Times New Roman" w:eastAsia="Times New Roman" w:hAnsi="Times New Roman" w:cs="Times New Roman"/>
      <w:lang w:bidi="ar-SA"/>
    </w:rPr>
  </w:style>
  <w:style w:type="character" w:customStyle="1" w:styleId="1fc">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uiPriority w:val="99"/>
    <w:semiHidden/>
    <w:locked/>
    <w:rsid w:val="00DF1D78"/>
    <w:rPr>
      <w:rFonts w:ascii="Georgia" w:hAnsi="Georgia" w:cs="Georgia"/>
      <w:color w:val="231E20"/>
      <w:sz w:val="19"/>
      <w:szCs w:val="19"/>
    </w:rPr>
  </w:style>
  <w:style w:type="paragraph" w:styleId="afffffd">
    <w:name w:val="Body Text First Indent"/>
    <w:basedOn w:val="aff8"/>
    <w:link w:val="afffffe"/>
    <w:uiPriority w:val="99"/>
    <w:semiHidden/>
    <w:unhideWhenUsed/>
    <w:rsid w:val="00DF1D78"/>
    <w:pPr>
      <w:adjustRightInd w:val="0"/>
      <w:spacing w:after="120"/>
      <w:ind w:left="0" w:right="0" w:firstLine="210"/>
      <w:jc w:val="left"/>
    </w:pPr>
    <w:rPr>
      <w:rFonts w:ascii="Times New Roman" w:eastAsia="Arial Unicode MS" w:hAnsi="Times New Roman"/>
      <w:sz w:val="24"/>
      <w:szCs w:val="24"/>
      <w:lang w:val="en-US" w:eastAsia="ru-RU" w:bidi="ru-RU"/>
    </w:rPr>
  </w:style>
  <w:style w:type="character" w:customStyle="1" w:styleId="afffffe">
    <w:name w:val="Красная строка Знак"/>
    <w:basedOn w:val="aff9"/>
    <w:link w:val="afffffd"/>
    <w:uiPriority w:val="99"/>
    <w:semiHidden/>
    <w:rsid w:val="00DF1D78"/>
    <w:rPr>
      <w:rFonts w:ascii="Times New Roman" w:eastAsia="Bookman Old Style" w:hAnsi="Times New Roman" w:cs="Times New Roman"/>
      <w:sz w:val="20"/>
      <w:szCs w:val="20"/>
      <w:lang w:val="en-US" w:eastAsia="en-US" w:bidi="ar-SA"/>
    </w:rPr>
  </w:style>
  <w:style w:type="paragraph" w:styleId="3c">
    <w:name w:val="Body Text Indent 3"/>
    <w:basedOn w:val="a1"/>
    <w:link w:val="3d"/>
    <w:semiHidden/>
    <w:unhideWhenUsed/>
    <w:rsid w:val="00DF1D78"/>
    <w:pPr>
      <w:widowControl/>
      <w:spacing w:after="120" w:line="276" w:lineRule="auto"/>
      <w:ind w:left="283"/>
    </w:pPr>
    <w:rPr>
      <w:rFonts w:asciiTheme="minorHAnsi" w:eastAsiaTheme="minorHAnsi" w:hAnsiTheme="minorHAnsi" w:cstheme="minorBidi"/>
      <w:color w:val="auto"/>
      <w:sz w:val="16"/>
      <w:szCs w:val="16"/>
      <w:lang w:eastAsia="en-US" w:bidi="ar-SA"/>
    </w:rPr>
  </w:style>
  <w:style w:type="character" w:customStyle="1" w:styleId="3d">
    <w:name w:val="Основной текст с отступом 3 Знак"/>
    <w:basedOn w:val="a2"/>
    <w:link w:val="3c"/>
    <w:semiHidden/>
    <w:rsid w:val="00DF1D78"/>
    <w:rPr>
      <w:rFonts w:asciiTheme="minorHAnsi" w:eastAsiaTheme="minorHAnsi" w:hAnsiTheme="minorHAnsi" w:cstheme="minorBidi"/>
      <w:sz w:val="16"/>
      <w:szCs w:val="16"/>
      <w:lang w:eastAsia="en-US" w:bidi="ar-SA"/>
    </w:rPr>
  </w:style>
  <w:style w:type="paragraph" w:styleId="affffff">
    <w:name w:val="Plain Text"/>
    <w:basedOn w:val="a1"/>
    <w:link w:val="affffff0"/>
    <w:semiHidden/>
    <w:unhideWhenUsed/>
    <w:rsid w:val="00DF1D78"/>
    <w:pPr>
      <w:widowControl/>
    </w:pPr>
    <w:rPr>
      <w:rFonts w:ascii="Courier New" w:eastAsia="Times New Roman" w:hAnsi="Courier New" w:cs="Courier New"/>
      <w:color w:val="auto"/>
      <w:sz w:val="20"/>
      <w:szCs w:val="20"/>
      <w:lang w:bidi="ar-SA"/>
    </w:rPr>
  </w:style>
  <w:style w:type="character" w:customStyle="1" w:styleId="affffff0">
    <w:name w:val="Текст Знак"/>
    <w:basedOn w:val="a2"/>
    <w:link w:val="affffff"/>
    <w:semiHidden/>
    <w:rsid w:val="00DF1D78"/>
    <w:rPr>
      <w:rFonts w:ascii="Courier New" w:eastAsia="Times New Roman" w:hAnsi="Courier New" w:cs="Courier New"/>
      <w:sz w:val="20"/>
      <w:szCs w:val="20"/>
      <w:lang w:bidi="ar-SA"/>
    </w:rPr>
  </w:style>
  <w:style w:type="character" w:customStyle="1" w:styleId="2fe">
    <w:name w:val="Колонтитул (2)_"/>
    <w:link w:val="2ff"/>
    <w:uiPriority w:val="99"/>
    <w:locked/>
    <w:rsid w:val="00DF1D78"/>
    <w:rPr>
      <w:rFonts w:ascii="Times New Roman" w:hAnsi="Times New Roman" w:cs="Times New Roman"/>
    </w:rPr>
  </w:style>
  <w:style w:type="paragraph" w:customStyle="1" w:styleId="2ff">
    <w:name w:val="Колонтитул (2)"/>
    <w:basedOn w:val="a1"/>
    <w:link w:val="2fe"/>
    <w:uiPriority w:val="99"/>
    <w:rsid w:val="00DF1D78"/>
    <w:rPr>
      <w:rFonts w:ascii="Times New Roman" w:hAnsi="Times New Roman" w:cs="Times New Roman"/>
      <w:color w:val="auto"/>
    </w:rPr>
  </w:style>
  <w:style w:type="character" w:customStyle="1" w:styleId="affffff1">
    <w:name w:val="Оглавление_"/>
    <w:link w:val="affffff2"/>
    <w:uiPriority w:val="99"/>
    <w:locked/>
    <w:rsid w:val="00DF1D78"/>
    <w:rPr>
      <w:rFonts w:ascii="Georgia" w:hAnsi="Georgia" w:cs="Georgia"/>
      <w:color w:val="231E20"/>
      <w:sz w:val="19"/>
      <w:szCs w:val="19"/>
    </w:rPr>
  </w:style>
  <w:style w:type="paragraph" w:customStyle="1" w:styleId="affffff2">
    <w:name w:val="Оглавление"/>
    <w:basedOn w:val="a1"/>
    <w:link w:val="affffff1"/>
    <w:uiPriority w:val="99"/>
    <w:rsid w:val="00DF1D78"/>
    <w:pPr>
      <w:spacing w:after="40" w:line="309" w:lineRule="auto"/>
      <w:ind w:firstLine="460"/>
    </w:pPr>
    <w:rPr>
      <w:rFonts w:ascii="Georgia" w:hAnsi="Georgia" w:cs="Georgia"/>
      <w:color w:val="231E20"/>
      <w:sz w:val="19"/>
      <w:szCs w:val="19"/>
    </w:rPr>
  </w:style>
  <w:style w:type="character" w:customStyle="1" w:styleId="affffff3">
    <w:name w:val="Другое_"/>
    <w:link w:val="affffff4"/>
    <w:uiPriority w:val="99"/>
    <w:locked/>
    <w:rsid w:val="00DF1D78"/>
    <w:rPr>
      <w:rFonts w:ascii="Georgia" w:hAnsi="Georgia" w:cs="Georgia"/>
      <w:color w:val="231E20"/>
      <w:sz w:val="19"/>
      <w:szCs w:val="19"/>
    </w:rPr>
  </w:style>
  <w:style w:type="paragraph" w:customStyle="1" w:styleId="affffff4">
    <w:name w:val="Другое"/>
    <w:basedOn w:val="a1"/>
    <w:link w:val="affffff3"/>
    <w:uiPriority w:val="99"/>
    <w:rsid w:val="00DF1D78"/>
    <w:pPr>
      <w:spacing w:line="268" w:lineRule="auto"/>
      <w:ind w:firstLine="240"/>
    </w:pPr>
    <w:rPr>
      <w:rFonts w:ascii="Georgia" w:hAnsi="Georgia" w:cs="Georgia"/>
      <w:color w:val="231E20"/>
      <w:sz w:val="19"/>
      <w:szCs w:val="19"/>
    </w:rPr>
  </w:style>
  <w:style w:type="paragraph" w:customStyle="1" w:styleId="affffff5">
    <w:name w:val="Знак"/>
    <w:basedOn w:val="a1"/>
    <w:rsid w:val="00DF1D78"/>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onsCell">
    <w:name w:val="ConsCell"/>
    <w:rsid w:val="00DF1D78"/>
    <w:rPr>
      <w:rFonts w:ascii="Arial" w:eastAsia="Times New Roman" w:hAnsi="Arial" w:cs="Arial"/>
      <w:sz w:val="20"/>
      <w:szCs w:val="20"/>
      <w:lang w:bidi="ar-SA"/>
    </w:rPr>
  </w:style>
  <w:style w:type="paragraph" w:customStyle="1" w:styleId="123">
    <w:name w:val="Заголовок 12"/>
    <w:basedOn w:val="a1"/>
    <w:uiPriority w:val="1"/>
    <w:qFormat/>
    <w:rsid w:val="00DF1D78"/>
    <w:pPr>
      <w:autoSpaceDE w:val="0"/>
      <w:autoSpaceDN w:val="0"/>
      <w:ind w:left="339" w:hanging="421"/>
      <w:jc w:val="both"/>
      <w:outlineLvl w:val="1"/>
    </w:pPr>
    <w:rPr>
      <w:rFonts w:ascii="Times New Roman" w:eastAsia="Times New Roman" w:hAnsi="Times New Roman" w:cs="Times New Roman"/>
      <w:b/>
      <w:bCs/>
      <w:color w:val="auto"/>
      <w:lang w:eastAsia="en-US" w:bidi="ar-SA"/>
    </w:rPr>
  </w:style>
  <w:style w:type="paragraph" w:customStyle="1" w:styleId="c13">
    <w:name w:val="c13"/>
    <w:basedOn w:val="a1"/>
    <w:rsid w:val="00DF1D7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6">
    <w:name w:val="Оснтекст"/>
    <w:basedOn w:val="a1"/>
    <w:rsid w:val="00DF1D78"/>
    <w:pPr>
      <w:widowControl/>
      <w:spacing w:line="360" w:lineRule="auto"/>
      <w:ind w:firstLine="709"/>
      <w:jc w:val="both"/>
    </w:pPr>
    <w:rPr>
      <w:rFonts w:ascii="Times New Roman" w:eastAsia="Times New Roman" w:hAnsi="Times New Roman" w:cs="Arial"/>
      <w:color w:val="auto"/>
      <w:sz w:val="28"/>
      <w:lang w:bidi="ar-SA"/>
    </w:rPr>
  </w:style>
  <w:style w:type="paragraph" w:customStyle="1" w:styleId="2ff0">
    <w:name w:val="Обычный2"/>
    <w:rsid w:val="00DF1D78"/>
    <w:pPr>
      <w:jc w:val="both"/>
    </w:pPr>
    <w:rPr>
      <w:rFonts w:ascii="Times New Roman" w:eastAsia="Times New Roman" w:hAnsi="Times New Roman" w:cs="Times New Roman"/>
      <w:sz w:val="20"/>
      <w:szCs w:val="20"/>
      <w:lang w:bidi="ar-SA"/>
    </w:rPr>
  </w:style>
  <w:style w:type="paragraph" w:customStyle="1" w:styleId="affffff7">
    <w:name w:val="Новый"/>
    <w:basedOn w:val="a1"/>
    <w:uiPriority w:val="99"/>
    <w:rsid w:val="00DF1D78"/>
    <w:pPr>
      <w:widowControl/>
      <w:spacing w:line="360" w:lineRule="auto"/>
      <w:ind w:firstLine="454"/>
      <w:jc w:val="both"/>
    </w:pPr>
    <w:rPr>
      <w:rFonts w:ascii="Times New Roman" w:eastAsia="Times New Roman" w:hAnsi="Times New Roman" w:cs="Times New Roman"/>
      <w:color w:val="auto"/>
      <w:sz w:val="28"/>
      <w:lang w:eastAsia="en-US" w:bidi="en-US"/>
    </w:rPr>
  </w:style>
  <w:style w:type="character" w:customStyle="1" w:styleId="Abstract">
    <w:name w:val="Abstract Знак"/>
    <w:basedOn w:val="a2"/>
    <w:link w:val="Abstract0"/>
    <w:locked/>
    <w:rsid w:val="00DF1D78"/>
    <w:rPr>
      <w:rFonts w:ascii="Times New Roman" w:eastAsia="@Arial Unicode MS" w:hAnsi="Times New Roman" w:cs="Times New Roman"/>
      <w:sz w:val="28"/>
      <w:szCs w:val="28"/>
    </w:rPr>
  </w:style>
  <w:style w:type="paragraph" w:customStyle="1" w:styleId="Abstract0">
    <w:name w:val="Abstract"/>
    <w:basedOn w:val="a1"/>
    <w:link w:val="Abstract"/>
    <w:rsid w:val="00DF1D78"/>
    <w:pPr>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msonormalcxspmiddle">
    <w:name w:val="msonormalcxspmiddle"/>
    <w:basedOn w:val="a1"/>
    <w:rsid w:val="00DF1D78"/>
    <w:pPr>
      <w:suppressAutoHyphens/>
      <w:spacing w:before="280" w:after="280"/>
    </w:pPr>
    <w:rPr>
      <w:rFonts w:ascii="Times New Roman" w:hAnsi="Times New Roman" w:cs="Tahoma"/>
      <w:lang w:val="en-US" w:eastAsia="ar-SA" w:bidi="ar-SA"/>
    </w:rPr>
  </w:style>
  <w:style w:type="paragraph" w:customStyle="1" w:styleId="msonormalcxspmiddlecxspmiddle">
    <w:name w:val="msonormalcxspmiddlecxspmiddle"/>
    <w:basedOn w:val="a1"/>
    <w:rsid w:val="00DF1D78"/>
    <w:pPr>
      <w:suppressAutoHyphens/>
      <w:spacing w:before="280" w:after="280"/>
    </w:pPr>
    <w:rPr>
      <w:rFonts w:ascii="Times New Roman" w:hAnsi="Times New Roman" w:cs="Tahoma"/>
      <w:lang w:val="en-US" w:eastAsia="ar-SA" w:bidi="ar-SA"/>
    </w:rPr>
  </w:style>
  <w:style w:type="character" w:customStyle="1" w:styleId="affffff8">
    <w:name w:val="А_сноска Знак"/>
    <w:basedOn w:val="afe"/>
    <w:link w:val="affffff9"/>
    <w:locked/>
    <w:rsid w:val="00DF1D78"/>
    <w:rPr>
      <w:rFonts w:ascii="Times New Roman" w:hAnsi="Times New Roman" w:cs="Times New Roman"/>
      <w:lang w:val="x-none"/>
    </w:rPr>
  </w:style>
  <w:style w:type="paragraph" w:customStyle="1" w:styleId="affffff9">
    <w:name w:val="А_сноска"/>
    <w:basedOn w:val="aff"/>
    <w:link w:val="affffff8"/>
    <w:qFormat/>
    <w:rsid w:val="00DF1D78"/>
    <w:pPr>
      <w:ind w:firstLine="400"/>
      <w:jc w:val="both"/>
    </w:pPr>
    <w:rPr>
      <w:rFonts w:ascii="Times New Roman" w:hAnsi="Times New Roman" w:cs="Times New Roman"/>
      <w:lang w:val="ru-RU"/>
    </w:rPr>
  </w:style>
  <w:style w:type="paragraph" w:customStyle="1" w:styleId="NR">
    <w:name w:val="NR"/>
    <w:basedOn w:val="a1"/>
    <w:rsid w:val="00DF1D78"/>
    <w:pPr>
      <w:widowControl/>
    </w:pPr>
    <w:rPr>
      <w:rFonts w:ascii="Times New Roman" w:eastAsia="Times New Roman" w:hAnsi="Times New Roman" w:cs="Times New Roman"/>
      <w:color w:val="auto"/>
      <w:szCs w:val="20"/>
      <w:lang w:eastAsia="en-US" w:bidi="ar-SA"/>
    </w:rPr>
  </w:style>
  <w:style w:type="paragraph" w:customStyle="1" w:styleId="dash041e0431044b0447043d044b0439">
    <w:name w:val="dash041e_0431_044b_0447_043d_044b_0439"/>
    <w:basedOn w:val="a1"/>
    <w:rsid w:val="00DF1D78"/>
    <w:pPr>
      <w:widowControl/>
    </w:pPr>
    <w:rPr>
      <w:rFonts w:ascii="Times New Roman" w:eastAsia="Times New Roman" w:hAnsi="Times New Roman" w:cs="Times New Roman"/>
      <w:color w:val="auto"/>
      <w:lang w:bidi="ar-SA"/>
    </w:rPr>
  </w:style>
  <w:style w:type="paragraph" w:customStyle="1" w:styleId="3e">
    <w:name w:val="Обычный3"/>
    <w:rsid w:val="00DF1D78"/>
    <w:pPr>
      <w:jc w:val="both"/>
    </w:pPr>
    <w:rPr>
      <w:rFonts w:ascii="Times New Roman" w:eastAsia="Times New Roman" w:hAnsi="Times New Roman" w:cs="Times New Roman"/>
      <w:sz w:val="20"/>
      <w:szCs w:val="20"/>
      <w:lang w:bidi="ar-SA"/>
    </w:rPr>
  </w:style>
  <w:style w:type="paragraph" w:customStyle="1" w:styleId="dash041e005f0431005f044b005f0447005f043d005f044b005f0439">
    <w:name w:val="dash041e_005f0431_005f044b_005f0447_005f043d_005f044b_005f0439"/>
    <w:basedOn w:val="a1"/>
    <w:rsid w:val="00DF1D78"/>
    <w:pPr>
      <w:widowControl/>
    </w:pPr>
    <w:rPr>
      <w:rFonts w:ascii="Times New Roman" w:eastAsia="Times New Roman" w:hAnsi="Times New Roman" w:cs="Times New Roman"/>
      <w:color w:val="auto"/>
      <w:lang w:bidi="ar-SA"/>
    </w:rPr>
  </w:style>
  <w:style w:type="paragraph" w:customStyle="1" w:styleId="-12">
    <w:name w:val="Цветной список - Акцент 12"/>
    <w:basedOn w:val="a1"/>
    <w:qFormat/>
    <w:rsid w:val="00DF1D78"/>
    <w:pPr>
      <w:widowControl/>
      <w:spacing w:after="200"/>
      <w:ind w:left="720"/>
      <w:contextualSpacing/>
    </w:pPr>
    <w:rPr>
      <w:rFonts w:ascii="Cambria" w:eastAsia="Cambria" w:hAnsi="Cambria" w:cs="Times New Roman"/>
      <w:color w:val="auto"/>
      <w:lang w:eastAsia="en-US" w:bidi="ar-SA"/>
    </w:rPr>
  </w:style>
  <w:style w:type="paragraph" w:customStyle="1" w:styleId="Heading3AA">
    <w:name w:val="Heading 3 A A"/>
    <w:next w:val="a1"/>
    <w:uiPriority w:val="99"/>
    <w:rsid w:val="00DF1D78"/>
    <w:pPr>
      <w:keepNext/>
      <w:widowControl/>
      <w:spacing w:before="720" w:after="300"/>
      <w:jc w:val="center"/>
      <w:outlineLvl w:val="2"/>
    </w:pPr>
    <w:rPr>
      <w:rFonts w:ascii="Times New Roman" w:eastAsia="ヒラギノ角ゴ Pro W3" w:hAnsi="Times New Roman" w:cs="Times New Roman"/>
      <w:b/>
      <w:smallCaps/>
      <w:color w:val="000000"/>
      <w:sz w:val="28"/>
      <w:szCs w:val="20"/>
      <w:lang w:eastAsia="en-US" w:bidi="ar-SA"/>
    </w:rPr>
  </w:style>
  <w:style w:type="paragraph" w:customStyle="1" w:styleId="214">
    <w:name w:val="Основной текст 21"/>
    <w:basedOn w:val="a1"/>
    <w:uiPriority w:val="99"/>
    <w:rsid w:val="00DF1D78"/>
    <w:pPr>
      <w:widowControl/>
      <w:overflowPunct w:val="0"/>
      <w:autoSpaceDE w:val="0"/>
      <w:autoSpaceDN w:val="0"/>
      <w:adjustRightInd w:val="0"/>
      <w:spacing w:line="360" w:lineRule="auto"/>
      <w:ind w:firstLine="709"/>
      <w:jc w:val="both"/>
    </w:pPr>
    <w:rPr>
      <w:rFonts w:ascii="Times New Roman" w:eastAsia="Times New Roman" w:hAnsi="Times New Roman" w:cs="Times New Roman"/>
      <w:color w:val="auto"/>
      <w:sz w:val="28"/>
      <w:szCs w:val="20"/>
      <w:lang w:eastAsia="de-DE" w:bidi="ar-SA"/>
    </w:rPr>
  </w:style>
  <w:style w:type="paragraph" w:customStyle="1" w:styleId="Heading2AA">
    <w:name w:val="Heading 2 A A"/>
    <w:next w:val="a1"/>
    <w:uiPriority w:val="99"/>
    <w:rsid w:val="00DF1D78"/>
    <w:pPr>
      <w:keepNext/>
      <w:widowControl/>
      <w:spacing w:before="600" w:after="420"/>
      <w:jc w:val="center"/>
      <w:outlineLvl w:val="1"/>
    </w:pPr>
    <w:rPr>
      <w:rFonts w:ascii="Times New Roman" w:eastAsia="ヒラギノ角ゴ Pro W3" w:hAnsi="Times New Roman" w:cs="Times New Roman"/>
      <w:b/>
      <w:caps/>
      <w:color w:val="000000"/>
      <w:kern w:val="32"/>
      <w:sz w:val="28"/>
      <w:szCs w:val="20"/>
      <w:lang w:eastAsia="en-US" w:bidi="ar-SA"/>
    </w:rPr>
  </w:style>
  <w:style w:type="paragraph" w:customStyle="1" w:styleId="affffffa">
    <w:name w:val="А"/>
    <w:basedOn w:val="a1"/>
    <w:uiPriority w:val="99"/>
    <w:rsid w:val="00DF1D78"/>
    <w:pPr>
      <w:widowControl/>
      <w:spacing w:line="360" w:lineRule="auto"/>
      <w:ind w:firstLine="454"/>
      <w:jc w:val="both"/>
    </w:pPr>
    <w:rPr>
      <w:rFonts w:ascii="Times New Roman" w:eastAsia="Calibri" w:hAnsi="Times New Roman" w:cs="Times New Roman"/>
      <w:color w:val="auto"/>
      <w:sz w:val="28"/>
      <w:szCs w:val="28"/>
      <w:lang w:eastAsia="en-US" w:bidi="ar-SA"/>
    </w:rPr>
  </w:style>
  <w:style w:type="paragraph" w:customStyle="1" w:styleId="Heading4A">
    <w:name w:val="Heading 4 A"/>
    <w:basedOn w:val="a1"/>
    <w:next w:val="a1"/>
    <w:uiPriority w:val="99"/>
    <w:rsid w:val="00DF1D78"/>
    <w:pPr>
      <w:keepNext/>
      <w:widowControl/>
      <w:spacing w:before="480" w:after="300"/>
      <w:outlineLvl w:val="3"/>
    </w:pPr>
    <w:rPr>
      <w:rFonts w:ascii="Times New Roman" w:eastAsia="ヒラギノ角ゴ Pro W3" w:hAnsi="Times New Roman" w:cs="Times New Roman"/>
      <w:b/>
      <w:spacing w:val="20"/>
      <w:sz w:val="28"/>
      <w:szCs w:val="20"/>
      <w:lang w:eastAsia="en-US" w:bidi="ar-SA"/>
    </w:rPr>
  </w:style>
  <w:style w:type="paragraph" w:customStyle="1" w:styleId="BodyText21">
    <w:name w:val="Body Text 21"/>
    <w:basedOn w:val="a1"/>
    <w:rsid w:val="00DF1D78"/>
    <w:pPr>
      <w:widowControl/>
      <w:ind w:firstLine="709"/>
      <w:jc w:val="both"/>
    </w:pPr>
    <w:rPr>
      <w:rFonts w:ascii="Times New Roman" w:eastAsia="Times New Roman" w:hAnsi="Times New Roman" w:cs="Times New Roman"/>
      <w:color w:val="auto"/>
      <w:lang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DF1D78"/>
    <w:pPr>
      <w:widowControl/>
      <w:ind w:left="720" w:firstLine="700"/>
      <w:jc w:val="both"/>
    </w:pPr>
    <w:rPr>
      <w:rFonts w:ascii="Times New Roman" w:eastAsia="Times New Roman" w:hAnsi="Times New Roman" w:cs="Times New Roman"/>
      <w:color w:val="auto"/>
      <w:lang w:bidi="ar-SA"/>
    </w:rPr>
  </w:style>
  <w:style w:type="paragraph" w:customStyle="1" w:styleId="default0">
    <w:name w:val="default"/>
    <w:basedOn w:val="a1"/>
    <w:rsid w:val="00DF1D78"/>
    <w:pPr>
      <w:widowControl/>
    </w:pPr>
    <w:rPr>
      <w:rFonts w:ascii="Times New Roman" w:eastAsia="Times New Roman" w:hAnsi="Times New Roman" w:cs="Times New Roman"/>
      <w:color w:val="auto"/>
      <w:lang w:bidi="ar-SA"/>
    </w:rPr>
  </w:style>
  <w:style w:type="paragraph" w:customStyle="1" w:styleId="Zag10">
    <w:name w:val="Zag_1"/>
    <w:basedOn w:val="a1"/>
    <w:rsid w:val="00DF1D78"/>
    <w:pPr>
      <w:autoSpaceDE w:val="0"/>
      <w:autoSpaceDN w:val="0"/>
      <w:adjustRightInd w:val="0"/>
      <w:spacing w:after="337" w:line="302" w:lineRule="exact"/>
      <w:jc w:val="center"/>
    </w:pPr>
    <w:rPr>
      <w:rFonts w:ascii="Times New Roman" w:eastAsia="Calibri" w:hAnsi="Times New Roman" w:cs="Times New Roman"/>
      <w:b/>
      <w:bCs/>
      <w:lang w:val="en-US" w:bidi="ar-SA"/>
    </w:rPr>
  </w:style>
  <w:style w:type="paragraph" w:customStyle="1" w:styleId="affffffb">
    <w:name w:val="Загол"/>
    <w:basedOn w:val="affffff6"/>
    <w:qFormat/>
    <w:rsid w:val="00DF1D78"/>
    <w:pPr>
      <w:ind w:firstLine="0"/>
      <w:jc w:val="center"/>
    </w:pPr>
    <w:rPr>
      <w:b/>
      <w:lang w:val="en-US"/>
    </w:rPr>
  </w:style>
  <w:style w:type="paragraph" w:customStyle="1" w:styleId="1fd">
    <w:name w:val="Абзац списка1"/>
    <w:basedOn w:val="a1"/>
    <w:uiPriority w:val="99"/>
    <w:rsid w:val="00DF1D78"/>
    <w:pPr>
      <w:widowControl/>
      <w:suppressAutoHyphens/>
      <w:overflowPunct w:val="0"/>
      <w:autoSpaceDE w:val="0"/>
      <w:autoSpaceDN w:val="0"/>
      <w:adjustRightInd w:val="0"/>
      <w:ind w:left="720"/>
      <w:contextualSpacing/>
    </w:pPr>
    <w:rPr>
      <w:rFonts w:ascii="Times New Roman" w:eastAsia="Calibri" w:hAnsi="Times New Roman" w:cs="Times New Roman"/>
      <w:color w:val="auto"/>
      <w:szCs w:val="20"/>
      <w:lang w:bidi="ar-SA"/>
    </w:rPr>
  </w:style>
  <w:style w:type="paragraph" w:customStyle="1" w:styleId="222">
    <w:name w:val="Основной текст 22"/>
    <w:basedOn w:val="a1"/>
    <w:rsid w:val="00DF1D78"/>
    <w:pPr>
      <w:widowControl/>
      <w:overflowPunct w:val="0"/>
      <w:autoSpaceDE w:val="0"/>
      <w:autoSpaceDN w:val="0"/>
      <w:adjustRightInd w:val="0"/>
      <w:ind w:firstLine="709"/>
      <w:jc w:val="both"/>
    </w:pPr>
    <w:rPr>
      <w:rFonts w:ascii="Times New Roman" w:eastAsia="Times New Roman" w:hAnsi="Times New Roman" w:cs="Times New Roman"/>
      <w:color w:val="auto"/>
      <w:sz w:val="28"/>
      <w:szCs w:val="20"/>
      <w:lang w:bidi="ar-SA"/>
    </w:rPr>
  </w:style>
  <w:style w:type="paragraph" w:customStyle="1" w:styleId="215">
    <w:name w:val="Основной текст с отступом 21"/>
    <w:basedOn w:val="a1"/>
    <w:rsid w:val="00DF1D78"/>
    <w:pPr>
      <w:widowControl/>
      <w:overflowPunct w:val="0"/>
      <w:autoSpaceDE w:val="0"/>
      <w:autoSpaceDN w:val="0"/>
      <w:adjustRightInd w:val="0"/>
      <w:ind w:firstLine="720"/>
      <w:jc w:val="both"/>
    </w:pPr>
    <w:rPr>
      <w:rFonts w:ascii="Times New Roman" w:eastAsia="Times New Roman" w:hAnsi="Times New Roman" w:cs="Times New Roman"/>
      <w:color w:val="auto"/>
      <w:sz w:val="28"/>
      <w:szCs w:val="20"/>
      <w:lang w:bidi="ar-SA"/>
    </w:rPr>
  </w:style>
  <w:style w:type="paragraph" w:customStyle="1" w:styleId="310">
    <w:name w:val="Основной текст с отступом 31"/>
    <w:basedOn w:val="a1"/>
    <w:rsid w:val="00DF1D78"/>
    <w:pPr>
      <w:widowControl/>
      <w:overflowPunct w:val="0"/>
      <w:autoSpaceDE w:val="0"/>
      <w:autoSpaceDN w:val="0"/>
      <w:adjustRightInd w:val="0"/>
      <w:ind w:left="540"/>
    </w:pPr>
    <w:rPr>
      <w:rFonts w:ascii="Times New Roman" w:eastAsia="Times New Roman" w:hAnsi="Times New Roman" w:cs="Times New Roman"/>
      <w:color w:val="auto"/>
      <w:sz w:val="28"/>
      <w:szCs w:val="20"/>
      <w:lang w:bidi="ar-SA"/>
    </w:rPr>
  </w:style>
  <w:style w:type="paragraph" w:customStyle="1" w:styleId="TableText">
    <w:name w:val="Table Text"/>
    <w:rsid w:val="00DF1D78"/>
    <w:pPr>
      <w:overflowPunct w:val="0"/>
      <w:autoSpaceDE w:val="0"/>
      <w:autoSpaceDN w:val="0"/>
      <w:adjustRightInd w:val="0"/>
    </w:pPr>
    <w:rPr>
      <w:rFonts w:ascii="Times New Roman" w:eastAsia="Times New Roman" w:hAnsi="Times New Roman" w:cs="Times New Roman"/>
      <w:color w:val="000000"/>
      <w:sz w:val="20"/>
      <w:szCs w:val="20"/>
      <w:lang w:bidi="ar-SA"/>
    </w:rPr>
  </w:style>
  <w:style w:type="paragraph" w:customStyle="1" w:styleId="311">
    <w:name w:val="Основной текст 31"/>
    <w:basedOn w:val="a1"/>
    <w:rsid w:val="00DF1D78"/>
    <w:pPr>
      <w:widowControl/>
      <w:tabs>
        <w:tab w:val="left" w:pos="2346"/>
      </w:tabs>
      <w:overflowPunct w:val="0"/>
      <w:autoSpaceDE w:val="0"/>
      <w:autoSpaceDN w:val="0"/>
      <w:adjustRightInd w:val="0"/>
      <w:jc w:val="both"/>
    </w:pPr>
    <w:rPr>
      <w:rFonts w:ascii="Times New Roman" w:eastAsia="Times New Roman" w:hAnsi="Times New Roman" w:cs="Times New Roman"/>
      <w:color w:val="auto"/>
      <w:szCs w:val="20"/>
      <w:lang w:bidi="ar-SA"/>
    </w:rPr>
  </w:style>
  <w:style w:type="paragraph" w:customStyle="1" w:styleId="ConsPlusNonformat">
    <w:name w:val="ConsPlusNonformat"/>
    <w:rsid w:val="00DF1D78"/>
    <w:pPr>
      <w:widowControl/>
      <w:autoSpaceDE w:val="0"/>
      <w:autoSpaceDN w:val="0"/>
      <w:adjustRightInd w:val="0"/>
    </w:pPr>
    <w:rPr>
      <w:rFonts w:ascii="Courier New" w:eastAsia="Times New Roman" w:hAnsi="Courier New" w:cs="Courier New"/>
      <w:sz w:val="20"/>
      <w:szCs w:val="20"/>
      <w:lang w:bidi="ar-SA"/>
    </w:rPr>
  </w:style>
  <w:style w:type="character" w:customStyle="1" w:styleId="affffffc">
    <w:name w:val="оля Знак"/>
    <w:link w:val="affffffd"/>
    <w:locked/>
    <w:rsid w:val="00DF1D78"/>
    <w:rPr>
      <w:color w:val="000000"/>
      <w:sz w:val="28"/>
      <w:szCs w:val="28"/>
    </w:rPr>
  </w:style>
  <w:style w:type="paragraph" w:customStyle="1" w:styleId="affffffd">
    <w:name w:val="оля"/>
    <w:basedOn w:val="a1"/>
    <w:link w:val="affffffc"/>
    <w:qFormat/>
    <w:rsid w:val="00DF1D78"/>
    <w:pPr>
      <w:widowControl/>
      <w:ind w:left="720"/>
    </w:pPr>
    <w:rPr>
      <w:sz w:val="28"/>
      <w:szCs w:val="28"/>
    </w:rPr>
  </w:style>
  <w:style w:type="character" w:customStyle="1" w:styleId="2ff1">
    <w:name w:val="Основной текст Знак2"/>
    <w:uiPriority w:val="99"/>
    <w:semiHidden/>
    <w:rsid w:val="00DF1D78"/>
    <w:rPr>
      <w:rFonts w:ascii="Courier New" w:hAnsi="Courier New" w:cs="Courier New" w:hint="default"/>
      <w:color w:val="000000"/>
    </w:rPr>
  </w:style>
  <w:style w:type="character" w:customStyle="1" w:styleId="CharAttribute501">
    <w:name w:val="CharAttribute501"/>
    <w:uiPriority w:val="99"/>
    <w:rsid w:val="00DF1D78"/>
    <w:rPr>
      <w:rFonts w:ascii="Times New Roman" w:eastAsia="Times New Roman" w:hAnsi="Times New Roman" w:cs="Times New Roman" w:hint="default"/>
      <w:i/>
      <w:iCs w:val="0"/>
      <w:sz w:val="28"/>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DF1D7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DF1D7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DF1D78"/>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2"/>
    <w:rsid w:val="00DF1D78"/>
  </w:style>
  <w:style w:type="character" w:customStyle="1" w:styleId="1fe">
    <w:name w:val="Нижний колонтитул Знак1"/>
    <w:basedOn w:val="a2"/>
    <w:locked/>
    <w:rsid w:val="00DF1D78"/>
    <w:rPr>
      <w:rFonts w:ascii="Times New Roman" w:eastAsia="Calibri" w:hAnsi="Times New Roman" w:cs="Times New Roman" w:hint="default"/>
      <w:sz w:val="24"/>
      <w:szCs w:val="24"/>
      <w:lang w:val="en-US" w:eastAsia="ru-RU"/>
    </w:rPr>
  </w:style>
  <w:style w:type="character" w:customStyle="1" w:styleId="maintext1">
    <w:name w:val="maintext1"/>
    <w:basedOn w:val="a2"/>
    <w:rsid w:val="00DF1D78"/>
    <w:rPr>
      <w:vanish/>
      <w:webHidden w:val="0"/>
      <w:sz w:val="24"/>
      <w:szCs w:val="24"/>
      <w:specVanish/>
    </w:rPr>
  </w:style>
  <w:style w:type="character" w:customStyle="1" w:styleId="default005f005fchar1char1">
    <w:name w:val="default_005f_005fchar1__char1"/>
    <w:basedOn w:val="a2"/>
    <w:rsid w:val="00DF1D78"/>
    <w:rPr>
      <w:rFonts w:ascii="Times New Roman" w:hAnsi="Times New Roman" w:cs="Times New Roman" w:hint="default"/>
      <w:strike w:val="0"/>
      <w:dstrike w:val="0"/>
      <w:sz w:val="24"/>
      <w:szCs w:val="24"/>
      <w:u w:val="none"/>
      <w:effect w:val="none"/>
    </w:rPr>
  </w:style>
  <w:style w:type="character" w:customStyle="1" w:styleId="1ff">
    <w:name w:val="Название Знак1"/>
    <w:basedOn w:val="a2"/>
    <w:uiPriority w:val="10"/>
    <w:rsid w:val="00DF1D78"/>
    <w:rPr>
      <w:rFonts w:asciiTheme="majorHAnsi" w:eastAsiaTheme="majorEastAsia" w:hAnsiTheme="majorHAnsi" w:cstheme="majorBidi" w:hint="default"/>
      <w:color w:val="323E4F" w:themeColor="text2" w:themeShade="BF"/>
      <w:spacing w:val="5"/>
      <w:kern w:val="28"/>
      <w:sz w:val="52"/>
      <w:szCs w:val="52"/>
    </w:rPr>
  </w:style>
  <w:style w:type="table" w:customStyle="1" w:styleId="TableGrid">
    <w:name w:val="TableGrid"/>
    <w:rsid w:val="00DF1D78"/>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68">
    <w:name w:val="Сетка таблицы6"/>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3"/>
    <w:uiPriority w:val="59"/>
    <w:rsid w:val="00DF1D78"/>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uiPriority w:val="5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F1D78"/>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footnote reference" w:uiPriority="0"/>
    <w:lsdException w:name="annotation reference" w:qFormat="1"/>
    <w:lsdException w:name="endnote reference" w:uiPriority="0"/>
    <w:lsdException w:name="endnote text" w:uiPriority="0" w:qFormat="1"/>
    <w:lsdException w:name="List" w:uiPriority="0" w:qFormat="1"/>
    <w:lsdException w:name="List Bullet" w:uiPriority="0" w:qFormat="1"/>
    <w:lsdException w:name="List 2" w:uiPriority="0" w:qFormat="1"/>
    <w:lsdException w:name="List Bullet 3"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Indent 2" w:qFormat="1"/>
    <w:lsdException w:name="Body Text Indent 3" w:uiPriority="0"/>
    <w:lsdException w:name="Strong" w:semiHidden="0" w:uiPriority="22" w:unhideWhenUsed="0" w:qFormat="1"/>
    <w:lsdException w:name="Emphasis" w:semiHidden="0" w:uiPriority="20" w:unhideWhenUsed="0" w:qFormat="1"/>
    <w:lsdException w:name="Document Map" w:qFormat="1"/>
    <w:lsdException w:name="Plain Text" w:uiPriority="0"/>
    <w:lsdException w:name="Normal (Web)" w:uiPriority="0" w:qFormat="1"/>
    <w:lsdException w:name="annotation subject" w:qFormat="1"/>
    <w:lsdException w:name="Balloon Text"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rPr>
      <w:color w:val="000000"/>
    </w:rPr>
  </w:style>
  <w:style w:type="paragraph" w:styleId="1">
    <w:name w:val="heading 1"/>
    <w:basedOn w:val="a1"/>
    <w:next w:val="a1"/>
    <w:link w:val="10"/>
    <w:qFormat/>
    <w:rsid w:val="00537E10"/>
    <w:pPr>
      <w:keepNext/>
      <w:keepLines/>
      <w:numPr>
        <w:numId w:val="95"/>
      </w:numPr>
      <w:pBdr>
        <w:bottom w:val="single" w:sz="4" w:space="1" w:color="auto"/>
      </w:pBdr>
      <w:spacing w:before="240" w:line="276" w:lineRule="auto"/>
      <w:outlineLvl w:val="0"/>
    </w:pPr>
    <w:rPr>
      <w:rFonts w:ascii="Times New Roman" w:eastAsia="Times New Roman" w:hAnsi="Times New Roman" w:cs="Times New Roman"/>
      <w:b/>
      <w:color w:val="auto"/>
      <w:sz w:val="28"/>
      <w:szCs w:val="32"/>
      <w:lang w:val="x-none" w:eastAsia="x-none" w:bidi="ar-SA"/>
    </w:rPr>
  </w:style>
  <w:style w:type="paragraph" w:styleId="2">
    <w:name w:val="heading 2"/>
    <w:basedOn w:val="a1"/>
    <w:next w:val="a1"/>
    <w:link w:val="20"/>
    <w:autoRedefine/>
    <w:semiHidden/>
    <w:unhideWhenUsed/>
    <w:qFormat/>
    <w:rsid w:val="00537E10"/>
    <w:pPr>
      <w:keepNext/>
      <w:keepLines/>
      <w:numPr>
        <w:ilvl w:val="1"/>
        <w:numId w:val="95"/>
      </w:numPr>
      <w:pBdr>
        <w:bottom w:val="single" w:sz="4" w:space="1" w:color="auto"/>
      </w:pBdr>
      <w:spacing w:before="40" w:line="276" w:lineRule="auto"/>
      <w:jc w:val="both"/>
      <w:outlineLvl w:val="1"/>
    </w:pPr>
    <w:rPr>
      <w:rFonts w:ascii="Times New Roman" w:eastAsia="Times New Roman" w:hAnsi="Times New Roman" w:cs="Times New Roman"/>
      <w:b/>
      <w:caps/>
      <w:color w:val="auto"/>
      <w:sz w:val="26"/>
      <w:szCs w:val="26"/>
      <w:lang w:val="x-none" w:eastAsia="x-none" w:bidi="ar-SA"/>
    </w:rPr>
  </w:style>
  <w:style w:type="paragraph" w:styleId="3">
    <w:name w:val="heading 3"/>
    <w:basedOn w:val="a1"/>
    <w:next w:val="a1"/>
    <w:link w:val="30"/>
    <w:autoRedefine/>
    <w:semiHidden/>
    <w:unhideWhenUsed/>
    <w:qFormat/>
    <w:rsid w:val="00537E10"/>
    <w:pPr>
      <w:keepNext/>
      <w:keepLines/>
      <w:numPr>
        <w:ilvl w:val="2"/>
        <w:numId w:val="95"/>
      </w:numPr>
      <w:spacing w:before="240" w:after="240"/>
      <w:ind w:firstLine="567"/>
      <w:outlineLvl w:val="2"/>
    </w:pPr>
    <w:rPr>
      <w:rFonts w:ascii="Times New Roman" w:eastAsia="OfficinaSansBoldITC" w:hAnsi="Times New Roman" w:cs="Times New Roman"/>
      <w:b/>
      <w:color w:val="0D0D0D"/>
      <w:lang w:val="x-none" w:eastAsia="en-US" w:bidi="ar-SA"/>
    </w:rPr>
  </w:style>
  <w:style w:type="paragraph" w:styleId="4">
    <w:name w:val="heading 4"/>
    <w:basedOn w:val="a1"/>
    <w:next w:val="a1"/>
    <w:link w:val="40"/>
    <w:semiHidden/>
    <w:unhideWhenUsed/>
    <w:qFormat/>
    <w:rsid w:val="00537E10"/>
    <w:pPr>
      <w:keepNext/>
      <w:keepLines/>
      <w:numPr>
        <w:ilvl w:val="3"/>
        <w:numId w:val="95"/>
      </w:numPr>
      <w:tabs>
        <w:tab w:val="clear" w:pos="0"/>
      </w:tabs>
      <w:spacing w:before="40" w:line="276" w:lineRule="auto"/>
      <w:outlineLvl w:val="3"/>
    </w:pPr>
    <w:rPr>
      <w:rFonts w:asciiTheme="majorHAnsi" w:eastAsiaTheme="majorEastAsia" w:hAnsiTheme="majorHAnsi" w:cstheme="majorBidi"/>
      <w:i/>
      <w:iCs/>
      <w:color w:val="2E74B5" w:themeColor="accent1" w:themeShade="BF"/>
      <w:sz w:val="22"/>
      <w:szCs w:val="22"/>
      <w:lang w:val="en-US" w:eastAsia="en-US" w:bidi="ar-SA"/>
    </w:rPr>
  </w:style>
  <w:style w:type="paragraph" w:styleId="5">
    <w:name w:val="heading 5"/>
    <w:basedOn w:val="a1"/>
    <w:next w:val="a1"/>
    <w:link w:val="50"/>
    <w:semiHidden/>
    <w:unhideWhenUsed/>
    <w:qFormat/>
    <w:rsid w:val="00537E10"/>
    <w:pPr>
      <w:keepNext/>
      <w:keepLines/>
      <w:numPr>
        <w:ilvl w:val="4"/>
        <w:numId w:val="95"/>
      </w:numPr>
      <w:tabs>
        <w:tab w:val="clear" w:pos="0"/>
      </w:tabs>
      <w:spacing w:before="40" w:line="276" w:lineRule="auto"/>
      <w:outlineLvl w:val="4"/>
    </w:pPr>
    <w:rPr>
      <w:rFonts w:asciiTheme="majorHAnsi" w:eastAsiaTheme="majorEastAsia" w:hAnsiTheme="majorHAnsi" w:cstheme="majorBidi"/>
      <w:color w:val="2E74B5" w:themeColor="accent1" w:themeShade="BF"/>
      <w:sz w:val="22"/>
      <w:szCs w:val="22"/>
      <w:lang w:val="en-US" w:eastAsia="en-US" w:bidi="ar-SA"/>
    </w:rPr>
  </w:style>
  <w:style w:type="paragraph" w:styleId="6">
    <w:name w:val="heading 6"/>
    <w:basedOn w:val="a1"/>
    <w:next w:val="a1"/>
    <w:link w:val="60"/>
    <w:semiHidden/>
    <w:unhideWhenUsed/>
    <w:qFormat/>
    <w:rsid w:val="00537E10"/>
    <w:pPr>
      <w:keepNext/>
      <w:keepLines/>
      <w:numPr>
        <w:ilvl w:val="5"/>
        <w:numId w:val="95"/>
      </w:numPr>
      <w:tabs>
        <w:tab w:val="clear" w:pos="0"/>
      </w:tabs>
      <w:spacing w:before="40" w:line="276" w:lineRule="auto"/>
      <w:outlineLvl w:val="5"/>
    </w:pPr>
    <w:rPr>
      <w:rFonts w:asciiTheme="majorHAnsi" w:eastAsiaTheme="majorEastAsia" w:hAnsiTheme="majorHAnsi" w:cstheme="majorBidi"/>
      <w:color w:val="1F4D78" w:themeColor="accent1" w:themeShade="7F"/>
      <w:sz w:val="22"/>
      <w:szCs w:val="22"/>
      <w:lang w:val="en-US" w:eastAsia="en-US" w:bidi="ar-SA"/>
    </w:rPr>
  </w:style>
  <w:style w:type="paragraph" w:styleId="7">
    <w:name w:val="heading 7"/>
    <w:basedOn w:val="a1"/>
    <w:next w:val="a1"/>
    <w:link w:val="70"/>
    <w:semiHidden/>
    <w:unhideWhenUsed/>
    <w:qFormat/>
    <w:rsid w:val="00537E10"/>
    <w:pPr>
      <w:keepNext/>
      <w:keepLines/>
      <w:numPr>
        <w:ilvl w:val="6"/>
        <w:numId w:val="95"/>
      </w:numPr>
      <w:spacing w:before="240" w:after="240"/>
      <w:outlineLvl w:val="6"/>
    </w:pPr>
    <w:rPr>
      <w:rFonts w:ascii="Times New Roman" w:eastAsia="Times New Roman" w:hAnsi="Times New Roman" w:cs="Times New Roman"/>
      <w:b/>
      <w:iCs/>
      <w:color w:val="auto"/>
      <w:szCs w:val="22"/>
      <w:lang w:val="en-US" w:eastAsia="en-US" w:bidi="ar-SA"/>
    </w:rPr>
  </w:style>
  <w:style w:type="paragraph" w:styleId="8">
    <w:name w:val="heading 8"/>
    <w:basedOn w:val="a1"/>
    <w:next w:val="a1"/>
    <w:link w:val="80"/>
    <w:semiHidden/>
    <w:unhideWhenUsed/>
    <w:qFormat/>
    <w:rsid w:val="00DF1D78"/>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1"/>
    <w:next w:val="a1"/>
    <w:link w:val="90"/>
    <w:semiHidden/>
    <w:unhideWhenUsed/>
    <w:qFormat/>
    <w:rsid w:val="00DF1D78"/>
    <w:pPr>
      <w:keepNext/>
      <w:widowControl/>
      <w:overflowPunct w:val="0"/>
      <w:autoSpaceDE w:val="0"/>
      <w:autoSpaceDN w:val="0"/>
      <w:adjustRightInd w:val="0"/>
      <w:jc w:val="center"/>
      <w:outlineLvl w:val="8"/>
    </w:pPr>
    <w:rPr>
      <w:rFonts w:ascii="Times New Roman" w:eastAsia="Times New Roman" w:hAnsi="Times New Roman" w:cs="Times New Roman"/>
      <w:i/>
      <w:color w:val="auto"/>
      <w:sz w:val="28"/>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Pr>
      <w:color w:val="0066CC"/>
      <w:u w:val="single"/>
    </w:rPr>
  </w:style>
  <w:style w:type="character" w:customStyle="1" w:styleId="a6">
    <w:name w:val="Сноска_"/>
    <w:basedOn w:val="a2"/>
    <w:link w:val="a7"/>
    <w:uiPriority w:val="99"/>
    <w:qFormat/>
    <w:rPr>
      <w:rFonts w:ascii="Times New Roman" w:eastAsia="Times New Roman" w:hAnsi="Times New Roman" w:cs="Times New Roman"/>
      <w:b/>
      <w:bCs/>
      <w:i w:val="0"/>
      <w:iCs w:val="0"/>
      <w:smallCaps w:val="0"/>
      <w:strike w:val="0"/>
      <w:sz w:val="21"/>
      <w:szCs w:val="21"/>
      <w:u w:val="none"/>
    </w:rPr>
  </w:style>
  <w:style w:type="character" w:customStyle="1" w:styleId="22">
    <w:name w:val="Сноска (2)_"/>
    <w:basedOn w:val="a2"/>
    <w:link w:val="23"/>
    <w:rPr>
      <w:rFonts w:ascii="Times New Roman" w:eastAsia="Times New Roman" w:hAnsi="Times New Roman" w:cs="Times New Roman"/>
      <w:b/>
      <w:bCs/>
      <w:i w:val="0"/>
      <w:iCs w:val="0"/>
      <w:smallCaps w:val="0"/>
      <w:strike w:val="0"/>
      <w:sz w:val="19"/>
      <w:szCs w:val="19"/>
      <w:u w:val="none"/>
    </w:rPr>
  </w:style>
  <w:style w:type="character" w:customStyle="1" w:styleId="10pt0pt">
    <w:name w:val="Сноска + 10 pt;Не 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8">
    <w:name w:val="Колонтитул_"/>
    <w:basedOn w:val="a2"/>
    <w:link w:val="a9"/>
    <w:uiPriority w:val="99"/>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8"/>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2"/>
    <w:link w:val="aa"/>
    <w:rPr>
      <w:rFonts w:ascii="Times New Roman" w:eastAsia="Times New Roman" w:hAnsi="Times New Roman" w:cs="Times New Roman"/>
      <w:b/>
      <w:bCs/>
      <w:i w:val="0"/>
      <w:iCs w:val="0"/>
      <w:smallCaps w:val="0"/>
      <w:strike w:val="0"/>
      <w:w w:val="50"/>
      <w:sz w:val="21"/>
      <w:szCs w:val="21"/>
      <w:u w:val="none"/>
    </w:rPr>
  </w:style>
  <w:style w:type="character" w:customStyle="1" w:styleId="2Exact">
    <w:name w:val="Основной текст (2) Exact"/>
    <w:basedOn w:val="a2"/>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4"/>
    <w:rPr>
      <w:rFonts w:ascii="Times New Roman" w:eastAsia="Times New Roman" w:hAnsi="Times New Roman" w:cs="Times New Roman"/>
      <w:b w:val="0"/>
      <w:bCs w:val="0"/>
      <w:i w:val="0"/>
      <w:iCs w:val="0"/>
      <w:smallCaps w:val="0"/>
      <w:strike w:val="0"/>
      <w:sz w:val="26"/>
      <w:szCs w:val="26"/>
      <w:u w:val="single"/>
    </w:rPr>
  </w:style>
  <w:style w:type="character" w:customStyle="1" w:styleId="4Exact">
    <w:name w:val="Заголовок №4 Exact"/>
    <w:basedOn w:val="a2"/>
    <w:link w:val="41"/>
    <w:rPr>
      <w:rFonts w:ascii="Times New Roman" w:eastAsia="Times New Roman" w:hAnsi="Times New Roman" w:cs="Times New Roman"/>
      <w:b/>
      <w:bCs/>
      <w:i w:val="0"/>
      <w:iCs w:val="0"/>
      <w:smallCaps w:val="0"/>
      <w:strike w:val="0"/>
      <w:sz w:val="26"/>
      <w:szCs w:val="26"/>
      <w:u w:val="none"/>
    </w:rPr>
  </w:style>
  <w:style w:type="character" w:customStyle="1" w:styleId="46ptExact">
    <w:name w:val="Заголовок №4 + Интервал 6 pt Exact"/>
    <w:basedOn w:val="4Exact"/>
    <w:rPr>
      <w:rFonts w:ascii="Times New Roman" w:eastAsia="Times New Roman" w:hAnsi="Times New Roman" w:cs="Times New Roman"/>
      <w:b/>
      <w:bCs/>
      <w:i w:val="0"/>
      <w:iCs w:val="0"/>
      <w:smallCaps w:val="0"/>
      <w:strike w:val="0"/>
      <w:color w:val="000000"/>
      <w:spacing w:val="130"/>
      <w:w w:val="100"/>
      <w:position w:val="0"/>
      <w:sz w:val="26"/>
      <w:szCs w:val="26"/>
      <w:u w:val="none"/>
      <w:lang w:val="ru-RU" w:eastAsia="ru-RU" w:bidi="ru-RU"/>
    </w:rPr>
  </w:style>
  <w:style w:type="character" w:customStyle="1" w:styleId="71">
    <w:name w:val="Заголовок №7_"/>
    <w:basedOn w:val="a2"/>
    <w:link w:val="72"/>
    <w:rPr>
      <w:rFonts w:ascii="Times New Roman" w:eastAsia="Times New Roman" w:hAnsi="Times New Roman" w:cs="Times New Roman"/>
      <w:b/>
      <w:bCs/>
      <w:i w:val="0"/>
      <w:iCs w:val="0"/>
      <w:smallCaps w:val="0"/>
      <w:strike w:val="0"/>
      <w:spacing w:val="0"/>
      <w:w w:val="70"/>
      <w:sz w:val="34"/>
      <w:szCs w:val="34"/>
      <w:u w:val="none"/>
    </w:rPr>
  </w:style>
  <w:style w:type="character" w:customStyle="1" w:styleId="7Candara16pt0pt100">
    <w:name w:val="Заголовок №7 + Candara;16 pt;Не полужирный;Курсив;Интервал 0 pt;Масштаб 100%"/>
    <w:basedOn w:val="71"/>
    <w:rPr>
      <w:rFonts w:ascii="Candara" w:eastAsia="Candara" w:hAnsi="Candara" w:cs="Candara"/>
      <w:b/>
      <w:bCs/>
      <w:i/>
      <w:iCs/>
      <w:smallCaps w:val="0"/>
      <w:strike w:val="0"/>
      <w:color w:val="000000"/>
      <w:spacing w:val="-10"/>
      <w:w w:val="100"/>
      <w:position w:val="0"/>
      <w:sz w:val="32"/>
      <w:szCs w:val="32"/>
      <w:u w:val="none"/>
      <w:lang w:val="ru-RU" w:eastAsia="ru-RU" w:bidi="ru-RU"/>
    </w:rPr>
  </w:style>
  <w:style w:type="character" w:customStyle="1" w:styleId="7Candara16pt0pt1000">
    <w:name w:val="Заголовок №7 + Candara;16 pt;Не полужирный;Курсив;Интервал 0 pt;Масштаб 100%"/>
    <w:basedOn w:val="71"/>
    <w:rPr>
      <w:rFonts w:ascii="Candara" w:eastAsia="Candara" w:hAnsi="Candara" w:cs="Candara"/>
      <w:b/>
      <w:bCs/>
      <w:i/>
      <w:iCs/>
      <w:smallCaps w:val="0"/>
      <w:strike w:val="0"/>
      <w:color w:val="000000"/>
      <w:spacing w:val="-10"/>
      <w:w w:val="100"/>
      <w:position w:val="0"/>
      <w:sz w:val="32"/>
      <w:szCs w:val="32"/>
      <w:u w:val="single"/>
      <w:lang w:val="ru-RU" w:eastAsia="ru-RU" w:bidi="ru-RU"/>
    </w:rPr>
  </w:style>
  <w:style w:type="character" w:customStyle="1" w:styleId="7Candara16pt-2pt100">
    <w:name w:val="Заголовок №7 + Candara;16 pt;Не полужирный;Курсив;Интервал -2 pt;Масштаб 100%"/>
    <w:basedOn w:val="71"/>
    <w:rPr>
      <w:rFonts w:ascii="Candara" w:eastAsia="Candara" w:hAnsi="Candara" w:cs="Candara"/>
      <w:b/>
      <w:bCs/>
      <w:i/>
      <w:iCs/>
      <w:smallCaps w:val="0"/>
      <w:strike w:val="0"/>
      <w:color w:val="000000"/>
      <w:spacing w:val="-40"/>
      <w:w w:val="100"/>
      <w:position w:val="0"/>
      <w:sz w:val="32"/>
      <w:szCs w:val="32"/>
      <w:u w:val="single"/>
      <w:lang w:val="ru-RU" w:eastAsia="ru-RU" w:bidi="ru-RU"/>
    </w:rPr>
  </w:style>
  <w:style w:type="character" w:customStyle="1" w:styleId="32">
    <w:name w:val="Основной текст (3)_"/>
    <w:basedOn w:val="a2"/>
    <w:link w:val="33"/>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2"/>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4">
    <w:name w:val="Основной текст (3)"/>
    <w:basedOn w:val="32"/>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2">
    <w:name w:val="Основной текст (4)_"/>
    <w:basedOn w:val="a2"/>
    <w:link w:val="43"/>
    <w:uiPriority w:val="99"/>
    <w:rPr>
      <w:rFonts w:ascii="Times New Roman" w:eastAsia="Times New Roman" w:hAnsi="Times New Roman" w:cs="Times New Roman"/>
      <w:b/>
      <w:bCs/>
      <w:i w:val="0"/>
      <w:iCs w:val="0"/>
      <w:smallCaps w:val="0"/>
      <w:strike w:val="0"/>
      <w:spacing w:val="30"/>
      <w:u w:val="none"/>
    </w:rPr>
  </w:style>
  <w:style w:type="character" w:customStyle="1" w:styleId="51">
    <w:name w:val="Основной текст (5)_"/>
    <w:basedOn w:val="a2"/>
    <w:link w:val="52"/>
    <w:uiPriority w:val="99"/>
    <w:rPr>
      <w:rFonts w:ascii="Times New Roman" w:eastAsia="Times New Roman" w:hAnsi="Times New Roman" w:cs="Times New Roman"/>
      <w:b/>
      <w:bCs/>
      <w:i w:val="0"/>
      <w:iCs w:val="0"/>
      <w:smallCaps w:val="0"/>
      <w:strike w:val="0"/>
      <w:sz w:val="26"/>
      <w:szCs w:val="26"/>
      <w:u w:val="none"/>
    </w:rPr>
  </w:style>
  <w:style w:type="character" w:customStyle="1" w:styleId="24">
    <w:name w:val="Основной текст (2)_"/>
    <w:basedOn w:val="a2"/>
    <w:link w:val="25"/>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b">
    <w:name w:val="Колонтитул"/>
    <w:basedOn w:val="a8"/>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4"/>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2"/>
    <w:link w:val="62"/>
    <w:uiPriority w:val="99"/>
    <w:rPr>
      <w:rFonts w:ascii="Times New Roman" w:eastAsia="Times New Roman" w:hAnsi="Times New Roman" w:cs="Times New Roman"/>
      <w:b/>
      <w:bCs/>
      <w:i w:val="0"/>
      <w:iCs w:val="0"/>
      <w:smallCaps w:val="0"/>
      <w:strike w:val="0"/>
      <w:sz w:val="24"/>
      <w:szCs w:val="24"/>
      <w:u w:val="none"/>
    </w:rPr>
  </w:style>
  <w:style w:type="character" w:customStyle="1" w:styleId="MicrosoftSansSerif">
    <w:name w:val="Колонтитул + Microsoft Sans Serif"/>
    <w:basedOn w:val="a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4"/>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11pt">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pt0">
    <w:name w:val="Основной текст (2) + Интервал -2 pt"/>
    <w:basedOn w:val="2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11pt1pt">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20">
    <w:name w:val="Заголовок №7 (2)_"/>
    <w:basedOn w:val="a2"/>
    <w:link w:val="721"/>
    <w:rPr>
      <w:rFonts w:ascii="Cambria" w:eastAsia="Cambria" w:hAnsi="Cambria" w:cs="Cambria"/>
      <w:b w:val="0"/>
      <w:bCs w:val="0"/>
      <w:i w:val="0"/>
      <w:iCs w:val="0"/>
      <w:smallCaps w:val="0"/>
      <w:strike w:val="0"/>
      <w:sz w:val="34"/>
      <w:szCs w:val="34"/>
      <w:u w:val="none"/>
    </w:rPr>
  </w:style>
  <w:style w:type="character" w:customStyle="1" w:styleId="Consolas45pt2pt">
    <w:name w:val="Колонтитул + Consolas;4;5 pt;Интервал 2 pt"/>
    <w:basedOn w:val="a8"/>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211pt1pt0">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MicrosoftSansSerif0">
    <w:name w:val="Колонтитул + Microsoft Sans Serif"/>
    <w:basedOn w:val="a8"/>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105pt0">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TimesNewRoman0">
    <w:name w:val="Колонтитул + Times New Roman;Курсив"/>
    <w:basedOn w:val="a8"/>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3">
    <w:name w:val="Основной текст (7)_"/>
    <w:basedOn w:val="a2"/>
    <w:link w:val="74"/>
    <w:rPr>
      <w:rFonts w:ascii="Times New Roman" w:eastAsia="Times New Roman" w:hAnsi="Times New Roman" w:cs="Times New Roman"/>
      <w:b w:val="0"/>
      <w:bCs w:val="0"/>
      <w:i/>
      <w:iCs/>
      <w:smallCaps w:val="0"/>
      <w:strike w:val="0"/>
      <w:sz w:val="8"/>
      <w:szCs w:val="8"/>
      <w:u w:val="none"/>
    </w:rPr>
  </w:style>
  <w:style w:type="character" w:customStyle="1" w:styleId="105pt1">
    <w:name w:val="Колонтитул + 10;5 pt;Курсив"/>
    <w:basedOn w:val="a8"/>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81">
    <w:name w:val="Основной текст (8)_"/>
    <w:basedOn w:val="a2"/>
    <w:link w:val="82"/>
    <w:rPr>
      <w:rFonts w:ascii="Times New Roman" w:eastAsia="Times New Roman" w:hAnsi="Times New Roman" w:cs="Times New Roman"/>
      <w:b w:val="0"/>
      <w:bCs w:val="0"/>
      <w:i w:val="0"/>
      <w:iCs w:val="0"/>
      <w:smallCaps w:val="0"/>
      <w:strike w:val="0"/>
      <w:sz w:val="8"/>
      <w:szCs w:val="8"/>
      <w:u w:val="none"/>
    </w:rPr>
  </w:style>
  <w:style w:type="character" w:customStyle="1" w:styleId="27">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pt">
    <w:name w:val="Основной текст (2) + Полужирный;Интервал 0 pt"/>
    <w:basedOn w:val="24"/>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8">
    <w:name w:val="Основной текст (2) +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9">
    <w:name w:val="Основной текст (2) + Малые прописные"/>
    <w:basedOn w:val="2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SegoeUI12pt">
    <w:name w:val="Основной текст (2) + Segoe UI;12 pt;Полужирный"/>
    <w:basedOn w:val="24"/>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212pt">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a">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
    <w:name w:val="Основной текст (2) + Малые прописные"/>
    <w:basedOn w:val="24"/>
    <w:rPr>
      <w:rFonts w:ascii="Times New Roman" w:eastAsia="Times New Roman" w:hAnsi="Times New Roman" w:cs="Times New Roman"/>
      <w:b/>
      <w:bCs/>
      <w:i w:val="0"/>
      <w:iCs w:val="0"/>
      <w:smallCaps/>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TimesNewRoman105pt0">
    <w:name w:val="Колонтитул + Times New Roman;10;5 pt;Полужирный"/>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30">
    <w:name w:val="Заголовок №7 (3)_"/>
    <w:basedOn w:val="a2"/>
    <w:link w:val="731"/>
    <w:rPr>
      <w:rFonts w:ascii="Cambria" w:eastAsia="Cambria" w:hAnsi="Cambria" w:cs="Cambria"/>
      <w:b w:val="0"/>
      <w:bCs w:val="0"/>
      <w:i w:val="0"/>
      <w:iCs w:val="0"/>
      <w:smallCaps w:val="0"/>
      <w:strike w:val="0"/>
      <w:sz w:val="32"/>
      <w:szCs w:val="32"/>
      <w:u w:val="none"/>
    </w:rPr>
  </w:style>
  <w:style w:type="character" w:customStyle="1" w:styleId="211pt0">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pt">
    <w:name w:val="Основной текст (2) + 11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8"/>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11pt1pt1">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Consolas45pt">
    <w:name w:val="Колонтитул + Consolas;4;5 pt"/>
    <w:basedOn w:val="a8"/>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1">
    <w:name w:val="Основной текст (9)_"/>
    <w:basedOn w:val="a2"/>
    <w:link w:val="92"/>
    <w:uiPriority w:val="99"/>
    <w:rPr>
      <w:rFonts w:ascii="Times New Roman" w:eastAsia="Times New Roman" w:hAnsi="Times New Roman" w:cs="Times New Roman"/>
      <w:b/>
      <w:bCs/>
      <w:i w:val="0"/>
      <w:iCs w:val="0"/>
      <w:smallCaps w:val="0"/>
      <w:strike w:val="0"/>
      <w:w w:val="70"/>
      <w:sz w:val="34"/>
      <w:szCs w:val="34"/>
      <w:u w:val="none"/>
      <w:lang w:val="en-US" w:eastAsia="en-US" w:bidi="en-US"/>
    </w:rPr>
  </w:style>
  <w:style w:type="character" w:customStyle="1" w:styleId="100">
    <w:name w:val="Основной текст (10)_"/>
    <w:basedOn w:val="a2"/>
    <w:link w:val="101"/>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211pt1pt2">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d">
    <w:name w:val="Основной текст (2) + 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Tahoma65pt">
    <w:name w:val="Колонтитул + Tahoma;6;5 pt"/>
    <w:basedOn w:val="a8"/>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11pt1pt3">
    <w:name w:val="Основной текст (2) + 11 pt;Полужирный;Курсив;Интервал 1 pt"/>
    <w:basedOn w:val="24"/>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83">
    <w:name w:val="Заголовок №8_"/>
    <w:basedOn w:val="a2"/>
    <w:link w:val="84"/>
    <w:rPr>
      <w:rFonts w:ascii="Times New Roman" w:eastAsia="Times New Roman" w:hAnsi="Times New Roman" w:cs="Times New Roman"/>
      <w:b w:val="0"/>
      <w:bCs w:val="0"/>
      <w:i w:val="0"/>
      <w:iCs w:val="0"/>
      <w:smallCaps w:val="0"/>
      <w:strike w:val="0"/>
      <w:sz w:val="26"/>
      <w:szCs w:val="26"/>
      <w:u w:val="none"/>
    </w:rPr>
  </w:style>
  <w:style w:type="character" w:customStyle="1" w:styleId="811pt1pt">
    <w:name w:val="Заголовок №8 + 11 pt;Полужирный;Курсив;Интервал 1 pt"/>
    <w:basedOn w:val="83"/>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1">
    <w:name w:val="Основной текст (11)_"/>
    <w:basedOn w:val="a2"/>
    <w:link w:val="110"/>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e">
    <w:name w:val="Оглавление (2)_"/>
    <w:basedOn w:val="a2"/>
    <w:link w:val="2f"/>
    <w:rPr>
      <w:rFonts w:ascii="Times New Roman" w:eastAsia="Times New Roman" w:hAnsi="Times New Roman" w:cs="Times New Roman"/>
      <w:b/>
      <w:bCs/>
      <w:i w:val="0"/>
      <w:iCs w:val="0"/>
      <w:smallCaps w:val="0"/>
      <w:strike w:val="0"/>
      <w:sz w:val="24"/>
      <w:szCs w:val="24"/>
      <w:u w:val="none"/>
    </w:rPr>
  </w:style>
  <w:style w:type="character" w:customStyle="1" w:styleId="22pt">
    <w:name w:val="Оглавление (2) + Интервал 2 pt"/>
    <w:basedOn w:val="2e"/>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14pt1pt">
    <w:name w:val="Оглавление (2) + 14 pt;Не полужирный;Курсив;Интервал 1 pt"/>
    <w:basedOn w:val="2e"/>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35">
    <w:name w:val="Оглавление (3)_"/>
    <w:basedOn w:val="a2"/>
    <w:link w:val="36"/>
    <w:rPr>
      <w:rFonts w:ascii="Times New Roman" w:eastAsia="Times New Roman" w:hAnsi="Times New Roman" w:cs="Times New Roman"/>
      <w:b/>
      <w:bCs/>
      <w:i w:val="0"/>
      <w:iCs w:val="0"/>
      <w:smallCaps w:val="0"/>
      <w:strike w:val="0"/>
      <w:w w:val="70"/>
      <w:sz w:val="34"/>
      <w:szCs w:val="34"/>
      <w:u w:val="none"/>
    </w:rPr>
  </w:style>
  <w:style w:type="character" w:customStyle="1" w:styleId="3Candara16pt100">
    <w:name w:val="Оглавление (3) + Candara;16 pt;Не полужирный;Курсив;Масштаб 100%"/>
    <w:basedOn w:val="35"/>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85">
    <w:name w:val="Оглавление 8 Знак"/>
    <w:basedOn w:val="a2"/>
    <w:link w:val="86"/>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ac">
    <w:name w:val="Оглавление + Малые прописные"/>
    <w:basedOn w:val="85"/>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Оглавление + 12 pt;Полужирный"/>
    <w:basedOn w:val="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75pt0pt150">
    <w:name w:val="Основной текст (2) + Candara;7;5 pt;Полужирный;Интервал 0 pt;Масштаб 150%"/>
    <w:basedOn w:val="24"/>
    <w:rPr>
      <w:rFonts w:ascii="Candara" w:eastAsia="Candara" w:hAnsi="Candara" w:cs="Candara"/>
      <w:b/>
      <w:bCs/>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0">
    <w:name w:val="Оглавление (2) + Малые прописные"/>
    <w:basedOn w:val="2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pt">
    <w:name w:val="Оглавление + Интервал 1 pt"/>
    <w:basedOn w:val="8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11pt1pt0">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3">
    <w:name w:val="Заголовок №6_"/>
    <w:basedOn w:val="a2"/>
    <w:link w:val="64"/>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6Cambria8pt1pt">
    <w:name w:val="Заголовок №6 + Cambria;8 pt;Курсив;Интервал 1 pt"/>
    <w:basedOn w:val="63"/>
    <w:rPr>
      <w:rFonts w:ascii="Cambria" w:eastAsia="Cambria" w:hAnsi="Cambria" w:cs="Cambria"/>
      <w:b/>
      <w:bCs/>
      <w:i/>
      <w:iCs/>
      <w:smallCaps w:val="0"/>
      <w:strike w:val="0"/>
      <w:color w:val="000000"/>
      <w:spacing w:val="30"/>
      <w:w w:val="100"/>
      <w:position w:val="0"/>
      <w:sz w:val="16"/>
      <w:szCs w:val="16"/>
      <w:u w:val="none"/>
      <w:lang w:val="ru-RU" w:eastAsia="ru-RU" w:bidi="ru-RU"/>
    </w:rPr>
  </w:style>
  <w:style w:type="character" w:customStyle="1" w:styleId="11MicrosoftSansSerif65pt0pt">
    <w:name w:val="Основной текст (11) + Microsoft Sans Serif;6;5 pt;Не полужирный;Интервал 0 pt"/>
    <w:basedOn w:val="11"/>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1pt1">
    <w:name w:val="Основной текст (2) + 11 pt;Полужирный"/>
    <w:basedOn w:val="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2">
    <w:name w:val="Основной текст (2) + 11 pt;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2">
    <w:name w:val="Основной текст (12)_"/>
    <w:basedOn w:val="a2"/>
    <w:link w:val="12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13">
    <w:name w:val="Основной текст (13)_"/>
    <w:basedOn w:val="a2"/>
    <w:link w:val="130"/>
    <w:rPr>
      <w:rFonts w:ascii="Times New Roman" w:eastAsia="Times New Roman" w:hAnsi="Times New Roman" w:cs="Times New Roman"/>
      <w:b w:val="0"/>
      <w:bCs w:val="0"/>
      <w:i w:val="0"/>
      <w:iCs w:val="0"/>
      <w:smallCaps w:val="0"/>
      <w:strike w:val="0"/>
      <w:sz w:val="26"/>
      <w:szCs w:val="26"/>
      <w:u w:val="none"/>
    </w:rPr>
  </w:style>
  <w:style w:type="character" w:customStyle="1" w:styleId="1316pt2pt">
    <w:name w:val="Основной текст (13) + 16 pt;Полужирный;Курсив;Интервал 2 pt"/>
    <w:basedOn w:val="13"/>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132pt">
    <w:name w:val="Основной текст (13) + Интервал 2 pt"/>
    <w:basedOn w:val="13"/>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37pt">
    <w:name w:val="Основной текст (13) + Интервал 7 pt"/>
    <w:basedOn w:val="13"/>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ru-RU" w:eastAsia="ru-RU" w:bidi="ru-RU"/>
    </w:rPr>
  </w:style>
  <w:style w:type="character" w:customStyle="1" w:styleId="14">
    <w:name w:val="Основной текст (14)_"/>
    <w:basedOn w:val="a2"/>
    <w:link w:val="140"/>
    <w:rPr>
      <w:rFonts w:ascii="Cambria" w:eastAsia="Cambria" w:hAnsi="Cambria" w:cs="Cambria"/>
      <w:b/>
      <w:bCs/>
      <w:i w:val="0"/>
      <w:iCs w:val="0"/>
      <w:smallCaps w:val="0"/>
      <w:strike w:val="0"/>
      <w:spacing w:val="20"/>
      <w:sz w:val="26"/>
      <w:szCs w:val="26"/>
      <w:u w:val="none"/>
    </w:rPr>
  </w:style>
  <w:style w:type="character" w:customStyle="1" w:styleId="14TimesNewRoman0pt">
    <w:name w:val="Основной текст (14) + Times New Roman;Не полужирный;Интервал 0 pt"/>
    <w:basedOn w:val="1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TimesNewRoman18pt0pt">
    <w:name w:val="Основной текст (14) + Times New Roman;18 pt;Не полужирный;Курсив;Интервал 0 pt"/>
    <w:basedOn w:val="14"/>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5">
    <w:name w:val="Основной текст (15)_"/>
    <w:basedOn w:val="a2"/>
    <w:link w:val="150"/>
    <w:rPr>
      <w:rFonts w:ascii="Franklin Gothic Medium" w:eastAsia="Franklin Gothic Medium" w:hAnsi="Franklin Gothic Medium" w:cs="Franklin Gothic Medium"/>
      <w:b w:val="0"/>
      <w:bCs w:val="0"/>
      <w:i w:val="0"/>
      <w:iCs w:val="0"/>
      <w:smallCaps w:val="0"/>
      <w:strike w:val="0"/>
      <w:spacing w:val="-20"/>
      <w:sz w:val="32"/>
      <w:szCs w:val="32"/>
      <w:u w:val="none"/>
    </w:rPr>
  </w:style>
  <w:style w:type="character" w:customStyle="1" w:styleId="15MicrosoftSansSerif15pt0pt">
    <w:name w:val="Основной текст (15) + Microsoft Sans Serif;15 pt;Курсив;Интервал 0 pt"/>
    <w:basedOn w:val="15"/>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ru-RU" w:eastAsia="ru-RU" w:bidi="ru-RU"/>
    </w:rPr>
  </w:style>
  <w:style w:type="character" w:customStyle="1" w:styleId="217pt0pt">
    <w:name w:val="Основной текст (2) + 17 pt;Полужирный;Интервал 0 pt"/>
    <w:basedOn w:val="24"/>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e"/>
    <w:rPr>
      <w:rFonts w:ascii="Times New Roman" w:eastAsia="Times New Roman" w:hAnsi="Times New Roman" w:cs="Times New Roman"/>
      <w:b/>
      <w:bCs/>
      <w:i/>
      <w:iCs/>
      <w:smallCaps w:val="0"/>
      <w:strike w:val="0"/>
      <w:color w:val="000000"/>
      <w:spacing w:val="70"/>
      <w:w w:val="100"/>
      <w:position w:val="0"/>
      <w:sz w:val="28"/>
      <w:szCs w:val="28"/>
      <w:u w:val="none"/>
      <w:lang w:val="en-US" w:eastAsia="en-US" w:bidi="en-US"/>
    </w:rPr>
  </w:style>
  <w:style w:type="character" w:customStyle="1" w:styleId="1114pt3pt">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d">
    <w:name w:val="Колонтитул + Полужирный"/>
    <w:basedOn w:val="a8"/>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113">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40">
    <w:name w:val="Заголовок №7 (4)_"/>
    <w:basedOn w:val="a2"/>
    <w:link w:val="741"/>
    <w:rPr>
      <w:rFonts w:ascii="Times New Roman" w:eastAsia="Times New Roman" w:hAnsi="Times New Roman" w:cs="Times New Roman"/>
      <w:b/>
      <w:bCs/>
      <w:i w:val="0"/>
      <w:iCs w:val="0"/>
      <w:smallCaps w:val="0"/>
      <w:strike w:val="0"/>
      <w:sz w:val="24"/>
      <w:szCs w:val="24"/>
      <w:u w:val="none"/>
    </w:rPr>
  </w:style>
  <w:style w:type="character" w:customStyle="1" w:styleId="7414pt1pt">
    <w:name w:val="Заголовок №7 (4) + 14 pt;Не полужирный;Курсив;Интервал 1 pt"/>
    <w:basedOn w:val="740"/>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4">
    <w:name w:val="Оглавление (4)_"/>
    <w:basedOn w:val="a2"/>
    <w:link w:val="45"/>
    <w:rPr>
      <w:rFonts w:ascii="Impact" w:eastAsia="Impact" w:hAnsi="Impact" w:cs="Impact"/>
      <w:b w:val="0"/>
      <w:bCs w:val="0"/>
      <w:i w:val="0"/>
      <w:iCs w:val="0"/>
      <w:smallCaps w:val="0"/>
      <w:strike w:val="0"/>
      <w:sz w:val="26"/>
      <w:szCs w:val="26"/>
      <w:u w:val="none"/>
    </w:rPr>
  </w:style>
  <w:style w:type="character" w:customStyle="1" w:styleId="4Cambria18pt">
    <w:name w:val="Оглавление (4) + Cambria;18 pt;Полужирный;Курсив"/>
    <w:basedOn w:val="44"/>
    <w:rPr>
      <w:rFonts w:ascii="Cambria" w:eastAsia="Cambria" w:hAnsi="Cambria" w:cs="Cambria"/>
      <w:b/>
      <w:bCs/>
      <w:i/>
      <w:iCs/>
      <w:smallCaps w:val="0"/>
      <w:strike w:val="0"/>
      <w:color w:val="000000"/>
      <w:spacing w:val="0"/>
      <w:w w:val="100"/>
      <w:position w:val="0"/>
      <w:sz w:val="36"/>
      <w:szCs w:val="36"/>
      <w:u w:val="none"/>
      <w:lang w:val="ru-RU" w:eastAsia="ru-RU" w:bidi="ru-RU"/>
    </w:rPr>
  </w:style>
  <w:style w:type="character" w:customStyle="1" w:styleId="53">
    <w:name w:val="Оглавление (5)_"/>
    <w:basedOn w:val="a2"/>
    <w:link w:val="54"/>
    <w:rPr>
      <w:rFonts w:ascii="Cambria" w:eastAsia="Cambria" w:hAnsi="Cambria" w:cs="Cambria"/>
      <w:b/>
      <w:bCs/>
      <w:i w:val="0"/>
      <w:iCs w:val="0"/>
      <w:smallCaps w:val="0"/>
      <w:strike w:val="0"/>
      <w:spacing w:val="20"/>
      <w:sz w:val="26"/>
      <w:szCs w:val="26"/>
      <w:u w:val="none"/>
    </w:rPr>
  </w:style>
  <w:style w:type="character" w:customStyle="1" w:styleId="5TimesNewRoman18pt0pt">
    <w:name w:val="Оглавление (5) + Times New Roman;18 pt;Не полужирный;Курсив;Интервал 0 pt"/>
    <w:basedOn w:val="53"/>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6">
    <w:name w:val="Основной текст (16)_"/>
    <w:basedOn w:val="a2"/>
    <w:link w:val="160"/>
    <w:rPr>
      <w:rFonts w:ascii="Times New Roman" w:eastAsia="Times New Roman" w:hAnsi="Times New Roman" w:cs="Times New Roman"/>
      <w:b/>
      <w:bCs/>
      <w:i w:val="0"/>
      <w:iCs w:val="0"/>
      <w:smallCaps w:val="0"/>
      <w:strike w:val="0"/>
      <w:spacing w:val="30"/>
      <w:sz w:val="21"/>
      <w:szCs w:val="21"/>
      <w:u w:val="none"/>
    </w:rPr>
  </w:style>
  <w:style w:type="character" w:customStyle="1" w:styleId="16Consolas16pt0pt">
    <w:name w:val="Основной текст (16) + Consolas;16 pt;Не полужирный;Курсив;Интервал 0 pt"/>
    <w:basedOn w:val="16"/>
    <w:rPr>
      <w:rFonts w:ascii="Consolas" w:eastAsia="Consolas" w:hAnsi="Consolas" w:cs="Consolas"/>
      <w:b/>
      <w:bCs/>
      <w:i/>
      <w:iCs/>
      <w:smallCaps w:val="0"/>
      <w:strike w:val="0"/>
      <w:color w:val="000000"/>
      <w:spacing w:val="0"/>
      <w:w w:val="100"/>
      <w:position w:val="0"/>
      <w:sz w:val="32"/>
      <w:szCs w:val="32"/>
      <w:u w:val="none"/>
      <w:lang w:val="ru-RU" w:eastAsia="ru-RU" w:bidi="ru-RU"/>
    </w:rPr>
  </w:style>
  <w:style w:type="character" w:customStyle="1" w:styleId="17">
    <w:name w:val="Основной текст (17)_"/>
    <w:basedOn w:val="a2"/>
    <w:link w:val="17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17Cambria11pt1pt">
    <w:name w:val="Основной текст (17) + Cambria;11 pt;Не полужирный;Курсив;Интервал 1 pt"/>
    <w:basedOn w:val="17"/>
    <w:rPr>
      <w:rFonts w:ascii="Cambria" w:eastAsia="Cambria" w:hAnsi="Cambria" w:cs="Cambria"/>
      <w:b/>
      <w:bCs/>
      <w:i/>
      <w:iCs/>
      <w:smallCaps w:val="0"/>
      <w:strike w:val="0"/>
      <w:color w:val="000000"/>
      <w:spacing w:val="20"/>
      <w:w w:val="100"/>
      <w:position w:val="0"/>
      <w:sz w:val="22"/>
      <w:szCs w:val="22"/>
      <w:u w:val="none"/>
      <w:lang w:val="ru-RU" w:eastAsia="ru-RU" w:bidi="ru-RU"/>
    </w:rPr>
  </w:style>
  <w:style w:type="character" w:customStyle="1" w:styleId="171">
    <w:name w:val="Основной текст (17) + Малые прописные"/>
    <w:basedOn w:val="17"/>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1pt0">
    <w:name w:val="Основной текст (11) + Малые прописные;Интервал 1 pt"/>
    <w:basedOn w:val="11"/>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2"/>
    <w:link w:val="750"/>
    <w:rPr>
      <w:rFonts w:ascii="Times New Roman" w:eastAsia="Times New Roman" w:hAnsi="Times New Roman" w:cs="Times New Roman"/>
      <w:b w:val="0"/>
      <w:bCs w:val="0"/>
      <w:i w:val="0"/>
      <w:iCs w:val="0"/>
      <w:smallCaps w:val="0"/>
      <w:strike w:val="0"/>
      <w:sz w:val="26"/>
      <w:szCs w:val="26"/>
      <w:u w:val="none"/>
    </w:rPr>
  </w:style>
  <w:style w:type="character" w:customStyle="1" w:styleId="7511pt1pt">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511pt1pt0">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212pt1pt">
    <w:name w:val="Основной текст (2) + 12 pt;Полужирный;Интервал 1 pt"/>
    <w:basedOn w:val="24"/>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4"/>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4"/>
    <w:rPr>
      <w:rFonts w:ascii="Times New Roman" w:eastAsia="Times New Roman" w:hAnsi="Times New Roman" w:cs="Times New Roman"/>
      <w:b/>
      <w:bCs/>
      <w:i w:val="0"/>
      <w:iCs w:val="0"/>
      <w:smallCaps/>
      <w:strike w:val="0"/>
      <w:color w:val="000000"/>
      <w:spacing w:val="30"/>
      <w:w w:val="100"/>
      <w:position w:val="0"/>
      <w:sz w:val="24"/>
      <w:szCs w:val="24"/>
      <w:u w:val="none"/>
      <w:lang w:val="ru-RU" w:eastAsia="ru-RU" w:bidi="ru-RU"/>
    </w:rPr>
  </w:style>
  <w:style w:type="character" w:customStyle="1" w:styleId="11pt1pt1">
    <w:name w:val="Оглавление + 11 pt;Полужирный;Курсив;Интервал 1 pt"/>
    <w:basedOn w:val="85"/>
    <w:rPr>
      <w:rFonts w:ascii="Times New Roman" w:eastAsia="Times New Roman" w:hAnsi="Times New Roman" w:cs="Times New Roman"/>
      <w:b/>
      <w:bCs/>
      <w:i/>
      <w:iCs/>
      <w:smallCaps w:val="0"/>
      <w:strike w:val="0"/>
      <w:color w:val="000000"/>
      <w:spacing w:val="30"/>
      <w:w w:val="100"/>
      <w:position w:val="0"/>
      <w:sz w:val="22"/>
      <w:szCs w:val="22"/>
      <w:u w:val="none"/>
      <w:lang w:val="en-US" w:eastAsia="en-US" w:bidi="en-US"/>
    </w:rPr>
  </w:style>
  <w:style w:type="character" w:customStyle="1" w:styleId="-2pt">
    <w:name w:val="Оглавление + Интервал -2 pt"/>
    <w:basedOn w:val="85"/>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65">
    <w:name w:val="Оглавление (6)_"/>
    <w:basedOn w:val="a2"/>
    <w:link w:val="66"/>
    <w:rPr>
      <w:rFonts w:ascii="Impact" w:eastAsia="Impact" w:hAnsi="Impact" w:cs="Impact"/>
      <w:b w:val="0"/>
      <w:bCs w:val="0"/>
      <w:i w:val="0"/>
      <w:iCs w:val="0"/>
      <w:smallCaps w:val="0"/>
      <w:strike w:val="0"/>
      <w:spacing w:val="30"/>
      <w:sz w:val="24"/>
      <w:szCs w:val="24"/>
      <w:u w:val="none"/>
    </w:rPr>
  </w:style>
  <w:style w:type="character" w:customStyle="1" w:styleId="6105pt2pt">
    <w:name w:val="Оглавление (6) + 10;5 pt;Курсив;Интервал 2 pt"/>
    <w:basedOn w:val="65"/>
    <w:rPr>
      <w:rFonts w:ascii="Impact" w:eastAsia="Impact" w:hAnsi="Impact" w:cs="Impact"/>
      <w:b/>
      <w:bCs/>
      <w:i/>
      <w:iCs/>
      <w:smallCaps w:val="0"/>
      <w:strike w:val="0"/>
      <w:color w:val="000000"/>
      <w:spacing w:val="40"/>
      <w:w w:val="100"/>
      <w:position w:val="0"/>
      <w:sz w:val="21"/>
      <w:szCs w:val="21"/>
      <w:u w:val="none"/>
      <w:lang w:val="ru-RU" w:eastAsia="ru-RU" w:bidi="ru-RU"/>
    </w:rPr>
  </w:style>
  <w:style w:type="character" w:customStyle="1" w:styleId="TimesNewRoman75pt">
    <w:name w:val="Колонтитул + Times New Roman;7;5 pt"/>
    <w:basedOn w:val="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1114pt1pt0">
    <w:name w:val="Основной текст (11) + 14 pt;Не полужирный;Курсив;Интервал 1 pt"/>
    <w:basedOn w:val="1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76">
    <w:name w:val="Оглавление (7)_"/>
    <w:basedOn w:val="a2"/>
    <w:link w:val="77"/>
    <w:rPr>
      <w:rFonts w:ascii="Impact" w:eastAsia="Impact" w:hAnsi="Impact" w:cs="Impact"/>
      <w:b w:val="0"/>
      <w:bCs w:val="0"/>
      <w:i w:val="0"/>
      <w:iCs w:val="0"/>
      <w:smallCaps w:val="0"/>
      <w:strike w:val="0"/>
      <w:sz w:val="26"/>
      <w:szCs w:val="26"/>
      <w:u w:val="none"/>
    </w:rPr>
  </w:style>
  <w:style w:type="character" w:customStyle="1" w:styleId="715pt">
    <w:name w:val="Оглавление (7) + 15 pt;Курсив"/>
    <w:basedOn w:val="76"/>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87">
    <w:name w:val="Оглавление (8)_"/>
    <w:basedOn w:val="a2"/>
    <w:link w:val="88"/>
    <w:rPr>
      <w:rFonts w:ascii="Times New Roman" w:eastAsia="Times New Roman" w:hAnsi="Times New Roman" w:cs="Times New Roman"/>
      <w:b w:val="0"/>
      <w:bCs w:val="0"/>
      <w:i w:val="0"/>
      <w:iCs w:val="0"/>
      <w:smallCaps w:val="0"/>
      <w:strike w:val="0"/>
      <w:sz w:val="32"/>
      <w:szCs w:val="32"/>
      <w:u w:val="none"/>
    </w:rPr>
  </w:style>
  <w:style w:type="character" w:customStyle="1" w:styleId="818pt">
    <w:name w:val="Оглавление (8) + 18 pt;Полужирный;Курсив"/>
    <w:basedOn w:val="8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13pt">
    <w:name w:val="Основной текст (11) + 13 pt;Не полужирный"/>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2"/>
    <w:link w:val="821"/>
    <w:rPr>
      <w:rFonts w:ascii="Times New Roman" w:eastAsia="Times New Roman" w:hAnsi="Times New Roman" w:cs="Times New Roman"/>
      <w:b w:val="0"/>
      <w:bCs w:val="0"/>
      <w:i w:val="0"/>
      <w:iCs w:val="0"/>
      <w:smallCaps w:val="0"/>
      <w:strike w:val="0"/>
      <w:sz w:val="32"/>
      <w:szCs w:val="32"/>
      <w:u w:val="none"/>
    </w:rPr>
  </w:style>
  <w:style w:type="character" w:customStyle="1" w:styleId="8218pt">
    <w:name w:val="Заголовок №8 (2) + 18 pt;Полужирный;Курсив"/>
    <w:basedOn w:val="820"/>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822">
    <w:name w:val="Заголовок №8 (2) + Малые прописные"/>
    <w:basedOn w:val="820"/>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18">
    <w:name w:val="Основной текст (18)_"/>
    <w:basedOn w:val="a2"/>
    <w:link w:val="180"/>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4"/>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eastAsia="ru-RU" w:bidi="ru-RU"/>
    </w:rPr>
  </w:style>
  <w:style w:type="character" w:customStyle="1" w:styleId="21pt0">
    <w:name w:val="Основной текст (2) + Малые прописные;Интервал 1 pt"/>
    <w:basedOn w:val="24"/>
    <w:rPr>
      <w:rFonts w:ascii="Times New Roman" w:eastAsia="Times New Roman" w:hAnsi="Times New Roman" w:cs="Times New Roman"/>
      <w:b w:val="0"/>
      <w:bCs w:val="0"/>
      <w:i w:val="0"/>
      <w:iCs w:val="0"/>
      <w:smallCaps/>
      <w:strike w:val="0"/>
      <w:color w:val="000000"/>
      <w:spacing w:val="30"/>
      <w:w w:val="100"/>
      <w:position w:val="0"/>
      <w:sz w:val="26"/>
      <w:szCs w:val="26"/>
      <w:u w:val="none"/>
      <w:lang w:val="ru-RU" w:eastAsia="ru-RU" w:bidi="ru-RU"/>
    </w:rPr>
  </w:style>
  <w:style w:type="character" w:customStyle="1" w:styleId="2Impact1pt">
    <w:name w:val="Основной текст (2) + Impact;Интервал 1 pt"/>
    <w:basedOn w:val="24"/>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2"/>
    <w:link w:val="190"/>
    <w:rPr>
      <w:rFonts w:ascii="Times New Roman" w:eastAsia="Times New Roman" w:hAnsi="Times New Roman" w:cs="Times New Roman"/>
      <w:b/>
      <w:bCs/>
      <w:i/>
      <w:iCs/>
      <w:smallCaps w:val="0"/>
      <w:strike w:val="0"/>
      <w:spacing w:val="30"/>
      <w:sz w:val="22"/>
      <w:szCs w:val="22"/>
      <w:u w:val="none"/>
    </w:rPr>
  </w:style>
  <w:style w:type="character" w:customStyle="1" w:styleId="212pt2pt">
    <w:name w:val="Основной текст (2) + 12 pt;Курсив;Интервал 2 pt"/>
    <w:basedOn w:val="24"/>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12pt2">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Малые прописные"/>
    <w:basedOn w:val="2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511pt1pt1">
    <w:name w:val="Заголовок №7 (5) + 11 pt;Полужирный;Курсив;Интервал 1 pt"/>
    <w:basedOn w:val="75"/>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813pt1pt">
    <w:name w:val="Основной текст (18) + 13 pt;Курсив;Интервал 1 pt"/>
    <w:basedOn w:val="18"/>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3">
    <w:name w:val="Оглавление (9)_"/>
    <w:basedOn w:val="a2"/>
    <w:link w:val="94"/>
    <w:rPr>
      <w:rFonts w:ascii="Times New Roman" w:eastAsia="Times New Roman" w:hAnsi="Times New Roman" w:cs="Times New Roman"/>
      <w:b/>
      <w:bCs/>
      <w:i w:val="0"/>
      <w:iCs w:val="0"/>
      <w:smallCaps w:val="0"/>
      <w:strike w:val="0"/>
      <w:sz w:val="24"/>
      <w:szCs w:val="24"/>
      <w:u w:val="none"/>
    </w:rPr>
  </w:style>
  <w:style w:type="character" w:customStyle="1" w:styleId="9Corbel18pt">
    <w:name w:val="Оглавление (9) + Corbel;18 pt;Не полужирный;Курсив"/>
    <w:basedOn w:val="93"/>
    <w:rPr>
      <w:rFonts w:ascii="Corbel" w:eastAsia="Corbel" w:hAnsi="Corbel" w:cs="Corbel"/>
      <w:b/>
      <w:bCs/>
      <w:i/>
      <w:iCs/>
      <w:smallCaps w:val="0"/>
      <w:strike w:val="0"/>
      <w:color w:val="000000"/>
      <w:spacing w:val="0"/>
      <w:w w:val="100"/>
      <w:position w:val="0"/>
      <w:sz w:val="36"/>
      <w:szCs w:val="36"/>
      <w:u w:val="none"/>
      <w:lang w:val="ru-RU" w:eastAsia="ru-RU" w:bidi="ru-RU"/>
    </w:rPr>
  </w:style>
  <w:style w:type="character" w:customStyle="1" w:styleId="1813pt0">
    <w:name w:val="Основной текст (18) + 13 pt;Курсив"/>
    <w:basedOn w:val="1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2">
    <w:name w:val="Оглавление (10)_"/>
    <w:basedOn w:val="a2"/>
    <w:link w:val="103"/>
    <w:rPr>
      <w:rFonts w:ascii="Impact" w:eastAsia="Impact" w:hAnsi="Impact" w:cs="Impact"/>
      <w:b w:val="0"/>
      <w:bCs w:val="0"/>
      <w:i w:val="0"/>
      <w:iCs w:val="0"/>
      <w:smallCaps w:val="0"/>
      <w:strike w:val="0"/>
      <w:sz w:val="26"/>
      <w:szCs w:val="26"/>
      <w:u w:val="none"/>
    </w:rPr>
  </w:style>
  <w:style w:type="character" w:customStyle="1" w:styleId="10Corbel25pt">
    <w:name w:val="Оглавление (10) + Corbel;25 pt;Курсив"/>
    <w:basedOn w:val="102"/>
    <w:rPr>
      <w:rFonts w:ascii="Corbel" w:eastAsia="Corbel" w:hAnsi="Corbel" w:cs="Corbel"/>
      <w:b w:val="0"/>
      <w:bCs w:val="0"/>
      <w:i/>
      <w:iCs/>
      <w:smallCaps w:val="0"/>
      <w:strike w:val="0"/>
      <w:color w:val="000000"/>
      <w:spacing w:val="0"/>
      <w:w w:val="100"/>
      <w:position w:val="0"/>
      <w:sz w:val="50"/>
      <w:szCs w:val="50"/>
      <w:u w:val="none"/>
      <w:lang w:val="ru-RU" w:eastAsia="ru-RU" w:bidi="ru-RU"/>
    </w:rPr>
  </w:style>
  <w:style w:type="character" w:customStyle="1" w:styleId="111pt1">
    <w:name w:val="Основной текст (11) + Интервал 1 pt"/>
    <w:basedOn w:val="11"/>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14pt3pt0">
    <w:name w:val="Основной текст (11) + 14 pt;Не полужирный;Курсив;Интервал 3 pt"/>
    <w:basedOn w:val="11"/>
    <w:rPr>
      <w:rFonts w:ascii="Times New Roman" w:eastAsia="Times New Roman" w:hAnsi="Times New Roman" w:cs="Times New Roman"/>
      <w:b/>
      <w:bCs/>
      <w:i/>
      <w:iCs/>
      <w:smallCaps w:val="0"/>
      <w:strike w:val="0"/>
      <w:color w:val="000000"/>
      <w:spacing w:val="60"/>
      <w:w w:val="100"/>
      <w:position w:val="0"/>
      <w:sz w:val="28"/>
      <w:szCs w:val="28"/>
      <w:u w:val="none"/>
      <w:lang w:val="ru-RU" w:eastAsia="ru-RU" w:bidi="ru-RU"/>
    </w:rPr>
  </w:style>
  <w:style w:type="character" w:customStyle="1" w:styleId="11pt">
    <w:name w:val="Оглавление + 11 pt;Полужирный;Курсив"/>
    <w:basedOn w:val="8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60">
    <w:name w:val="Заголовок №7 (6)_"/>
    <w:basedOn w:val="a2"/>
    <w:link w:val="761"/>
    <w:rPr>
      <w:rFonts w:ascii="Cambria" w:eastAsia="Cambria" w:hAnsi="Cambria" w:cs="Cambria"/>
      <w:b w:val="0"/>
      <w:bCs w:val="0"/>
      <w:i w:val="0"/>
      <w:iCs w:val="0"/>
      <w:smallCaps w:val="0"/>
      <w:strike w:val="0"/>
      <w:w w:val="150"/>
      <w:sz w:val="26"/>
      <w:szCs w:val="26"/>
      <w:u w:val="none"/>
    </w:rPr>
  </w:style>
  <w:style w:type="character" w:customStyle="1" w:styleId="76MicrosoftSansSerif16pt1pt100">
    <w:name w:val="Заголовок №7 (6) + Microsoft Sans Serif;16 pt;Курсив;Интервал 1 pt;Масштаб 100%"/>
    <w:basedOn w:val="760"/>
    <w:rPr>
      <w:rFonts w:ascii="Microsoft Sans Serif" w:eastAsia="Microsoft Sans Serif" w:hAnsi="Microsoft Sans Serif" w:cs="Microsoft Sans Serif"/>
      <w:b w:val="0"/>
      <w:bCs w:val="0"/>
      <w:i/>
      <w:iCs/>
      <w:smallCaps w:val="0"/>
      <w:strike w:val="0"/>
      <w:color w:val="000000"/>
      <w:spacing w:val="30"/>
      <w:w w:val="100"/>
      <w:position w:val="0"/>
      <w:sz w:val="32"/>
      <w:szCs w:val="32"/>
      <w:u w:val="none"/>
      <w:lang w:val="ru-RU" w:eastAsia="ru-RU" w:bidi="ru-RU"/>
    </w:rPr>
  </w:style>
  <w:style w:type="character" w:customStyle="1" w:styleId="620">
    <w:name w:val="Заголовок №6 (2)_"/>
    <w:basedOn w:val="a2"/>
    <w:link w:val="621"/>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216pt">
    <w:name w:val="Основной текст (2) + 16 pt;Полужирный"/>
    <w:basedOn w:val="2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7pt">
    <w:name w:val="Основной текст (2) + 17 pt;Полужирный"/>
    <w:basedOn w:val="24"/>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4"/>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200">
    <w:name w:val="Основной текст (20)_"/>
    <w:basedOn w:val="a2"/>
    <w:link w:val="201"/>
    <w:rPr>
      <w:rFonts w:ascii="Times New Roman" w:eastAsia="Times New Roman" w:hAnsi="Times New Roman" w:cs="Times New Roman"/>
      <w:b w:val="0"/>
      <w:bCs w:val="0"/>
      <w:i w:val="0"/>
      <w:iCs w:val="0"/>
      <w:smallCaps w:val="0"/>
      <w:strike w:val="0"/>
      <w:sz w:val="11"/>
      <w:szCs w:val="11"/>
      <w:u w:val="none"/>
    </w:rPr>
  </w:style>
  <w:style w:type="character" w:customStyle="1" w:styleId="MicrosoftSansSerif45pt">
    <w:name w:val="Колонтитул + Microsoft Sans Serif;4;5 pt"/>
    <w:basedOn w:val="a8"/>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2"/>
    <w:link w:val="211"/>
    <w:rPr>
      <w:rFonts w:ascii="Times New Roman" w:eastAsia="Times New Roman" w:hAnsi="Times New Roman" w:cs="Times New Roman"/>
      <w:b w:val="0"/>
      <w:bCs w:val="0"/>
      <w:i/>
      <w:iCs/>
      <w:smallCaps w:val="0"/>
      <w:strike w:val="0"/>
      <w:spacing w:val="30"/>
      <w:sz w:val="28"/>
      <w:szCs w:val="28"/>
      <w:u w:val="none"/>
    </w:rPr>
  </w:style>
  <w:style w:type="character" w:customStyle="1" w:styleId="214pt0">
    <w:name w:val="Основной текст (2) + 14 pt;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4"/>
    <w:rPr>
      <w:rFonts w:ascii="Lucida Sans Unicode" w:eastAsia="Lucida Sans Unicode" w:hAnsi="Lucida Sans Unicode" w:cs="Lucida Sans Unicode"/>
      <w:b/>
      <w:bCs/>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4"/>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4pt1">
    <w:name w:val="Основной текст (2) + 14 pt;Полужирный"/>
    <w:basedOn w:val="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mbria21pt">
    <w:name w:val="Основной текст (2) + Cambria;21 pt"/>
    <w:basedOn w:val="24"/>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1">
    <w:name w:val="Основной текст (2) + Полужирный;Курсив;Интервал 1 pt"/>
    <w:basedOn w:val="24"/>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55">
    <w:name w:val="Заголовок №5_"/>
    <w:basedOn w:val="a2"/>
    <w:link w:val="56"/>
    <w:rPr>
      <w:rFonts w:ascii="Times New Roman" w:eastAsia="Times New Roman" w:hAnsi="Times New Roman" w:cs="Times New Roman"/>
      <w:b/>
      <w:bCs/>
      <w:i w:val="0"/>
      <w:iCs w:val="0"/>
      <w:smallCaps w:val="0"/>
      <w:strike w:val="0"/>
      <w:spacing w:val="30"/>
      <w:sz w:val="24"/>
      <w:szCs w:val="24"/>
      <w:u w:val="none"/>
    </w:rPr>
  </w:style>
  <w:style w:type="character" w:customStyle="1" w:styleId="514pt">
    <w:name w:val="Заголовок №5 + 14 pt;Не полужирный;Курсив"/>
    <w:basedOn w:val="55"/>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114">
    <w:name w:val="Оглавление (11)_"/>
    <w:basedOn w:val="a2"/>
    <w:link w:val="115"/>
    <w:rPr>
      <w:rFonts w:ascii="Times New Roman" w:eastAsia="Times New Roman" w:hAnsi="Times New Roman" w:cs="Times New Roman"/>
      <w:b/>
      <w:bCs/>
      <w:i w:val="0"/>
      <w:iCs w:val="0"/>
      <w:smallCaps w:val="0"/>
      <w:strike w:val="0"/>
      <w:sz w:val="28"/>
      <w:szCs w:val="28"/>
      <w:u w:val="none"/>
    </w:rPr>
  </w:style>
  <w:style w:type="character" w:customStyle="1" w:styleId="1113pt1pt">
    <w:name w:val="Оглавление (11) + 13 pt;Курсив;Интервал 1 pt"/>
    <w:basedOn w:val="114"/>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0pt0">
    <w:name w:val="Основной текст (2) + Интервал 0 pt"/>
    <w:basedOn w:val="2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5"/>
    <w:rPr>
      <w:rFonts w:ascii="Times New Roman" w:eastAsia="Times New Roman" w:hAnsi="Times New Roman" w:cs="Times New Roman"/>
      <w:b w:val="0"/>
      <w:bCs w:val="0"/>
      <w:i w:val="0"/>
      <w:iCs w:val="0"/>
      <w:smallCaps w:val="0"/>
      <w:strike w:val="0"/>
      <w:color w:val="000000"/>
      <w:spacing w:val="-20"/>
      <w:w w:val="100"/>
      <w:position w:val="0"/>
      <w:sz w:val="46"/>
      <w:szCs w:val="46"/>
      <w:u w:val="none"/>
      <w:lang w:val="en-US" w:eastAsia="en-US" w:bidi="en-US"/>
    </w:rPr>
  </w:style>
  <w:style w:type="character" w:customStyle="1" w:styleId="211pt3pt0">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18FranklinGothicHeavy13pt">
    <w:name w:val="Основной текст (18) + Franklin Gothic Heavy;13 pt"/>
    <w:basedOn w:val="18"/>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4"/>
    <w:rPr>
      <w:rFonts w:ascii="Times New Roman" w:eastAsia="Times New Roman" w:hAnsi="Times New Roman" w:cs="Times New Roman"/>
      <w:b/>
      <w:bCs/>
      <w:i/>
      <w:iCs/>
      <w:smallCaps/>
      <w:strike w:val="0"/>
      <w:color w:val="000000"/>
      <w:spacing w:val="20"/>
      <w:w w:val="100"/>
      <w:position w:val="0"/>
      <w:sz w:val="26"/>
      <w:szCs w:val="26"/>
      <w:u w:val="none"/>
      <w:lang w:val="en-US" w:eastAsia="en-US" w:bidi="en-US"/>
    </w:rPr>
  </w:style>
  <w:style w:type="character" w:customStyle="1" w:styleId="121">
    <w:name w:val="Оглавление (12)_"/>
    <w:basedOn w:val="a2"/>
    <w:link w:val="122"/>
    <w:rPr>
      <w:rFonts w:ascii="Times New Roman" w:eastAsia="Times New Roman" w:hAnsi="Times New Roman" w:cs="Times New Roman"/>
      <w:b w:val="0"/>
      <w:bCs w:val="0"/>
      <w:i w:val="0"/>
      <w:iCs w:val="0"/>
      <w:smallCaps w:val="0"/>
      <w:strike w:val="0"/>
      <w:w w:val="50"/>
      <w:sz w:val="30"/>
      <w:szCs w:val="30"/>
      <w:u w:val="none"/>
    </w:rPr>
  </w:style>
  <w:style w:type="character" w:customStyle="1" w:styleId="12LucidaSansUnicode14pt100">
    <w:name w:val="Оглавление (12) + Lucida Sans Unicode;14 pt;Курсив;Масштаб 100%"/>
    <w:basedOn w:val="121"/>
    <w:rPr>
      <w:rFonts w:ascii="Lucida Sans Unicode" w:eastAsia="Lucida Sans Unicode" w:hAnsi="Lucida Sans Unicode" w:cs="Lucida Sans Unicode"/>
      <w:b w:val="0"/>
      <w:bCs w:val="0"/>
      <w:i/>
      <w:iCs/>
      <w:smallCaps w:val="0"/>
      <w:strike w:val="0"/>
      <w:color w:val="000000"/>
      <w:spacing w:val="0"/>
      <w:w w:val="100"/>
      <w:position w:val="0"/>
      <w:sz w:val="28"/>
      <w:szCs w:val="28"/>
      <w:u w:val="none"/>
      <w:lang w:val="ru-RU" w:eastAsia="ru-RU" w:bidi="ru-RU"/>
    </w:rPr>
  </w:style>
  <w:style w:type="character" w:customStyle="1" w:styleId="50pt">
    <w:name w:val="Оглавление (5) + Интервал 0 pt"/>
    <w:basedOn w:val="5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813pt2">
    <w:name w:val="Основной текст (18) + 13 pt;Не полужирный"/>
    <w:basedOn w:val="1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4">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1pt1pt">
    <w:name w:val="Основной текст (18) + 11 pt;Курсив;Интервал 1 pt"/>
    <w:basedOn w:val="18"/>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mbria115pt">
    <w:name w:val="Основной текст (2) + Cambria;11;5 pt"/>
    <w:basedOn w:val="24"/>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3">
    <w:name w:val="Основной текст (2) + 11 pt;Полужирный;Курсив;Малые прописные"/>
    <w:basedOn w:val="24"/>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37">
    <w:name w:val="Заголовок №3_"/>
    <w:basedOn w:val="a2"/>
    <w:link w:val="38"/>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1a">
    <w:name w:val="Заголовок №1_"/>
    <w:basedOn w:val="a2"/>
    <w:link w:val="1b"/>
    <w:rPr>
      <w:rFonts w:ascii="Times New Roman" w:eastAsia="Times New Roman" w:hAnsi="Times New Roman" w:cs="Times New Roman"/>
      <w:b/>
      <w:bCs/>
      <w:i w:val="0"/>
      <w:iCs w:val="0"/>
      <w:smallCaps w:val="0"/>
      <w:strike w:val="0"/>
      <w:sz w:val="24"/>
      <w:szCs w:val="24"/>
      <w:u w:val="none"/>
      <w:lang w:val="en-US" w:eastAsia="en-US" w:bidi="en-US"/>
    </w:rPr>
  </w:style>
  <w:style w:type="character" w:customStyle="1" w:styleId="116">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
    <w:name w:val="Оглавление (13)_"/>
    <w:basedOn w:val="a2"/>
    <w:link w:val="132"/>
    <w:rPr>
      <w:rFonts w:ascii="Impact" w:eastAsia="Impact" w:hAnsi="Impact" w:cs="Impact"/>
      <w:b w:val="0"/>
      <w:bCs w:val="0"/>
      <w:i w:val="0"/>
      <w:iCs w:val="0"/>
      <w:smallCaps w:val="0"/>
      <w:strike w:val="0"/>
      <w:sz w:val="34"/>
      <w:szCs w:val="34"/>
      <w:u w:val="none"/>
    </w:rPr>
  </w:style>
  <w:style w:type="character" w:customStyle="1" w:styleId="133">
    <w:name w:val="Оглавление (13) + Малые прописные"/>
    <w:basedOn w:val="131"/>
    <w:rPr>
      <w:rFonts w:ascii="Impact" w:eastAsia="Impact" w:hAnsi="Impact" w:cs="Impact"/>
      <w:b w:val="0"/>
      <w:bCs w:val="0"/>
      <w:i w:val="0"/>
      <w:iCs w:val="0"/>
      <w:smallCaps/>
      <w:strike w:val="0"/>
      <w:color w:val="000000"/>
      <w:spacing w:val="0"/>
      <w:w w:val="100"/>
      <w:position w:val="0"/>
      <w:sz w:val="34"/>
      <w:szCs w:val="34"/>
      <w:u w:val="none"/>
      <w:lang w:val="ru-RU" w:eastAsia="ru-RU" w:bidi="ru-RU"/>
    </w:rPr>
  </w:style>
  <w:style w:type="character" w:customStyle="1" w:styleId="134">
    <w:name w:val="Оглавление (13) + Курсив"/>
    <w:basedOn w:val="131"/>
    <w:rPr>
      <w:rFonts w:ascii="Impact" w:eastAsia="Impact" w:hAnsi="Impact" w:cs="Impact"/>
      <w:b w:val="0"/>
      <w:bCs w:val="0"/>
      <w:i/>
      <w:iCs/>
      <w:smallCaps w:val="0"/>
      <w:strike w:val="0"/>
      <w:color w:val="000000"/>
      <w:spacing w:val="0"/>
      <w:w w:val="100"/>
      <w:position w:val="0"/>
      <w:sz w:val="34"/>
      <w:szCs w:val="34"/>
      <w:u w:val="none"/>
      <w:lang w:val="ru-RU" w:eastAsia="ru-RU" w:bidi="ru-RU"/>
    </w:rPr>
  </w:style>
  <w:style w:type="character" w:customStyle="1" w:styleId="14pt1pt">
    <w:name w:val="Оглавление + 14 pt;Курсив;Интервал 1 pt"/>
    <w:basedOn w:val="85"/>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20">
    <w:name w:val="Основной текст (22)_"/>
    <w:basedOn w:val="a2"/>
    <w:link w:val="221"/>
    <w:rPr>
      <w:rFonts w:ascii="Times New Roman" w:eastAsia="Times New Roman" w:hAnsi="Times New Roman" w:cs="Times New Roman"/>
      <w:b/>
      <w:bCs/>
      <w:i w:val="0"/>
      <w:iCs w:val="0"/>
      <w:smallCaps w:val="0"/>
      <w:strike w:val="0"/>
      <w:spacing w:val="30"/>
      <w:sz w:val="32"/>
      <w:szCs w:val="32"/>
      <w:u w:val="none"/>
    </w:rPr>
  </w:style>
  <w:style w:type="character" w:customStyle="1" w:styleId="22CourierNew1pt">
    <w:name w:val="Основной текст (22) + Courier New;Курсив;Интервал 1 pt"/>
    <w:basedOn w:val="220"/>
    <w:rPr>
      <w:rFonts w:ascii="Courier New" w:eastAsia="Courier New" w:hAnsi="Courier New" w:cs="Courier New"/>
      <w:b/>
      <w:bCs/>
      <w:i/>
      <w:iCs/>
      <w:smallCaps w:val="0"/>
      <w:strike w:val="0"/>
      <w:color w:val="000000"/>
      <w:spacing w:val="20"/>
      <w:w w:val="100"/>
      <w:position w:val="0"/>
      <w:sz w:val="32"/>
      <w:szCs w:val="32"/>
      <w:u w:val="none"/>
      <w:lang w:val="ru-RU" w:eastAsia="ru-RU" w:bidi="ru-RU"/>
    </w:rPr>
  </w:style>
  <w:style w:type="character" w:customStyle="1" w:styleId="2f2">
    <w:name w:val="Заголовок №2_"/>
    <w:basedOn w:val="a2"/>
    <w:link w:val="2f3"/>
    <w:uiPriority w:val="99"/>
    <w:rPr>
      <w:rFonts w:ascii="Times New Roman" w:eastAsia="Times New Roman" w:hAnsi="Times New Roman" w:cs="Times New Roman"/>
      <w:b w:val="0"/>
      <w:bCs w:val="0"/>
      <w:i/>
      <w:iCs/>
      <w:smallCaps w:val="0"/>
      <w:strike w:val="0"/>
      <w:spacing w:val="-20"/>
      <w:sz w:val="20"/>
      <w:szCs w:val="20"/>
      <w:u w:val="none"/>
    </w:rPr>
  </w:style>
  <w:style w:type="character" w:customStyle="1" w:styleId="830">
    <w:name w:val="Заголовок №8 (3)_"/>
    <w:basedOn w:val="a2"/>
    <w:link w:val="831"/>
    <w:rPr>
      <w:rFonts w:ascii="Impact" w:eastAsia="Impact" w:hAnsi="Impact" w:cs="Impact"/>
      <w:b w:val="0"/>
      <w:bCs w:val="0"/>
      <w:i/>
      <w:iCs/>
      <w:smallCaps w:val="0"/>
      <w:strike w:val="0"/>
      <w:spacing w:val="20"/>
      <w:sz w:val="28"/>
      <w:szCs w:val="28"/>
      <w:u w:val="none"/>
    </w:rPr>
  </w:style>
  <w:style w:type="character" w:customStyle="1" w:styleId="83FranklinGothicHeavy18pt">
    <w:name w:val="Заголовок №8 (3) + Franklin Gothic Heavy;18 pt;Не курсив"/>
    <w:basedOn w:val="830"/>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ru-RU" w:eastAsia="ru-RU" w:bidi="ru-RU"/>
    </w:rPr>
  </w:style>
  <w:style w:type="character" w:customStyle="1" w:styleId="770">
    <w:name w:val="Заголовок №7 (7)_"/>
    <w:basedOn w:val="a2"/>
    <w:link w:val="771"/>
    <w:rPr>
      <w:rFonts w:ascii="Impact" w:eastAsia="Impact" w:hAnsi="Impact" w:cs="Impact"/>
      <w:b w:val="0"/>
      <w:bCs w:val="0"/>
      <w:i w:val="0"/>
      <w:iCs w:val="0"/>
      <w:smallCaps w:val="0"/>
      <w:strike w:val="0"/>
      <w:spacing w:val="30"/>
      <w:w w:val="100"/>
      <w:sz w:val="26"/>
      <w:szCs w:val="26"/>
      <w:u w:val="none"/>
    </w:rPr>
  </w:style>
  <w:style w:type="character" w:customStyle="1" w:styleId="77CourierNew18pt-1pt">
    <w:name w:val="Заголовок №7 (7) + Courier New;18 pt;Полужирный;Курсив;Интервал -1 pt"/>
    <w:basedOn w:val="770"/>
    <w:rPr>
      <w:rFonts w:ascii="Courier New" w:eastAsia="Courier New" w:hAnsi="Courier New" w:cs="Courier New"/>
      <w:b/>
      <w:bCs/>
      <w:i/>
      <w:iCs/>
      <w:smallCaps w:val="0"/>
      <w:strike w:val="0"/>
      <w:color w:val="000000"/>
      <w:spacing w:val="-20"/>
      <w:w w:val="100"/>
      <w:position w:val="0"/>
      <w:sz w:val="36"/>
      <w:szCs w:val="36"/>
      <w:u w:val="none"/>
      <w:lang w:val="ru-RU" w:eastAsia="ru-RU" w:bidi="ru-RU"/>
    </w:rPr>
  </w:style>
  <w:style w:type="character" w:customStyle="1" w:styleId="211pt3pt1">
    <w:name w:val="Основной текст (2) + 11 pt;Полужирный;Курсив;Интервал 3 pt"/>
    <w:basedOn w:val="24"/>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0">
    <w:name w:val="Основной текст (23)_"/>
    <w:basedOn w:val="a2"/>
    <w:link w:val="231"/>
    <w:rPr>
      <w:rFonts w:ascii="Times New Roman" w:eastAsia="Times New Roman" w:hAnsi="Times New Roman" w:cs="Times New Roman"/>
      <w:b/>
      <w:bCs/>
      <w:i w:val="0"/>
      <w:iCs w:val="0"/>
      <w:smallCaps w:val="0"/>
      <w:strike w:val="0"/>
      <w:sz w:val="34"/>
      <w:szCs w:val="34"/>
      <w:u w:val="none"/>
    </w:rPr>
  </w:style>
  <w:style w:type="character" w:customStyle="1" w:styleId="240">
    <w:name w:val="Основной текст (24)_"/>
    <w:basedOn w:val="a2"/>
    <w:link w:val="241"/>
    <w:rPr>
      <w:rFonts w:ascii="Times New Roman" w:eastAsia="Times New Roman" w:hAnsi="Times New Roman" w:cs="Times New Roman"/>
      <w:b/>
      <w:bCs/>
      <w:i w:val="0"/>
      <w:iCs w:val="0"/>
      <w:smallCaps w:val="0"/>
      <w:strike w:val="0"/>
      <w:sz w:val="26"/>
      <w:szCs w:val="26"/>
      <w:u w:val="none"/>
    </w:rPr>
  </w:style>
  <w:style w:type="character" w:customStyle="1" w:styleId="212pt5">
    <w:name w:val="Основной текст (2) + 12 pt;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0">
    <w:name w:val="Основной текст (25)_"/>
    <w:basedOn w:val="a2"/>
    <w:link w:val="251"/>
    <w:rPr>
      <w:rFonts w:ascii="Times New Roman" w:eastAsia="Times New Roman" w:hAnsi="Times New Roman" w:cs="Times New Roman"/>
      <w:b/>
      <w:bCs/>
      <w:i/>
      <w:iCs/>
      <w:smallCaps w:val="0"/>
      <w:strike w:val="0"/>
      <w:spacing w:val="30"/>
      <w:sz w:val="36"/>
      <w:szCs w:val="36"/>
      <w:u w:val="none"/>
      <w:lang w:val="en-US" w:eastAsia="en-US" w:bidi="en-US"/>
    </w:rPr>
  </w:style>
  <w:style w:type="character" w:customStyle="1" w:styleId="211pt4">
    <w:name w:val="Основной текст (2) + 11 pt;Полужирный;Курсив"/>
    <w:basedOn w:val="2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pt">
    <w:name w:val="Основной текст (2) + 11 pt;Полужирный;Курсив;Интервал 2 pt"/>
    <w:basedOn w:val="24"/>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4pt">
    <w:name w:val="Основной текст (2) + 4 pt"/>
    <w:basedOn w:val="2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onsolas45pt1pt">
    <w:name w:val="Колонтитул + Consolas;4;5 pt;Интервал 1 pt"/>
    <w:basedOn w:val="a8"/>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2"/>
    <w:link w:val="780"/>
    <w:rPr>
      <w:rFonts w:ascii="Times New Roman" w:eastAsia="Times New Roman" w:hAnsi="Times New Roman" w:cs="Times New Roman"/>
      <w:b/>
      <w:bCs/>
      <w:i w:val="0"/>
      <w:iCs w:val="0"/>
      <w:smallCaps w:val="0"/>
      <w:strike w:val="0"/>
      <w:sz w:val="34"/>
      <w:szCs w:val="34"/>
      <w:u w:val="none"/>
    </w:rPr>
  </w:style>
  <w:style w:type="character" w:customStyle="1" w:styleId="ae">
    <w:name w:val="Подпись к таблице_"/>
    <w:basedOn w:val="a2"/>
    <w:link w:val="af"/>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TimesNewRoman0pt">
    <w:name w:val="Колонтитул + Times New Roman;Курсив;Интервал 0 pt"/>
    <w:basedOn w:val="a8"/>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7">
    <w:name w:val="Сноска"/>
    <w:basedOn w:val="a1"/>
    <w:link w:val="a6"/>
    <w:uiPriority w:val="99"/>
    <w:qFormat/>
    <w:pPr>
      <w:shd w:val="clear" w:color="auto" w:fill="FFFFFF"/>
      <w:spacing w:line="283" w:lineRule="exact"/>
      <w:jc w:val="both"/>
    </w:pPr>
    <w:rPr>
      <w:rFonts w:ascii="Times New Roman" w:eastAsia="Times New Roman" w:hAnsi="Times New Roman" w:cs="Times New Roman"/>
      <w:b/>
      <w:bCs/>
      <w:sz w:val="21"/>
      <w:szCs w:val="21"/>
    </w:rPr>
  </w:style>
  <w:style w:type="paragraph" w:customStyle="1" w:styleId="23">
    <w:name w:val="Сноска (2)"/>
    <w:basedOn w:val="a1"/>
    <w:link w:val="22"/>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a9">
    <w:name w:val="Колонтитул"/>
    <w:basedOn w:val="a1"/>
    <w:link w:val="a8"/>
    <w:uiPriority w:val="99"/>
    <w:qFormat/>
    <w:pPr>
      <w:shd w:val="clear" w:color="auto" w:fill="FFFFFF"/>
      <w:spacing w:line="0" w:lineRule="atLeast"/>
    </w:pPr>
    <w:rPr>
      <w:rFonts w:ascii="Cambria" w:eastAsia="Cambria" w:hAnsi="Cambria" w:cs="Cambria"/>
      <w:sz w:val="14"/>
      <w:szCs w:val="14"/>
    </w:rPr>
  </w:style>
  <w:style w:type="paragraph" w:customStyle="1" w:styleId="aa">
    <w:name w:val="Подпись к картинке"/>
    <w:basedOn w:val="a1"/>
    <w:link w:val="Exact"/>
    <w:pPr>
      <w:shd w:val="clear" w:color="auto" w:fill="FFFFFF"/>
      <w:spacing w:line="0" w:lineRule="atLeast"/>
    </w:pPr>
    <w:rPr>
      <w:rFonts w:ascii="Times New Roman" w:eastAsia="Times New Roman" w:hAnsi="Times New Roman" w:cs="Times New Roman"/>
      <w:b/>
      <w:bCs/>
      <w:w w:val="50"/>
      <w:sz w:val="21"/>
      <w:szCs w:val="21"/>
    </w:rPr>
  </w:style>
  <w:style w:type="paragraph" w:customStyle="1" w:styleId="25">
    <w:name w:val="Основной текст (2)"/>
    <w:basedOn w:val="a1"/>
    <w:link w:val="24"/>
    <w:uiPriority w:val="99"/>
    <w:qFormat/>
    <w:pPr>
      <w:shd w:val="clear" w:color="auto" w:fill="FFFFFF"/>
      <w:spacing w:line="0" w:lineRule="atLeast"/>
    </w:pPr>
    <w:rPr>
      <w:rFonts w:ascii="Times New Roman" w:eastAsia="Times New Roman" w:hAnsi="Times New Roman" w:cs="Times New Roman"/>
      <w:sz w:val="26"/>
      <w:szCs w:val="26"/>
    </w:rPr>
  </w:style>
  <w:style w:type="paragraph" w:customStyle="1" w:styleId="41">
    <w:name w:val="Заголовок №4"/>
    <w:basedOn w:val="a1"/>
    <w:link w:val="4Exact"/>
    <w:pPr>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2">
    <w:name w:val="Заголовок №7"/>
    <w:basedOn w:val="a1"/>
    <w:link w:val="71"/>
    <w:pPr>
      <w:shd w:val="clear" w:color="auto" w:fill="FFFFFF"/>
      <w:spacing w:line="418" w:lineRule="exact"/>
      <w:jc w:val="center"/>
      <w:outlineLvl w:val="6"/>
    </w:pPr>
    <w:rPr>
      <w:rFonts w:ascii="Times New Roman" w:eastAsia="Times New Roman" w:hAnsi="Times New Roman" w:cs="Times New Roman"/>
      <w:b/>
      <w:bCs/>
      <w:w w:val="70"/>
      <w:sz w:val="34"/>
      <w:szCs w:val="34"/>
    </w:rPr>
  </w:style>
  <w:style w:type="paragraph" w:customStyle="1" w:styleId="33">
    <w:name w:val="Основной текст (3)"/>
    <w:basedOn w:val="a1"/>
    <w:link w:val="32"/>
    <w:pPr>
      <w:shd w:val="clear" w:color="auto" w:fill="FFFFFF"/>
      <w:spacing w:after="120" w:line="0" w:lineRule="atLeast"/>
    </w:pPr>
    <w:rPr>
      <w:rFonts w:ascii="Candara" w:eastAsia="Candara" w:hAnsi="Candara" w:cs="Candara"/>
      <w:i/>
      <w:iCs/>
      <w:spacing w:val="-40"/>
      <w:sz w:val="32"/>
      <w:szCs w:val="32"/>
    </w:rPr>
  </w:style>
  <w:style w:type="paragraph" w:customStyle="1" w:styleId="43">
    <w:name w:val="Основной текст (4)"/>
    <w:basedOn w:val="a1"/>
    <w:link w:val="42"/>
    <w:uiPriority w:val="99"/>
    <w:pPr>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52">
    <w:name w:val="Основной текст (5)"/>
    <w:basedOn w:val="a1"/>
    <w:link w:val="51"/>
    <w:uiPriority w:val="99"/>
    <w:pPr>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2">
    <w:name w:val="Основной текст (6)"/>
    <w:basedOn w:val="a1"/>
    <w:link w:val="61"/>
    <w:uiPriority w:val="99"/>
    <w:pPr>
      <w:shd w:val="clear" w:color="auto" w:fill="FFFFFF"/>
      <w:spacing w:line="451" w:lineRule="exact"/>
      <w:ind w:firstLine="720"/>
      <w:jc w:val="both"/>
    </w:pPr>
    <w:rPr>
      <w:rFonts w:ascii="Times New Roman" w:eastAsia="Times New Roman" w:hAnsi="Times New Roman" w:cs="Times New Roman"/>
      <w:b/>
      <w:bCs/>
    </w:rPr>
  </w:style>
  <w:style w:type="paragraph" w:customStyle="1" w:styleId="721">
    <w:name w:val="Заголовок №7 (2)"/>
    <w:basedOn w:val="a1"/>
    <w:link w:val="720"/>
    <w:pPr>
      <w:shd w:val="clear" w:color="auto" w:fill="FFFFFF"/>
      <w:spacing w:after="360" w:line="0" w:lineRule="atLeast"/>
      <w:jc w:val="center"/>
      <w:outlineLvl w:val="6"/>
    </w:pPr>
    <w:rPr>
      <w:rFonts w:ascii="Cambria" w:eastAsia="Cambria" w:hAnsi="Cambria" w:cs="Cambria"/>
      <w:sz w:val="34"/>
      <w:szCs w:val="34"/>
    </w:rPr>
  </w:style>
  <w:style w:type="paragraph" w:customStyle="1" w:styleId="74">
    <w:name w:val="Основной текст (7)"/>
    <w:basedOn w:val="a1"/>
    <w:link w:val="73"/>
    <w:pPr>
      <w:shd w:val="clear" w:color="auto" w:fill="FFFFFF"/>
      <w:spacing w:after="240" w:line="0" w:lineRule="atLeast"/>
    </w:pPr>
    <w:rPr>
      <w:rFonts w:ascii="Times New Roman" w:eastAsia="Times New Roman" w:hAnsi="Times New Roman" w:cs="Times New Roman"/>
      <w:i/>
      <w:iCs/>
      <w:sz w:val="8"/>
      <w:szCs w:val="8"/>
    </w:rPr>
  </w:style>
  <w:style w:type="paragraph" w:customStyle="1" w:styleId="82">
    <w:name w:val="Основной текст (8)"/>
    <w:basedOn w:val="a1"/>
    <w:link w:val="81"/>
    <w:pPr>
      <w:shd w:val="clear" w:color="auto" w:fill="FFFFFF"/>
      <w:spacing w:line="0" w:lineRule="atLeast"/>
    </w:pPr>
    <w:rPr>
      <w:rFonts w:ascii="Times New Roman" w:eastAsia="Times New Roman" w:hAnsi="Times New Roman" w:cs="Times New Roman"/>
      <w:sz w:val="8"/>
      <w:szCs w:val="8"/>
    </w:rPr>
  </w:style>
  <w:style w:type="paragraph" w:customStyle="1" w:styleId="731">
    <w:name w:val="Заголовок №7 (3)"/>
    <w:basedOn w:val="a1"/>
    <w:link w:val="730"/>
    <w:pPr>
      <w:shd w:val="clear" w:color="auto" w:fill="FFFFFF"/>
      <w:spacing w:after="360" w:line="0" w:lineRule="atLeast"/>
      <w:jc w:val="center"/>
      <w:outlineLvl w:val="6"/>
    </w:pPr>
    <w:rPr>
      <w:rFonts w:ascii="Cambria" w:eastAsia="Cambria" w:hAnsi="Cambria" w:cs="Cambria"/>
      <w:sz w:val="32"/>
      <w:szCs w:val="32"/>
    </w:rPr>
  </w:style>
  <w:style w:type="paragraph" w:customStyle="1" w:styleId="92">
    <w:name w:val="Основной текст (9)"/>
    <w:basedOn w:val="a1"/>
    <w:link w:val="91"/>
    <w:uiPriority w:val="99"/>
    <w:pPr>
      <w:shd w:val="clear" w:color="auto" w:fill="FFFFFF"/>
      <w:spacing w:after="120" w:line="0" w:lineRule="atLeast"/>
    </w:pPr>
    <w:rPr>
      <w:rFonts w:ascii="Times New Roman" w:eastAsia="Times New Roman" w:hAnsi="Times New Roman" w:cs="Times New Roman"/>
      <w:b/>
      <w:bCs/>
      <w:w w:val="70"/>
      <w:sz w:val="34"/>
      <w:szCs w:val="34"/>
      <w:lang w:val="en-US" w:eastAsia="en-US" w:bidi="en-US"/>
    </w:rPr>
  </w:style>
  <w:style w:type="paragraph" w:customStyle="1" w:styleId="101">
    <w:name w:val="Основной текст (10)"/>
    <w:basedOn w:val="a1"/>
    <w:link w:val="100"/>
    <w:pPr>
      <w:shd w:val="clear" w:color="auto" w:fill="FFFFFF"/>
      <w:spacing w:before="300" w:line="0" w:lineRule="atLeast"/>
    </w:pPr>
    <w:rPr>
      <w:rFonts w:ascii="Microsoft Sans Serif" w:eastAsia="Microsoft Sans Serif" w:hAnsi="Microsoft Sans Serif" w:cs="Microsoft Sans Serif"/>
      <w:sz w:val="13"/>
      <w:szCs w:val="13"/>
    </w:rPr>
  </w:style>
  <w:style w:type="paragraph" w:customStyle="1" w:styleId="84">
    <w:name w:val="Заголовок №8"/>
    <w:basedOn w:val="a1"/>
    <w:link w:val="83"/>
    <w:pPr>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110">
    <w:name w:val="Основной текст (11)"/>
    <w:basedOn w:val="a1"/>
    <w:link w:val="11"/>
    <w:pPr>
      <w:shd w:val="clear" w:color="auto" w:fill="FFFFFF"/>
      <w:spacing w:line="533" w:lineRule="exact"/>
      <w:jc w:val="both"/>
    </w:pPr>
    <w:rPr>
      <w:rFonts w:ascii="Times New Roman" w:eastAsia="Times New Roman" w:hAnsi="Times New Roman" w:cs="Times New Roman"/>
      <w:b/>
      <w:bCs/>
    </w:rPr>
  </w:style>
  <w:style w:type="paragraph" w:customStyle="1" w:styleId="2f">
    <w:name w:val="Оглавление (2)"/>
    <w:basedOn w:val="a1"/>
    <w:link w:val="2e"/>
    <w:pPr>
      <w:shd w:val="clear" w:color="auto" w:fill="FFFFFF"/>
      <w:spacing w:line="528" w:lineRule="exact"/>
      <w:jc w:val="both"/>
    </w:pPr>
    <w:rPr>
      <w:rFonts w:ascii="Times New Roman" w:eastAsia="Times New Roman" w:hAnsi="Times New Roman" w:cs="Times New Roman"/>
      <w:b/>
      <w:bCs/>
    </w:rPr>
  </w:style>
  <w:style w:type="paragraph" w:customStyle="1" w:styleId="36">
    <w:name w:val="Оглавление (3)"/>
    <w:basedOn w:val="a1"/>
    <w:link w:val="35"/>
    <w:pPr>
      <w:shd w:val="clear" w:color="auto" w:fill="FFFFFF"/>
      <w:spacing w:line="528" w:lineRule="exact"/>
      <w:jc w:val="both"/>
    </w:pPr>
    <w:rPr>
      <w:rFonts w:ascii="Times New Roman" w:eastAsia="Times New Roman" w:hAnsi="Times New Roman" w:cs="Times New Roman"/>
      <w:b/>
      <w:bCs/>
      <w:w w:val="70"/>
      <w:sz w:val="34"/>
      <w:szCs w:val="34"/>
    </w:rPr>
  </w:style>
  <w:style w:type="paragraph" w:styleId="86">
    <w:name w:val="toc 8"/>
    <w:basedOn w:val="a1"/>
    <w:link w:val="85"/>
    <w:autoRedefine/>
    <w:qFormat/>
    <w:pPr>
      <w:shd w:val="clear" w:color="auto" w:fill="FFFFFF"/>
      <w:spacing w:line="504" w:lineRule="exact"/>
      <w:ind w:hanging="700"/>
      <w:jc w:val="both"/>
    </w:pPr>
    <w:rPr>
      <w:rFonts w:ascii="Times New Roman" w:eastAsia="Times New Roman" w:hAnsi="Times New Roman" w:cs="Times New Roman"/>
      <w:sz w:val="26"/>
      <w:szCs w:val="26"/>
    </w:rPr>
  </w:style>
  <w:style w:type="paragraph" w:customStyle="1" w:styleId="64">
    <w:name w:val="Заголовок №6"/>
    <w:basedOn w:val="a1"/>
    <w:link w:val="63"/>
    <w:pPr>
      <w:shd w:val="clear" w:color="auto" w:fill="FFFFFF"/>
      <w:spacing w:line="533" w:lineRule="exact"/>
      <w:jc w:val="both"/>
      <w:outlineLvl w:val="5"/>
    </w:pPr>
    <w:rPr>
      <w:rFonts w:ascii="Times New Roman" w:eastAsia="Times New Roman" w:hAnsi="Times New Roman" w:cs="Times New Roman"/>
      <w:b/>
      <w:bCs/>
      <w:sz w:val="28"/>
      <w:szCs w:val="28"/>
      <w:lang w:val="en-US" w:eastAsia="en-US" w:bidi="en-US"/>
    </w:rPr>
  </w:style>
  <w:style w:type="paragraph" w:customStyle="1" w:styleId="120">
    <w:name w:val="Основной текст (12)"/>
    <w:basedOn w:val="a1"/>
    <w:link w:val="12"/>
    <w:pPr>
      <w:shd w:val="clear" w:color="auto" w:fill="FFFFFF"/>
      <w:spacing w:line="528" w:lineRule="exact"/>
      <w:jc w:val="both"/>
    </w:pPr>
    <w:rPr>
      <w:rFonts w:ascii="Times New Roman" w:eastAsia="Times New Roman" w:hAnsi="Times New Roman" w:cs="Times New Roman"/>
      <w:b/>
      <w:bCs/>
      <w:sz w:val="26"/>
      <w:szCs w:val="26"/>
      <w:lang w:val="en-US" w:eastAsia="en-US" w:bidi="en-US"/>
    </w:rPr>
  </w:style>
  <w:style w:type="paragraph" w:customStyle="1" w:styleId="130">
    <w:name w:val="Основной текст (13)"/>
    <w:basedOn w:val="a1"/>
    <w:link w:val="13"/>
    <w:pPr>
      <w:shd w:val="clear" w:color="auto" w:fill="FFFFFF"/>
      <w:spacing w:line="528" w:lineRule="exact"/>
    </w:pPr>
    <w:rPr>
      <w:rFonts w:ascii="Times New Roman" w:eastAsia="Times New Roman" w:hAnsi="Times New Roman" w:cs="Times New Roman"/>
      <w:sz w:val="26"/>
      <w:szCs w:val="26"/>
    </w:rPr>
  </w:style>
  <w:style w:type="paragraph" w:customStyle="1" w:styleId="140">
    <w:name w:val="Основной текст (14)"/>
    <w:basedOn w:val="a1"/>
    <w:link w:val="14"/>
    <w:pPr>
      <w:shd w:val="clear" w:color="auto" w:fill="FFFFFF"/>
      <w:spacing w:line="528" w:lineRule="exact"/>
      <w:jc w:val="both"/>
    </w:pPr>
    <w:rPr>
      <w:rFonts w:ascii="Cambria" w:eastAsia="Cambria" w:hAnsi="Cambria" w:cs="Cambria"/>
      <w:b/>
      <w:bCs/>
      <w:spacing w:val="20"/>
      <w:sz w:val="26"/>
      <w:szCs w:val="26"/>
    </w:rPr>
  </w:style>
  <w:style w:type="paragraph" w:customStyle="1" w:styleId="150">
    <w:name w:val="Основной текст (15)"/>
    <w:basedOn w:val="a1"/>
    <w:link w:val="15"/>
    <w:pPr>
      <w:shd w:val="clear" w:color="auto" w:fill="FFFFFF"/>
      <w:spacing w:line="528" w:lineRule="exact"/>
      <w:jc w:val="both"/>
    </w:pPr>
    <w:rPr>
      <w:rFonts w:ascii="Franklin Gothic Medium" w:eastAsia="Franklin Gothic Medium" w:hAnsi="Franklin Gothic Medium" w:cs="Franklin Gothic Medium"/>
      <w:spacing w:val="-20"/>
      <w:sz w:val="32"/>
      <w:szCs w:val="32"/>
    </w:rPr>
  </w:style>
  <w:style w:type="paragraph" w:customStyle="1" w:styleId="741">
    <w:name w:val="Заголовок №7 (4)"/>
    <w:basedOn w:val="a1"/>
    <w:link w:val="740"/>
    <w:pPr>
      <w:shd w:val="clear" w:color="auto" w:fill="FFFFFF"/>
      <w:spacing w:after="780" w:line="0" w:lineRule="atLeast"/>
      <w:jc w:val="both"/>
      <w:outlineLvl w:val="6"/>
    </w:pPr>
    <w:rPr>
      <w:rFonts w:ascii="Times New Roman" w:eastAsia="Times New Roman" w:hAnsi="Times New Roman" w:cs="Times New Roman"/>
      <w:b/>
      <w:bCs/>
    </w:rPr>
  </w:style>
  <w:style w:type="paragraph" w:customStyle="1" w:styleId="45">
    <w:name w:val="Оглавление (4)"/>
    <w:basedOn w:val="a1"/>
    <w:link w:val="44"/>
    <w:pPr>
      <w:shd w:val="clear" w:color="auto" w:fill="FFFFFF"/>
      <w:spacing w:after="240" w:line="0" w:lineRule="atLeast"/>
      <w:jc w:val="both"/>
    </w:pPr>
    <w:rPr>
      <w:rFonts w:ascii="Impact" w:eastAsia="Impact" w:hAnsi="Impact" w:cs="Impact"/>
      <w:sz w:val="26"/>
      <w:szCs w:val="26"/>
    </w:rPr>
  </w:style>
  <w:style w:type="paragraph" w:customStyle="1" w:styleId="54">
    <w:name w:val="Оглавление (5)"/>
    <w:basedOn w:val="a1"/>
    <w:link w:val="53"/>
    <w:pPr>
      <w:shd w:val="clear" w:color="auto" w:fill="FFFFFF"/>
      <w:spacing w:before="240" w:line="475" w:lineRule="exact"/>
      <w:jc w:val="both"/>
    </w:pPr>
    <w:rPr>
      <w:rFonts w:ascii="Cambria" w:eastAsia="Cambria" w:hAnsi="Cambria" w:cs="Cambria"/>
      <w:b/>
      <w:bCs/>
      <w:spacing w:val="20"/>
      <w:sz w:val="26"/>
      <w:szCs w:val="26"/>
    </w:rPr>
  </w:style>
  <w:style w:type="paragraph" w:customStyle="1" w:styleId="160">
    <w:name w:val="Основной текст (16)"/>
    <w:basedOn w:val="a1"/>
    <w:link w:val="16"/>
    <w:pPr>
      <w:shd w:val="clear" w:color="auto" w:fill="FFFFFF"/>
      <w:spacing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1"/>
    <w:link w:val="17"/>
    <w:pPr>
      <w:shd w:val="clear" w:color="auto" w:fill="FFFFFF"/>
      <w:spacing w:line="538" w:lineRule="exact"/>
      <w:ind w:hanging="700"/>
    </w:pPr>
    <w:rPr>
      <w:rFonts w:ascii="Times New Roman" w:eastAsia="Times New Roman" w:hAnsi="Times New Roman" w:cs="Times New Roman"/>
      <w:b/>
      <w:bCs/>
      <w:sz w:val="28"/>
      <w:szCs w:val="28"/>
      <w:lang w:val="en-US" w:eastAsia="en-US" w:bidi="en-US"/>
    </w:rPr>
  </w:style>
  <w:style w:type="paragraph" w:customStyle="1" w:styleId="750">
    <w:name w:val="Заголовок №7 (5)"/>
    <w:basedOn w:val="a1"/>
    <w:link w:val="75"/>
    <w:pPr>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6">
    <w:name w:val="Оглавление (6)"/>
    <w:basedOn w:val="a1"/>
    <w:link w:val="65"/>
    <w:pPr>
      <w:shd w:val="clear" w:color="auto" w:fill="FFFFFF"/>
      <w:spacing w:line="504" w:lineRule="exact"/>
    </w:pPr>
    <w:rPr>
      <w:rFonts w:ascii="Impact" w:eastAsia="Impact" w:hAnsi="Impact" w:cs="Impact"/>
      <w:spacing w:val="30"/>
    </w:rPr>
  </w:style>
  <w:style w:type="paragraph" w:customStyle="1" w:styleId="77">
    <w:name w:val="Оглавление (7)"/>
    <w:basedOn w:val="a1"/>
    <w:link w:val="76"/>
    <w:pPr>
      <w:shd w:val="clear" w:color="auto" w:fill="FFFFFF"/>
      <w:spacing w:line="533" w:lineRule="exact"/>
      <w:jc w:val="both"/>
    </w:pPr>
    <w:rPr>
      <w:rFonts w:ascii="Impact" w:eastAsia="Impact" w:hAnsi="Impact" w:cs="Impact"/>
      <w:sz w:val="26"/>
      <w:szCs w:val="26"/>
    </w:rPr>
  </w:style>
  <w:style w:type="paragraph" w:customStyle="1" w:styleId="88">
    <w:name w:val="Оглавление (8)"/>
    <w:basedOn w:val="a1"/>
    <w:link w:val="87"/>
    <w:pPr>
      <w:shd w:val="clear" w:color="auto" w:fill="FFFFFF"/>
      <w:spacing w:line="504" w:lineRule="exact"/>
      <w:jc w:val="both"/>
    </w:pPr>
    <w:rPr>
      <w:rFonts w:ascii="Times New Roman" w:eastAsia="Times New Roman" w:hAnsi="Times New Roman" w:cs="Times New Roman"/>
      <w:sz w:val="32"/>
      <w:szCs w:val="32"/>
    </w:rPr>
  </w:style>
  <w:style w:type="paragraph" w:customStyle="1" w:styleId="821">
    <w:name w:val="Заголовок №8 (2)"/>
    <w:basedOn w:val="a1"/>
    <w:link w:val="820"/>
    <w:pPr>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80">
    <w:name w:val="Основной текст (18)"/>
    <w:basedOn w:val="a1"/>
    <w:link w:val="18"/>
    <w:pPr>
      <w:shd w:val="clear" w:color="auto" w:fill="FFFFFF"/>
      <w:spacing w:before="60" w:after="360" w:line="0" w:lineRule="atLeast"/>
      <w:jc w:val="both"/>
    </w:pPr>
    <w:rPr>
      <w:rFonts w:ascii="Times New Roman" w:eastAsia="Times New Roman" w:hAnsi="Times New Roman" w:cs="Times New Roman"/>
      <w:b/>
      <w:bCs/>
      <w:sz w:val="28"/>
      <w:szCs w:val="28"/>
    </w:rPr>
  </w:style>
  <w:style w:type="paragraph" w:customStyle="1" w:styleId="190">
    <w:name w:val="Основной текст (19)"/>
    <w:basedOn w:val="a1"/>
    <w:link w:val="19"/>
    <w:pPr>
      <w:shd w:val="clear" w:color="auto" w:fill="FFFFFF"/>
      <w:spacing w:line="514" w:lineRule="exact"/>
    </w:pPr>
    <w:rPr>
      <w:rFonts w:ascii="Times New Roman" w:eastAsia="Times New Roman" w:hAnsi="Times New Roman" w:cs="Times New Roman"/>
      <w:b/>
      <w:bCs/>
      <w:i/>
      <w:iCs/>
      <w:spacing w:val="30"/>
      <w:sz w:val="22"/>
      <w:szCs w:val="22"/>
    </w:rPr>
  </w:style>
  <w:style w:type="paragraph" w:customStyle="1" w:styleId="94">
    <w:name w:val="Оглавление (9)"/>
    <w:basedOn w:val="a1"/>
    <w:link w:val="93"/>
    <w:pPr>
      <w:shd w:val="clear" w:color="auto" w:fill="FFFFFF"/>
      <w:spacing w:after="420" w:line="0" w:lineRule="atLeast"/>
      <w:jc w:val="both"/>
    </w:pPr>
    <w:rPr>
      <w:rFonts w:ascii="Times New Roman" w:eastAsia="Times New Roman" w:hAnsi="Times New Roman" w:cs="Times New Roman"/>
      <w:b/>
      <w:bCs/>
    </w:rPr>
  </w:style>
  <w:style w:type="paragraph" w:customStyle="1" w:styleId="103">
    <w:name w:val="Оглавление (10)"/>
    <w:basedOn w:val="a1"/>
    <w:link w:val="102"/>
    <w:pPr>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1"/>
    <w:link w:val="760"/>
    <w:pPr>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1"/>
    <w:link w:val="620"/>
    <w:pPr>
      <w:shd w:val="clear" w:color="auto" w:fill="FFFFFF"/>
      <w:spacing w:before="300" w:after="300" w:line="0" w:lineRule="atLeast"/>
      <w:jc w:val="both"/>
      <w:outlineLvl w:val="5"/>
    </w:pPr>
    <w:rPr>
      <w:rFonts w:ascii="Times New Roman" w:eastAsia="Times New Roman" w:hAnsi="Times New Roman" w:cs="Times New Roman"/>
      <w:sz w:val="26"/>
      <w:szCs w:val="26"/>
      <w:lang w:val="en-US" w:eastAsia="en-US" w:bidi="en-US"/>
    </w:rPr>
  </w:style>
  <w:style w:type="paragraph" w:customStyle="1" w:styleId="201">
    <w:name w:val="Основной текст (20)"/>
    <w:basedOn w:val="a1"/>
    <w:link w:val="200"/>
    <w:pPr>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1"/>
    <w:link w:val="210"/>
    <w:pPr>
      <w:shd w:val="clear" w:color="auto" w:fill="FFFFFF"/>
      <w:spacing w:line="629" w:lineRule="exact"/>
    </w:pPr>
    <w:rPr>
      <w:rFonts w:ascii="Times New Roman" w:eastAsia="Times New Roman" w:hAnsi="Times New Roman" w:cs="Times New Roman"/>
      <w:i/>
      <w:iCs/>
      <w:spacing w:val="30"/>
      <w:sz w:val="28"/>
      <w:szCs w:val="28"/>
    </w:rPr>
  </w:style>
  <w:style w:type="paragraph" w:customStyle="1" w:styleId="56">
    <w:name w:val="Заголовок №5"/>
    <w:basedOn w:val="a1"/>
    <w:link w:val="55"/>
    <w:pPr>
      <w:shd w:val="clear" w:color="auto" w:fill="FFFFFF"/>
      <w:spacing w:before="360" w:after="360" w:line="0" w:lineRule="atLeast"/>
      <w:jc w:val="both"/>
      <w:outlineLvl w:val="4"/>
    </w:pPr>
    <w:rPr>
      <w:rFonts w:ascii="Times New Roman" w:eastAsia="Times New Roman" w:hAnsi="Times New Roman" w:cs="Times New Roman"/>
      <w:b/>
      <w:bCs/>
      <w:spacing w:val="30"/>
    </w:rPr>
  </w:style>
  <w:style w:type="paragraph" w:customStyle="1" w:styleId="115">
    <w:name w:val="Оглавление (11)"/>
    <w:basedOn w:val="a1"/>
    <w:link w:val="114"/>
    <w:pPr>
      <w:shd w:val="clear" w:color="auto" w:fill="FFFFFF"/>
      <w:spacing w:before="24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1"/>
    <w:link w:val="121"/>
    <w:pPr>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8">
    <w:name w:val="Заголовок №3"/>
    <w:basedOn w:val="a1"/>
    <w:link w:val="37"/>
    <w:uiPriority w:val="99"/>
    <w:pPr>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b">
    <w:name w:val="Заголовок №1"/>
    <w:basedOn w:val="a1"/>
    <w:link w:val="1a"/>
    <w:pPr>
      <w:shd w:val="clear" w:color="auto" w:fill="FFFFFF"/>
      <w:spacing w:after="360" w:line="0" w:lineRule="atLeast"/>
      <w:jc w:val="both"/>
      <w:outlineLvl w:val="0"/>
    </w:pPr>
    <w:rPr>
      <w:rFonts w:ascii="Times New Roman" w:eastAsia="Times New Roman" w:hAnsi="Times New Roman" w:cs="Times New Roman"/>
      <w:b/>
      <w:bCs/>
      <w:lang w:val="en-US" w:eastAsia="en-US" w:bidi="en-US"/>
    </w:rPr>
  </w:style>
  <w:style w:type="paragraph" w:customStyle="1" w:styleId="132">
    <w:name w:val="Оглавление (13)"/>
    <w:basedOn w:val="a1"/>
    <w:link w:val="131"/>
    <w:pPr>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1"/>
    <w:link w:val="220"/>
    <w:pPr>
      <w:shd w:val="clear" w:color="auto" w:fill="FFFFFF"/>
      <w:spacing w:line="504" w:lineRule="exact"/>
    </w:pPr>
    <w:rPr>
      <w:rFonts w:ascii="Times New Roman" w:eastAsia="Times New Roman" w:hAnsi="Times New Roman" w:cs="Times New Roman"/>
      <w:b/>
      <w:bCs/>
      <w:spacing w:val="30"/>
      <w:sz w:val="32"/>
      <w:szCs w:val="32"/>
    </w:rPr>
  </w:style>
  <w:style w:type="paragraph" w:customStyle="1" w:styleId="2f3">
    <w:name w:val="Заголовок №2"/>
    <w:basedOn w:val="a1"/>
    <w:link w:val="2f2"/>
    <w:uiPriority w:val="99"/>
    <w:pPr>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1"/>
    <w:link w:val="830"/>
    <w:pPr>
      <w:shd w:val="clear" w:color="auto" w:fill="FFFFFF"/>
      <w:spacing w:line="629" w:lineRule="exact"/>
      <w:outlineLvl w:val="7"/>
    </w:pPr>
    <w:rPr>
      <w:rFonts w:ascii="Impact" w:eastAsia="Impact" w:hAnsi="Impact" w:cs="Impact"/>
      <w:i/>
      <w:iCs/>
      <w:spacing w:val="20"/>
      <w:sz w:val="28"/>
      <w:szCs w:val="28"/>
    </w:rPr>
  </w:style>
  <w:style w:type="paragraph" w:customStyle="1" w:styleId="771">
    <w:name w:val="Заголовок №7 (7)"/>
    <w:basedOn w:val="a1"/>
    <w:link w:val="770"/>
    <w:pPr>
      <w:shd w:val="clear" w:color="auto" w:fill="FFFFFF"/>
      <w:spacing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1"/>
    <w:link w:val="230"/>
    <w:pPr>
      <w:shd w:val="clear" w:color="auto" w:fill="FFFFFF"/>
      <w:spacing w:before="120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1"/>
    <w:link w:val="240"/>
    <w:pPr>
      <w:shd w:val="clear" w:color="auto" w:fill="FFFFFF"/>
      <w:spacing w:line="470" w:lineRule="exact"/>
    </w:pPr>
    <w:rPr>
      <w:rFonts w:ascii="Times New Roman" w:eastAsia="Times New Roman" w:hAnsi="Times New Roman" w:cs="Times New Roman"/>
      <w:b/>
      <w:bCs/>
      <w:sz w:val="26"/>
      <w:szCs w:val="26"/>
    </w:rPr>
  </w:style>
  <w:style w:type="paragraph" w:customStyle="1" w:styleId="251">
    <w:name w:val="Основной текст (25)"/>
    <w:basedOn w:val="a1"/>
    <w:link w:val="250"/>
    <w:pPr>
      <w:shd w:val="clear" w:color="auto" w:fill="FFFFFF"/>
      <w:spacing w:line="466" w:lineRule="exact"/>
    </w:pPr>
    <w:rPr>
      <w:rFonts w:ascii="Times New Roman" w:eastAsia="Times New Roman" w:hAnsi="Times New Roman" w:cs="Times New Roman"/>
      <w:b/>
      <w:bCs/>
      <w:i/>
      <w:iCs/>
      <w:spacing w:val="30"/>
      <w:sz w:val="36"/>
      <w:szCs w:val="36"/>
      <w:lang w:val="en-US" w:eastAsia="en-US" w:bidi="en-US"/>
    </w:rPr>
  </w:style>
  <w:style w:type="paragraph" w:customStyle="1" w:styleId="780">
    <w:name w:val="Заголовок №7 (8)"/>
    <w:basedOn w:val="a1"/>
    <w:link w:val="78"/>
    <w:pPr>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f">
    <w:name w:val="Подпись к таблице"/>
    <w:basedOn w:val="a1"/>
    <w:link w:val="ae"/>
    <w:uiPriority w:val="99"/>
    <w:pPr>
      <w:shd w:val="clear" w:color="auto" w:fill="FFFFFF"/>
      <w:spacing w:line="0" w:lineRule="atLeast"/>
    </w:pPr>
    <w:rPr>
      <w:rFonts w:ascii="Times New Roman" w:eastAsia="Times New Roman" w:hAnsi="Times New Roman" w:cs="Times New Roman"/>
      <w:sz w:val="26"/>
      <w:szCs w:val="26"/>
    </w:rPr>
  </w:style>
  <w:style w:type="paragraph" w:styleId="af0">
    <w:name w:val="header"/>
    <w:basedOn w:val="a1"/>
    <w:link w:val="af1"/>
    <w:unhideWhenUsed/>
    <w:qFormat/>
    <w:rsid w:val="00D90D9C"/>
    <w:pPr>
      <w:tabs>
        <w:tab w:val="center" w:pos="4677"/>
        <w:tab w:val="right" w:pos="9355"/>
      </w:tabs>
    </w:pPr>
  </w:style>
  <w:style w:type="character" w:customStyle="1" w:styleId="af1">
    <w:name w:val="Верхний колонтитул Знак"/>
    <w:basedOn w:val="a2"/>
    <w:link w:val="af0"/>
    <w:qFormat/>
    <w:rsid w:val="00D90D9C"/>
    <w:rPr>
      <w:color w:val="000000"/>
    </w:rPr>
  </w:style>
  <w:style w:type="paragraph" w:styleId="af2">
    <w:name w:val="footer"/>
    <w:basedOn w:val="a1"/>
    <w:link w:val="af3"/>
    <w:unhideWhenUsed/>
    <w:qFormat/>
    <w:rsid w:val="00112DD8"/>
    <w:pPr>
      <w:tabs>
        <w:tab w:val="center" w:pos="4677"/>
        <w:tab w:val="right" w:pos="9355"/>
      </w:tabs>
    </w:pPr>
  </w:style>
  <w:style w:type="character" w:customStyle="1" w:styleId="af3">
    <w:name w:val="Нижний колонтитул Знак"/>
    <w:basedOn w:val="a2"/>
    <w:link w:val="af2"/>
    <w:qFormat/>
    <w:rsid w:val="00112DD8"/>
    <w:rPr>
      <w:color w:val="000000"/>
    </w:rPr>
  </w:style>
  <w:style w:type="character" w:styleId="af4">
    <w:name w:val="annotation reference"/>
    <w:basedOn w:val="a2"/>
    <w:uiPriority w:val="99"/>
    <w:semiHidden/>
    <w:unhideWhenUsed/>
    <w:qFormat/>
    <w:rsid w:val="004D4D5C"/>
    <w:rPr>
      <w:sz w:val="16"/>
      <w:szCs w:val="16"/>
    </w:rPr>
  </w:style>
  <w:style w:type="paragraph" w:styleId="af5">
    <w:name w:val="annotation text"/>
    <w:basedOn w:val="a1"/>
    <w:link w:val="af6"/>
    <w:uiPriority w:val="99"/>
    <w:semiHidden/>
    <w:unhideWhenUsed/>
    <w:qFormat/>
    <w:rsid w:val="004D4D5C"/>
    <w:rPr>
      <w:sz w:val="20"/>
      <w:szCs w:val="20"/>
    </w:rPr>
  </w:style>
  <w:style w:type="character" w:customStyle="1" w:styleId="af6">
    <w:name w:val="Текст примечания Знак"/>
    <w:basedOn w:val="a2"/>
    <w:link w:val="af5"/>
    <w:uiPriority w:val="99"/>
    <w:semiHidden/>
    <w:qFormat/>
    <w:rsid w:val="004D4D5C"/>
    <w:rPr>
      <w:color w:val="000000"/>
      <w:sz w:val="20"/>
      <w:szCs w:val="20"/>
    </w:rPr>
  </w:style>
  <w:style w:type="paragraph" w:styleId="af7">
    <w:name w:val="annotation subject"/>
    <w:basedOn w:val="af5"/>
    <w:next w:val="af5"/>
    <w:link w:val="af8"/>
    <w:uiPriority w:val="99"/>
    <w:semiHidden/>
    <w:unhideWhenUsed/>
    <w:qFormat/>
    <w:rsid w:val="004D4D5C"/>
    <w:rPr>
      <w:b/>
      <w:bCs/>
    </w:rPr>
  </w:style>
  <w:style w:type="character" w:customStyle="1" w:styleId="af8">
    <w:name w:val="Тема примечания Знак"/>
    <w:basedOn w:val="af6"/>
    <w:link w:val="af7"/>
    <w:uiPriority w:val="99"/>
    <w:semiHidden/>
    <w:qFormat/>
    <w:rsid w:val="004D4D5C"/>
    <w:rPr>
      <w:b/>
      <w:bCs/>
      <w:color w:val="000000"/>
      <w:sz w:val="20"/>
      <w:szCs w:val="20"/>
    </w:rPr>
  </w:style>
  <w:style w:type="paragraph" w:styleId="af9">
    <w:name w:val="Balloon Text"/>
    <w:basedOn w:val="a1"/>
    <w:link w:val="afa"/>
    <w:uiPriority w:val="99"/>
    <w:semiHidden/>
    <w:unhideWhenUsed/>
    <w:qFormat/>
    <w:rsid w:val="004D4D5C"/>
    <w:rPr>
      <w:rFonts w:ascii="Segoe UI" w:hAnsi="Segoe UI" w:cs="Segoe UI"/>
      <w:sz w:val="18"/>
      <w:szCs w:val="18"/>
    </w:rPr>
  </w:style>
  <w:style w:type="character" w:customStyle="1" w:styleId="afa">
    <w:name w:val="Текст выноски Знак"/>
    <w:basedOn w:val="a2"/>
    <w:link w:val="af9"/>
    <w:uiPriority w:val="99"/>
    <w:semiHidden/>
    <w:qFormat/>
    <w:rsid w:val="004D4D5C"/>
    <w:rPr>
      <w:rFonts w:ascii="Segoe UI" w:hAnsi="Segoe UI" w:cs="Segoe UI"/>
      <w:color w:val="000000"/>
      <w:sz w:val="18"/>
      <w:szCs w:val="18"/>
    </w:rPr>
  </w:style>
  <w:style w:type="character" w:customStyle="1" w:styleId="10">
    <w:name w:val="Заголовок 1 Знак"/>
    <w:basedOn w:val="a2"/>
    <w:link w:val="1"/>
    <w:qFormat/>
    <w:rsid w:val="00537E10"/>
    <w:rPr>
      <w:rFonts w:ascii="Times New Roman" w:eastAsia="Times New Roman" w:hAnsi="Times New Roman" w:cs="Times New Roman"/>
      <w:b/>
      <w:sz w:val="28"/>
      <w:szCs w:val="32"/>
      <w:lang w:val="x-none" w:eastAsia="x-none" w:bidi="ar-SA"/>
    </w:rPr>
  </w:style>
  <w:style w:type="character" w:customStyle="1" w:styleId="20">
    <w:name w:val="Заголовок 2 Знак"/>
    <w:basedOn w:val="a2"/>
    <w:link w:val="2"/>
    <w:semiHidden/>
    <w:qFormat/>
    <w:rsid w:val="00537E10"/>
    <w:rPr>
      <w:rFonts w:ascii="Times New Roman" w:eastAsia="Times New Roman" w:hAnsi="Times New Roman" w:cs="Times New Roman"/>
      <w:b/>
      <w:caps/>
      <w:sz w:val="26"/>
      <w:szCs w:val="26"/>
      <w:lang w:val="x-none" w:eastAsia="x-none" w:bidi="ar-SA"/>
    </w:rPr>
  </w:style>
  <w:style w:type="character" w:customStyle="1" w:styleId="30">
    <w:name w:val="Заголовок 3 Знак"/>
    <w:basedOn w:val="a2"/>
    <w:link w:val="3"/>
    <w:semiHidden/>
    <w:qFormat/>
    <w:rsid w:val="00537E10"/>
    <w:rPr>
      <w:rFonts w:ascii="Times New Roman" w:eastAsia="OfficinaSansBoldITC" w:hAnsi="Times New Roman" w:cs="Times New Roman"/>
      <w:b/>
      <w:color w:val="0D0D0D"/>
      <w:lang w:val="x-none" w:eastAsia="en-US" w:bidi="ar-SA"/>
    </w:rPr>
  </w:style>
  <w:style w:type="character" w:customStyle="1" w:styleId="40">
    <w:name w:val="Заголовок 4 Знак"/>
    <w:basedOn w:val="a2"/>
    <w:link w:val="4"/>
    <w:semiHidden/>
    <w:qFormat/>
    <w:rsid w:val="00537E10"/>
    <w:rPr>
      <w:rFonts w:asciiTheme="majorHAnsi" w:eastAsiaTheme="majorEastAsia" w:hAnsiTheme="majorHAnsi" w:cstheme="majorBidi"/>
      <w:i/>
      <w:iCs/>
      <w:color w:val="2E74B5" w:themeColor="accent1" w:themeShade="BF"/>
      <w:sz w:val="22"/>
      <w:szCs w:val="22"/>
      <w:lang w:val="en-US" w:eastAsia="en-US" w:bidi="ar-SA"/>
    </w:rPr>
  </w:style>
  <w:style w:type="character" w:customStyle="1" w:styleId="50">
    <w:name w:val="Заголовок 5 Знак"/>
    <w:basedOn w:val="a2"/>
    <w:link w:val="5"/>
    <w:semiHidden/>
    <w:qFormat/>
    <w:rsid w:val="00537E10"/>
    <w:rPr>
      <w:rFonts w:asciiTheme="majorHAnsi" w:eastAsiaTheme="majorEastAsia" w:hAnsiTheme="majorHAnsi" w:cstheme="majorBidi"/>
      <w:color w:val="2E74B5" w:themeColor="accent1" w:themeShade="BF"/>
      <w:sz w:val="22"/>
      <w:szCs w:val="22"/>
      <w:lang w:val="en-US" w:eastAsia="en-US" w:bidi="ar-SA"/>
    </w:rPr>
  </w:style>
  <w:style w:type="character" w:customStyle="1" w:styleId="60">
    <w:name w:val="Заголовок 6 Знак"/>
    <w:basedOn w:val="a2"/>
    <w:link w:val="6"/>
    <w:semiHidden/>
    <w:qFormat/>
    <w:rsid w:val="00537E10"/>
    <w:rPr>
      <w:rFonts w:asciiTheme="majorHAnsi" w:eastAsiaTheme="majorEastAsia" w:hAnsiTheme="majorHAnsi" w:cstheme="majorBidi"/>
      <w:color w:val="1F4D78" w:themeColor="accent1" w:themeShade="7F"/>
      <w:sz w:val="22"/>
      <w:szCs w:val="22"/>
      <w:lang w:val="en-US" w:eastAsia="en-US" w:bidi="ar-SA"/>
    </w:rPr>
  </w:style>
  <w:style w:type="character" w:customStyle="1" w:styleId="70">
    <w:name w:val="Заголовок 7 Знак"/>
    <w:basedOn w:val="a2"/>
    <w:link w:val="7"/>
    <w:semiHidden/>
    <w:qFormat/>
    <w:rsid w:val="00537E10"/>
    <w:rPr>
      <w:rFonts w:ascii="Times New Roman" w:eastAsia="Times New Roman" w:hAnsi="Times New Roman" w:cs="Times New Roman"/>
      <w:b/>
      <w:iCs/>
      <w:szCs w:val="22"/>
      <w:lang w:val="en-US" w:eastAsia="en-US" w:bidi="ar-SA"/>
    </w:rPr>
  </w:style>
  <w:style w:type="character" w:styleId="afb">
    <w:name w:val="FollowedHyperlink"/>
    <w:basedOn w:val="a2"/>
    <w:uiPriority w:val="99"/>
    <w:semiHidden/>
    <w:unhideWhenUsed/>
    <w:rsid w:val="00537E10"/>
    <w:rPr>
      <w:color w:val="954F72" w:themeColor="followedHyperlink"/>
      <w:u w:val="single"/>
    </w:rPr>
  </w:style>
  <w:style w:type="paragraph" w:customStyle="1" w:styleId="msonormal0">
    <w:name w:val="msonormal"/>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Normal (Web)"/>
    <w:basedOn w:val="a1"/>
    <w:link w:val="afd"/>
    <w:semiHidden/>
    <w:unhideWhenUsed/>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styleId="1c">
    <w:name w:val="index 1"/>
    <w:basedOn w:val="a1"/>
    <w:next w:val="a1"/>
    <w:autoRedefine/>
    <w:uiPriority w:val="99"/>
    <w:semiHidden/>
    <w:unhideWhenUsed/>
    <w:qFormat/>
    <w:rsid w:val="00537E10"/>
    <w:pPr>
      <w:spacing w:after="200" w:line="276" w:lineRule="auto"/>
      <w:ind w:left="220" w:hanging="220"/>
    </w:pPr>
    <w:rPr>
      <w:rFonts w:ascii="Calibri" w:eastAsia="Calibri" w:hAnsi="Calibri" w:cs="Times New Roman"/>
      <w:color w:val="auto"/>
      <w:sz w:val="22"/>
      <w:szCs w:val="22"/>
      <w:lang w:val="en-US" w:eastAsia="en-US" w:bidi="ar-SA"/>
    </w:rPr>
  </w:style>
  <w:style w:type="paragraph" w:styleId="1d">
    <w:name w:val="toc 1"/>
    <w:basedOn w:val="a1"/>
    <w:next w:val="a1"/>
    <w:autoRedefine/>
    <w:semiHidden/>
    <w:unhideWhenUsed/>
    <w:qFormat/>
    <w:rsid w:val="00537E10"/>
    <w:pPr>
      <w:spacing w:before="120" w:line="276" w:lineRule="auto"/>
    </w:pPr>
    <w:rPr>
      <w:rFonts w:ascii="Calibri" w:eastAsia="Calibri" w:hAnsi="Calibri" w:cs="Calibri"/>
      <w:b/>
      <w:bCs/>
      <w:i/>
      <w:iCs/>
      <w:color w:val="auto"/>
      <w:lang w:val="en-US" w:eastAsia="en-US" w:bidi="ar-SA"/>
    </w:rPr>
  </w:style>
  <w:style w:type="paragraph" w:styleId="2f4">
    <w:name w:val="toc 2"/>
    <w:basedOn w:val="a1"/>
    <w:next w:val="a1"/>
    <w:autoRedefine/>
    <w:semiHidden/>
    <w:unhideWhenUsed/>
    <w:qFormat/>
    <w:rsid w:val="00537E10"/>
    <w:pPr>
      <w:spacing w:before="120" w:line="276" w:lineRule="auto"/>
      <w:ind w:left="220"/>
    </w:pPr>
    <w:rPr>
      <w:rFonts w:ascii="Calibri" w:eastAsia="Calibri" w:hAnsi="Calibri" w:cs="Calibri"/>
      <w:b/>
      <w:bCs/>
      <w:color w:val="auto"/>
      <w:sz w:val="22"/>
      <w:szCs w:val="22"/>
      <w:lang w:val="en-US" w:eastAsia="en-US" w:bidi="ar-SA"/>
    </w:rPr>
  </w:style>
  <w:style w:type="paragraph" w:styleId="39">
    <w:name w:val="toc 3"/>
    <w:basedOn w:val="a1"/>
    <w:next w:val="a1"/>
    <w:autoRedefine/>
    <w:semiHidden/>
    <w:unhideWhenUsed/>
    <w:qFormat/>
    <w:rsid w:val="00537E10"/>
    <w:pPr>
      <w:tabs>
        <w:tab w:val="left" w:pos="0"/>
        <w:tab w:val="right" w:leader="dot" w:pos="9912"/>
      </w:tabs>
      <w:ind w:firstLine="567"/>
      <w:jc w:val="both"/>
    </w:pPr>
    <w:rPr>
      <w:rFonts w:ascii="Calibri" w:eastAsia="Calibri" w:hAnsi="Calibri" w:cs="Calibri"/>
      <w:color w:val="auto"/>
      <w:sz w:val="20"/>
      <w:szCs w:val="20"/>
      <w:lang w:val="en-US" w:eastAsia="en-US" w:bidi="ar-SA"/>
    </w:rPr>
  </w:style>
  <w:style w:type="paragraph" w:styleId="46">
    <w:name w:val="toc 4"/>
    <w:basedOn w:val="a1"/>
    <w:next w:val="a1"/>
    <w:autoRedefine/>
    <w:semiHidden/>
    <w:unhideWhenUsed/>
    <w:qFormat/>
    <w:rsid w:val="00537E10"/>
    <w:pPr>
      <w:spacing w:line="276" w:lineRule="auto"/>
      <w:ind w:left="660"/>
    </w:pPr>
    <w:rPr>
      <w:rFonts w:ascii="Calibri" w:eastAsia="Calibri" w:hAnsi="Calibri" w:cs="Calibri"/>
      <w:color w:val="auto"/>
      <w:sz w:val="20"/>
      <w:szCs w:val="20"/>
      <w:lang w:val="en-US" w:eastAsia="en-US" w:bidi="ar-SA"/>
    </w:rPr>
  </w:style>
  <w:style w:type="paragraph" w:styleId="57">
    <w:name w:val="toc 5"/>
    <w:basedOn w:val="a1"/>
    <w:next w:val="a1"/>
    <w:autoRedefine/>
    <w:semiHidden/>
    <w:unhideWhenUsed/>
    <w:qFormat/>
    <w:rsid w:val="00537E10"/>
    <w:pPr>
      <w:spacing w:line="276" w:lineRule="auto"/>
      <w:ind w:left="880"/>
    </w:pPr>
    <w:rPr>
      <w:rFonts w:ascii="Calibri" w:eastAsia="Calibri" w:hAnsi="Calibri" w:cs="Calibri"/>
      <w:color w:val="auto"/>
      <w:sz w:val="20"/>
      <w:szCs w:val="20"/>
      <w:lang w:val="en-US" w:eastAsia="en-US" w:bidi="ar-SA"/>
    </w:rPr>
  </w:style>
  <w:style w:type="paragraph" w:styleId="67">
    <w:name w:val="toc 6"/>
    <w:basedOn w:val="a1"/>
    <w:next w:val="a1"/>
    <w:autoRedefine/>
    <w:semiHidden/>
    <w:unhideWhenUsed/>
    <w:qFormat/>
    <w:rsid w:val="00537E10"/>
    <w:pPr>
      <w:spacing w:line="276" w:lineRule="auto"/>
      <w:ind w:left="1100"/>
    </w:pPr>
    <w:rPr>
      <w:rFonts w:ascii="Calibri" w:eastAsia="Calibri" w:hAnsi="Calibri" w:cs="Calibri"/>
      <w:color w:val="auto"/>
      <w:sz w:val="20"/>
      <w:szCs w:val="20"/>
      <w:lang w:val="en-US" w:eastAsia="en-US" w:bidi="ar-SA"/>
    </w:rPr>
  </w:style>
  <w:style w:type="paragraph" w:styleId="79">
    <w:name w:val="toc 7"/>
    <w:basedOn w:val="a1"/>
    <w:next w:val="a1"/>
    <w:autoRedefine/>
    <w:semiHidden/>
    <w:unhideWhenUsed/>
    <w:qFormat/>
    <w:rsid w:val="00537E10"/>
    <w:pPr>
      <w:spacing w:line="276" w:lineRule="auto"/>
      <w:ind w:left="1320"/>
    </w:pPr>
    <w:rPr>
      <w:rFonts w:ascii="Calibri" w:eastAsia="Calibri" w:hAnsi="Calibri" w:cs="Calibri"/>
      <w:color w:val="auto"/>
      <w:sz w:val="20"/>
      <w:szCs w:val="20"/>
      <w:lang w:val="en-US" w:eastAsia="en-US" w:bidi="ar-SA"/>
    </w:rPr>
  </w:style>
  <w:style w:type="paragraph" w:styleId="95">
    <w:name w:val="toc 9"/>
    <w:basedOn w:val="a1"/>
    <w:next w:val="a1"/>
    <w:autoRedefine/>
    <w:semiHidden/>
    <w:unhideWhenUsed/>
    <w:qFormat/>
    <w:rsid w:val="00537E10"/>
    <w:pPr>
      <w:spacing w:line="276" w:lineRule="auto"/>
      <w:ind w:left="1760"/>
    </w:pPr>
    <w:rPr>
      <w:rFonts w:ascii="Calibri" w:eastAsia="Calibri" w:hAnsi="Calibri" w:cs="Calibri"/>
      <w:color w:val="auto"/>
      <w:sz w:val="20"/>
      <w:szCs w:val="20"/>
      <w:lang w:val="en-US" w:eastAsia="en-US" w:bidi="ar-SA"/>
    </w:rPr>
  </w:style>
  <w:style w:type="character" w:customStyle="1" w:styleId="afe">
    <w:name w:val="Текст сноски Знак"/>
    <w:aliases w:val="Знак6 Знак,F1 Знак"/>
    <w:basedOn w:val="a2"/>
    <w:link w:val="aff"/>
    <w:semiHidden/>
    <w:qFormat/>
    <w:locked/>
    <w:rsid w:val="00537E10"/>
    <w:rPr>
      <w:lang w:val="x-none"/>
    </w:rPr>
  </w:style>
  <w:style w:type="paragraph" w:styleId="aff">
    <w:name w:val="footnote text"/>
    <w:aliases w:val="Знак6,F1"/>
    <w:basedOn w:val="a1"/>
    <w:link w:val="afe"/>
    <w:semiHidden/>
    <w:unhideWhenUsed/>
    <w:qFormat/>
    <w:rsid w:val="00537E10"/>
    <w:rPr>
      <w:color w:val="auto"/>
      <w:lang w:val="x-none"/>
    </w:rPr>
  </w:style>
  <w:style w:type="character" w:customStyle="1" w:styleId="1e">
    <w:name w:val="Текст сноски Знак1"/>
    <w:aliases w:val="Знак6 Знак1,F1 Знак1"/>
    <w:basedOn w:val="a2"/>
    <w:semiHidden/>
    <w:qFormat/>
    <w:rsid w:val="00537E10"/>
    <w:rPr>
      <w:color w:val="000000"/>
      <w:sz w:val="20"/>
      <w:szCs w:val="20"/>
    </w:rPr>
  </w:style>
  <w:style w:type="paragraph" w:styleId="aff0">
    <w:name w:val="Title"/>
    <w:basedOn w:val="a1"/>
    <w:next w:val="a1"/>
    <w:link w:val="2f5"/>
    <w:uiPriority w:val="10"/>
    <w:qFormat/>
    <w:rsid w:val="00537E10"/>
    <w:pPr>
      <w:contextualSpacing/>
    </w:pPr>
    <w:rPr>
      <w:rFonts w:ascii="Calibri" w:eastAsia="Calibri" w:hAnsi="Calibri" w:cs="Calibri"/>
      <w:b/>
      <w:color w:val="auto"/>
      <w:sz w:val="72"/>
      <w:szCs w:val="72"/>
      <w:lang w:bidi="ar-SA"/>
    </w:rPr>
  </w:style>
  <w:style w:type="character" w:customStyle="1" w:styleId="aff1">
    <w:name w:val="Заголовок Знак"/>
    <w:basedOn w:val="a2"/>
    <w:uiPriority w:val="10"/>
    <w:qFormat/>
    <w:rsid w:val="00537E10"/>
    <w:rPr>
      <w:rFonts w:asciiTheme="majorHAnsi" w:eastAsiaTheme="majorEastAsia" w:hAnsiTheme="majorHAnsi" w:cstheme="majorBidi"/>
      <w:spacing w:val="-10"/>
      <w:kern w:val="28"/>
      <w:sz w:val="56"/>
      <w:szCs w:val="56"/>
    </w:rPr>
  </w:style>
  <w:style w:type="paragraph" w:styleId="aff2">
    <w:name w:val="index heading"/>
    <w:basedOn w:val="aff0"/>
    <w:semiHidden/>
    <w:unhideWhenUsed/>
    <w:qFormat/>
    <w:rsid w:val="00537E10"/>
    <w:pPr>
      <w:keepNext/>
      <w:keepLines/>
      <w:suppressLineNumbers/>
      <w:suppressAutoHyphens/>
      <w:spacing w:before="480" w:after="120" w:line="276" w:lineRule="auto"/>
      <w:contextualSpacing w:val="0"/>
    </w:pPr>
    <w:rPr>
      <w:rFonts w:cs="Times New Roman"/>
      <w:bCs/>
      <w:sz w:val="32"/>
      <w:szCs w:val="32"/>
      <w:lang w:val="en-GB" w:eastAsia="zh-CN"/>
    </w:rPr>
  </w:style>
  <w:style w:type="paragraph" w:styleId="aff3">
    <w:name w:val="caption"/>
    <w:basedOn w:val="a1"/>
    <w:semiHidden/>
    <w:unhideWhenUsed/>
    <w:qFormat/>
    <w:rsid w:val="00537E10"/>
    <w:pPr>
      <w:suppressLineNumbers/>
      <w:suppressAutoHyphens/>
      <w:spacing w:before="120" w:after="120" w:line="276" w:lineRule="auto"/>
    </w:pPr>
    <w:rPr>
      <w:rFonts w:ascii="Times New Roman" w:eastAsia="Calibri" w:hAnsi="Times New Roman" w:cs="Arial"/>
      <w:i/>
      <w:iCs/>
      <w:color w:val="auto"/>
      <w:lang w:val="en-US" w:eastAsia="zh-CN" w:bidi="ar-SA"/>
    </w:rPr>
  </w:style>
  <w:style w:type="paragraph" w:styleId="aff4">
    <w:name w:val="endnote text"/>
    <w:basedOn w:val="a1"/>
    <w:link w:val="aff5"/>
    <w:semiHidden/>
    <w:unhideWhenUsed/>
    <w:qFormat/>
    <w:rsid w:val="00537E10"/>
    <w:rPr>
      <w:rFonts w:ascii="Calibri" w:eastAsia="Calibri" w:hAnsi="Calibri" w:cs="Calibri"/>
      <w:color w:val="auto"/>
      <w:sz w:val="20"/>
      <w:szCs w:val="20"/>
      <w:lang w:bidi="ar-SA"/>
    </w:rPr>
  </w:style>
  <w:style w:type="character" w:customStyle="1" w:styleId="aff5">
    <w:name w:val="Текст концевой сноски Знак"/>
    <w:basedOn w:val="a2"/>
    <w:link w:val="aff4"/>
    <w:semiHidden/>
    <w:qFormat/>
    <w:rsid w:val="00537E10"/>
    <w:rPr>
      <w:rFonts w:ascii="Calibri" w:eastAsia="Calibri" w:hAnsi="Calibri" w:cs="Calibri"/>
      <w:sz w:val="20"/>
      <w:szCs w:val="20"/>
      <w:lang w:bidi="ar-SA"/>
    </w:rPr>
  </w:style>
  <w:style w:type="paragraph" w:styleId="aff6">
    <w:name w:val="List"/>
    <w:basedOn w:val="a1"/>
    <w:semiHidden/>
    <w:unhideWhenUsed/>
    <w:qFormat/>
    <w:rsid w:val="00537E10"/>
    <w:pPr>
      <w:widowControl/>
      <w:spacing w:line="360" w:lineRule="auto"/>
      <w:ind w:left="283" w:hanging="283"/>
      <w:contextualSpacing/>
      <w:jc w:val="both"/>
    </w:pPr>
    <w:rPr>
      <w:rFonts w:ascii="Calibri" w:eastAsia="Times New Roman" w:hAnsi="Calibri" w:cs="Times New Roman"/>
      <w:color w:val="auto"/>
      <w:sz w:val="22"/>
      <w:szCs w:val="22"/>
      <w:lang w:bidi="ar-SA"/>
    </w:rPr>
  </w:style>
  <w:style w:type="paragraph" w:styleId="aff7">
    <w:name w:val="List Bullet"/>
    <w:basedOn w:val="a1"/>
    <w:semiHidden/>
    <w:unhideWhenUsed/>
    <w:qFormat/>
    <w:rsid w:val="00537E10"/>
    <w:pPr>
      <w:widowControl/>
      <w:ind w:left="1440" w:hanging="360"/>
      <w:contextualSpacing/>
      <w:jc w:val="both"/>
    </w:pPr>
    <w:rPr>
      <w:rFonts w:ascii="Times New Roman" w:eastAsia="Calibri" w:hAnsi="Times New Roman" w:cs="Times New Roman"/>
      <w:color w:val="auto"/>
      <w:sz w:val="22"/>
      <w:szCs w:val="22"/>
      <w:lang w:val="en-US" w:eastAsia="en-US" w:bidi="ar-SA"/>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f9"/>
    <w:uiPriority w:val="99"/>
    <w:unhideWhenUsed/>
    <w:qFormat/>
    <w:rsid w:val="00537E10"/>
    <w:pPr>
      <w:autoSpaceDE w:val="0"/>
      <w:autoSpaceDN w:val="0"/>
      <w:ind w:left="157" w:right="155" w:firstLine="226"/>
      <w:jc w:val="both"/>
    </w:pPr>
    <w:rPr>
      <w:rFonts w:ascii="Bookman Old Style" w:eastAsia="Bookman Old Style" w:hAnsi="Bookman Old Style" w:cs="Times New Roman"/>
      <w:color w:val="auto"/>
      <w:sz w:val="20"/>
      <w:szCs w:val="20"/>
      <w:lang w:val="x-none" w:eastAsia="en-US" w:bidi="ar-SA"/>
    </w:rPr>
  </w:style>
  <w:style w:type="character" w:customStyle="1" w:styleId="af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8"/>
    <w:qFormat/>
    <w:rsid w:val="00537E10"/>
    <w:rPr>
      <w:rFonts w:ascii="Bookman Old Style" w:eastAsia="Bookman Old Style" w:hAnsi="Bookman Old Style" w:cs="Times New Roman"/>
      <w:sz w:val="20"/>
      <w:szCs w:val="20"/>
      <w:lang w:val="x-none" w:eastAsia="en-US" w:bidi="ar-SA"/>
    </w:rPr>
  </w:style>
  <w:style w:type="paragraph" w:styleId="affa">
    <w:name w:val="Body Text Indent"/>
    <w:basedOn w:val="a1"/>
    <w:link w:val="affb"/>
    <w:semiHidden/>
    <w:unhideWhenUsed/>
    <w:qFormat/>
    <w:rsid w:val="00537E10"/>
    <w:pPr>
      <w:widowControl/>
      <w:spacing w:after="120" w:line="256" w:lineRule="auto"/>
      <w:ind w:left="283"/>
      <w:jc w:val="both"/>
    </w:pPr>
    <w:rPr>
      <w:rFonts w:ascii="Times New Roman" w:eastAsia="Calibri" w:hAnsi="Times New Roman" w:cs="Times New Roman"/>
      <w:color w:val="auto"/>
      <w:sz w:val="28"/>
      <w:szCs w:val="22"/>
      <w:lang w:eastAsia="en-US" w:bidi="ar-SA"/>
    </w:rPr>
  </w:style>
  <w:style w:type="character" w:customStyle="1" w:styleId="affb">
    <w:name w:val="Основной текст с отступом Знак"/>
    <w:basedOn w:val="a2"/>
    <w:link w:val="affa"/>
    <w:semiHidden/>
    <w:qFormat/>
    <w:rsid w:val="00537E10"/>
    <w:rPr>
      <w:rFonts w:ascii="Times New Roman" w:eastAsia="Calibri" w:hAnsi="Times New Roman" w:cs="Times New Roman"/>
      <w:sz w:val="28"/>
      <w:szCs w:val="22"/>
      <w:lang w:eastAsia="en-US" w:bidi="ar-SA"/>
    </w:rPr>
  </w:style>
  <w:style w:type="paragraph" w:styleId="2f6">
    <w:name w:val="Body Text 2"/>
    <w:basedOn w:val="a1"/>
    <w:link w:val="2f7"/>
    <w:uiPriority w:val="99"/>
    <w:semiHidden/>
    <w:unhideWhenUsed/>
    <w:qFormat/>
    <w:rsid w:val="00537E10"/>
    <w:pPr>
      <w:spacing w:after="120" w:line="480" w:lineRule="auto"/>
    </w:pPr>
    <w:rPr>
      <w:rFonts w:ascii="Calibri" w:eastAsia="Calibri" w:hAnsi="Calibri" w:cs="Times New Roman"/>
      <w:color w:val="auto"/>
      <w:sz w:val="22"/>
      <w:szCs w:val="22"/>
      <w:lang w:val="en-US" w:eastAsia="en-US" w:bidi="ar-SA"/>
    </w:rPr>
  </w:style>
  <w:style w:type="character" w:customStyle="1" w:styleId="2f7">
    <w:name w:val="Основной текст 2 Знак"/>
    <w:basedOn w:val="a2"/>
    <w:link w:val="2f6"/>
    <w:uiPriority w:val="99"/>
    <w:semiHidden/>
    <w:qFormat/>
    <w:rsid w:val="00537E10"/>
    <w:rPr>
      <w:rFonts w:ascii="Calibri" w:eastAsia="Calibri" w:hAnsi="Calibri" w:cs="Times New Roman"/>
      <w:sz w:val="22"/>
      <w:szCs w:val="22"/>
      <w:lang w:val="en-US" w:eastAsia="en-US" w:bidi="ar-SA"/>
    </w:rPr>
  </w:style>
  <w:style w:type="paragraph" w:styleId="2f8">
    <w:name w:val="Body Text Indent 2"/>
    <w:basedOn w:val="a1"/>
    <w:link w:val="2f9"/>
    <w:uiPriority w:val="99"/>
    <w:semiHidden/>
    <w:unhideWhenUsed/>
    <w:qFormat/>
    <w:rsid w:val="00537E10"/>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f9">
    <w:name w:val="Основной текст с отступом 2 Знак"/>
    <w:basedOn w:val="a2"/>
    <w:link w:val="2f8"/>
    <w:uiPriority w:val="99"/>
    <w:semiHidden/>
    <w:qFormat/>
    <w:rsid w:val="00537E10"/>
    <w:rPr>
      <w:rFonts w:ascii="Calibri" w:eastAsia="Calibri" w:hAnsi="Calibri" w:cs="Times New Roman"/>
      <w:sz w:val="22"/>
      <w:szCs w:val="22"/>
      <w:lang w:eastAsia="en-US" w:bidi="ar-SA"/>
    </w:rPr>
  </w:style>
  <w:style w:type="paragraph" w:styleId="affc">
    <w:name w:val="Document Map"/>
    <w:basedOn w:val="a1"/>
    <w:link w:val="affd"/>
    <w:uiPriority w:val="99"/>
    <w:semiHidden/>
    <w:unhideWhenUsed/>
    <w:qFormat/>
    <w:rsid w:val="00537E10"/>
    <w:pPr>
      <w:spacing w:after="200" w:line="276" w:lineRule="auto"/>
    </w:pPr>
    <w:rPr>
      <w:rFonts w:ascii="Tahoma" w:eastAsia="Calibri" w:hAnsi="Tahoma" w:cs="Tahoma"/>
      <w:color w:val="auto"/>
      <w:sz w:val="16"/>
      <w:szCs w:val="16"/>
      <w:lang w:val="en-US" w:eastAsia="en-US" w:bidi="ar-SA"/>
    </w:rPr>
  </w:style>
  <w:style w:type="character" w:customStyle="1" w:styleId="affd">
    <w:name w:val="Схема документа Знак"/>
    <w:basedOn w:val="a2"/>
    <w:link w:val="affc"/>
    <w:uiPriority w:val="99"/>
    <w:semiHidden/>
    <w:qFormat/>
    <w:rsid w:val="00537E10"/>
    <w:rPr>
      <w:rFonts w:ascii="Tahoma" w:eastAsia="Calibri" w:hAnsi="Tahoma" w:cs="Tahoma"/>
      <w:sz w:val="16"/>
      <w:szCs w:val="16"/>
      <w:lang w:val="en-US" w:eastAsia="en-US" w:bidi="ar-SA"/>
    </w:rPr>
  </w:style>
  <w:style w:type="character" w:customStyle="1" w:styleId="affe">
    <w:name w:val="Без интервала Знак"/>
    <w:link w:val="afff"/>
    <w:uiPriority w:val="1"/>
    <w:qFormat/>
    <w:locked/>
    <w:rsid w:val="00537E10"/>
    <w:rPr>
      <w:rFonts w:ascii="Times New Roman" w:hAnsi="Times New Roman" w:cs="Times New Roman"/>
      <w:sz w:val="28"/>
      <w:szCs w:val="22"/>
      <w:lang w:eastAsia="en-US"/>
    </w:rPr>
  </w:style>
  <w:style w:type="paragraph" w:styleId="afff">
    <w:name w:val="No Spacing"/>
    <w:link w:val="affe"/>
    <w:uiPriority w:val="1"/>
    <w:qFormat/>
    <w:rsid w:val="00537E10"/>
    <w:pPr>
      <w:widowControl/>
      <w:spacing w:line="360" w:lineRule="auto"/>
    </w:pPr>
    <w:rPr>
      <w:rFonts w:ascii="Times New Roman" w:hAnsi="Times New Roman" w:cs="Times New Roman"/>
      <w:sz w:val="28"/>
      <w:szCs w:val="22"/>
      <w:lang w:eastAsia="en-US"/>
    </w:rPr>
  </w:style>
  <w:style w:type="paragraph" w:styleId="afff0">
    <w:name w:val="Revision"/>
    <w:semiHidden/>
    <w:qFormat/>
    <w:rsid w:val="00537E10"/>
    <w:pPr>
      <w:widowControl/>
    </w:pPr>
    <w:rPr>
      <w:rFonts w:ascii="Calibri" w:eastAsia="Calibri" w:hAnsi="Calibri" w:cs="Times New Roman"/>
      <w:sz w:val="22"/>
      <w:szCs w:val="22"/>
      <w:lang w:eastAsia="en-US" w:bidi="ar-SA"/>
    </w:rPr>
  </w:style>
  <w:style w:type="character" w:customStyle="1" w:styleId="afff1">
    <w:name w:val="Абзац списка Знак"/>
    <w:aliases w:val="ITL List Paragraph Знак,Цветной список - Акцент 13 Знак"/>
    <w:link w:val="afff2"/>
    <w:uiPriority w:val="34"/>
    <w:qFormat/>
    <w:locked/>
    <w:rsid w:val="00537E10"/>
    <w:rPr>
      <w:sz w:val="22"/>
      <w:szCs w:val="22"/>
      <w:lang w:val="en-US" w:eastAsia="en-US"/>
    </w:rPr>
  </w:style>
  <w:style w:type="paragraph" w:styleId="afff2">
    <w:name w:val="List Paragraph"/>
    <w:aliases w:val="ITL List Paragraph,Цветной список - Акцент 13"/>
    <w:basedOn w:val="a1"/>
    <w:link w:val="afff1"/>
    <w:uiPriority w:val="34"/>
    <w:qFormat/>
    <w:rsid w:val="00537E10"/>
    <w:pPr>
      <w:spacing w:after="200" w:line="276" w:lineRule="auto"/>
      <w:ind w:left="720"/>
      <w:contextualSpacing/>
    </w:pPr>
    <w:rPr>
      <w:color w:val="auto"/>
      <w:sz w:val="22"/>
      <w:szCs w:val="22"/>
      <w:lang w:val="en-US" w:eastAsia="en-US"/>
    </w:rPr>
  </w:style>
  <w:style w:type="paragraph" w:styleId="afff3">
    <w:name w:val="TOC Heading"/>
    <w:basedOn w:val="1"/>
    <w:next w:val="a1"/>
    <w:semiHidden/>
    <w:unhideWhenUsed/>
    <w:qFormat/>
    <w:rsid w:val="00537E10"/>
    <w:pPr>
      <w:widowControl/>
      <w:pBdr>
        <w:bottom w:val="none" w:sz="0" w:space="0" w:color="auto"/>
      </w:pBdr>
      <w:spacing w:before="480"/>
      <w:outlineLvl w:val="9"/>
    </w:pPr>
    <w:rPr>
      <w:rFonts w:ascii="Calibri Light" w:hAnsi="Calibri Light"/>
      <w:bCs/>
      <w:color w:val="2F5496"/>
      <w:szCs w:val="28"/>
      <w:lang w:val="ru-RU" w:eastAsia="ru-RU"/>
    </w:rPr>
  </w:style>
  <w:style w:type="paragraph" w:customStyle="1" w:styleId="1f">
    <w:name w:val="Обычный1"/>
    <w:qFormat/>
    <w:rsid w:val="00537E10"/>
    <w:pPr>
      <w:spacing w:after="200" w:line="276" w:lineRule="auto"/>
    </w:pPr>
    <w:rPr>
      <w:rFonts w:ascii="Calibri" w:eastAsia="Calibri" w:hAnsi="Calibri" w:cs="Calibri"/>
      <w:sz w:val="22"/>
      <w:szCs w:val="22"/>
      <w:lang w:bidi="ar-SA"/>
    </w:rPr>
  </w:style>
  <w:style w:type="paragraph" w:customStyle="1" w:styleId="Default">
    <w:name w:val="Default"/>
    <w:qFormat/>
    <w:rsid w:val="00537E10"/>
    <w:pPr>
      <w:widowControl/>
      <w:autoSpaceDE w:val="0"/>
      <w:autoSpaceDN w:val="0"/>
      <w:adjustRightInd w:val="0"/>
    </w:pPr>
    <w:rPr>
      <w:rFonts w:ascii="Arial" w:eastAsia="Calibri" w:hAnsi="Arial" w:cs="Arial"/>
      <w:color w:val="000000"/>
      <w:lang w:eastAsia="en-US" w:bidi="ar-SA"/>
    </w:rPr>
  </w:style>
  <w:style w:type="character" w:customStyle="1" w:styleId="afff4">
    <w:name w:val="Основной Знак"/>
    <w:link w:val="afff5"/>
    <w:qFormat/>
    <w:locked/>
    <w:rsid w:val="00537E10"/>
    <w:rPr>
      <w:rFonts w:ascii="NewtonCSanPin" w:hAnsi="NewtonCSanPin"/>
      <w:color w:val="000000"/>
      <w:sz w:val="21"/>
      <w:szCs w:val="21"/>
    </w:rPr>
  </w:style>
  <w:style w:type="paragraph" w:customStyle="1" w:styleId="afff5">
    <w:name w:val="Основной"/>
    <w:basedOn w:val="a1"/>
    <w:link w:val="afff4"/>
    <w:qFormat/>
    <w:rsid w:val="00537E10"/>
    <w:pPr>
      <w:widowControl/>
      <w:autoSpaceDE w:val="0"/>
      <w:autoSpaceDN w:val="0"/>
      <w:adjustRightInd w:val="0"/>
      <w:spacing w:line="214" w:lineRule="atLeast"/>
      <w:ind w:firstLine="283"/>
      <w:jc w:val="both"/>
    </w:pPr>
    <w:rPr>
      <w:rFonts w:ascii="NewtonCSanPin" w:hAnsi="NewtonCSanPin"/>
      <w:sz w:val="21"/>
      <w:szCs w:val="21"/>
    </w:rPr>
  </w:style>
  <w:style w:type="paragraph" w:customStyle="1" w:styleId="21">
    <w:name w:val="Средняя сетка 21"/>
    <w:basedOn w:val="a1"/>
    <w:qFormat/>
    <w:rsid w:val="00537E10"/>
    <w:pPr>
      <w:widowControl/>
      <w:numPr>
        <w:numId w:val="1"/>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ConsPlusNormal">
    <w:name w:val="ConsPlusNormal"/>
    <w:qFormat/>
    <w:rsid w:val="00537E10"/>
    <w:pPr>
      <w:spacing w:after="200" w:line="276" w:lineRule="auto"/>
    </w:pPr>
    <w:rPr>
      <w:rFonts w:ascii="Times New Roman" w:eastAsia="Times New Roman" w:hAnsi="Times New Roman" w:cs="Times New Roman"/>
      <w:color w:val="000000"/>
      <w:sz w:val="28"/>
      <w:szCs w:val="28"/>
      <w:u w:color="000000"/>
      <w:lang w:bidi="ar-SA"/>
    </w:rPr>
  </w:style>
  <w:style w:type="paragraph" w:customStyle="1" w:styleId="afff6">
    <w:name w:val="Прижатый влево"/>
    <w:basedOn w:val="a1"/>
    <w:next w:val="a1"/>
    <w:qFormat/>
    <w:rsid w:val="00537E10"/>
    <w:pPr>
      <w:autoSpaceDE w:val="0"/>
      <w:autoSpaceDN w:val="0"/>
      <w:adjustRightInd w:val="0"/>
    </w:pPr>
    <w:rPr>
      <w:rFonts w:ascii="Times New Roman CYR" w:eastAsia="Times New Roman" w:hAnsi="Times New Roman CYR" w:cs="Times New Roman CYR"/>
      <w:color w:val="auto"/>
      <w:lang w:bidi="ar-SA"/>
    </w:rPr>
  </w:style>
  <w:style w:type="paragraph" w:customStyle="1" w:styleId="p4">
    <w:name w:val="p4"/>
    <w:basedOn w:val="a1"/>
    <w:qFormat/>
    <w:rsid w:val="00537E10"/>
    <w:pPr>
      <w:widowControl/>
      <w:spacing w:before="100" w:beforeAutospacing="1" w:after="100" w:afterAutospacing="1"/>
    </w:pPr>
    <w:rPr>
      <w:rFonts w:ascii="Times New Roman" w:eastAsia="Calibri" w:hAnsi="Times New Roman" w:cs="Times New Roman"/>
      <w:color w:val="auto"/>
      <w:lang w:bidi="ar-SA"/>
    </w:rPr>
  </w:style>
  <w:style w:type="paragraph" w:customStyle="1" w:styleId="14TexstOSNOVA1012">
    <w:name w:val="14TexstOSNOVA_10/12"/>
    <w:basedOn w:val="a1"/>
    <w:qFormat/>
    <w:rsid w:val="00537E10"/>
    <w:pPr>
      <w:widowControl/>
      <w:autoSpaceDE w:val="0"/>
      <w:autoSpaceDN w:val="0"/>
      <w:adjustRightInd w:val="0"/>
      <w:spacing w:line="240" w:lineRule="atLeast"/>
      <w:ind w:firstLine="340"/>
      <w:jc w:val="both"/>
    </w:pPr>
    <w:rPr>
      <w:rFonts w:ascii="PragmaticaC" w:eastAsia="Times New Roman" w:hAnsi="PragmaticaC" w:cs="PragmaticaC"/>
      <w:sz w:val="20"/>
      <w:szCs w:val="20"/>
      <w:lang w:bidi="ar-SA"/>
    </w:rPr>
  </w:style>
  <w:style w:type="paragraph" w:customStyle="1" w:styleId="s16">
    <w:name w:val="s_1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8bf8a64b8551e1msonormal">
    <w:name w:val="228bf8a64b8551e1msonormal"/>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1"/>
    <w:uiPriority w:val="1"/>
    <w:qFormat/>
    <w:rsid w:val="00537E10"/>
    <w:pPr>
      <w:autoSpaceDE w:val="0"/>
      <w:autoSpaceDN w:val="0"/>
      <w:ind w:left="167"/>
    </w:pPr>
    <w:rPr>
      <w:rFonts w:ascii="Cambria" w:eastAsia="Cambria" w:hAnsi="Cambria" w:cs="Cambria"/>
      <w:color w:val="auto"/>
      <w:sz w:val="22"/>
      <w:szCs w:val="22"/>
      <w:lang w:eastAsia="en-US" w:bidi="ar-SA"/>
    </w:rPr>
  </w:style>
  <w:style w:type="paragraph" w:customStyle="1" w:styleId="NoParagraphStyle">
    <w:name w:val="[No Paragraph Style]"/>
    <w:qFormat/>
    <w:rsid w:val="00537E10"/>
    <w:pPr>
      <w:autoSpaceDE w:val="0"/>
      <w:autoSpaceDN w:val="0"/>
      <w:adjustRightInd w:val="0"/>
      <w:spacing w:line="288" w:lineRule="auto"/>
    </w:pPr>
    <w:rPr>
      <w:rFonts w:ascii="Minion Pro" w:eastAsia="Times New Roman" w:hAnsi="Minion Pro" w:cs="Minion Pro"/>
      <w:color w:val="000000"/>
      <w:lang w:val="en-US" w:bidi="ar-SA"/>
    </w:rPr>
  </w:style>
  <w:style w:type="paragraph" w:customStyle="1" w:styleId="afff7">
    <w:name w:val="Основной (Основной Текст)"/>
    <w:basedOn w:val="NoParagraphStyle"/>
    <w:qFormat/>
    <w:rsid w:val="00537E10"/>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7"/>
    <w:qFormat/>
    <w:rsid w:val="00537E10"/>
    <w:pPr>
      <w:ind w:firstLine="0"/>
    </w:pPr>
  </w:style>
  <w:style w:type="paragraph" w:customStyle="1" w:styleId="Z-1">
    <w:name w:val="Z-1 (Основной Текст)"/>
    <w:basedOn w:val="osn-babz"/>
    <w:qFormat/>
    <w:rsid w:val="00537E10"/>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537E10"/>
    <w:pPr>
      <w:pBdr>
        <w:top w:val="none" w:sz="0" w:space="0" w:color="auto"/>
      </w:pBdr>
      <w:spacing w:before="227" w:after="113"/>
    </w:pPr>
    <w:rPr>
      <w:sz w:val="22"/>
      <w:szCs w:val="22"/>
    </w:rPr>
  </w:style>
  <w:style w:type="paragraph" w:customStyle="1" w:styleId="Z-1-2">
    <w:name w:val="Z-1-2 (Основной Текст)"/>
    <w:basedOn w:val="osn-babz"/>
    <w:qFormat/>
    <w:rsid w:val="00537E10"/>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7"/>
    <w:qFormat/>
    <w:rsid w:val="00537E10"/>
    <w:pPr>
      <w:spacing w:before="227" w:after="57"/>
      <w:ind w:firstLine="0"/>
    </w:pPr>
    <w:rPr>
      <w:rFonts w:ascii="Circe-ExtraBold" w:hAnsi="Circe-ExtraBold" w:cs="Circe-ExtraBold"/>
      <w:b/>
      <w:bCs/>
      <w:sz w:val="22"/>
      <w:szCs w:val="22"/>
    </w:rPr>
  </w:style>
  <w:style w:type="paragraph" w:customStyle="1" w:styleId="Z-5">
    <w:name w:val="Z-5"/>
    <w:basedOn w:val="afff7"/>
    <w:qFormat/>
    <w:rsid w:val="00537E10"/>
    <w:pPr>
      <w:jc w:val="left"/>
    </w:pPr>
    <w:rPr>
      <w:b/>
      <w:bCs/>
      <w:i/>
      <w:iCs/>
    </w:rPr>
  </w:style>
  <w:style w:type="paragraph" w:customStyle="1" w:styleId="bullet">
    <w:name w:val="bullet (Основной Текст)"/>
    <w:basedOn w:val="afff7"/>
    <w:qFormat/>
    <w:rsid w:val="00537E10"/>
    <w:pPr>
      <w:tabs>
        <w:tab w:val="left" w:pos="0"/>
        <w:tab w:val="left" w:pos="170"/>
      </w:tabs>
      <w:ind w:firstLine="0"/>
    </w:pPr>
  </w:style>
  <w:style w:type="paragraph" w:customStyle="1" w:styleId="Z-4">
    <w:name w:val="Z-4 (Основной Текст)"/>
    <w:basedOn w:val="Z-3"/>
    <w:qFormat/>
    <w:rsid w:val="00537E10"/>
    <w:pPr>
      <w:spacing w:before="113"/>
    </w:pPr>
    <w:rPr>
      <w:rFonts w:ascii="Circe-Regular" w:hAnsi="Circe-Regular" w:cs="Circe-Regular"/>
      <w:sz w:val="20"/>
      <w:szCs w:val="20"/>
    </w:rPr>
  </w:style>
  <w:style w:type="paragraph" w:customStyle="1" w:styleId="Tabl">
    <w:name w:val="Tabl (Основной Текст)"/>
    <w:basedOn w:val="afff7"/>
    <w:qFormat/>
    <w:rsid w:val="00537E10"/>
    <w:pPr>
      <w:spacing w:line="200" w:lineRule="atLeast"/>
      <w:ind w:firstLine="0"/>
      <w:jc w:val="left"/>
    </w:pPr>
    <w:rPr>
      <w:sz w:val="18"/>
      <w:szCs w:val="18"/>
    </w:rPr>
  </w:style>
  <w:style w:type="paragraph" w:customStyle="1" w:styleId="tabl-shapka">
    <w:name w:val="tabl-shapka (Основной Текст)"/>
    <w:basedOn w:val="Tabl"/>
    <w:qFormat/>
    <w:rsid w:val="00537E10"/>
    <w:pPr>
      <w:jc w:val="center"/>
    </w:pPr>
    <w:rPr>
      <w:rFonts w:ascii="SchoolBookSanPin-Bold" w:hAnsi="SchoolBookSanPin-Bold" w:cs="SchoolBookSanPin-Bold"/>
      <w:b/>
      <w:bCs/>
    </w:rPr>
  </w:style>
  <w:style w:type="paragraph" w:customStyle="1" w:styleId="1f0">
    <w:name w:val="Заг 1 (Заголовки)"/>
    <w:basedOn w:val="afff7"/>
    <w:qFormat/>
    <w:rsid w:val="00537E10"/>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8">
    <w:name w:val="Основной БА (Основной Текст)"/>
    <w:basedOn w:val="afff7"/>
    <w:qFormat/>
    <w:rsid w:val="00537E10"/>
    <w:pPr>
      <w:spacing w:line="240" w:lineRule="atLeast"/>
      <w:ind w:firstLine="0"/>
    </w:pPr>
    <w:rPr>
      <w:rFonts w:ascii="TimesNewRomanPSMT" w:hAnsi="TimesNewRomanPSMT" w:cs="TimesNewRomanPSMT"/>
    </w:rPr>
  </w:style>
  <w:style w:type="paragraph" w:customStyle="1" w:styleId="1-bez-line">
    <w:name w:val="Заг 1-bez-line (Заголовки)"/>
    <w:basedOn w:val="afff7"/>
    <w:qFormat/>
    <w:rsid w:val="00537E10"/>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7"/>
    <w:qFormat/>
    <w:rsid w:val="00537E10"/>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7"/>
    <w:qFormat/>
    <w:rsid w:val="00537E10"/>
    <w:pPr>
      <w:spacing w:line="240" w:lineRule="atLeast"/>
      <w:ind w:left="227" w:hanging="142"/>
    </w:pPr>
    <w:rPr>
      <w:rFonts w:ascii="TimesNewRomanPSMT" w:hAnsi="TimesNewRomanPSMT" w:cs="TimesNewRomanPSMT"/>
    </w:rPr>
  </w:style>
  <w:style w:type="paragraph" w:customStyle="1" w:styleId="2fa">
    <w:name w:val="Заг 2 (Заголовки)"/>
    <w:basedOn w:val="1f0"/>
    <w:qFormat/>
    <w:rsid w:val="00537E10"/>
    <w:pPr>
      <w:pBdr>
        <w:top w:val="none" w:sz="0" w:space="0" w:color="auto"/>
      </w:pBdr>
      <w:spacing w:before="113" w:after="113"/>
    </w:pPr>
    <w:rPr>
      <w:rFonts w:ascii="TimesNewRomanPSMT" w:hAnsi="TimesNewRomanPSMT" w:cs="TimesNewRomanPSMT"/>
      <w:sz w:val="22"/>
      <w:szCs w:val="22"/>
    </w:rPr>
  </w:style>
  <w:style w:type="paragraph" w:customStyle="1" w:styleId="3a">
    <w:name w:val="Заг 3 (Заголовки)"/>
    <w:basedOn w:val="2fa"/>
    <w:qFormat/>
    <w:rsid w:val="00537E10"/>
    <w:rPr>
      <w:caps w:val="0"/>
    </w:rPr>
  </w:style>
  <w:style w:type="paragraph" w:customStyle="1" w:styleId="afff9">
    <w:name w:val="Таблица Влево (Таблицы)"/>
    <w:basedOn w:val="afff7"/>
    <w:qFormat/>
    <w:rsid w:val="00537E10"/>
    <w:pPr>
      <w:spacing w:line="200" w:lineRule="atLeast"/>
      <w:ind w:firstLine="0"/>
      <w:jc w:val="left"/>
    </w:pPr>
    <w:rPr>
      <w:rFonts w:ascii="TimesNewRomanPSMT" w:hAnsi="TimesNewRomanPSMT" w:cs="TimesNewRomanPSMT"/>
      <w:sz w:val="18"/>
      <w:szCs w:val="18"/>
    </w:rPr>
  </w:style>
  <w:style w:type="paragraph" w:customStyle="1" w:styleId="afffa">
    <w:name w:val="Таблица Головка (Таблицы)"/>
    <w:basedOn w:val="afff9"/>
    <w:qFormat/>
    <w:rsid w:val="00537E10"/>
    <w:pPr>
      <w:jc w:val="center"/>
    </w:pPr>
    <w:rPr>
      <w:rFonts w:ascii="Times New Roman" w:hAnsi="Times New Roman" w:cs="Times New Roman"/>
      <w:b/>
      <w:bCs/>
    </w:rPr>
  </w:style>
  <w:style w:type="paragraph" w:customStyle="1" w:styleId="bull-tabl">
    <w:name w:val="bull-tabl (Таблицы)"/>
    <w:basedOn w:val="afff9"/>
    <w:qFormat/>
    <w:rsid w:val="00537E10"/>
  </w:style>
  <w:style w:type="paragraph" w:customStyle="1" w:styleId="212">
    <w:name w:val="Заголовок 21"/>
    <w:basedOn w:val="a1"/>
    <w:next w:val="a1"/>
    <w:uiPriority w:val="1"/>
    <w:qFormat/>
    <w:rsid w:val="00537E10"/>
    <w:pPr>
      <w:keepNext/>
      <w:keepLines/>
      <w:widowControl/>
      <w:spacing w:before="200" w:line="276" w:lineRule="auto"/>
      <w:ind w:firstLine="709"/>
      <w:outlineLvl w:val="1"/>
    </w:pPr>
    <w:rPr>
      <w:rFonts w:ascii="Cambria" w:eastAsia="Times New Roman" w:hAnsi="Cambria" w:cs="Times New Roman"/>
      <w:b/>
      <w:bCs/>
      <w:color w:val="4F81BD"/>
      <w:sz w:val="26"/>
      <w:szCs w:val="26"/>
      <w:lang w:eastAsia="en-US" w:bidi="ar-SA"/>
    </w:rPr>
  </w:style>
  <w:style w:type="paragraph" w:customStyle="1" w:styleId="body">
    <w:name w:val="body"/>
    <w:basedOn w:val="NoParagraphStyle"/>
    <w:qFormat/>
    <w:rsid w:val="00537E10"/>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37E10"/>
    <w:pPr>
      <w:ind w:left="227" w:hanging="142"/>
    </w:pPr>
  </w:style>
  <w:style w:type="paragraph" w:customStyle="1" w:styleId="body2mm">
    <w:name w:val="body 2 mm"/>
    <w:basedOn w:val="NoParagraphStyle"/>
    <w:qFormat/>
    <w:rsid w:val="00537E10"/>
    <w:pPr>
      <w:spacing w:before="113" w:line="240" w:lineRule="atLeast"/>
      <w:ind w:firstLine="227"/>
      <w:jc w:val="both"/>
    </w:pPr>
    <w:rPr>
      <w:rFonts w:ascii="SchoolBookSanPin" w:hAnsi="SchoolBookSanPin" w:cs="SchoolBookSanPin"/>
      <w:sz w:val="20"/>
      <w:szCs w:val="20"/>
      <w:lang w:val="ru-RU"/>
    </w:rPr>
  </w:style>
  <w:style w:type="paragraph" w:customStyle="1" w:styleId="BasicParagraph">
    <w:name w:val="[Basic Paragraph]"/>
    <w:basedOn w:val="NoParagraphStyle"/>
    <w:qFormat/>
    <w:rsid w:val="00537E10"/>
    <w:pPr>
      <w:jc w:val="both"/>
    </w:pPr>
    <w:rPr>
      <w:rFonts w:ascii="SchoolBookCSanPin-Regular" w:hAnsi="SchoolBookCSanPin-Regular" w:cs="SchoolBookCSanPin-Regular"/>
      <w:sz w:val="21"/>
      <w:szCs w:val="21"/>
      <w:lang w:val="ru-RU"/>
    </w:rPr>
  </w:style>
  <w:style w:type="paragraph" w:customStyle="1" w:styleId="1f1">
    <w:name w:val="Заг 1 а (Заголовки)"/>
    <w:basedOn w:val="NoParagraphStyle"/>
    <w:qFormat/>
    <w:rsid w:val="00537E10"/>
    <w:pPr>
      <w:pBdr>
        <w:bottom w:val="single" w:sz="4" w:space="8" w:color="auto"/>
      </w:pBdr>
      <w:spacing w:after="340" w:line="240" w:lineRule="atLeast"/>
    </w:pPr>
    <w:rPr>
      <w:rFonts w:ascii="SchoolBookSanPin" w:hAnsi="SchoolBookSanPin" w:cs="SchoolBookSanPin"/>
      <w:b/>
      <w:bCs/>
      <w:caps/>
      <w:lang w:val="ru-RU"/>
    </w:rPr>
  </w:style>
  <w:style w:type="paragraph" w:customStyle="1" w:styleId="afffb">
    <w:name w:val="Осн булит (Основной Текст)"/>
    <w:basedOn w:val="afff7"/>
    <w:qFormat/>
    <w:rsid w:val="00537E10"/>
    <w:pPr>
      <w:tabs>
        <w:tab w:val="left" w:pos="227"/>
      </w:tabs>
      <w:spacing w:line="240" w:lineRule="atLeast"/>
      <w:ind w:left="221" w:hanging="142"/>
    </w:pPr>
  </w:style>
  <w:style w:type="paragraph" w:customStyle="1" w:styleId="afffc">
    <w:name w:val="Осн тире (Основной Текст)"/>
    <w:basedOn w:val="afff8"/>
    <w:qFormat/>
    <w:rsid w:val="00537E10"/>
    <w:pPr>
      <w:ind w:left="283" w:hanging="283"/>
    </w:pPr>
    <w:rPr>
      <w:rFonts w:ascii="SchoolBookSanPin" w:hAnsi="SchoolBookSanPin" w:cs="SchoolBookSanPin"/>
    </w:rPr>
  </w:style>
  <w:style w:type="paragraph" w:customStyle="1" w:styleId="afffd">
    <w:name w:val="Сноска (Доп. текст)"/>
    <w:basedOn w:val="NoParagraphStyle"/>
    <w:qFormat/>
    <w:rsid w:val="00537E10"/>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paragraph" w:customStyle="1" w:styleId="h1">
    <w:name w:val="h1"/>
    <w:basedOn w:val="body"/>
    <w:qFormat/>
    <w:rsid w:val="00537E10"/>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537E10"/>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537E10"/>
    <w:pPr>
      <w:ind w:left="283" w:hanging="283"/>
    </w:pPr>
  </w:style>
  <w:style w:type="paragraph" w:customStyle="1" w:styleId="h5">
    <w:name w:val="h5"/>
    <w:basedOn w:val="NoParagraphStyle"/>
    <w:qFormat/>
    <w:rsid w:val="00537E10"/>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37E10"/>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537E10"/>
    <w:rPr>
      <w:caps w:val="0"/>
    </w:rPr>
  </w:style>
  <w:style w:type="paragraph" w:customStyle="1" w:styleId="list-num">
    <w:name w:val="list-num"/>
    <w:basedOn w:val="body"/>
    <w:qFormat/>
    <w:rsid w:val="00537E10"/>
    <w:pPr>
      <w:tabs>
        <w:tab w:val="left" w:pos="0"/>
        <w:tab w:val="left" w:pos="397"/>
      </w:tabs>
      <w:ind w:left="397" w:hanging="57"/>
    </w:pPr>
  </w:style>
  <w:style w:type="paragraph" w:customStyle="1" w:styleId="TOC-1">
    <w:name w:val="TOC-1"/>
    <w:basedOn w:val="body"/>
    <w:qFormat/>
    <w:rsid w:val="00537E10"/>
    <w:pPr>
      <w:tabs>
        <w:tab w:val="left" w:pos="6040"/>
        <w:tab w:val="right" w:pos="6350"/>
      </w:tabs>
      <w:suppressAutoHyphens/>
      <w:spacing w:before="120"/>
      <w:ind w:firstLine="0"/>
      <w:jc w:val="left"/>
    </w:pPr>
  </w:style>
  <w:style w:type="paragraph" w:customStyle="1" w:styleId="footnote">
    <w:name w:val="footnote"/>
    <w:basedOn w:val="body"/>
    <w:qFormat/>
    <w:rsid w:val="00537E10"/>
    <w:pPr>
      <w:spacing w:line="200" w:lineRule="atLeast"/>
      <w:ind w:left="227" w:hanging="227"/>
    </w:pPr>
    <w:rPr>
      <w:sz w:val="18"/>
      <w:szCs w:val="18"/>
    </w:rPr>
  </w:style>
  <w:style w:type="paragraph" w:customStyle="1" w:styleId="table-body1mm">
    <w:name w:val="table-body_1mm"/>
    <w:basedOn w:val="body"/>
    <w:qFormat/>
    <w:rsid w:val="00537E10"/>
    <w:pPr>
      <w:spacing w:after="100" w:line="200" w:lineRule="atLeast"/>
      <w:ind w:firstLine="0"/>
      <w:jc w:val="left"/>
    </w:pPr>
    <w:rPr>
      <w:sz w:val="18"/>
      <w:szCs w:val="18"/>
    </w:rPr>
  </w:style>
  <w:style w:type="paragraph" w:customStyle="1" w:styleId="table-head">
    <w:name w:val="table-head"/>
    <w:basedOn w:val="table-body1mm"/>
    <w:qFormat/>
    <w:rsid w:val="00537E10"/>
    <w:pPr>
      <w:jc w:val="center"/>
    </w:pPr>
    <w:rPr>
      <w:rFonts w:ascii="SchoolBookSanPin-Bold" w:hAnsi="SchoolBookSanPin-Bold" w:cs="SchoolBookSanPin-Bold"/>
      <w:b/>
      <w:bCs/>
    </w:rPr>
  </w:style>
  <w:style w:type="paragraph" w:customStyle="1" w:styleId="table-body0mm">
    <w:name w:val="table-body_0mm"/>
    <w:basedOn w:val="body"/>
    <w:qFormat/>
    <w:rsid w:val="00537E10"/>
    <w:pPr>
      <w:spacing w:line="200" w:lineRule="atLeast"/>
      <w:ind w:firstLine="0"/>
      <w:jc w:val="left"/>
    </w:pPr>
    <w:rPr>
      <w:sz w:val="18"/>
      <w:szCs w:val="18"/>
    </w:rPr>
  </w:style>
  <w:style w:type="paragraph" w:customStyle="1" w:styleId="TOC-2">
    <w:name w:val="TOC-2"/>
    <w:basedOn w:val="TOC-1"/>
    <w:qFormat/>
    <w:rsid w:val="00537E10"/>
    <w:pPr>
      <w:widowControl/>
      <w:spacing w:before="0"/>
      <w:ind w:left="227"/>
    </w:pPr>
  </w:style>
  <w:style w:type="paragraph" w:customStyle="1" w:styleId="afffe">
    <w:name w:val="Основной — (Основной Текст)"/>
    <w:basedOn w:val="NoParagraphStyle"/>
    <w:qFormat/>
    <w:rsid w:val="00537E10"/>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37E10"/>
    <w:pPr>
      <w:spacing w:before="120" w:after="57" w:line="260" w:lineRule="atLeast"/>
    </w:pPr>
    <w:rPr>
      <w:rFonts w:ascii="Times New Roman" w:hAnsi="Times New Roman" w:cs="Times New Roman"/>
    </w:rPr>
  </w:style>
  <w:style w:type="paragraph" w:customStyle="1" w:styleId="h2-first">
    <w:name w:val="h2-first"/>
    <w:basedOn w:val="h2"/>
    <w:qFormat/>
    <w:rsid w:val="00537E10"/>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537E10"/>
    <w:pPr>
      <w:spacing w:before="10" w:line="200" w:lineRule="atLeast"/>
      <w:jc w:val="both"/>
    </w:pPr>
    <w:rPr>
      <w:rFonts w:ascii="TimesNewRomanPSMT" w:hAnsi="TimesNewRomanPSMT" w:cs="TimesNewRomanPSMT"/>
      <w:sz w:val="18"/>
      <w:szCs w:val="18"/>
      <w:lang w:val="ru-RU"/>
    </w:rPr>
  </w:style>
  <w:style w:type="paragraph" w:customStyle="1" w:styleId="affff">
    <w:name w:val="Таблица по Центру (Таблицы)"/>
    <w:basedOn w:val="afff9"/>
    <w:qFormat/>
    <w:rsid w:val="00537E10"/>
  </w:style>
  <w:style w:type="paragraph" w:customStyle="1" w:styleId="table-list-bullet">
    <w:name w:val="table-list-bullet"/>
    <w:basedOn w:val="table-body1mm"/>
    <w:qFormat/>
    <w:rsid w:val="00537E10"/>
    <w:pPr>
      <w:spacing w:after="0"/>
    </w:pPr>
    <w:rPr>
      <w:rFonts w:ascii="TimesNewRomanPSMT" w:hAnsi="TimesNewRomanPSMT" w:cs="TimesNewRomanPSMT"/>
    </w:rPr>
  </w:style>
  <w:style w:type="paragraph" w:customStyle="1" w:styleId="table-list-bullet0">
    <w:name w:val="table-list-bullet_0"/>
    <w:basedOn w:val="table-body1mm"/>
    <w:qFormat/>
    <w:rsid w:val="00537E10"/>
    <w:pPr>
      <w:spacing w:after="0"/>
      <w:ind w:left="142"/>
    </w:pPr>
    <w:rPr>
      <w:rFonts w:ascii="TimesNewRomanPSMT" w:hAnsi="TimesNewRomanPSMT" w:cs="TimesNewRomanPSMT"/>
    </w:rPr>
  </w:style>
  <w:style w:type="paragraph" w:customStyle="1" w:styleId="h4">
    <w:name w:val="h4"/>
    <w:basedOn w:val="body"/>
    <w:qFormat/>
    <w:rsid w:val="00537E10"/>
    <w:pPr>
      <w:tabs>
        <w:tab w:val="left" w:pos="510"/>
      </w:tabs>
      <w:spacing w:before="240" w:after="113"/>
      <w:ind w:firstLine="0"/>
      <w:jc w:val="left"/>
    </w:pPr>
    <w:rPr>
      <w:rFonts w:ascii="OfficinaSansMediumITC-Regular" w:hAnsi="OfficinaSansMediumITC-Regular" w:cs="OfficinaSansMediumITC-Regular"/>
      <w:sz w:val="22"/>
      <w:szCs w:val="22"/>
    </w:rPr>
  </w:style>
  <w:style w:type="paragraph" w:customStyle="1" w:styleId="list-bullet2">
    <w:name w:val="list-bullet 2"/>
    <w:basedOn w:val="body"/>
    <w:qFormat/>
    <w:rsid w:val="00537E10"/>
    <w:pPr>
      <w:tabs>
        <w:tab w:val="left" w:pos="227"/>
      </w:tabs>
      <w:ind w:left="227" w:hanging="227"/>
    </w:pPr>
    <w:rPr>
      <w:rFonts w:ascii="SchoolBookSanPin-Regular" w:hAnsi="SchoolBookSanPin-Regular" w:cs="SchoolBookSanPin-Regular"/>
    </w:rPr>
  </w:style>
  <w:style w:type="paragraph" w:customStyle="1" w:styleId="h4first">
    <w:name w:val="h4_first"/>
    <w:basedOn w:val="NoParagraphStyle"/>
    <w:qFormat/>
    <w:rsid w:val="00537E10"/>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37E10"/>
    <w:pPr>
      <w:spacing w:after="100" w:line="200" w:lineRule="atLeast"/>
      <w:jc w:val="center"/>
    </w:pPr>
    <w:rPr>
      <w:rFonts w:ascii="SchoolBookSanPin-Regular" w:hAnsi="SchoolBookSanPin-Regular" w:cs="SchoolBookSanPin-Regular"/>
      <w:sz w:val="18"/>
      <w:szCs w:val="18"/>
      <w:lang w:val="ru-RU"/>
    </w:rPr>
  </w:style>
  <w:style w:type="paragraph" w:customStyle="1" w:styleId="1f2">
    <w:name w:val="Заг1а (Заголовки)"/>
    <w:basedOn w:val="1f0"/>
    <w:qFormat/>
    <w:rsid w:val="00537E10"/>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7">
    <w:name w:val="Заг 4 (Заголовки)"/>
    <w:basedOn w:val="NoParagraphStyle"/>
    <w:qFormat/>
    <w:rsid w:val="00537E10"/>
    <w:pPr>
      <w:spacing w:before="283" w:after="113" w:line="237" w:lineRule="atLeast"/>
    </w:pPr>
    <w:rPr>
      <w:rFonts w:ascii="OfficinaSansMediumITC-Regular" w:hAnsi="OfficinaSansMediumITC-Regular" w:cs="OfficinaSansMediumITC-Regular"/>
      <w:sz w:val="20"/>
      <w:szCs w:val="20"/>
      <w:lang w:val="ru-RU"/>
    </w:rPr>
  </w:style>
  <w:style w:type="paragraph" w:customStyle="1" w:styleId="58">
    <w:name w:val="Заг 5 (Основной Текст)"/>
    <w:basedOn w:val="afff7"/>
    <w:qFormat/>
    <w:rsid w:val="00537E10"/>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37E10"/>
    <w:pPr>
      <w:spacing w:after="100" w:line="200" w:lineRule="atLeast"/>
      <w:ind w:firstLine="0"/>
      <w:jc w:val="left"/>
    </w:pPr>
    <w:rPr>
      <w:sz w:val="18"/>
      <w:szCs w:val="18"/>
    </w:rPr>
  </w:style>
  <w:style w:type="paragraph" w:customStyle="1" w:styleId="tabl-text">
    <w:name w:val="tabl-text (Основной Текст)"/>
    <w:basedOn w:val="afff7"/>
    <w:qFormat/>
    <w:rsid w:val="00537E10"/>
    <w:pPr>
      <w:spacing w:line="200" w:lineRule="atLeast"/>
      <w:ind w:firstLine="227"/>
    </w:pPr>
    <w:rPr>
      <w:sz w:val="18"/>
      <w:szCs w:val="18"/>
    </w:rPr>
  </w:style>
  <w:style w:type="paragraph" w:customStyle="1" w:styleId="59">
    <w:name w:val="Заг 5 (Заголовки)"/>
    <w:basedOn w:val="afff7"/>
    <w:qFormat/>
    <w:rsid w:val="00537E10"/>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b"/>
    <w:qFormat/>
    <w:rsid w:val="00537E10"/>
    <w:pPr>
      <w:spacing w:line="200" w:lineRule="atLeast"/>
      <w:ind w:left="142"/>
    </w:pPr>
    <w:rPr>
      <w:sz w:val="18"/>
      <w:szCs w:val="18"/>
    </w:rPr>
  </w:style>
  <w:style w:type="paragraph" w:customStyle="1" w:styleId="affff1">
    <w:name w:val="Текст булит (Основной Текст)"/>
    <w:basedOn w:val="NoParagraphStyle"/>
    <w:qFormat/>
    <w:rsid w:val="00537E10"/>
    <w:pPr>
      <w:spacing w:line="238" w:lineRule="atLeast"/>
      <w:ind w:left="283" w:hanging="170"/>
      <w:jc w:val="both"/>
    </w:pPr>
    <w:rPr>
      <w:rFonts w:ascii="SchoolBookSanPin" w:hAnsi="SchoolBookSanPin" w:cs="SchoolBookSanPin"/>
      <w:sz w:val="20"/>
      <w:szCs w:val="20"/>
      <w:lang w:val="ru-RU"/>
    </w:rPr>
  </w:style>
  <w:style w:type="paragraph" w:customStyle="1" w:styleId="bodyBefore2">
    <w:name w:val="body_Before_2"/>
    <w:basedOn w:val="NoParagraphStyle"/>
    <w:qFormat/>
    <w:rsid w:val="00537E1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37E1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37E1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37E1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37E10"/>
    <w:pPr>
      <w:spacing w:line="200" w:lineRule="atLeast"/>
      <w:ind w:left="142"/>
    </w:pPr>
    <w:rPr>
      <w:rFonts w:ascii="SchoolBookSanPin" w:hAnsi="SchoolBookSanPin" w:cs="SchoolBookSanPin"/>
      <w:sz w:val="18"/>
      <w:szCs w:val="18"/>
      <w:lang w:val="ru-RU"/>
    </w:rPr>
  </w:style>
  <w:style w:type="paragraph" w:customStyle="1" w:styleId="Zag1up">
    <w:name w:val="Zag_1_up"/>
    <w:basedOn w:val="NoParagraphStyle"/>
    <w:qFormat/>
    <w:rsid w:val="00537E1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37E1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37E10"/>
    <w:pPr>
      <w:ind w:left="227" w:hanging="142"/>
    </w:pPr>
    <w:rPr>
      <w:rFonts w:ascii="SchoolBookSanPin-Regular" w:hAnsi="SchoolBookSanPin-Regular" w:cs="SchoolBookSanPin-Regular"/>
    </w:rPr>
  </w:style>
  <w:style w:type="paragraph" w:customStyle="1" w:styleId="Zag3">
    <w:name w:val="Zag_3"/>
    <w:basedOn w:val="Zag2"/>
    <w:qFormat/>
    <w:rsid w:val="00537E10"/>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37E1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37E10"/>
    <w:pPr>
      <w:ind w:left="227" w:hanging="227"/>
    </w:pPr>
  </w:style>
  <w:style w:type="paragraph" w:customStyle="1" w:styleId="Zag4">
    <w:name w:val="Zag_4"/>
    <w:basedOn w:val="Zag3"/>
    <w:qFormat/>
    <w:rsid w:val="00537E10"/>
    <w:rPr>
      <w:sz w:val="20"/>
      <w:szCs w:val="20"/>
    </w:rPr>
  </w:style>
  <w:style w:type="paragraph" w:customStyle="1" w:styleId="tblleft">
    <w:name w:val="tbl_left"/>
    <w:basedOn w:val="Body0"/>
    <w:qFormat/>
    <w:rsid w:val="00537E10"/>
    <w:pPr>
      <w:spacing w:line="200" w:lineRule="atLeast"/>
      <w:ind w:firstLine="0"/>
      <w:jc w:val="left"/>
    </w:pPr>
    <w:rPr>
      <w:sz w:val="18"/>
      <w:szCs w:val="18"/>
    </w:rPr>
  </w:style>
  <w:style w:type="paragraph" w:customStyle="1" w:styleId="tblz">
    <w:name w:val="tbl_z"/>
    <w:basedOn w:val="tblleft"/>
    <w:qFormat/>
    <w:rsid w:val="00537E10"/>
    <w:pPr>
      <w:jc w:val="center"/>
    </w:pPr>
    <w:rPr>
      <w:rFonts w:ascii="SchoolBookSanPin-Bold" w:hAnsi="SchoolBookSanPin-Bold" w:cs="SchoolBookSanPin-Bold"/>
      <w:b/>
      <w:bCs/>
    </w:rPr>
  </w:style>
  <w:style w:type="paragraph" w:customStyle="1" w:styleId="h4-first">
    <w:name w:val="h4-first"/>
    <w:basedOn w:val="h4"/>
    <w:qFormat/>
    <w:rsid w:val="00537E10"/>
    <w:pPr>
      <w:tabs>
        <w:tab w:val="clear" w:pos="510"/>
      </w:tabs>
      <w:spacing w:before="120" w:after="0"/>
    </w:pPr>
    <w:rPr>
      <w:sz w:val="20"/>
      <w:szCs w:val="20"/>
    </w:rPr>
  </w:style>
  <w:style w:type="paragraph" w:customStyle="1" w:styleId="1f3">
    <w:name w:val="Название1"/>
    <w:basedOn w:val="1f"/>
    <w:next w:val="1f"/>
    <w:uiPriority w:val="10"/>
    <w:qFormat/>
    <w:rsid w:val="00537E10"/>
    <w:pPr>
      <w:keepNext/>
      <w:keepLines/>
      <w:spacing w:before="480" w:after="120"/>
    </w:pPr>
    <w:rPr>
      <w:rFonts w:cs="Times New Roman"/>
      <w:b/>
      <w:sz w:val="72"/>
      <w:szCs w:val="72"/>
      <w:lang w:val="x-none"/>
    </w:rPr>
  </w:style>
  <w:style w:type="paragraph" w:customStyle="1" w:styleId="1f4">
    <w:name w:val="Обычный (веб)1"/>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OC-3">
    <w:name w:val="TOC-3"/>
    <w:basedOn w:val="TOC-1"/>
    <w:qFormat/>
    <w:rsid w:val="00537E10"/>
    <w:pPr>
      <w:tabs>
        <w:tab w:val="clear" w:pos="6040"/>
        <w:tab w:val="left" w:pos="5953"/>
      </w:tabs>
      <w:spacing w:before="0"/>
      <w:ind w:left="454"/>
    </w:pPr>
  </w:style>
  <w:style w:type="paragraph" w:customStyle="1" w:styleId="list-num1">
    <w:name w:val="list-num_1"/>
    <w:basedOn w:val="body"/>
    <w:qFormat/>
    <w:rsid w:val="00537E10"/>
    <w:pPr>
      <w:tabs>
        <w:tab w:val="left" w:pos="0"/>
        <w:tab w:val="left" w:pos="397"/>
      </w:tabs>
      <w:ind w:left="397" w:hanging="57"/>
    </w:pPr>
  </w:style>
  <w:style w:type="paragraph" w:customStyle="1" w:styleId="tableTitle">
    <w:name w:val="table_Title"/>
    <w:basedOn w:val="NoParagraphStyle"/>
    <w:qFormat/>
    <w:rsid w:val="00537E10"/>
    <w:pPr>
      <w:suppressAutoHyphens/>
      <w:spacing w:line="240" w:lineRule="atLeast"/>
      <w:jc w:val="center"/>
    </w:pPr>
    <w:rPr>
      <w:rFonts w:ascii="SchoolBookSanPin-Bold" w:hAnsi="SchoolBookSanPin-Bold" w:cs="SchoolBookSanPin-Bold"/>
      <w:b/>
      <w:bCs/>
      <w:sz w:val="20"/>
      <w:szCs w:val="20"/>
      <w:lang w:val="ru-RU"/>
    </w:rPr>
  </w:style>
  <w:style w:type="character" w:customStyle="1" w:styleId="1f5">
    <w:name w:val="Стиль1 Знак"/>
    <w:link w:val="1f6"/>
    <w:qFormat/>
    <w:locked/>
    <w:rsid w:val="00537E10"/>
    <w:rPr>
      <w:rFonts w:ascii="Times New Roman" w:eastAsia="Times New Roman" w:hAnsi="Times New Roman" w:cs="Times New Roman"/>
      <w:sz w:val="28"/>
      <w:szCs w:val="28"/>
      <w:lang w:eastAsia="en-US"/>
    </w:rPr>
  </w:style>
  <w:style w:type="paragraph" w:customStyle="1" w:styleId="1f6">
    <w:name w:val="Стиль1"/>
    <w:basedOn w:val="a1"/>
    <w:link w:val="1f5"/>
    <w:qFormat/>
    <w:rsid w:val="00537E10"/>
    <w:pPr>
      <w:widowControl/>
      <w:tabs>
        <w:tab w:val="left" w:pos="567"/>
        <w:tab w:val="left" w:pos="851"/>
        <w:tab w:val="left" w:pos="993"/>
      </w:tabs>
      <w:spacing w:line="360" w:lineRule="auto"/>
      <w:ind w:firstLine="709"/>
      <w:contextualSpacing/>
      <w:jc w:val="both"/>
    </w:pPr>
    <w:rPr>
      <w:rFonts w:ascii="Times New Roman" w:eastAsia="Times New Roman" w:hAnsi="Times New Roman" w:cs="Times New Roman"/>
      <w:color w:val="auto"/>
      <w:sz w:val="28"/>
      <w:szCs w:val="28"/>
      <w:lang w:eastAsia="en-US"/>
    </w:rPr>
  </w:style>
  <w:style w:type="paragraph" w:customStyle="1" w:styleId="117">
    <w:name w:val="Заголовок 11"/>
    <w:basedOn w:val="a1"/>
    <w:uiPriority w:val="1"/>
    <w:qFormat/>
    <w:rsid w:val="00537E10"/>
    <w:pPr>
      <w:autoSpaceDE w:val="0"/>
      <w:autoSpaceDN w:val="0"/>
      <w:ind w:left="101"/>
      <w:outlineLvl w:val="1"/>
    </w:pPr>
    <w:rPr>
      <w:rFonts w:ascii="Century Gothic" w:eastAsia="Century Gothic" w:hAnsi="Century Gothic" w:cs="Century Gothic"/>
      <w:b/>
      <w:bCs/>
      <w:color w:val="auto"/>
      <w:lang w:eastAsia="en-US" w:bidi="ar-SA"/>
    </w:rPr>
  </w:style>
  <w:style w:type="paragraph" w:customStyle="1" w:styleId="31">
    <w:name w:val="Заголовок 31"/>
    <w:basedOn w:val="a1"/>
    <w:qFormat/>
    <w:rsid w:val="00537E10"/>
    <w:pPr>
      <w:numPr>
        <w:numId w:val="96"/>
      </w:numPr>
      <w:autoSpaceDE w:val="0"/>
      <w:autoSpaceDN w:val="0"/>
      <w:ind w:left="100" w:firstLine="0"/>
      <w:outlineLvl w:val="3"/>
    </w:pPr>
    <w:rPr>
      <w:rFonts w:ascii="Century Gothic" w:eastAsia="Century Gothic" w:hAnsi="Century Gothic" w:cs="Century Gothic"/>
      <w:b/>
      <w:bCs/>
      <w:color w:val="auto"/>
      <w:sz w:val="22"/>
      <w:szCs w:val="22"/>
      <w:lang w:eastAsia="en-US" w:bidi="ar-SA"/>
    </w:rPr>
  </w:style>
  <w:style w:type="paragraph" w:customStyle="1" w:styleId="610">
    <w:name w:val="Заголовок 61"/>
    <w:basedOn w:val="a1"/>
    <w:qFormat/>
    <w:rsid w:val="00537E10"/>
    <w:pPr>
      <w:autoSpaceDE w:val="0"/>
      <w:autoSpaceDN w:val="0"/>
      <w:spacing w:line="240" w:lineRule="exact"/>
      <w:ind w:left="383"/>
      <w:jc w:val="both"/>
      <w:outlineLvl w:val="6"/>
    </w:pPr>
    <w:rPr>
      <w:rFonts w:ascii="Cambria" w:eastAsia="Cambria" w:hAnsi="Cambria" w:cs="Cambria"/>
      <w:b/>
      <w:bCs/>
      <w:i/>
      <w:iCs/>
      <w:color w:val="auto"/>
      <w:sz w:val="20"/>
      <w:szCs w:val="20"/>
      <w:lang w:eastAsia="en-US" w:bidi="ar-SA"/>
    </w:rPr>
  </w:style>
  <w:style w:type="character" w:customStyle="1" w:styleId="affff2">
    <w:name w:val="Перечень Знак"/>
    <w:link w:val="a"/>
    <w:qFormat/>
    <w:locked/>
    <w:rsid w:val="00537E10"/>
    <w:rPr>
      <w:rFonts w:ascii="Times New Roman" w:hAnsi="Times New Roman" w:cs="Times New Roman"/>
      <w:sz w:val="28"/>
      <w:szCs w:val="22"/>
      <w:u w:color="000000"/>
    </w:rPr>
  </w:style>
  <w:style w:type="paragraph" w:customStyle="1" w:styleId="a">
    <w:name w:val="Перечень"/>
    <w:basedOn w:val="a1"/>
    <w:next w:val="a1"/>
    <w:link w:val="affff2"/>
    <w:qFormat/>
    <w:rsid w:val="00537E10"/>
    <w:pPr>
      <w:widowControl/>
      <w:numPr>
        <w:numId w:val="97"/>
      </w:numPr>
      <w:suppressAutoHyphens/>
      <w:spacing w:line="360" w:lineRule="auto"/>
      <w:ind w:left="0" w:firstLine="284"/>
      <w:jc w:val="both"/>
    </w:pPr>
    <w:rPr>
      <w:rFonts w:ascii="Times New Roman" w:hAnsi="Times New Roman" w:cs="Times New Roman"/>
      <w:color w:val="auto"/>
      <w:sz w:val="28"/>
      <w:szCs w:val="22"/>
      <w:u w:color="000000"/>
    </w:rPr>
  </w:style>
  <w:style w:type="paragraph" w:customStyle="1" w:styleId="Standard">
    <w:name w:val="Standard"/>
    <w:qFormat/>
    <w:rsid w:val="00537E10"/>
    <w:pPr>
      <w:widowControl/>
      <w:suppressAutoHyphens/>
      <w:autoSpaceDN w:val="0"/>
      <w:spacing w:after="160" w:line="249" w:lineRule="auto"/>
    </w:pPr>
    <w:rPr>
      <w:rFonts w:ascii="Lucida Sans Unicode" w:eastAsia="Lucida Sans Unicode" w:hAnsi="Lucida Sans Unicode" w:cs="Tahoma"/>
      <w:kern w:val="3"/>
      <w:sz w:val="22"/>
      <w:szCs w:val="22"/>
      <w:lang w:eastAsia="zh-CN" w:bidi="ar-SA"/>
    </w:rPr>
  </w:style>
  <w:style w:type="paragraph" w:customStyle="1" w:styleId="western">
    <w:name w:val="western"/>
    <w:basedOn w:val="a1"/>
    <w:qFormat/>
    <w:rsid w:val="00537E10"/>
    <w:pPr>
      <w:widowControl/>
      <w:spacing w:before="100" w:beforeAutospacing="1" w:after="100" w:afterAutospacing="1"/>
      <w:ind w:firstLine="709"/>
      <w:jc w:val="both"/>
    </w:pPr>
    <w:rPr>
      <w:rFonts w:ascii="Times New Roman" w:eastAsia="Times New Roman" w:hAnsi="Times New Roman" w:cs="Times New Roman"/>
      <w:color w:val="auto"/>
      <w:lang w:bidi="ar-SA"/>
    </w:rPr>
  </w:style>
  <w:style w:type="paragraph" w:customStyle="1" w:styleId="Pa13">
    <w:name w:val="Pa13"/>
    <w:basedOn w:val="Default"/>
    <w:next w:val="Default"/>
    <w:qFormat/>
    <w:rsid w:val="00537E10"/>
    <w:pPr>
      <w:spacing w:line="205" w:lineRule="atLeast"/>
    </w:pPr>
    <w:rPr>
      <w:rFonts w:ascii="Petersburg" w:hAnsi="Petersburg" w:cs="Times New Roman"/>
      <w:color w:val="auto"/>
    </w:rPr>
  </w:style>
  <w:style w:type="paragraph" w:customStyle="1" w:styleId="Pa21">
    <w:name w:val="Pa21"/>
    <w:basedOn w:val="Default"/>
    <w:next w:val="Default"/>
    <w:qFormat/>
    <w:rsid w:val="00537E10"/>
    <w:pPr>
      <w:spacing w:line="215" w:lineRule="atLeast"/>
    </w:pPr>
    <w:rPr>
      <w:rFonts w:ascii="Times New Roman Udm" w:hAnsi="Times New Roman Udm" w:cs="Times New Roman"/>
      <w:color w:val="auto"/>
    </w:rPr>
  </w:style>
  <w:style w:type="paragraph" w:customStyle="1" w:styleId="p">
    <w:name w:val="p"/>
    <w:basedOn w:val="a1"/>
    <w:qFormat/>
    <w:rsid w:val="00537E10"/>
    <w:pPr>
      <w:widowControl/>
      <w:spacing w:before="48" w:after="48"/>
      <w:ind w:firstLine="480"/>
      <w:jc w:val="both"/>
    </w:pPr>
    <w:rPr>
      <w:rFonts w:ascii="Times New Roman" w:eastAsia="Times New Roman" w:hAnsi="Times New Roman" w:cs="Times New Roman"/>
      <w:color w:val="auto"/>
      <w:lang w:bidi="ar-SA"/>
    </w:rPr>
  </w:style>
  <w:style w:type="paragraph" w:customStyle="1" w:styleId="centr">
    <w:name w:val="centr"/>
    <w:basedOn w:val="a1"/>
    <w:qFormat/>
    <w:rsid w:val="00537E10"/>
    <w:pPr>
      <w:widowControl/>
      <w:spacing w:before="48" w:after="48"/>
      <w:jc w:val="center"/>
    </w:pPr>
    <w:rPr>
      <w:rFonts w:ascii="Times New Roman" w:eastAsia="Times New Roman" w:hAnsi="Times New Roman" w:cs="Times New Roman"/>
      <w:color w:val="auto"/>
      <w:sz w:val="19"/>
      <w:szCs w:val="19"/>
      <w:lang w:bidi="ar-SA"/>
    </w:rPr>
  </w:style>
  <w:style w:type="paragraph" w:customStyle="1" w:styleId="gost">
    <w:name w:val="gost"/>
    <w:basedOn w:val="a1"/>
    <w:qFormat/>
    <w:rsid w:val="00537E10"/>
    <w:pPr>
      <w:widowControl/>
      <w:spacing w:before="48" w:after="48"/>
      <w:jc w:val="right"/>
    </w:pPr>
    <w:rPr>
      <w:rFonts w:ascii="Times New Roman" w:eastAsia="Times New Roman" w:hAnsi="Times New Roman" w:cs="Times New Roman"/>
      <w:b/>
      <w:bCs/>
      <w:color w:val="auto"/>
      <w:sz w:val="29"/>
      <w:szCs w:val="29"/>
      <w:lang w:bidi="ar-SA"/>
    </w:rPr>
  </w:style>
  <w:style w:type="paragraph" w:customStyle="1" w:styleId="pravo">
    <w:name w:val="pravo"/>
    <w:basedOn w:val="a1"/>
    <w:qFormat/>
    <w:rsid w:val="00537E10"/>
    <w:pPr>
      <w:widowControl/>
      <w:spacing w:before="48" w:after="48"/>
      <w:jc w:val="right"/>
    </w:pPr>
    <w:rPr>
      <w:rFonts w:ascii="Times New Roman" w:eastAsia="Times New Roman" w:hAnsi="Times New Roman" w:cs="Times New Roman"/>
      <w:color w:val="auto"/>
      <w:lang w:bidi="ar-SA"/>
    </w:rPr>
  </w:style>
  <w:style w:type="paragraph" w:customStyle="1" w:styleId="text-b">
    <w:name w:val="text-b"/>
    <w:basedOn w:val="a1"/>
    <w:qFormat/>
    <w:rsid w:val="00537E10"/>
    <w:pPr>
      <w:widowControl/>
      <w:spacing w:before="48" w:after="48"/>
      <w:jc w:val="both"/>
    </w:pPr>
    <w:rPr>
      <w:rFonts w:ascii="Times New Roman" w:eastAsia="Times New Roman" w:hAnsi="Times New Roman" w:cs="Times New Roman"/>
      <w:color w:val="auto"/>
      <w:lang w:bidi="ar-SA"/>
    </w:rPr>
  </w:style>
  <w:style w:type="paragraph" w:customStyle="1" w:styleId="text6">
    <w:name w:val="text6"/>
    <w:basedOn w:val="a1"/>
    <w:qFormat/>
    <w:rsid w:val="00537E10"/>
    <w:pPr>
      <w:widowControl/>
      <w:spacing w:before="240" w:after="48"/>
      <w:ind w:firstLine="720"/>
      <w:jc w:val="both"/>
    </w:pPr>
    <w:rPr>
      <w:rFonts w:ascii="Times New Roman" w:eastAsia="Times New Roman" w:hAnsi="Times New Roman" w:cs="Times New Roman"/>
      <w:color w:val="auto"/>
      <w:lang w:bidi="ar-SA"/>
    </w:rPr>
  </w:style>
  <w:style w:type="paragraph" w:customStyle="1" w:styleId="tyt1">
    <w:name w:val="tyt1"/>
    <w:basedOn w:val="a1"/>
    <w:qFormat/>
    <w:rsid w:val="00537E10"/>
    <w:pPr>
      <w:widowControl/>
      <w:spacing w:before="240" w:after="48"/>
      <w:jc w:val="center"/>
    </w:pPr>
    <w:rPr>
      <w:rFonts w:ascii="Times New Roman" w:eastAsia="Times New Roman" w:hAnsi="Times New Roman" w:cs="Times New Roman"/>
      <w:b/>
      <w:bCs/>
      <w:color w:val="auto"/>
      <w:lang w:bidi="ar-SA"/>
    </w:rPr>
  </w:style>
  <w:style w:type="paragraph" w:customStyle="1" w:styleId="zag1">
    <w:name w:val="zag1"/>
    <w:basedOn w:val="a1"/>
    <w:qFormat/>
    <w:rsid w:val="00537E10"/>
    <w:pPr>
      <w:widowControl/>
      <w:spacing w:before="48" w:after="48"/>
      <w:jc w:val="center"/>
    </w:pPr>
    <w:rPr>
      <w:rFonts w:ascii="Times New Roman" w:eastAsia="Times New Roman" w:hAnsi="Times New Roman" w:cs="Times New Roman"/>
      <w:b/>
      <w:bCs/>
      <w:color w:val="auto"/>
      <w:spacing w:val="72"/>
      <w:sz w:val="34"/>
      <w:szCs w:val="34"/>
      <w:lang w:bidi="ar-SA"/>
    </w:rPr>
  </w:style>
  <w:style w:type="paragraph" w:customStyle="1" w:styleId="zag20">
    <w:name w:val="zag2"/>
    <w:basedOn w:val="a1"/>
    <w:qFormat/>
    <w:rsid w:val="00537E10"/>
    <w:pPr>
      <w:widowControl/>
      <w:spacing w:before="480" w:after="48"/>
      <w:jc w:val="center"/>
    </w:pPr>
    <w:rPr>
      <w:rFonts w:ascii="Times New Roman" w:eastAsia="Times New Roman" w:hAnsi="Times New Roman" w:cs="Times New Roman"/>
      <w:b/>
      <w:bCs/>
      <w:color w:val="auto"/>
      <w:sz w:val="29"/>
      <w:szCs w:val="29"/>
      <w:lang w:bidi="ar-SA"/>
    </w:rPr>
  </w:style>
  <w:style w:type="paragraph" w:customStyle="1" w:styleId="zag30">
    <w:name w:val="zag3"/>
    <w:basedOn w:val="a1"/>
    <w:qFormat/>
    <w:rsid w:val="00537E10"/>
    <w:pPr>
      <w:widowControl/>
      <w:spacing w:before="240" w:after="240"/>
      <w:jc w:val="center"/>
    </w:pPr>
    <w:rPr>
      <w:rFonts w:ascii="Times New Roman" w:eastAsia="Times New Roman" w:hAnsi="Times New Roman" w:cs="Times New Roman"/>
      <w:color w:val="auto"/>
      <w:lang w:bidi="ar-SA"/>
    </w:rPr>
  </w:style>
  <w:style w:type="paragraph" w:customStyle="1" w:styleId="rvps2">
    <w:name w:val="rvps2"/>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3">
    <w:name w:val="rvps3"/>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4">
    <w:name w:val="rvps4"/>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8">
    <w:name w:val="rvps8"/>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9">
    <w:name w:val="rvps9"/>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0">
    <w:name w:val="rvps10"/>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2">
    <w:name w:val="rvps12"/>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3">
    <w:name w:val="rvps13"/>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4">
    <w:name w:val="rvps14"/>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5">
    <w:name w:val="rvps15"/>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6">
    <w:name w:val="rvps1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3">
    <w:name w:val="Подперечень Знак"/>
    <w:link w:val="a0"/>
    <w:qFormat/>
    <w:locked/>
    <w:rsid w:val="00537E10"/>
    <w:rPr>
      <w:rFonts w:ascii="Times New Roman" w:hAnsi="Times New Roman" w:cs="Times New Roman"/>
      <w:sz w:val="28"/>
      <w:u w:color="000000"/>
    </w:rPr>
  </w:style>
  <w:style w:type="paragraph" w:customStyle="1" w:styleId="a0">
    <w:name w:val="Подперечень"/>
    <w:basedOn w:val="a"/>
    <w:next w:val="a1"/>
    <w:link w:val="affff3"/>
    <w:qFormat/>
    <w:rsid w:val="00537E10"/>
    <w:pPr>
      <w:numPr>
        <w:numId w:val="98"/>
      </w:numPr>
      <w:ind w:left="284" w:firstLine="425"/>
    </w:pPr>
    <w:rPr>
      <w:szCs w:val="24"/>
    </w:rPr>
  </w:style>
  <w:style w:type="paragraph" w:customStyle="1" w:styleId="p6">
    <w:name w:val="p6"/>
    <w:basedOn w:val="a1"/>
    <w:qFormat/>
    <w:rsid w:val="00537E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
    <w:name w:val="WW-Сноска"/>
    <w:basedOn w:val="afff5"/>
    <w:qFormat/>
    <w:rsid w:val="00537E10"/>
    <w:pPr>
      <w:suppressAutoHyphens/>
      <w:autoSpaceDE/>
      <w:autoSpaceDN/>
      <w:adjustRightInd/>
      <w:spacing w:line="174" w:lineRule="atLeast"/>
    </w:pPr>
    <w:rPr>
      <w:rFonts w:ascii="NewtonCSanPin;Times New Roman" w:eastAsia="Times New Roman" w:hAnsi="NewtonCSanPin;Times New Roman"/>
      <w:sz w:val="17"/>
      <w:szCs w:val="17"/>
      <w:lang w:val="en-GB" w:eastAsia="zh-CN"/>
    </w:rPr>
  </w:style>
  <w:style w:type="paragraph" w:customStyle="1" w:styleId="affff4">
    <w:name w:val="Содержимое таблицы"/>
    <w:basedOn w:val="a1"/>
    <w:qFormat/>
    <w:rsid w:val="00537E10"/>
    <w:pPr>
      <w:suppressLineNumbers/>
      <w:suppressAutoHyphens/>
      <w:spacing w:after="200" w:line="276" w:lineRule="auto"/>
    </w:pPr>
    <w:rPr>
      <w:rFonts w:ascii="Calibri" w:eastAsia="Calibri" w:hAnsi="Calibri" w:cs="Times New Roman"/>
      <w:color w:val="auto"/>
      <w:sz w:val="22"/>
      <w:szCs w:val="22"/>
      <w:lang w:val="en-US" w:eastAsia="zh-CN" w:bidi="ar-SA"/>
    </w:rPr>
  </w:style>
  <w:style w:type="paragraph" w:customStyle="1" w:styleId="affff5">
    <w:name w:val="Заголовок таблицы"/>
    <w:basedOn w:val="affff4"/>
    <w:qFormat/>
    <w:rsid w:val="00537E10"/>
    <w:pPr>
      <w:jc w:val="center"/>
    </w:pPr>
    <w:rPr>
      <w:b/>
      <w:bCs/>
    </w:rPr>
  </w:style>
  <w:style w:type="paragraph" w:customStyle="1" w:styleId="affff6">
    <w:name w:val="Верхний колонтитул слева"/>
    <w:basedOn w:val="af0"/>
    <w:qFormat/>
    <w:rsid w:val="00537E10"/>
    <w:pPr>
      <w:suppressLineNumbers/>
      <w:tabs>
        <w:tab w:val="clear" w:pos="4677"/>
        <w:tab w:val="clear" w:pos="9355"/>
        <w:tab w:val="center" w:pos="5102"/>
        <w:tab w:val="right" w:pos="10205"/>
      </w:tabs>
      <w:suppressAutoHyphens/>
    </w:pPr>
    <w:rPr>
      <w:rFonts w:ascii="Calibri" w:eastAsia="Calibri" w:hAnsi="Calibri" w:cs="Times New Roman"/>
      <w:color w:val="auto"/>
      <w:sz w:val="20"/>
      <w:szCs w:val="20"/>
      <w:lang w:val="en-US" w:eastAsia="zh-CN" w:bidi="ar-SA"/>
    </w:rPr>
  </w:style>
  <w:style w:type="character" w:styleId="affff7">
    <w:name w:val="footnote reference"/>
    <w:semiHidden/>
    <w:unhideWhenUsed/>
    <w:rsid w:val="00537E10"/>
    <w:rPr>
      <w:vertAlign w:val="superscript"/>
    </w:rPr>
  </w:style>
  <w:style w:type="character" w:styleId="affff8">
    <w:name w:val="endnote reference"/>
    <w:semiHidden/>
    <w:unhideWhenUsed/>
    <w:rsid w:val="00537E10"/>
    <w:rPr>
      <w:vertAlign w:val="superscript"/>
    </w:rPr>
  </w:style>
  <w:style w:type="character" w:styleId="affff9">
    <w:name w:val="Placeholder Text"/>
    <w:semiHidden/>
    <w:qFormat/>
    <w:rsid w:val="00537E10"/>
    <w:rPr>
      <w:color w:val="808080"/>
    </w:rPr>
  </w:style>
  <w:style w:type="character" w:styleId="affffa">
    <w:name w:val="Intense Reference"/>
    <w:qFormat/>
    <w:rsid w:val="00537E10"/>
    <w:rPr>
      <w:b/>
      <w:bCs/>
      <w:smallCaps/>
      <w:color w:val="5B9BD5"/>
      <w:spacing w:val="5"/>
    </w:rPr>
  </w:style>
  <w:style w:type="character" w:customStyle="1" w:styleId="affffb">
    <w:name w:val="Название Знак"/>
    <w:qFormat/>
    <w:locked/>
    <w:rsid w:val="00537E10"/>
    <w:rPr>
      <w:rFonts w:ascii="Calibri" w:eastAsia="Calibri" w:hAnsi="Calibri" w:cs="Calibri" w:hint="default"/>
      <w:b/>
      <w:bCs w:val="0"/>
      <w:sz w:val="72"/>
      <w:szCs w:val="72"/>
      <w:lang w:eastAsia="ru-RU"/>
    </w:rPr>
  </w:style>
  <w:style w:type="paragraph" w:styleId="affffc">
    <w:name w:val="Subtitle"/>
    <w:basedOn w:val="a1"/>
    <w:next w:val="a1"/>
    <w:link w:val="affffd"/>
    <w:qFormat/>
    <w:rsid w:val="00537E10"/>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en-US" w:eastAsia="en-US" w:bidi="ar-SA"/>
    </w:rPr>
  </w:style>
  <w:style w:type="character" w:customStyle="1" w:styleId="affffd">
    <w:name w:val="Подзаголовок Знак"/>
    <w:basedOn w:val="a2"/>
    <w:link w:val="affffc"/>
    <w:qFormat/>
    <w:rsid w:val="00537E10"/>
    <w:rPr>
      <w:rFonts w:asciiTheme="minorHAnsi" w:eastAsiaTheme="minorEastAsia" w:hAnsiTheme="minorHAnsi" w:cstheme="minorBidi"/>
      <w:color w:val="5A5A5A" w:themeColor="text1" w:themeTint="A5"/>
      <w:spacing w:val="15"/>
      <w:sz w:val="22"/>
      <w:szCs w:val="22"/>
      <w:lang w:val="en-US" w:eastAsia="en-US" w:bidi="ar-SA"/>
    </w:rPr>
  </w:style>
  <w:style w:type="character" w:customStyle="1" w:styleId="apple-tab-span">
    <w:name w:val="apple-tab-span"/>
    <w:basedOn w:val="a2"/>
    <w:qFormat/>
    <w:rsid w:val="00537E10"/>
  </w:style>
  <w:style w:type="character" w:customStyle="1" w:styleId="1f7">
    <w:name w:val="Текст концевой сноски Знак1"/>
    <w:basedOn w:val="a2"/>
    <w:qFormat/>
    <w:rsid w:val="00537E10"/>
    <w:rPr>
      <w:lang w:val="en-US" w:eastAsia="en-US"/>
    </w:rPr>
  </w:style>
  <w:style w:type="character" w:customStyle="1" w:styleId="1f8">
    <w:name w:val="Сноска1"/>
    <w:qFormat/>
    <w:rsid w:val="00537E10"/>
    <w:rPr>
      <w:rFonts w:ascii="Times New Roman" w:hAnsi="Times New Roman" w:cs="Times New Roman" w:hint="default"/>
      <w:vertAlign w:val="superscript"/>
    </w:rPr>
  </w:style>
  <w:style w:type="character" w:customStyle="1" w:styleId="1f9">
    <w:name w:val="Основной текст1"/>
    <w:qFormat/>
    <w:rsid w:val="00537E10"/>
    <w:rPr>
      <w:shd w:val="clear" w:color="auto" w:fill="FFFFFF"/>
    </w:rPr>
  </w:style>
  <w:style w:type="character" w:customStyle="1" w:styleId="s1">
    <w:name w:val="s1"/>
    <w:qFormat/>
    <w:rsid w:val="00537E10"/>
  </w:style>
  <w:style w:type="character" w:customStyle="1" w:styleId="f893cbe1921f927cgmail-msofootnotereference">
    <w:name w:val="f893cbe1921f927cgmail-msofootnotereference"/>
    <w:basedOn w:val="a2"/>
    <w:qFormat/>
    <w:rsid w:val="00537E10"/>
  </w:style>
  <w:style w:type="character" w:customStyle="1" w:styleId="affffe">
    <w:name w:val="Неразрешенное упоминание"/>
    <w:uiPriority w:val="99"/>
    <w:semiHidden/>
    <w:rsid w:val="00537E10"/>
    <w:rPr>
      <w:color w:val="605E5C"/>
      <w:shd w:val="clear" w:color="auto" w:fill="E1DFDD"/>
    </w:rPr>
  </w:style>
  <w:style w:type="character" w:customStyle="1" w:styleId="fontstyle01">
    <w:name w:val="fontstyle01"/>
    <w:qFormat/>
    <w:rsid w:val="00537E10"/>
    <w:rPr>
      <w:rFonts w:ascii="SchoolBookSanPin" w:hAnsi="SchoolBookSanPin" w:hint="default"/>
      <w:b w:val="0"/>
      <w:bCs w:val="0"/>
      <w:i w:val="0"/>
      <w:iCs w:val="0"/>
      <w:color w:val="000000"/>
      <w:sz w:val="20"/>
      <w:szCs w:val="20"/>
    </w:rPr>
  </w:style>
  <w:style w:type="character" w:customStyle="1" w:styleId="afffff">
    <w:name w:val="Привязка сноски"/>
    <w:rsid w:val="00537E10"/>
    <w:rPr>
      <w:vertAlign w:val="superscript"/>
    </w:rPr>
  </w:style>
  <w:style w:type="character" w:customStyle="1" w:styleId="afffff0">
    <w:name w:val="Символ сноски"/>
    <w:qFormat/>
    <w:rsid w:val="00537E10"/>
  </w:style>
  <w:style w:type="character" w:customStyle="1" w:styleId="bold-n">
    <w:name w:val="bold-n"/>
    <w:qFormat/>
    <w:rsid w:val="00537E10"/>
    <w:rPr>
      <w:b/>
      <w:bCs w:val="0"/>
    </w:rPr>
  </w:style>
  <w:style w:type="character" w:customStyle="1" w:styleId="razradka">
    <w:name w:val="razradka"/>
    <w:qFormat/>
    <w:rsid w:val="00537E10"/>
  </w:style>
  <w:style w:type="character" w:customStyle="1" w:styleId="italic">
    <w:name w:val="italic"/>
    <w:qFormat/>
    <w:rsid w:val="00537E10"/>
    <w:rPr>
      <w:i/>
      <w:iCs w:val="0"/>
    </w:rPr>
  </w:style>
  <w:style w:type="character" w:customStyle="1" w:styleId="bullet0">
    <w:name w:val="bullet"/>
    <w:qFormat/>
    <w:rsid w:val="00537E10"/>
    <w:rPr>
      <w:rFonts w:ascii="PiGraphA" w:hAnsi="PiGraphA" w:hint="default"/>
      <w:sz w:val="16"/>
    </w:rPr>
  </w:style>
  <w:style w:type="character" w:customStyle="1" w:styleId="afffff1">
    <w:name w:val="Полужирный (Выделения)"/>
    <w:qFormat/>
    <w:rsid w:val="00537E10"/>
    <w:rPr>
      <w:b/>
      <w:bCs/>
    </w:rPr>
  </w:style>
  <w:style w:type="character" w:customStyle="1" w:styleId="afffff2">
    <w:name w:val="Курсив (Выделения)"/>
    <w:qFormat/>
    <w:rsid w:val="00537E10"/>
    <w:rPr>
      <w:i/>
      <w:iCs/>
    </w:rPr>
  </w:style>
  <w:style w:type="character" w:customStyle="1" w:styleId="bullit0">
    <w:name w:val="bullit"/>
    <w:qFormat/>
    <w:rsid w:val="00537E10"/>
    <w:rPr>
      <w:rFonts w:ascii="PiGraphA" w:hAnsi="PiGraphA" w:cs="PiGraphA" w:hint="default"/>
      <w:color w:val="000000"/>
      <w:position w:val="-2"/>
      <w:sz w:val="16"/>
      <w:szCs w:val="16"/>
    </w:rPr>
  </w:style>
  <w:style w:type="character" w:customStyle="1" w:styleId="Zag11">
    <w:name w:val="Zag_11"/>
    <w:qFormat/>
    <w:rsid w:val="00537E10"/>
  </w:style>
  <w:style w:type="character" w:customStyle="1" w:styleId="dash041e005f0431005f044b005f0447005f043d005f044b005f0439005f005fchar1char1">
    <w:name w:val="dash041e_005f0431_005f044b_005f0447_005f043d_005f044b_005f0439_005f_005fchar1__char1"/>
    <w:qFormat/>
    <w:rsid w:val="00537E10"/>
    <w:rPr>
      <w:rFonts w:ascii="Times New Roman" w:hAnsi="Times New Roman" w:cs="Times New Roman" w:hint="default"/>
      <w:strike w:val="0"/>
      <w:dstrike w:val="0"/>
      <w:sz w:val="24"/>
      <w:szCs w:val="24"/>
      <w:u w:val="none"/>
      <w:effect w:val="none"/>
    </w:rPr>
  </w:style>
  <w:style w:type="character" w:customStyle="1" w:styleId="1fa">
    <w:name w:val="Гиперссылка1"/>
    <w:uiPriority w:val="99"/>
    <w:qFormat/>
    <w:rsid w:val="00537E10"/>
    <w:rPr>
      <w:color w:val="0000FF"/>
      <w:u w:val="single"/>
    </w:rPr>
  </w:style>
  <w:style w:type="character" w:customStyle="1" w:styleId="213">
    <w:name w:val="Заголовок 2 Знак1"/>
    <w:qFormat/>
    <w:rsid w:val="00537E10"/>
    <w:rPr>
      <w:rFonts w:ascii="Calibri Light" w:eastAsia="Times New Roman" w:hAnsi="Calibri Light" w:cs="Times New Roman" w:hint="default"/>
      <w:b/>
      <w:bCs/>
      <w:color w:val="5B9BD5"/>
      <w:sz w:val="26"/>
      <w:szCs w:val="26"/>
    </w:rPr>
  </w:style>
  <w:style w:type="character" w:customStyle="1" w:styleId="markedcontent">
    <w:name w:val="markedcontent"/>
    <w:qFormat/>
    <w:rsid w:val="00537E10"/>
  </w:style>
  <w:style w:type="character" w:customStyle="1" w:styleId="Bold">
    <w:name w:val="Bold_"/>
    <w:qFormat/>
    <w:rsid w:val="00537E10"/>
    <w:rPr>
      <w:b/>
      <w:bCs/>
    </w:rPr>
  </w:style>
  <w:style w:type="character" w:customStyle="1" w:styleId="Bolditalic">
    <w:name w:val="Bold_italic_"/>
    <w:qFormat/>
    <w:rsid w:val="00537E10"/>
    <w:rPr>
      <w:b/>
      <w:bCs/>
      <w:i/>
      <w:iCs/>
    </w:rPr>
  </w:style>
  <w:style w:type="character" w:customStyle="1" w:styleId="Italic0">
    <w:name w:val="Italic_"/>
    <w:qFormat/>
    <w:rsid w:val="00537E10"/>
    <w:rPr>
      <w:i/>
      <w:iCs/>
    </w:rPr>
  </w:style>
  <w:style w:type="character" w:customStyle="1" w:styleId="UnresolvedMention">
    <w:name w:val="Unresolved Mention"/>
    <w:qFormat/>
    <w:rsid w:val="00537E10"/>
    <w:rPr>
      <w:color w:val="605E5C"/>
      <w:shd w:val="clear" w:color="auto" w:fill="E1DFDD"/>
    </w:rPr>
  </w:style>
  <w:style w:type="character" w:customStyle="1" w:styleId="afffff3">
    <w:name w:val="Булит КВ"/>
    <w:qFormat/>
    <w:rsid w:val="00537E10"/>
    <w:rPr>
      <w:rFonts w:ascii="Symbol1" w:hAnsi="Symbol1" w:cs="Symbol1" w:hint="default"/>
      <w:sz w:val="14"/>
      <w:szCs w:val="14"/>
      <w:lang w:val="ru-RU"/>
    </w:rPr>
  </w:style>
  <w:style w:type="character" w:customStyle="1" w:styleId="Symbol">
    <w:name w:val="Symbol (Прочее)"/>
    <w:qFormat/>
    <w:rsid w:val="00537E10"/>
    <w:rPr>
      <w:rFonts w:ascii="Symbol (T1) Medium" w:hAnsi="Symbol (T1) Medium" w:cs="Symbol (T1) Medium" w:hint="default"/>
    </w:rPr>
  </w:style>
  <w:style w:type="character" w:customStyle="1" w:styleId="Symbol2">
    <w:name w:val="Symbol_2 (Прочее)"/>
    <w:qFormat/>
    <w:rsid w:val="00537E10"/>
    <w:rPr>
      <w:rFonts w:ascii="SymbolMT" w:hAnsi="SymbolMT" w:cs="SymbolMT" w:hint="default"/>
    </w:rPr>
  </w:style>
  <w:style w:type="character" w:customStyle="1" w:styleId="BoldItalic0">
    <w:name w:val="Bold_Italic"/>
    <w:qFormat/>
    <w:rsid w:val="00537E10"/>
    <w:rPr>
      <w:b/>
      <w:bCs/>
      <w:i/>
      <w:iCs/>
    </w:rPr>
  </w:style>
  <w:style w:type="character" w:customStyle="1" w:styleId="Bold0">
    <w:name w:val="Bold"/>
    <w:qFormat/>
    <w:rsid w:val="00537E10"/>
    <w:rPr>
      <w:b/>
      <w:bCs/>
    </w:rPr>
  </w:style>
  <w:style w:type="character" w:customStyle="1" w:styleId="list-bullet1">
    <w:name w:val="list-bullet1"/>
    <w:qFormat/>
    <w:rsid w:val="00537E10"/>
    <w:rPr>
      <w:rFonts w:ascii="PiGraphA" w:hAnsi="PiGraphA" w:cs="PiGraphA" w:hint="default"/>
      <w:position w:val="1"/>
      <w:sz w:val="14"/>
      <w:szCs w:val="14"/>
    </w:rPr>
  </w:style>
  <w:style w:type="character" w:customStyle="1" w:styleId="footnote-num">
    <w:name w:val="footnote-num"/>
    <w:qFormat/>
    <w:rsid w:val="00537E10"/>
    <w:rPr>
      <w:position w:val="4"/>
      <w:sz w:val="12"/>
      <w:szCs w:val="12"/>
    </w:rPr>
  </w:style>
  <w:style w:type="character" w:customStyle="1" w:styleId="afffff4">
    <w:name w:val="Верх. Индекс (Индексы)"/>
    <w:qFormat/>
    <w:rsid w:val="00537E10"/>
    <w:rPr>
      <w:position w:val="17"/>
      <w:sz w:val="13"/>
      <w:szCs w:val="13"/>
    </w:rPr>
  </w:style>
  <w:style w:type="character" w:customStyle="1" w:styleId="afffff5">
    <w:name w:val="Полужирный Курсив (Выделения)"/>
    <w:qFormat/>
    <w:rsid w:val="00537E10"/>
    <w:rPr>
      <w:b/>
      <w:bCs/>
      <w:i/>
      <w:iCs/>
    </w:rPr>
  </w:style>
  <w:style w:type="character" w:customStyle="1" w:styleId="Italic1">
    <w:name w:val="Italic"/>
    <w:qFormat/>
    <w:rsid w:val="00537E10"/>
    <w:rPr>
      <w:i/>
      <w:iCs/>
    </w:rPr>
  </w:style>
  <w:style w:type="character" w:customStyle="1" w:styleId="list-bullettabl">
    <w:name w:val="list-bullet tabl"/>
    <w:qFormat/>
    <w:rsid w:val="00537E10"/>
    <w:rPr>
      <w:rFonts w:ascii="PiGraphA" w:hAnsi="PiGraphA" w:cs="PiGraphA" w:hint="default"/>
      <w:position w:val="1"/>
      <w:sz w:val="10"/>
      <w:szCs w:val="10"/>
    </w:rPr>
  </w:style>
  <w:style w:type="character" w:customStyle="1" w:styleId="afffff6">
    <w:name w:val="Подчерк. (Подчеркивания)"/>
    <w:qFormat/>
    <w:rsid w:val="00537E10"/>
    <w:rPr>
      <w:u w:val="thick" w:color="000000"/>
    </w:rPr>
  </w:style>
  <w:style w:type="character" w:customStyle="1" w:styleId="Sup">
    <w:name w:val="Sup"/>
    <w:qFormat/>
    <w:rsid w:val="00537E10"/>
    <w:rPr>
      <w:vertAlign w:val="superscript"/>
    </w:rPr>
  </w:style>
  <w:style w:type="character" w:customStyle="1" w:styleId="Lines">
    <w:name w:val="Lines"/>
    <w:qFormat/>
    <w:rsid w:val="00537E10"/>
    <w:rPr>
      <w:u w:val="thick" w:color="000000"/>
    </w:rPr>
  </w:style>
  <w:style w:type="character" w:customStyle="1" w:styleId="Track">
    <w:name w:val="Track"/>
    <w:qFormat/>
    <w:rsid w:val="00537E10"/>
  </w:style>
  <w:style w:type="character" w:customStyle="1" w:styleId="Sub">
    <w:name w:val="Sub"/>
    <w:qFormat/>
    <w:rsid w:val="00537E10"/>
    <w:rPr>
      <w:vertAlign w:val="subscript"/>
    </w:rPr>
  </w:style>
  <w:style w:type="character" w:customStyle="1" w:styleId="list-bullet21">
    <w:name w:val="list-bullet 21"/>
    <w:qFormat/>
    <w:rsid w:val="00537E10"/>
    <w:rPr>
      <w:rFonts w:ascii="PiGraphA" w:hAnsi="PiGraphA" w:hint="default"/>
      <w:position w:val="1"/>
      <w:sz w:val="16"/>
    </w:rPr>
  </w:style>
  <w:style w:type="character" w:customStyle="1" w:styleId="bold1">
    <w:name w:val="bold"/>
    <w:qFormat/>
    <w:rsid w:val="00537E10"/>
    <w:rPr>
      <w:b/>
      <w:bCs/>
    </w:rPr>
  </w:style>
  <w:style w:type="character" w:customStyle="1" w:styleId="bold-italic">
    <w:name w:val="bold-italic"/>
    <w:qFormat/>
    <w:rsid w:val="00537E10"/>
    <w:rPr>
      <w:b/>
      <w:bCs/>
      <w:i/>
      <w:iCs/>
    </w:rPr>
  </w:style>
  <w:style w:type="character" w:customStyle="1" w:styleId="list-bullettabl1">
    <w:name w:val="list-bullet tabl1"/>
    <w:qFormat/>
    <w:rsid w:val="00537E10"/>
    <w:rPr>
      <w:rFonts w:ascii="PiGraphA" w:hAnsi="PiGraphA" w:cs="PiGraphA" w:hint="default"/>
      <w:sz w:val="14"/>
      <w:szCs w:val="14"/>
    </w:rPr>
  </w:style>
  <w:style w:type="character" w:customStyle="1" w:styleId="afffff7">
    <w:name w:val="Булит"/>
    <w:qFormat/>
    <w:rsid w:val="00537E10"/>
    <w:rPr>
      <w:rFonts w:ascii="PiGraphA" w:hAnsi="PiGraphA" w:cs="PiGraphA" w:hint="default"/>
      <w:position w:val="2"/>
      <w:sz w:val="14"/>
      <w:szCs w:val="14"/>
    </w:rPr>
  </w:style>
  <w:style w:type="character" w:customStyle="1" w:styleId="Symbol0">
    <w:name w:val="Symbol"/>
    <w:qFormat/>
    <w:rsid w:val="00537E10"/>
    <w:rPr>
      <w:rFonts w:ascii="SymbolMT" w:hAnsi="SymbolMT" w:hint="default"/>
    </w:rPr>
  </w:style>
  <w:style w:type="character" w:customStyle="1" w:styleId="afffff8">
    <w:name w:val="Основной текст_"/>
    <w:qFormat/>
    <w:rsid w:val="00537E10"/>
    <w:rPr>
      <w:rFonts w:ascii="Times New Roman" w:hAnsi="Times New Roman" w:cs="Times New Roman" w:hint="default"/>
    </w:rPr>
  </w:style>
  <w:style w:type="character" w:customStyle="1" w:styleId="chinaWordRTF">
    <w:name w:val="china (Стили для импортированных списков Word/RTF)"/>
    <w:qFormat/>
    <w:rsid w:val="00537E10"/>
    <w:rPr>
      <w:rFonts w:ascii="SimSun" w:eastAsia="SimSun" w:hAnsi="SimSun" w:hint="eastAsia"/>
    </w:rPr>
  </w:style>
  <w:style w:type="character" w:customStyle="1" w:styleId="Kati">
    <w:name w:val="Kati"/>
    <w:qFormat/>
    <w:rsid w:val="00537E10"/>
    <w:rPr>
      <w:rFonts w:ascii="KaiTi" w:eastAsia="KaiTi" w:hAnsi="KaiTi" w:hint="eastAsia"/>
      <w:color w:val="000000"/>
    </w:rPr>
  </w:style>
  <w:style w:type="character" w:customStyle="1" w:styleId="Kit">
    <w:name w:val="Kit"/>
    <w:qFormat/>
    <w:rsid w:val="00537E10"/>
    <w:rPr>
      <w:rFonts w:ascii="KaiTi" w:eastAsia="KaiTi" w:hAnsi="KaiTi" w:hint="eastAsia"/>
    </w:rPr>
  </w:style>
  <w:style w:type="character" w:customStyle="1" w:styleId="Book">
    <w:name w:val="Book"/>
    <w:qFormat/>
    <w:rsid w:val="00537E10"/>
  </w:style>
  <w:style w:type="character" w:customStyle="1" w:styleId="PodcherkNizhe">
    <w:name w:val="Podcherk_Nizhe"/>
    <w:qFormat/>
    <w:rsid w:val="00537E10"/>
    <w:rPr>
      <w:u w:val="thick" w:color="000000"/>
    </w:rPr>
  </w:style>
  <w:style w:type="character" w:customStyle="1" w:styleId="y2iqfc">
    <w:name w:val="y2iqfc"/>
    <w:qFormat/>
    <w:rsid w:val="00537E10"/>
  </w:style>
  <w:style w:type="character" w:customStyle="1" w:styleId="notranslate">
    <w:name w:val="notranslate"/>
    <w:qFormat/>
    <w:rsid w:val="00537E10"/>
  </w:style>
  <w:style w:type="character" w:customStyle="1" w:styleId="extended-textshort">
    <w:name w:val="extended-text__short"/>
    <w:qFormat/>
    <w:rsid w:val="00537E10"/>
  </w:style>
  <w:style w:type="character" w:customStyle="1" w:styleId="extendedtext-full">
    <w:name w:val="extendedtext-full"/>
    <w:qFormat/>
    <w:rsid w:val="00537E10"/>
  </w:style>
  <w:style w:type="character" w:customStyle="1" w:styleId="organictextcontentspan">
    <w:name w:val="organictextcontentspan"/>
    <w:qFormat/>
    <w:rsid w:val="00537E10"/>
  </w:style>
  <w:style w:type="character" w:customStyle="1" w:styleId="FontStyle94">
    <w:name w:val="Font Style94"/>
    <w:qFormat/>
    <w:rsid w:val="00537E10"/>
    <w:rPr>
      <w:rFonts w:ascii="Microsoft Sans Serif" w:hAnsi="Microsoft Sans Serif" w:cs="Microsoft Sans Serif" w:hint="default"/>
      <w:b/>
      <w:bCs/>
      <w:sz w:val="14"/>
      <w:szCs w:val="14"/>
    </w:rPr>
  </w:style>
  <w:style w:type="character" w:customStyle="1" w:styleId="104">
    <w:name w:val="Основной текст + 10"/>
    <w:aliases w:val="5 pt21"/>
    <w:qFormat/>
    <w:rsid w:val="00537E10"/>
    <w:rPr>
      <w:rFonts w:ascii="Times New Roman" w:hAnsi="Times New Roman" w:cs="Times New Roman" w:hint="default"/>
      <w:color w:val="000000"/>
      <w:spacing w:val="0"/>
      <w:w w:val="100"/>
      <w:position w:val="0"/>
      <w:sz w:val="21"/>
      <w:szCs w:val="21"/>
      <w:shd w:val="clear" w:color="auto" w:fill="FFFFFF"/>
      <w:lang w:val="ru-RU" w:eastAsia="ru-RU"/>
    </w:rPr>
  </w:style>
  <w:style w:type="character" w:customStyle="1" w:styleId="FontStyle11">
    <w:name w:val="Font Style11"/>
    <w:qFormat/>
    <w:rsid w:val="00537E10"/>
    <w:rPr>
      <w:rFonts w:ascii="Bookman Old Style" w:hAnsi="Bookman Old Style" w:cs="Bookman Old Style" w:hint="default"/>
      <w:sz w:val="14"/>
      <w:szCs w:val="14"/>
    </w:rPr>
  </w:style>
  <w:style w:type="character" w:customStyle="1" w:styleId="apple-converted-space">
    <w:name w:val="apple-converted-space"/>
    <w:uiPriority w:val="99"/>
    <w:qFormat/>
    <w:rsid w:val="00537E10"/>
  </w:style>
  <w:style w:type="character" w:customStyle="1" w:styleId="b-share-btnwrap">
    <w:name w:val="b-share-btn__wrap"/>
    <w:qFormat/>
    <w:rsid w:val="00537E10"/>
  </w:style>
  <w:style w:type="character" w:customStyle="1" w:styleId="page">
    <w:name w:val="page"/>
    <w:qFormat/>
    <w:rsid w:val="00537E10"/>
    <w:rPr>
      <w:i/>
      <w:iCs/>
      <w:color w:val="00008B"/>
      <w:sz w:val="19"/>
      <w:szCs w:val="19"/>
      <w:bdr w:val="single" w:sz="12" w:space="0" w:color="00008B" w:frame="1"/>
    </w:rPr>
  </w:style>
  <w:style w:type="character" w:customStyle="1" w:styleId="rvts8">
    <w:name w:val="rvts8"/>
    <w:qFormat/>
    <w:rsid w:val="00537E10"/>
  </w:style>
  <w:style w:type="character" w:customStyle="1" w:styleId="rvts6">
    <w:name w:val="rvts6"/>
    <w:qFormat/>
    <w:rsid w:val="00537E10"/>
  </w:style>
  <w:style w:type="character" w:customStyle="1" w:styleId="rvts7">
    <w:name w:val="rvts7"/>
    <w:qFormat/>
    <w:rsid w:val="00537E10"/>
  </w:style>
  <w:style w:type="character" w:customStyle="1" w:styleId="rvts9">
    <w:name w:val="rvts9"/>
    <w:qFormat/>
    <w:rsid w:val="00537E10"/>
  </w:style>
  <w:style w:type="character" w:customStyle="1" w:styleId="rvts10">
    <w:name w:val="rvts10"/>
    <w:qFormat/>
    <w:rsid w:val="00537E10"/>
  </w:style>
  <w:style w:type="character" w:customStyle="1" w:styleId="2fb">
    <w:name w:val="Основной текст (2) + Курсив"/>
    <w:rsid w:val="00537E10"/>
    <w:rPr>
      <w:rFonts w:ascii="Times New Roman" w:eastAsia="Times New Roman" w:hAnsi="Times New Roman" w:cs="Times New Roman" w:hint="default"/>
      <w:i/>
      <w:iCs/>
      <w:color w:val="231E20"/>
      <w:spacing w:val="0"/>
      <w:w w:val="100"/>
      <w:position w:val="0"/>
      <w:sz w:val="18"/>
      <w:szCs w:val="18"/>
      <w:shd w:val="clear" w:color="auto" w:fill="FFFFFF"/>
      <w:lang w:val="ru-RU" w:eastAsia="ru-RU" w:bidi="ru-RU"/>
    </w:rPr>
  </w:style>
  <w:style w:type="character" w:customStyle="1" w:styleId="WW8Num1z0">
    <w:name w:val="WW8Num1z0"/>
    <w:qFormat/>
    <w:rsid w:val="00537E10"/>
    <w:rPr>
      <w:rFonts w:ascii="Times New Roman" w:hAnsi="Times New Roman" w:cs="Times New Roman" w:hint="default"/>
    </w:rPr>
  </w:style>
  <w:style w:type="character" w:customStyle="1" w:styleId="WW8Num1z1">
    <w:name w:val="WW8Num1z1"/>
    <w:qFormat/>
    <w:rsid w:val="00537E10"/>
    <w:rPr>
      <w:rFonts w:ascii="Symbol" w:hAnsi="Symbol" w:cs="Symbol" w:hint="default"/>
    </w:rPr>
  </w:style>
  <w:style w:type="character" w:customStyle="1" w:styleId="WW8Num1z2">
    <w:name w:val="WW8Num1z2"/>
    <w:qFormat/>
    <w:rsid w:val="00537E10"/>
    <w:rPr>
      <w:rFonts w:ascii="Courier New" w:hAnsi="Courier New" w:cs="Courier New" w:hint="default"/>
    </w:rPr>
  </w:style>
  <w:style w:type="character" w:customStyle="1" w:styleId="WW8Num1z3">
    <w:name w:val="WW8Num1z3"/>
    <w:qFormat/>
    <w:rsid w:val="00537E10"/>
    <w:rPr>
      <w:rFonts w:ascii="Wingdings" w:hAnsi="Wingdings" w:cs="Wingdings" w:hint="default"/>
    </w:rPr>
  </w:style>
  <w:style w:type="character" w:customStyle="1" w:styleId="WW8Num2z0">
    <w:name w:val="WW8Num2z0"/>
    <w:qFormat/>
    <w:rsid w:val="00537E10"/>
    <w:rPr>
      <w:rFonts w:ascii="Symbol" w:hAnsi="Symbol" w:cs="Symbol" w:hint="default"/>
    </w:rPr>
  </w:style>
  <w:style w:type="character" w:customStyle="1" w:styleId="WW8Num3z0">
    <w:name w:val="WW8Num3z0"/>
    <w:qFormat/>
    <w:rsid w:val="00537E10"/>
    <w:rPr>
      <w:rFonts w:ascii="Symbol" w:hAnsi="Symbol" w:cs="Symbol" w:hint="default"/>
    </w:rPr>
  </w:style>
  <w:style w:type="character" w:customStyle="1" w:styleId="WW8Num4z0">
    <w:name w:val="WW8Num4z0"/>
    <w:qFormat/>
    <w:rsid w:val="00537E10"/>
    <w:rPr>
      <w:rFonts w:ascii="Symbol" w:hAnsi="Symbol" w:cs="Symbol" w:hint="default"/>
      <w:sz w:val="28"/>
      <w:szCs w:val="28"/>
    </w:rPr>
  </w:style>
  <w:style w:type="character" w:customStyle="1" w:styleId="WW8Num4z1">
    <w:name w:val="WW8Num4z1"/>
    <w:qFormat/>
    <w:rsid w:val="00537E10"/>
    <w:rPr>
      <w:rFonts w:ascii="Courier New" w:eastAsia="Courier New" w:hAnsi="Courier New" w:cs="Courier New" w:hint="default"/>
    </w:rPr>
  </w:style>
  <w:style w:type="character" w:customStyle="1" w:styleId="WW8Num4z2">
    <w:name w:val="WW8Num4z2"/>
    <w:qFormat/>
    <w:rsid w:val="00537E10"/>
    <w:rPr>
      <w:rFonts w:ascii="Wingdings" w:eastAsia="Wingdings" w:hAnsi="Wingdings" w:cs="Wingdings" w:hint="default"/>
    </w:rPr>
  </w:style>
  <w:style w:type="character" w:customStyle="1" w:styleId="WW8Num4z3">
    <w:name w:val="WW8Num4z3"/>
    <w:qFormat/>
    <w:rsid w:val="00537E10"/>
    <w:rPr>
      <w:rFonts w:ascii="Symbol" w:eastAsia="Symbol" w:hAnsi="Symbol" w:cs="Symbol" w:hint="default"/>
    </w:rPr>
  </w:style>
  <w:style w:type="character" w:customStyle="1" w:styleId="WW8Num5z0">
    <w:name w:val="WW8Num5z0"/>
    <w:qFormat/>
    <w:rsid w:val="00537E10"/>
    <w:rPr>
      <w:rFonts w:ascii="Times New Roman" w:hAnsi="Times New Roman" w:cs="Times New Roman" w:hint="default"/>
      <w:lang w:val="ru-RU"/>
    </w:rPr>
  </w:style>
  <w:style w:type="character" w:customStyle="1" w:styleId="WW8Num5z1">
    <w:name w:val="WW8Num5z1"/>
    <w:qFormat/>
    <w:rsid w:val="00537E10"/>
    <w:rPr>
      <w:rFonts w:ascii="Courier New" w:eastAsia="Courier New" w:hAnsi="Courier New" w:cs="Courier New" w:hint="default"/>
    </w:rPr>
  </w:style>
  <w:style w:type="character" w:customStyle="1" w:styleId="WW8Num5z2">
    <w:name w:val="WW8Num5z2"/>
    <w:qFormat/>
    <w:rsid w:val="00537E10"/>
    <w:rPr>
      <w:rFonts w:ascii="Wingdings" w:eastAsia="Wingdings" w:hAnsi="Wingdings" w:cs="Wingdings" w:hint="default"/>
    </w:rPr>
  </w:style>
  <w:style w:type="character" w:customStyle="1" w:styleId="WW8Num5z3">
    <w:name w:val="WW8Num5z3"/>
    <w:qFormat/>
    <w:rsid w:val="00537E10"/>
    <w:rPr>
      <w:rFonts w:ascii="Symbol" w:eastAsia="Symbol" w:hAnsi="Symbol" w:cs="Symbol" w:hint="default"/>
    </w:rPr>
  </w:style>
  <w:style w:type="character" w:customStyle="1" w:styleId="WW8Num6z0">
    <w:name w:val="WW8Num6z0"/>
    <w:qFormat/>
    <w:rsid w:val="00537E10"/>
    <w:rPr>
      <w:rFonts w:ascii="Times New Roman" w:hAnsi="Times New Roman" w:cs="Times New Roman" w:hint="default"/>
      <w:lang w:val="ru-RU"/>
    </w:rPr>
  </w:style>
  <w:style w:type="character" w:customStyle="1" w:styleId="WW8Num6z1">
    <w:name w:val="WW8Num6z1"/>
    <w:qFormat/>
    <w:rsid w:val="00537E10"/>
    <w:rPr>
      <w:rFonts w:ascii="Courier New" w:eastAsia="Courier New" w:hAnsi="Courier New" w:cs="Courier New" w:hint="default"/>
    </w:rPr>
  </w:style>
  <w:style w:type="character" w:customStyle="1" w:styleId="WW8Num6z2">
    <w:name w:val="WW8Num6z2"/>
    <w:qFormat/>
    <w:rsid w:val="00537E10"/>
    <w:rPr>
      <w:rFonts w:ascii="Wingdings" w:eastAsia="Wingdings" w:hAnsi="Wingdings" w:cs="Wingdings" w:hint="default"/>
    </w:rPr>
  </w:style>
  <w:style w:type="character" w:customStyle="1" w:styleId="WW8Num6z3">
    <w:name w:val="WW8Num6z3"/>
    <w:qFormat/>
    <w:rsid w:val="00537E10"/>
    <w:rPr>
      <w:rFonts w:ascii="Symbol" w:eastAsia="Symbol" w:hAnsi="Symbol" w:cs="Symbol" w:hint="default"/>
    </w:rPr>
  </w:style>
  <w:style w:type="character" w:customStyle="1" w:styleId="WW8Num7z0">
    <w:name w:val="WW8Num7z0"/>
    <w:qFormat/>
    <w:rsid w:val="00537E10"/>
    <w:rPr>
      <w:spacing w:val="-7"/>
      <w:w w:val="98"/>
      <w:lang w:val="ru-RU" w:bidi="ar-SA"/>
    </w:rPr>
  </w:style>
  <w:style w:type="character" w:customStyle="1" w:styleId="WW8Num7z1">
    <w:name w:val="WW8Num7z1"/>
    <w:qFormat/>
    <w:rsid w:val="00537E10"/>
    <w:rPr>
      <w:lang w:val="ru-RU" w:bidi="ar-SA"/>
    </w:rPr>
  </w:style>
  <w:style w:type="character" w:customStyle="1" w:styleId="WW8Num8z0">
    <w:name w:val="WW8Num8z0"/>
    <w:qFormat/>
    <w:rsid w:val="00537E10"/>
    <w:rPr>
      <w:rFonts w:ascii="Times New Roman" w:hAnsi="Times New Roman" w:cs="Times New Roman" w:hint="default"/>
      <w:sz w:val="28"/>
      <w:szCs w:val="28"/>
    </w:rPr>
  </w:style>
  <w:style w:type="character" w:customStyle="1" w:styleId="WW8Num8z1">
    <w:name w:val="WW8Num8z1"/>
    <w:qFormat/>
    <w:rsid w:val="00537E10"/>
    <w:rPr>
      <w:rFonts w:ascii="Courier New" w:eastAsia="Courier New" w:hAnsi="Courier New" w:cs="Courier New" w:hint="default"/>
    </w:rPr>
  </w:style>
  <w:style w:type="character" w:customStyle="1" w:styleId="WW8Num8z2">
    <w:name w:val="WW8Num8z2"/>
    <w:qFormat/>
    <w:rsid w:val="00537E10"/>
    <w:rPr>
      <w:rFonts w:ascii="Wingdings" w:eastAsia="Wingdings" w:hAnsi="Wingdings" w:cs="Wingdings" w:hint="default"/>
    </w:rPr>
  </w:style>
  <w:style w:type="character" w:customStyle="1" w:styleId="WW8Num8z3">
    <w:name w:val="WW8Num8z3"/>
    <w:qFormat/>
    <w:rsid w:val="00537E10"/>
    <w:rPr>
      <w:rFonts w:ascii="Symbol" w:eastAsia="Symbol" w:hAnsi="Symbol" w:cs="Symbol" w:hint="default"/>
    </w:rPr>
  </w:style>
  <w:style w:type="character" w:customStyle="1" w:styleId="WW8Num9z0">
    <w:name w:val="WW8Num9z0"/>
    <w:qFormat/>
    <w:rsid w:val="00537E10"/>
    <w:rPr>
      <w:rFonts w:ascii="Times New Roman" w:eastAsia="Cambria" w:hAnsi="Times New Roman" w:cs="Times New Roman" w:hint="default"/>
      <w:color w:val="231F20"/>
      <w:w w:val="105"/>
    </w:rPr>
  </w:style>
  <w:style w:type="character" w:customStyle="1" w:styleId="WW8Num9z1">
    <w:name w:val="WW8Num9z1"/>
    <w:qFormat/>
    <w:rsid w:val="00537E10"/>
    <w:rPr>
      <w:rFonts w:ascii="Courier New" w:hAnsi="Courier New" w:cs="Courier New" w:hint="default"/>
    </w:rPr>
  </w:style>
  <w:style w:type="character" w:customStyle="1" w:styleId="WW8Num9z2">
    <w:name w:val="WW8Num9z2"/>
    <w:qFormat/>
    <w:rsid w:val="00537E10"/>
    <w:rPr>
      <w:rFonts w:ascii="Wingdings" w:hAnsi="Wingdings" w:cs="Wingdings" w:hint="default"/>
    </w:rPr>
  </w:style>
  <w:style w:type="character" w:customStyle="1" w:styleId="WW8Num9z3">
    <w:name w:val="WW8Num9z3"/>
    <w:qFormat/>
    <w:rsid w:val="00537E10"/>
    <w:rPr>
      <w:rFonts w:ascii="Symbol" w:hAnsi="Symbol" w:cs="Symbol" w:hint="default"/>
    </w:rPr>
  </w:style>
  <w:style w:type="character" w:customStyle="1" w:styleId="WW8Num10z0">
    <w:name w:val="WW8Num10z0"/>
    <w:qFormat/>
    <w:rsid w:val="00537E10"/>
    <w:rPr>
      <w:rFonts w:ascii="Times New Roman" w:hAnsi="Times New Roman" w:cs="Times New Roman" w:hint="default"/>
      <w:sz w:val="28"/>
      <w:szCs w:val="28"/>
      <w:lang w:val="ru-RU"/>
    </w:rPr>
  </w:style>
  <w:style w:type="character" w:customStyle="1" w:styleId="WW8Num10z1">
    <w:name w:val="WW8Num10z1"/>
    <w:qFormat/>
    <w:rsid w:val="00537E10"/>
    <w:rPr>
      <w:rFonts w:ascii="Courier New" w:eastAsia="Courier New" w:hAnsi="Courier New" w:cs="Courier New" w:hint="default"/>
    </w:rPr>
  </w:style>
  <w:style w:type="character" w:customStyle="1" w:styleId="WW8Num10z2">
    <w:name w:val="WW8Num10z2"/>
    <w:qFormat/>
    <w:rsid w:val="00537E10"/>
    <w:rPr>
      <w:rFonts w:ascii="Wingdings" w:eastAsia="Wingdings" w:hAnsi="Wingdings" w:cs="Wingdings" w:hint="default"/>
    </w:rPr>
  </w:style>
  <w:style w:type="character" w:customStyle="1" w:styleId="WW8Num10z3">
    <w:name w:val="WW8Num10z3"/>
    <w:qFormat/>
    <w:rsid w:val="00537E10"/>
    <w:rPr>
      <w:rFonts w:ascii="Symbol" w:eastAsia="Symbol" w:hAnsi="Symbol" w:cs="Symbol" w:hint="default"/>
    </w:rPr>
  </w:style>
  <w:style w:type="character" w:customStyle="1" w:styleId="WW8Num11z0">
    <w:name w:val="WW8Num11z0"/>
    <w:qFormat/>
    <w:rsid w:val="00537E10"/>
    <w:rPr>
      <w:rFonts w:ascii="Symbol" w:hAnsi="Symbol" w:cs="Symbol" w:hint="default"/>
    </w:rPr>
  </w:style>
  <w:style w:type="character" w:customStyle="1" w:styleId="WW8Num11z1">
    <w:name w:val="WW8Num11z1"/>
    <w:qFormat/>
    <w:rsid w:val="00537E10"/>
    <w:rPr>
      <w:rFonts w:ascii="Courier New" w:hAnsi="Courier New" w:cs="Courier New" w:hint="default"/>
    </w:rPr>
  </w:style>
  <w:style w:type="character" w:customStyle="1" w:styleId="WW8Num11z2">
    <w:name w:val="WW8Num11z2"/>
    <w:qFormat/>
    <w:rsid w:val="00537E10"/>
    <w:rPr>
      <w:rFonts w:ascii="Wingdings" w:hAnsi="Wingdings" w:cs="Wingdings" w:hint="default"/>
    </w:rPr>
  </w:style>
  <w:style w:type="character" w:customStyle="1" w:styleId="WW8Num12z0">
    <w:name w:val="WW8Num12z0"/>
    <w:qFormat/>
    <w:rsid w:val="00537E10"/>
    <w:rPr>
      <w:rFonts w:ascii="Symbol" w:hAnsi="Symbol" w:cs="Symbol" w:hint="default"/>
    </w:rPr>
  </w:style>
  <w:style w:type="character" w:customStyle="1" w:styleId="WW8Num12z1">
    <w:name w:val="WW8Num12z1"/>
    <w:qFormat/>
    <w:rsid w:val="00537E10"/>
    <w:rPr>
      <w:rFonts w:ascii="Courier New" w:hAnsi="Courier New" w:cs="Courier New" w:hint="default"/>
    </w:rPr>
  </w:style>
  <w:style w:type="character" w:customStyle="1" w:styleId="WW8Num12z2">
    <w:name w:val="WW8Num12z2"/>
    <w:qFormat/>
    <w:rsid w:val="00537E10"/>
    <w:rPr>
      <w:rFonts w:ascii="Wingdings" w:hAnsi="Wingdings" w:cs="Wingdings" w:hint="default"/>
    </w:rPr>
  </w:style>
  <w:style w:type="character" w:customStyle="1" w:styleId="WW8Num13z0">
    <w:name w:val="WW8Num13z0"/>
    <w:qFormat/>
    <w:rsid w:val="00537E10"/>
    <w:rPr>
      <w:rFonts w:ascii="Times New Roman" w:hAnsi="Times New Roman" w:cs="Times New Roman" w:hint="default"/>
      <w:sz w:val="28"/>
      <w:szCs w:val="28"/>
      <w:lang w:val="ru-RU"/>
    </w:rPr>
  </w:style>
  <w:style w:type="character" w:customStyle="1" w:styleId="WW8Num13z1">
    <w:name w:val="WW8Num13z1"/>
    <w:qFormat/>
    <w:rsid w:val="00537E10"/>
    <w:rPr>
      <w:rFonts w:ascii="Courier New" w:eastAsia="Courier New" w:hAnsi="Courier New" w:cs="Courier New" w:hint="default"/>
    </w:rPr>
  </w:style>
  <w:style w:type="character" w:customStyle="1" w:styleId="WW8Num13z2">
    <w:name w:val="WW8Num13z2"/>
    <w:qFormat/>
    <w:rsid w:val="00537E10"/>
    <w:rPr>
      <w:rFonts w:ascii="Wingdings" w:eastAsia="Wingdings" w:hAnsi="Wingdings" w:cs="Wingdings" w:hint="default"/>
    </w:rPr>
  </w:style>
  <w:style w:type="character" w:customStyle="1" w:styleId="WW8Num13z3">
    <w:name w:val="WW8Num13z3"/>
    <w:qFormat/>
    <w:rsid w:val="00537E10"/>
    <w:rPr>
      <w:rFonts w:ascii="Symbol" w:eastAsia="Symbol" w:hAnsi="Symbol" w:cs="Symbol" w:hint="default"/>
    </w:rPr>
  </w:style>
  <w:style w:type="character" w:customStyle="1" w:styleId="WW8Num14z0">
    <w:name w:val="WW8Num14z0"/>
    <w:qFormat/>
    <w:rsid w:val="00537E10"/>
    <w:rPr>
      <w:rFonts w:ascii="Cambria" w:eastAsia="Cambria" w:hAnsi="Cambria" w:cs="Cambria" w:hint="default"/>
      <w:b w:val="0"/>
      <w:bCs w:val="0"/>
      <w:i w:val="0"/>
      <w:iCs w:val="0"/>
      <w:color w:val="231F20"/>
      <w:w w:val="108"/>
      <w:sz w:val="20"/>
      <w:szCs w:val="20"/>
      <w:lang w:val="ru-RU" w:bidi="ar-SA"/>
    </w:rPr>
  </w:style>
  <w:style w:type="character" w:customStyle="1" w:styleId="WW8Num14z1">
    <w:name w:val="WW8Num14z1"/>
    <w:qFormat/>
    <w:rsid w:val="00537E10"/>
    <w:rPr>
      <w:lang w:val="ru-RU" w:bidi="ar-SA"/>
    </w:rPr>
  </w:style>
  <w:style w:type="character" w:customStyle="1" w:styleId="WW8Num15z0">
    <w:name w:val="WW8Num15z0"/>
    <w:qFormat/>
    <w:rsid w:val="00537E10"/>
    <w:rPr>
      <w:rFonts w:ascii="Times New Roman" w:hAnsi="Times New Roman" w:cs="Times New Roman" w:hint="default"/>
    </w:rPr>
  </w:style>
  <w:style w:type="character" w:customStyle="1" w:styleId="WW8Num15z1">
    <w:name w:val="WW8Num15z1"/>
    <w:qFormat/>
    <w:rsid w:val="00537E10"/>
    <w:rPr>
      <w:rFonts w:ascii="Courier New" w:hAnsi="Courier New" w:cs="Courier New" w:hint="default"/>
    </w:rPr>
  </w:style>
  <w:style w:type="character" w:customStyle="1" w:styleId="WW8Num15z2">
    <w:name w:val="WW8Num15z2"/>
    <w:qFormat/>
    <w:rsid w:val="00537E10"/>
    <w:rPr>
      <w:rFonts w:ascii="Wingdings" w:hAnsi="Wingdings" w:cs="Wingdings" w:hint="default"/>
    </w:rPr>
  </w:style>
  <w:style w:type="character" w:customStyle="1" w:styleId="WW8Num15z3">
    <w:name w:val="WW8Num15z3"/>
    <w:qFormat/>
    <w:rsid w:val="00537E10"/>
    <w:rPr>
      <w:rFonts w:ascii="Symbol" w:hAnsi="Symbol" w:cs="Symbol" w:hint="default"/>
    </w:rPr>
  </w:style>
  <w:style w:type="character" w:customStyle="1" w:styleId="WW8Num16z0">
    <w:name w:val="WW8Num16z0"/>
    <w:qFormat/>
    <w:rsid w:val="00537E10"/>
    <w:rPr>
      <w:sz w:val="28"/>
    </w:rPr>
  </w:style>
  <w:style w:type="character" w:customStyle="1" w:styleId="WW8Num17z0">
    <w:name w:val="WW8Num17z0"/>
    <w:qFormat/>
    <w:rsid w:val="00537E10"/>
    <w:rPr>
      <w:w w:val="85"/>
    </w:rPr>
  </w:style>
  <w:style w:type="character" w:customStyle="1" w:styleId="WW8Num18z0">
    <w:name w:val="WW8Num18z0"/>
    <w:qFormat/>
    <w:rsid w:val="00537E10"/>
    <w:rPr>
      <w:sz w:val="28"/>
    </w:rPr>
  </w:style>
  <w:style w:type="character" w:customStyle="1" w:styleId="WW8Num19z0">
    <w:name w:val="WW8Num19z0"/>
    <w:qFormat/>
    <w:rsid w:val="00537E10"/>
    <w:rPr>
      <w:rFonts w:ascii="Times New Roman" w:hAnsi="Times New Roman" w:cs="Times New Roman" w:hint="default"/>
      <w:sz w:val="28"/>
      <w:szCs w:val="28"/>
      <w:lang w:val="ru-RU"/>
    </w:rPr>
  </w:style>
  <w:style w:type="character" w:customStyle="1" w:styleId="WW8Num19z1">
    <w:name w:val="WW8Num19z1"/>
    <w:qFormat/>
    <w:rsid w:val="00537E10"/>
    <w:rPr>
      <w:rFonts w:ascii="Courier New" w:eastAsia="Courier New" w:hAnsi="Courier New" w:cs="Courier New" w:hint="default"/>
    </w:rPr>
  </w:style>
  <w:style w:type="character" w:customStyle="1" w:styleId="WW8Num19z2">
    <w:name w:val="WW8Num19z2"/>
    <w:qFormat/>
    <w:rsid w:val="00537E10"/>
    <w:rPr>
      <w:rFonts w:ascii="Wingdings" w:eastAsia="Wingdings" w:hAnsi="Wingdings" w:cs="Wingdings" w:hint="default"/>
    </w:rPr>
  </w:style>
  <w:style w:type="character" w:customStyle="1" w:styleId="WW8Num19z3">
    <w:name w:val="WW8Num19z3"/>
    <w:qFormat/>
    <w:rsid w:val="00537E10"/>
    <w:rPr>
      <w:rFonts w:ascii="Symbol" w:eastAsia="Symbol" w:hAnsi="Symbol" w:cs="Symbol" w:hint="default"/>
    </w:rPr>
  </w:style>
  <w:style w:type="character" w:customStyle="1" w:styleId="WW8Num20z0">
    <w:name w:val="WW8Num20z0"/>
    <w:qFormat/>
    <w:rsid w:val="00537E10"/>
    <w:rPr>
      <w:rFonts w:ascii="Symbol" w:hAnsi="Symbol" w:cs="Symbol" w:hint="default"/>
    </w:rPr>
  </w:style>
  <w:style w:type="character" w:customStyle="1" w:styleId="WW8Num20z1">
    <w:name w:val="WW8Num20z1"/>
    <w:qFormat/>
    <w:rsid w:val="00537E10"/>
    <w:rPr>
      <w:rFonts w:ascii="Courier New" w:hAnsi="Courier New" w:cs="Courier New" w:hint="default"/>
    </w:rPr>
  </w:style>
  <w:style w:type="character" w:customStyle="1" w:styleId="WW8Num20z2">
    <w:name w:val="WW8Num20z2"/>
    <w:qFormat/>
    <w:rsid w:val="00537E10"/>
    <w:rPr>
      <w:rFonts w:ascii="Wingdings" w:hAnsi="Wingdings" w:cs="Wingdings" w:hint="default"/>
    </w:rPr>
  </w:style>
  <w:style w:type="character" w:customStyle="1" w:styleId="WW8Num21z0">
    <w:name w:val="WW8Num21z0"/>
    <w:qFormat/>
    <w:rsid w:val="00537E10"/>
    <w:rPr>
      <w:rFonts w:ascii="Times New Roman" w:hAnsi="Times New Roman" w:cs="Times New Roman" w:hint="default"/>
      <w:sz w:val="28"/>
      <w:szCs w:val="28"/>
      <w:lang w:val="ru-RU"/>
    </w:rPr>
  </w:style>
  <w:style w:type="character" w:customStyle="1" w:styleId="WW8Num21z1">
    <w:name w:val="WW8Num21z1"/>
    <w:qFormat/>
    <w:rsid w:val="00537E10"/>
    <w:rPr>
      <w:rFonts w:ascii="Courier New" w:eastAsia="Courier New" w:hAnsi="Courier New" w:cs="Courier New" w:hint="default"/>
    </w:rPr>
  </w:style>
  <w:style w:type="character" w:customStyle="1" w:styleId="WW8Num21z2">
    <w:name w:val="WW8Num21z2"/>
    <w:qFormat/>
    <w:rsid w:val="00537E10"/>
    <w:rPr>
      <w:rFonts w:ascii="Wingdings" w:eastAsia="Wingdings" w:hAnsi="Wingdings" w:cs="Wingdings" w:hint="default"/>
    </w:rPr>
  </w:style>
  <w:style w:type="character" w:customStyle="1" w:styleId="WW8Num21z3">
    <w:name w:val="WW8Num21z3"/>
    <w:qFormat/>
    <w:rsid w:val="00537E10"/>
    <w:rPr>
      <w:rFonts w:ascii="Symbol" w:eastAsia="Symbol" w:hAnsi="Symbol" w:cs="Symbol" w:hint="default"/>
    </w:rPr>
  </w:style>
  <w:style w:type="character" w:customStyle="1" w:styleId="WW8Num22z0">
    <w:name w:val="WW8Num22z0"/>
    <w:qFormat/>
    <w:rsid w:val="00537E10"/>
  </w:style>
  <w:style w:type="character" w:customStyle="1" w:styleId="WW8Num23z0">
    <w:name w:val="WW8Num23z0"/>
    <w:qFormat/>
    <w:rsid w:val="00537E10"/>
  </w:style>
  <w:style w:type="character" w:customStyle="1" w:styleId="WW8Num24z0">
    <w:name w:val="WW8Num24z0"/>
    <w:qFormat/>
    <w:rsid w:val="00537E10"/>
    <w:rPr>
      <w:rFonts w:ascii="Symbol" w:hAnsi="Symbol" w:cs="Symbol" w:hint="default"/>
    </w:rPr>
  </w:style>
  <w:style w:type="character" w:customStyle="1" w:styleId="WW8Num24z1">
    <w:name w:val="WW8Num24z1"/>
    <w:qFormat/>
    <w:rsid w:val="00537E10"/>
    <w:rPr>
      <w:rFonts w:ascii="Courier New" w:hAnsi="Courier New" w:cs="Courier New" w:hint="default"/>
    </w:rPr>
  </w:style>
  <w:style w:type="character" w:customStyle="1" w:styleId="WW8Num24z2">
    <w:name w:val="WW8Num24z2"/>
    <w:qFormat/>
    <w:rsid w:val="00537E10"/>
    <w:rPr>
      <w:rFonts w:ascii="Wingdings" w:hAnsi="Wingdings" w:cs="Wingdings" w:hint="default"/>
    </w:rPr>
  </w:style>
  <w:style w:type="character" w:customStyle="1" w:styleId="WW8Num25z0">
    <w:name w:val="WW8Num25z0"/>
    <w:qFormat/>
    <w:rsid w:val="00537E10"/>
    <w:rPr>
      <w:rFonts w:ascii="Symbol" w:hAnsi="Symbol" w:cs="Symbol" w:hint="default"/>
      <w:sz w:val="28"/>
      <w:szCs w:val="28"/>
      <w:lang w:val="ru-RU"/>
    </w:rPr>
  </w:style>
  <w:style w:type="character" w:customStyle="1" w:styleId="WW8Num25z1">
    <w:name w:val="WW8Num25z1"/>
    <w:qFormat/>
    <w:rsid w:val="00537E10"/>
    <w:rPr>
      <w:rFonts w:ascii="Courier New" w:eastAsia="Courier New" w:hAnsi="Courier New" w:cs="Courier New" w:hint="default"/>
    </w:rPr>
  </w:style>
  <w:style w:type="character" w:customStyle="1" w:styleId="WW8Num25z2">
    <w:name w:val="WW8Num25z2"/>
    <w:qFormat/>
    <w:rsid w:val="00537E10"/>
    <w:rPr>
      <w:rFonts w:ascii="Wingdings" w:eastAsia="Wingdings" w:hAnsi="Wingdings" w:cs="Wingdings" w:hint="default"/>
    </w:rPr>
  </w:style>
  <w:style w:type="character" w:customStyle="1" w:styleId="WW8Num25z3">
    <w:name w:val="WW8Num25z3"/>
    <w:qFormat/>
    <w:rsid w:val="00537E10"/>
    <w:rPr>
      <w:rFonts w:ascii="Symbol" w:eastAsia="Symbol" w:hAnsi="Symbol" w:cs="Symbol" w:hint="default"/>
    </w:rPr>
  </w:style>
  <w:style w:type="character" w:customStyle="1" w:styleId="WW8Num26z0">
    <w:name w:val="WW8Num26z0"/>
    <w:qFormat/>
    <w:rsid w:val="00537E10"/>
    <w:rPr>
      <w:rFonts w:ascii="Symbol" w:hAnsi="Symbol" w:cs="Symbol" w:hint="default"/>
    </w:rPr>
  </w:style>
  <w:style w:type="character" w:customStyle="1" w:styleId="WW8Num26z1">
    <w:name w:val="WW8Num26z1"/>
    <w:qFormat/>
    <w:rsid w:val="00537E10"/>
    <w:rPr>
      <w:rFonts w:ascii="Courier New" w:hAnsi="Courier New" w:cs="Courier New" w:hint="default"/>
    </w:rPr>
  </w:style>
  <w:style w:type="character" w:customStyle="1" w:styleId="WW8Num26z2">
    <w:name w:val="WW8Num26z2"/>
    <w:qFormat/>
    <w:rsid w:val="00537E10"/>
    <w:rPr>
      <w:rFonts w:ascii="Wingdings" w:hAnsi="Wingdings" w:cs="Wingdings" w:hint="default"/>
    </w:rPr>
  </w:style>
  <w:style w:type="character" w:customStyle="1" w:styleId="WW8Num27z0">
    <w:name w:val="WW8Num27z0"/>
    <w:qFormat/>
    <w:rsid w:val="00537E10"/>
    <w:rPr>
      <w:rFonts w:ascii="Symbol" w:hAnsi="Symbol" w:cs="Symbol" w:hint="default"/>
    </w:rPr>
  </w:style>
  <w:style w:type="character" w:customStyle="1" w:styleId="WW8Num27z1">
    <w:name w:val="WW8Num27z1"/>
    <w:qFormat/>
    <w:rsid w:val="00537E10"/>
    <w:rPr>
      <w:rFonts w:ascii="Courier New" w:hAnsi="Courier New" w:cs="Courier New" w:hint="default"/>
    </w:rPr>
  </w:style>
  <w:style w:type="character" w:customStyle="1" w:styleId="WW8Num27z2">
    <w:name w:val="WW8Num27z2"/>
    <w:qFormat/>
    <w:rsid w:val="00537E10"/>
    <w:rPr>
      <w:rFonts w:ascii="Wingdings" w:hAnsi="Wingdings" w:cs="Wingdings" w:hint="default"/>
    </w:rPr>
  </w:style>
  <w:style w:type="character" w:customStyle="1" w:styleId="WW8Num28z0">
    <w:name w:val="WW8Num28z0"/>
    <w:qFormat/>
    <w:rsid w:val="00537E10"/>
    <w:rPr>
      <w:rFonts w:ascii="Symbol" w:hAnsi="Symbol" w:cs="Symbol" w:hint="default"/>
    </w:rPr>
  </w:style>
  <w:style w:type="character" w:customStyle="1" w:styleId="WW8Num28z1">
    <w:name w:val="WW8Num28z1"/>
    <w:qFormat/>
    <w:rsid w:val="00537E10"/>
    <w:rPr>
      <w:rFonts w:ascii="Courier New" w:hAnsi="Courier New" w:cs="Courier New" w:hint="default"/>
    </w:rPr>
  </w:style>
  <w:style w:type="character" w:customStyle="1" w:styleId="WW8Num28z2">
    <w:name w:val="WW8Num28z2"/>
    <w:qFormat/>
    <w:rsid w:val="00537E10"/>
    <w:rPr>
      <w:rFonts w:ascii="Wingdings" w:hAnsi="Wingdings" w:cs="Wingdings" w:hint="default"/>
    </w:rPr>
  </w:style>
  <w:style w:type="character" w:customStyle="1" w:styleId="WW-0">
    <w:name w:val="WW-Символ сноски"/>
    <w:qFormat/>
    <w:rsid w:val="00537E10"/>
  </w:style>
  <w:style w:type="character" w:customStyle="1" w:styleId="afffff9">
    <w:name w:val="Символ концевой сноски"/>
    <w:qFormat/>
    <w:rsid w:val="00537E10"/>
    <w:rPr>
      <w:vertAlign w:val="superscript"/>
    </w:rPr>
  </w:style>
  <w:style w:type="character" w:customStyle="1" w:styleId="2f5">
    <w:name w:val="Название Знак2"/>
    <w:basedOn w:val="a2"/>
    <w:link w:val="aff0"/>
    <w:uiPriority w:val="10"/>
    <w:locked/>
    <w:rsid w:val="00537E10"/>
    <w:rPr>
      <w:rFonts w:ascii="Calibri" w:eastAsia="Calibri" w:hAnsi="Calibri" w:cs="Calibri"/>
      <w:b/>
      <w:sz w:val="72"/>
      <w:szCs w:val="72"/>
      <w:lang w:bidi="ar-SA"/>
    </w:rPr>
  </w:style>
  <w:style w:type="table" w:styleId="afffffa">
    <w:name w:val="Table Grid"/>
    <w:basedOn w:val="a3"/>
    <w:uiPriority w:val="59"/>
    <w:rsid w:val="00537E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37E10"/>
    <w:pPr>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table" w:customStyle="1" w:styleId="1fb">
    <w:name w:val="Сетка таблицы1"/>
    <w:basedOn w:val="a3"/>
    <w:rsid w:val="00537E10"/>
    <w:pPr>
      <w:widowControl/>
      <w:ind w:firstLine="709"/>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3"/>
    <w:rsid w:val="00537E10"/>
    <w:pPr>
      <w:widowControl/>
    </w:pPr>
    <w:rPr>
      <w:rFonts w:ascii="Calibri" w:eastAsia="Times New Roman" w:hAnsi="Calibri"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List Bullet 3"/>
    <w:basedOn w:val="afff7"/>
    <w:semiHidden/>
    <w:unhideWhenUsed/>
    <w:qFormat/>
    <w:rsid w:val="00537E10"/>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styleId="2fd">
    <w:name w:val="List 2"/>
    <w:basedOn w:val="afff7"/>
    <w:semiHidden/>
    <w:unhideWhenUsed/>
    <w:qFormat/>
    <w:rsid w:val="00537E10"/>
    <w:pPr>
      <w:tabs>
        <w:tab w:val="left" w:pos="227"/>
      </w:tabs>
      <w:spacing w:line="238" w:lineRule="atLeast"/>
      <w:ind w:left="227" w:hanging="227"/>
    </w:pPr>
  </w:style>
  <w:style w:type="numbering" w:customStyle="1" w:styleId="WWNum12">
    <w:name w:val="WWNum12"/>
    <w:rsid w:val="00537E10"/>
    <w:pPr>
      <w:numPr>
        <w:numId w:val="99"/>
      </w:numPr>
    </w:pPr>
  </w:style>
  <w:style w:type="numbering" w:customStyle="1" w:styleId="WWNum9">
    <w:name w:val="WWNum9"/>
    <w:rsid w:val="00537E10"/>
    <w:pPr>
      <w:numPr>
        <w:numId w:val="100"/>
      </w:numPr>
    </w:pPr>
  </w:style>
  <w:style w:type="numbering" w:customStyle="1" w:styleId="WWNum11">
    <w:name w:val="WWNum11"/>
    <w:rsid w:val="00537E10"/>
    <w:pPr>
      <w:numPr>
        <w:numId w:val="101"/>
      </w:numPr>
    </w:pPr>
  </w:style>
  <w:style w:type="numbering" w:customStyle="1" w:styleId="WWNum10">
    <w:name w:val="WWNum10"/>
    <w:rsid w:val="00537E10"/>
    <w:pPr>
      <w:numPr>
        <w:numId w:val="102"/>
      </w:numPr>
    </w:pPr>
  </w:style>
  <w:style w:type="numbering" w:customStyle="1" w:styleId="WWNum5">
    <w:name w:val="WWNum5"/>
    <w:rsid w:val="00537E10"/>
    <w:pPr>
      <w:numPr>
        <w:numId w:val="103"/>
      </w:numPr>
    </w:pPr>
  </w:style>
  <w:style w:type="numbering" w:customStyle="1" w:styleId="WWNum6">
    <w:name w:val="WWNum6"/>
    <w:rsid w:val="00537E10"/>
    <w:pPr>
      <w:numPr>
        <w:numId w:val="104"/>
      </w:numPr>
    </w:pPr>
  </w:style>
  <w:style w:type="numbering" w:customStyle="1" w:styleId="WWNum8">
    <w:name w:val="WWNum8"/>
    <w:rsid w:val="00537E10"/>
    <w:pPr>
      <w:numPr>
        <w:numId w:val="105"/>
      </w:numPr>
    </w:pPr>
  </w:style>
  <w:style w:type="numbering" w:customStyle="1" w:styleId="WWNum3">
    <w:name w:val="WWNum3"/>
    <w:rsid w:val="00537E10"/>
    <w:pPr>
      <w:numPr>
        <w:numId w:val="106"/>
      </w:numPr>
    </w:pPr>
  </w:style>
  <w:style w:type="numbering" w:customStyle="1" w:styleId="WWNum13">
    <w:name w:val="WWNum13"/>
    <w:rsid w:val="00537E10"/>
    <w:pPr>
      <w:numPr>
        <w:numId w:val="107"/>
      </w:numPr>
    </w:pPr>
  </w:style>
  <w:style w:type="numbering" w:customStyle="1" w:styleId="WWNum16">
    <w:name w:val="WWNum16"/>
    <w:rsid w:val="00537E10"/>
    <w:pPr>
      <w:numPr>
        <w:numId w:val="108"/>
      </w:numPr>
    </w:pPr>
  </w:style>
  <w:style w:type="numbering" w:customStyle="1" w:styleId="WWNum17">
    <w:name w:val="WWNum17"/>
    <w:rsid w:val="00537E10"/>
    <w:pPr>
      <w:numPr>
        <w:numId w:val="109"/>
      </w:numPr>
    </w:pPr>
  </w:style>
  <w:style w:type="character" w:customStyle="1" w:styleId="afffffb">
    <w:name w:val="А_основной Знак"/>
    <w:link w:val="afffffc"/>
    <w:locked/>
    <w:rsid w:val="00E579C6"/>
    <w:rPr>
      <w:rFonts w:ascii="Times New Roman" w:hAnsi="Times New Roman" w:cs="Times New Roman"/>
      <w:sz w:val="28"/>
      <w:szCs w:val="28"/>
      <w:lang w:eastAsia="en-US"/>
    </w:rPr>
  </w:style>
  <w:style w:type="paragraph" w:customStyle="1" w:styleId="afffffc">
    <w:name w:val="А_основной"/>
    <w:basedOn w:val="a1"/>
    <w:link w:val="afffffb"/>
    <w:qFormat/>
    <w:rsid w:val="00E579C6"/>
    <w:pPr>
      <w:widowControl/>
      <w:spacing w:line="360" w:lineRule="auto"/>
      <w:ind w:firstLine="454"/>
      <w:jc w:val="both"/>
    </w:pPr>
    <w:rPr>
      <w:rFonts w:ascii="Times New Roman" w:hAnsi="Times New Roman" w:cs="Times New Roman"/>
      <w:color w:val="auto"/>
      <w:sz w:val="28"/>
      <w:szCs w:val="28"/>
      <w:lang w:eastAsia="en-US"/>
    </w:rPr>
  </w:style>
  <w:style w:type="character" w:customStyle="1" w:styleId="80">
    <w:name w:val="Заголовок 8 Знак"/>
    <w:basedOn w:val="a2"/>
    <w:link w:val="8"/>
    <w:semiHidden/>
    <w:rsid w:val="00DF1D78"/>
    <w:rPr>
      <w:rFonts w:ascii="Times New Roman" w:eastAsia="Times New Roman" w:hAnsi="Times New Roman" w:cs="Times New Roman"/>
      <w:i/>
      <w:iCs/>
      <w:lang w:bidi="ar-SA"/>
    </w:rPr>
  </w:style>
  <w:style w:type="character" w:customStyle="1" w:styleId="90">
    <w:name w:val="Заголовок 9 Знак"/>
    <w:basedOn w:val="a2"/>
    <w:link w:val="9"/>
    <w:semiHidden/>
    <w:rsid w:val="00DF1D78"/>
    <w:rPr>
      <w:rFonts w:ascii="Times New Roman" w:eastAsia="Times New Roman" w:hAnsi="Times New Roman" w:cs="Times New Roman"/>
      <w:i/>
      <w:sz w:val="28"/>
      <w:szCs w:val="20"/>
      <w:lang w:bidi="ar-SA"/>
    </w:rPr>
  </w:style>
  <w:style w:type="character" w:customStyle="1" w:styleId="afd">
    <w:name w:val="Обычный (веб) Знак"/>
    <w:link w:val="afc"/>
    <w:semiHidden/>
    <w:locked/>
    <w:rsid w:val="00DF1D78"/>
    <w:rPr>
      <w:rFonts w:ascii="Times New Roman" w:eastAsia="Times New Roman" w:hAnsi="Times New Roman" w:cs="Times New Roman"/>
      <w:lang w:bidi="ar-SA"/>
    </w:rPr>
  </w:style>
  <w:style w:type="character" w:customStyle="1" w:styleId="1fc">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uiPriority w:val="99"/>
    <w:semiHidden/>
    <w:locked/>
    <w:rsid w:val="00DF1D78"/>
    <w:rPr>
      <w:rFonts w:ascii="Georgia" w:hAnsi="Georgia" w:cs="Georgia"/>
      <w:color w:val="231E20"/>
      <w:sz w:val="19"/>
      <w:szCs w:val="19"/>
    </w:rPr>
  </w:style>
  <w:style w:type="paragraph" w:styleId="afffffd">
    <w:name w:val="Body Text First Indent"/>
    <w:basedOn w:val="aff8"/>
    <w:link w:val="afffffe"/>
    <w:uiPriority w:val="99"/>
    <w:semiHidden/>
    <w:unhideWhenUsed/>
    <w:rsid w:val="00DF1D78"/>
    <w:pPr>
      <w:adjustRightInd w:val="0"/>
      <w:spacing w:after="120"/>
      <w:ind w:left="0" w:right="0" w:firstLine="210"/>
      <w:jc w:val="left"/>
    </w:pPr>
    <w:rPr>
      <w:rFonts w:ascii="Times New Roman" w:eastAsia="Arial Unicode MS" w:hAnsi="Times New Roman"/>
      <w:sz w:val="24"/>
      <w:szCs w:val="24"/>
      <w:lang w:val="en-US" w:eastAsia="ru-RU" w:bidi="ru-RU"/>
    </w:rPr>
  </w:style>
  <w:style w:type="character" w:customStyle="1" w:styleId="afffffe">
    <w:name w:val="Красная строка Знак"/>
    <w:basedOn w:val="aff9"/>
    <w:link w:val="afffffd"/>
    <w:uiPriority w:val="99"/>
    <w:semiHidden/>
    <w:rsid w:val="00DF1D78"/>
    <w:rPr>
      <w:rFonts w:ascii="Times New Roman" w:eastAsia="Bookman Old Style" w:hAnsi="Times New Roman" w:cs="Times New Roman"/>
      <w:sz w:val="20"/>
      <w:szCs w:val="20"/>
      <w:lang w:val="en-US" w:eastAsia="en-US" w:bidi="ar-SA"/>
    </w:rPr>
  </w:style>
  <w:style w:type="paragraph" w:styleId="3c">
    <w:name w:val="Body Text Indent 3"/>
    <w:basedOn w:val="a1"/>
    <w:link w:val="3d"/>
    <w:semiHidden/>
    <w:unhideWhenUsed/>
    <w:rsid w:val="00DF1D78"/>
    <w:pPr>
      <w:widowControl/>
      <w:spacing w:after="120" w:line="276" w:lineRule="auto"/>
      <w:ind w:left="283"/>
    </w:pPr>
    <w:rPr>
      <w:rFonts w:asciiTheme="minorHAnsi" w:eastAsiaTheme="minorHAnsi" w:hAnsiTheme="minorHAnsi" w:cstheme="minorBidi"/>
      <w:color w:val="auto"/>
      <w:sz w:val="16"/>
      <w:szCs w:val="16"/>
      <w:lang w:eastAsia="en-US" w:bidi="ar-SA"/>
    </w:rPr>
  </w:style>
  <w:style w:type="character" w:customStyle="1" w:styleId="3d">
    <w:name w:val="Основной текст с отступом 3 Знак"/>
    <w:basedOn w:val="a2"/>
    <w:link w:val="3c"/>
    <w:semiHidden/>
    <w:rsid w:val="00DF1D78"/>
    <w:rPr>
      <w:rFonts w:asciiTheme="minorHAnsi" w:eastAsiaTheme="minorHAnsi" w:hAnsiTheme="minorHAnsi" w:cstheme="minorBidi"/>
      <w:sz w:val="16"/>
      <w:szCs w:val="16"/>
      <w:lang w:eastAsia="en-US" w:bidi="ar-SA"/>
    </w:rPr>
  </w:style>
  <w:style w:type="paragraph" w:styleId="affffff">
    <w:name w:val="Plain Text"/>
    <w:basedOn w:val="a1"/>
    <w:link w:val="affffff0"/>
    <w:semiHidden/>
    <w:unhideWhenUsed/>
    <w:rsid w:val="00DF1D78"/>
    <w:pPr>
      <w:widowControl/>
    </w:pPr>
    <w:rPr>
      <w:rFonts w:ascii="Courier New" w:eastAsia="Times New Roman" w:hAnsi="Courier New" w:cs="Courier New"/>
      <w:color w:val="auto"/>
      <w:sz w:val="20"/>
      <w:szCs w:val="20"/>
      <w:lang w:bidi="ar-SA"/>
    </w:rPr>
  </w:style>
  <w:style w:type="character" w:customStyle="1" w:styleId="affffff0">
    <w:name w:val="Текст Знак"/>
    <w:basedOn w:val="a2"/>
    <w:link w:val="affffff"/>
    <w:semiHidden/>
    <w:rsid w:val="00DF1D78"/>
    <w:rPr>
      <w:rFonts w:ascii="Courier New" w:eastAsia="Times New Roman" w:hAnsi="Courier New" w:cs="Courier New"/>
      <w:sz w:val="20"/>
      <w:szCs w:val="20"/>
      <w:lang w:bidi="ar-SA"/>
    </w:rPr>
  </w:style>
  <w:style w:type="character" w:customStyle="1" w:styleId="2fe">
    <w:name w:val="Колонтитул (2)_"/>
    <w:link w:val="2ff"/>
    <w:uiPriority w:val="99"/>
    <w:locked/>
    <w:rsid w:val="00DF1D78"/>
    <w:rPr>
      <w:rFonts w:ascii="Times New Roman" w:hAnsi="Times New Roman" w:cs="Times New Roman"/>
    </w:rPr>
  </w:style>
  <w:style w:type="paragraph" w:customStyle="1" w:styleId="2ff">
    <w:name w:val="Колонтитул (2)"/>
    <w:basedOn w:val="a1"/>
    <w:link w:val="2fe"/>
    <w:uiPriority w:val="99"/>
    <w:rsid w:val="00DF1D78"/>
    <w:rPr>
      <w:rFonts w:ascii="Times New Roman" w:hAnsi="Times New Roman" w:cs="Times New Roman"/>
      <w:color w:val="auto"/>
    </w:rPr>
  </w:style>
  <w:style w:type="character" w:customStyle="1" w:styleId="affffff1">
    <w:name w:val="Оглавление_"/>
    <w:link w:val="affffff2"/>
    <w:uiPriority w:val="99"/>
    <w:locked/>
    <w:rsid w:val="00DF1D78"/>
    <w:rPr>
      <w:rFonts w:ascii="Georgia" w:hAnsi="Georgia" w:cs="Georgia"/>
      <w:color w:val="231E20"/>
      <w:sz w:val="19"/>
      <w:szCs w:val="19"/>
    </w:rPr>
  </w:style>
  <w:style w:type="paragraph" w:customStyle="1" w:styleId="affffff2">
    <w:name w:val="Оглавление"/>
    <w:basedOn w:val="a1"/>
    <w:link w:val="affffff1"/>
    <w:uiPriority w:val="99"/>
    <w:rsid w:val="00DF1D78"/>
    <w:pPr>
      <w:spacing w:after="40" w:line="309" w:lineRule="auto"/>
      <w:ind w:firstLine="460"/>
    </w:pPr>
    <w:rPr>
      <w:rFonts w:ascii="Georgia" w:hAnsi="Georgia" w:cs="Georgia"/>
      <w:color w:val="231E20"/>
      <w:sz w:val="19"/>
      <w:szCs w:val="19"/>
    </w:rPr>
  </w:style>
  <w:style w:type="character" w:customStyle="1" w:styleId="affffff3">
    <w:name w:val="Другое_"/>
    <w:link w:val="affffff4"/>
    <w:uiPriority w:val="99"/>
    <w:locked/>
    <w:rsid w:val="00DF1D78"/>
    <w:rPr>
      <w:rFonts w:ascii="Georgia" w:hAnsi="Georgia" w:cs="Georgia"/>
      <w:color w:val="231E20"/>
      <w:sz w:val="19"/>
      <w:szCs w:val="19"/>
    </w:rPr>
  </w:style>
  <w:style w:type="paragraph" w:customStyle="1" w:styleId="affffff4">
    <w:name w:val="Другое"/>
    <w:basedOn w:val="a1"/>
    <w:link w:val="affffff3"/>
    <w:uiPriority w:val="99"/>
    <w:rsid w:val="00DF1D78"/>
    <w:pPr>
      <w:spacing w:line="268" w:lineRule="auto"/>
      <w:ind w:firstLine="240"/>
    </w:pPr>
    <w:rPr>
      <w:rFonts w:ascii="Georgia" w:hAnsi="Georgia" w:cs="Georgia"/>
      <w:color w:val="231E20"/>
      <w:sz w:val="19"/>
      <w:szCs w:val="19"/>
    </w:rPr>
  </w:style>
  <w:style w:type="paragraph" w:customStyle="1" w:styleId="affffff5">
    <w:name w:val="Знак"/>
    <w:basedOn w:val="a1"/>
    <w:rsid w:val="00DF1D78"/>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onsCell">
    <w:name w:val="ConsCell"/>
    <w:rsid w:val="00DF1D78"/>
    <w:rPr>
      <w:rFonts w:ascii="Arial" w:eastAsia="Times New Roman" w:hAnsi="Arial" w:cs="Arial"/>
      <w:sz w:val="20"/>
      <w:szCs w:val="20"/>
      <w:lang w:bidi="ar-SA"/>
    </w:rPr>
  </w:style>
  <w:style w:type="paragraph" w:customStyle="1" w:styleId="123">
    <w:name w:val="Заголовок 12"/>
    <w:basedOn w:val="a1"/>
    <w:uiPriority w:val="1"/>
    <w:qFormat/>
    <w:rsid w:val="00DF1D78"/>
    <w:pPr>
      <w:autoSpaceDE w:val="0"/>
      <w:autoSpaceDN w:val="0"/>
      <w:ind w:left="339" w:hanging="421"/>
      <w:jc w:val="both"/>
      <w:outlineLvl w:val="1"/>
    </w:pPr>
    <w:rPr>
      <w:rFonts w:ascii="Times New Roman" w:eastAsia="Times New Roman" w:hAnsi="Times New Roman" w:cs="Times New Roman"/>
      <w:b/>
      <w:bCs/>
      <w:color w:val="auto"/>
      <w:lang w:eastAsia="en-US" w:bidi="ar-SA"/>
    </w:rPr>
  </w:style>
  <w:style w:type="paragraph" w:customStyle="1" w:styleId="c13">
    <w:name w:val="c13"/>
    <w:basedOn w:val="a1"/>
    <w:rsid w:val="00DF1D7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f6">
    <w:name w:val="Оснтекст"/>
    <w:basedOn w:val="a1"/>
    <w:rsid w:val="00DF1D78"/>
    <w:pPr>
      <w:widowControl/>
      <w:spacing w:line="360" w:lineRule="auto"/>
      <w:ind w:firstLine="709"/>
      <w:jc w:val="both"/>
    </w:pPr>
    <w:rPr>
      <w:rFonts w:ascii="Times New Roman" w:eastAsia="Times New Roman" w:hAnsi="Times New Roman" w:cs="Arial"/>
      <w:color w:val="auto"/>
      <w:sz w:val="28"/>
      <w:lang w:bidi="ar-SA"/>
    </w:rPr>
  </w:style>
  <w:style w:type="paragraph" w:customStyle="1" w:styleId="2ff0">
    <w:name w:val="Обычный2"/>
    <w:rsid w:val="00DF1D78"/>
    <w:pPr>
      <w:jc w:val="both"/>
    </w:pPr>
    <w:rPr>
      <w:rFonts w:ascii="Times New Roman" w:eastAsia="Times New Roman" w:hAnsi="Times New Roman" w:cs="Times New Roman"/>
      <w:sz w:val="20"/>
      <w:szCs w:val="20"/>
      <w:lang w:bidi="ar-SA"/>
    </w:rPr>
  </w:style>
  <w:style w:type="paragraph" w:customStyle="1" w:styleId="affffff7">
    <w:name w:val="Новый"/>
    <w:basedOn w:val="a1"/>
    <w:uiPriority w:val="99"/>
    <w:rsid w:val="00DF1D78"/>
    <w:pPr>
      <w:widowControl/>
      <w:spacing w:line="360" w:lineRule="auto"/>
      <w:ind w:firstLine="454"/>
      <w:jc w:val="both"/>
    </w:pPr>
    <w:rPr>
      <w:rFonts w:ascii="Times New Roman" w:eastAsia="Times New Roman" w:hAnsi="Times New Roman" w:cs="Times New Roman"/>
      <w:color w:val="auto"/>
      <w:sz w:val="28"/>
      <w:lang w:eastAsia="en-US" w:bidi="en-US"/>
    </w:rPr>
  </w:style>
  <w:style w:type="character" w:customStyle="1" w:styleId="Abstract">
    <w:name w:val="Abstract Знак"/>
    <w:basedOn w:val="a2"/>
    <w:link w:val="Abstract0"/>
    <w:locked/>
    <w:rsid w:val="00DF1D78"/>
    <w:rPr>
      <w:rFonts w:ascii="Times New Roman" w:eastAsia="@Arial Unicode MS" w:hAnsi="Times New Roman" w:cs="Times New Roman"/>
      <w:sz w:val="28"/>
      <w:szCs w:val="28"/>
    </w:rPr>
  </w:style>
  <w:style w:type="paragraph" w:customStyle="1" w:styleId="Abstract0">
    <w:name w:val="Abstract"/>
    <w:basedOn w:val="a1"/>
    <w:link w:val="Abstract"/>
    <w:rsid w:val="00DF1D78"/>
    <w:pPr>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msonormalcxspmiddle">
    <w:name w:val="msonormalcxspmiddle"/>
    <w:basedOn w:val="a1"/>
    <w:rsid w:val="00DF1D78"/>
    <w:pPr>
      <w:suppressAutoHyphens/>
      <w:spacing w:before="280" w:after="280"/>
    </w:pPr>
    <w:rPr>
      <w:rFonts w:ascii="Times New Roman" w:hAnsi="Times New Roman" w:cs="Tahoma"/>
      <w:lang w:val="en-US" w:eastAsia="ar-SA" w:bidi="ar-SA"/>
    </w:rPr>
  </w:style>
  <w:style w:type="paragraph" w:customStyle="1" w:styleId="msonormalcxspmiddlecxspmiddle">
    <w:name w:val="msonormalcxspmiddlecxspmiddle"/>
    <w:basedOn w:val="a1"/>
    <w:rsid w:val="00DF1D78"/>
    <w:pPr>
      <w:suppressAutoHyphens/>
      <w:spacing w:before="280" w:after="280"/>
    </w:pPr>
    <w:rPr>
      <w:rFonts w:ascii="Times New Roman" w:hAnsi="Times New Roman" w:cs="Tahoma"/>
      <w:lang w:val="en-US" w:eastAsia="ar-SA" w:bidi="ar-SA"/>
    </w:rPr>
  </w:style>
  <w:style w:type="character" w:customStyle="1" w:styleId="affffff8">
    <w:name w:val="А_сноска Знак"/>
    <w:basedOn w:val="afe"/>
    <w:link w:val="affffff9"/>
    <w:locked/>
    <w:rsid w:val="00DF1D78"/>
    <w:rPr>
      <w:rFonts w:ascii="Times New Roman" w:hAnsi="Times New Roman" w:cs="Times New Roman"/>
      <w:lang w:val="x-none"/>
    </w:rPr>
  </w:style>
  <w:style w:type="paragraph" w:customStyle="1" w:styleId="affffff9">
    <w:name w:val="А_сноска"/>
    <w:basedOn w:val="aff"/>
    <w:link w:val="affffff8"/>
    <w:qFormat/>
    <w:rsid w:val="00DF1D78"/>
    <w:pPr>
      <w:ind w:firstLine="400"/>
      <w:jc w:val="both"/>
    </w:pPr>
    <w:rPr>
      <w:rFonts w:ascii="Times New Roman" w:hAnsi="Times New Roman" w:cs="Times New Roman"/>
      <w:lang w:val="ru-RU"/>
    </w:rPr>
  </w:style>
  <w:style w:type="paragraph" w:customStyle="1" w:styleId="NR">
    <w:name w:val="NR"/>
    <w:basedOn w:val="a1"/>
    <w:rsid w:val="00DF1D78"/>
    <w:pPr>
      <w:widowControl/>
    </w:pPr>
    <w:rPr>
      <w:rFonts w:ascii="Times New Roman" w:eastAsia="Times New Roman" w:hAnsi="Times New Roman" w:cs="Times New Roman"/>
      <w:color w:val="auto"/>
      <w:szCs w:val="20"/>
      <w:lang w:eastAsia="en-US" w:bidi="ar-SA"/>
    </w:rPr>
  </w:style>
  <w:style w:type="paragraph" w:customStyle="1" w:styleId="dash041e0431044b0447043d044b0439">
    <w:name w:val="dash041e_0431_044b_0447_043d_044b_0439"/>
    <w:basedOn w:val="a1"/>
    <w:rsid w:val="00DF1D78"/>
    <w:pPr>
      <w:widowControl/>
    </w:pPr>
    <w:rPr>
      <w:rFonts w:ascii="Times New Roman" w:eastAsia="Times New Roman" w:hAnsi="Times New Roman" w:cs="Times New Roman"/>
      <w:color w:val="auto"/>
      <w:lang w:bidi="ar-SA"/>
    </w:rPr>
  </w:style>
  <w:style w:type="paragraph" w:customStyle="1" w:styleId="3e">
    <w:name w:val="Обычный3"/>
    <w:rsid w:val="00DF1D78"/>
    <w:pPr>
      <w:jc w:val="both"/>
    </w:pPr>
    <w:rPr>
      <w:rFonts w:ascii="Times New Roman" w:eastAsia="Times New Roman" w:hAnsi="Times New Roman" w:cs="Times New Roman"/>
      <w:sz w:val="20"/>
      <w:szCs w:val="20"/>
      <w:lang w:bidi="ar-SA"/>
    </w:rPr>
  </w:style>
  <w:style w:type="paragraph" w:customStyle="1" w:styleId="dash041e005f0431005f044b005f0447005f043d005f044b005f0439">
    <w:name w:val="dash041e_005f0431_005f044b_005f0447_005f043d_005f044b_005f0439"/>
    <w:basedOn w:val="a1"/>
    <w:rsid w:val="00DF1D78"/>
    <w:pPr>
      <w:widowControl/>
    </w:pPr>
    <w:rPr>
      <w:rFonts w:ascii="Times New Roman" w:eastAsia="Times New Roman" w:hAnsi="Times New Roman" w:cs="Times New Roman"/>
      <w:color w:val="auto"/>
      <w:lang w:bidi="ar-SA"/>
    </w:rPr>
  </w:style>
  <w:style w:type="paragraph" w:customStyle="1" w:styleId="-12">
    <w:name w:val="Цветной список - Акцент 12"/>
    <w:basedOn w:val="a1"/>
    <w:qFormat/>
    <w:rsid w:val="00DF1D78"/>
    <w:pPr>
      <w:widowControl/>
      <w:spacing w:after="200"/>
      <w:ind w:left="720"/>
      <w:contextualSpacing/>
    </w:pPr>
    <w:rPr>
      <w:rFonts w:ascii="Cambria" w:eastAsia="Cambria" w:hAnsi="Cambria" w:cs="Times New Roman"/>
      <w:color w:val="auto"/>
      <w:lang w:eastAsia="en-US" w:bidi="ar-SA"/>
    </w:rPr>
  </w:style>
  <w:style w:type="paragraph" w:customStyle="1" w:styleId="Heading3AA">
    <w:name w:val="Heading 3 A A"/>
    <w:next w:val="a1"/>
    <w:uiPriority w:val="99"/>
    <w:rsid w:val="00DF1D78"/>
    <w:pPr>
      <w:keepNext/>
      <w:widowControl/>
      <w:spacing w:before="720" w:after="300"/>
      <w:jc w:val="center"/>
      <w:outlineLvl w:val="2"/>
    </w:pPr>
    <w:rPr>
      <w:rFonts w:ascii="Times New Roman" w:eastAsia="ヒラギノ角ゴ Pro W3" w:hAnsi="Times New Roman" w:cs="Times New Roman"/>
      <w:b/>
      <w:smallCaps/>
      <w:color w:val="000000"/>
      <w:sz w:val="28"/>
      <w:szCs w:val="20"/>
      <w:lang w:eastAsia="en-US" w:bidi="ar-SA"/>
    </w:rPr>
  </w:style>
  <w:style w:type="paragraph" w:customStyle="1" w:styleId="214">
    <w:name w:val="Основной текст 21"/>
    <w:basedOn w:val="a1"/>
    <w:uiPriority w:val="99"/>
    <w:rsid w:val="00DF1D78"/>
    <w:pPr>
      <w:widowControl/>
      <w:overflowPunct w:val="0"/>
      <w:autoSpaceDE w:val="0"/>
      <w:autoSpaceDN w:val="0"/>
      <w:adjustRightInd w:val="0"/>
      <w:spacing w:line="360" w:lineRule="auto"/>
      <w:ind w:firstLine="709"/>
      <w:jc w:val="both"/>
    </w:pPr>
    <w:rPr>
      <w:rFonts w:ascii="Times New Roman" w:eastAsia="Times New Roman" w:hAnsi="Times New Roman" w:cs="Times New Roman"/>
      <w:color w:val="auto"/>
      <w:sz w:val="28"/>
      <w:szCs w:val="20"/>
      <w:lang w:eastAsia="de-DE" w:bidi="ar-SA"/>
    </w:rPr>
  </w:style>
  <w:style w:type="paragraph" w:customStyle="1" w:styleId="Heading2AA">
    <w:name w:val="Heading 2 A A"/>
    <w:next w:val="a1"/>
    <w:uiPriority w:val="99"/>
    <w:rsid w:val="00DF1D78"/>
    <w:pPr>
      <w:keepNext/>
      <w:widowControl/>
      <w:spacing w:before="600" w:after="420"/>
      <w:jc w:val="center"/>
      <w:outlineLvl w:val="1"/>
    </w:pPr>
    <w:rPr>
      <w:rFonts w:ascii="Times New Roman" w:eastAsia="ヒラギノ角ゴ Pro W3" w:hAnsi="Times New Roman" w:cs="Times New Roman"/>
      <w:b/>
      <w:caps/>
      <w:color w:val="000000"/>
      <w:kern w:val="32"/>
      <w:sz w:val="28"/>
      <w:szCs w:val="20"/>
      <w:lang w:eastAsia="en-US" w:bidi="ar-SA"/>
    </w:rPr>
  </w:style>
  <w:style w:type="paragraph" w:customStyle="1" w:styleId="affffffa">
    <w:name w:val="А"/>
    <w:basedOn w:val="a1"/>
    <w:uiPriority w:val="99"/>
    <w:rsid w:val="00DF1D78"/>
    <w:pPr>
      <w:widowControl/>
      <w:spacing w:line="360" w:lineRule="auto"/>
      <w:ind w:firstLine="454"/>
      <w:jc w:val="both"/>
    </w:pPr>
    <w:rPr>
      <w:rFonts w:ascii="Times New Roman" w:eastAsia="Calibri" w:hAnsi="Times New Roman" w:cs="Times New Roman"/>
      <w:color w:val="auto"/>
      <w:sz w:val="28"/>
      <w:szCs w:val="28"/>
      <w:lang w:eastAsia="en-US" w:bidi="ar-SA"/>
    </w:rPr>
  </w:style>
  <w:style w:type="paragraph" w:customStyle="1" w:styleId="Heading4A">
    <w:name w:val="Heading 4 A"/>
    <w:basedOn w:val="a1"/>
    <w:next w:val="a1"/>
    <w:uiPriority w:val="99"/>
    <w:rsid w:val="00DF1D78"/>
    <w:pPr>
      <w:keepNext/>
      <w:widowControl/>
      <w:spacing w:before="480" w:after="300"/>
      <w:outlineLvl w:val="3"/>
    </w:pPr>
    <w:rPr>
      <w:rFonts w:ascii="Times New Roman" w:eastAsia="ヒラギノ角ゴ Pro W3" w:hAnsi="Times New Roman" w:cs="Times New Roman"/>
      <w:b/>
      <w:spacing w:val="20"/>
      <w:sz w:val="28"/>
      <w:szCs w:val="20"/>
      <w:lang w:eastAsia="en-US" w:bidi="ar-SA"/>
    </w:rPr>
  </w:style>
  <w:style w:type="paragraph" w:customStyle="1" w:styleId="BodyText21">
    <w:name w:val="Body Text 21"/>
    <w:basedOn w:val="a1"/>
    <w:rsid w:val="00DF1D78"/>
    <w:pPr>
      <w:widowControl/>
      <w:ind w:firstLine="709"/>
      <w:jc w:val="both"/>
    </w:pPr>
    <w:rPr>
      <w:rFonts w:ascii="Times New Roman" w:eastAsia="Times New Roman" w:hAnsi="Times New Roman" w:cs="Times New Roman"/>
      <w:color w:val="auto"/>
      <w:lang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DF1D78"/>
    <w:pPr>
      <w:widowControl/>
      <w:ind w:left="720" w:firstLine="700"/>
      <w:jc w:val="both"/>
    </w:pPr>
    <w:rPr>
      <w:rFonts w:ascii="Times New Roman" w:eastAsia="Times New Roman" w:hAnsi="Times New Roman" w:cs="Times New Roman"/>
      <w:color w:val="auto"/>
      <w:lang w:bidi="ar-SA"/>
    </w:rPr>
  </w:style>
  <w:style w:type="paragraph" w:customStyle="1" w:styleId="default0">
    <w:name w:val="default"/>
    <w:basedOn w:val="a1"/>
    <w:rsid w:val="00DF1D78"/>
    <w:pPr>
      <w:widowControl/>
    </w:pPr>
    <w:rPr>
      <w:rFonts w:ascii="Times New Roman" w:eastAsia="Times New Roman" w:hAnsi="Times New Roman" w:cs="Times New Roman"/>
      <w:color w:val="auto"/>
      <w:lang w:bidi="ar-SA"/>
    </w:rPr>
  </w:style>
  <w:style w:type="paragraph" w:customStyle="1" w:styleId="Zag10">
    <w:name w:val="Zag_1"/>
    <w:basedOn w:val="a1"/>
    <w:rsid w:val="00DF1D78"/>
    <w:pPr>
      <w:autoSpaceDE w:val="0"/>
      <w:autoSpaceDN w:val="0"/>
      <w:adjustRightInd w:val="0"/>
      <w:spacing w:after="337" w:line="302" w:lineRule="exact"/>
      <w:jc w:val="center"/>
    </w:pPr>
    <w:rPr>
      <w:rFonts w:ascii="Times New Roman" w:eastAsia="Calibri" w:hAnsi="Times New Roman" w:cs="Times New Roman"/>
      <w:b/>
      <w:bCs/>
      <w:lang w:val="en-US" w:bidi="ar-SA"/>
    </w:rPr>
  </w:style>
  <w:style w:type="paragraph" w:customStyle="1" w:styleId="affffffb">
    <w:name w:val="Загол"/>
    <w:basedOn w:val="affffff6"/>
    <w:qFormat/>
    <w:rsid w:val="00DF1D78"/>
    <w:pPr>
      <w:ind w:firstLine="0"/>
      <w:jc w:val="center"/>
    </w:pPr>
    <w:rPr>
      <w:b/>
      <w:lang w:val="en-US"/>
    </w:rPr>
  </w:style>
  <w:style w:type="paragraph" w:customStyle="1" w:styleId="1fd">
    <w:name w:val="Абзац списка1"/>
    <w:basedOn w:val="a1"/>
    <w:uiPriority w:val="99"/>
    <w:rsid w:val="00DF1D78"/>
    <w:pPr>
      <w:widowControl/>
      <w:suppressAutoHyphens/>
      <w:overflowPunct w:val="0"/>
      <w:autoSpaceDE w:val="0"/>
      <w:autoSpaceDN w:val="0"/>
      <w:adjustRightInd w:val="0"/>
      <w:ind w:left="720"/>
      <w:contextualSpacing/>
    </w:pPr>
    <w:rPr>
      <w:rFonts w:ascii="Times New Roman" w:eastAsia="Calibri" w:hAnsi="Times New Roman" w:cs="Times New Roman"/>
      <w:color w:val="auto"/>
      <w:szCs w:val="20"/>
      <w:lang w:bidi="ar-SA"/>
    </w:rPr>
  </w:style>
  <w:style w:type="paragraph" w:customStyle="1" w:styleId="222">
    <w:name w:val="Основной текст 22"/>
    <w:basedOn w:val="a1"/>
    <w:rsid w:val="00DF1D78"/>
    <w:pPr>
      <w:widowControl/>
      <w:overflowPunct w:val="0"/>
      <w:autoSpaceDE w:val="0"/>
      <w:autoSpaceDN w:val="0"/>
      <w:adjustRightInd w:val="0"/>
      <w:ind w:firstLine="709"/>
      <w:jc w:val="both"/>
    </w:pPr>
    <w:rPr>
      <w:rFonts w:ascii="Times New Roman" w:eastAsia="Times New Roman" w:hAnsi="Times New Roman" w:cs="Times New Roman"/>
      <w:color w:val="auto"/>
      <w:sz w:val="28"/>
      <w:szCs w:val="20"/>
      <w:lang w:bidi="ar-SA"/>
    </w:rPr>
  </w:style>
  <w:style w:type="paragraph" w:customStyle="1" w:styleId="215">
    <w:name w:val="Основной текст с отступом 21"/>
    <w:basedOn w:val="a1"/>
    <w:rsid w:val="00DF1D78"/>
    <w:pPr>
      <w:widowControl/>
      <w:overflowPunct w:val="0"/>
      <w:autoSpaceDE w:val="0"/>
      <w:autoSpaceDN w:val="0"/>
      <w:adjustRightInd w:val="0"/>
      <w:ind w:firstLine="720"/>
      <w:jc w:val="both"/>
    </w:pPr>
    <w:rPr>
      <w:rFonts w:ascii="Times New Roman" w:eastAsia="Times New Roman" w:hAnsi="Times New Roman" w:cs="Times New Roman"/>
      <w:color w:val="auto"/>
      <w:sz w:val="28"/>
      <w:szCs w:val="20"/>
      <w:lang w:bidi="ar-SA"/>
    </w:rPr>
  </w:style>
  <w:style w:type="paragraph" w:customStyle="1" w:styleId="310">
    <w:name w:val="Основной текст с отступом 31"/>
    <w:basedOn w:val="a1"/>
    <w:rsid w:val="00DF1D78"/>
    <w:pPr>
      <w:widowControl/>
      <w:overflowPunct w:val="0"/>
      <w:autoSpaceDE w:val="0"/>
      <w:autoSpaceDN w:val="0"/>
      <w:adjustRightInd w:val="0"/>
      <w:ind w:left="540"/>
    </w:pPr>
    <w:rPr>
      <w:rFonts w:ascii="Times New Roman" w:eastAsia="Times New Roman" w:hAnsi="Times New Roman" w:cs="Times New Roman"/>
      <w:color w:val="auto"/>
      <w:sz w:val="28"/>
      <w:szCs w:val="20"/>
      <w:lang w:bidi="ar-SA"/>
    </w:rPr>
  </w:style>
  <w:style w:type="paragraph" w:customStyle="1" w:styleId="TableText">
    <w:name w:val="Table Text"/>
    <w:rsid w:val="00DF1D78"/>
    <w:pPr>
      <w:overflowPunct w:val="0"/>
      <w:autoSpaceDE w:val="0"/>
      <w:autoSpaceDN w:val="0"/>
      <w:adjustRightInd w:val="0"/>
    </w:pPr>
    <w:rPr>
      <w:rFonts w:ascii="Times New Roman" w:eastAsia="Times New Roman" w:hAnsi="Times New Roman" w:cs="Times New Roman"/>
      <w:color w:val="000000"/>
      <w:sz w:val="20"/>
      <w:szCs w:val="20"/>
      <w:lang w:bidi="ar-SA"/>
    </w:rPr>
  </w:style>
  <w:style w:type="paragraph" w:customStyle="1" w:styleId="311">
    <w:name w:val="Основной текст 31"/>
    <w:basedOn w:val="a1"/>
    <w:rsid w:val="00DF1D78"/>
    <w:pPr>
      <w:widowControl/>
      <w:tabs>
        <w:tab w:val="left" w:pos="2346"/>
      </w:tabs>
      <w:overflowPunct w:val="0"/>
      <w:autoSpaceDE w:val="0"/>
      <w:autoSpaceDN w:val="0"/>
      <w:adjustRightInd w:val="0"/>
      <w:jc w:val="both"/>
    </w:pPr>
    <w:rPr>
      <w:rFonts w:ascii="Times New Roman" w:eastAsia="Times New Roman" w:hAnsi="Times New Roman" w:cs="Times New Roman"/>
      <w:color w:val="auto"/>
      <w:szCs w:val="20"/>
      <w:lang w:bidi="ar-SA"/>
    </w:rPr>
  </w:style>
  <w:style w:type="paragraph" w:customStyle="1" w:styleId="ConsPlusNonformat">
    <w:name w:val="ConsPlusNonformat"/>
    <w:rsid w:val="00DF1D78"/>
    <w:pPr>
      <w:widowControl/>
      <w:autoSpaceDE w:val="0"/>
      <w:autoSpaceDN w:val="0"/>
      <w:adjustRightInd w:val="0"/>
    </w:pPr>
    <w:rPr>
      <w:rFonts w:ascii="Courier New" w:eastAsia="Times New Roman" w:hAnsi="Courier New" w:cs="Courier New"/>
      <w:sz w:val="20"/>
      <w:szCs w:val="20"/>
      <w:lang w:bidi="ar-SA"/>
    </w:rPr>
  </w:style>
  <w:style w:type="character" w:customStyle="1" w:styleId="affffffc">
    <w:name w:val="оля Знак"/>
    <w:link w:val="affffffd"/>
    <w:locked/>
    <w:rsid w:val="00DF1D78"/>
    <w:rPr>
      <w:color w:val="000000"/>
      <w:sz w:val="28"/>
      <w:szCs w:val="28"/>
    </w:rPr>
  </w:style>
  <w:style w:type="paragraph" w:customStyle="1" w:styleId="affffffd">
    <w:name w:val="оля"/>
    <w:basedOn w:val="a1"/>
    <w:link w:val="affffffc"/>
    <w:qFormat/>
    <w:rsid w:val="00DF1D78"/>
    <w:pPr>
      <w:widowControl/>
      <w:ind w:left="720"/>
    </w:pPr>
    <w:rPr>
      <w:sz w:val="28"/>
      <w:szCs w:val="28"/>
    </w:rPr>
  </w:style>
  <w:style w:type="character" w:customStyle="1" w:styleId="2ff1">
    <w:name w:val="Основной текст Знак2"/>
    <w:uiPriority w:val="99"/>
    <w:semiHidden/>
    <w:rsid w:val="00DF1D78"/>
    <w:rPr>
      <w:rFonts w:ascii="Courier New" w:hAnsi="Courier New" w:cs="Courier New" w:hint="default"/>
      <w:color w:val="000000"/>
    </w:rPr>
  </w:style>
  <w:style w:type="character" w:customStyle="1" w:styleId="CharAttribute501">
    <w:name w:val="CharAttribute501"/>
    <w:uiPriority w:val="99"/>
    <w:rsid w:val="00DF1D78"/>
    <w:rPr>
      <w:rFonts w:ascii="Times New Roman" w:eastAsia="Times New Roman" w:hAnsi="Times New Roman" w:cs="Times New Roman" w:hint="default"/>
      <w:i/>
      <w:iCs w:val="0"/>
      <w:sz w:val="28"/>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DF1D7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DF1D7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DF1D78"/>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2"/>
    <w:rsid w:val="00DF1D78"/>
  </w:style>
  <w:style w:type="character" w:customStyle="1" w:styleId="1fe">
    <w:name w:val="Нижний колонтитул Знак1"/>
    <w:basedOn w:val="a2"/>
    <w:locked/>
    <w:rsid w:val="00DF1D78"/>
    <w:rPr>
      <w:rFonts w:ascii="Times New Roman" w:eastAsia="Calibri" w:hAnsi="Times New Roman" w:cs="Times New Roman" w:hint="default"/>
      <w:sz w:val="24"/>
      <w:szCs w:val="24"/>
      <w:lang w:val="en-US" w:eastAsia="ru-RU"/>
    </w:rPr>
  </w:style>
  <w:style w:type="character" w:customStyle="1" w:styleId="maintext1">
    <w:name w:val="maintext1"/>
    <w:basedOn w:val="a2"/>
    <w:rsid w:val="00DF1D78"/>
    <w:rPr>
      <w:vanish/>
      <w:webHidden w:val="0"/>
      <w:sz w:val="24"/>
      <w:szCs w:val="24"/>
      <w:specVanish/>
    </w:rPr>
  </w:style>
  <w:style w:type="character" w:customStyle="1" w:styleId="default005f005fchar1char1">
    <w:name w:val="default_005f_005fchar1__char1"/>
    <w:basedOn w:val="a2"/>
    <w:rsid w:val="00DF1D78"/>
    <w:rPr>
      <w:rFonts w:ascii="Times New Roman" w:hAnsi="Times New Roman" w:cs="Times New Roman" w:hint="default"/>
      <w:strike w:val="0"/>
      <w:dstrike w:val="0"/>
      <w:sz w:val="24"/>
      <w:szCs w:val="24"/>
      <w:u w:val="none"/>
      <w:effect w:val="none"/>
    </w:rPr>
  </w:style>
  <w:style w:type="character" w:customStyle="1" w:styleId="1ff">
    <w:name w:val="Название Знак1"/>
    <w:basedOn w:val="a2"/>
    <w:uiPriority w:val="10"/>
    <w:rsid w:val="00DF1D78"/>
    <w:rPr>
      <w:rFonts w:asciiTheme="majorHAnsi" w:eastAsiaTheme="majorEastAsia" w:hAnsiTheme="majorHAnsi" w:cstheme="majorBidi" w:hint="default"/>
      <w:color w:val="323E4F" w:themeColor="text2" w:themeShade="BF"/>
      <w:spacing w:val="5"/>
      <w:kern w:val="28"/>
      <w:sz w:val="52"/>
      <w:szCs w:val="52"/>
    </w:rPr>
  </w:style>
  <w:style w:type="table" w:customStyle="1" w:styleId="TableGrid">
    <w:name w:val="TableGrid"/>
    <w:rsid w:val="00DF1D78"/>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68">
    <w:name w:val="Сетка таблицы6"/>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3"/>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rsid w:val="00DF1D78"/>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3"/>
    <w:uiPriority w:val="59"/>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rsid w:val="00DF1D7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3"/>
    <w:uiPriority w:val="59"/>
    <w:rsid w:val="00DF1D78"/>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uiPriority w:val="5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F1D78"/>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F1D78"/>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
    <w:basedOn w:val="a3"/>
    <w:uiPriority w:val="59"/>
    <w:rsid w:val="00DF1D7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7801">
      <w:bodyDiv w:val="1"/>
      <w:marLeft w:val="0"/>
      <w:marRight w:val="0"/>
      <w:marTop w:val="0"/>
      <w:marBottom w:val="0"/>
      <w:divBdr>
        <w:top w:val="none" w:sz="0" w:space="0" w:color="auto"/>
        <w:left w:val="none" w:sz="0" w:space="0" w:color="auto"/>
        <w:bottom w:val="none" w:sz="0" w:space="0" w:color="auto"/>
        <w:right w:val="none" w:sz="0" w:space="0" w:color="auto"/>
      </w:divBdr>
    </w:div>
    <w:div w:id="714161044">
      <w:bodyDiv w:val="1"/>
      <w:marLeft w:val="0"/>
      <w:marRight w:val="0"/>
      <w:marTop w:val="0"/>
      <w:marBottom w:val="0"/>
      <w:divBdr>
        <w:top w:val="none" w:sz="0" w:space="0" w:color="auto"/>
        <w:left w:val="none" w:sz="0" w:space="0" w:color="auto"/>
        <w:bottom w:val="none" w:sz="0" w:space="0" w:color="auto"/>
        <w:right w:val="none" w:sz="0" w:space="0" w:color="auto"/>
      </w:divBdr>
    </w:div>
    <w:div w:id="829756670">
      <w:bodyDiv w:val="1"/>
      <w:marLeft w:val="0"/>
      <w:marRight w:val="0"/>
      <w:marTop w:val="0"/>
      <w:marBottom w:val="0"/>
      <w:divBdr>
        <w:top w:val="none" w:sz="0" w:space="0" w:color="auto"/>
        <w:left w:val="none" w:sz="0" w:space="0" w:color="auto"/>
        <w:bottom w:val="none" w:sz="0" w:space="0" w:color="auto"/>
        <w:right w:val="none" w:sz="0" w:space="0" w:color="auto"/>
      </w:divBdr>
    </w:div>
    <w:div w:id="1008604809">
      <w:bodyDiv w:val="1"/>
      <w:marLeft w:val="0"/>
      <w:marRight w:val="0"/>
      <w:marTop w:val="0"/>
      <w:marBottom w:val="0"/>
      <w:divBdr>
        <w:top w:val="none" w:sz="0" w:space="0" w:color="auto"/>
        <w:left w:val="none" w:sz="0" w:space="0" w:color="auto"/>
        <w:bottom w:val="none" w:sz="0" w:space="0" w:color="auto"/>
        <w:right w:val="none" w:sz="0" w:space="0" w:color="auto"/>
      </w:divBdr>
    </w:div>
    <w:div w:id="1590041045">
      <w:bodyDiv w:val="1"/>
      <w:marLeft w:val="0"/>
      <w:marRight w:val="0"/>
      <w:marTop w:val="0"/>
      <w:marBottom w:val="0"/>
      <w:divBdr>
        <w:top w:val="none" w:sz="0" w:space="0" w:color="auto"/>
        <w:left w:val="none" w:sz="0" w:space="0" w:color="auto"/>
        <w:bottom w:val="none" w:sz="0" w:space="0" w:color="auto"/>
        <w:right w:val="none" w:sz="0" w:space="0" w:color="auto"/>
      </w:divBdr>
    </w:div>
    <w:div w:id="1759448770">
      <w:bodyDiv w:val="1"/>
      <w:marLeft w:val="0"/>
      <w:marRight w:val="0"/>
      <w:marTop w:val="0"/>
      <w:marBottom w:val="0"/>
      <w:divBdr>
        <w:top w:val="none" w:sz="0" w:space="0" w:color="auto"/>
        <w:left w:val="none" w:sz="0" w:space="0" w:color="auto"/>
        <w:bottom w:val="none" w:sz="0" w:space="0" w:color="auto"/>
        <w:right w:val="none" w:sz="0" w:space="0" w:color="auto"/>
      </w:divBdr>
    </w:div>
    <w:div w:id="1814717070">
      <w:bodyDiv w:val="1"/>
      <w:marLeft w:val="0"/>
      <w:marRight w:val="0"/>
      <w:marTop w:val="0"/>
      <w:marBottom w:val="0"/>
      <w:divBdr>
        <w:top w:val="none" w:sz="0" w:space="0" w:color="auto"/>
        <w:left w:val="none" w:sz="0" w:space="0" w:color="auto"/>
        <w:bottom w:val="none" w:sz="0" w:space="0" w:color="auto"/>
        <w:right w:val="none" w:sz="0" w:space="0" w:color="auto"/>
      </w:divBdr>
    </w:div>
    <w:div w:id="1845438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gohF0mzv8+I5EjLlEoxuxu9GyK6gvBX9zmlr+hjaizo=</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XRzIgj7kJFzsA+qx6oupB+XlxHWPD0z4RvJU5sDNEuw=</DigestValue>
    </Reference>
  </SignedInfo>
  <SignatureValue>BOXBpS49LNDKsMVZPlDOARVecifSgFV/6g4p3Xe3f+VMFGzwCxCgWkZ4hsZwrFNQ
4oEDRdfo0YZQVMeTVDAbmQ==</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YRn2+TQdHJvH3wtfp9bbavxRSiE=</DigestValue>
      </Reference>
      <Reference URI="/word/document.xml?ContentType=application/vnd.openxmlformats-officedocument.wordprocessingml.document.main+xml">
        <DigestMethod Algorithm="http://www.w3.org/2000/09/xmldsig#sha1"/>
        <DigestValue>gNS6qmxweUZeHk05nw1o/rORRHQ=</DigestValue>
      </Reference>
      <Reference URI="/word/endnotes.xml?ContentType=application/vnd.openxmlformats-officedocument.wordprocessingml.endnotes+xml">
        <DigestMethod Algorithm="http://www.w3.org/2000/09/xmldsig#sha1"/>
        <DigestValue>MHN4gsqvDxv5d6/XmCs6f7vTiT8=</DigestValue>
      </Reference>
      <Reference URI="/word/fontTable.xml?ContentType=application/vnd.openxmlformats-officedocument.wordprocessingml.fontTable+xml">
        <DigestMethod Algorithm="http://www.w3.org/2000/09/xmldsig#sha1"/>
        <DigestValue>RzRIzh64H4g0UH0P/gm12Hy7yAo=</DigestValue>
      </Reference>
      <Reference URI="/word/footer1.xml?ContentType=application/vnd.openxmlformats-officedocument.wordprocessingml.footer+xml">
        <DigestMethod Algorithm="http://www.w3.org/2000/09/xmldsig#sha1"/>
        <DigestValue>M+GaWm11ZnvcDxaBLDq5uzg7UQ4=</DigestValue>
      </Reference>
      <Reference URI="/word/footer2.xml?ContentType=application/vnd.openxmlformats-officedocument.wordprocessingml.footer+xml">
        <DigestMethod Algorithm="http://www.w3.org/2000/09/xmldsig#sha1"/>
        <DigestValue>M+GaWm11ZnvcDxaBLDq5uzg7UQ4=</DigestValue>
      </Reference>
      <Reference URI="/word/footer3.xml?ContentType=application/vnd.openxmlformats-officedocument.wordprocessingml.footer+xml">
        <DigestMethod Algorithm="http://www.w3.org/2000/09/xmldsig#sha1"/>
        <DigestValue>M+GaWm11ZnvcDxaBLDq5uzg7UQ4=</DigestValue>
      </Reference>
      <Reference URI="/word/footnotes.xml?ContentType=application/vnd.openxmlformats-officedocument.wordprocessingml.footnotes+xml">
        <DigestMethod Algorithm="http://www.w3.org/2000/09/xmldsig#sha1"/>
        <DigestValue>2RPyL7XzJuE6kqbbr/MuSFts/HQ=</DigestValue>
      </Reference>
      <Reference URI="/word/header1.xml?ContentType=application/vnd.openxmlformats-officedocument.wordprocessingml.header+xml">
        <DigestMethod Algorithm="http://www.w3.org/2000/09/xmldsig#sha1"/>
        <DigestValue>lCukVT+Wf+a+2yxzJ70ywMHz1Vs=</DigestValue>
      </Reference>
      <Reference URI="/word/header2.xml?ContentType=application/vnd.openxmlformats-officedocument.wordprocessingml.header+xml">
        <DigestMethod Algorithm="http://www.w3.org/2000/09/xmldsig#sha1"/>
        <DigestValue>lCukVT+Wf+a+2yxzJ70ywMHz1Vs=</DigestValue>
      </Reference>
      <Reference URI="/word/header3.xml?ContentType=application/vnd.openxmlformats-officedocument.wordprocessingml.header+xml">
        <DigestMethod Algorithm="http://www.w3.org/2000/09/xmldsig#sha1"/>
        <DigestValue>LXRBQygovC6dSjCp5fA+c7okiRM=</DigestValue>
      </Reference>
      <Reference URI="/word/media/image1.png?ContentType=image/png">
        <DigestMethod Algorithm="http://www.w3.org/2000/09/xmldsig#sha1"/>
        <DigestValue>N4ogkRYEKqKz3lL0XOSBCoKa3x0=</DigestValue>
      </Reference>
      <Reference URI="/word/numbering.xml?ContentType=application/vnd.openxmlformats-officedocument.wordprocessingml.numbering+xml">
        <DigestMethod Algorithm="http://www.w3.org/2000/09/xmldsig#sha1"/>
        <DigestValue>sJRwHRcHq5lB7b+SVrv9VQopP4Q=</DigestValue>
      </Reference>
      <Reference URI="/word/settings.xml?ContentType=application/vnd.openxmlformats-officedocument.wordprocessingml.settings+xml">
        <DigestMethod Algorithm="http://www.w3.org/2000/09/xmldsig#sha1"/>
        <DigestValue>VY9Xnh+/0ljF2F5DHCSX9sC2L1c=</DigestValue>
      </Reference>
      <Reference URI="/word/styles.xml?ContentType=application/vnd.openxmlformats-officedocument.wordprocessingml.styles+xml">
        <DigestMethod Algorithm="http://www.w3.org/2000/09/xmldsig#sha1"/>
        <DigestValue>l194zzbmxA8Q8C5zZKlYgYrr58o=</DigestValue>
      </Reference>
      <Reference URI="/word/stylesWithEffects.xml?ContentType=application/vnd.ms-word.stylesWithEffects+xml">
        <DigestMethod Algorithm="http://www.w3.org/2000/09/xmldsig#sha1"/>
        <DigestValue>VJbbonsXDL33NKEo31aDsRn6a3o=</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SYB2BfkxU+JIV9L9DAxU3URuniM=</DigestValue>
      </Reference>
    </Manifest>
    <SignatureProperties>
      <SignatureProperty Id="idSignatureTime" Target="#idPackageSignature">
        <mdssi:SignatureTime xmlns:mdssi="http://schemas.openxmlformats.org/package/2006/digital-signature">
          <mdssi:Format>YYYY-MM-DDThh:mm:ssTZD</mdssi:Format>
          <mdssi:Value>2023-09-18T15:21:49Z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2023-09-18T15:21:49Z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2948</TotalTime>
  <Pages>1</Pages>
  <Words>163032</Words>
  <Characters>929286</Characters>
  <Application>Microsoft Office Word</Application>
  <DocSecurity>0</DocSecurity>
  <Lines>7744</Lines>
  <Paragraphs>2180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Admin</cp:lastModifiedBy>
  <cp:revision>66</cp:revision>
  <cp:lastPrinted>2023-09-13T09:17:00Z</cp:lastPrinted>
  <dcterms:created xsi:type="dcterms:W3CDTF">2023-07-22T05:49:00Z</dcterms:created>
  <dcterms:modified xsi:type="dcterms:W3CDTF">2023-09-13T09:17:00Z</dcterms:modified>
</cp:coreProperties>
</file>