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A69" w:rsidRPr="006246AA" w:rsidRDefault="00B57A69" w:rsidP="00B57A69">
      <w:pPr>
        <w:pStyle w:val="23"/>
        <w:shd w:val="clear" w:color="auto" w:fill="auto"/>
        <w:spacing w:line="240" w:lineRule="auto"/>
        <w:ind w:firstLine="993"/>
        <w:rPr>
          <w:color w:val="FF0000"/>
          <w:sz w:val="24"/>
          <w:szCs w:val="24"/>
        </w:rPr>
      </w:pPr>
      <w:bookmarkStart w:id="0" w:name="bookmark2"/>
    </w:p>
    <w:p w:rsidR="00B57A69" w:rsidRPr="006246AA" w:rsidRDefault="00B57A69" w:rsidP="00B57A69">
      <w:pPr>
        <w:ind w:firstLine="993"/>
        <w:jc w:val="center"/>
        <w:rPr>
          <w:rFonts w:ascii="Times New Roman" w:hAnsi="Times New Roman" w:cs="Times New Roman"/>
        </w:rPr>
      </w:pPr>
      <w:r w:rsidRPr="006246AA">
        <w:rPr>
          <w:rFonts w:ascii="Times New Roman" w:hAnsi="Times New Roman" w:cs="Times New Roman"/>
          <w:noProof/>
          <w:lang w:bidi="ar-SA"/>
        </w:rPr>
        <w:drawing>
          <wp:inline distT="0" distB="0" distL="0" distR="0" wp14:anchorId="5B5EF555" wp14:editId="64F6AC06">
            <wp:extent cx="809625" cy="942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942975"/>
                    </a:xfrm>
                    <a:prstGeom prst="rect">
                      <a:avLst/>
                    </a:prstGeom>
                    <a:noFill/>
                    <a:ln>
                      <a:noFill/>
                    </a:ln>
                  </pic:spPr>
                </pic:pic>
              </a:graphicData>
            </a:graphic>
          </wp:inline>
        </w:drawing>
      </w:r>
    </w:p>
    <w:p w:rsidR="00B57A69" w:rsidRPr="006246AA" w:rsidRDefault="00B57A69" w:rsidP="00B57A69">
      <w:pPr>
        <w:autoSpaceDE w:val="0"/>
        <w:autoSpaceDN w:val="0"/>
        <w:adjustRightInd w:val="0"/>
        <w:ind w:firstLine="993"/>
        <w:jc w:val="center"/>
        <w:rPr>
          <w:rFonts w:ascii="Times New Roman" w:eastAsia="Times New Roman" w:hAnsi="Times New Roman" w:cs="Times New Roman"/>
          <w:b/>
          <w:bCs/>
        </w:rPr>
      </w:pPr>
      <w:r w:rsidRPr="006246AA">
        <w:rPr>
          <w:rFonts w:ascii="Times New Roman" w:eastAsia="Times New Roman" w:hAnsi="Times New Roman" w:cs="Times New Roman"/>
          <w:b/>
          <w:bCs/>
        </w:rPr>
        <w:t>Муниципальное бюджетное общеобразовательное учреждение «Полянская средняя школа» муниципального образования – Рязанский муниципальный район Рязанской области</w:t>
      </w:r>
    </w:p>
    <w:p w:rsidR="00B57A69" w:rsidRPr="006246AA" w:rsidRDefault="00B57A69" w:rsidP="00B57A69">
      <w:pPr>
        <w:autoSpaceDE w:val="0"/>
        <w:autoSpaceDN w:val="0"/>
        <w:adjustRightInd w:val="0"/>
        <w:ind w:firstLine="993"/>
        <w:jc w:val="center"/>
        <w:rPr>
          <w:rFonts w:ascii="Times New Roman" w:eastAsia="Times New Roman" w:hAnsi="Times New Roman" w:cs="Times New Roman"/>
          <w:bCs/>
        </w:rPr>
      </w:pPr>
      <w:r w:rsidRPr="006246AA">
        <w:rPr>
          <w:rFonts w:ascii="Times New Roman" w:eastAsia="Times New Roman" w:hAnsi="Times New Roman" w:cs="Times New Roman"/>
        </w:rPr>
        <w:t>390525, Рязанская область, Рязанский район</w:t>
      </w:r>
      <w:r w:rsidRPr="006246AA">
        <w:rPr>
          <w:rFonts w:ascii="Times New Roman" w:eastAsia="Times New Roman" w:hAnsi="Times New Roman" w:cs="Times New Roman"/>
          <w:b/>
          <w:bCs/>
        </w:rPr>
        <w:t xml:space="preserve"> ,</w:t>
      </w:r>
      <w:r w:rsidRPr="006246AA">
        <w:rPr>
          <w:rFonts w:ascii="Times New Roman" w:eastAsia="Times New Roman" w:hAnsi="Times New Roman" w:cs="Times New Roman"/>
          <w:bCs/>
        </w:rPr>
        <w:t>с.Поляны, ул.Советская,д.29</w:t>
      </w:r>
    </w:p>
    <w:p w:rsidR="00B57A69" w:rsidRDefault="00B57A69" w:rsidP="00B57A69">
      <w:pPr>
        <w:widowControl/>
        <w:ind w:firstLine="993"/>
        <w:jc w:val="center"/>
        <w:rPr>
          <w:rFonts w:ascii="Times New Roman" w:eastAsia="Times New Roman" w:hAnsi="Times New Roman" w:cs="Times New Roman"/>
        </w:rPr>
      </w:pPr>
      <w:r w:rsidRPr="006246AA">
        <w:rPr>
          <w:rFonts w:ascii="Times New Roman" w:eastAsia="Times New Roman" w:hAnsi="Times New Roman" w:cs="Times New Roman"/>
        </w:rPr>
        <w:t>ИНН   6215002979  ОГРН 1036216000413  КПП    621501001</w:t>
      </w:r>
    </w:p>
    <w:p w:rsidR="00B57A69" w:rsidRPr="006246AA" w:rsidRDefault="00B57A69" w:rsidP="00B57A69">
      <w:pPr>
        <w:widowControl/>
        <w:ind w:firstLine="993"/>
        <w:jc w:val="center"/>
        <w:rPr>
          <w:rFonts w:ascii="Times New Roman" w:eastAsia="Times New Roman" w:hAnsi="Times New Roman" w:cs="Times New Roman"/>
        </w:rPr>
      </w:pPr>
    </w:p>
    <w:p w:rsidR="00B57A69" w:rsidRPr="006246AA" w:rsidRDefault="00B57A69" w:rsidP="00B57A69">
      <w:pPr>
        <w:ind w:firstLine="993"/>
        <w:jc w:val="center"/>
        <w:rPr>
          <w:rFonts w:ascii="Times New Roman" w:hAnsi="Times New Roman" w:cs="Times New Roman"/>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819"/>
      </w:tblGrid>
      <w:tr w:rsidR="00B57A69" w:rsidRPr="006246AA" w:rsidTr="007F0289">
        <w:trPr>
          <w:trHeight w:val="998"/>
        </w:trPr>
        <w:tc>
          <w:tcPr>
            <w:tcW w:w="5495" w:type="dxa"/>
            <w:shd w:val="clear" w:color="auto" w:fill="auto"/>
          </w:tcPr>
          <w:p w:rsidR="00B57A69" w:rsidRPr="006246AA" w:rsidRDefault="00B57A69" w:rsidP="00B57A69">
            <w:pPr>
              <w:spacing w:line="276" w:lineRule="auto"/>
              <w:ind w:firstLine="993"/>
              <w:rPr>
                <w:rFonts w:ascii="Times New Roman" w:hAnsi="Times New Roman" w:cs="Times New Roman"/>
              </w:rPr>
            </w:pPr>
            <w:r w:rsidRPr="006246AA">
              <w:rPr>
                <w:rFonts w:ascii="Times New Roman" w:hAnsi="Times New Roman" w:cs="Times New Roman"/>
              </w:rPr>
              <w:t xml:space="preserve">Обсуждено и утверждено на заседании педагогического совета МБОУ «Полянская СШ» </w:t>
            </w:r>
          </w:p>
          <w:p w:rsidR="00B57A69" w:rsidRPr="006246AA" w:rsidRDefault="00B57A69" w:rsidP="00B57A69">
            <w:pPr>
              <w:spacing w:line="276" w:lineRule="auto"/>
              <w:ind w:firstLine="993"/>
              <w:rPr>
                <w:rFonts w:ascii="Times New Roman" w:hAnsi="Times New Roman" w:cs="Times New Roman"/>
              </w:rPr>
            </w:pPr>
            <w:r w:rsidRPr="006246AA">
              <w:rPr>
                <w:rFonts w:ascii="Times New Roman" w:hAnsi="Times New Roman" w:cs="Times New Roman"/>
              </w:rPr>
              <w:t>30 августа 2023 года, протокол № 1</w:t>
            </w:r>
          </w:p>
        </w:tc>
        <w:tc>
          <w:tcPr>
            <w:tcW w:w="4819" w:type="dxa"/>
            <w:shd w:val="clear" w:color="auto" w:fill="auto"/>
          </w:tcPr>
          <w:p w:rsidR="00B57A69" w:rsidRPr="006246AA" w:rsidRDefault="00B57A69" w:rsidP="00B57A69">
            <w:pPr>
              <w:spacing w:line="276" w:lineRule="auto"/>
              <w:ind w:firstLine="993"/>
              <w:rPr>
                <w:rFonts w:ascii="Times New Roman" w:hAnsi="Times New Roman" w:cs="Times New Roman"/>
              </w:rPr>
            </w:pPr>
            <w:r w:rsidRPr="006246AA">
              <w:rPr>
                <w:rFonts w:ascii="Times New Roman" w:hAnsi="Times New Roman" w:cs="Times New Roman"/>
              </w:rPr>
              <w:t xml:space="preserve">            Утверждаю </w:t>
            </w:r>
          </w:p>
          <w:p w:rsidR="00B57A69" w:rsidRPr="006246AA" w:rsidRDefault="00B57A69" w:rsidP="00B57A69">
            <w:pPr>
              <w:spacing w:line="276" w:lineRule="auto"/>
              <w:ind w:firstLine="993"/>
              <w:rPr>
                <w:rFonts w:ascii="Times New Roman" w:hAnsi="Times New Roman" w:cs="Times New Roman"/>
              </w:rPr>
            </w:pPr>
            <w:r w:rsidRPr="006246AA">
              <w:rPr>
                <w:rFonts w:ascii="Times New Roman" w:hAnsi="Times New Roman" w:cs="Times New Roman"/>
              </w:rPr>
              <w:t>Директор школы:____________</w:t>
            </w:r>
          </w:p>
          <w:p w:rsidR="00B57A69" w:rsidRPr="006246AA" w:rsidRDefault="00B57A69" w:rsidP="00B57A69">
            <w:pPr>
              <w:tabs>
                <w:tab w:val="left" w:pos="1624"/>
              </w:tabs>
              <w:spacing w:line="276" w:lineRule="auto"/>
              <w:ind w:firstLine="993"/>
              <w:rPr>
                <w:rFonts w:ascii="Times New Roman" w:hAnsi="Times New Roman" w:cs="Times New Roman"/>
              </w:rPr>
            </w:pPr>
            <w:r w:rsidRPr="006246AA">
              <w:rPr>
                <w:rFonts w:ascii="Times New Roman" w:hAnsi="Times New Roman" w:cs="Times New Roman"/>
              </w:rPr>
              <w:t xml:space="preserve">                              (О.Ю.Шарова)</w:t>
            </w:r>
          </w:p>
          <w:p w:rsidR="00B57A69" w:rsidRPr="006246AA" w:rsidRDefault="00B57A69" w:rsidP="009C3A31">
            <w:pPr>
              <w:spacing w:line="276" w:lineRule="auto"/>
              <w:ind w:firstLine="993"/>
              <w:rPr>
                <w:rFonts w:ascii="Times New Roman" w:hAnsi="Times New Roman" w:cs="Times New Roman"/>
              </w:rPr>
            </w:pPr>
            <w:r w:rsidRPr="006246AA">
              <w:rPr>
                <w:rFonts w:ascii="Times New Roman" w:hAnsi="Times New Roman" w:cs="Times New Roman"/>
              </w:rPr>
              <w:t xml:space="preserve">Приказ № ___ от </w:t>
            </w:r>
            <w:r w:rsidR="009C3A31">
              <w:rPr>
                <w:rFonts w:ascii="Times New Roman" w:hAnsi="Times New Roman" w:cs="Times New Roman"/>
              </w:rPr>
              <w:t>29</w:t>
            </w:r>
            <w:r w:rsidRPr="006246AA">
              <w:rPr>
                <w:rFonts w:ascii="Times New Roman" w:hAnsi="Times New Roman" w:cs="Times New Roman"/>
              </w:rPr>
              <w:t xml:space="preserve"> августа 2023 г.</w:t>
            </w:r>
          </w:p>
        </w:tc>
      </w:tr>
    </w:tbl>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C3230" w:rsidRDefault="00B57A69" w:rsidP="00B57A69">
      <w:pPr>
        <w:ind w:firstLine="993"/>
        <w:rPr>
          <w:rFonts w:ascii="Times New Roman" w:hAnsi="Times New Roman" w:cs="Times New Roman"/>
          <w:sz w:val="32"/>
        </w:rPr>
      </w:pPr>
    </w:p>
    <w:p w:rsidR="00B57A69" w:rsidRPr="00B57A69" w:rsidRDefault="00B57A69" w:rsidP="00B57A69">
      <w:pPr>
        <w:ind w:firstLine="993"/>
        <w:rPr>
          <w:rFonts w:ascii="Times New Roman" w:hAnsi="Times New Roman" w:cs="Times New Roman"/>
          <w:b/>
          <w:color w:val="auto"/>
          <w:sz w:val="32"/>
        </w:rPr>
      </w:pPr>
    </w:p>
    <w:p w:rsidR="00B57A69" w:rsidRPr="00B57A69" w:rsidRDefault="009C3A31" w:rsidP="00B57A69">
      <w:pPr>
        <w:pStyle w:val="1"/>
        <w:pBdr>
          <w:bottom w:val="single" w:sz="4" w:space="0" w:color="auto"/>
        </w:pBdr>
        <w:spacing w:before="0"/>
        <w:ind w:firstLine="993"/>
        <w:jc w:val="center"/>
        <w:rPr>
          <w:rFonts w:ascii="Times New Roman" w:hAnsi="Times New Roman" w:cs="Times New Roman"/>
          <w:b/>
          <w:color w:val="auto"/>
          <w:szCs w:val="24"/>
        </w:rPr>
      </w:pPr>
      <w:r>
        <w:rPr>
          <w:rFonts w:ascii="Times New Roman" w:hAnsi="Times New Roman" w:cs="Times New Roman"/>
          <w:b/>
          <w:color w:val="auto"/>
          <w:szCs w:val="24"/>
        </w:rPr>
        <w:t>О</w:t>
      </w:r>
      <w:r w:rsidR="00B57A69" w:rsidRPr="00B57A69">
        <w:rPr>
          <w:rFonts w:ascii="Times New Roman" w:hAnsi="Times New Roman" w:cs="Times New Roman"/>
          <w:b/>
          <w:color w:val="auto"/>
          <w:szCs w:val="24"/>
        </w:rPr>
        <w:t>бразовательная программа</w:t>
      </w:r>
    </w:p>
    <w:p w:rsidR="00B57A69" w:rsidRPr="00B57A69" w:rsidRDefault="00B57A69" w:rsidP="00B57A69">
      <w:pPr>
        <w:pStyle w:val="1"/>
        <w:pBdr>
          <w:bottom w:val="single" w:sz="4" w:space="0" w:color="auto"/>
        </w:pBdr>
        <w:spacing w:before="0"/>
        <w:ind w:firstLine="993"/>
        <w:jc w:val="center"/>
        <w:rPr>
          <w:rFonts w:ascii="Times New Roman" w:hAnsi="Times New Roman" w:cs="Times New Roman"/>
          <w:b/>
          <w:color w:val="auto"/>
          <w:szCs w:val="24"/>
        </w:rPr>
      </w:pPr>
      <w:r>
        <w:rPr>
          <w:rFonts w:ascii="Times New Roman" w:hAnsi="Times New Roman" w:cs="Times New Roman"/>
          <w:b/>
          <w:color w:val="auto"/>
          <w:szCs w:val="24"/>
        </w:rPr>
        <w:t>основного</w:t>
      </w:r>
      <w:r w:rsidRPr="00B57A69">
        <w:rPr>
          <w:rFonts w:ascii="Times New Roman" w:hAnsi="Times New Roman" w:cs="Times New Roman"/>
          <w:b/>
          <w:color w:val="auto"/>
          <w:szCs w:val="24"/>
        </w:rPr>
        <w:t xml:space="preserve"> общего образования </w:t>
      </w:r>
    </w:p>
    <w:p w:rsidR="00B57A69" w:rsidRPr="00B57A69" w:rsidRDefault="00B57A69" w:rsidP="00B57A69">
      <w:pPr>
        <w:pStyle w:val="1"/>
        <w:pBdr>
          <w:bottom w:val="single" w:sz="4" w:space="0" w:color="auto"/>
        </w:pBdr>
        <w:ind w:firstLine="993"/>
        <w:jc w:val="center"/>
        <w:rPr>
          <w:rFonts w:ascii="Times New Roman" w:hAnsi="Times New Roman" w:cs="Times New Roman"/>
          <w:b/>
          <w:color w:val="auto"/>
          <w:szCs w:val="24"/>
        </w:rPr>
      </w:pPr>
      <w:r w:rsidRPr="00B57A69">
        <w:rPr>
          <w:rFonts w:ascii="Times New Roman" w:hAnsi="Times New Roman" w:cs="Times New Roman"/>
          <w:b/>
          <w:color w:val="auto"/>
          <w:szCs w:val="24"/>
        </w:rPr>
        <w:t>на 2023-2024 учебный год</w:t>
      </w: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Default="00B57A69" w:rsidP="00B57A69">
      <w:pPr>
        <w:ind w:firstLine="993"/>
        <w:rPr>
          <w:rFonts w:ascii="Times New Roman" w:hAnsi="Times New Roman" w:cs="Times New Roman"/>
        </w:rPr>
      </w:pPr>
    </w:p>
    <w:p w:rsidR="00B57A69" w:rsidRDefault="00B57A69" w:rsidP="00B57A69">
      <w:pPr>
        <w:ind w:firstLine="993"/>
        <w:rPr>
          <w:rFonts w:ascii="Times New Roman" w:hAnsi="Times New Roman" w:cs="Times New Roman"/>
        </w:rPr>
      </w:pPr>
    </w:p>
    <w:p w:rsidR="00B57A69" w:rsidRDefault="00B57A69" w:rsidP="00B57A69">
      <w:pPr>
        <w:ind w:firstLine="993"/>
        <w:rPr>
          <w:rFonts w:ascii="Times New Roman" w:hAnsi="Times New Roman" w:cs="Times New Roman"/>
        </w:rPr>
      </w:pPr>
    </w:p>
    <w:p w:rsidR="00B57A69" w:rsidRDefault="00B57A69" w:rsidP="00B57A69">
      <w:pPr>
        <w:ind w:firstLine="993"/>
        <w:rPr>
          <w:rFonts w:ascii="Times New Roman" w:hAnsi="Times New Roman" w:cs="Times New Roman"/>
        </w:rPr>
      </w:pPr>
    </w:p>
    <w:p w:rsidR="00B57A69" w:rsidRDefault="00B57A69" w:rsidP="00B57A69">
      <w:pPr>
        <w:ind w:firstLine="993"/>
        <w:rPr>
          <w:rFonts w:ascii="Times New Roman" w:hAnsi="Times New Roman" w:cs="Times New Roman"/>
        </w:rPr>
      </w:pPr>
    </w:p>
    <w:p w:rsidR="00B57A69" w:rsidRPr="006246AA" w:rsidRDefault="00B57A69" w:rsidP="00B57A69">
      <w:pPr>
        <w:ind w:firstLine="993"/>
        <w:rPr>
          <w:rFonts w:ascii="Times New Roman" w:hAnsi="Times New Roman" w:cs="Times New Roman"/>
        </w:rPr>
      </w:pPr>
    </w:p>
    <w:p w:rsidR="00B57A69" w:rsidRPr="006246AA" w:rsidRDefault="00B57A69" w:rsidP="00B57A69">
      <w:pPr>
        <w:ind w:firstLine="993"/>
        <w:jc w:val="center"/>
        <w:rPr>
          <w:rFonts w:ascii="Times New Roman" w:hAnsi="Times New Roman" w:cs="Times New Roman"/>
          <w:b/>
        </w:rPr>
      </w:pPr>
      <w:r w:rsidRPr="006246AA">
        <w:rPr>
          <w:rFonts w:ascii="Times New Roman" w:hAnsi="Times New Roman" w:cs="Times New Roman"/>
          <w:b/>
        </w:rPr>
        <w:t>Поляны -2023-2024</w:t>
      </w:r>
    </w:p>
    <w:p w:rsidR="009C6063" w:rsidRDefault="009C6063" w:rsidP="00C94AA4">
      <w:pPr>
        <w:rPr>
          <w:rFonts w:ascii="Times New Roman" w:hAnsi="Times New Roman" w:cs="Times New Roman"/>
          <w:color w:val="auto"/>
        </w:rPr>
      </w:pPr>
    </w:p>
    <w:p w:rsidR="001D6B99" w:rsidRPr="00DA78A8" w:rsidRDefault="00C94AA4" w:rsidP="00C94AA4">
      <w:pPr>
        <w:pStyle w:val="53"/>
        <w:keepNext/>
        <w:keepLines/>
        <w:shd w:val="clear" w:color="auto" w:fill="auto"/>
        <w:tabs>
          <w:tab w:val="left" w:pos="4310"/>
        </w:tabs>
        <w:spacing w:before="0" w:after="0" w:line="240" w:lineRule="auto"/>
        <w:ind w:firstLine="0"/>
        <w:jc w:val="center"/>
        <w:rPr>
          <w:color w:val="auto"/>
          <w:sz w:val="24"/>
          <w:szCs w:val="24"/>
        </w:rPr>
      </w:pPr>
      <w:r>
        <w:rPr>
          <w:rFonts w:eastAsia="Arial Unicode MS"/>
          <w:b w:val="0"/>
          <w:bCs w:val="0"/>
          <w:color w:val="auto"/>
          <w:sz w:val="24"/>
          <w:szCs w:val="24"/>
          <w:lang w:val="en-US"/>
        </w:rPr>
        <w:lastRenderedPageBreak/>
        <w:t>I</w:t>
      </w:r>
      <w:r w:rsidRPr="00C94AA4">
        <w:rPr>
          <w:rFonts w:eastAsia="Arial Unicode MS"/>
          <w:b w:val="0"/>
          <w:bCs w:val="0"/>
          <w:color w:val="auto"/>
          <w:sz w:val="24"/>
          <w:szCs w:val="24"/>
        </w:rPr>
        <w:t>.</w:t>
      </w:r>
      <w:r w:rsidR="00702332" w:rsidRPr="00DA78A8">
        <w:rPr>
          <w:color w:val="auto"/>
          <w:sz w:val="24"/>
          <w:szCs w:val="24"/>
        </w:rPr>
        <w:t>Общие положения</w:t>
      </w:r>
      <w:bookmarkEnd w:id="0"/>
    </w:p>
    <w:p w:rsidR="001D6B99" w:rsidRPr="00DA78A8" w:rsidRDefault="00702332" w:rsidP="00746BFC">
      <w:pPr>
        <w:pStyle w:val="23"/>
        <w:numPr>
          <w:ilvl w:val="0"/>
          <w:numId w:val="3"/>
        </w:numPr>
        <w:shd w:val="clear" w:color="auto" w:fill="auto"/>
        <w:tabs>
          <w:tab w:val="left" w:pos="1042"/>
        </w:tabs>
        <w:spacing w:before="0" w:after="0" w:line="240" w:lineRule="auto"/>
        <w:ind w:firstLine="760"/>
        <w:rPr>
          <w:color w:val="auto"/>
          <w:sz w:val="24"/>
          <w:szCs w:val="24"/>
        </w:rPr>
      </w:pPr>
      <w:r w:rsidRPr="00DA78A8">
        <w:rPr>
          <w:color w:val="auto"/>
          <w:sz w:val="24"/>
          <w:szCs w:val="24"/>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DA78A8" w:rsidRDefault="00702332" w:rsidP="00746BFC">
      <w:pPr>
        <w:pStyle w:val="23"/>
        <w:numPr>
          <w:ilvl w:val="0"/>
          <w:numId w:val="3"/>
        </w:numPr>
        <w:shd w:val="clear" w:color="auto" w:fill="auto"/>
        <w:tabs>
          <w:tab w:val="left" w:pos="1038"/>
        </w:tabs>
        <w:spacing w:before="0" w:after="0" w:line="240" w:lineRule="auto"/>
        <w:ind w:firstLine="760"/>
        <w:rPr>
          <w:color w:val="auto"/>
          <w:sz w:val="24"/>
          <w:szCs w:val="24"/>
        </w:rPr>
      </w:pPr>
      <w:r w:rsidRPr="00DA78A8">
        <w:rPr>
          <w:color w:val="auto"/>
          <w:sz w:val="24"/>
          <w:szCs w:val="24"/>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Pr="00DA78A8" w:rsidRDefault="00702332" w:rsidP="00746BFC">
      <w:pPr>
        <w:pStyle w:val="23"/>
        <w:numPr>
          <w:ilvl w:val="0"/>
          <w:numId w:val="3"/>
        </w:numPr>
        <w:shd w:val="clear" w:color="auto" w:fill="auto"/>
        <w:tabs>
          <w:tab w:val="left" w:pos="1038"/>
        </w:tabs>
        <w:spacing w:before="0" w:after="0" w:line="240" w:lineRule="auto"/>
        <w:ind w:firstLine="760"/>
        <w:rPr>
          <w:color w:val="auto"/>
          <w:sz w:val="24"/>
          <w:szCs w:val="24"/>
        </w:rPr>
      </w:pPr>
      <w:r w:rsidRPr="00DA78A8">
        <w:rPr>
          <w:color w:val="auto"/>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Pr="00DA78A8" w:rsidRDefault="00702332" w:rsidP="00746BFC">
      <w:pPr>
        <w:pStyle w:val="23"/>
        <w:numPr>
          <w:ilvl w:val="0"/>
          <w:numId w:val="3"/>
        </w:numPr>
        <w:shd w:val="clear" w:color="auto" w:fill="auto"/>
        <w:tabs>
          <w:tab w:val="left" w:pos="1045"/>
        </w:tabs>
        <w:spacing w:before="0" w:after="0" w:line="240" w:lineRule="auto"/>
        <w:ind w:firstLine="760"/>
        <w:rPr>
          <w:color w:val="auto"/>
          <w:sz w:val="24"/>
          <w:szCs w:val="24"/>
        </w:rPr>
      </w:pPr>
      <w:r w:rsidRPr="00DA78A8">
        <w:rPr>
          <w:color w:val="auto"/>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DA78A8">
        <w:rPr>
          <w:color w:val="auto"/>
          <w:sz w:val="24"/>
          <w:szCs w:val="24"/>
          <w:vertAlign w:val="superscript"/>
        </w:rPr>
        <w:footnoteReference w:id="1"/>
      </w:r>
      <w:r w:rsidRPr="00DA78A8">
        <w:rPr>
          <w:color w:val="auto"/>
          <w:sz w:val="24"/>
          <w:szCs w:val="24"/>
          <w:vertAlign w:val="superscript"/>
        </w:rPr>
        <w:t xml:space="preserve"> </w:t>
      </w:r>
      <w:r w:rsidRPr="00DA78A8">
        <w:rPr>
          <w:color w:val="auto"/>
          <w:sz w:val="24"/>
          <w:szCs w:val="24"/>
          <w:vertAlign w:val="superscript"/>
        </w:rPr>
        <w:footnoteReference w:id="2"/>
      </w:r>
      <w:r w:rsidRPr="00DA78A8">
        <w:rPr>
          <w:color w:val="auto"/>
          <w:sz w:val="24"/>
          <w:szCs w:val="24"/>
        </w:rPr>
        <w:t>.</w:t>
      </w:r>
    </w:p>
    <w:p w:rsidR="001D6B99" w:rsidRPr="00DA78A8" w:rsidRDefault="00702332" w:rsidP="00746BFC">
      <w:pPr>
        <w:pStyle w:val="23"/>
        <w:numPr>
          <w:ilvl w:val="0"/>
          <w:numId w:val="3"/>
        </w:numPr>
        <w:shd w:val="clear" w:color="auto" w:fill="auto"/>
        <w:spacing w:before="0" w:after="0" w:line="240" w:lineRule="auto"/>
        <w:ind w:firstLine="760"/>
        <w:jc w:val="left"/>
        <w:rPr>
          <w:color w:val="auto"/>
          <w:sz w:val="24"/>
          <w:szCs w:val="24"/>
        </w:rPr>
      </w:pPr>
      <w:r w:rsidRPr="00DA78A8">
        <w:rPr>
          <w:color w:val="auto"/>
          <w:sz w:val="24"/>
          <w:szCs w:val="24"/>
        </w:rPr>
        <w:t>ФОП ООО включает три раздела: целевой,</w:t>
      </w:r>
      <w:r w:rsidRPr="00DA78A8">
        <w:rPr>
          <w:color w:val="auto"/>
          <w:sz w:val="24"/>
          <w:szCs w:val="24"/>
        </w:rPr>
        <w:tab/>
        <w:t>содержательный, организационный</w:t>
      </w:r>
      <w:r w:rsidRPr="00DA78A8">
        <w:rPr>
          <w:color w:val="auto"/>
          <w:sz w:val="24"/>
          <w:szCs w:val="24"/>
          <w:vertAlign w:val="superscript"/>
        </w:rPr>
        <w:footnoteReference w:id="3"/>
      </w:r>
      <w:r w:rsidRPr="00DA78A8">
        <w:rPr>
          <w:color w:val="auto"/>
          <w:sz w:val="24"/>
          <w:szCs w:val="24"/>
        </w:rPr>
        <w:t>.</w:t>
      </w:r>
    </w:p>
    <w:p w:rsidR="001D6B99" w:rsidRPr="00DA78A8" w:rsidRDefault="00702332" w:rsidP="00746BFC">
      <w:pPr>
        <w:pStyle w:val="23"/>
        <w:numPr>
          <w:ilvl w:val="0"/>
          <w:numId w:val="3"/>
        </w:numPr>
        <w:shd w:val="clear" w:color="auto" w:fill="auto"/>
        <w:tabs>
          <w:tab w:val="left" w:pos="1060"/>
        </w:tabs>
        <w:spacing w:before="0" w:after="0" w:line="240" w:lineRule="auto"/>
        <w:ind w:firstLine="760"/>
        <w:rPr>
          <w:color w:val="auto"/>
          <w:sz w:val="24"/>
          <w:szCs w:val="24"/>
        </w:rPr>
      </w:pPr>
      <w:r w:rsidRPr="00DA78A8">
        <w:rPr>
          <w:color w:val="auto"/>
          <w:sz w:val="24"/>
          <w:szCs w:val="24"/>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DA78A8">
        <w:rPr>
          <w:color w:val="auto"/>
          <w:sz w:val="24"/>
          <w:szCs w:val="24"/>
          <w:vertAlign w:val="superscript"/>
        </w:rPr>
        <w:footnoteReference w:id="4"/>
      </w:r>
      <w:r w:rsidRPr="00DA78A8">
        <w:rPr>
          <w:color w:val="auto"/>
          <w:sz w:val="24"/>
          <w:szCs w:val="24"/>
          <w:vertAlign w:val="superscript"/>
        </w:rPr>
        <w:t xml:space="preserve"> </w:t>
      </w:r>
      <w:r w:rsidRPr="00DA78A8">
        <w:rPr>
          <w:color w:val="auto"/>
          <w:sz w:val="24"/>
          <w:szCs w:val="24"/>
          <w:vertAlign w:val="superscript"/>
        </w:rPr>
        <w:footnoteReference w:id="5"/>
      </w:r>
      <w:r w:rsidRPr="00DA78A8">
        <w:rPr>
          <w:color w:val="auto"/>
          <w:sz w:val="24"/>
          <w:szCs w:val="24"/>
        </w:rPr>
        <w:t>.</w:t>
      </w:r>
    </w:p>
    <w:p w:rsidR="001D6B99" w:rsidRPr="00DA78A8" w:rsidRDefault="00702332" w:rsidP="00746BFC">
      <w:pPr>
        <w:pStyle w:val="23"/>
        <w:numPr>
          <w:ilvl w:val="0"/>
          <w:numId w:val="3"/>
        </w:numPr>
        <w:shd w:val="clear" w:color="auto" w:fill="auto"/>
        <w:tabs>
          <w:tab w:val="left" w:pos="1100"/>
        </w:tabs>
        <w:spacing w:before="0" w:after="0" w:line="240" w:lineRule="auto"/>
        <w:ind w:firstLine="760"/>
        <w:rPr>
          <w:color w:val="auto"/>
          <w:sz w:val="24"/>
          <w:szCs w:val="24"/>
        </w:rPr>
      </w:pPr>
      <w:r w:rsidRPr="00DA78A8">
        <w:rPr>
          <w:color w:val="auto"/>
          <w:sz w:val="24"/>
          <w:szCs w:val="24"/>
        </w:rPr>
        <w:lastRenderedPageBreak/>
        <w:t>Целевой раздел ФОП ООО включает: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пояснительную записку;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планируемые результаты освоения обучающимися ФОП ООО;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систему оценки достижения планируемых результатов освоения ФОП ООО</w:t>
      </w:r>
      <w:r w:rsidRPr="00DA78A8">
        <w:rPr>
          <w:color w:val="auto"/>
          <w:sz w:val="24"/>
          <w:szCs w:val="24"/>
          <w:vertAlign w:val="superscript"/>
        </w:rPr>
        <w:footnoteReference w:id="6"/>
      </w:r>
      <w:r w:rsidRPr="00DA78A8">
        <w:rPr>
          <w:color w:val="auto"/>
          <w:sz w:val="24"/>
          <w:szCs w:val="24"/>
          <w:vertAlign w:val="superscript"/>
        </w:rPr>
        <w:t xml:space="preserve"> </w:t>
      </w:r>
      <w:r w:rsidRPr="00DA78A8">
        <w:rPr>
          <w:color w:val="auto"/>
          <w:sz w:val="24"/>
          <w:szCs w:val="24"/>
          <w:vertAlign w:val="superscript"/>
        </w:rPr>
        <w:footnoteReference w:id="7"/>
      </w:r>
      <w:r w:rsidRPr="00DA78A8">
        <w:rPr>
          <w:color w:val="auto"/>
          <w:sz w:val="24"/>
          <w:szCs w:val="24"/>
          <w:vertAlign w:val="superscript"/>
        </w:rPr>
        <w:t xml:space="preserve"> </w:t>
      </w:r>
      <w:r w:rsidRPr="00DA78A8">
        <w:rPr>
          <w:color w:val="auto"/>
          <w:sz w:val="24"/>
          <w:szCs w:val="24"/>
          <w:vertAlign w:val="superscript"/>
        </w:rPr>
        <w:footnoteReference w:id="8"/>
      </w:r>
      <w:r w:rsidRPr="00DA78A8">
        <w:rPr>
          <w:color w:val="auto"/>
          <w:sz w:val="24"/>
          <w:szCs w:val="24"/>
        </w:rPr>
        <w:t>.</w:t>
      </w:r>
    </w:p>
    <w:p w:rsidR="001D6B99" w:rsidRPr="00DA78A8" w:rsidRDefault="00702332" w:rsidP="00746BFC">
      <w:pPr>
        <w:pStyle w:val="23"/>
        <w:numPr>
          <w:ilvl w:val="0"/>
          <w:numId w:val="3"/>
        </w:numPr>
        <w:shd w:val="clear" w:color="auto" w:fill="auto"/>
        <w:tabs>
          <w:tab w:val="left" w:pos="1072"/>
        </w:tabs>
        <w:spacing w:before="0" w:after="0" w:line="240" w:lineRule="auto"/>
        <w:ind w:firstLine="760"/>
        <w:rPr>
          <w:color w:val="auto"/>
          <w:sz w:val="24"/>
          <w:szCs w:val="24"/>
        </w:rPr>
      </w:pPr>
      <w:r w:rsidRPr="00DA78A8">
        <w:rPr>
          <w:color w:val="auto"/>
          <w:sz w:val="24"/>
          <w:szCs w:val="24"/>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федеральные рабочие программы учебных предметов;</w:t>
      </w:r>
    </w:p>
    <w:p w:rsidR="001D6B99" w:rsidRPr="00DA78A8" w:rsidRDefault="00702332" w:rsidP="00746BFC">
      <w:pPr>
        <w:pStyle w:val="23"/>
        <w:shd w:val="clear" w:color="auto" w:fill="auto"/>
        <w:spacing w:before="0" w:after="0" w:line="240" w:lineRule="auto"/>
        <w:ind w:left="760" w:right="160"/>
        <w:rPr>
          <w:color w:val="auto"/>
          <w:sz w:val="24"/>
          <w:szCs w:val="24"/>
        </w:rPr>
      </w:pPr>
      <w:r w:rsidRPr="00DA78A8">
        <w:rPr>
          <w:color w:val="auto"/>
          <w:sz w:val="24"/>
          <w:szCs w:val="24"/>
        </w:rPr>
        <w:t>программу формирования универсальных учебных действий у обучающихся ; федеральную рабочую программу воспитания.</w:t>
      </w:r>
    </w:p>
    <w:p w:rsidR="001D6B99" w:rsidRPr="00DA78A8" w:rsidRDefault="00702332" w:rsidP="00746BFC">
      <w:pPr>
        <w:pStyle w:val="23"/>
        <w:numPr>
          <w:ilvl w:val="0"/>
          <w:numId w:val="3"/>
        </w:numPr>
        <w:shd w:val="clear" w:color="auto" w:fill="auto"/>
        <w:tabs>
          <w:tab w:val="left" w:pos="1072"/>
        </w:tabs>
        <w:spacing w:before="0" w:after="0" w:line="240" w:lineRule="auto"/>
        <w:ind w:firstLine="760"/>
        <w:rPr>
          <w:color w:val="auto"/>
          <w:sz w:val="24"/>
          <w:szCs w:val="24"/>
        </w:rPr>
      </w:pPr>
      <w:r w:rsidRPr="00DA78A8">
        <w:rPr>
          <w:color w:val="auto"/>
          <w:sz w:val="24"/>
          <w:szCs w:val="24"/>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DA78A8" w:rsidRDefault="00702332" w:rsidP="00746BFC">
      <w:pPr>
        <w:pStyle w:val="23"/>
        <w:numPr>
          <w:ilvl w:val="0"/>
          <w:numId w:val="3"/>
        </w:numPr>
        <w:shd w:val="clear" w:color="auto" w:fill="auto"/>
        <w:tabs>
          <w:tab w:val="left" w:pos="1216"/>
        </w:tabs>
        <w:spacing w:before="0" w:after="0" w:line="240" w:lineRule="auto"/>
        <w:ind w:firstLine="760"/>
        <w:rPr>
          <w:color w:val="auto"/>
          <w:sz w:val="24"/>
          <w:szCs w:val="24"/>
        </w:rPr>
      </w:pPr>
      <w:r w:rsidRPr="00DA78A8">
        <w:rPr>
          <w:color w:val="auto"/>
          <w:sz w:val="24"/>
          <w:szCs w:val="24"/>
        </w:rPr>
        <w:t>Программа формирования универсальных учебных действий у обучающихся содержит: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взаимосвязи универсальных учебных действий с содержанием учебных предметов;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характеристики регулятивных,</w:t>
      </w:r>
      <w:r w:rsidR="00746BFC" w:rsidRPr="00DA78A8">
        <w:rPr>
          <w:color w:val="auto"/>
          <w:sz w:val="24"/>
          <w:szCs w:val="24"/>
        </w:rPr>
        <w:t xml:space="preserve"> познавательных, коммуникативных </w:t>
      </w:r>
      <w:r w:rsidRPr="00DA78A8">
        <w:rPr>
          <w:color w:val="auto"/>
          <w:sz w:val="24"/>
          <w:szCs w:val="24"/>
        </w:rPr>
        <w:t>универсальных учебных действий обучающихся .</w:t>
      </w:r>
    </w:p>
    <w:p w:rsidR="001D6B99" w:rsidRPr="00DA78A8" w:rsidRDefault="00702332" w:rsidP="00746BFC">
      <w:pPr>
        <w:pStyle w:val="23"/>
        <w:numPr>
          <w:ilvl w:val="0"/>
          <w:numId w:val="3"/>
        </w:numPr>
        <w:shd w:val="clear" w:color="auto" w:fill="auto"/>
        <w:tabs>
          <w:tab w:val="left" w:pos="1216"/>
        </w:tabs>
        <w:spacing w:before="0" w:after="0" w:line="240" w:lineRule="auto"/>
        <w:ind w:firstLine="760"/>
        <w:rPr>
          <w:color w:val="auto"/>
          <w:sz w:val="24"/>
          <w:szCs w:val="24"/>
        </w:rPr>
      </w:pPr>
      <w:r w:rsidRPr="00DA78A8">
        <w:rPr>
          <w:color w:val="auto"/>
          <w:sz w:val="24"/>
          <w:szCs w:val="24"/>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поколений, единство народов России.</w:t>
      </w:r>
      <w:r w:rsidRPr="00DA78A8">
        <w:rPr>
          <w:color w:val="auto"/>
          <w:sz w:val="24"/>
          <w:szCs w:val="24"/>
          <w:vertAlign w:val="superscript"/>
        </w:rPr>
        <w:footnoteReference w:id="9"/>
      </w:r>
    </w:p>
    <w:p w:rsidR="001D6B99" w:rsidRPr="00DA78A8" w:rsidRDefault="00702332" w:rsidP="00746BFC">
      <w:pPr>
        <w:pStyle w:val="23"/>
        <w:numPr>
          <w:ilvl w:val="0"/>
          <w:numId w:val="3"/>
        </w:numPr>
        <w:shd w:val="clear" w:color="auto" w:fill="auto"/>
        <w:tabs>
          <w:tab w:val="left" w:pos="1182"/>
        </w:tabs>
        <w:spacing w:before="0" w:after="0" w:line="240" w:lineRule="auto"/>
        <w:ind w:firstLine="780"/>
        <w:rPr>
          <w:color w:val="auto"/>
          <w:sz w:val="24"/>
          <w:szCs w:val="24"/>
        </w:rPr>
      </w:pPr>
      <w:r w:rsidRPr="00DA78A8">
        <w:rPr>
          <w:color w:val="auto"/>
          <w:sz w:val="24"/>
          <w:szCs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DA78A8">
        <w:rPr>
          <w:color w:val="auto"/>
          <w:sz w:val="24"/>
          <w:szCs w:val="24"/>
          <w:vertAlign w:val="superscript"/>
        </w:rPr>
        <w:footnoteReference w:id="10"/>
      </w:r>
      <w:r w:rsidRPr="00DA78A8">
        <w:rPr>
          <w:color w:val="auto"/>
          <w:sz w:val="24"/>
          <w:szCs w:val="24"/>
          <w:vertAlign w:val="superscript"/>
        </w:rPr>
        <w:t xml:space="preserve"> </w:t>
      </w:r>
      <w:r w:rsidRPr="00DA78A8">
        <w:rPr>
          <w:color w:val="auto"/>
          <w:sz w:val="24"/>
          <w:szCs w:val="24"/>
          <w:vertAlign w:val="superscript"/>
        </w:rPr>
        <w:footnoteReference w:id="11"/>
      </w:r>
    </w:p>
    <w:p w:rsidR="001D6B99" w:rsidRPr="00DA78A8" w:rsidRDefault="00702332" w:rsidP="00746BFC">
      <w:pPr>
        <w:pStyle w:val="23"/>
        <w:numPr>
          <w:ilvl w:val="0"/>
          <w:numId w:val="3"/>
        </w:numPr>
        <w:shd w:val="clear" w:color="auto" w:fill="auto"/>
        <w:tabs>
          <w:tab w:val="left" w:pos="1186"/>
        </w:tabs>
        <w:spacing w:before="0" w:after="0" w:line="240" w:lineRule="auto"/>
        <w:ind w:firstLine="780"/>
        <w:rPr>
          <w:color w:val="auto"/>
          <w:sz w:val="24"/>
          <w:szCs w:val="24"/>
        </w:rPr>
      </w:pPr>
      <w:r w:rsidRPr="00DA78A8">
        <w:rPr>
          <w:color w:val="auto"/>
          <w:sz w:val="24"/>
          <w:szCs w:val="24"/>
        </w:rPr>
        <w:lastRenderedPageBreak/>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A78A8">
        <w:rPr>
          <w:color w:val="auto"/>
          <w:sz w:val="24"/>
          <w:szCs w:val="24"/>
          <w:vertAlign w:val="superscript"/>
        </w:rPr>
        <w:t>11</w:t>
      </w:r>
      <w:r w:rsidRPr="00DA78A8">
        <w:rPr>
          <w:color w:val="auto"/>
          <w:sz w:val="24"/>
          <w:szCs w:val="24"/>
        </w:rPr>
        <w:t>.</w:t>
      </w:r>
    </w:p>
    <w:p w:rsidR="001D6B99" w:rsidRPr="00DA78A8" w:rsidRDefault="00702332" w:rsidP="00746BFC">
      <w:pPr>
        <w:pStyle w:val="23"/>
        <w:numPr>
          <w:ilvl w:val="0"/>
          <w:numId w:val="3"/>
        </w:numPr>
        <w:shd w:val="clear" w:color="auto" w:fill="auto"/>
        <w:tabs>
          <w:tab w:val="left" w:pos="1182"/>
        </w:tabs>
        <w:spacing w:before="0" w:after="0" w:line="240" w:lineRule="auto"/>
        <w:ind w:firstLine="780"/>
        <w:rPr>
          <w:color w:val="auto"/>
          <w:sz w:val="24"/>
          <w:szCs w:val="24"/>
        </w:rPr>
      </w:pPr>
      <w:r w:rsidRPr="00DA78A8">
        <w:rPr>
          <w:color w:val="auto"/>
          <w:sz w:val="24"/>
          <w:szCs w:val="24"/>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DA78A8">
        <w:rPr>
          <w:color w:val="auto"/>
          <w:sz w:val="24"/>
          <w:szCs w:val="24"/>
          <w:vertAlign w:val="superscript"/>
        </w:rPr>
        <w:footnoteReference w:id="12"/>
      </w:r>
      <w:r w:rsidRPr="00DA78A8">
        <w:rPr>
          <w:color w:val="auto"/>
          <w:sz w:val="24"/>
          <w:szCs w:val="24"/>
        </w:rPr>
        <w:t>.</w:t>
      </w:r>
    </w:p>
    <w:p w:rsidR="001D6B99" w:rsidRPr="00DA78A8" w:rsidRDefault="00702332" w:rsidP="00746BFC">
      <w:pPr>
        <w:pStyle w:val="23"/>
        <w:numPr>
          <w:ilvl w:val="0"/>
          <w:numId w:val="3"/>
        </w:numPr>
        <w:shd w:val="clear" w:color="auto" w:fill="auto"/>
        <w:tabs>
          <w:tab w:val="left" w:pos="1186"/>
        </w:tabs>
        <w:spacing w:before="0" w:after="0" w:line="240" w:lineRule="auto"/>
        <w:ind w:firstLine="780"/>
        <w:rPr>
          <w:color w:val="auto"/>
          <w:sz w:val="24"/>
          <w:szCs w:val="24"/>
        </w:rPr>
      </w:pPr>
      <w:r w:rsidRPr="00DA78A8">
        <w:rPr>
          <w:color w:val="auto"/>
          <w:sz w:val="24"/>
          <w:szCs w:val="24"/>
        </w:rP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DA78A8">
        <w:rPr>
          <w:color w:val="auto"/>
          <w:sz w:val="24"/>
          <w:szCs w:val="24"/>
          <w:vertAlign w:val="superscript"/>
        </w:rPr>
        <w:footnoteReference w:id="13"/>
      </w:r>
      <w:r w:rsidRPr="00DA78A8">
        <w:rPr>
          <w:color w:val="auto"/>
          <w:sz w:val="24"/>
          <w:szCs w:val="24"/>
        </w:rPr>
        <w:t xml:space="preserve"> и включает:</w:t>
      </w:r>
    </w:p>
    <w:p w:rsidR="00555DE4" w:rsidRDefault="00702332" w:rsidP="00746BFC">
      <w:pPr>
        <w:pStyle w:val="23"/>
        <w:shd w:val="clear" w:color="auto" w:fill="auto"/>
        <w:spacing w:before="0" w:after="0" w:line="240" w:lineRule="auto"/>
        <w:ind w:left="780" w:right="4200"/>
        <w:jc w:val="left"/>
        <w:rPr>
          <w:color w:val="auto"/>
          <w:sz w:val="24"/>
          <w:szCs w:val="24"/>
        </w:rPr>
      </w:pPr>
      <w:r w:rsidRPr="00DA78A8">
        <w:rPr>
          <w:color w:val="auto"/>
          <w:sz w:val="24"/>
          <w:szCs w:val="24"/>
        </w:rPr>
        <w:t xml:space="preserve">федеральный учебный план; </w:t>
      </w:r>
    </w:p>
    <w:p w:rsidR="00555DE4" w:rsidRDefault="00702332" w:rsidP="00746BFC">
      <w:pPr>
        <w:pStyle w:val="23"/>
        <w:shd w:val="clear" w:color="auto" w:fill="auto"/>
        <w:spacing w:before="0" w:after="0" w:line="240" w:lineRule="auto"/>
        <w:ind w:left="780" w:right="4200"/>
        <w:jc w:val="left"/>
        <w:rPr>
          <w:color w:val="auto"/>
          <w:sz w:val="24"/>
          <w:szCs w:val="24"/>
        </w:rPr>
      </w:pPr>
      <w:r w:rsidRPr="00DA78A8">
        <w:rPr>
          <w:color w:val="auto"/>
          <w:sz w:val="24"/>
          <w:szCs w:val="24"/>
        </w:rPr>
        <w:t xml:space="preserve">федеральный календарный учебный график; </w:t>
      </w:r>
    </w:p>
    <w:p w:rsidR="001D6B99" w:rsidRPr="00DA78A8" w:rsidRDefault="00702332" w:rsidP="00746BFC">
      <w:pPr>
        <w:pStyle w:val="23"/>
        <w:shd w:val="clear" w:color="auto" w:fill="auto"/>
        <w:spacing w:before="0" w:after="0" w:line="240" w:lineRule="auto"/>
        <w:ind w:left="780" w:right="4200"/>
        <w:jc w:val="left"/>
        <w:rPr>
          <w:color w:val="auto"/>
          <w:sz w:val="24"/>
          <w:szCs w:val="24"/>
        </w:rPr>
      </w:pPr>
      <w:r w:rsidRPr="00DA78A8">
        <w:rPr>
          <w:color w:val="auto"/>
          <w:sz w:val="24"/>
          <w:szCs w:val="24"/>
        </w:rPr>
        <w:t>план внеурочной деятельности;</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Pr="00DA78A8" w:rsidRDefault="00702332" w:rsidP="00746BFC">
      <w:pPr>
        <w:pStyle w:val="53"/>
        <w:keepNext/>
        <w:keepLines/>
        <w:numPr>
          <w:ilvl w:val="0"/>
          <w:numId w:val="2"/>
        </w:numPr>
        <w:shd w:val="clear" w:color="auto" w:fill="auto"/>
        <w:tabs>
          <w:tab w:val="left" w:pos="3675"/>
        </w:tabs>
        <w:spacing w:before="0" w:after="0" w:line="240" w:lineRule="auto"/>
        <w:ind w:left="3260" w:firstLine="0"/>
        <w:jc w:val="both"/>
        <w:rPr>
          <w:color w:val="auto"/>
          <w:sz w:val="24"/>
          <w:szCs w:val="24"/>
        </w:rPr>
      </w:pPr>
      <w:bookmarkStart w:id="1" w:name="bookmark3"/>
      <w:r w:rsidRPr="00DA78A8">
        <w:rPr>
          <w:color w:val="auto"/>
          <w:sz w:val="24"/>
          <w:szCs w:val="24"/>
        </w:rPr>
        <w:t>Целевой раздел ФОП ООО</w:t>
      </w:r>
      <w:bookmarkEnd w:id="1"/>
    </w:p>
    <w:p w:rsidR="001D6B99" w:rsidRPr="00DA78A8" w:rsidRDefault="00702332" w:rsidP="00746BFC">
      <w:pPr>
        <w:pStyle w:val="23"/>
        <w:numPr>
          <w:ilvl w:val="0"/>
          <w:numId w:val="3"/>
        </w:numPr>
        <w:shd w:val="clear" w:color="auto" w:fill="auto"/>
        <w:tabs>
          <w:tab w:val="left" w:pos="1229"/>
        </w:tabs>
        <w:spacing w:before="0" w:after="0" w:line="240" w:lineRule="auto"/>
        <w:ind w:firstLine="780"/>
        <w:rPr>
          <w:color w:val="auto"/>
          <w:sz w:val="24"/>
          <w:szCs w:val="24"/>
        </w:rPr>
      </w:pPr>
      <w:r w:rsidRPr="00DA78A8">
        <w:rPr>
          <w:color w:val="auto"/>
          <w:sz w:val="24"/>
          <w:szCs w:val="24"/>
        </w:rPr>
        <w:t>Пояснительная записка.</w:t>
      </w:r>
    </w:p>
    <w:p w:rsidR="001D6B99" w:rsidRPr="00DA78A8" w:rsidRDefault="00702332" w:rsidP="00746BFC">
      <w:pPr>
        <w:pStyle w:val="23"/>
        <w:numPr>
          <w:ilvl w:val="1"/>
          <w:numId w:val="3"/>
        </w:numPr>
        <w:shd w:val="clear" w:color="auto" w:fill="auto"/>
        <w:tabs>
          <w:tab w:val="left" w:pos="1404"/>
        </w:tabs>
        <w:spacing w:before="0" w:after="0" w:line="240" w:lineRule="auto"/>
        <w:ind w:firstLine="780"/>
        <w:rPr>
          <w:color w:val="auto"/>
          <w:sz w:val="24"/>
          <w:szCs w:val="24"/>
        </w:rPr>
      </w:pPr>
      <w:r w:rsidRPr="00DA78A8">
        <w:rPr>
          <w:color w:val="auto"/>
          <w:sz w:val="24"/>
          <w:szCs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DA78A8" w:rsidRDefault="00702332" w:rsidP="00746BFC">
      <w:pPr>
        <w:pStyle w:val="23"/>
        <w:numPr>
          <w:ilvl w:val="1"/>
          <w:numId w:val="3"/>
        </w:numPr>
        <w:shd w:val="clear" w:color="auto" w:fill="auto"/>
        <w:tabs>
          <w:tab w:val="left" w:pos="1435"/>
        </w:tabs>
        <w:spacing w:before="0" w:after="0" w:line="240" w:lineRule="auto"/>
        <w:ind w:firstLine="780"/>
        <w:rPr>
          <w:color w:val="auto"/>
          <w:sz w:val="24"/>
          <w:szCs w:val="24"/>
        </w:rPr>
      </w:pPr>
      <w:r w:rsidRPr="00DA78A8">
        <w:rPr>
          <w:color w:val="auto"/>
          <w:sz w:val="24"/>
          <w:szCs w:val="24"/>
        </w:rPr>
        <w:t>Целями реализации ФОП ООО являются:</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создание условий для становления и формирования личности обучающегося;</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DA78A8" w:rsidRDefault="00702332" w:rsidP="00746BFC">
      <w:pPr>
        <w:pStyle w:val="23"/>
        <w:numPr>
          <w:ilvl w:val="1"/>
          <w:numId w:val="3"/>
        </w:numPr>
        <w:shd w:val="clear" w:color="auto" w:fill="auto"/>
        <w:tabs>
          <w:tab w:val="left" w:pos="1389"/>
        </w:tabs>
        <w:spacing w:before="0" w:after="0" w:line="240" w:lineRule="auto"/>
        <w:ind w:firstLine="780"/>
        <w:rPr>
          <w:color w:val="auto"/>
          <w:sz w:val="24"/>
          <w:szCs w:val="24"/>
        </w:rPr>
      </w:pPr>
      <w:r w:rsidRPr="00DA78A8">
        <w:rPr>
          <w:color w:val="auto"/>
          <w:sz w:val="24"/>
          <w:szCs w:val="24"/>
        </w:rPr>
        <w:t>Достижение поставленных целей реализации ФОП ООО предусматривает решение следующих основных задач:</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обеспечение преемственности основного общего и среднего общего образования;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достижение планируемых результатов освоения ФОП ООО всеми обучающимися, в </w:t>
      </w:r>
      <w:r w:rsidRPr="00DA78A8">
        <w:rPr>
          <w:color w:val="auto"/>
          <w:sz w:val="24"/>
          <w:szCs w:val="24"/>
        </w:rPr>
        <w:lastRenderedPageBreak/>
        <w:t>том числе обучающимися с ограниченными возможностями здоровья;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обеспечение доступности получения качественного основного общего образования;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DA78A8" w:rsidRDefault="00702332" w:rsidP="00746BFC">
      <w:pPr>
        <w:pStyle w:val="23"/>
        <w:numPr>
          <w:ilvl w:val="1"/>
          <w:numId w:val="3"/>
        </w:numPr>
        <w:shd w:val="clear" w:color="auto" w:fill="auto"/>
        <w:tabs>
          <w:tab w:val="left" w:pos="1399"/>
        </w:tabs>
        <w:spacing w:before="0" w:after="0" w:line="240" w:lineRule="auto"/>
        <w:ind w:firstLine="740"/>
        <w:rPr>
          <w:color w:val="auto"/>
          <w:sz w:val="24"/>
          <w:szCs w:val="24"/>
        </w:rPr>
      </w:pPr>
      <w:r w:rsidRPr="00DA78A8">
        <w:rPr>
          <w:color w:val="auto"/>
          <w:sz w:val="24"/>
          <w:szCs w:val="24"/>
        </w:rPr>
        <w:t>ФОП ООО учитывает следующие принципы: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принцип обеспечения фундаментального характера образования, учета специфики изучаемых учебных предметов;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Pr="00DA78A8" w:rsidRDefault="00702332" w:rsidP="00746BFC">
      <w:pPr>
        <w:pStyle w:val="23"/>
        <w:shd w:val="clear" w:color="auto" w:fill="auto"/>
        <w:tabs>
          <w:tab w:val="left" w:pos="562"/>
        </w:tabs>
        <w:spacing w:before="0" w:after="0" w:line="240" w:lineRule="auto"/>
        <w:rPr>
          <w:color w:val="auto"/>
          <w:sz w:val="24"/>
          <w:szCs w:val="24"/>
        </w:rPr>
      </w:pPr>
      <w:r w:rsidRPr="00DA78A8">
        <w:rPr>
          <w:color w:val="auto"/>
          <w:sz w:val="24"/>
          <w:szCs w:val="24"/>
        </w:rPr>
        <w:t xml:space="preserve">нагрузки, организация учебных и внеурочных мероприятий должны соответствовать </w:t>
      </w:r>
      <w:r w:rsidRPr="00DA78A8">
        <w:rPr>
          <w:color w:val="auto"/>
          <w:sz w:val="24"/>
          <w:szCs w:val="24"/>
        </w:rPr>
        <w:lastRenderedPageBreak/>
        <w:t>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DA78A8">
        <w:rPr>
          <w:color w:val="auto"/>
          <w:sz w:val="24"/>
          <w:szCs w:val="24"/>
        </w:rPr>
        <w:tab/>
        <w:t>28 (зарегистрировано Министерством юстиции Российской Федерации</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18 декабря 2020 г., регистрационный № 61573), действующими до 1 января 2027 г. (далее - Санитарно-эпидемиологические требования).</w:t>
      </w:r>
    </w:p>
    <w:p w:rsidR="001D6B99" w:rsidRPr="00DA78A8" w:rsidRDefault="00702332" w:rsidP="00746BFC">
      <w:pPr>
        <w:pStyle w:val="23"/>
        <w:numPr>
          <w:ilvl w:val="1"/>
          <w:numId w:val="3"/>
        </w:numPr>
        <w:shd w:val="clear" w:color="auto" w:fill="auto"/>
        <w:tabs>
          <w:tab w:val="left" w:pos="1398"/>
        </w:tabs>
        <w:spacing w:before="0" w:after="0" w:line="240" w:lineRule="auto"/>
        <w:ind w:firstLine="780"/>
        <w:rPr>
          <w:color w:val="auto"/>
          <w:sz w:val="24"/>
          <w:szCs w:val="24"/>
        </w:rPr>
      </w:pPr>
      <w:r w:rsidRPr="00DA78A8">
        <w:rPr>
          <w:color w:val="auto"/>
          <w:sz w:val="24"/>
          <w:szCs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DA78A8" w:rsidRDefault="00702332" w:rsidP="00746BFC">
      <w:pPr>
        <w:pStyle w:val="23"/>
        <w:numPr>
          <w:ilvl w:val="1"/>
          <w:numId w:val="3"/>
        </w:numPr>
        <w:shd w:val="clear" w:color="auto" w:fill="auto"/>
        <w:tabs>
          <w:tab w:val="left" w:pos="1393"/>
        </w:tabs>
        <w:spacing w:before="0" w:after="0" w:line="240" w:lineRule="auto"/>
        <w:ind w:firstLine="780"/>
        <w:rPr>
          <w:color w:val="auto"/>
          <w:sz w:val="24"/>
          <w:szCs w:val="24"/>
        </w:rPr>
      </w:pPr>
      <w:r w:rsidRPr="00DA78A8">
        <w:rPr>
          <w:color w:val="auto"/>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образовательной организации</w:t>
      </w:r>
      <w:r w:rsidRPr="00DA78A8">
        <w:rPr>
          <w:color w:val="auto"/>
          <w:sz w:val="24"/>
          <w:szCs w:val="24"/>
          <w:vertAlign w:val="superscript"/>
        </w:rPr>
        <w:footnoteReference w:id="14"/>
      </w:r>
      <w:r w:rsidRPr="00DA78A8">
        <w:rPr>
          <w:color w:val="auto"/>
          <w:sz w:val="24"/>
          <w:szCs w:val="24"/>
        </w:rPr>
        <w:t>.</w:t>
      </w:r>
    </w:p>
    <w:p w:rsidR="001D6B99" w:rsidRPr="00DA78A8" w:rsidRDefault="00702332" w:rsidP="00746BFC">
      <w:pPr>
        <w:pStyle w:val="23"/>
        <w:numPr>
          <w:ilvl w:val="0"/>
          <w:numId w:val="3"/>
        </w:numPr>
        <w:shd w:val="clear" w:color="auto" w:fill="auto"/>
        <w:tabs>
          <w:tab w:val="left" w:pos="1198"/>
        </w:tabs>
        <w:spacing w:before="0" w:after="0" w:line="240" w:lineRule="auto"/>
        <w:ind w:firstLine="760"/>
        <w:rPr>
          <w:color w:val="auto"/>
          <w:sz w:val="24"/>
          <w:szCs w:val="24"/>
        </w:rPr>
      </w:pPr>
      <w:r w:rsidRPr="00DA78A8">
        <w:rPr>
          <w:color w:val="auto"/>
          <w:sz w:val="24"/>
          <w:szCs w:val="24"/>
        </w:rPr>
        <w:t>Планируемые результаты освоения ФОП ООО.</w:t>
      </w:r>
    </w:p>
    <w:p w:rsidR="001D6B99" w:rsidRPr="00DA78A8" w:rsidRDefault="00702332" w:rsidP="00746BFC">
      <w:pPr>
        <w:pStyle w:val="23"/>
        <w:numPr>
          <w:ilvl w:val="1"/>
          <w:numId w:val="3"/>
        </w:numPr>
        <w:shd w:val="clear" w:color="auto" w:fill="auto"/>
        <w:tabs>
          <w:tab w:val="left" w:pos="1383"/>
        </w:tabs>
        <w:spacing w:before="0" w:after="0" w:line="240" w:lineRule="auto"/>
        <w:ind w:firstLine="760"/>
        <w:rPr>
          <w:color w:val="auto"/>
          <w:sz w:val="24"/>
          <w:szCs w:val="24"/>
        </w:rPr>
      </w:pPr>
      <w:r w:rsidRPr="00DA78A8">
        <w:rPr>
          <w:color w:val="auto"/>
          <w:sz w:val="24"/>
          <w:szCs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DA78A8" w:rsidRDefault="00702332" w:rsidP="00746BFC">
      <w:pPr>
        <w:pStyle w:val="23"/>
        <w:numPr>
          <w:ilvl w:val="1"/>
          <w:numId w:val="3"/>
        </w:numPr>
        <w:shd w:val="clear" w:color="auto" w:fill="auto"/>
        <w:tabs>
          <w:tab w:val="left" w:pos="1378"/>
        </w:tabs>
        <w:spacing w:before="0" w:after="0" w:line="240" w:lineRule="auto"/>
        <w:ind w:firstLine="760"/>
        <w:rPr>
          <w:color w:val="auto"/>
          <w:sz w:val="24"/>
          <w:szCs w:val="24"/>
        </w:rPr>
      </w:pPr>
      <w:r w:rsidRPr="00DA78A8">
        <w:rPr>
          <w:color w:val="auto"/>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w:t>
      </w:r>
      <w:r w:rsidRPr="00DA78A8">
        <w:rPr>
          <w:color w:val="auto"/>
          <w:sz w:val="24"/>
          <w:szCs w:val="24"/>
        </w:rPr>
        <w:lastRenderedPageBreak/>
        <w:t>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природной среды.</w:t>
      </w:r>
    </w:p>
    <w:p w:rsidR="001D6B99" w:rsidRPr="00DA78A8" w:rsidRDefault="00702332" w:rsidP="00746BFC">
      <w:pPr>
        <w:pStyle w:val="23"/>
        <w:numPr>
          <w:ilvl w:val="1"/>
          <w:numId w:val="3"/>
        </w:numPr>
        <w:shd w:val="clear" w:color="auto" w:fill="auto"/>
        <w:tabs>
          <w:tab w:val="left" w:pos="1443"/>
        </w:tabs>
        <w:spacing w:before="0" w:after="0" w:line="240" w:lineRule="auto"/>
        <w:ind w:firstLine="760"/>
        <w:rPr>
          <w:color w:val="auto"/>
          <w:sz w:val="24"/>
          <w:szCs w:val="24"/>
        </w:rPr>
      </w:pPr>
      <w:r w:rsidRPr="00DA78A8">
        <w:rPr>
          <w:color w:val="auto"/>
          <w:sz w:val="24"/>
          <w:szCs w:val="24"/>
        </w:rPr>
        <w:t>Метапредметные результаты включают: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способность их использовать в учебной, познавательной и социальной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DA78A8" w:rsidRDefault="00702332" w:rsidP="00746BFC">
      <w:pPr>
        <w:pStyle w:val="23"/>
        <w:numPr>
          <w:ilvl w:val="1"/>
          <w:numId w:val="3"/>
        </w:numPr>
        <w:shd w:val="clear" w:color="auto" w:fill="auto"/>
        <w:tabs>
          <w:tab w:val="left" w:pos="1432"/>
        </w:tabs>
        <w:spacing w:before="0" w:after="0" w:line="240" w:lineRule="auto"/>
        <w:ind w:firstLine="760"/>
        <w:rPr>
          <w:color w:val="auto"/>
          <w:sz w:val="24"/>
          <w:szCs w:val="24"/>
        </w:rPr>
      </w:pPr>
      <w:r w:rsidRPr="00DA78A8">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познавательными универсальными учебными действиями;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коммуникативными универсальными учебными действиями;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регулятивными универсальными учебными действиями.</w:t>
      </w:r>
    </w:p>
    <w:p w:rsidR="001D6B99" w:rsidRPr="00DA78A8" w:rsidRDefault="00702332" w:rsidP="00746BFC">
      <w:pPr>
        <w:pStyle w:val="23"/>
        <w:numPr>
          <w:ilvl w:val="2"/>
          <w:numId w:val="3"/>
        </w:numPr>
        <w:shd w:val="clear" w:color="auto" w:fill="auto"/>
        <w:tabs>
          <w:tab w:val="left" w:pos="1629"/>
        </w:tabs>
        <w:spacing w:before="0" w:after="0" w:line="240" w:lineRule="auto"/>
        <w:ind w:firstLine="760"/>
        <w:rPr>
          <w:color w:val="auto"/>
          <w:sz w:val="24"/>
          <w:szCs w:val="24"/>
        </w:rPr>
      </w:pPr>
      <w:r w:rsidRPr="00DA78A8">
        <w:rPr>
          <w:color w:val="auto"/>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DA78A8" w:rsidRDefault="00702332" w:rsidP="00746BFC">
      <w:pPr>
        <w:pStyle w:val="23"/>
        <w:numPr>
          <w:ilvl w:val="2"/>
          <w:numId w:val="3"/>
        </w:numPr>
        <w:shd w:val="clear" w:color="auto" w:fill="auto"/>
        <w:tabs>
          <w:tab w:val="left" w:pos="1629"/>
        </w:tabs>
        <w:spacing w:before="0" w:after="0" w:line="240" w:lineRule="auto"/>
        <w:ind w:firstLine="760"/>
        <w:rPr>
          <w:color w:val="auto"/>
          <w:sz w:val="24"/>
          <w:szCs w:val="24"/>
        </w:rPr>
      </w:pPr>
      <w:r w:rsidRPr="00DA78A8">
        <w:rPr>
          <w:color w:val="auto"/>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DA78A8" w:rsidRDefault="00702332" w:rsidP="00746BFC">
      <w:pPr>
        <w:pStyle w:val="23"/>
        <w:numPr>
          <w:ilvl w:val="2"/>
          <w:numId w:val="3"/>
        </w:numPr>
        <w:shd w:val="clear" w:color="auto" w:fill="auto"/>
        <w:tabs>
          <w:tab w:val="left" w:pos="1629"/>
        </w:tabs>
        <w:spacing w:before="0" w:after="0" w:line="240" w:lineRule="auto"/>
        <w:ind w:firstLine="760"/>
        <w:rPr>
          <w:color w:val="auto"/>
          <w:sz w:val="24"/>
          <w:szCs w:val="24"/>
        </w:rPr>
      </w:pPr>
      <w:r w:rsidRPr="00DA78A8">
        <w:rPr>
          <w:color w:val="auto"/>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интеллекта.</w:t>
      </w:r>
    </w:p>
    <w:p w:rsidR="001D6B99" w:rsidRPr="00DA78A8" w:rsidRDefault="00702332" w:rsidP="00746BFC">
      <w:pPr>
        <w:pStyle w:val="23"/>
        <w:numPr>
          <w:ilvl w:val="1"/>
          <w:numId w:val="3"/>
        </w:numPr>
        <w:shd w:val="clear" w:color="auto" w:fill="auto"/>
        <w:tabs>
          <w:tab w:val="left" w:pos="1432"/>
        </w:tabs>
        <w:spacing w:before="0" w:after="0" w:line="240" w:lineRule="auto"/>
        <w:ind w:firstLine="760"/>
        <w:rPr>
          <w:color w:val="auto"/>
          <w:sz w:val="24"/>
          <w:szCs w:val="24"/>
        </w:rPr>
      </w:pPr>
      <w:r w:rsidRPr="00DA78A8">
        <w:rPr>
          <w:color w:val="auto"/>
          <w:sz w:val="24"/>
          <w:szCs w:val="24"/>
        </w:rPr>
        <w:t>Предметные результаты включают: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Требования к предметным результатам: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сформулированы в деятельностной форме с усилением акцента на применение знаний и конкретные умения;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определяют требования к результатам освоения программ основного общего образования по учебным предметам;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1D6B99" w:rsidRPr="00DA78A8" w:rsidRDefault="00702332" w:rsidP="00746BFC">
      <w:pPr>
        <w:pStyle w:val="23"/>
        <w:numPr>
          <w:ilvl w:val="0"/>
          <w:numId w:val="3"/>
        </w:numPr>
        <w:shd w:val="clear" w:color="auto" w:fill="auto"/>
        <w:tabs>
          <w:tab w:val="left" w:pos="1200"/>
        </w:tabs>
        <w:spacing w:before="0" w:after="0" w:line="240" w:lineRule="auto"/>
        <w:ind w:firstLine="760"/>
        <w:rPr>
          <w:color w:val="auto"/>
          <w:sz w:val="24"/>
          <w:szCs w:val="24"/>
        </w:rPr>
      </w:pPr>
      <w:r w:rsidRPr="00DA78A8">
        <w:rPr>
          <w:color w:val="auto"/>
          <w:sz w:val="24"/>
          <w:szCs w:val="24"/>
        </w:rPr>
        <w:t xml:space="preserve">Система оценки достижения планируемых результатов освоения </w:t>
      </w:r>
      <w:r w:rsidRPr="00555DE4">
        <w:rPr>
          <w:rStyle w:val="29pt"/>
          <w:b w:val="0"/>
          <w:color w:val="auto"/>
          <w:sz w:val="24"/>
          <w:szCs w:val="24"/>
        </w:rPr>
        <w:t>ФОП ООО.</w:t>
      </w:r>
    </w:p>
    <w:p w:rsidR="001D6B99" w:rsidRPr="00DA78A8" w:rsidRDefault="00702332" w:rsidP="00746BFC">
      <w:pPr>
        <w:pStyle w:val="23"/>
        <w:numPr>
          <w:ilvl w:val="1"/>
          <w:numId w:val="3"/>
        </w:numPr>
        <w:shd w:val="clear" w:color="auto" w:fill="auto"/>
        <w:tabs>
          <w:tab w:val="left" w:pos="1411"/>
        </w:tabs>
        <w:spacing w:before="0" w:after="0" w:line="240" w:lineRule="auto"/>
        <w:ind w:firstLine="760"/>
        <w:rPr>
          <w:color w:val="auto"/>
          <w:sz w:val="24"/>
          <w:szCs w:val="24"/>
        </w:rPr>
      </w:pPr>
      <w:r w:rsidRPr="00DA78A8">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sidRPr="00DA78A8">
        <w:rPr>
          <w:color w:val="auto"/>
          <w:sz w:val="24"/>
          <w:szCs w:val="24"/>
        </w:rPr>
        <w:lastRenderedPageBreak/>
        <w:t>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Pr="00DA78A8" w:rsidRDefault="00702332" w:rsidP="00746BFC">
      <w:pPr>
        <w:pStyle w:val="23"/>
        <w:numPr>
          <w:ilvl w:val="1"/>
          <w:numId w:val="3"/>
        </w:numPr>
        <w:shd w:val="clear" w:color="auto" w:fill="auto"/>
        <w:tabs>
          <w:tab w:val="left" w:pos="1406"/>
        </w:tabs>
        <w:spacing w:before="0" w:after="0" w:line="240" w:lineRule="auto"/>
        <w:ind w:firstLine="760"/>
        <w:rPr>
          <w:color w:val="auto"/>
          <w:sz w:val="24"/>
          <w:szCs w:val="24"/>
        </w:rPr>
      </w:pPr>
      <w:r w:rsidRPr="00DA78A8">
        <w:rPr>
          <w:color w:val="auto"/>
          <w:sz w:val="24"/>
          <w:szCs w:val="24"/>
        </w:rPr>
        <w:t>Основными направлениями и целями оценочной деятельности в образовательной организации являются: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оценка результатов деятельности образовательной организации как основа аккредитационных процедур.</w:t>
      </w:r>
    </w:p>
    <w:p w:rsidR="001D6B99" w:rsidRPr="00DA78A8" w:rsidRDefault="00702332" w:rsidP="00746BFC">
      <w:pPr>
        <w:pStyle w:val="23"/>
        <w:numPr>
          <w:ilvl w:val="1"/>
          <w:numId w:val="3"/>
        </w:numPr>
        <w:shd w:val="clear" w:color="auto" w:fill="auto"/>
        <w:tabs>
          <w:tab w:val="left" w:pos="1388"/>
        </w:tabs>
        <w:spacing w:before="0" w:after="0" w:line="240" w:lineRule="auto"/>
        <w:ind w:firstLine="760"/>
        <w:rPr>
          <w:color w:val="auto"/>
          <w:sz w:val="24"/>
          <w:szCs w:val="24"/>
        </w:rPr>
      </w:pPr>
      <w:r w:rsidRPr="00DA78A8">
        <w:rPr>
          <w:color w:val="auto"/>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555DE4" w:rsidRDefault="00702332" w:rsidP="00746BFC">
      <w:pPr>
        <w:pStyle w:val="23"/>
        <w:numPr>
          <w:ilvl w:val="1"/>
          <w:numId w:val="3"/>
        </w:numPr>
        <w:shd w:val="clear" w:color="auto" w:fill="auto"/>
        <w:tabs>
          <w:tab w:val="left" w:pos="1442"/>
        </w:tabs>
        <w:spacing w:before="0" w:after="0" w:line="240" w:lineRule="auto"/>
        <w:ind w:left="760" w:right="4740"/>
        <w:jc w:val="left"/>
        <w:rPr>
          <w:color w:val="auto"/>
          <w:sz w:val="24"/>
          <w:szCs w:val="24"/>
        </w:rPr>
      </w:pPr>
      <w:r w:rsidRPr="00DA78A8">
        <w:rPr>
          <w:color w:val="auto"/>
          <w:sz w:val="24"/>
          <w:szCs w:val="24"/>
        </w:rPr>
        <w:t xml:space="preserve">Внутренняя оценка включает: стартовую диагностику; </w:t>
      </w:r>
    </w:p>
    <w:p w:rsidR="00555DE4" w:rsidRDefault="00702332" w:rsidP="00555DE4">
      <w:pPr>
        <w:pStyle w:val="23"/>
        <w:shd w:val="clear" w:color="auto" w:fill="auto"/>
        <w:tabs>
          <w:tab w:val="left" w:pos="1442"/>
        </w:tabs>
        <w:spacing w:before="0" w:after="0" w:line="240" w:lineRule="auto"/>
        <w:ind w:left="760" w:right="4740"/>
        <w:jc w:val="left"/>
        <w:rPr>
          <w:color w:val="auto"/>
          <w:sz w:val="24"/>
          <w:szCs w:val="24"/>
        </w:rPr>
      </w:pPr>
      <w:r w:rsidRPr="00DA78A8">
        <w:rPr>
          <w:color w:val="auto"/>
          <w:sz w:val="24"/>
          <w:szCs w:val="24"/>
        </w:rPr>
        <w:t>текущую и тематическую оценку;</w:t>
      </w:r>
    </w:p>
    <w:p w:rsidR="00555DE4" w:rsidRDefault="00702332" w:rsidP="00555DE4">
      <w:pPr>
        <w:pStyle w:val="23"/>
        <w:shd w:val="clear" w:color="auto" w:fill="auto"/>
        <w:tabs>
          <w:tab w:val="left" w:pos="1442"/>
        </w:tabs>
        <w:spacing w:before="0" w:after="0" w:line="240" w:lineRule="auto"/>
        <w:ind w:left="760" w:right="4740"/>
        <w:jc w:val="left"/>
        <w:rPr>
          <w:color w:val="auto"/>
          <w:sz w:val="24"/>
          <w:szCs w:val="24"/>
        </w:rPr>
      </w:pPr>
      <w:r w:rsidRPr="00DA78A8">
        <w:rPr>
          <w:color w:val="auto"/>
          <w:sz w:val="24"/>
          <w:szCs w:val="24"/>
        </w:rPr>
        <w:t xml:space="preserve"> итоговую оценку; </w:t>
      </w:r>
    </w:p>
    <w:p w:rsidR="001D6B99" w:rsidRPr="00DA78A8" w:rsidRDefault="00702332" w:rsidP="00555DE4">
      <w:pPr>
        <w:pStyle w:val="23"/>
        <w:shd w:val="clear" w:color="auto" w:fill="auto"/>
        <w:tabs>
          <w:tab w:val="left" w:pos="1442"/>
        </w:tabs>
        <w:spacing w:before="0" w:after="0" w:line="240" w:lineRule="auto"/>
        <w:ind w:left="760" w:right="4740"/>
        <w:jc w:val="left"/>
        <w:rPr>
          <w:color w:val="auto"/>
          <w:sz w:val="24"/>
          <w:szCs w:val="24"/>
        </w:rPr>
      </w:pPr>
      <w:r w:rsidRPr="00DA78A8">
        <w:rPr>
          <w:color w:val="auto"/>
          <w:sz w:val="24"/>
          <w:szCs w:val="24"/>
        </w:rPr>
        <w:t>промежуточную аттестацию; психолого-педагогическое наблюдение;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внутренний мониторинг образовательных достижений обучающихся.</w:t>
      </w:r>
    </w:p>
    <w:p w:rsidR="001D6B99" w:rsidRPr="00DA78A8" w:rsidRDefault="00702332" w:rsidP="00746BFC">
      <w:pPr>
        <w:pStyle w:val="23"/>
        <w:numPr>
          <w:ilvl w:val="1"/>
          <w:numId w:val="3"/>
        </w:numPr>
        <w:shd w:val="clear" w:color="auto" w:fill="auto"/>
        <w:tabs>
          <w:tab w:val="left" w:pos="1409"/>
        </w:tabs>
        <w:spacing w:before="0" w:after="0" w:line="240" w:lineRule="auto"/>
        <w:ind w:firstLine="760"/>
        <w:rPr>
          <w:color w:val="auto"/>
          <w:sz w:val="24"/>
          <w:szCs w:val="24"/>
        </w:rPr>
      </w:pPr>
      <w:r w:rsidRPr="00DA78A8">
        <w:rPr>
          <w:color w:val="auto"/>
          <w:sz w:val="24"/>
          <w:szCs w:val="24"/>
        </w:rPr>
        <w:t>Внешняя оценка включает:</w:t>
      </w:r>
    </w:p>
    <w:p w:rsidR="001D6B99" w:rsidRPr="00DA78A8" w:rsidRDefault="00702332" w:rsidP="00746BFC">
      <w:pPr>
        <w:pStyle w:val="23"/>
        <w:shd w:val="clear" w:color="auto" w:fill="auto"/>
        <w:spacing w:before="0" w:after="0" w:line="240" w:lineRule="auto"/>
        <w:ind w:left="760" w:right="2520"/>
        <w:jc w:val="left"/>
        <w:rPr>
          <w:color w:val="auto"/>
          <w:sz w:val="24"/>
          <w:szCs w:val="24"/>
        </w:rPr>
      </w:pPr>
      <w:r w:rsidRPr="00DA78A8">
        <w:rPr>
          <w:color w:val="auto"/>
          <w:sz w:val="24"/>
          <w:szCs w:val="24"/>
        </w:rPr>
        <w:t>независимую оценку качества подготовки обучающихся</w:t>
      </w:r>
      <w:r w:rsidRPr="00DA78A8">
        <w:rPr>
          <w:color w:val="auto"/>
          <w:sz w:val="24"/>
          <w:szCs w:val="24"/>
          <w:vertAlign w:val="superscript"/>
        </w:rPr>
        <w:footnoteReference w:id="15"/>
      </w:r>
      <w:r w:rsidRPr="00DA78A8">
        <w:rPr>
          <w:color w:val="auto"/>
          <w:sz w:val="24"/>
          <w:szCs w:val="24"/>
        </w:rPr>
        <w:t>; итоговую аттестацию</w:t>
      </w:r>
      <w:r w:rsidRPr="00DA78A8">
        <w:rPr>
          <w:color w:val="auto"/>
          <w:sz w:val="24"/>
          <w:szCs w:val="24"/>
          <w:vertAlign w:val="superscript"/>
        </w:rPr>
        <w:footnoteReference w:id="16"/>
      </w:r>
      <w:r w:rsidRPr="00DA78A8">
        <w:rPr>
          <w:color w:val="auto"/>
          <w:sz w:val="24"/>
          <w:szCs w:val="24"/>
        </w:rPr>
        <w:t>.</w:t>
      </w:r>
    </w:p>
    <w:p w:rsidR="001D6B99" w:rsidRPr="00DA78A8" w:rsidRDefault="00702332" w:rsidP="00746BFC">
      <w:pPr>
        <w:pStyle w:val="23"/>
        <w:numPr>
          <w:ilvl w:val="1"/>
          <w:numId w:val="3"/>
        </w:numPr>
        <w:shd w:val="clear" w:color="auto" w:fill="auto"/>
        <w:tabs>
          <w:tab w:val="left" w:pos="1388"/>
        </w:tabs>
        <w:spacing w:before="0" w:after="0" w:line="240" w:lineRule="auto"/>
        <w:ind w:firstLine="760"/>
        <w:rPr>
          <w:color w:val="auto"/>
          <w:sz w:val="24"/>
          <w:szCs w:val="24"/>
        </w:rPr>
      </w:pPr>
      <w:r w:rsidRPr="00DA78A8">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DA78A8" w:rsidRDefault="00702332" w:rsidP="00746BFC">
      <w:pPr>
        <w:pStyle w:val="23"/>
        <w:numPr>
          <w:ilvl w:val="1"/>
          <w:numId w:val="3"/>
        </w:numPr>
        <w:shd w:val="clear" w:color="auto" w:fill="auto"/>
        <w:tabs>
          <w:tab w:val="left" w:pos="1388"/>
        </w:tabs>
        <w:spacing w:before="0" w:after="0" w:line="240" w:lineRule="auto"/>
        <w:ind w:firstLine="760"/>
        <w:rPr>
          <w:color w:val="auto"/>
          <w:sz w:val="24"/>
          <w:szCs w:val="24"/>
        </w:rPr>
      </w:pPr>
      <w:r w:rsidRPr="00DA78A8">
        <w:rPr>
          <w:color w:val="auto"/>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DA78A8">
        <w:rPr>
          <w:color w:val="auto"/>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DA78A8" w:rsidRDefault="00702332" w:rsidP="00746BFC">
      <w:pPr>
        <w:pStyle w:val="23"/>
        <w:numPr>
          <w:ilvl w:val="1"/>
          <w:numId w:val="3"/>
        </w:numPr>
        <w:shd w:val="clear" w:color="auto" w:fill="auto"/>
        <w:tabs>
          <w:tab w:val="left" w:pos="1411"/>
        </w:tabs>
        <w:spacing w:before="0" w:after="0" w:line="240" w:lineRule="auto"/>
        <w:ind w:firstLine="760"/>
        <w:rPr>
          <w:color w:val="auto"/>
          <w:sz w:val="24"/>
          <w:szCs w:val="24"/>
        </w:rPr>
      </w:pPr>
      <w:r w:rsidRPr="00DA78A8">
        <w:rPr>
          <w:color w:val="auto"/>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DA78A8" w:rsidRDefault="00702332" w:rsidP="00746BFC">
      <w:pPr>
        <w:pStyle w:val="23"/>
        <w:numPr>
          <w:ilvl w:val="1"/>
          <w:numId w:val="3"/>
        </w:numPr>
        <w:shd w:val="clear" w:color="auto" w:fill="auto"/>
        <w:tabs>
          <w:tab w:val="left" w:pos="1411"/>
        </w:tabs>
        <w:spacing w:before="0" w:after="0" w:line="240" w:lineRule="auto"/>
        <w:ind w:firstLine="760"/>
        <w:rPr>
          <w:color w:val="auto"/>
          <w:sz w:val="24"/>
          <w:szCs w:val="24"/>
        </w:rPr>
      </w:pPr>
      <w:r w:rsidRPr="00DA78A8">
        <w:rPr>
          <w:color w:val="auto"/>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DA78A8" w:rsidRDefault="00702332" w:rsidP="00746BFC">
      <w:pPr>
        <w:pStyle w:val="23"/>
        <w:numPr>
          <w:ilvl w:val="1"/>
          <w:numId w:val="3"/>
        </w:numPr>
        <w:shd w:val="clear" w:color="auto" w:fill="auto"/>
        <w:tabs>
          <w:tab w:val="left" w:pos="1532"/>
        </w:tabs>
        <w:spacing w:before="0" w:after="0" w:line="240" w:lineRule="auto"/>
        <w:ind w:firstLine="760"/>
        <w:rPr>
          <w:color w:val="auto"/>
          <w:sz w:val="24"/>
          <w:szCs w:val="24"/>
        </w:rPr>
      </w:pPr>
      <w:r w:rsidRPr="00DA78A8">
        <w:rPr>
          <w:color w:val="auto"/>
          <w:sz w:val="24"/>
          <w:szCs w:val="24"/>
        </w:rPr>
        <w:lastRenderedPageBreak/>
        <w:t>Комплексный подход к оценке образовательных достижений реализуется через:</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оценку предметных и метапредметных результатов;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DA78A8">
        <w:rPr>
          <w:color w:val="auto"/>
          <w:sz w:val="24"/>
          <w:szCs w:val="24"/>
        </w:rPr>
        <w:softHyphen/>
        <w:t>коммуникационных (цифровых) технологий.</w:t>
      </w:r>
    </w:p>
    <w:p w:rsidR="001D6B99" w:rsidRPr="00555DE4" w:rsidRDefault="00702332" w:rsidP="00555DE4">
      <w:pPr>
        <w:pStyle w:val="23"/>
        <w:numPr>
          <w:ilvl w:val="1"/>
          <w:numId w:val="3"/>
        </w:numPr>
        <w:shd w:val="clear" w:color="auto" w:fill="auto"/>
        <w:tabs>
          <w:tab w:val="left" w:pos="1527"/>
        </w:tabs>
        <w:spacing w:before="0" w:after="0" w:line="240" w:lineRule="auto"/>
        <w:ind w:firstLine="760"/>
        <w:rPr>
          <w:color w:val="auto"/>
          <w:sz w:val="24"/>
          <w:szCs w:val="24"/>
        </w:rPr>
      </w:pPr>
      <w:r w:rsidRPr="00DA78A8">
        <w:rPr>
          <w:color w:val="auto"/>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00555DE4">
        <w:rPr>
          <w:color w:val="auto"/>
          <w:sz w:val="24"/>
          <w:szCs w:val="24"/>
        </w:rPr>
        <w:t xml:space="preserve"> </w:t>
      </w:r>
      <w:r w:rsidRPr="00555DE4">
        <w:rPr>
          <w:color w:val="auto"/>
          <w:sz w:val="24"/>
          <w:szCs w:val="24"/>
        </w:rPr>
        <w:t>программы, которые устанавливаются требованиями ФГОС ООО.</w:t>
      </w:r>
    </w:p>
    <w:p w:rsidR="001D6B99" w:rsidRPr="00DA78A8" w:rsidRDefault="00702332" w:rsidP="00746BFC">
      <w:pPr>
        <w:pStyle w:val="23"/>
        <w:numPr>
          <w:ilvl w:val="1"/>
          <w:numId w:val="3"/>
        </w:numPr>
        <w:shd w:val="clear" w:color="auto" w:fill="auto"/>
        <w:tabs>
          <w:tab w:val="left" w:pos="1532"/>
        </w:tabs>
        <w:spacing w:before="0" w:after="0" w:line="240" w:lineRule="auto"/>
        <w:ind w:firstLine="780"/>
        <w:rPr>
          <w:color w:val="auto"/>
          <w:sz w:val="24"/>
          <w:szCs w:val="24"/>
        </w:rPr>
      </w:pPr>
      <w:r w:rsidRPr="00DA78A8">
        <w:rPr>
          <w:color w:val="auto"/>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DA78A8">
        <w:rPr>
          <w:color w:val="auto"/>
          <w:sz w:val="24"/>
          <w:szCs w:val="24"/>
        </w:rPr>
        <w:softHyphen/>
        <w:t>образовательной деятельности образовательной организации и образовательных систем разного уровня.</w:t>
      </w:r>
    </w:p>
    <w:p w:rsidR="001D6B99" w:rsidRPr="00DA78A8" w:rsidRDefault="00702332" w:rsidP="00746BFC">
      <w:pPr>
        <w:pStyle w:val="23"/>
        <w:numPr>
          <w:ilvl w:val="1"/>
          <w:numId w:val="3"/>
        </w:numPr>
        <w:shd w:val="clear" w:color="auto" w:fill="auto"/>
        <w:tabs>
          <w:tab w:val="left" w:pos="1527"/>
        </w:tabs>
        <w:spacing w:before="0" w:after="0" w:line="240" w:lineRule="auto"/>
        <w:ind w:firstLine="780"/>
        <w:rPr>
          <w:color w:val="auto"/>
          <w:sz w:val="24"/>
          <w:szCs w:val="24"/>
        </w:rPr>
      </w:pPr>
      <w:r w:rsidRPr="00DA78A8">
        <w:rPr>
          <w:color w:val="auto"/>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DA78A8">
        <w:rPr>
          <w:color w:val="auto"/>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DA78A8" w:rsidRDefault="00702332" w:rsidP="00746BFC">
      <w:pPr>
        <w:pStyle w:val="23"/>
        <w:numPr>
          <w:ilvl w:val="1"/>
          <w:numId w:val="3"/>
        </w:numPr>
        <w:shd w:val="clear" w:color="auto" w:fill="auto"/>
        <w:tabs>
          <w:tab w:val="left" w:pos="1527"/>
        </w:tabs>
        <w:spacing w:before="0" w:after="0" w:line="240" w:lineRule="auto"/>
        <w:ind w:firstLine="780"/>
        <w:rPr>
          <w:color w:val="auto"/>
          <w:sz w:val="24"/>
          <w:szCs w:val="24"/>
        </w:rPr>
      </w:pPr>
      <w:r w:rsidRPr="00DA78A8">
        <w:rPr>
          <w:color w:val="auto"/>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DA78A8" w:rsidRDefault="00702332" w:rsidP="00746BFC">
      <w:pPr>
        <w:pStyle w:val="23"/>
        <w:numPr>
          <w:ilvl w:val="1"/>
          <w:numId w:val="3"/>
        </w:numPr>
        <w:shd w:val="clear" w:color="auto" w:fill="auto"/>
        <w:tabs>
          <w:tab w:val="left" w:pos="1522"/>
        </w:tabs>
        <w:spacing w:before="0" w:after="0" w:line="240" w:lineRule="auto"/>
        <w:ind w:firstLine="780"/>
        <w:rPr>
          <w:color w:val="auto"/>
          <w:sz w:val="24"/>
          <w:szCs w:val="24"/>
        </w:rPr>
      </w:pPr>
      <w:r w:rsidRPr="00DA78A8">
        <w:rPr>
          <w:color w:val="auto"/>
          <w:sz w:val="24"/>
          <w:szCs w:val="24"/>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Pr="00DA78A8" w:rsidRDefault="00702332" w:rsidP="00746BFC">
      <w:pPr>
        <w:pStyle w:val="23"/>
        <w:numPr>
          <w:ilvl w:val="1"/>
          <w:numId w:val="3"/>
        </w:numPr>
        <w:shd w:val="clear" w:color="auto" w:fill="auto"/>
        <w:tabs>
          <w:tab w:val="left" w:pos="1527"/>
        </w:tabs>
        <w:spacing w:before="0" w:after="0" w:line="240" w:lineRule="auto"/>
        <w:ind w:firstLine="780"/>
        <w:rPr>
          <w:color w:val="auto"/>
          <w:sz w:val="24"/>
          <w:szCs w:val="24"/>
        </w:rPr>
      </w:pPr>
      <w:r w:rsidRPr="00DA78A8">
        <w:rPr>
          <w:color w:val="auto"/>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DA78A8" w:rsidRDefault="00702332" w:rsidP="00746BFC">
      <w:pPr>
        <w:pStyle w:val="23"/>
        <w:numPr>
          <w:ilvl w:val="1"/>
          <w:numId w:val="3"/>
        </w:numPr>
        <w:shd w:val="clear" w:color="auto" w:fill="auto"/>
        <w:tabs>
          <w:tab w:val="left" w:pos="1518"/>
        </w:tabs>
        <w:spacing w:before="0" w:after="0" w:line="240" w:lineRule="auto"/>
        <w:ind w:firstLine="780"/>
        <w:rPr>
          <w:color w:val="auto"/>
          <w:sz w:val="24"/>
          <w:szCs w:val="24"/>
        </w:rPr>
      </w:pPr>
      <w:r w:rsidRPr="00DA78A8">
        <w:rPr>
          <w:color w:val="auto"/>
          <w:sz w:val="24"/>
          <w:szCs w:val="24"/>
        </w:rPr>
        <w:t>Основным объектом оценки метапредметных результатов является овладение:</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регулятивными универсальными учебными действиями (способность принимать и </w:t>
      </w:r>
      <w:r w:rsidRPr="00DA78A8">
        <w:rPr>
          <w:color w:val="auto"/>
          <w:sz w:val="24"/>
          <w:szCs w:val="24"/>
        </w:rPr>
        <w:lastRenderedPageBreak/>
        <w:t>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DA78A8" w:rsidRDefault="00702332" w:rsidP="00746BFC">
      <w:pPr>
        <w:pStyle w:val="23"/>
        <w:numPr>
          <w:ilvl w:val="1"/>
          <w:numId w:val="3"/>
        </w:numPr>
        <w:shd w:val="clear" w:color="auto" w:fill="auto"/>
        <w:tabs>
          <w:tab w:val="left" w:pos="1532"/>
        </w:tabs>
        <w:spacing w:before="0" w:after="0" w:line="240" w:lineRule="auto"/>
        <w:ind w:firstLine="760"/>
        <w:rPr>
          <w:color w:val="auto"/>
          <w:sz w:val="24"/>
          <w:szCs w:val="24"/>
        </w:rPr>
      </w:pPr>
      <w:r w:rsidRPr="00DA78A8">
        <w:rPr>
          <w:color w:val="auto"/>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DA78A8" w:rsidRDefault="00702332" w:rsidP="00746BFC">
      <w:pPr>
        <w:pStyle w:val="23"/>
        <w:numPr>
          <w:ilvl w:val="1"/>
          <w:numId w:val="3"/>
        </w:numPr>
        <w:shd w:val="clear" w:color="auto" w:fill="auto"/>
        <w:tabs>
          <w:tab w:val="left" w:pos="1548"/>
        </w:tabs>
        <w:spacing w:before="0" w:after="0" w:line="240" w:lineRule="auto"/>
        <w:ind w:firstLine="760"/>
        <w:rPr>
          <w:color w:val="auto"/>
          <w:sz w:val="24"/>
          <w:szCs w:val="24"/>
        </w:rPr>
      </w:pPr>
      <w:r w:rsidRPr="00DA78A8">
        <w:rPr>
          <w:color w:val="auto"/>
          <w:sz w:val="24"/>
          <w:szCs w:val="24"/>
        </w:rPr>
        <w:t>Формы оценки:</w:t>
      </w:r>
    </w:p>
    <w:p w:rsidR="001D6B99" w:rsidRPr="00DA78A8" w:rsidRDefault="00702332" w:rsidP="00555DE4">
      <w:pPr>
        <w:pStyle w:val="23"/>
        <w:shd w:val="clear" w:color="auto" w:fill="auto"/>
        <w:tabs>
          <w:tab w:val="left" w:pos="1502"/>
          <w:tab w:val="left" w:pos="3040"/>
        </w:tabs>
        <w:spacing w:before="0" w:after="0" w:line="240" w:lineRule="auto"/>
        <w:ind w:firstLine="760"/>
        <w:rPr>
          <w:color w:val="auto"/>
          <w:sz w:val="24"/>
          <w:szCs w:val="24"/>
        </w:rPr>
      </w:pPr>
      <w:r w:rsidRPr="00DA78A8">
        <w:rPr>
          <w:color w:val="auto"/>
          <w:sz w:val="24"/>
          <w:szCs w:val="24"/>
        </w:rPr>
        <w:t>для</w:t>
      </w:r>
      <w:r w:rsidRPr="00DA78A8">
        <w:rPr>
          <w:color w:val="auto"/>
          <w:sz w:val="24"/>
          <w:szCs w:val="24"/>
        </w:rPr>
        <w:tab/>
        <w:t>проверки</w:t>
      </w:r>
      <w:r w:rsidRPr="00DA78A8">
        <w:rPr>
          <w:color w:val="auto"/>
          <w:sz w:val="24"/>
          <w:szCs w:val="24"/>
        </w:rPr>
        <w:tab/>
        <w:t>читательской грамотности - письменная работа</w:t>
      </w:r>
      <w:r w:rsidR="00555DE4">
        <w:rPr>
          <w:color w:val="auto"/>
          <w:sz w:val="24"/>
          <w:szCs w:val="24"/>
        </w:rPr>
        <w:t xml:space="preserve"> </w:t>
      </w:r>
      <w:r w:rsidRPr="00DA78A8">
        <w:rPr>
          <w:color w:val="auto"/>
          <w:sz w:val="24"/>
          <w:szCs w:val="24"/>
        </w:rPr>
        <w:t>на межпредметной основе;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для проверки цифровой грамотности - практическая работа в сочетании с письменной (компьютеризованной) частью;</w:t>
      </w:r>
    </w:p>
    <w:p w:rsidR="001D6B99" w:rsidRPr="00DA78A8" w:rsidRDefault="00702332" w:rsidP="00555DE4">
      <w:pPr>
        <w:pStyle w:val="23"/>
        <w:shd w:val="clear" w:color="auto" w:fill="auto"/>
        <w:tabs>
          <w:tab w:val="left" w:pos="1502"/>
          <w:tab w:val="left" w:pos="3040"/>
        </w:tabs>
        <w:spacing w:before="0" w:after="0" w:line="240" w:lineRule="auto"/>
        <w:ind w:firstLine="760"/>
        <w:rPr>
          <w:color w:val="auto"/>
          <w:sz w:val="24"/>
          <w:szCs w:val="24"/>
        </w:rPr>
      </w:pPr>
      <w:r w:rsidRPr="00DA78A8">
        <w:rPr>
          <w:color w:val="auto"/>
          <w:sz w:val="24"/>
          <w:szCs w:val="24"/>
        </w:rPr>
        <w:t>для</w:t>
      </w:r>
      <w:r w:rsidRPr="00DA78A8">
        <w:rPr>
          <w:color w:val="auto"/>
          <w:sz w:val="24"/>
          <w:szCs w:val="24"/>
        </w:rPr>
        <w:tab/>
        <w:t>проверки</w:t>
      </w:r>
      <w:r w:rsidRPr="00DA78A8">
        <w:rPr>
          <w:color w:val="auto"/>
          <w:sz w:val="24"/>
          <w:szCs w:val="24"/>
        </w:rPr>
        <w:tab/>
        <w:t>сформированности регулятивных, коммуникативных</w:t>
      </w:r>
      <w:r w:rsidR="00555DE4">
        <w:rPr>
          <w:color w:val="auto"/>
          <w:sz w:val="24"/>
          <w:szCs w:val="24"/>
        </w:rPr>
        <w:t xml:space="preserve"> </w:t>
      </w:r>
      <w:r w:rsidRPr="00DA78A8">
        <w:rPr>
          <w:color w:val="auto"/>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Каждый из перечисленных видов диагностики проводится с периодичностью не менее чем один раз в два года.</w:t>
      </w:r>
    </w:p>
    <w:p w:rsidR="001D6B99" w:rsidRPr="00DA78A8" w:rsidRDefault="00702332" w:rsidP="00746BFC">
      <w:pPr>
        <w:pStyle w:val="23"/>
        <w:numPr>
          <w:ilvl w:val="1"/>
          <w:numId w:val="3"/>
        </w:numPr>
        <w:shd w:val="clear" w:color="auto" w:fill="auto"/>
        <w:tabs>
          <w:tab w:val="left" w:pos="1528"/>
        </w:tabs>
        <w:spacing w:before="0" w:after="0" w:line="240" w:lineRule="auto"/>
        <w:ind w:firstLine="760"/>
        <w:rPr>
          <w:color w:val="auto"/>
          <w:sz w:val="24"/>
          <w:szCs w:val="24"/>
        </w:rPr>
      </w:pPr>
      <w:r w:rsidRPr="00DA78A8">
        <w:rPr>
          <w:color w:val="auto"/>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DA78A8" w:rsidRDefault="00702332" w:rsidP="00746BFC">
      <w:pPr>
        <w:pStyle w:val="23"/>
        <w:numPr>
          <w:ilvl w:val="2"/>
          <w:numId w:val="3"/>
        </w:numPr>
        <w:shd w:val="clear" w:color="auto" w:fill="auto"/>
        <w:tabs>
          <w:tab w:val="left" w:pos="1760"/>
        </w:tabs>
        <w:spacing w:before="0" w:after="0" w:line="240" w:lineRule="auto"/>
        <w:ind w:firstLine="760"/>
        <w:rPr>
          <w:color w:val="auto"/>
          <w:sz w:val="24"/>
          <w:szCs w:val="24"/>
        </w:rPr>
      </w:pPr>
      <w:r w:rsidRPr="00DA78A8">
        <w:rPr>
          <w:color w:val="auto"/>
          <w:sz w:val="24"/>
          <w:szCs w:val="24"/>
        </w:rPr>
        <w:t>Выбор темы проекта осуществляется обучающимися.</w:t>
      </w:r>
    </w:p>
    <w:p w:rsidR="001D6B99" w:rsidRPr="00555DE4" w:rsidRDefault="00702332" w:rsidP="00555DE4">
      <w:pPr>
        <w:pStyle w:val="23"/>
        <w:numPr>
          <w:ilvl w:val="2"/>
          <w:numId w:val="3"/>
        </w:numPr>
        <w:shd w:val="clear" w:color="auto" w:fill="auto"/>
        <w:tabs>
          <w:tab w:val="left" w:pos="1789"/>
        </w:tabs>
        <w:spacing w:before="0" w:after="0" w:line="240" w:lineRule="auto"/>
        <w:ind w:firstLine="760"/>
        <w:jc w:val="left"/>
        <w:rPr>
          <w:color w:val="auto"/>
          <w:sz w:val="24"/>
          <w:szCs w:val="24"/>
        </w:rPr>
      </w:pPr>
      <w:r w:rsidRPr="00DA78A8">
        <w:rPr>
          <w:color w:val="auto"/>
          <w:sz w:val="24"/>
          <w:szCs w:val="24"/>
        </w:rPr>
        <w:t>Результатом проекта является одна из следующих работ: письменная работа (эссе, реферат, аналитические материалы, обзорные</w:t>
      </w:r>
      <w:r w:rsidR="00555DE4">
        <w:rPr>
          <w:color w:val="auto"/>
          <w:sz w:val="24"/>
          <w:szCs w:val="24"/>
        </w:rPr>
        <w:t xml:space="preserve"> материалы, отчёты о проведённых </w:t>
      </w:r>
      <w:r w:rsidRPr="00555DE4">
        <w:rPr>
          <w:color w:val="auto"/>
          <w:sz w:val="24"/>
          <w:szCs w:val="24"/>
        </w:rPr>
        <w:t>исследованиях, стендовый доклад и другие);</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DA78A8" w:rsidRDefault="00702332" w:rsidP="00746BFC">
      <w:pPr>
        <w:pStyle w:val="23"/>
        <w:numPr>
          <w:ilvl w:val="2"/>
          <w:numId w:val="3"/>
        </w:numPr>
        <w:shd w:val="clear" w:color="auto" w:fill="auto"/>
        <w:tabs>
          <w:tab w:val="left" w:pos="1734"/>
        </w:tabs>
        <w:spacing w:before="0" w:after="0" w:line="240" w:lineRule="auto"/>
        <w:ind w:firstLine="760"/>
        <w:rPr>
          <w:color w:val="auto"/>
          <w:sz w:val="24"/>
          <w:szCs w:val="24"/>
        </w:rPr>
      </w:pPr>
      <w:r w:rsidRPr="00DA78A8">
        <w:rPr>
          <w:color w:val="auto"/>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555DE4" w:rsidRDefault="00702332" w:rsidP="00555DE4">
      <w:pPr>
        <w:pStyle w:val="23"/>
        <w:numPr>
          <w:ilvl w:val="2"/>
          <w:numId w:val="3"/>
        </w:numPr>
        <w:shd w:val="clear" w:color="auto" w:fill="auto"/>
        <w:tabs>
          <w:tab w:val="left" w:pos="1789"/>
        </w:tabs>
        <w:spacing w:before="0" w:after="0" w:line="240" w:lineRule="auto"/>
        <w:ind w:firstLine="851"/>
        <w:rPr>
          <w:color w:val="auto"/>
          <w:sz w:val="24"/>
          <w:szCs w:val="24"/>
        </w:rPr>
      </w:pPr>
      <w:r w:rsidRPr="00DA78A8">
        <w:rPr>
          <w:color w:val="auto"/>
          <w:sz w:val="24"/>
          <w:szCs w:val="24"/>
        </w:rPr>
        <w:t>Проект оценивается по критериям сформированности: познавательных универсальных учебных действий, включающих способность</w:t>
      </w:r>
      <w:r w:rsidR="00555DE4">
        <w:rPr>
          <w:color w:val="auto"/>
          <w:sz w:val="24"/>
          <w:szCs w:val="24"/>
        </w:rPr>
        <w:t xml:space="preserve"> </w:t>
      </w:r>
      <w:r w:rsidRPr="00555DE4">
        <w:rPr>
          <w:color w:val="auto"/>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DA78A8" w:rsidRDefault="00702332" w:rsidP="00746BFC">
      <w:pPr>
        <w:pStyle w:val="23"/>
        <w:numPr>
          <w:ilvl w:val="1"/>
          <w:numId w:val="3"/>
        </w:numPr>
        <w:shd w:val="clear" w:color="auto" w:fill="auto"/>
        <w:tabs>
          <w:tab w:val="left" w:pos="1522"/>
        </w:tabs>
        <w:spacing w:before="0" w:after="0" w:line="240" w:lineRule="auto"/>
        <w:ind w:firstLine="760"/>
        <w:rPr>
          <w:color w:val="auto"/>
          <w:sz w:val="24"/>
          <w:szCs w:val="24"/>
        </w:rPr>
      </w:pPr>
      <w:r w:rsidRPr="00DA78A8">
        <w:rPr>
          <w:color w:val="auto"/>
          <w:sz w:val="24"/>
          <w:szCs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DA78A8" w:rsidRDefault="00702332" w:rsidP="00746BFC">
      <w:pPr>
        <w:pStyle w:val="23"/>
        <w:numPr>
          <w:ilvl w:val="1"/>
          <w:numId w:val="3"/>
        </w:numPr>
        <w:shd w:val="clear" w:color="auto" w:fill="auto"/>
        <w:tabs>
          <w:tab w:val="left" w:pos="1522"/>
        </w:tabs>
        <w:spacing w:before="0" w:after="0" w:line="240" w:lineRule="auto"/>
        <w:ind w:firstLine="760"/>
        <w:rPr>
          <w:color w:val="auto"/>
          <w:sz w:val="24"/>
          <w:szCs w:val="24"/>
        </w:rPr>
      </w:pPr>
      <w:r w:rsidRPr="00DA78A8">
        <w:rPr>
          <w:color w:val="auto"/>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1D6B99" w:rsidRPr="00DA78A8" w:rsidRDefault="00702332" w:rsidP="00746BFC">
      <w:pPr>
        <w:pStyle w:val="23"/>
        <w:numPr>
          <w:ilvl w:val="1"/>
          <w:numId w:val="3"/>
        </w:numPr>
        <w:shd w:val="clear" w:color="auto" w:fill="auto"/>
        <w:tabs>
          <w:tab w:val="left" w:pos="1527"/>
        </w:tabs>
        <w:spacing w:before="0" w:after="0" w:line="240" w:lineRule="auto"/>
        <w:ind w:firstLine="760"/>
        <w:rPr>
          <w:color w:val="auto"/>
          <w:sz w:val="24"/>
          <w:szCs w:val="24"/>
        </w:rPr>
      </w:pPr>
      <w:r w:rsidRPr="00DA78A8">
        <w:rPr>
          <w:color w:val="auto"/>
          <w:sz w:val="24"/>
          <w:szCs w:val="24"/>
        </w:rPr>
        <w:t>Основным предметом оценки является способность к решению учебно</w:t>
      </w:r>
      <w:r w:rsidRPr="00DA78A8">
        <w:rPr>
          <w:color w:val="auto"/>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DA78A8" w:rsidRDefault="00702332" w:rsidP="00746BFC">
      <w:pPr>
        <w:pStyle w:val="23"/>
        <w:numPr>
          <w:ilvl w:val="1"/>
          <w:numId w:val="3"/>
        </w:numPr>
        <w:shd w:val="clear" w:color="auto" w:fill="auto"/>
        <w:tabs>
          <w:tab w:val="left" w:pos="1532"/>
        </w:tabs>
        <w:spacing w:before="0" w:after="0" w:line="240" w:lineRule="auto"/>
        <w:ind w:firstLine="760"/>
        <w:rPr>
          <w:color w:val="auto"/>
          <w:sz w:val="24"/>
          <w:szCs w:val="24"/>
        </w:rPr>
      </w:pPr>
      <w:r w:rsidRPr="00DA78A8">
        <w:rPr>
          <w:color w:val="auto"/>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DA78A8" w:rsidRDefault="00702332" w:rsidP="00746BFC">
      <w:pPr>
        <w:pStyle w:val="23"/>
        <w:numPr>
          <w:ilvl w:val="1"/>
          <w:numId w:val="3"/>
        </w:numPr>
        <w:shd w:val="clear" w:color="auto" w:fill="auto"/>
        <w:tabs>
          <w:tab w:val="left" w:pos="1522"/>
        </w:tabs>
        <w:spacing w:before="0" w:after="0" w:line="240" w:lineRule="auto"/>
        <w:ind w:firstLine="760"/>
        <w:rPr>
          <w:color w:val="auto"/>
          <w:sz w:val="24"/>
          <w:szCs w:val="24"/>
        </w:rPr>
      </w:pPr>
      <w:r w:rsidRPr="00DA78A8">
        <w:rPr>
          <w:color w:val="auto"/>
          <w:sz w:val="24"/>
          <w:szCs w:val="24"/>
        </w:rPr>
        <w:t>Особенности оценки по отдельному учебному предмету фиксируются в приложении к ООП ООО.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оценки предметных результатов по отдельному учебному предмету включает: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(письменно), практика);</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график контрольных мероприятий.</w:t>
      </w:r>
    </w:p>
    <w:p w:rsidR="001D6B99" w:rsidRPr="00DA78A8" w:rsidRDefault="00702332" w:rsidP="00746BFC">
      <w:pPr>
        <w:pStyle w:val="23"/>
        <w:numPr>
          <w:ilvl w:val="1"/>
          <w:numId w:val="3"/>
        </w:numPr>
        <w:shd w:val="clear" w:color="auto" w:fill="auto"/>
        <w:tabs>
          <w:tab w:val="left" w:pos="1530"/>
        </w:tabs>
        <w:spacing w:before="0" w:after="0" w:line="240" w:lineRule="auto"/>
        <w:ind w:firstLine="780"/>
        <w:rPr>
          <w:color w:val="auto"/>
          <w:sz w:val="24"/>
          <w:szCs w:val="24"/>
        </w:rPr>
      </w:pPr>
      <w:r w:rsidRPr="00DA78A8">
        <w:rPr>
          <w:color w:val="auto"/>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DA78A8" w:rsidRDefault="00702332" w:rsidP="00746BFC">
      <w:pPr>
        <w:pStyle w:val="23"/>
        <w:numPr>
          <w:ilvl w:val="2"/>
          <w:numId w:val="3"/>
        </w:numPr>
        <w:shd w:val="clear" w:color="auto" w:fill="auto"/>
        <w:tabs>
          <w:tab w:val="left" w:pos="1742"/>
        </w:tabs>
        <w:spacing w:before="0" w:after="0" w:line="240" w:lineRule="auto"/>
        <w:ind w:firstLine="780"/>
        <w:rPr>
          <w:color w:val="auto"/>
          <w:sz w:val="24"/>
          <w:szCs w:val="24"/>
        </w:rPr>
      </w:pPr>
      <w:r w:rsidRPr="00DA78A8">
        <w:rPr>
          <w:color w:val="auto"/>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DA78A8" w:rsidRDefault="00702332" w:rsidP="00746BFC">
      <w:pPr>
        <w:pStyle w:val="23"/>
        <w:numPr>
          <w:ilvl w:val="2"/>
          <w:numId w:val="3"/>
        </w:numPr>
        <w:shd w:val="clear" w:color="auto" w:fill="auto"/>
        <w:tabs>
          <w:tab w:val="left" w:pos="1746"/>
        </w:tabs>
        <w:spacing w:before="0" w:after="0" w:line="240" w:lineRule="auto"/>
        <w:ind w:firstLine="780"/>
        <w:rPr>
          <w:color w:val="auto"/>
          <w:sz w:val="24"/>
          <w:szCs w:val="24"/>
        </w:rPr>
      </w:pPr>
      <w:r w:rsidRPr="00DA78A8">
        <w:rPr>
          <w:color w:val="auto"/>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DA78A8" w:rsidRDefault="00702332" w:rsidP="00746BFC">
      <w:pPr>
        <w:pStyle w:val="23"/>
        <w:numPr>
          <w:ilvl w:val="2"/>
          <w:numId w:val="3"/>
        </w:numPr>
        <w:shd w:val="clear" w:color="auto" w:fill="auto"/>
        <w:tabs>
          <w:tab w:val="left" w:pos="1746"/>
        </w:tabs>
        <w:spacing w:before="0" w:after="0" w:line="240" w:lineRule="auto"/>
        <w:ind w:firstLine="780"/>
        <w:rPr>
          <w:color w:val="auto"/>
          <w:sz w:val="24"/>
          <w:szCs w:val="24"/>
        </w:rPr>
      </w:pPr>
      <w:r w:rsidRPr="00DA78A8">
        <w:rPr>
          <w:color w:val="auto"/>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DA78A8" w:rsidRDefault="00702332" w:rsidP="00746BFC">
      <w:pPr>
        <w:pStyle w:val="23"/>
        <w:numPr>
          <w:ilvl w:val="1"/>
          <w:numId w:val="3"/>
        </w:numPr>
        <w:shd w:val="clear" w:color="auto" w:fill="auto"/>
        <w:tabs>
          <w:tab w:val="left" w:pos="1526"/>
        </w:tabs>
        <w:spacing w:before="0" w:after="0" w:line="240" w:lineRule="auto"/>
        <w:ind w:firstLine="780"/>
        <w:rPr>
          <w:color w:val="auto"/>
          <w:sz w:val="24"/>
          <w:szCs w:val="24"/>
        </w:rPr>
      </w:pPr>
      <w:r w:rsidRPr="00DA78A8">
        <w:rPr>
          <w:color w:val="auto"/>
          <w:sz w:val="24"/>
          <w:szCs w:val="24"/>
        </w:rPr>
        <w:t>При текущей оценке оценивается индивидуальное продвижение обучающегося в освоении программы учебного предмета.</w:t>
      </w:r>
    </w:p>
    <w:p w:rsidR="001D6B99" w:rsidRPr="00DA78A8" w:rsidRDefault="00702332" w:rsidP="00746BFC">
      <w:pPr>
        <w:pStyle w:val="23"/>
        <w:numPr>
          <w:ilvl w:val="2"/>
          <w:numId w:val="3"/>
        </w:numPr>
        <w:shd w:val="clear" w:color="auto" w:fill="auto"/>
        <w:tabs>
          <w:tab w:val="left" w:pos="1742"/>
        </w:tabs>
        <w:spacing w:before="0" w:after="0" w:line="240" w:lineRule="auto"/>
        <w:ind w:firstLine="780"/>
        <w:rPr>
          <w:color w:val="auto"/>
          <w:sz w:val="24"/>
          <w:szCs w:val="24"/>
        </w:rPr>
      </w:pPr>
      <w:r w:rsidRPr="00DA78A8">
        <w:rPr>
          <w:color w:val="auto"/>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DA78A8" w:rsidRDefault="00702332" w:rsidP="00746BFC">
      <w:pPr>
        <w:pStyle w:val="23"/>
        <w:numPr>
          <w:ilvl w:val="2"/>
          <w:numId w:val="3"/>
        </w:numPr>
        <w:shd w:val="clear" w:color="auto" w:fill="auto"/>
        <w:tabs>
          <w:tab w:val="left" w:pos="1746"/>
        </w:tabs>
        <w:spacing w:before="0" w:after="0" w:line="240" w:lineRule="auto"/>
        <w:ind w:firstLine="780"/>
        <w:rPr>
          <w:color w:val="auto"/>
          <w:sz w:val="24"/>
          <w:szCs w:val="24"/>
        </w:rPr>
      </w:pPr>
      <w:r w:rsidRPr="00DA78A8">
        <w:rPr>
          <w:color w:val="auto"/>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DA78A8" w:rsidRDefault="00702332" w:rsidP="00746BFC">
      <w:pPr>
        <w:pStyle w:val="23"/>
        <w:numPr>
          <w:ilvl w:val="2"/>
          <w:numId w:val="3"/>
        </w:numPr>
        <w:shd w:val="clear" w:color="auto" w:fill="auto"/>
        <w:tabs>
          <w:tab w:val="left" w:pos="1007"/>
        </w:tabs>
        <w:spacing w:before="0" w:after="0" w:line="240" w:lineRule="auto"/>
        <w:ind w:firstLine="780"/>
        <w:rPr>
          <w:color w:val="auto"/>
          <w:sz w:val="24"/>
          <w:szCs w:val="24"/>
        </w:rPr>
      </w:pPr>
      <w:r w:rsidRPr="00DA78A8">
        <w:rPr>
          <w:color w:val="auto"/>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DA78A8" w:rsidRDefault="00702332" w:rsidP="00746BFC">
      <w:pPr>
        <w:pStyle w:val="23"/>
        <w:numPr>
          <w:ilvl w:val="2"/>
          <w:numId w:val="3"/>
        </w:numPr>
        <w:shd w:val="clear" w:color="auto" w:fill="auto"/>
        <w:tabs>
          <w:tab w:val="left" w:pos="1794"/>
        </w:tabs>
        <w:spacing w:before="0" w:after="0" w:line="240" w:lineRule="auto"/>
        <w:ind w:firstLine="780"/>
        <w:rPr>
          <w:color w:val="auto"/>
          <w:sz w:val="24"/>
          <w:szCs w:val="24"/>
        </w:rPr>
      </w:pPr>
      <w:r w:rsidRPr="00DA78A8">
        <w:rPr>
          <w:color w:val="auto"/>
          <w:sz w:val="24"/>
          <w:szCs w:val="24"/>
        </w:rPr>
        <w:t>Результаты текущей оценки являются основой для индивидуализации учебного процесса.</w:t>
      </w:r>
    </w:p>
    <w:p w:rsidR="001D6B99" w:rsidRPr="00DA78A8" w:rsidRDefault="00702332" w:rsidP="00746BFC">
      <w:pPr>
        <w:pStyle w:val="23"/>
        <w:numPr>
          <w:ilvl w:val="1"/>
          <w:numId w:val="3"/>
        </w:numPr>
        <w:shd w:val="clear" w:color="auto" w:fill="auto"/>
        <w:tabs>
          <w:tab w:val="left" w:pos="1592"/>
        </w:tabs>
        <w:spacing w:before="0" w:after="0" w:line="240" w:lineRule="auto"/>
        <w:ind w:firstLine="780"/>
        <w:rPr>
          <w:color w:val="auto"/>
          <w:sz w:val="24"/>
          <w:szCs w:val="24"/>
        </w:rPr>
      </w:pPr>
      <w:r w:rsidRPr="00DA78A8">
        <w:rPr>
          <w:color w:val="auto"/>
          <w:sz w:val="24"/>
          <w:szCs w:val="24"/>
        </w:rPr>
        <w:t>При тематической оценке оценивается уровень достижения тематических планируемых результатов по учебному предмету.</w:t>
      </w:r>
    </w:p>
    <w:p w:rsidR="001D6B99" w:rsidRPr="00DA78A8" w:rsidRDefault="00702332" w:rsidP="00746BFC">
      <w:pPr>
        <w:pStyle w:val="23"/>
        <w:numPr>
          <w:ilvl w:val="1"/>
          <w:numId w:val="3"/>
        </w:numPr>
        <w:shd w:val="clear" w:color="auto" w:fill="auto"/>
        <w:tabs>
          <w:tab w:val="left" w:pos="1628"/>
        </w:tabs>
        <w:spacing w:before="0" w:after="0" w:line="240" w:lineRule="auto"/>
        <w:ind w:firstLine="780"/>
        <w:rPr>
          <w:color w:val="auto"/>
          <w:sz w:val="24"/>
          <w:szCs w:val="24"/>
        </w:rPr>
      </w:pPr>
      <w:r w:rsidRPr="00DA78A8">
        <w:rPr>
          <w:color w:val="auto"/>
          <w:sz w:val="24"/>
          <w:szCs w:val="24"/>
        </w:rPr>
        <w:t>Внутренний мониторинг включает следующие процедуры:</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стартовая диагностика;</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оценка уровня достижения предметных и метапредметных результатов;</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оценка уровня функциональной грамотности;</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Pr="00DA78A8" w:rsidRDefault="00702332" w:rsidP="00746BFC">
      <w:pPr>
        <w:pStyle w:val="53"/>
        <w:keepNext/>
        <w:keepLines/>
        <w:numPr>
          <w:ilvl w:val="0"/>
          <w:numId w:val="2"/>
        </w:numPr>
        <w:shd w:val="clear" w:color="auto" w:fill="auto"/>
        <w:tabs>
          <w:tab w:val="left" w:pos="3879"/>
        </w:tabs>
        <w:spacing w:before="0" w:after="0" w:line="240" w:lineRule="auto"/>
        <w:ind w:left="3300" w:firstLine="0"/>
        <w:jc w:val="both"/>
        <w:rPr>
          <w:color w:val="auto"/>
          <w:sz w:val="24"/>
          <w:szCs w:val="24"/>
        </w:rPr>
      </w:pPr>
      <w:bookmarkStart w:id="2" w:name="bookmark4"/>
      <w:r w:rsidRPr="00DA78A8">
        <w:rPr>
          <w:color w:val="auto"/>
          <w:sz w:val="24"/>
          <w:szCs w:val="24"/>
        </w:rPr>
        <w:t>Содержательный раздел.</w:t>
      </w:r>
      <w:bookmarkEnd w:id="2"/>
    </w:p>
    <w:p w:rsidR="001D6B99" w:rsidRPr="00483CDF" w:rsidRDefault="00702332" w:rsidP="00746BFC">
      <w:pPr>
        <w:pStyle w:val="23"/>
        <w:numPr>
          <w:ilvl w:val="0"/>
          <w:numId w:val="3"/>
        </w:numPr>
        <w:shd w:val="clear" w:color="auto" w:fill="auto"/>
        <w:tabs>
          <w:tab w:val="left" w:pos="1282"/>
        </w:tabs>
        <w:spacing w:before="0" w:after="0" w:line="240" w:lineRule="auto"/>
        <w:ind w:firstLine="780"/>
        <w:rPr>
          <w:b/>
          <w:color w:val="auto"/>
          <w:sz w:val="24"/>
          <w:szCs w:val="24"/>
        </w:rPr>
      </w:pPr>
      <w:r w:rsidRPr="00483CDF">
        <w:rPr>
          <w:b/>
          <w:color w:val="auto"/>
          <w:sz w:val="24"/>
          <w:szCs w:val="24"/>
        </w:rPr>
        <w:t>Федеральная рабочая программа по учебному предмету «Русский язык».</w:t>
      </w:r>
    </w:p>
    <w:p w:rsidR="001D6B99" w:rsidRPr="00DA78A8" w:rsidRDefault="00702332" w:rsidP="00746BFC">
      <w:pPr>
        <w:pStyle w:val="23"/>
        <w:numPr>
          <w:ilvl w:val="1"/>
          <w:numId w:val="3"/>
        </w:numPr>
        <w:shd w:val="clear" w:color="auto" w:fill="auto"/>
        <w:tabs>
          <w:tab w:val="left" w:pos="1489"/>
        </w:tabs>
        <w:spacing w:before="0" w:after="0" w:line="240" w:lineRule="auto"/>
        <w:ind w:firstLine="780"/>
        <w:rPr>
          <w:color w:val="auto"/>
          <w:sz w:val="24"/>
          <w:szCs w:val="24"/>
        </w:rPr>
      </w:pPr>
      <w:r w:rsidRPr="00DA78A8">
        <w:rPr>
          <w:color w:val="auto"/>
          <w:sz w:val="24"/>
          <w:szCs w:val="24"/>
        </w:rPr>
        <w:t>Федеральная рабочая программа по учебному предмету «Русский язык»</w:t>
      </w:r>
    </w:p>
    <w:p w:rsidR="001D6B99" w:rsidRPr="00DA78A8" w:rsidRDefault="00702332" w:rsidP="00746BFC">
      <w:pPr>
        <w:pStyle w:val="23"/>
        <w:shd w:val="clear" w:color="auto" w:fill="auto"/>
        <w:tabs>
          <w:tab w:val="left" w:pos="2347"/>
          <w:tab w:val="left" w:pos="4138"/>
          <w:tab w:val="left" w:pos="6120"/>
          <w:tab w:val="left" w:pos="7565"/>
          <w:tab w:val="left" w:pos="8592"/>
        </w:tabs>
        <w:spacing w:before="0" w:after="0" w:line="240" w:lineRule="auto"/>
        <w:rPr>
          <w:color w:val="auto"/>
          <w:sz w:val="24"/>
          <w:szCs w:val="24"/>
        </w:rPr>
      </w:pPr>
      <w:r w:rsidRPr="00DA78A8">
        <w:rPr>
          <w:color w:val="auto"/>
          <w:sz w:val="24"/>
          <w:szCs w:val="24"/>
        </w:rPr>
        <w:t>(предметная</w:t>
      </w:r>
      <w:r w:rsidRPr="00DA78A8">
        <w:rPr>
          <w:color w:val="auto"/>
          <w:sz w:val="24"/>
          <w:szCs w:val="24"/>
        </w:rPr>
        <w:tab/>
        <w:t>область</w:t>
      </w:r>
      <w:r w:rsidRPr="00DA78A8">
        <w:rPr>
          <w:color w:val="auto"/>
          <w:sz w:val="24"/>
          <w:szCs w:val="24"/>
        </w:rPr>
        <w:tab/>
        <w:t>«Русский</w:t>
      </w:r>
      <w:r w:rsidRPr="00DA78A8">
        <w:rPr>
          <w:color w:val="auto"/>
          <w:sz w:val="24"/>
          <w:szCs w:val="24"/>
        </w:rPr>
        <w:tab/>
        <w:t>язык</w:t>
      </w:r>
      <w:r w:rsidRPr="00DA78A8">
        <w:rPr>
          <w:color w:val="auto"/>
          <w:sz w:val="24"/>
          <w:szCs w:val="24"/>
        </w:rPr>
        <w:tab/>
        <w:t>и</w:t>
      </w:r>
      <w:r w:rsidRPr="00DA78A8">
        <w:rPr>
          <w:color w:val="auto"/>
          <w:sz w:val="24"/>
          <w:szCs w:val="24"/>
        </w:rPr>
        <w:tab/>
        <w:t>литература»)</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DA78A8" w:rsidRDefault="00702332" w:rsidP="00746BFC">
      <w:pPr>
        <w:pStyle w:val="23"/>
        <w:numPr>
          <w:ilvl w:val="1"/>
          <w:numId w:val="3"/>
        </w:numPr>
        <w:shd w:val="clear" w:color="auto" w:fill="auto"/>
        <w:tabs>
          <w:tab w:val="left" w:pos="709"/>
        </w:tabs>
        <w:spacing w:before="0" w:after="0" w:line="240" w:lineRule="auto"/>
        <w:ind w:firstLine="780"/>
        <w:rPr>
          <w:color w:val="auto"/>
          <w:sz w:val="24"/>
          <w:szCs w:val="24"/>
        </w:rPr>
      </w:pPr>
      <w:r w:rsidRPr="00DA78A8">
        <w:rPr>
          <w:color w:val="auto"/>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DA78A8" w:rsidRDefault="00702332" w:rsidP="00746BFC">
      <w:pPr>
        <w:pStyle w:val="23"/>
        <w:numPr>
          <w:ilvl w:val="1"/>
          <w:numId w:val="3"/>
        </w:numPr>
        <w:shd w:val="clear" w:color="auto" w:fill="auto"/>
        <w:tabs>
          <w:tab w:val="left" w:pos="1385"/>
        </w:tabs>
        <w:spacing w:before="0" w:after="0" w:line="240" w:lineRule="auto"/>
        <w:ind w:firstLine="760"/>
        <w:rPr>
          <w:color w:val="auto"/>
          <w:sz w:val="24"/>
          <w:szCs w:val="24"/>
        </w:rPr>
      </w:pPr>
      <w:r w:rsidRPr="00DA78A8">
        <w:rPr>
          <w:color w:val="auto"/>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DA78A8" w:rsidRDefault="00702332" w:rsidP="00746BFC">
      <w:pPr>
        <w:pStyle w:val="23"/>
        <w:numPr>
          <w:ilvl w:val="1"/>
          <w:numId w:val="3"/>
        </w:numPr>
        <w:shd w:val="clear" w:color="auto" w:fill="auto"/>
        <w:tabs>
          <w:tab w:val="left" w:pos="1385"/>
        </w:tabs>
        <w:spacing w:before="0" w:after="0" w:line="240" w:lineRule="auto"/>
        <w:ind w:firstLine="760"/>
        <w:rPr>
          <w:color w:val="auto"/>
          <w:sz w:val="24"/>
          <w:szCs w:val="24"/>
        </w:rPr>
      </w:pPr>
      <w:r w:rsidRPr="00DA78A8">
        <w:rPr>
          <w:color w:val="auto"/>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DA78A8" w:rsidRDefault="00702332" w:rsidP="00746BFC">
      <w:pPr>
        <w:pStyle w:val="23"/>
        <w:numPr>
          <w:ilvl w:val="1"/>
          <w:numId w:val="3"/>
        </w:numPr>
        <w:shd w:val="clear" w:color="auto" w:fill="auto"/>
        <w:tabs>
          <w:tab w:val="left" w:pos="1410"/>
        </w:tabs>
        <w:spacing w:before="0" w:after="0" w:line="240" w:lineRule="auto"/>
        <w:ind w:firstLine="760"/>
        <w:rPr>
          <w:color w:val="auto"/>
          <w:sz w:val="24"/>
          <w:szCs w:val="24"/>
        </w:rPr>
      </w:pPr>
      <w:r w:rsidRPr="00DA78A8">
        <w:rPr>
          <w:color w:val="auto"/>
          <w:sz w:val="24"/>
          <w:szCs w:val="24"/>
        </w:rPr>
        <w:t>Пояснительная записка.</w:t>
      </w:r>
    </w:p>
    <w:p w:rsidR="001D6B99" w:rsidRPr="00DA78A8" w:rsidRDefault="00702332" w:rsidP="00746BFC">
      <w:pPr>
        <w:pStyle w:val="23"/>
        <w:numPr>
          <w:ilvl w:val="2"/>
          <w:numId w:val="3"/>
        </w:numPr>
        <w:shd w:val="clear" w:color="auto" w:fill="auto"/>
        <w:tabs>
          <w:tab w:val="left" w:pos="1601"/>
        </w:tabs>
        <w:spacing w:before="0" w:after="0" w:line="240" w:lineRule="auto"/>
        <w:ind w:firstLine="760"/>
        <w:rPr>
          <w:color w:val="auto"/>
          <w:sz w:val="24"/>
          <w:szCs w:val="24"/>
        </w:rPr>
      </w:pPr>
      <w:r w:rsidRPr="00DA78A8">
        <w:rPr>
          <w:color w:val="auto"/>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DA78A8" w:rsidRDefault="00702332" w:rsidP="00746BFC">
      <w:pPr>
        <w:pStyle w:val="23"/>
        <w:numPr>
          <w:ilvl w:val="2"/>
          <w:numId w:val="3"/>
        </w:numPr>
        <w:shd w:val="clear" w:color="auto" w:fill="auto"/>
        <w:tabs>
          <w:tab w:val="left" w:pos="1617"/>
        </w:tabs>
        <w:spacing w:before="0" w:after="0" w:line="240" w:lineRule="auto"/>
        <w:ind w:firstLine="760"/>
        <w:rPr>
          <w:color w:val="auto"/>
          <w:sz w:val="24"/>
          <w:szCs w:val="24"/>
        </w:rPr>
      </w:pPr>
      <w:r w:rsidRPr="00DA78A8">
        <w:rPr>
          <w:color w:val="auto"/>
          <w:sz w:val="24"/>
          <w:szCs w:val="24"/>
        </w:rPr>
        <w:t>Программа по русскому языку позволит учителю: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разработать календарно-тематическое планирование с учётом особенностей конкретного класса.</w:t>
      </w:r>
    </w:p>
    <w:p w:rsidR="001D6B99" w:rsidRPr="00DA78A8" w:rsidRDefault="00702332" w:rsidP="00746BFC">
      <w:pPr>
        <w:pStyle w:val="23"/>
        <w:numPr>
          <w:ilvl w:val="2"/>
          <w:numId w:val="3"/>
        </w:numPr>
        <w:shd w:val="clear" w:color="auto" w:fill="auto"/>
        <w:tabs>
          <w:tab w:val="left" w:pos="1606"/>
        </w:tabs>
        <w:spacing w:before="0" w:after="0" w:line="240" w:lineRule="auto"/>
        <w:ind w:firstLine="760"/>
        <w:rPr>
          <w:color w:val="auto"/>
          <w:sz w:val="24"/>
          <w:szCs w:val="24"/>
        </w:rPr>
      </w:pPr>
      <w:r w:rsidRPr="00DA78A8">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483CDF" w:rsidRDefault="00702332" w:rsidP="00746BFC">
      <w:pPr>
        <w:pStyle w:val="23"/>
        <w:numPr>
          <w:ilvl w:val="2"/>
          <w:numId w:val="3"/>
        </w:numPr>
        <w:shd w:val="clear" w:color="auto" w:fill="auto"/>
        <w:tabs>
          <w:tab w:val="left" w:pos="1615"/>
        </w:tabs>
        <w:spacing w:before="0" w:after="0" w:line="240" w:lineRule="auto"/>
        <w:ind w:firstLine="760"/>
        <w:rPr>
          <w:color w:val="auto"/>
          <w:sz w:val="24"/>
          <w:szCs w:val="24"/>
        </w:rPr>
      </w:pPr>
      <w:r w:rsidRPr="00DA78A8">
        <w:rPr>
          <w:color w:val="auto"/>
          <w:sz w:val="24"/>
          <w:szCs w:val="24"/>
        </w:rPr>
        <w:t>Обучение русскому языку направлено на совершенствование</w:t>
      </w:r>
      <w:r w:rsidR="00483CDF">
        <w:rPr>
          <w:color w:val="auto"/>
          <w:sz w:val="24"/>
          <w:szCs w:val="24"/>
        </w:rPr>
        <w:t xml:space="preserve"> </w:t>
      </w:r>
      <w:r w:rsidRPr="00483CDF">
        <w:rPr>
          <w:color w:val="auto"/>
          <w:sz w:val="24"/>
          <w:szCs w:val="24"/>
        </w:rPr>
        <w:t>нравственной</w:t>
      </w:r>
      <w:r w:rsidRPr="00483CDF">
        <w:rPr>
          <w:color w:val="auto"/>
          <w:sz w:val="24"/>
          <w:szCs w:val="24"/>
        </w:rPr>
        <w:tab/>
        <w:t>и коммуникативной</w:t>
      </w:r>
      <w:r w:rsidRPr="00483CDF">
        <w:rPr>
          <w:color w:val="auto"/>
          <w:sz w:val="24"/>
          <w:szCs w:val="24"/>
        </w:rPr>
        <w:tab/>
        <w:t>культуры обучающегося,</w:t>
      </w:r>
      <w:r w:rsidRPr="00483CDF">
        <w:rPr>
          <w:color w:val="auto"/>
          <w:sz w:val="24"/>
          <w:szCs w:val="24"/>
        </w:rPr>
        <w:tab/>
        <w:t>развитие</w:t>
      </w:r>
      <w:r w:rsidR="00483CDF">
        <w:rPr>
          <w:color w:val="auto"/>
          <w:sz w:val="24"/>
          <w:szCs w:val="24"/>
        </w:rPr>
        <w:t xml:space="preserve"> </w:t>
      </w:r>
      <w:r w:rsidRPr="00483CDF">
        <w:rPr>
          <w:color w:val="auto"/>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DA78A8" w:rsidRDefault="00702332" w:rsidP="00746BFC">
      <w:pPr>
        <w:pStyle w:val="23"/>
        <w:numPr>
          <w:ilvl w:val="2"/>
          <w:numId w:val="3"/>
        </w:numPr>
        <w:shd w:val="clear" w:color="auto" w:fill="auto"/>
        <w:tabs>
          <w:tab w:val="left" w:pos="1594"/>
        </w:tabs>
        <w:spacing w:before="0" w:after="0" w:line="240" w:lineRule="auto"/>
        <w:ind w:firstLine="760"/>
        <w:rPr>
          <w:color w:val="auto"/>
          <w:sz w:val="24"/>
          <w:szCs w:val="24"/>
        </w:rPr>
      </w:pPr>
      <w:r w:rsidRPr="00DA78A8">
        <w:rPr>
          <w:color w:val="auto"/>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DA78A8" w:rsidRDefault="00702332" w:rsidP="00746BFC">
      <w:pPr>
        <w:pStyle w:val="23"/>
        <w:numPr>
          <w:ilvl w:val="2"/>
          <w:numId w:val="3"/>
        </w:numPr>
        <w:shd w:val="clear" w:color="auto" w:fill="auto"/>
        <w:tabs>
          <w:tab w:val="left" w:pos="1615"/>
        </w:tabs>
        <w:spacing w:before="0" w:after="0" w:line="240" w:lineRule="auto"/>
        <w:ind w:firstLine="760"/>
        <w:rPr>
          <w:color w:val="auto"/>
          <w:sz w:val="24"/>
          <w:szCs w:val="24"/>
        </w:rPr>
      </w:pPr>
      <w:r w:rsidRPr="00DA78A8">
        <w:rPr>
          <w:color w:val="auto"/>
          <w:sz w:val="24"/>
          <w:szCs w:val="24"/>
        </w:rPr>
        <w:t>Изучение русского языка направлено на достижение следующих целей: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и проявление общероссийской гражданственности, патриотизма,</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w:t>
      </w:r>
      <w:r w:rsidRPr="00DA78A8">
        <w:rPr>
          <w:color w:val="auto"/>
          <w:sz w:val="24"/>
          <w:szCs w:val="24"/>
        </w:rPr>
        <w:lastRenderedPageBreak/>
        <w:t>разным учебным предметам;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DA78A8" w:rsidRDefault="00702332" w:rsidP="00746BFC">
      <w:pPr>
        <w:pStyle w:val="23"/>
        <w:numPr>
          <w:ilvl w:val="2"/>
          <w:numId w:val="3"/>
        </w:numPr>
        <w:shd w:val="clear" w:color="auto" w:fill="auto"/>
        <w:tabs>
          <w:tab w:val="left" w:pos="1594"/>
        </w:tabs>
        <w:spacing w:before="0" w:after="0" w:line="240" w:lineRule="auto"/>
        <w:ind w:firstLine="760"/>
        <w:rPr>
          <w:color w:val="auto"/>
          <w:sz w:val="24"/>
          <w:szCs w:val="24"/>
        </w:rPr>
      </w:pPr>
      <w:r w:rsidRPr="00DA78A8">
        <w:rPr>
          <w:color w:val="auto"/>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483CDF" w:rsidRDefault="00702332" w:rsidP="00746BFC">
      <w:pPr>
        <w:pStyle w:val="23"/>
        <w:numPr>
          <w:ilvl w:val="1"/>
          <w:numId w:val="3"/>
        </w:numPr>
        <w:shd w:val="clear" w:color="auto" w:fill="auto"/>
        <w:tabs>
          <w:tab w:val="left" w:pos="1498"/>
        </w:tabs>
        <w:spacing w:before="0" w:after="0" w:line="240" w:lineRule="auto"/>
        <w:ind w:firstLine="760"/>
        <w:rPr>
          <w:b/>
          <w:color w:val="auto"/>
          <w:sz w:val="24"/>
          <w:szCs w:val="24"/>
        </w:rPr>
      </w:pPr>
      <w:r w:rsidRPr="00483CDF">
        <w:rPr>
          <w:b/>
          <w:color w:val="auto"/>
          <w:sz w:val="24"/>
          <w:szCs w:val="24"/>
        </w:rPr>
        <w:t>Содержание обучения в 5 классе.</w:t>
      </w:r>
    </w:p>
    <w:p w:rsidR="001D6B99" w:rsidRPr="00DA78A8" w:rsidRDefault="00702332" w:rsidP="00746BFC">
      <w:pPr>
        <w:pStyle w:val="23"/>
        <w:numPr>
          <w:ilvl w:val="2"/>
          <w:numId w:val="3"/>
        </w:numPr>
        <w:shd w:val="clear" w:color="auto" w:fill="auto"/>
        <w:tabs>
          <w:tab w:val="left" w:pos="1675"/>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Богатство и выразительность русского языка. Лингвистика как наука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разделы лингвистики.</w:t>
      </w:r>
    </w:p>
    <w:p w:rsidR="001D6B99" w:rsidRPr="00DA78A8" w:rsidRDefault="00702332" w:rsidP="00746BFC">
      <w:pPr>
        <w:pStyle w:val="23"/>
        <w:numPr>
          <w:ilvl w:val="2"/>
          <w:numId w:val="3"/>
        </w:numPr>
        <w:shd w:val="clear" w:color="auto" w:fill="auto"/>
        <w:tabs>
          <w:tab w:val="left" w:pos="1675"/>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Язык и речь. Речь устная и письменная, монологическая и диалогическая, полилог.</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речевой деятельности (говорение, слушание, чтение, письмо), их особенности.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Устный пересказ прочитанного или прослушанного текста, в том числе с изменением лица рассказчика.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Участие в диалоге на лингвистические темы (в рамках изученного) и темы на основе жизненных наблюдений.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Речевые формулы приветствия, прощания, просьбы, благодарности.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аудирования: выборочное, ознакомительное, детальное. Виды чтения: изучающее, ознакомительное, просмотровое, поисковое.</w:t>
      </w:r>
    </w:p>
    <w:p w:rsidR="001D6B99" w:rsidRPr="00DA78A8" w:rsidRDefault="00702332" w:rsidP="00746BFC">
      <w:pPr>
        <w:pStyle w:val="23"/>
        <w:numPr>
          <w:ilvl w:val="2"/>
          <w:numId w:val="3"/>
        </w:numPr>
        <w:shd w:val="clear" w:color="auto" w:fill="auto"/>
        <w:tabs>
          <w:tab w:val="left" w:pos="1675"/>
        </w:tabs>
        <w:spacing w:before="0" w:after="0" w:line="240" w:lineRule="auto"/>
        <w:ind w:firstLine="76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Текст и его основные признаки. Тема и главная мысль текста. Микротема текста. Ключевые слова.</w:t>
      </w:r>
    </w:p>
    <w:p w:rsidR="001D6B99" w:rsidRPr="00DA78A8" w:rsidRDefault="00702332" w:rsidP="00746BFC">
      <w:pPr>
        <w:pStyle w:val="23"/>
        <w:shd w:val="clear" w:color="auto" w:fill="auto"/>
        <w:tabs>
          <w:tab w:val="left" w:pos="6746"/>
        </w:tabs>
        <w:spacing w:before="0" w:after="0" w:line="240" w:lineRule="auto"/>
        <w:ind w:firstLine="760"/>
        <w:rPr>
          <w:color w:val="auto"/>
          <w:sz w:val="24"/>
          <w:szCs w:val="24"/>
        </w:rPr>
      </w:pPr>
      <w:r w:rsidRPr="00DA78A8">
        <w:rPr>
          <w:color w:val="auto"/>
          <w:sz w:val="24"/>
          <w:szCs w:val="24"/>
        </w:rPr>
        <w:t>Функционально-смысловые типы речи:</w:t>
      </w:r>
      <w:r w:rsidRPr="00DA78A8">
        <w:rPr>
          <w:color w:val="auto"/>
          <w:sz w:val="24"/>
          <w:szCs w:val="24"/>
        </w:rPr>
        <w:tab/>
        <w:t>описание, повествование,</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рассуждение; их особенности.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Композиционная структура текста. Абзац как средство членения текста на композиционно-смысловые части.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Повествование как тип речи. Рассказ.</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Информационная переработка текста: простой и сложный план текста.</w:t>
      </w:r>
    </w:p>
    <w:p w:rsidR="001D6B99" w:rsidRPr="00DA78A8" w:rsidRDefault="00702332" w:rsidP="00746BFC">
      <w:pPr>
        <w:pStyle w:val="23"/>
        <w:numPr>
          <w:ilvl w:val="2"/>
          <w:numId w:val="3"/>
        </w:numPr>
        <w:shd w:val="clear" w:color="auto" w:fill="auto"/>
        <w:tabs>
          <w:tab w:val="left" w:pos="1655"/>
        </w:tabs>
        <w:spacing w:before="0" w:after="0" w:line="240" w:lineRule="auto"/>
        <w:ind w:firstLine="740"/>
        <w:rPr>
          <w:color w:val="auto"/>
          <w:sz w:val="24"/>
          <w:szCs w:val="24"/>
        </w:rPr>
      </w:pPr>
      <w:r w:rsidRPr="00DA78A8">
        <w:rPr>
          <w:color w:val="auto"/>
          <w:sz w:val="24"/>
          <w:szCs w:val="24"/>
        </w:rPr>
        <w:lastRenderedPageBreak/>
        <w:t>Функциональные разновидности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DA78A8" w:rsidRDefault="00702332" w:rsidP="00746BFC">
      <w:pPr>
        <w:pStyle w:val="23"/>
        <w:numPr>
          <w:ilvl w:val="2"/>
          <w:numId w:val="3"/>
        </w:numPr>
        <w:shd w:val="clear" w:color="auto" w:fill="auto"/>
        <w:tabs>
          <w:tab w:val="left" w:pos="1660"/>
        </w:tabs>
        <w:spacing w:before="0" w:after="0" w:line="240" w:lineRule="auto"/>
        <w:ind w:firstLine="740"/>
        <w:rPr>
          <w:color w:val="auto"/>
          <w:sz w:val="24"/>
          <w:szCs w:val="24"/>
        </w:rPr>
      </w:pPr>
      <w:r w:rsidRPr="00DA78A8">
        <w:rPr>
          <w:color w:val="auto"/>
          <w:sz w:val="24"/>
          <w:szCs w:val="24"/>
        </w:rPr>
        <w:t>Система языка.</w:t>
      </w:r>
    </w:p>
    <w:p w:rsidR="001D6B99" w:rsidRPr="00DA78A8" w:rsidRDefault="00702332" w:rsidP="00746BFC">
      <w:pPr>
        <w:pStyle w:val="23"/>
        <w:numPr>
          <w:ilvl w:val="3"/>
          <w:numId w:val="3"/>
        </w:numPr>
        <w:shd w:val="clear" w:color="auto" w:fill="auto"/>
        <w:tabs>
          <w:tab w:val="left" w:pos="1862"/>
        </w:tabs>
        <w:spacing w:before="0" w:after="0" w:line="240" w:lineRule="auto"/>
        <w:ind w:firstLine="740"/>
        <w:rPr>
          <w:color w:val="auto"/>
          <w:sz w:val="24"/>
          <w:szCs w:val="24"/>
        </w:rPr>
      </w:pPr>
      <w:r w:rsidRPr="00DA78A8">
        <w:rPr>
          <w:color w:val="auto"/>
          <w:sz w:val="24"/>
          <w:szCs w:val="24"/>
        </w:rPr>
        <w:t>Фонетика. Графика. Орфоэпия.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Фонетика и графика как разделы лингвистики.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Звук как единица языка. Смыслоразличительная роль звука.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Система гласных звуков.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Система согласных звуков.</w:t>
      </w:r>
    </w:p>
    <w:p w:rsidR="001D6B99" w:rsidRPr="00DA78A8" w:rsidRDefault="00702332" w:rsidP="00746BFC">
      <w:pPr>
        <w:pStyle w:val="23"/>
        <w:shd w:val="clear" w:color="auto" w:fill="auto"/>
        <w:spacing w:before="0" w:after="0" w:line="240" w:lineRule="auto"/>
        <w:ind w:left="740"/>
        <w:jc w:val="left"/>
        <w:rPr>
          <w:color w:val="auto"/>
          <w:sz w:val="24"/>
          <w:szCs w:val="24"/>
        </w:rPr>
      </w:pPr>
      <w:r w:rsidRPr="00DA78A8">
        <w:rPr>
          <w:color w:val="auto"/>
          <w:sz w:val="24"/>
          <w:szCs w:val="24"/>
        </w:rPr>
        <w:t>Изменение звуков в речевом потоке. Элементы фонетической транскрипции. Слог. Ударение. Свойства русского ударения.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Соотношение звуков и букв.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Фонетический анализ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Способы обозначения [й’], мягкости согласных.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Основные выразительные средства фонетики.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Прописные и строчные буквы.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Интонация, её функции. Основные элементы интонации.</w:t>
      </w:r>
    </w:p>
    <w:p w:rsidR="001D6B99" w:rsidRPr="00DA78A8" w:rsidRDefault="00702332" w:rsidP="00746BFC">
      <w:pPr>
        <w:pStyle w:val="23"/>
        <w:numPr>
          <w:ilvl w:val="3"/>
          <w:numId w:val="3"/>
        </w:numPr>
        <w:shd w:val="clear" w:color="auto" w:fill="auto"/>
        <w:tabs>
          <w:tab w:val="left" w:pos="1862"/>
        </w:tabs>
        <w:spacing w:before="0" w:after="0" w:line="240" w:lineRule="auto"/>
        <w:ind w:firstLine="740"/>
        <w:rPr>
          <w:color w:val="auto"/>
          <w:sz w:val="24"/>
          <w:szCs w:val="24"/>
        </w:rPr>
      </w:pPr>
      <w:r w:rsidRPr="00DA78A8">
        <w:rPr>
          <w:color w:val="auto"/>
          <w:sz w:val="24"/>
          <w:szCs w:val="24"/>
        </w:rPr>
        <w:t>Орфография.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Орфография как раздел лингвистики.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Понятие «орфограмма». Буквенные и небуквенные орфограммы.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разделительных ъ и ь.</w:t>
      </w:r>
    </w:p>
    <w:p w:rsidR="001D6B99" w:rsidRPr="00DA78A8" w:rsidRDefault="00702332" w:rsidP="00746BFC">
      <w:pPr>
        <w:pStyle w:val="23"/>
        <w:numPr>
          <w:ilvl w:val="3"/>
          <w:numId w:val="3"/>
        </w:numPr>
        <w:shd w:val="clear" w:color="auto" w:fill="auto"/>
        <w:tabs>
          <w:tab w:val="left" w:pos="1862"/>
        </w:tabs>
        <w:spacing w:before="0" w:after="0" w:line="240" w:lineRule="auto"/>
        <w:ind w:firstLine="740"/>
        <w:rPr>
          <w:color w:val="auto"/>
          <w:sz w:val="24"/>
          <w:szCs w:val="24"/>
        </w:rPr>
      </w:pPr>
      <w:r w:rsidRPr="00DA78A8">
        <w:rPr>
          <w:color w:val="auto"/>
          <w:sz w:val="24"/>
          <w:szCs w:val="24"/>
        </w:rPr>
        <w:t>Лексикология.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Лексикология как раздел лингвистики.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Основные способы толкования лексического значения слова (подбор однокоренных слов; подбор синонимов и антонимов);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основные способы разъяснения значения слова (по контексту, с помощью толкового словаря).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Синонимы. Антонимы. Омонимы. Паронимы.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Лексический анализ слов (в рамках изученного).</w:t>
      </w:r>
    </w:p>
    <w:p w:rsidR="001D6B99" w:rsidRPr="00DA78A8" w:rsidRDefault="00702332" w:rsidP="00746BFC">
      <w:pPr>
        <w:pStyle w:val="23"/>
        <w:numPr>
          <w:ilvl w:val="3"/>
          <w:numId w:val="3"/>
        </w:numPr>
        <w:shd w:val="clear" w:color="auto" w:fill="auto"/>
        <w:tabs>
          <w:tab w:val="left" w:pos="1862"/>
        </w:tabs>
        <w:spacing w:before="0" w:after="0" w:line="240" w:lineRule="auto"/>
        <w:ind w:firstLine="740"/>
        <w:rPr>
          <w:color w:val="auto"/>
          <w:sz w:val="24"/>
          <w:szCs w:val="24"/>
        </w:rPr>
      </w:pPr>
      <w:r w:rsidRPr="00DA78A8">
        <w:rPr>
          <w:color w:val="auto"/>
          <w:sz w:val="24"/>
          <w:szCs w:val="24"/>
        </w:rPr>
        <w:t>Морфемика. Орфография.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Морфемика как раздел лингвистики.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Морфема как минимальная значимая единица языка. Основа слова. Виды морфем (корень, приставка, суффикс, окончание).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Чередование звуков в морфемах (в том числе чередование гласных с нулём звука).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Морфемный анализ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Уместное использование слов с суффиксами оценки в собственной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корней с безударными проверяемыми, непроверяемыми гласными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корней с проверяемыми, непроверяемыми, непроизносимыми согласными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ё - о после шипящих в корне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неизменяемых при письме приставок и приставок на -з (-с).</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ы - и после приставок.</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ы - и после ц.</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слова (в рамках изученного).</w:t>
      </w:r>
    </w:p>
    <w:p w:rsidR="001D6B99" w:rsidRPr="00DA78A8" w:rsidRDefault="00702332" w:rsidP="00746BFC">
      <w:pPr>
        <w:pStyle w:val="23"/>
        <w:numPr>
          <w:ilvl w:val="3"/>
          <w:numId w:val="3"/>
        </w:numPr>
        <w:shd w:val="clear" w:color="auto" w:fill="auto"/>
        <w:tabs>
          <w:tab w:val="left" w:pos="1862"/>
        </w:tabs>
        <w:spacing w:before="0" w:after="0" w:line="240" w:lineRule="auto"/>
        <w:ind w:firstLine="740"/>
        <w:rPr>
          <w:color w:val="auto"/>
          <w:sz w:val="24"/>
          <w:szCs w:val="24"/>
        </w:rPr>
      </w:pPr>
      <w:r w:rsidRPr="00DA78A8">
        <w:rPr>
          <w:color w:val="auto"/>
          <w:sz w:val="24"/>
          <w:szCs w:val="24"/>
        </w:rPr>
        <w:lastRenderedPageBreak/>
        <w:t>Морфология. Культура речи. Орфография.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Морфология как раздел грамматики. Грамматическое значение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Части речи как лексико-грамматические разряды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Система частей речи в русском языке. Самостоятельные и служебные части</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речи.</w:t>
      </w:r>
    </w:p>
    <w:p w:rsidR="001D6B99" w:rsidRPr="00DA78A8" w:rsidRDefault="00702332" w:rsidP="00746BFC">
      <w:pPr>
        <w:pStyle w:val="23"/>
        <w:numPr>
          <w:ilvl w:val="3"/>
          <w:numId w:val="3"/>
        </w:numPr>
        <w:shd w:val="clear" w:color="auto" w:fill="auto"/>
        <w:tabs>
          <w:tab w:val="left" w:pos="1866"/>
        </w:tabs>
        <w:spacing w:before="0" w:after="0" w:line="240" w:lineRule="auto"/>
        <w:ind w:firstLine="740"/>
        <w:rPr>
          <w:color w:val="auto"/>
          <w:sz w:val="24"/>
          <w:szCs w:val="24"/>
        </w:rPr>
      </w:pPr>
      <w:r w:rsidRPr="00DA78A8">
        <w:rPr>
          <w:color w:val="auto"/>
          <w:sz w:val="24"/>
          <w:szCs w:val="24"/>
        </w:rPr>
        <w:t>Имя существительное.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Род, число, падеж имени существительного.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Имена существительные общего рода.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Имена существительные, имеющие форму только единственного или только множественного числа.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собственных имён существительных. Правописание ь на конце имён существительных после шипящих.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DA78A8" w:rsidRDefault="00702332" w:rsidP="00746BFC">
      <w:pPr>
        <w:pStyle w:val="23"/>
        <w:shd w:val="clear" w:color="auto" w:fill="auto"/>
        <w:tabs>
          <w:tab w:val="left" w:leader="hyphen" w:pos="4858"/>
          <w:tab w:val="left" w:leader="hyphen" w:pos="6414"/>
        </w:tabs>
        <w:spacing w:before="0" w:after="0" w:line="240" w:lineRule="auto"/>
        <w:ind w:firstLine="740"/>
        <w:rPr>
          <w:color w:val="auto"/>
          <w:sz w:val="24"/>
          <w:szCs w:val="24"/>
        </w:rPr>
      </w:pPr>
      <w:r w:rsidRPr="00DA78A8">
        <w:rPr>
          <w:color w:val="auto"/>
          <w:sz w:val="24"/>
          <w:szCs w:val="24"/>
        </w:rPr>
        <w:t>Правописание суффиксов -чик</w:t>
      </w:r>
      <w:r w:rsidRPr="00DA78A8">
        <w:rPr>
          <w:color w:val="auto"/>
          <w:sz w:val="24"/>
          <w:szCs w:val="24"/>
        </w:rPr>
        <w:tab/>
        <w:t>щик-; -ек</w:t>
      </w:r>
      <w:r w:rsidRPr="00DA78A8">
        <w:rPr>
          <w:color w:val="auto"/>
          <w:sz w:val="24"/>
          <w:szCs w:val="24"/>
        </w:rPr>
        <w:tab/>
        <w:t>ик- (-чик-)</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имён существительных.</w:t>
      </w:r>
    </w:p>
    <w:p w:rsidR="001D6B99" w:rsidRPr="00DA78A8" w:rsidRDefault="00702332" w:rsidP="00746BFC">
      <w:pPr>
        <w:pStyle w:val="23"/>
        <w:shd w:val="clear" w:color="auto" w:fill="auto"/>
        <w:tabs>
          <w:tab w:val="left" w:leader="hyphen" w:pos="6970"/>
        </w:tabs>
        <w:spacing w:before="0" w:after="0" w:line="240" w:lineRule="auto"/>
        <w:ind w:firstLine="740"/>
        <w:rPr>
          <w:color w:val="auto"/>
          <w:sz w:val="24"/>
          <w:szCs w:val="24"/>
        </w:rPr>
      </w:pPr>
      <w:r w:rsidRPr="00DA78A8">
        <w:rPr>
          <w:color w:val="auto"/>
          <w:sz w:val="24"/>
          <w:szCs w:val="24"/>
        </w:rPr>
        <w:t>Правописание корней с чередованием а // о: -лаг</w:t>
      </w:r>
      <w:r w:rsidRPr="00DA78A8">
        <w:rPr>
          <w:color w:val="auto"/>
          <w:sz w:val="24"/>
          <w:szCs w:val="24"/>
        </w:rPr>
        <w:tab/>
        <w:t>лож-;</w:t>
      </w:r>
    </w:p>
    <w:p w:rsidR="001D6B99" w:rsidRPr="00DA78A8" w:rsidRDefault="00702332" w:rsidP="00746BFC">
      <w:pPr>
        <w:pStyle w:val="23"/>
        <w:shd w:val="clear" w:color="auto" w:fill="auto"/>
        <w:tabs>
          <w:tab w:val="left" w:leader="hyphen" w:pos="1767"/>
          <w:tab w:val="left" w:leader="hyphen" w:pos="2732"/>
          <w:tab w:val="left" w:leader="hyphen" w:pos="4316"/>
          <w:tab w:val="left" w:leader="hyphen" w:pos="5862"/>
        </w:tabs>
        <w:spacing w:before="0" w:after="0" w:line="240" w:lineRule="auto"/>
        <w:ind w:firstLine="740"/>
        <w:rPr>
          <w:color w:val="auto"/>
          <w:sz w:val="24"/>
          <w:szCs w:val="24"/>
        </w:rPr>
      </w:pPr>
      <w:r w:rsidRPr="00DA78A8">
        <w:rPr>
          <w:color w:val="auto"/>
          <w:sz w:val="24"/>
          <w:szCs w:val="24"/>
        </w:rPr>
        <w:t>-раст</w:t>
      </w:r>
      <w:r w:rsidRPr="00DA78A8">
        <w:rPr>
          <w:color w:val="auto"/>
          <w:sz w:val="24"/>
          <w:szCs w:val="24"/>
        </w:rPr>
        <w:tab/>
        <w:t>ращ</w:t>
      </w:r>
      <w:r w:rsidRPr="00DA78A8">
        <w:rPr>
          <w:color w:val="auto"/>
          <w:sz w:val="24"/>
          <w:szCs w:val="24"/>
        </w:rPr>
        <w:tab/>
        <w:t>рос-; -гар</w:t>
      </w:r>
      <w:r w:rsidRPr="00DA78A8">
        <w:rPr>
          <w:color w:val="auto"/>
          <w:sz w:val="24"/>
          <w:szCs w:val="24"/>
        </w:rPr>
        <w:tab/>
        <w:t>гор-, -зар</w:t>
      </w:r>
      <w:r w:rsidRPr="00DA78A8">
        <w:rPr>
          <w:color w:val="auto"/>
          <w:sz w:val="24"/>
          <w:szCs w:val="24"/>
        </w:rPr>
        <w:tab/>
        <w:t>зор-;</w:t>
      </w:r>
    </w:p>
    <w:p w:rsidR="001D6B99" w:rsidRPr="00DA78A8" w:rsidRDefault="00702332" w:rsidP="00746BFC">
      <w:pPr>
        <w:pStyle w:val="23"/>
        <w:shd w:val="clear" w:color="auto" w:fill="auto"/>
        <w:tabs>
          <w:tab w:val="left" w:leader="hyphen" w:pos="1800"/>
          <w:tab w:val="left" w:leader="hyphen" w:pos="3722"/>
        </w:tabs>
        <w:spacing w:before="0" w:after="0" w:line="240" w:lineRule="auto"/>
        <w:ind w:firstLine="760"/>
        <w:rPr>
          <w:color w:val="auto"/>
          <w:sz w:val="24"/>
          <w:szCs w:val="24"/>
        </w:rPr>
      </w:pPr>
      <w:r w:rsidRPr="00DA78A8">
        <w:rPr>
          <w:color w:val="auto"/>
          <w:sz w:val="24"/>
          <w:szCs w:val="24"/>
        </w:rPr>
        <w:t>-клан</w:t>
      </w:r>
      <w:r w:rsidRPr="00DA78A8">
        <w:rPr>
          <w:color w:val="auto"/>
          <w:sz w:val="24"/>
          <w:szCs w:val="24"/>
        </w:rPr>
        <w:tab/>
        <w:t>клон-, -скак</w:t>
      </w:r>
      <w:r w:rsidRPr="00DA78A8">
        <w:rPr>
          <w:color w:val="auto"/>
          <w:sz w:val="24"/>
          <w:szCs w:val="24"/>
        </w:rPr>
        <w:tab/>
        <w:t>скоч-.</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Слитное и раздельное написание не с именами существительными.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Орфографический анализ имён существительных (в рамках изученного).</w:t>
      </w:r>
    </w:p>
    <w:p w:rsidR="001D6B99" w:rsidRPr="00DA78A8" w:rsidRDefault="00702332" w:rsidP="00746BFC">
      <w:pPr>
        <w:pStyle w:val="23"/>
        <w:numPr>
          <w:ilvl w:val="3"/>
          <w:numId w:val="3"/>
        </w:numPr>
        <w:shd w:val="clear" w:color="auto" w:fill="auto"/>
        <w:tabs>
          <w:tab w:val="left" w:pos="1886"/>
        </w:tabs>
        <w:spacing w:before="0" w:after="0" w:line="240" w:lineRule="auto"/>
        <w:ind w:firstLine="760"/>
        <w:rPr>
          <w:color w:val="auto"/>
          <w:sz w:val="24"/>
          <w:szCs w:val="24"/>
        </w:rPr>
      </w:pPr>
      <w:r w:rsidRPr="00DA78A8">
        <w:rPr>
          <w:color w:val="auto"/>
          <w:sz w:val="24"/>
          <w:szCs w:val="24"/>
        </w:rPr>
        <w:t>Имя прилагательное.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Имена прилагательные полные и краткие, их синтаксические функции.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Склонение имён прилагательных.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имён прилагательных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словоизменения, произношения имён прилагательных, постановки ударения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Правописание кратких форм имён прилагательных с основой на шипящий.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Слитное и раздельное написание не с именами прилагательными.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Орфографический анализ имён прилагательных (в рамках изученного).</w:t>
      </w:r>
    </w:p>
    <w:p w:rsidR="001D6B99" w:rsidRPr="00DA78A8" w:rsidRDefault="00702332" w:rsidP="00746BFC">
      <w:pPr>
        <w:pStyle w:val="23"/>
        <w:numPr>
          <w:ilvl w:val="3"/>
          <w:numId w:val="3"/>
        </w:numPr>
        <w:shd w:val="clear" w:color="auto" w:fill="auto"/>
        <w:tabs>
          <w:tab w:val="left" w:pos="1886"/>
        </w:tabs>
        <w:spacing w:before="0" w:after="0" w:line="240" w:lineRule="auto"/>
        <w:ind w:firstLine="760"/>
        <w:rPr>
          <w:color w:val="auto"/>
          <w:sz w:val="24"/>
          <w:szCs w:val="24"/>
        </w:rPr>
      </w:pPr>
      <w:r w:rsidRPr="00DA78A8">
        <w:rPr>
          <w:color w:val="auto"/>
          <w:sz w:val="24"/>
          <w:szCs w:val="24"/>
        </w:rPr>
        <w:t>Глагол.</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Глагол как часть речи. Общее грамматическое значение, морфологические признаки и синтаксические функции глагола.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Роль глагола в словосочетании и предложении,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Глаголы совершенного и несовершенного вида, возвратные и невозвратные.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Инфинитив и его грамматические свойства. Основа инфинитива, основа настоящего </w:t>
      </w:r>
      <w:r w:rsidRPr="00DA78A8">
        <w:rPr>
          <w:color w:val="auto"/>
          <w:sz w:val="24"/>
          <w:szCs w:val="24"/>
        </w:rPr>
        <w:lastRenderedPageBreak/>
        <w:t>(будущего простого) времени глагола.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Спряжение глагола.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глаголов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словоизменения глаголов, постановки ударения в глагольных формах (в рамках изученного).</w:t>
      </w:r>
    </w:p>
    <w:p w:rsidR="001D6B99" w:rsidRPr="00DA78A8" w:rsidRDefault="00702332" w:rsidP="00746BFC">
      <w:pPr>
        <w:pStyle w:val="23"/>
        <w:shd w:val="clear" w:color="auto" w:fill="auto"/>
        <w:tabs>
          <w:tab w:val="left" w:leader="hyphen" w:pos="7374"/>
          <w:tab w:val="left" w:leader="hyphen" w:pos="9370"/>
        </w:tabs>
        <w:spacing w:before="0" w:after="0" w:line="240" w:lineRule="auto"/>
        <w:ind w:firstLine="760"/>
        <w:rPr>
          <w:color w:val="auto"/>
          <w:sz w:val="24"/>
          <w:szCs w:val="24"/>
        </w:rPr>
      </w:pPr>
      <w:r w:rsidRPr="00DA78A8">
        <w:rPr>
          <w:color w:val="auto"/>
          <w:sz w:val="24"/>
          <w:szCs w:val="24"/>
        </w:rPr>
        <w:t>Правописание корней с чередованием е // и: -бер</w:t>
      </w:r>
      <w:r w:rsidRPr="00DA78A8">
        <w:rPr>
          <w:color w:val="auto"/>
          <w:sz w:val="24"/>
          <w:szCs w:val="24"/>
        </w:rPr>
        <w:tab/>
        <w:t>бир-, -блеет</w:t>
      </w:r>
      <w:r w:rsidRPr="00DA78A8">
        <w:rPr>
          <w:color w:val="auto"/>
          <w:sz w:val="24"/>
          <w:szCs w:val="24"/>
        </w:rPr>
        <w:tab/>
        <w:t>блист-,</w:t>
      </w:r>
    </w:p>
    <w:p w:rsidR="001D6B99" w:rsidRPr="00DA78A8" w:rsidRDefault="00702332" w:rsidP="00746BFC">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color w:val="auto"/>
          <w:sz w:val="24"/>
          <w:szCs w:val="24"/>
        </w:rPr>
      </w:pPr>
      <w:r w:rsidRPr="00DA78A8">
        <w:rPr>
          <w:color w:val="auto"/>
          <w:sz w:val="24"/>
          <w:szCs w:val="24"/>
        </w:rPr>
        <w:t>-дер</w:t>
      </w:r>
      <w:r w:rsidRPr="00DA78A8">
        <w:rPr>
          <w:color w:val="auto"/>
          <w:sz w:val="24"/>
          <w:szCs w:val="24"/>
        </w:rPr>
        <w:tab/>
        <w:t>дир-, -жег</w:t>
      </w:r>
      <w:r w:rsidRPr="00DA78A8">
        <w:rPr>
          <w:color w:val="auto"/>
          <w:sz w:val="24"/>
          <w:szCs w:val="24"/>
        </w:rPr>
        <w:tab/>
        <w:t>жиг-, -мер</w:t>
      </w:r>
      <w:r w:rsidRPr="00DA78A8">
        <w:rPr>
          <w:color w:val="auto"/>
          <w:sz w:val="24"/>
          <w:szCs w:val="24"/>
        </w:rPr>
        <w:tab/>
        <w:t>мир-, -пер</w:t>
      </w:r>
      <w:r w:rsidRPr="00DA78A8">
        <w:rPr>
          <w:color w:val="auto"/>
          <w:sz w:val="24"/>
          <w:szCs w:val="24"/>
        </w:rPr>
        <w:tab/>
        <w:t>пир-, -стел</w:t>
      </w:r>
      <w:r w:rsidRPr="00DA78A8">
        <w:rPr>
          <w:color w:val="auto"/>
          <w:sz w:val="24"/>
          <w:szCs w:val="24"/>
        </w:rPr>
        <w:tab/>
        <w:t>стил-, -тер</w:t>
      </w:r>
      <w:r w:rsidRPr="00DA78A8">
        <w:rPr>
          <w:color w:val="auto"/>
          <w:sz w:val="24"/>
          <w:szCs w:val="24"/>
        </w:rPr>
        <w:tab/>
        <w:t>тир-.</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Использование ь как показателя грамматической формы в инфинитиве, в форме 2-го лица единственного числа после шипящих.</w:t>
      </w:r>
    </w:p>
    <w:p w:rsidR="001D6B99" w:rsidRPr="00DA78A8" w:rsidRDefault="00702332" w:rsidP="00746BFC">
      <w:pPr>
        <w:pStyle w:val="23"/>
        <w:shd w:val="clear" w:color="auto" w:fill="auto"/>
        <w:tabs>
          <w:tab w:val="left" w:leader="hyphen" w:pos="7623"/>
          <w:tab w:val="left" w:leader="hyphen" w:pos="9236"/>
        </w:tabs>
        <w:spacing w:before="0" w:after="0" w:line="240" w:lineRule="auto"/>
        <w:ind w:firstLine="740"/>
        <w:rPr>
          <w:color w:val="auto"/>
          <w:sz w:val="24"/>
          <w:szCs w:val="24"/>
        </w:rPr>
      </w:pPr>
      <w:r w:rsidRPr="00DA78A8">
        <w:rPr>
          <w:color w:val="auto"/>
          <w:sz w:val="24"/>
          <w:szCs w:val="24"/>
        </w:rPr>
        <w:t>Правописание -тся и -ться в глаголах, суффиксов -ова</w:t>
      </w:r>
      <w:r w:rsidRPr="00DA78A8">
        <w:rPr>
          <w:color w:val="auto"/>
          <w:sz w:val="24"/>
          <w:szCs w:val="24"/>
        </w:rPr>
        <w:tab/>
        <w:t>ева-, -ыва</w:t>
      </w:r>
      <w:r w:rsidRPr="00DA78A8">
        <w:rPr>
          <w:color w:val="auto"/>
          <w:sz w:val="24"/>
          <w:szCs w:val="24"/>
        </w:rPr>
        <w:tab/>
        <w:t>ива-.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безударных личных окончаний глагола.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гласной перед суффиксом -л- в формах прошедшего времени глагола.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Слитное и раздельное написание не с глаголами.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глаголов (в рамках изученного).</w:t>
      </w:r>
    </w:p>
    <w:p w:rsidR="001D6B99" w:rsidRPr="00DA78A8" w:rsidRDefault="00702332" w:rsidP="00746BFC">
      <w:pPr>
        <w:pStyle w:val="23"/>
        <w:numPr>
          <w:ilvl w:val="3"/>
          <w:numId w:val="3"/>
        </w:numPr>
        <w:shd w:val="clear" w:color="auto" w:fill="auto"/>
        <w:tabs>
          <w:tab w:val="left" w:pos="1860"/>
        </w:tabs>
        <w:spacing w:before="0" w:after="0" w:line="240" w:lineRule="auto"/>
        <w:ind w:firstLine="740"/>
        <w:rPr>
          <w:color w:val="auto"/>
          <w:sz w:val="24"/>
          <w:szCs w:val="24"/>
        </w:rPr>
      </w:pPr>
      <w:r w:rsidRPr="00DA78A8">
        <w:rPr>
          <w:color w:val="auto"/>
          <w:sz w:val="24"/>
          <w:szCs w:val="24"/>
        </w:rPr>
        <w:t>Синтаксис. Культура речи. Пунктуация.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Синтаксис как раздел грамматики. Словосочетание и предложение как единицы синтаксиса.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Синтаксический анализ словосочетания.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Тире между подлежащим и сказуемым.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Предложения распространённые и нераспространённые.</w:t>
      </w:r>
    </w:p>
    <w:p w:rsidR="001D6B99" w:rsidRPr="00DA78A8" w:rsidRDefault="00702332" w:rsidP="00746BFC">
      <w:pPr>
        <w:pStyle w:val="23"/>
        <w:shd w:val="clear" w:color="auto" w:fill="auto"/>
        <w:tabs>
          <w:tab w:val="left" w:pos="5894"/>
        </w:tabs>
        <w:spacing w:before="0" w:after="0" w:line="240" w:lineRule="auto"/>
        <w:ind w:firstLine="740"/>
        <w:rPr>
          <w:color w:val="auto"/>
          <w:sz w:val="24"/>
          <w:szCs w:val="24"/>
        </w:rPr>
      </w:pPr>
      <w:r w:rsidRPr="00DA78A8">
        <w:rPr>
          <w:color w:val="auto"/>
          <w:sz w:val="24"/>
          <w:szCs w:val="24"/>
        </w:rPr>
        <w:t>Второстепенные члены предложения:</w:t>
      </w:r>
      <w:r w:rsidRPr="00DA78A8">
        <w:rPr>
          <w:color w:val="auto"/>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Предложения с обращением, особенности интонации. Обращение и средства его выражения.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Синтаксический анализ простого и простого осложнённого предложений.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Предложения простые и сложные. Сложные предложения с бессоюзной и союзной </w:t>
      </w:r>
      <w:r w:rsidRPr="00DA78A8">
        <w:rPr>
          <w:color w:val="auto"/>
          <w:sz w:val="24"/>
          <w:szCs w:val="24"/>
        </w:rPr>
        <w:lastRenderedPageBreak/>
        <w:t>связью. Предложения сложносочинённые и сложноподчинённые (общее представление, практическое усвоение).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Предложения с прямой речью.</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Пунктуационное оформление предложений с прямой речью.</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Диалог.</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Пунктуационное оформление диалога при письме.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Пунктуация как раздел лингвистики.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Пунктуационный анализ предложения (в рамках изученного).</w:t>
      </w:r>
    </w:p>
    <w:p w:rsidR="001D6B99" w:rsidRPr="00483CDF" w:rsidRDefault="00702332" w:rsidP="00746BFC">
      <w:pPr>
        <w:pStyle w:val="23"/>
        <w:numPr>
          <w:ilvl w:val="1"/>
          <w:numId w:val="3"/>
        </w:numPr>
        <w:shd w:val="clear" w:color="auto" w:fill="auto"/>
        <w:tabs>
          <w:tab w:val="left" w:pos="1444"/>
        </w:tabs>
        <w:spacing w:before="0" w:after="0" w:line="240" w:lineRule="auto"/>
        <w:ind w:firstLine="740"/>
        <w:rPr>
          <w:b/>
          <w:color w:val="auto"/>
          <w:sz w:val="24"/>
          <w:szCs w:val="24"/>
        </w:rPr>
      </w:pPr>
      <w:r w:rsidRPr="00483CDF">
        <w:rPr>
          <w:b/>
          <w:color w:val="auto"/>
          <w:sz w:val="24"/>
          <w:szCs w:val="24"/>
        </w:rPr>
        <w:t>Содержание обучения в 6 классе.</w:t>
      </w:r>
    </w:p>
    <w:p w:rsidR="001D6B99" w:rsidRPr="00DA78A8" w:rsidRDefault="00702332" w:rsidP="00746BFC">
      <w:pPr>
        <w:pStyle w:val="23"/>
        <w:numPr>
          <w:ilvl w:val="2"/>
          <w:numId w:val="3"/>
        </w:numPr>
        <w:shd w:val="clear" w:color="auto" w:fill="auto"/>
        <w:tabs>
          <w:tab w:val="left" w:pos="1655"/>
        </w:tabs>
        <w:spacing w:before="0" w:after="0" w:line="240" w:lineRule="auto"/>
        <w:ind w:firstLine="74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Русский язык - государственный язык Российской Федерации и язык межнационального общения.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Понятие о литературном языке.</w:t>
      </w:r>
    </w:p>
    <w:p w:rsidR="001D6B99" w:rsidRPr="00DA78A8" w:rsidRDefault="00702332" w:rsidP="00746BFC">
      <w:pPr>
        <w:pStyle w:val="23"/>
        <w:numPr>
          <w:ilvl w:val="2"/>
          <w:numId w:val="3"/>
        </w:numPr>
        <w:shd w:val="clear" w:color="auto" w:fill="auto"/>
        <w:tabs>
          <w:tab w:val="left" w:pos="1670"/>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Монолог-описание, монолог-повествование, монолог-рассуждение; сообщение на лингвистическую тему.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диалога: побуждение к действию, обмен мнениями.</w:t>
      </w:r>
    </w:p>
    <w:p w:rsidR="001D6B99" w:rsidRPr="00DA78A8" w:rsidRDefault="00702332" w:rsidP="00746BFC">
      <w:pPr>
        <w:pStyle w:val="23"/>
        <w:numPr>
          <w:ilvl w:val="2"/>
          <w:numId w:val="3"/>
        </w:numPr>
        <w:shd w:val="clear" w:color="auto" w:fill="auto"/>
        <w:tabs>
          <w:tab w:val="left" w:pos="1680"/>
        </w:tabs>
        <w:spacing w:before="0" w:after="0" w:line="240" w:lineRule="auto"/>
        <w:ind w:firstLine="76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как тип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внешности человека.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помещения.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природы.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местности.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Описание действий.</w:t>
      </w:r>
    </w:p>
    <w:p w:rsidR="001D6B99" w:rsidRPr="00DA78A8" w:rsidRDefault="00702332" w:rsidP="00746BFC">
      <w:pPr>
        <w:pStyle w:val="23"/>
        <w:numPr>
          <w:ilvl w:val="2"/>
          <w:numId w:val="3"/>
        </w:numPr>
        <w:shd w:val="clear" w:color="auto" w:fill="auto"/>
        <w:tabs>
          <w:tab w:val="left" w:pos="1680"/>
        </w:tabs>
        <w:spacing w:before="0" w:after="0" w:line="240" w:lineRule="auto"/>
        <w:ind w:firstLine="76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Официально-деловой стиль. Заявление. Расписка. Научный стиль. Словарная статья. Научное сообщение.</w:t>
      </w:r>
    </w:p>
    <w:p w:rsidR="001D6B99" w:rsidRPr="00DA78A8" w:rsidRDefault="00702332" w:rsidP="00746BFC">
      <w:pPr>
        <w:pStyle w:val="23"/>
        <w:numPr>
          <w:ilvl w:val="2"/>
          <w:numId w:val="3"/>
        </w:numPr>
        <w:shd w:val="clear" w:color="auto" w:fill="auto"/>
        <w:tabs>
          <w:tab w:val="left" w:pos="1680"/>
        </w:tabs>
        <w:spacing w:before="0" w:after="0" w:line="240" w:lineRule="auto"/>
        <w:ind w:firstLine="760"/>
        <w:rPr>
          <w:color w:val="auto"/>
          <w:sz w:val="24"/>
          <w:szCs w:val="24"/>
        </w:rPr>
      </w:pPr>
      <w:r w:rsidRPr="00DA78A8">
        <w:rPr>
          <w:color w:val="auto"/>
          <w:sz w:val="24"/>
          <w:szCs w:val="24"/>
        </w:rPr>
        <w:t>Система языка.</w:t>
      </w:r>
    </w:p>
    <w:p w:rsidR="001D6B99" w:rsidRPr="00DA78A8" w:rsidRDefault="00702332" w:rsidP="00746BFC">
      <w:pPr>
        <w:pStyle w:val="23"/>
        <w:numPr>
          <w:ilvl w:val="3"/>
          <w:numId w:val="3"/>
        </w:numPr>
        <w:shd w:val="clear" w:color="auto" w:fill="auto"/>
        <w:tabs>
          <w:tab w:val="left" w:pos="1882"/>
        </w:tabs>
        <w:spacing w:before="0" w:after="0" w:line="240" w:lineRule="auto"/>
        <w:ind w:firstLine="760"/>
        <w:rPr>
          <w:color w:val="auto"/>
          <w:sz w:val="24"/>
          <w:szCs w:val="24"/>
        </w:rPr>
      </w:pPr>
      <w:r w:rsidRPr="00DA78A8">
        <w:rPr>
          <w:color w:val="auto"/>
          <w:sz w:val="24"/>
          <w:szCs w:val="24"/>
        </w:rPr>
        <w:t>Лексикология. 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Лексика русского языка с точки зрения её происхождения: исконно русские и заимствованные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DA78A8" w:rsidRDefault="00702332" w:rsidP="00746BFC">
      <w:pPr>
        <w:pStyle w:val="23"/>
        <w:shd w:val="clear" w:color="auto" w:fill="auto"/>
        <w:tabs>
          <w:tab w:val="left" w:pos="6136"/>
          <w:tab w:val="left" w:pos="8386"/>
        </w:tabs>
        <w:spacing w:before="0" w:after="0" w:line="240" w:lineRule="auto"/>
        <w:ind w:firstLine="760"/>
        <w:rPr>
          <w:color w:val="auto"/>
          <w:sz w:val="24"/>
          <w:szCs w:val="24"/>
        </w:rPr>
      </w:pPr>
      <w:r w:rsidRPr="00DA78A8">
        <w:rPr>
          <w:color w:val="auto"/>
          <w:sz w:val="24"/>
          <w:szCs w:val="24"/>
        </w:rPr>
        <w:t>Лексика русского языка с точки</w:t>
      </w:r>
      <w:r w:rsidRPr="00DA78A8">
        <w:rPr>
          <w:color w:val="auto"/>
          <w:sz w:val="24"/>
          <w:szCs w:val="24"/>
        </w:rPr>
        <w:tab/>
        <w:t>зрения сферы</w:t>
      </w:r>
      <w:r w:rsidRPr="00DA78A8">
        <w:rPr>
          <w:color w:val="auto"/>
          <w:sz w:val="24"/>
          <w:szCs w:val="24"/>
        </w:rPr>
        <w:tab/>
        <w:t>употребления:</w:t>
      </w:r>
    </w:p>
    <w:p w:rsidR="001D6B99" w:rsidRPr="00DA78A8" w:rsidRDefault="00702332" w:rsidP="00746BFC">
      <w:pPr>
        <w:pStyle w:val="23"/>
        <w:shd w:val="clear" w:color="auto" w:fill="auto"/>
        <w:tabs>
          <w:tab w:val="left" w:pos="4488"/>
          <w:tab w:val="left" w:pos="4901"/>
          <w:tab w:val="left" w:pos="8386"/>
        </w:tabs>
        <w:spacing w:before="0" w:after="0" w:line="240" w:lineRule="auto"/>
        <w:rPr>
          <w:color w:val="auto"/>
          <w:sz w:val="24"/>
          <w:szCs w:val="24"/>
        </w:rPr>
      </w:pPr>
      <w:r w:rsidRPr="00DA78A8">
        <w:rPr>
          <w:color w:val="auto"/>
          <w:sz w:val="24"/>
          <w:szCs w:val="24"/>
        </w:rPr>
        <w:t>общеупотребительная лексика</w:t>
      </w:r>
      <w:r w:rsidRPr="00DA78A8">
        <w:rPr>
          <w:color w:val="auto"/>
          <w:sz w:val="24"/>
          <w:szCs w:val="24"/>
        </w:rPr>
        <w:tab/>
        <w:t>и</w:t>
      </w:r>
      <w:r w:rsidRPr="00DA78A8">
        <w:rPr>
          <w:color w:val="auto"/>
          <w:sz w:val="24"/>
          <w:szCs w:val="24"/>
        </w:rPr>
        <w:tab/>
        <w:t>лексика ограниченного</w:t>
      </w:r>
      <w:r w:rsidRPr="00DA78A8">
        <w:rPr>
          <w:color w:val="auto"/>
          <w:sz w:val="24"/>
          <w:szCs w:val="24"/>
        </w:rPr>
        <w:tab/>
        <w:t>употребления</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(диалектизмы, термины, профессионализмы, жаргонизмы).</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Стилистические пласты лексики: стилистически нейтральная, высокая и сниженная лексика.</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Лексический анализ слов.</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Фразеологизмы. Их признаки и значение. Употребление лексических средств в соответствии с ситуацией общения.</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lastRenderedPageBreak/>
        <w:t>Оценка своей и чужой речи с точки зрения точного, уместного и выразительного словоупотребления.</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Эпитеты, метафоры, олицетворения.</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Лексические словари.</w:t>
      </w:r>
    </w:p>
    <w:p w:rsidR="001D6B99" w:rsidRPr="00DA78A8" w:rsidRDefault="00702332" w:rsidP="00746BFC">
      <w:pPr>
        <w:pStyle w:val="23"/>
        <w:numPr>
          <w:ilvl w:val="3"/>
          <w:numId w:val="3"/>
        </w:numPr>
        <w:shd w:val="clear" w:color="auto" w:fill="auto"/>
        <w:tabs>
          <w:tab w:val="left" w:pos="1886"/>
        </w:tabs>
        <w:spacing w:before="0" w:after="0" w:line="240" w:lineRule="auto"/>
        <w:ind w:left="760"/>
        <w:rPr>
          <w:color w:val="auto"/>
          <w:sz w:val="24"/>
          <w:szCs w:val="24"/>
        </w:rPr>
      </w:pPr>
      <w:r w:rsidRPr="00DA78A8">
        <w:rPr>
          <w:color w:val="auto"/>
          <w:sz w:val="24"/>
          <w:szCs w:val="24"/>
        </w:rPr>
        <w:t>Словообразование. Культура речи. Орфография.</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Формообразующие и словообразующие морфемы. Производящая основа.</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Основные способы образования слов в русском языке (приставочный,</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суффиксальный, приставочно-суффиксальный, бессуффиксный, сложение, переход из одной части речи в другую).</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Понятие об этимологии (общее представление).</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Морфемный и словообразовательный анализ слов. Правописание сложных и сложносокращённых слов.</w:t>
      </w:r>
    </w:p>
    <w:p w:rsidR="001D6B99" w:rsidRPr="00DA78A8" w:rsidRDefault="00702332" w:rsidP="00746BFC">
      <w:pPr>
        <w:pStyle w:val="23"/>
        <w:shd w:val="clear" w:color="auto" w:fill="auto"/>
        <w:tabs>
          <w:tab w:val="left" w:leader="hyphen" w:pos="4302"/>
        </w:tabs>
        <w:spacing w:before="0" w:after="0" w:line="240" w:lineRule="auto"/>
        <w:ind w:left="760"/>
        <w:rPr>
          <w:color w:val="auto"/>
          <w:sz w:val="24"/>
          <w:szCs w:val="24"/>
        </w:rPr>
      </w:pPr>
      <w:r w:rsidRPr="00DA78A8">
        <w:rPr>
          <w:color w:val="auto"/>
          <w:sz w:val="24"/>
          <w:szCs w:val="24"/>
        </w:rPr>
        <w:t>Правописания корня -кас</w:t>
      </w:r>
      <w:r w:rsidRPr="00DA78A8">
        <w:rPr>
          <w:color w:val="auto"/>
          <w:sz w:val="24"/>
          <w:szCs w:val="24"/>
        </w:rPr>
        <w:tab/>
        <w:t>кос- с чередованием а // о, гласных в приставках</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пре- и при-.</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Орфографический анализ слов (в рамках изученного).</w:t>
      </w:r>
    </w:p>
    <w:p w:rsidR="001D6B99" w:rsidRPr="00DA78A8" w:rsidRDefault="00702332" w:rsidP="00746BFC">
      <w:pPr>
        <w:pStyle w:val="23"/>
        <w:numPr>
          <w:ilvl w:val="3"/>
          <w:numId w:val="3"/>
        </w:numPr>
        <w:shd w:val="clear" w:color="auto" w:fill="auto"/>
        <w:tabs>
          <w:tab w:val="left" w:pos="1891"/>
        </w:tabs>
        <w:spacing w:before="0" w:after="0" w:line="240" w:lineRule="auto"/>
        <w:ind w:left="760"/>
        <w:rPr>
          <w:color w:val="auto"/>
          <w:sz w:val="24"/>
          <w:szCs w:val="24"/>
        </w:rPr>
      </w:pPr>
      <w:r w:rsidRPr="00DA78A8">
        <w:rPr>
          <w:color w:val="auto"/>
          <w:sz w:val="24"/>
          <w:szCs w:val="24"/>
        </w:rPr>
        <w:t>Морфология. Культура речи. Орфография.</w:t>
      </w:r>
    </w:p>
    <w:p w:rsidR="001D6B99" w:rsidRPr="00DA78A8" w:rsidRDefault="00702332" w:rsidP="00746BFC">
      <w:pPr>
        <w:pStyle w:val="23"/>
        <w:numPr>
          <w:ilvl w:val="4"/>
          <w:numId w:val="3"/>
        </w:numPr>
        <w:shd w:val="clear" w:color="auto" w:fill="auto"/>
        <w:tabs>
          <w:tab w:val="left" w:pos="2093"/>
        </w:tabs>
        <w:spacing w:before="0" w:after="0" w:line="240" w:lineRule="auto"/>
        <w:ind w:left="760"/>
        <w:rPr>
          <w:color w:val="auto"/>
          <w:sz w:val="24"/>
          <w:szCs w:val="24"/>
        </w:rPr>
      </w:pPr>
      <w:r w:rsidRPr="00DA78A8">
        <w:rPr>
          <w:color w:val="auto"/>
          <w:sz w:val="24"/>
          <w:szCs w:val="24"/>
        </w:rPr>
        <w:t>Имя существительное.</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Особенности словообразования.</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Нормы произношения имён существительных, нормы постановки ударения (в рамках изученного).</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Нормы словоизменения имён существительных.</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Морфологический анализ имён существительных.</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Правила слитного и дефисного написания пол- и полу- со словами.</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Орфографический анализ имён существительных (в рамках изученного).</w:t>
      </w:r>
    </w:p>
    <w:p w:rsidR="001D6B99" w:rsidRPr="00DA78A8" w:rsidRDefault="00702332" w:rsidP="00746BFC">
      <w:pPr>
        <w:pStyle w:val="23"/>
        <w:numPr>
          <w:ilvl w:val="4"/>
          <w:numId w:val="3"/>
        </w:numPr>
        <w:shd w:val="clear" w:color="auto" w:fill="auto"/>
        <w:tabs>
          <w:tab w:val="left" w:pos="2098"/>
        </w:tabs>
        <w:spacing w:before="0" w:after="0" w:line="240" w:lineRule="auto"/>
        <w:ind w:left="760"/>
        <w:rPr>
          <w:color w:val="auto"/>
          <w:sz w:val="24"/>
          <w:szCs w:val="24"/>
        </w:rPr>
      </w:pPr>
      <w:r w:rsidRPr="00DA78A8">
        <w:rPr>
          <w:color w:val="auto"/>
          <w:sz w:val="24"/>
          <w:szCs w:val="24"/>
        </w:rPr>
        <w:t>Имя прилагательное.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Качественные, относительные и притяжательные имена прилагательные.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Степени сравнения качественных имён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Словообразование имён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имён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н и нн в именах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суффиксов -к- и -ск- имён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сложных имён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Нормы произношения имён прилагательных, нормы ударения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имени прилагательного (в рамках изученного).</w:t>
      </w:r>
    </w:p>
    <w:p w:rsidR="001D6B99" w:rsidRPr="00DA78A8" w:rsidRDefault="00702332" w:rsidP="00746BFC">
      <w:pPr>
        <w:pStyle w:val="23"/>
        <w:numPr>
          <w:ilvl w:val="0"/>
          <w:numId w:val="4"/>
        </w:numPr>
        <w:shd w:val="clear" w:color="auto" w:fill="auto"/>
        <w:tabs>
          <w:tab w:val="left" w:pos="2078"/>
        </w:tabs>
        <w:spacing w:before="0" w:after="0" w:line="240" w:lineRule="auto"/>
        <w:ind w:firstLine="740"/>
        <w:rPr>
          <w:color w:val="auto"/>
          <w:sz w:val="24"/>
          <w:szCs w:val="24"/>
        </w:rPr>
      </w:pPr>
      <w:r w:rsidRPr="00DA78A8">
        <w:rPr>
          <w:color w:val="auto"/>
          <w:sz w:val="24"/>
          <w:szCs w:val="24"/>
        </w:rPr>
        <w:t>Имя числительное.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Общее грамматическое значение имени числительного. Синтаксические функции имён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Разряды имён числительных по значению: количественные (целые, дробные, собирательные), порядковые числительные.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Разряды имён числительных по строению: простые, сложные, составные числительные.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Словообразование имён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Склонение количественных и порядковых имён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Правильное образование форм имён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Правильное употребление собирательных имён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имён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имён числительных (в рамках изученного).</w:t>
      </w:r>
    </w:p>
    <w:p w:rsidR="001D6B99" w:rsidRPr="00DA78A8" w:rsidRDefault="00702332" w:rsidP="00746BFC">
      <w:pPr>
        <w:pStyle w:val="23"/>
        <w:numPr>
          <w:ilvl w:val="0"/>
          <w:numId w:val="4"/>
        </w:numPr>
        <w:shd w:val="clear" w:color="auto" w:fill="auto"/>
        <w:tabs>
          <w:tab w:val="left" w:pos="2078"/>
        </w:tabs>
        <w:spacing w:before="0" w:after="0" w:line="240" w:lineRule="auto"/>
        <w:ind w:firstLine="740"/>
        <w:rPr>
          <w:color w:val="auto"/>
          <w:sz w:val="24"/>
          <w:szCs w:val="24"/>
        </w:rPr>
      </w:pPr>
      <w:r w:rsidRPr="00DA78A8">
        <w:rPr>
          <w:color w:val="auto"/>
          <w:sz w:val="24"/>
          <w:szCs w:val="24"/>
        </w:rPr>
        <w:lastRenderedPageBreak/>
        <w:t>Местоимение.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Общее грамматическое значение местоимения. Синтаксические функции местоимений. Роль местоимений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Разряды местоимений: личные, возвратное, вопросительные, относительные,</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указательные, притяжательные, неопределённые, отрицательные, определительные.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Склонение местоимений.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Словообразование местоимений.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местоимений.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Правила правописания местоимений: правописание местоимений с не и ни; слитное, раздельное и дефисное написание местоимений.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местоимений (в рамках изученного).</w:t>
      </w:r>
    </w:p>
    <w:p w:rsidR="001D6B99" w:rsidRPr="00DA78A8" w:rsidRDefault="00702332" w:rsidP="00746BFC">
      <w:pPr>
        <w:pStyle w:val="23"/>
        <w:numPr>
          <w:ilvl w:val="0"/>
          <w:numId w:val="4"/>
        </w:numPr>
        <w:shd w:val="clear" w:color="auto" w:fill="auto"/>
        <w:tabs>
          <w:tab w:val="left" w:pos="2082"/>
        </w:tabs>
        <w:spacing w:before="0" w:after="0" w:line="240" w:lineRule="auto"/>
        <w:ind w:firstLine="740"/>
        <w:rPr>
          <w:color w:val="auto"/>
          <w:sz w:val="24"/>
          <w:szCs w:val="24"/>
        </w:rPr>
      </w:pPr>
      <w:r w:rsidRPr="00DA78A8">
        <w:rPr>
          <w:color w:val="auto"/>
          <w:sz w:val="24"/>
          <w:szCs w:val="24"/>
        </w:rPr>
        <w:t>Глагол.</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Переходные и непереходные глаголы.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Разноспрягаемые глаголы.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Безличные глаголы. Использование личных глаголов в безличном значении.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глаголов.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Использование ь как показателя грамматической формы в повелительном наклонении глагола.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глаголов (в рамках изученного).</w:t>
      </w:r>
    </w:p>
    <w:p w:rsidR="001D6B99" w:rsidRPr="00483CDF" w:rsidRDefault="00702332" w:rsidP="00746BFC">
      <w:pPr>
        <w:pStyle w:val="23"/>
        <w:numPr>
          <w:ilvl w:val="0"/>
          <w:numId w:val="5"/>
        </w:numPr>
        <w:shd w:val="clear" w:color="auto" w:fill="auto"/>
        <w:tabs>
          <w:tab w:val="left" w:pos="1444"/>
        </w:tabs>
        <w:spacing w:before="0" w:after="0" w:line="240" w:lineRule="auto"/>
        <w:ind w:firstLine="740"/>
        <w:rPr>
          <w:b/>
          <w:color w:val="auto"/>
          <w:sz w:val="24"/>
          <w:szCs w:val="24"/>
        </w:rPr>
      </w:pPr>
      <w:r w:rsidRPr="00483CDF">
        <w:rPr>
          <w:b/>
          <w:color w:val="auto"/>
          <w:sz w:val="24"/>
          <w:szCs w:val="24"/>
        </w:rPr>
        <w:t>Содержание обучения в 7 классе.</w:t>
      </w:r>
    </w:p>
    <w:p w:rsidR="001D6B99" w:rsidRPr="00DA78A8" w:rsidRDefault="00702332" w:rsidP="00746BFC">
      <w:pPr>
        <w:pStyle w:val="23"/>
        <w:numPr>
          <w:ilvl w:val="0"/>
          <w:numId w:val="6"/>
        </w:numPr>
        <w:shd w:val="clear" w:color="auto" w:fill="auto"/>
        <w:tabs>
          <w:tab w:val="left" w:pos="1660"/>
        </w:tabs>
        <w:spacing w:before="0" w:after="0" w:line="240" w:lineRule="auto"/>
        <w:ind w:firstLine="74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Русский язык как развивающееся явление. Взаимосвязь языка, культуры и истории народа.</w:t>
      </w:r>
    </w:p>
    <w:p w:rsidR="001D6B99" w:rsidRPr="00DA78A8" w:rsidRDefault="00702332" w:rsidP="00746BFC">
      <w:pPr>
        <w:pStyle w:val="23"/>
        <w:numPr>
          <w:ilvl w:val="0"/>
          <w:numId w:val="6"/>
        </w:numPr>
        <w:shd w:val="clear" w:color="auto" w:fill="auto"/>
        <w:tabs>
          <w:tab w:val="left" w:pos="1660"/>
        </w:tabs>
        <w:spacing w:before="0" w:after="0" w:line="240" w:lineRule="auto"/>
        <w:ind w:firstLine="74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Монолог-описание, монолог-рассуждение, монолог-повествование.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Виды диалога: побуждение к действию, обмен мнениями, запрос информации,</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сообщение информации.</w:t>
      </w:r>
    </w:p>
    <w:p w:rsidR="001D6B99" w:rsidRPr="00DA78A8" w:rsidRDefault="00702332" w:rsidP="00746BFC">
      <w:pPr>
        <w:pStyle w:val="23"/>
        <w:numPr>
          <w:ilvl w:val="0"/>
          <w:numId w:val="6"/>
        </w:numPr>
        <w:shd w:val="clear" w:color="auto" w:fill="auto"/>
        <w:tabs>
          <w:tab w:val="left" w:pos="1660"/>
        </w:tabs>
        <w:spacing w:before="0" w:after="0" w:line="240" w:lineRule="auto"/>
        <w:ind w:firstLine="74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Текст как речевое произведение. Основные признаки текста (обобщение).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Структура текста. Абзац.</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Способы и средства связи предложений в тексте (обобщение).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Рассуждение как функционально-смысловой тип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Структурные особенности текста-рассуждения.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DA78A8" w:rsidRDefault="00702332" w:rsidP="00746BFC">
      <w:pPr>
        <w:pStyle w:val="23"/>
        <w:numPr>
          <w:ilvl w:val="0"/>
          <w:numId w:val="6"/>
        </w:numPr>
        <w:shd w:val="clear" w:color="auto" w:fill="auto"/>
        <w:tabs>
          <w:tab w:val="left" w:pos="1660"/>
        </w:tabs>
        <w:spacing w:before="0" w:after="0" w:line="240" w:lineRule="auto"/>
        <w:ind w:firstLine="74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Публицистический стиль. Сфера употребления, функции, языковые особенности.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Жанры публицистического стиля (репортаж, заметка, интервью).</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Употребление языковых средств выразительности в текстах публицистического стиля.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Официально-деловой стиль. Сфера употребления, функции, языковые особенности. Инструкция.</w:t>
      </w:r>
    </w:p>
    <w:p w:rsidR="001D6B99" w:rsidRPr="00DA78A8" w:rsidRDefault="00702332" w:rsidP="00746BFC">
      <w:pPr>
        <w:pStyle w:val="23"/>
        <w:numPr>
          <w:ilvl w:val="0"/>
          <w:numId w:val="6"/>
        </w:numPr>
        <w:shd w:val="clear" w:color="auto" w:fill="auto"/>
        <w:tabs>
          <w:tab w:val="left" w:pos="1660"/>
        </w:tabs>
        <w:spacing w:before="0" w:after="0" w:line="240" w:lineRule="auto"/>
        <w:ind w:firstLine="740"/>
        <w:rPr>
          <w:color w:val="auto"/>
          <w:sz w:val="24"/>
          <w:szCs w:val="24"/>
        </w:rPr>
      </w:pPr>
      <w:r w:rsidRPr="00DA78A8">
        <w:rPr>
          <w:color w:val="auto"/>
          <w:sz w:val="24"/>
          <w:szCs w:val="24"/>
        </w:rPr>
        <w:t>Система языка.</w:t>
      </w:r>
    </w:p>
    <w:p w:rsidR="001D6B99" w:rsidRPr="00DA78A8" w:rsidRDefault="00702332" w:rsidP="00746BFC">
      <w:pPr>
        <w:pStyle w:val="23"/>
        <w:numPr>
          <w:ilvl w:val="0"/>
          <w:numId w:val="7"/>
        </w:numPr>
        <w:shd w:val="clear" w:color="auto" w:fill="auto"/>
        <w:tabs>
          <w:tab w:val="left" w:pos="1866"/>
        </w:tabs>
        <w:spacing w:before="0" w:after="0" w:line="240" w:lineRule="auto"/>
        <w:ind w:firstLine="740"/>
        <w:rPr>
          <w:color w:val="auto"/>
          <w:sz w:val="24"/>
          <w:szCs w:val="24"/>
        </w:rPr>
      </w:pPr>
      <w:r w:rsidRPr="00DA78A8">
        <w:rPr>
          <w:color w:val="auto"/>
          <w:sz w:val="24"/>
          <w:szCs w:val="24"/>
        </w:rPr>
        <w:t>Морфология. Культура речи. Орфография.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Морфология как раздел науки о языке (обобщение).</w:t>
      </w:r>
    </w:p>
    <w:p w:rsidR="001D6B99" w:rsidRPr="00DA78A8" w:rsidRDefault="00702332" w:rsidP="00746BFC">
      <w:pPr>
        <w:pStyle w:val="23"/>
        <w:numPr>
          <w:ilvl w:val="0"/>
          <w:numId w:val="7"/>
        </w:numPr>
        <w:shd w:val="clear" w:color="auto" w:fill="auto"/>
        <w:tabs>
          <w:tab w:val="left" w:pos="1866"/>
        </w:tabs>
        <w:spacing w:before="0" w:after="0" w:line="240" w:lineRule="auto"/>
        <w:ind w:firstLine="740"/>
        <w:rPr>
          <w:color w:val="auto"/>
          <w:sz w:val="24"/>
          <w:szCs w:val="24"/>
        </w:rPr>
      </w:pPr>
      <w:r w:rsidRPr="00DA78A8">
        <w:rPr>
          <w:color w:val="auto"/>
          <w:sz w:val="24"/>
          <w:szCs w:val="24"/>
        </w:rPr>
        <w:t>Причастие.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Причастие как особая форма глагола. Признаки глагола и имени</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прилагательного в причастии. Синтаксические функции причастия, роль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Причастный оборот. Знаки препинания в предложениях с причастным оборотом.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Действительные и страдательные причастия.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Полные и краткие формы страдательных причастий.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причастий.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гласных в суффиксах причастий. Правописание н и нн в суффиксах причастий и отглагольных имён прилагательных.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Слитное и раздельное написание не с причастиями.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причастий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Синтаксический и пунктуационный анализ предложений с причастным оборотом (в рамках изученного).</w:t>
      </w:r>
    </w:p>
    <w:p w:rsidR="001D6B99" w:rsidRPr="00DA78A8" w:rsidRDefault="00702332" w:rsidP="00746BFC">
      <w:pPr>
        <w:pStyle w:val="23"/>
        <w:numPr>
          <w:ilvl w:val="0"/>
          <w:numId w:val="7"/>
        </w:numPr>
        <w:shd w:val="clear" w:color="auto" w:fill="auto"/>
        <w:tabs>
          <w:tab w:val="left" w:pos="1866"/>
        </w:tabs>
        <w:spacing w:before="0" w:after="0" w:line="240" w:lineRule="auto"/>
        <w:ind w:firstLine="740"/>
        <w:rPr>
          <w:color w:val="auto"/>
          <w:sz w:val="24"/>
          <w:szCs w:val="24"/>
        </w:rPr>
      </w:pPr>
      <w:r w:rsidRPr="00DA78A8">
        <w:rPr>
          <w:color w:val="auto"/>
          <w:sz w:val="24"/>
          <w:szCs w:val="24"/>
        </w:rPr>
        <w:t>Деепричастие.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Деепричастия совершенного и несовершенного вида. Постановка ударения в деепричастиях.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Морфологический анализ деепричастий.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Правописание гласных в суффиксах деепричастий. Слитное и раздельное написание не с деепричастиями.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Орфографический анализ деепричастий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Синтаксический и пунктуационный анализ предложений с деепричастным оборотом (в рамках изученного).</w:t>
      </w:r>
    </w:p>
    <w:p w:rsidR="001D6B99" w:rsidRPr="00DA78A8" w:rsidRDefault="00702332" w:rsidP="00746BFC">
      <w:pPr>
        <w:pStyle w:val="23"/>
        <w:numPr>
          <w:ilvl w:val="0"/>
          <w:numId w:val="7"/>
        </w:numPr>
        <w:shd w:val="clear" w:color="auto" w:fill="auto"/>
        <w:tabs>
          <w:tab w:val="left" w:pos="1886"/>
        </w:tabs>
        <w:spacing w:before="0" w:after="0" w:line="240" w:lineRule="auto"/>
        <w:ind w:firstLine="760"/>
        <w:rPr>
          <w:color w:val="auto"/>
          <w:sz w:val="24"/>
          <w:szCs w:val="24"/>
        </w:rPr>
      </w:pPr>
      <w:r w:rsidRPr="00DA78A8">
        <w:rPr>
          <w:color w:val="auto"/>
          <w:sz w:val="24"/>
          <w:szCs w:val="24"/>
        </w:rPr>
        <w:t>Наречие.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Общее грамматическое значение наречий. Синтаксические свойства наречий. Роль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Словообразование наречий.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наречий.</w:t>
      </w:r>
    </w:p>
    <w:p w:rsidR="001D6B99" w:rsidRPr="00DA78A8" w:rsidRDefault="00702332" w:rsidP="00746BFC">
      <w:pPr>
        <w:pStyle w:val="23"/>
        <w:shd w:val="clear" w:color="auto" w:fill="auto"/>
        <w:tabs>
          <w:tab w:val="left" w:pos="8462"/>
        </w:tabs>
        <w:spacing w:before="0" w:after="0" w:line="240" w:lineRule="auto"/>
        <w:ind w:firstLine="760"/>
        <w:rPr>
          <w:color w:val="auto"/>
          <w:sz w:val="24"/>
          <w:szCs w:val="24"/>
        </w:rPr>
      </w:pPr>
      <w:r w:rsidRPr="00DA78A8">
        <w:rPr>
          <w:color w:val="auto"/>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DA78A8">
        <w:rPr>
          <w:color w:val="auto"/>
          <w:sz w:val="24"/>
          <w:szCs w:val="24"/>
        </w:rPr>
        <w:tab/>
        <w:t>в-, на-, за-;</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употребление ь после шипящих на конце наречий; правописание суффиксов наречий -о и -е после шипящих.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Орфографический анализ наречий (в рамках изученного).</w:t>
      </w:r>
    </w:p>
    <w:p w:rsidR="001D6B99" w:rsidRPr="00DA78A8" w:rsidRDefault="00702332" w:rsidP="00746BFC">
      <w:pPr>
        <w:pStyle w:val="23"/>
        <w:numPr>
          <w:ilvl w:val="0"/>
          <w:numId w:val="7"/>
        </w:numPr>
        <w:shd w:val="clear" w:color="auto" w:fill="auto"/>
        <w:tabs>
          <w:tab w:val="left" w:pos="1886"/>
        </w:tabs>
        <w:spacing w:before="0" w:after="0" w:line="240" w:lineRule="auto"/>
        <w:ind w:firstLine="760"/>
        <w:rPr>
          <w:color w:val="auto"/>
          <w:sz w:val="24"/>
          <w:szCs w:val="24"/>
        </w:rPr>
      </w:pPr>
      <w:r w:rsidRPr="00DA78A8">
        <w:rPr>
          <w:color w:val="auto"/>
          <w:sz w:val="24"/>
          <w:szCs w:val="24"/>
        </w:rPr>
        <w:t>Слова категории состояния.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Вопрос о словах категории состояния в системе частей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DA78A8" w:rsidRDefault="00702332" w:rsidP="00746BFC">
      <w:pPr>
        <w:pStyle w:val="23"/>
        <w:numPr>
          <w:ilvl w:val="0"/>
          <w:numId w:val="7"/>
        </w:numPr>
        <w:shd w:val="clear" w:color="auto" w:fill="auto"/>
        <w:tabs>
          <w:tab w:val="left" w:pos="1886"/>
        </w:tabs>
        <w:spacing w:before="0" w:after="0" w:line="240" w:lineRule="auto"/>
        <w:ind w:firstLine="760"/>
        <w:rPr>
          <w:color w:val="auto"/>
          <w:sz w:val="24"/>
          <w:szCs w:val="24"/>
        </w:rPr>
      </w:pPr>
      <w:r w:rsidRPr="00DA78A8">
        <w:rPr>
          <w:color w:val="auto"/>
          <w:sz w:val="24"/>
          <w:szCs w:val="24"/>
        </w:rPr>
        <w:t>Служебные части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Общая характеристика служебных частей речи. Отличие самостоятельных частей речи от служебных.</w:t>
      </w:r>
    </w:p>
    <w:p w:rsidR="001D6B99" w:rsidRPr="00DA78A8" w:rsidRDefault="00702332" w:rsidP="00746BFC">
      <w:pPr>
        <w:pStyle w:val="23"/>
        <w:numPr>
          <w:ilvl w:val="0"/>
          <w:numId w:val="7"/>
        </w:numPr>
        <w:shd w:val="clear" w:color="auto" w:fill="auto"/>
        <w:tabs>
          <w:tab w:val="left" w:pos="1886"/>
        </w:tabs>
        <w:spacing w:before="0" w:after="0" w:line="240" w:lineRule="auto"/>
        <w:ind w:firstLine="760"/>
        <w:rPr>
          <w:color w:val="auto"/>
          <w:sz w:val="24"/>
          <w:szCs w:val="24"/>
        </w:rPr>
      </w:pPr>
      <w:r w:rsidRPr="00DA78A8">
        <w:rPr>
          <w:color w:val="auto"/>
          <w:sz w:val="24"/>
          <w:szCs w:val="24"/>
        </w:rPr>
        <w:t>Предлог.</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Предлог как служебная часть речи. Грамматические функции предлогов.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предлогов.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Правописание производных предлогов.</w:t>
      </w:r>
    </w:p>
    <w:p w:rsidR="001D6B99" w:rsidRPr="00DA78A8" w:rsidRDefault="00702332" w:rsidP="00746BFC">
      <w:pPr>
        <w:pStyle w:val="23"/>
        <w:numPr>
          <w:ilvl w:val="0"/>
          <w:numId w:val="7"/>
        </w:numPr>
        <w:shd w:val="clear" w:color="auto" w:fill="auto"/>
        <w:tabs>
          <w:tab w:val="left" w:pos="1886"/>
        </w:tabs>
        <w:spacing w:before="0" w:after="0" w:line="240" w:lineRule="auto"/>
        <w:ind w:firstLine="760"/>
        <w:rPr>
          <w:color w:val="auto"/>
          <w:sz w:val="24"/>
          <w:szCs w:val="24"/>
        </w:rPr>
      </w:pPr>
      <w:r w:rsidRPr="00DA78A8">
        <w:rPr>
          <w:color w:val="auto"/>
          <w:sz w:val="24"/>
          <w:szCs w:val="24"/>
        </w:rPr>
        <w:t>Союз.</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союзов.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Правописание союзов.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DA78A8" w:rsidRDefault="00702332" w:rsidP="00746BFC">
      <w:pPr>
        <w:pStyle w:val="23"/>
        <w:numPr>
          <w:ilvl w:val="0"/>
          <w:numId w:val="7"/>
        </w:numPr>
        <w:shd w:val="clear" w:color="auto" w:fill="auto"/>
        <w:tabs>
          <w:tab w:val="left" w:pos="1886"/>
        </w:tabs>
        <w:spacing w:before="0" w:after="0" w:line="240" w:lineRule="auto"/>
        <w:ind w:firstLine="760"/>
        <w:rPr>
          <w:color w:val="auto"/>
          <w:sz w:val="24"/>
          <w:szCs w:val="24"/>
        </w:rPr>
      </w:pPr>
      <w:r w:rsidRPr="00DA78A8">
        <w:rPr>
          <w:color w:val="auto"/>
          <w:sz w:val="24"/>
          <w:szCs w:val="24"/>
        </w:rPr>
        <w:t>Частица.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Разряды частиц по значению и употреблению: формообразующие, отрицательные, модальные.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частиц.</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DA78A8" w:rsidRDefault="00702332" w:rsidP="00746BFC">
      <w:pPr>
        <w:pStyle w:val="23"/>
        <w:numPr>
          <w:ilvl w:val="0"/>
          <w:numId w:val="7"/>
        </w:numPr>
        <w:shd w:val="clear" w:color="auto" w:fill="auto"/>
        <w:tabs>
          <w:tab w:val="left" w:pos="2026"/>
        </w:tabs>
        <w:spacing w:before="0" w:after="0" w:line="240" w:lineRule="auto"/>
        <w:ind w:firstLine="760"/>
        <w:rPr>
          <w:color w:val="auto"/>
          <w:sz w:val="24"/>
          <w:szCs w:val="24"/>
        </w:rPr>
      </w:pPr>
      <w:r w:rsidRPr="00DA78A8">
        <w:rPr>
          <w:color w:val="auto"/>
          <w:sz w:val="24"/>
          <w:szCs w:val="24"/>
        </w:rPr>
        <w:t>Междометия и звукоподражательные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Междометия как особая группа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Морфологический анализ междометий.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Звукоподражательные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Омонимия слов разных частей речи. Грамматическая омонимия. Использование </w:t>
      </w:r>
      <w:r w:rsidRPr="00DA78A8">
        <w:rPr>
          <w:color w:val="auto"/>
          <w:sz w:val="24"/>
          <w:szCs w:val="24"/>
        </w:rPr>
        <w:lastRenderedPageBreak/>
        <w:t>грамматических омонимов в речи.</w:t>
      </w:r>
    </w:p>
    <w:p w:rsidR="001D6B99" w:rsidRPr="00483CDF" w:rsidRDefault="00702332" w:rsidP="00746BFC">
      <w:pPr>
        <w:pStyle w:val="23"/>
        <w:numPr>
          <w:ilvl w:val="0"/>
          <w:numId w:val="5"/>
        </w:numPr>
        <w:shd w:val="clear" w:color="auto" w:fill="auto"/>
        <w:tabs>
          <w:tab w:val="left" w:pos="1516"/>
        </w:tabs>
        <w:spacing w:before="0" w:after="0" w:line="240" w:lineRule="auto"/>
        <w:ind w:firstLine="760"/>
        <w:rPr>
          <w:b/>
          <w:color w:val="auto"/>
          <w:sz w:val="24"/>
          <w:szCs w:val="24"/>
        </w:rPr>
      </w:pPr>
      <w:r w:rsidRPr="00483CDF">
        <w:rPr>
          <w:b/>
          <w:color w:val="auto"/>
          <w:sz w:val="24"/>
          <w:szCs w:val="24"/>
        </w:rPr>
        <w:t>Содержание обучения в 8 классе.</w:t>
      </w:r>
    </w:p>
    <w:p w:rsidR="001D6B99" w:rsidRPr="00DA78A8" w:rsidRDefault="00702332" w:rsidP="00746BFC">
      <w:pPr>
        <w:pStyle w:val="23"/>
        <w:numPr>
          <w:ilvl w:val="0"/>
          <w:numId w:val="8"/>
        </w:numPr>
        <w:shd w:val="clear" w:color="auto" w:fill="auto"/>
        <w:tabs>
          <w:tab w:val="left" w:pos="1675"/>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Русский язык в кругу других славянских языков.</w:t>
      </w:r>
    </w:p>
    <w:p w:rsidR="001D6B99" w:rsidRPr="00DA78A8" w:rsidRDefault="00702332" w:rsidP="00746BFC">
      <w:pPr>
        <w:pStyle w:val="23"/>
        <w:numPr>
          <w:ilvl w:val="0"/>
          <w:numId w:val="8"/>
        </w:numPr>
        <w:shd w:val="clear" w:color="auto" w:fill="auto"/>
        <w:tabs>
          <w:tab w:val="left" w:pos="1675"/>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Монолог-описание, монолог-рассуждение, монолог-повествование; выступление с научным сообщением.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Диалог.</w:t>
      </w:r>
    </w:p>
    <w:p w:rsidR="001D6B99" w:rsidRPr="00DA78A8" w:rsidRDefault="00702332" w:rsidP="00746BFC">
      <w:pPr>
        <w:pStyle w:val="23"/>
        <w:numPr>
          <w:ilvl w:val="0"/>
          <w:numId w:val="8"/>
        </w:numPr>
        <w:shd w:val="clear" w:color="auto" w:fill="auto"/>
        <w:tabs>
          <w:tab w:val="left" w:pos="1675"/>
        </w:tabs>
        <w:spacing w:before="0" w:after="0" w:line="240" w:lineRule="auto"/>
        <w:ind w:firstLine="76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Текст и его основные признаки.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Особенности функционально-смысловых типов речи (повествование, описание, рассуждение).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DA78A8" w:rsidRDefault="00702332" w:rsidP="00746BFC">
      <w:pPr>
        <w:pStyle w:val="23"/>
        <w:numPr>
          <w:ilvl w:val="0"/>
          <w:numId w:val="8"/>
        </w:numPr>
        <w:shd w:val="clear" w:color="auto" w:fill="auto"/>
        <w:tabs>
          <w:tab w:val="left" w:pos="1675"/>
        </w:tabs>
        <w:spacing w:before="0" w:after="0" w:line="240" w:lineRule="auto"/>
        <w:ind w:firstLine="76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Официально-деловой стиль. Сфера употребления, функции, языковые особенности.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Жанры официально-делового стиля (заявление, объяснительная записка, автобиография, характеристика).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Научный стиль. Сфера употребления, функции, языковые особенности.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DA78A8" w:rsidRDefault="00702332" w:rsidP="00746BFC">
      <w:pPr>
        <w:pStyle w:val="23"/>
        <w:numPr>
          <w:ilvl w:val="0"/>
          <w:numId w:val="8"/>
        </w:numPr>
        <w:shd w:val="clear" w:color="auto" w:fill="auto"/>
        <w:tabs>
          <w:tab w:val="left" w:pos="1675"/>
        </w:tabs>
        <w:spacing w:before="0" w:after="0" w:line="240" w:lineRule="auto"/>
        <w:ind w:left="760"/>
        <w:rPr>
          <w:color w:val="auto"/>
          <w:sz w:val="24"/>
          <w:szCs w:val="24"/>
        </w:rPr>
      </w:pPr>
      <w:r w:rsidRPr="00DA78A8">
        <w:rPr>
          <w:color w:val="auto"/>
          <w:sz w:val="24"/>
          <w:szCs w:val="24"/>
        </w:rPr>
        <w:t>Система языка.</w:t>
      </w:r>
    </w:p>
    <w:p w:rsidR="001D6B99" w:rsidRPr="00DA78A8" w:rsidRDefault="00702332" w:rsidP="00746BFC">
      <w:pPr>
        <w:pStyle w:val="23"/>
        <w:numPr>
          <w:ilvl w:val="0"/>
          <w:numId w:val="9"/>
        </w:numPr>
        <w:shd w:val="clear" w:color="auto" w:fill="auto"/>
        <w:tabs>
          <w:tab w:val="left" w:pos="1886"/>
        </w:tabs>
        <w:spacing w:before="0" w:after="0" w:line="240" w:lineRule="auto"/>
        <w:ind w:left="760"/>
        <w:rPr>
          <w:color w:val="auto"/>
          <w:sz w:val="24"/>
          <w:szCs w:val="24"/>
        </w:rPr>
      </w:pPr>
      <w:r w:rsidRPr="00DA78A8">
        <w:rPr>
          <w:color w:val="auto"/>
          <w:sz w:val="24"/>
          <w:szCs w:val="24"/>
        </w:rPr>
        <w:t>Синтаксис. Культура речи. Пунктуация.</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Синтаксис как раздел лингвистики.</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Словосочетание и предложение как единицы синтаксиса.</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Пунктуация. Функции знаков препинания.</w:t>
      </w:r>
    </w:p>
    <w:p w:rsidR="001D6B99" w:rsidRPr="00DA78A8" w:rsidRDefault="00702332" w:rsidP="00746BFC">
      <w:pPr>
        <w:pStyle w:val="23"/>
        <w:numPr>
          <w:ilvl w:val="0"/>
          <w:numId w:val="9"/>
        </w:numPr>
        <w:shd w:val="clear" w:color="auto" w:fill="auto"/>
        <w:tabs>
          <w:tab w:val="left" w:pos="1886"/>
        </w:tabs>
        <w:spacing w:before="0" w:after="0" w:line="240" w:lineRule="auto"/>
        <w:ind w:left="760"/>
        <w:rPr>
          <w:color w:val="auto"/>
          <w:sz w:val="24"/>
          <w:szCs w:val="24"/>
        </w:rPr>
      </w:pPr>
      <w:r w:rsidRPr="00DA78A8">
        <w:rPr>
          <w:color w:val="auto"/>
          <w:sz w:val="24"/>
          <w:szCs w:val="24"/>
        </w:rPr>
        <w:t>Словосочетание.</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Основные признаки словосочетания.</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Виды словосочетаний по морфологическим свойствам главного слова: глагольные, именные, наречные.</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Типы подчинительной связи слов в словосочетании: согласование, управление, примыкание.</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Синтаксический анализ словосочетаний.</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Грамматическая синонимия словосочетаний. Нормы построения словосочетаний.</w:t>
      </w:r>
    </w:p>
    <w:p w:rsidR="001D6B99" w:rsidRPr="00DA78A8" w:rsidRDefault="00702332" w:rsidP="00746BFC">
      <w:pPr>
        <w:pStyle w:val="23"/>
        <w:numPr>
          <w:ilvl w:val="0"/>
          <w:numId w:val="9"/>
        </w:numPr>
        <w:shd w:val="clear" w:color="auto" w:fill="auto"/>
        <w:tabs>
          <w:tab w:val="left" w:pos="1886"/>
        </w:tabs>
        <w:spacing w:before="0" w:after="0" w:line="240" w:lineRule="auto"/>
        <w:ind w:left="760"/>
        <w:rPr>
          <w:color w:val="auto"/>
          <w:sz w:val="24"/>
          <w:szCs w:val="24"/>
        </w:rPr>
      </w:pPr>
      <w:r w:rsidRPr="00DA78A8">
        <w:rPr>
          <w:color w:val="auto"/>
          <w:sz w:val="24"/>
          <w:szCs w:val="24"/>
        </w:rPr>
        <w:t>Предложение.</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Предложение. Основные признаки предложения: смысловая и интонационная законченность, грамматическая оформленность.</w:t>
      </w:r>
    </w:p>
    <w:p w:rsidR="001D6B99" w:rsidRPr="00DA78A8" w:rsidRDefault="00702332" w:rsidP="00483CDF">
      <w:pPr>
        <w:pStyle w:val="23"/>
        <w:shd w:val="clear" w:color="auto" w:fill="auto"/>
        <w:tabs>
          <w:tab w:val="left" w:pos="7715"/>
        </w:tabs>
        <w:spacing w:before="0" w:after="0" w:line="240" w:lineRule="auto"/>
        <w:ind w:firstLine="760"/>
        <w:rPr>
          <w:color w:val="auto"/>
          <w:sz w:val="24"/>
          <w:szCs w:val="24"/>
        </w:rPr>
      </w:pPr>
      <w:r w:rsidRPr="00DA78A8">
        <w:rPr>
          <w:color w:val="auto"/>
          <w:sz w:val="24"/>
          <w:szCs w:val="24"/>
        </w:rPr>
        <w:t xml:space="preserve">Виды </w:t>
      </w:r>
      <w:r w:rsidR="00483CDF">
        <w:rPr>
          <w:color w:val="auto"/>
          <w:sz w:val="24"/>
          <w:szCs w:val="24"/>
        </w:rPr>
        <w:t xml:space="preserve">предложений по цели высказывания </w:t>
      </w:r>
      <w:r w:rsidRPr="00DA78A8">
        <w:rPr>
          <w:color w:val="auto"/>
          <w:sz w:val="24"/>
          <w:szCs w:val="24"/>
        </w:rPr>
        <w:t>(повествовательные,вопросительные,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Употребление языковых форм выражения побуждения в побудительных предложениях.</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Средства оформления предложения в устной и письменной речи (интонация, логическое ударение, знаки препинания).</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Виды предложений по количеству грамматических основ (простые, сложные).</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Виды простых предложений по наличию главных членов (двусоставные, односоставные).</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Виды предложений по наличию второстепенных членов (распространённые, нераспространённые).</w:t>
      </w:r>
    </w:p>
    <w:p w:rsidR="001D6B99" w:rsidRPr="00DA78A8" w:rsidRDefault="00702332" w:rsidP="00746BFC">
      <w:pPr>
        <w:pStyle w:val="23"/>
        <w:shd w:val="clear" w:color="auto" w:fill="auto"/>
        <w:spacing w:before="0" w:after="0" w:line="240" w:lineRule="auto"/>
        <w:ind w:left="760"/>
        <w:rPr>
          <w:color w:val="auto"/>
          <w:sz w:val="24"/>
          <w:szCs w:val="24"/>
        </w:rPr>
      </w:pPr>
      <w:r w:rsidRPr="00DA78A8">
        <w:rPr>
          <w:color w:val="auto"/>
          <w:sz w:val="24"/>
          <w:szCs w:val="24"/>
        </w:rPr>
        <w:t>Предложения полные и неполные.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Употребление неполных предложений в диалогической речи, соблюдение в устной речи интонации неполного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Грамматические, интонационные и пунктуационные особенности предложений со словами да, нет.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построения простого предложения, использования инверсии.</w:t>
      </w:r>
    </w:p>
    <w:p w:rsidR="001D6B99" w:rsidRPr="00DA78A8" w:rsidRDefault="00702332" w:rsidP="00746BFC">
      <w:pPr>
        <w:pStyle w:val="23"/>
        <w:numPr>
          <w:ilvl w:val="0"/>
          <w:numId w:val="9"/>
        </w:numPr>
        <w:shd w:val="clear" w:color="auto" w:fill="auto"/>
        <w:tabs>
          <w:tab w:val="left" w:pos="1886"/>
        </w:tabs>
        <w:spacing w:before="0" w:after="0" w:line="240" w:lineRule="auto"/>
        <w:ind w:firstLine="760"/>
        <w:rPr>
          <w:color w:val="auto"/>
          <w:sz w:val="24"/>
          <w:szCs w:val="24"/>
        </w:rPr>
      </w:pPr>
      <w:r w:rsidRPr="00DA78A8">
        <w:rPr>
          <w:color w:val="auto"/>
          <w:sz w:val="24"/>
          <w:szCs w:val="24"/>
        </w:rPr>
        <w:t>Двусоставное предложение.</w:t>
      </w:r>
    </w:p>
    <w:p w:rsidR="001D6B99" w:rsidRPr="00DA78A8" w:rsidRDefault="00702332" w:rsidP="00746BFC">
      <w:pPr>
        <w:pStyle w:val="23"/>
        <w:numPr>
          <w:ilvl w:val="0"/>
          <w:numId w:val="10"/>
        </w:numPr>
        <w:shd w:val="clear" w:color="auto" w:fill="auto"/>
        <w:tabs>
          <w:tab w:val="left" w:pos="2098"/>
        </w:tabs>
        <w:spacing w:before="0" w:after="0" w:line="240" w:lineRule="auto"/>
        <w:ind w:firstLine="760"/>
        <w:rPr>
          <w:color w:val="auto"/>
          <w:sz w:val="24"/>
          <w:szCs w:val="24"/>
        </w:rPr>
      </w:pPr>
      <w:r w:rsidRPr="00DA78A8">
        <w:rPr>
          <w:color w:val="auto"/>
          <w:sz w:val="24"/>
          <w:szCs w:val="24"/>
        </w:rPr>
        <w:t>Главные члены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Подлежащее и сказуемое как главные члены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Способы выражения подлежащего.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сказуемого (простое глагольное, составное глагольное, составное именное) и способы его выражения.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Тире между подлежащим и сказуемым.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DA78A8" w:rsidRDefault="00702332" w:rsidP="00746BFC">
      <w:pPr>
        <w:pStyle w:val="23"/>
        <w:numPr>
          <w:ilvl w:val="0"/>
          <w:numId w:val="10"/>
        </w:numPr>
        <w:shd w:val="clear" w:color="auto" w:fill="auto"/>
        <w:tabs>
          <w:tab w:val="left" w:pos="2098"/>
        </w:tabs>
        <w:spacing w:before="0" w:after="0" w:line="240" w:lineRule="auto"/>
        <w:ind w:firstLine="760"/>
        <w:rPr>
          <w:color w:val="auto"/>
          <w:sz w:val="24"/>
          <w:szCs w:val="24"/>
        </w:rPr>
      </w:pPr>
      <w:r w:rsidRPr="00DA78A8">
        <w:rPr>
          <w:color w:val="auto"/>
          <w:sz w:val="24"/>
          <w:szCs w:val="24"/>
        </w:rPr>
        <w:t>Второстепенные члены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Второстепенные члены предложения, их виды.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Определение как второстепенный член предложения. Определения согласованные и несогласованные.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Приложение как особый вид определения. Дополнение как второстепенный член предложения. Дополнения прямые и косвенные.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DA78A8" w:rsidRDefault="00702332" w:rsidP="00746BFC">
      <w:pPr>
        <w:pStyle w:val="23"/>
        <w:numPr>
          <w:ilvl w:val="0"/>
          <w:numId w:val="9"/>
        </w:numPr>
        <w:shd w:val="clear" w:color="auto" w:fill="auto"/>
        <w:tabs>
          <w:tab w:val="left" w:pos="1886"/>
        </w:tabs>
        <w:spacing w:before="0" w:after="0" w:line="240" w:lineRule="auto"/>
        <w:ind w:firstLine="760"/>
        <w:rPr>
          <w:color w:val="auto"/>
          <w:sz w:val="24"/>
          <w:szCs w:val="24"/>
        </w:rPr>
      </w:pPr>
      <w:r w:rsidRPr="00DA78A8">
        <w:rPr>
          <w:color w:val="auto"/>
          <w:sz w:val="24"/>
          <w:szCs w:val="24"/>
        </w:rPr>
        <w:t>Односоставные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Односоставные предложения, их грамматические признаки.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Грамматические различия односоставных предложений и двусоставных</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неполных предложений.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односоставных предложений: назывные, определённо-личные, неопределённо-личные, обобщённо-личные, безличные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Синтаксическая синонимия односоставных и двусоставных предложений.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Употребление односоставных предложений в речи.</w:t>
      </w:r>
    </w:p>
    <w:p w:rsidR="001D6B99" w:rsidRPr="00DA78A8" w:rsidRDefault="00702332" w:rsidP="00746BFC">
      <w:pPr>
        <w:pStyle w:val="23"/>
        <w:numPr>
          <w:ilvl w:val="0"/>
          <w:numId w:val="9"/>
        </w:numPr>
        <w:shd w:val="clear" w:color="auto" w:fill="auto"/>
        <w:tabs>
          <w:tab w:val="left" w:pos="1891"/>
        </w:tabs>
        <w:spacing w:before="0" w:after="0" w:line="240" w:lineRule="auto"/>
        <w:ind w:firstLine="760"/>
        <w:rPr>
          <w:color w:val="auto"/>
          <w:sz w:val="24"/>
          <w:szCs w:val="24"/>
        </w:rPr>
      </w:pPr>
      <w:r w:rsidRPr="00DA78A8">
        <w:rPr>
          <w:color w:val="auto"/>
          <w:sz w:val="24"/>
          <w:szCs w:val="24"/>
        </w:rPr>
        <w:t>Простое осложнённое предложение.</w:t>
      </w:r>
    </w:p>
    <w:p w:rsidR="001D6B99" w:rsidRPr="00DA78A8" w:rsidRDefault="00702332" w:rsidP="00746BFC">
      <w:pPr>
        <w:pStyle w:val="23"/>
        <w:numPr>
          <w:ilvl w:val="0"/>
          <w:numId w:val="11"/>
        </w:numPr>
        <w:shd w:val="clear" w:color="auto" w:fill="auto"/>
        <w:tabs>
          <w:tab w:val="left" w:pos="2098"/>
        </w:tabs>
        <w:spacing w:before="0" w:after="0" w:line="240" w:lineRule="auto"/>
        <w:ind w:firstLine="760"/>
        <w:rPr>
          <w:color w:val="auto"/>
          <w:sz w:val="24"/>
          <w:szCs w:val="24"/>
        </w:rPr>
      </w:pPr>
      <w:r w:rsidRPr="00DA78A8">
        <w:rPr>
          <w:color w:val="auto"/>
          <w:sz w:val="24"/>
          <w:szCs w:val="24"/>
        </w:rPr>
        <w:t>Предложения с однородными членами.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Однородные члены предложения, их признаки, средства связи.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Союзная и бессоюзная связь однородных членов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Однородные и неоднородные определения.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Предложения с обобщающими словами при однородных членах.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построения предложений с однородными членами, связанными двойными союзами не только... но и, как.. .так 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Правила постановки знаков препинания в предложениях с обобщающими словами при однородных членах.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Правила постановки знаков препинания в простом и сложном предложениях с союзом и.</w:t>
      </w:r>
    </w:p>
    <w:p w:rsidR="001D6B99" w:rsidRPr="00DA78A8" w:rsidRDefault="00702332" w:rsidP="00746BFC">
      <w:pPr>
        <w:pStyle w:val="23"/>
        <w:numPr>
          <w:ilvl w:val="0"/>
          <w:numId w:val="11"/>
        </w:numPr>
        <w:shd w:val="clear" w:color="auto" w:fill="auto"/>
        <w:tabs>
          <w:tab w:val="left" w:pos="2098"/>
        </w:tabs>
        <w:spacing w:before="0" w:after="0" w:line="240" w:lineRule="auto"/>
        <w:ind w:firstLine="760"/>
        <w:rPr>
          <w:color w:val="auto"/>
          <w:sz w:val="24"/>
          <w:szCs w:val="24"/>
        </w:rPr>
      </w:pPr>
      <w:r w:rsidRPr="00DA78A8">
        <w:rPr>
          <w:color w:val="auto"/>
          <w:sz w:val="24"/>
          <w:szCs w:val="24"/>
        </w:rPr>
        <w:t>Предложения с обособленными членами.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Уточняющие члены предложения, пояснительные и присоединительные конструкции.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DA78A8" w:rsidRDefault="00702332" w:rsidP="00746BFC">
      <w:pPr>
        <w:pStyle w:val="23"/>
        <w:numPr>
          <w:ilvl w:val="0"/>
          <w:numId w:val="11"/>
        </w:numPr>
        <w:shd w:val="clear" w:color="auto" w:fill="auto"/>
        <w:tabs>
          <w:tab w:val="left" w:pos="2077"/>
        </w:tabs>
        <w:spacing w:before="0" w:after="0" w:line="240" w:lineRule="auto"/>
        <w:ind w:firstLine="760"/>
        <w:rPr>
          <w:color w:val="auto"/>
          <w:sz w:val="24"/>
          <w:szCs w:val="24"/>
        </w:rPr>
      </w:pPr>
      <w:r w:rsidRPr="00DA78A8">
        <w:rPr>
          <w:color w:val="auto"/>
          <w:sz w:val="24"/>
          <w:szCs w:val="24"/>
        </w:rPr>
        <w:t>Предложения с обращениями, вводными и вставными конструкциями.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Обращение. Основные функции обращения. Распространённое</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нераспространённое обращение.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Вводные конструкции.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Вставные конструкции.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Омонимия членов предложения и вводных слов, словосочетаний и предложений.</w:t>
      </w:r>
    </w:p>
    <w:p w:rsidR="001D6B99" w:rsidRPr="00DA78A8" w:rsidRDefault="00702332" w:rsidP="00483CDF">
      <w:pPr>
        <w:pStyle w:val="23"/>
        <w:shd w:val="clear" w:color="auto" w:fill="auto"/>
        <w:tabs>
          <w:tab w:val="left" w:pos="2237"/>
          <w:tab w:val="left" w:pos="5083"/>
          <w:tab w:val="left" w:pos="7656"/>
        </w:tabs>
        <w:spacing w:before="0" w:after="0" w:line="240" w:lineRule="auto"/>
        <w:ind w:firstLine="760"/>
        <w:rPr>
          <w:color w:val="auto"/>
          <w:sz w:val="24"/>
          <w:szCs w:val="24"/>
        </w:rPr>
      </w:pPr>
      <w:r w:rsidRPr="00DA78A8">
        <w:rPr>
          <w:color w:val="auto"/>
          <w:sz w:val="24"/>
          <w:szCs w:val="24"/>
        </w:rPr>
        <w:t>Нормы построения предложений с вводными словами и предложениями, вставными</w:t>
      </w:r>
      <w:r w:rsidR="00483CDF">
        <w:rPr>
          <w:color w:val="auto"/>
          <w:sz w:val="24"/>
          <w:szCs w:val="24"/>
        </w:rPr>
        <w:t xml:space="preserve"> </w:t>
      </w:r>
      <w:r w:rsidRPr="00DA78A8">
        <w:rPr>
          <w:color w:val="auto"/>
          <w:sz w:val="24"/>
          <w:szCs w:val="24"/>
        </w:rPr>
        <w:t>конструкциями,</w:t>
      </w:r>
      <w:r w:rsidRPr="00DA78A8">
        <w:rPr>
          <w:color w:val="auto"/>
          <w:sz w:val="24"/>
          <w:szCs w:val="24"/>
        </w:rPr>
        <w:tab/>
        <w:t>обращениями</w:t>
      </w:r>
      <w:r w:rsidR="00483CDF">
        <w:rPr>
          <w:color w:val="auto"/>
          <w:sz w:val="24"/>
          <w:szCs w:val="24"/>
        </w:rPr>
        <w:t xml:space="preserve"> </w:t>
      </w:r>
      <w:r w:rsidR="00483CDF" w:rsidRPr="00DA78A8">
        <w:rPr>
          <w:color w:val="auto"/>
          <w:sz w:val="24"/>
          <w:szCs w:val="24"/>
        </w:rPr>
        <w:t xml:space="preserve"> </w:t>
      </w:r>
      <w:r w:rsidRPr="00DA78A8">
        <w:rPr>
          <w:color w:val="auto"/>
          <w:sz w:val="24"/>
          <w:szCs w:val="24"/>
        </w:rPr>
        <w:t>(распространёнными</w:t>
      </w:r>
      <w:r w:rsidR="00483CDF">
        <w:rPr>
          <w:color w:val="auto"/>
          <w:sz w:val="24"/>
          <w:szCs w:val="24"/>
        </w:rPr>
        <w:t xml:space="preserve"> </w:t>
      </w:r>
      <w:r w:rsidRPr="00DA78A8">
        <w:rPr>
          <w:color w:val="auto"/>
          <w:sz w:val="24"/>
          <w:szCs w:val="24"/>
        </w:rPr>
        <w:t>и нераспространёнными), междометиями.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Правила постановки знаков препинания в предложениях с вводными и вставными конструкциями, обращениями и междометиями.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Синтаксический и пунктуационный анализ простых предложений.</w:t>
      </w:r>
    </w:p>
    <w:p w:rsidR="001D6B99" w:rsidRPr="00483CDF" w:rsidRDefault="00702332" w:rsidP="00746BFC">
      <w:pPr>
        <w:pStyle w:val="23"/>
        <w:numPr>
          <w:ilvl w:val="0"/>
          <w:numId w:val="5"/>
        </w:numPr>
        <w:shd w:val="clear" w:color="auto" w:fill="auto"/>
        <w:tabs>
          <w:tab w:val="left" w:pos="1608"/>
        </w:tabs>
        <w:spacing w:before="0" w:after="0" w:line="240" w:lineRule="auto"/>
        <w:ind w:firstLine="760"/>
        <w:rPr>
          <w:b/>
          <w:color w:val="auto"/>
          <w:sz w:val="24"/>
          <w:szCs w:val="24"/>
        </w:rPr>
      </w:pPr>
      <w:r w:rsidRPr="00483CDF">
        <w:rPr>
          <w:b/>
          <w:color w:val="auto"/>
          <w:sz w:val="24"/>
          <w:szCs w:val="24"/>
        </w:rPr>
        <w:t>Содержание обучения в 9 классе.</w:t>
      </w:r>
    </w:p>
    <w:p w:rsidR="001D6B99" w:rsidRPr="00DA78A8" w:rsidRDefault="00702332" w:rsidP="00746BFC">
      <w:pPr>
        <w:pStyle w:val="23"/>
        <w:numPr>
          <w:ilvl w:val="0"/>
          <w:numId w:val="12"/>
        </w:numPr>
        <w:shd w:val="clear" w:color="auto" w:fill="auto"/>
        <w:tabs>
          <w:tab w:val="left" w:pos="1814"/>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Роль русского языка в Российской Федерации. Русский язык в современном</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мире.</w:t>
      </w:r>
    </w:p>
    <w:p w:rsidR="001D6B99" w:rsidRPr="00DA78A8" w:rsidRDefault="00702332" w:rsidP="00746BFC">
      <w:pPr>
        <w:pStyle w:val="23"/>
        <w:numPr>
          <w:ilvl w:val="0"/>
          <w:numId w:val="12"/>
        </w:numPr>
        <w:shd w:val="clear" w:color="auto" w:fill="auto"/>
        <w:tabs>
          <w:tab w:val="left" w:pos="1814"/>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Речь устная и письменная, монологическая и диалогическая, полилог (повторение).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речевой деятельности: говорение, письмо, аудирование, чтение (повторение).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аудирования: выборочное, ознакомительное, детальное.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чтения: изучающее, ознакомительное, просмотровое, поисковое.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Подробное, сжатое, выборочное изложение прочитанного или прослушанного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текста.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Приёмы работы с учебной книгой, лингвистическими словарями, справочной литературой.</w:t>
      </w:r>
    </w:p>
    <w:p w:rsidR="001D6B99" w:rsidRPr="00DA78A8" w:rsidRDefault="00702332" w:rsidP="00746BFC">
      <w:pPr>
        <w:pStyle w:val="23"/>
        <w:numPr>
          <w:ilvl w:val="0"/>
          <w:numId w:val="12"/>
        </w:numPr>
        <w:shd w:val="clear" w:color="auto" w:fill="auto"/>
        <w:tabs>
          <w:tab w:val="left" w:pos="1793"/>
        </w:tabs>
        <w:spacing w:before="0" w:after="0" w:line="240" w:lineRule="auto"/>
        <w:ind w:firstLine="74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Информационная переработка текста.</w:t>
      </w:r>
    </w:p>
    <w:p w:rsidR="001D6B99" w:rsidRPr="00DA78A8" w:rsidRDefault="00702332" w:rsidP="00746BFC">
      <w:pPr>
        <w:pStyle w:val="23"/>
        <w:numPr>
          <w:ilvl w:val="0"/>
          <w:numId w:val="12"/>
        </w:numPr>
        <w:shd w:val="clear" w:color="auto" w:fill="auto"/>
        <w:tabs>
          <w:tab w:val="left" w:pos="1793"/>
        </w:tabs>
        <w:spacing w:before="0" w:after="0" w:line="240" w:lineRule="auto"/>
        <w:ind w:firstLine="74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DA78A8" w:rsidRDefault="00702332" w:rsidP="00746BFC">
      <w:pPr>
        <w:pStyle w:val="23"/>
        <w:numPr>
          <w:ilvl w:val="0"/>
          <w:numId w:val="12"/>
        </w:numPr>
        <w:shd w:val="clear" w:color="auto" w:fill="auto"/>
        <w:tabs>
          <w:tab w:val="left" w:pos="1793"/>
        </w:tabs>
        <w:spacing w:before="0" w:after="0" w:line="240" w:lineRule="auto"/>
        <w:ind w:firstLine="740"/>
        <w:rPr>
          <w:color w:val="auto"/>
          <w:sz w:val="24"/>
          <w:szCs w:val="24"/>
        </w:rPr>
      </w:pPr>
      <w:r w:rsidRPr="00DA78A8">
        <w:rPr>
          <w:color w:val="auto"/>
          <w:sz w:val="24"/>
          <w:szCs w:val="24"/>
        </w:rPr>
        <w:t>Синтаксис. Культура речи. Пунктуация.</w:t>
      </w:r>
    </w:p>
    <w:p w:rsidR="001D6B99" w:rsidRPr="00DA78A8" w:rsidRDefault="00702332" w:rsidP="00746BFC">
      <w:pPr>
        <w:pStyle w:val="23"/>
        <w:numPr>
          <w:ilvl w:val="0"/>
          <w:numId w:val="13"/>
        </w:numPr>
        <w:shd w:val="clear" w:color="auto" w:fill="auto"/>
        <w:tabs>
          <w:tab w:val="left" w:pos="1999"/>
        </w:tabs>
        <w:spacing w:before="0" w:after="0" w:line="240" w:lineRule="auto"/>
        <w:ind w:firstLine="740"/>
        <w:rPr>
          <w:color w:val="auto"/>
          <w:sz w:val="24"/>
          <w:szCs w:val="24"/>
        </w:rPr>
      </w:pPr>
      <w:r w:rsidRPr="00DA78A8">
        <w:rPr>
          <w:color w:val="auto"/>
          <w:sz w:val="24"/>
          <w:szCs w:val="24"/>
        </w:rPr>
        <w:t>Сложное предложение.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Понятие о сложном предложении (повторение).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Классификация сложных предложений.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Смысловое, структурное и интонационное единство частей сложного предложения.</w:t>
      </w:r>
    </w:p>
    <w:p w:rsidR="001D6B99" w:rsidRPr="00DA78A8" w:rsidRDefault="00702332" w:rsidP="00746BFC">
      <w:pPr>
        <w:pStyle w:val="23"/>
        <w:numPr>
          <w:ilvl w:val="0"/>
          <w:numId w:val="13"/>
        </w:numPr>
        <w:shd w:val="clear" w:color="auto" w:fill="auto"/>
        <w:tabs>
          <w:tab w:val="left" w:pos="2026"/>
        </w:tabs>
        <w:spacing w:before="0" w:after="0" w:line="240" w:lineRule="auto"/>
        <w:ind w:firstLine="760"/>
        <w:rPr>
          <w:color w:val="auto"/>
          <w:sz w:val="24"/>
          <w:szCs w:val="24"/>
        </w:rPr>
      </w:pPr>
      <w:r w:rsidRPr="00DA78A8">
        <w:rPr>
          <w:color w:val="auto"/>
          <w:sz w:val="24"/>
          <w:szCs w:val="24"/>
        </w:rPr>
        <w:t>Сложносочинённое предложение.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Понятие о сложносочинённом предложении, его строении.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Виды сложносочинённых предложений. Средства связи частей сложносочинённого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Интонационные особенности сложносочинённых предложений с разными смысловыми отношениями между частями.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построения сложносочинённого предложения; правила постановки знаков препинания в сложных предложениях.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Синтаксический и пунктуационный анализ сложносочинённых предложений.</w:t>
      </w:r>
    </w:p>
    <w:p w:rsidR="001D6B99" w:rsidRPr="00DA78A8" w:rsidRDefault="00702332" w:rsidP="00746BFC">
      <w:pPr>
        <w:pStyle w:val="23"/>
        <w:numPr>
          <w:ilvl w:val="0"/>
          <w:numId w:val="13"/>
        </w:numPr>
        <w:shd w:val="clear" w:color="auto" w:fill="auto"/>
        <w:tabs>
          <w:tab w:val="left" w:pos="2030"/>
        </w:tabs>
        <w:spacing w:before="0" w:after="0" w:line="240" w:lineRule="auto"/>
        <w:ind w:firstLine="760"/>
        <w:rPr>
          <w:color w:val="auto"/>
          <w:sz w:val="24"/>
          <w:szCs w:val="24"/>
        </w:rPr>
      </w:pPr>
      <w:r w:rsidRPr="00DA78A8">
        <w:rPr>
          <w:color w:val="auto"/>
          <w:sz w:val="24"/>
          <w:szCs w:val="24"/>
        </w:rPr>
        <w:t>Сложноподчинённое предложение.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Понятие о сложноподчинённом предложении. Главная и придаточная части предложения.</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Грамматическая синонимия сложноподчинённых предложений и простых предложений с обособленными членами.</w:t>
      </w:r>
    </w:p>
    <w:p w:rsidR="00483CDF" w:rsidRDefault="00702332" w:rsidP="00483CDF">
      <w:pPr>
        <w:pStyle w:val="23"/>
        <w:shd w:val="clear" w:color="auto" w:fill="auto"/>
        <w:tabs>
          <w:tab w:val="right" w:pos="4670"/>
          <w:tab w:val="right" w:pos="5242"/>
          <w:tab w:val="right" w:pos="10130"/>
        </w:tabs>
        <w:spacing w:before="0" w:after="0" w:line="240" w:lineRule="auto"/>
        <w:ind w:left="851" w:hanging="91"/>
        <w:rPr>
          <w:color w:val="auto"/>
          <w:sz w:val="24"/>
          <w:szCs w:val="24"/>
        </w:rPr>
      </w:pPr>
      <w:r w:rsidRPr="00DA78A8">
        <w:rPr>
          <w:color w:val="auto"/>
          <w:sz w:val="24"/>
          <w:szCs w:val="24"/>
        </w:rPr>
        <w:t>Сложноподчинённые предложения с придаточными опр</w:t>
      </w:r>
      <w:r w:rsidR="00483CDF">
        <w:rPr>
          <w:color w:val="auto"/>
          <w:sz w:val="24"/>
          <w:szCs w:val="24"/>
        </w:rPr>
        <w:t>еделительными.</w:t>
      </w:r>
    </w:p>
    <w:p w:rsidR="001D6B99" w:rsidRPr="00DA78A8" w:rsidRDefault="00483CDF" w:rsidP="00483CDF">
      <w:pPr>
        <w:pStyle w:val="23"/>
        <w:shd w:val="clear" w:color="auto" w:fill="auto"/>
        <w:tabs>
          <w:tab w:val="right" w:pos="4670"/>
          <w:tab w:val="right" w:pos="5242"/>
          <w:tab w:val="right" w:pos="10130"/>
        </w:tabs>
        <w:spacing w:before="0" w:after="0" w:line="240" w:lineRule="auto"/>
        <w:ind w:left="851" w:hanging="91"/>
        <w:rPr>
          <w:color w:val="auto"/>
          <w:sz w:val="24"/>
          <w:szCs w:val="24"/>
        </w:rPr>
      </w:pPr>
      <w:r>
        <w:rPr>
          <w:color w:val="auto"/>
          <w:sz w:val="24"/>
          <w:szCs w:val="24"/>
        </w:rPr>
        <w:t xml:space="preserve">Сложноподчинённые </w:t>
      </w:r>
      <w:r w:rsidR="00702332" w:rsidRPr="00DA78A8">
        <w:rPr>
          <w:color w:val="auto"/>
          <w:sz w:val="24"/>
          <w:szCs w:val="24"/>
        </w:rPr>
        <w:t>предложения</w:t>
      </w:r>
      <w:r>
        <w:rPr>
          <w:color w:val="auto"/>
          <w:sz w:val="24"/>
          <w:szCs w:val="24"/>
        </w:rPr>
        <w:t xml:space="preserve"> </w:t>
      </w:r>
      <w:r w:rsidR="00702332" w:rsidRPr="00DA78A8">
        <w:rPr>
          <w:color w:val="auto"/>
          <w:sz w:val="24"/>
          <w:szCs w:val="24"/>
        </w:rPr>
        <w:t>с</w:t>
      </w:r>
      <w:r w:rsidR="00702332" w:rsidRPr="00DA78A8">
        <w:rPr>
          <w:color w:val="auto"/>
          <w:sz w:val="24"/>
          <w:szCs w:val="24"/>
        </w:rPr>
        <w:tab/>
      </w:r>
      <w:r>
        <w:rPr>
          <w:color w:val="auto"/>
          <w:sz w:val="24"/>
          <w:szCs w:val="24"/>
        </w:rPr>
        <w:t xml:space="preserve"> </w:t>
      </w:r>
      <w:r w:rsidR="00702332" w:rsidRPr="00DA78A8">
        <w:rPr>
          <w:color w:val="auto"/>
          <w:sz w:val="24"/>
          <w:szCs w:val="24"/>
        </w:rPr>
        <w:t>придаточными изъяснительными.</w:t>
      </w:r>
    </w:p>
    <w:p w:rsidR="001D6B99" w:rsidRPr="00DA78A8" w:rsidRDefault="00702332" w:rsidP="00483CDF">
      <w:pPr>
        <w:pStyle w:val="23"/>
        <w:shd w:val="clear" w:color="auto" w:fill="auto"/>
        <w:tabs>
          <w:tab w:val="right" w:pos="4670"/>
          <w:tab w:val="right" w:pos="5242"/>
          <w:tab w:val="right" w:pos="10130"/>
        </w:tabs>
        <w:spacing w:before="0" w:after="0" w:line="240" w:lineRule="auto"/>
        <w:ind w:left="851" w:hanging="91"/>
        <w:rPr>
          <w:color w:val="auto"/>
          <w:sz w:val="24"/>
          <w:szCs w:val="24"/>
        </w:rPr>
      </w:pPr>
      <w:r w:rsidRPr="00DA78A8">
        <w:rPr>
          <w:color w:val="auto"/>
          <w:sz w:val="24"/>
          <w:szCs w:val="24"/>
        </w:rPr>
        <w:t>Сложноподчинённые</w:t>
      </w:r>
      <w:r w:rsidR="00483CDF">
        <w:rPr>
          <w:color w:val="auto"/>
          <w:sz w:val="24"/>
          <w:szCs w:val="24"/>
        </w:rPr>
        <w:t xml:space="preserve"> </w:t>
      </w:r>
      <w:r w:rsidRPr="00DA78A8">
        <w:rPr>
          <w:color w:val="auto"/>
          <w:sz w:val="24"/>
          <w:szCs w:val="24"/>
        </w:rPr>
        <w:t>предложения</w:t>
      </w:r>
      <w:r w:rsidR="00483CDF">
        <w:rPr>
          <w:color w:val="auto"/>
          <w:sz w:val="24"/>
          <w:szCs w:val="24"/>
        </w:rPr>
        <w:t xml:space="preserve"> </w:t>
      </w:r>
      <w:r w:rsidRPr="00DA78A8">
        <w:rPr>
          <w:color w:val="auto"/>
          <w:sz w:val="24"/>
          <w:szCs w:val="24"/>
        </w:rPr>
        <w:t>с</w:t>
      </w:r>
      <w:r w:rsidRPr="00DA78A8">
        <w:rPr>
          <w:color w:val="auto"/>
          <w:sz w:val="24"/>
          <w:szCs w:val="24"/>
        </w:rPr>
        <w:tab/>
      </w:r>
      <w:r w:rsidR="00483CDF">
        <w:rPr>
          <w:color w:val="auto"/>
          <w:sz w:val="24"/>
          <w:szCs w:val="24"/>
        </w:rPr>
        <w:t xml:space="preserve"> </w:t>
      </w:r>
      <w:r w:rsidRPr="00DA78A8">
        <w:rPr>
          <w:color w:val="auto"/>
          <w:sz w:val="24"/>
          <w:szCs w:val="24"/>
        </w:rPr>
        <w:t>придаточными обстоятельственными.</w:t>
      </w:r>
    </w:p>
    <w:p w:rsidR="001D6B99" w:rsidRPr="00DA78A8" w:rsidRDefault="00702332" w:rsidP="00483CDF">
      <w:pPr>
        <w:pStyle w:val="23"/>
        <w:shd w:val="clear" w:color="auto" w:fill="auto"/>
        <w:tabs>
          <w:tab w:val="right" w:pos="4670"/>
          <w:tab w:val="right" w:pos="5242"/>
          <w:tab w:val="right" w:pos="10130"/>
        </w:tabs>
        <w:spacing w:before="0" w:after="0" w:line="240" w:lineRule="auto"/>
        <w:ind w:left="851" w:hanging="91"/>
        <w:rPr>
          <w:color w:val="auto"/>
          <w:sz w:val="24"/>
          <w:szCs w:val="24"/>
        </w:rPr>
      </w:pPr>
      <w:r w:rsidRPr="00DA78A8">
        <w:rPr>
          <w:color w:val="auto"/>
          <w:sz w:val="24"/>
          <w:szCs w:val="24"/>
        </w:rPr>
        <w:t>Сложноподчинённые</w:t>
      </w:r>
      <w:r w:rsidR="00483CDF">
        <w:rPr>
          <w:color w:val="auto"/>
          <w:sz w:val="24"/>
          <w:szCs w:val="24"/>
        </w:rPr>
        <w:t xml:space="preserve"> </w:t>
      </w:r>
      <w:r w:rsidRPr="00DA78A8">
        <w:rPr>
          <w:color w:val="auto"/>
          <w:sz w:val="24"/>
          <w:szCs w:val="24"/>
        </w:rPr>
        <w:t>предложения</w:t>
      </w:r>
      <w:r w:rsidR="00483CDF">
        <w:rPr>
          <w:color w:val="auto"/>
          <w:sz w:val="24"/>
          <w:szCs w:val="24"/>
        </w:rPr>
        <w:t xml:space="preserve"> </w:t>
      </w:r>
      <w:r w:rsidRPr="00DA78A8">
        <w:rPr>
          <w:color w:val="auto"/>
          <w:sz w:val="24"/>
          <w:szCs w:val="24"/>
        </w:rPr>
        <w:t>с</w:t>
      </w:r>
      <w:r w:rsidRPr="00DA78A8">
        <w:rPr>
          <w:color w:val="auto"/>
          <w:sz w:val="24"/>
          <w:szCs w:val="24"/>
        </w:rPr>
        <w:tab/>
      </w:r>
      <w:r w:rsidR="00483CDF">
        <w:rPr>
          <w:color w:val="auto"/>
          <w:sz w:val="24"/>
          <w:szCs w:val="24"/>
        </w:rPr>
        <w:t xml:space="preserve"> </w:t>
      </w:r>
      <w:r w:rsidRPr="00DA78A8">
        <w:rPr>
          <w:color w:val="auto"/>
          <w:sz w:val="24"/>
          <w:szCs w:val="24"/>
        </w:rPr>
        <w:t>придаточными места, времени.</w:t>
      </w:r>
    </w:p>
    <w:p w:rsidR="001D6B99" w:rsidRPr="00DA78A8" w:rsidRDefault="00702332" w:rsidP="00483CDF">
      <w:pPr>
        <w:pStyle w:val="23"/>
        <w:shd w:val="clear" w:color="auto" w:fill="auto"/>
        <w:tabs>
          <w:tab w:val="right" w:pos="4670"/>
        </w:tabs>
        <w:spacing w:before="0" w:after="0" w:line="240" w:lineRule="auto"/>
        <w:ind w:left="851" w:hanging="91"/>
        <w:rPr>
          <w:color w:val="auto"/>
          <w:sz w:val="24"/>
          <w:szCs w:val="24"/>
        </w:rPr>
      </w:pPr>
      <w:r w:rsidRPr="00DA78A8">
        <w:rPr>
          <w:color w:val="auto"/>
          <w:sz w:val="24"/>
          <w:szCs w:val="24"/>
        </w:rPr>
        <w:t>Сложноподчинённые</w:t>
      </w:r>
      <w:r w:rsidRPr="00DA78A8">
        <w:rPr>
          <w:color w:val="auto"/>
          <w:sz w:val="24"/>
          <w:szCs w:val="24"/>
        </w:rPr>
        <w:tab/>
        <w:t>предложения с придаточными причины, цели и следствия.</w:t>
      </w:r>
    </w:p>
    <w:p w:rsidR="001D6B99" w:rsidRPr="00DA78A8" w:rsidRDefault="00702332" w:rsidP="00483CDF">
      <w:pPr>
        <w:pStyle w:val="23"/>
        <w:shd w:val="clear" w:color="auto" w:fill="auto"/>
        <w:tabs>
          <w:tab w:val="right" w:pos="4670"/>
          <w:tab w:val="right" w:pos="5242"/>
          <w:tab w:val="right" w:pos="10130"/>
        </w:tabs>
        <w:spacing w:before="0" w:after="0" w:line="240" w:lineRule="auto"/>
        <w:ind w:left="851" w:hanging="91"/>
        <w:rPr>
          <w:color w:val="auto"/>
          <w:sz w:val="24"/>
          <w:szCs w:val="24"/>
        </w:rPr>
      </w:pPr>
      <w:r w:rsidRPr="00DA78A8">
        <w:rPr>
          <w:color w:val="auto"/>
          <w:sz w:val="24"/>
          <w:szCs w:val="24"/>
        </w:rPr>
        <w:t>Сложноподчинённые</w:t>
      </w:r>
      <w:r w:rsidR="00483CDF">
        <w:rPr>
          <w:color w:val="auto"/>
          <w:sz w:val="24"/>
          <w:szCs w:val="24"/>
        </w:rPr>
        <w:t xml:space="preserve"> </w:t>
      </w:r>
      <w:r w:rsidRPr="00DA78A8">
        <w:rPr>
          <w:color w:val="auto"/>
          <w:sz w:val="24"/>
          <w:szCs w:val="24"/>
        </w:rPr>
        <w:t>предложения</w:t>
      </w:r>
      <w:r w:rsidR="00483CDF">
        <w:rPr>
          <w:color w:val="auto"/>
          <w:sz w:val="24"/>
          <w:szCs w:val="24"/>
        </w:rPr>
        <w:t xml:space="preserve"> </w:t>
      </w:r>
      <w:r w:rsidRPr="00DA78A8">
        <w:rPr>
          <w:color w:val="auto"/>
          <w:sz w:val="24"/>
          <w:szCs w:val="24"/>
        </w:rPr>
        <w:t>с</w:t>
      </w:r>
      <w:r w:rsidRPr="00DA78A8">
        <w:rPr>
          <w:color w:val="auto"/>
          <w:sz w:val="24"/>
          <w:szCs w:val="24"/>
        </w:rPr>
        <w:tab/>
      </w:r>
      <w:r w:rsidR="00483CDF">
        <w:rPr>
          <w:color w:val="auto"/>
          <w:sz w:val="24"/>
          <w:szCs w:val="24"/>
        </w:rPr>
        <w:t xml:space="preserve"> </w:t>
      </w:r>
      <w:r w:rsidRPr="00DA78A8">
        <w:rPr>
          <w:color w:val="auto"/>
          <w:sz w:val="24"/>
          <w:szCs w:val="24"/>
        </w:rPr>
        <w:t>придаточными условия, уступки.</w:t>
      </w:r>
    </w:p>
    <w:p w:rsidR="001D6B99" w:rsidRPr="00DA78A8" w:rsidRDefault="00702332" w:rsidP="00483CDF">
      <w:pPr>
        <w:pStyle w:val="23"/>
        <w:shd w:val="clear" w:color="auto" w:fill="auto"/>
        <w:spacing w:before="0" w:after="0" w:line="240" w:lineRule="auto"/>
        <w:ind w:firstLine="760"/>
        <w:rPr>
          <w:color w:val="auto"/>
          <w:sz w:val="24"/>
          <w:szCs w:val="24"/>
        </w:rPr>
      </w:pPr>
      <w:r w:rsidRPr="00DA78A8">
        <w:rPr>
          <w:color w:val="auto"/>
          <w:sz w:val="24"/>
          <w:szCs w:val="24"/>
        </w:rPr>
        <w:t>Сложноподчинённые предложения с придаточными образа действия, меры</w:t>
      </w:r>
      <w:r w:rsidR="00483CDF">
        <w:rPr>
          <w:color w:val="auto"/>
          <w:sz w:val="24"/>
          <w:szCs w:val="24"/>
        </w:rPr>
        <w:t xml:space="preserve"> </w:t>
      </w:r>
      <w:r w:rsidRPr="00DA78A8">
        <w:rPr>
          <w:color w:val="auto"/>
          <w:sz w:val="24"/>
          <w:szCs w:val="24"/>
        </w:rPr>
        <w:t>и степени и сравнительными.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Типичные грамматические ошибки при построении сложноподчинённых предложений.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Правила постановки знаков препинания в сложноподчинённых предложениях.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Синтаксический и пунктуационный анализ сложноподчинённых предложений.</w:t>
      </w:r>
    </w:p>
    <w:p w:rsidR="001D6B99" w:rsidRPr="00DA78A8" w:rsidRDefault="00702332" w:rsidP="00746BFC">
      <w:pPr>
        <w:pStyle w:val="23"/>
        <w:numPr>
          <w:ilvl w:val="0"/>
          <w:numId w:val="13"/>
        </w:numPr>
        <w:shd w:val="clear" w:color="auto" w:fill="auto"/>
        <w:tabs>
          <w:tab w:val="left" w:pos="2026"/>
        </w:tabs>
        <w:spacing w:before="0" w:after="0" w:line="240" w:lineRule="auto"/>
        <w:ind w:firstLine="760"/>
        <w:rPr>
          <w:color w:val="auto"/>
          <w:sz w:val="24"/>
          <w:szCs w:val="24"/>
        </w:rPr>
      </w:pPr>
      <w:r w:rsidRPr="00DA78A8">
        <w:rPr>
          <w:color w:val="auto"/>
          <w:sz w:val="24"/>
          <w:szCs w:val="24"/>
        </w:rPr>
        <w:lastRenderedPageBreak/>
        <w:t>Бессоюзное сложное предложение.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Понятие о бессоюзном сложном предложении.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Синтаксический и пунктуационный анализ бессоюзных сложных предложений.</w:t>
      </w:r>
    </w:p>
    <w:p w:rsidR="001D6B99" w:rsidRPr="00DA78A8" w:rsidRDefault="00702332" w:rsidP="00746BFC">
      <w:pPr>
        <w:pStyle w:val="23"/>
        <w:numPr>
          <w:ilvl w:val="0"/>
          <w:numId w:val="13"/>
        </w:numPr>
        <w:shd w:val="clear" w:color="auto" w:fill="auto"/>
        <w:tabs>
          <w:tab w:val="left" w:pos="2026"/>
        </w:tabs>
        <w:spacing w:before="0" w:after="0" w:line="240" w:lineRule="auto"/>
        <w:ind w:firstLine="760"/>
        <w:rPr>
          <w:color w:val="auto"/>
          <w:sz w:val="24"/>
          <w:szCs w:val="24"/>
        </w:rPr>
      </w:pPr>
      <w:r w:rsidRPr="00DA78A8">
        <w:rPr>
          <w:color w:val="auto"/>
          <w:sz w:val="24"/>
          <w:szCs w:val="24"/>
        </w:rPr>
        <w:t>Сложные предложения с разными видами союзной и бессоюзной</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связи.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Типы сложных предложений с разными видами связи.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Синтаксический и пунктуационный анализ сложных предложений с разными видами союзной и бессоюзной связи.</w:t>
      </w:r>
    </w:p>
    <w:p w:rsidR="001D6B99" w:rsidRPr="00DA78A8" w:rsidRDefault="00702332" w:rsidP="00746BFC">
      <w:pPr>
        <w:pStyle w:val="23"/>
        <w:numPr>
          <w:ilvl w:val="0"/>
          <w:numId w:val="13"/>
        </w:numPr>
        <w:shd w:val="clear" w:color="auto" w:fill="auto"/>
        <w:tabs>
          <w:tab w:val="left" w:pos="1990"/>
        </w:tabs>
        <w:spacing w:before="0" w:after="0" w:line="240" w:lineRule="auto"/>
        <w:ind w:firstLine="760"/>
        <w:rPr>
          <w:color w:val="auto"/>
          <w:sz w:val="24"/>
          <w:szCs w:val="24"/>
        </w:rPr>
      </w:pPr>
      <w:r w:rsidRPr="00DA78A8">
        <w:rPr>
          <w:color w:val="auto"/>
          <w:sz w:val="24"/>
          <w:szCs w:val="24"/>
        </w:rPr>
        <w:t>Прямая и косвенная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Прямая и косвенная речь. Синонимия предложений с прямой и косвенной речью.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Цитирование. Способы включения цитат в высказывание.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Применение знаний по синтаксису и пунктуации в практике правописания.</w:t>
      </w:r>
    </w:p>
    <w:p w:rsidR="001D6B99" w:rsidRPr="00483CDF" w:rsidRDefault="00702332" w:rsidP="00746BFC">
      <w:pPr>
        <w:pStyle w:val="23"/>
        <w:numPr>
          <w:ilvl w:val="0"/>
          <w:numId w:val="5"/>
        </w:numPr>
        <w:shd w:val="clear" w:color="auto" w:fill="auto"/>
        <w:tabs>
          <w:tab w:val="left" w:pos="1547"/>
        </w:tabs>
        <w:spacing w:before="0" w:after="0" w:line="240" w:lineRule="auto"/>
        <w:ind w:firstLine="760"/>
        <w:rPr>
          <w:b/>
          <w:color w:val="auto"/>
          <w:sz w:val="24"/>
          <w:szCs w:val="24"/>
        </w:rPr>
      </w:pPr>
      <w:r w:rsidRPr="00483CDF">
        <w:rPr>
          <w:b/>
          <w:color w:val="auto"/>
          <w:sz w:val="24"/>
          <w:szCs w:val="24"/>
        </w:rPr>
        <w:t>Планируемые результаты освоения программы по русскому языку на уровне основного общего образования.</w:t>
      </w:r>
    </w:p>
    <w:p w:rsidR="001D6B99" w:rsidRPr="00DA78A8" w:rsidRDefault="00702332" w:rsidP="00746BFC">
      <w:pPr>
        <w:pStyle w:val="23"/>
        <w:numPr>
          <w:ilvl w:val="0"/>
          <w:numId w:val="14"/>
        </w:numPr>
        <w:shd w:val="clear" w:color="auto" w:fill="auto"/>
        <w:tabs>
          <w:tab w:val="left" w:pos="1758"/>
        </w:tabs>
        <w:spacing w:before="0" w:after="0" w:line="240" w:lineRule="auto"/>
        <w:ind w:firstLine="760"/>
        <w:rPr>
          <w:color w:val="auto"/>
          <w:sz w:val="24"/>
          <w:szCs w:val="24"/>
        </w:rPr>
      </w:pPr>
      <w:r w:rsidRPr="00DA78A8">
        <w:rPr>
          <w:color w:val="auto"/>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DA78A8" w:rsidRDefault="00702332" w:rsidP="00746BFC">
      <w:pPr>
        <w:pStyle w:val="23"/>
        <w:numPr>
          <w:ilvl w:val="0"/>
          <w:numId w:val="14"/>
        </w:numPr>
        <w:shd w:val="clear" w:color="auto" w:fill="auto"/>
        <w:tabs>
          <w:tab w:val="left" w:pos="1768"/>
        </w:tabs>
        <w:spacing w:before="0" w:after="0" w:line="240" w:lineRule="auto"/>
        <w:ind w:firstLine="760"/>
        <w:rPr>
          <w:color w:val="auto"/>
          <w:sz w:val="24"/>
          <w:szCs w:val="24"/>
        </w:rPr>
      </w:pPr>
      <w:r w:rsidRPr="00DA78A8">
        <w:rPr>
          <w:color w:val="auto"/>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DA78A8" w:rsidRDefault="00702332" w:rsidP="00746BFC">
      <w:pPr>
        <w:pStyle w:val="23"/>
        <w:numPr>
          <w:ilvl w:val="0"/>
          <w:numId w:val="15"/>
        </w:numPr>
        <w:shd w:val="clear" w:color="auto" w:fill="auto"/>
        <w:tabs>
          <w:tab w:val="left" w:pos="1121"/>
        </w:tabs>
        <w:spacing w:before="0" w:after="0" w:line="240" w:lineRule="auto"/>
        <w:ind w:firstLine="760"/>
        <w:rPr>
          <w:color w:val="auto"/>
          <w:sz w:val="24"/>
          <w:szCs w:val="24"/>
        </w:rPr>
      </w:pPr>
      <w:r w:rsidRPr="00DA78A8">
        <w:rPr>
          <w:color w:val="auto"/>
          <w:sz w:val="24"/>
          <w:szCs w:val="24"/>
        </w:rPr>
        <w:t>гражданского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DA78A8" w:rsidRDefault="00702332" w:rsidP="00746BFC">
      <w:pPr>
        <w:pStyle w:val="23"/>
        <w:numPr>
          <w:ilvl w:val="0"/>
          <w:numId w:val="15"/>
        </w:numPr>
        <w:shd w:val="clear" w:color="auto" w:fill="auto"/>
        <w:tabs>
          <w:tab w:val="left" w:pos="1101"/>
        </w:tabs>
        <w:spacing w:before="0" w:after="0" w:line="240" w:lineRule="auto"/>
        <w:ind w:firstLine="740"/>
        <w:rPr>
          <w:color w:val="auto"/>
          <w:sz w:val="24"/>
          <w:szCs w:val="24"/>
        </w:rPr>
      </w:pPr>
      <w:r w:rsidRPr="00DA78A8">
        <w:rPr>
          <w:color w:val="auto"/>
          <w:sz w:val="24"/>
          <w:szCs w:val="24"/>
        </w:rPr>
        <w:t>патриотического воспитания:</w:t>
      </w:r>
    </w:p>
    <w:p w:rsidR="001D6B99" w:rsidRPr="00DA78A8" w:rsidRDefault="00702332" w:rsidP="00483CDF">
      <w:pPr>
        <w:pStyle w:val="23"/>
        <w:shd w:val="clear" w:color="auto" w:fill="auto"/>
        <w:tabs>
          <w:tab w:val="left" w:pos="7080"/>
        </w:tabs>
        <w:spacing w:before="0" w:after="0" w:line="240" w:lineRule="auto"/>
        <w:ind w:firstLine="740"/>
        <w:rPr>
          <w:color w:val="auto"/>
          <w:sz w:val="24"/>
          <w:szCs w:val="24"/>
        </w:rPr>
      </w:pPr>
      <w:r w:rsidRPr="00DA78A8">
        <w:rPr>
          <w:color w:val="auto"/>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00483CDF">
        <w:rPr>
          <w:color w:val="auto"/>
          <w:sz w:val="24"/>
          <w:szCs w:val="24"/>
        </w:rPr>
        <w:t xml:space="preserve"> </w:t>
      </w:r>
      <w:r w:rsidRPr="00DA78A8">
        <w:rPr>
          <w:color w:val="auto"/>
          <w:sz w:val="24"/>
          <w:szCs w:val="24"/>
        </w:rPr>
        <w:t>природному наследию</w:t>
      </w:r>
      <w:r w:rsidR="00483CDF">
        <w:rPr>
          <w:color w:val="auto"/>
          <w:sz w:val="24"/>
          <w:szCs w:val="24"/>
        </w:rPr>
        <w:t xml:space="preserve"> </w:t>
      </w:r>
      <w:r w:rsidRPr="00DA78A8">
        <w:rPr>
          <w:color w:val="auto"/>
          <w:sz w:val="24"/>
          <w:szCs w:val="24"/>
        </w:rPr>
        <w:t>и памятникам, традициям разных народов, проживающих в родной стране;</w:t>
      </w:r>
    </w:p>
    <w:p w:rsidR="001D6B99" w:rsidRPr="00DA78A8" w:rsidRDefault="00702332" w:rsidP="00746BFC">
      <w:pPr>
        <w:pStyle w:val="23"/>
        <w:numPr>
          <w:ilvl w:val="0"/>
          <w:numId w:val="15"/>
        </w:numPr>
        <w:shd w:val="clear" w:color="auto" w:fill="auto"/>
        <w:tabs>
          <w:tab w:val="left" w:pos="1101"/>
        </w:tabs>
        <w:spacing w:before="0" w:after="0" w:line="240" w:lineRule="auto"/>
        <w:ind w:firstLine="740"/>
        <w:rPr>
          <w:color w:val="auto"/>
          <w:sz w:val="24"/>
          <w:szCs w:val="24"/>
        </w:rPr>
      </w:pPr>
      <w:r w:rsidRPr="00DA78A8">
        <w:rPr>
          <w:color w:val="auto"/>
          <w:sz w:val="24"/>
          <w:szCs w:val="24"/>
        </w:rPr>
        <w:t>духовно-нравственного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DA78A8" w:rsidRDefault="00702332" w:rsidP="00746BFC">
      <w:pPr>
        <w:pStyle w:val="23"/>
        <w:numPr>
          <w:ilvl w:val="0"/>
          <w:numId w:val="15"/>
        </w:numPr>
        <w:shd w:val="clear" w:color="auto" w:fill="auto"/>
        <w:tabs>
          <w:tab w:val="left" w:pos="1101"/>
        </w:tabs>
        <w:spacing w:before="0" w:after="0" w:line="240" w:lineRule="auto"/>
        <w:ind w:firstLine="740"/>
        <w:rPr>
          <w:color w:val="auto"/>
          <w:sz w:val="24"/>
          <w:szCs w:val="24"/>
        </w:rPr>
      </w:pPr>
      <w:r w:rsidRPr="00DA78A8">
        <w:rPr>
          <w:color w:val="auto"/>
          <w:sz w:val="24"/>
          <w:szCs w:val="24"/>
        </w:rPr>
        <w:t>эстетического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DA78A8" w:rsidRDefault="00702332" w:rsidP="00746BFC">
      <w:pPr>
        <w:pStyle w:val="23"/>
        <w:numPr>
          <w:ilvl w:val="0"/>
          <w:numId w:val="15"/>
        </w:numPr>
        <w:shd w:val="clear" w:color="auto" w:fill="auto"/>
        <w:tabs>
          <w:tab w:val="left" w:pos="1066"/>
        </w:tabs>
        <w:spacing w:before="0" w:after="0" w:line="240" w:lineRule="auto"/>
        <w:ind w:firstLine="760"/>
        <w:rPr>
          <w:color w:val="auto"/>
          <w:sz w:val="24"/>
          <w:szCs w:val="24"/>
        </w:rPr>
      </w:pPr>
      <w:r w:rsidRPr="00DA78A8">
        <w:rPr>
          <w:color w:val="auto"/>
          <w:sz w:val="24"/>
          <w:szCs w:val="24"/>
        </w:rPr>
        <w:t>физического воспитания, формирования культуры здоровья и эмоционального благополучия: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умение принимать себя и других, не осуждая;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DA78A8" w:rsidRDefault="00702332" w:rsidP="00746BFC">
      <w:pPr>
        <w:pStyle w:val="23"/>
        <w:numPr>
          <w:ilvl w:val="0"/>
          <w:numId w:val="15"/>
        </w:numPr>
        <w:shd w:val="clear" w:color="auto" w:fill="auto"/>
        <w:tabs>
          <w:tab w:val="left" w:pos="1116"/>
        </w:tabs>
        <w:spacing w:before="0" w:after="0" w:line="240" w:lineRule="auto"/>
        <w:ind w:firstLine="760"/>
        <w:rPr>
          <w:color w:val="auto"/>
          <w:sz w:val="24"/>
          <w:szCs w:val="24"/>
        </w:rPr>
      </w:pPr>
      <w:r w:rsidRPr="00DA78A8">
        <w:rPr>
          <w:color w:val="auto"/>
          <w:sz w:val="24"/>
          <w:szCs w:val="24"/>
        </w:rPr>
        <w:t>трудового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умение рассказать о своих планах на будущее;</w:t>
      </w:r>
    </w:p>
    <w:p w:rsidR="001D6B99" w:rsidRPr="00DA78A8" w:rsidRDefault="00702332" w:rsidP="00746BFC">
      <w:pPr>
        <w:pStyle w:val="23"/>
        <w:numPr>
          <w:ilvl w:val="0"/>
          <w:numId w:val="15"/>
        </w:numPr>
        <w:shd w:val="clear" w:color="auto" w:fill="auto"/>
        <w:tabs>
          <w:tab w:val="left" w:pos="1116"/>
        </w:tabs>
        <w:spacing w:before="0" w:after="0" w:line="240" w:lineRule="auto"/>
        <w:ind w:firstLine="760"/>
        <w:rPr>
          <w:color w:val="auto"/>
          <w:sz w:val="24"/>
          <w:szCs w:val="24"/>
        </w:rPr>
      </w:pPr>
      <w:r w:rsidRPr="00DA78A8">
        <w:rPr>
          <w:color w:val="auto"/>
          <w:sz w:val="24"/>
          <w:szCs w:val="24"/>
        </w:rPr>
        <w:t>экологического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DA78A8" w:rsidRDefault="00702332" w:rsidP="00746BFC">
      <w:pPr>
        <w:pStyle w:val="23"/>
        <w:numPr>
          <w:ilvl w:val="0"/>
          <w:numId w:val="15"/>
        </w:numPr>
        <w:shd w:val="clear" w:color="auto" w:fill="auto"/>
        <w:tabs>
          <w:tab w:val="left" w:pos="1116"/>
        </w:tabs>
        <w:spacing w:before="0" w:after="0" w:line="240" w:lineRule="auto"/>
        <w:ind w:firstLine="760"/>
        <w:rPr>
          <w:color w:val="auto"/>
          <w:sz w:val="24"/>
          <w:szCs w:val="24"/>
        </w:rPr>
      </w:pPr>
      <w:r w:rsidRPr="00DA78A8">
        <w:rPr>
          <w:color w:val="auto"/>
          <w:sz w:val="24"/>
          <w:szCs w:val="24"/>
        </w:rPr>
        <w:t>ценности научного познания: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DA78A8" w:rsidRDefault="00702332" w:rsidP="00746BFC">
      <w:pPr>
        <w:pStyle w:val="23"/>
        <w:numPr>
          <w:ilvl w:val="0"/>
          <w:numId w:val="15"/>
        </w:numPr>
        <w:shd w:val="clear" w:color="auto" w:fill="auto"/>
        <w:tabs>
          <w:tab w:val="left" w:pos="1076"/>
        </w:tabs>
        <w:spacing w:before="0" w:after="0" w:line="240" w:lineRule="auto"/>
        <w:ind w:firstLine="760"/>
        <w:rPr>
          <w:color w:val="auto"/>
          <w:sz w:val="24"/>
          <w:szCs w:val="24"/>
        </w:rPr>
      </w:pPr>
      <w:r w:rsidRPr="00DA78A8">
        <w:rPr>
          <w:color w:val="auto"/>
          <w:sz w:val="24"/>
          <w:szCs w:val="24"/>
        </w:rPr>
        <w:t>адаптации обучающегося к изменяющимся условиям социальной и природной среды: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DA78A8" w:rsidRDefault="00702332" w:rsidP="00483CDF">
      <w:pPr>
        <w:pStyle w:val="23"/>
        <w:shd w:val="clear" w:color="auto" w:fill="auto"/>
        <w:tabs>
          <w:tab w:val="left" w:pos="1440"/>
          <w:tab w:val="left" w:pos="4982"/>
        </w:tabs>
        <w:spacing w:before="0" w:after="0" w:line="240" w:lineRule="auto"/>
        <w:ind w:firstLine="760"/>
        <w:rPr>
          <w:color w:val="auto"/>
          <w:sz w:val="24"/>
          <w:szCs w:val="24"/>
        </w:rPr>
      </w:pPr>
      <w:r w:rsidRPr="00DA78A8">
        <w:rPr>
          <w:color w:val="auto"/>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DA78A8">
        <w:rPr>
          <w:color w:val="auto"/>
          <w:sz w:val="24"/>
          <w:szCs w:val="24"/>
        </w:rPr>
        <w:tab/>
        <w:t>умение</w:t>
      </w:r>
      <w:r w:rsidR="00483CDF">
        <w:rPr>
          <w:color w:val="auto"/>
          <w:sz w:val="24"/>
          <w:szCs w:val="24"/>
        </w:rPr>
        <w:t xml:space="preserve"> оперировать </w:t>
      </w:r>
      <w:r w:rsidRPr="00DA78A8">
        <w:rPr>
          <w:color w:val="auto"/>
          <w:sz w:val="24"/>
          <w:szCs w:val="24"/>
        </w:rPr>
        <w:t>основными понятиями, терминами</w:t>
      </w:r>
      <w:r w:rsidR="00483CDF">
        <w:rPr>
          <w:color w:val="auto"/>
          <w:sz w:val="24"/>
          <w:szCs w:val="24"/>
        </w:rPr>
        <w:t xml:space="preserve"> </w:t>
      </w:r>
      <w:r w:rsidRPr="00DA78A8">
        <w:rPr>
          <w:color w:val="auto"/>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DA78A8" w:rsidRDefault="00702332" w:rsidP="00746BFC">
      <w:pPr>
        <w:pStyle w:val="23"/>
        <w:numPr>
          <w:ilvl w:val="0"/>
          <w:numId w:val="14"/>
        </w:numPr>
        <w:shd w:val="clear" w:color="auto" w:fill="auto"/>
        <w:tabs>
          <w:tab w:val="left" w:pos="1738"/>
        </w:tabs>
        <w:spacing w:before="0" w:after="0" w:line="240" w:lineRule="auto"/>
        <w:ind w:firstLine="760"/>
        <w:rPr>
          <w:color w:val="auto"/>
          <w:sz w:val="24"/>
          <w:szCs w:val="24"/>
        </w:rPr>
      </w:pPr>
      <w:r w:rsidRPr="00DA78A8">
        <w:rPr>
          <w:color w:val="auto"/>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DA78A8" w:rsidRDefault="00702332" w:rsidP="00746BFC">
      <w:pPr>
        <w:pStyle w:val="23"/>
        <w:numPr>
          <w:ilvl w:val="0"/>
          <w:numId w:val="16"/>
        </w:numPr>
        <w:shd w:val="clear" w:color="auto" w:fill="auto"/>
        <w:tabs>
          <w:tab w:val="left" w:pos="1945"/>
        </w:tabs>
        <w:spacing w:before="0" w:after="0" w:line="240" w:lineRule="auto"/>
        <w:ind w:firstLine="760"/>
        <w:rPr>
          <w:color w:val="auto"/>
          <w:sz w:val="24"/>
          <w:szCs w:val="24"/>
        </w:rPr>
      </w:pPr>
      <w:r w:rsidRPr="00DA78A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и характеризовать существенные признаки языковых единиц, языковых явлений и процессов;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дефицит информации текста, необходимой для решения поставленной учебной задачи;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DA78A8" w:rsidRDefault="00702332" w:rsidP="00746BFC">
      <w:pPr>
        <w:pStyle w:val="23"/>
        <w:numPr>
          <w:ilvl w:val="0"/>
          <w:numId w:val="16"/>
        </w:numPr>
        <w:shd w:val="clear" w:color="auto" w:fill="auto"/>
        <w:tabs>
          <w:tab w:val="left" w:pos="1956"/>
        </w:tabs>
        <w:spacing w:before="0" w:after="0" w:line="240" w:lineRule="auto"/>
        <w:ind w:firstLine="740"/>
        <w:rPr>
          <w:color w:val="auto"/>
          <w:sz w:val="24"/>
          <w:szCs w:val="24"/>
        </w:rPr>
      </w:pPr>
      <w:r w:rsidRPr="00DA78A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вопросы как исследовательский инструмент познания в языковом образовании;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составлять алгоритм действий и использовать его для решения учебных задач;</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DA78A8" w:rsidRDefault="00702332" w:rsidP="00746BFC">
      <w:pPr>
        <w:pStyle w:val="23"/>
        <w:numPr>
          <w:ilvl w:val="0"/>
          <w:numId w:val="16"/>
        </w:numPr>
        <w:shd w:val="clear" w:color="auto" w:fill="auto"/>
        <w:tabs>
          <w:tab w:val="left" w:pos="1977"/>
        </w:tabs>
        <w:spacing w:before="0" w:after="0" w:line="240" w:lineRule="auto"/>
        <w:ind w:firstLine="760"/>
        <w:rPr>
          <w:color w:val="auto"/>
          <w:sz w:val="24"/>
          <w:szCs w:val="24"/>
        </w:rPr>
      </w:pPr>
      <w:r w:rsidRPr="00DA78A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оценивать надёжность информации по критериям, предложенным учителем или </w:t>
      </w:r>
      <w:r w:rsidRPr="00DA78A8">
        <w:rPr>
          <w:color w:val="auto"/>
          <w:sz w:val="24"/>
          <w:szCs w:val="24"/>
        </w:rPr>
        <w:lastRenderedPageBreak/>
        <w:t>сформулированным самостоятельно;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эффективно запоминать и систематизировать информацию.</w:t>
      </w:r>
    </w:p>
    <w:p w:rsidR="001D6B99" w:rsidRPr="00DA78A8" w:rsidRDefault="00702332" w:rsidP="00746BFC">
      <w:pPr>
        <w:pStyle w:val="23"/>
        <w:numPr>
          <w:ilvl w:val="0"/>
          <w:numId w:val="16"/>
        </w:numPr>
        <w:shd w:val="clear" w:color="auto" w:fill="auto"/>
        <w:tabs>
          <w:tab w:val="left" w:pos="1977"/>
        </w:tabs>
        <w:spacing w:before="0" w:after="0" w:line="240" w:lineRule="auto"/>
        <w:ind w:firstLine="760"/>
        <w:rPr>
          <w:color w:val="auto"/>
          <w:sz w:val="24"/>
          <w:szCs w:val="24"/>
        </w:rPr>
      </w:pPr>
      <w:r w:rsidRPr="00DA78A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невербальные средства общения, понимать значение социальных знаков;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знать и распознавать предпосылки конфликтных ситуаций и смягчать конфликты, вести переговоры;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DA78A8" w:rsidRDefault="00702332" w:rsidP="00746BFC">
      <w:pPr>
        <w:pStyle w:val="23"/>
        <w:numPr>
          <w:ilvl w:val="0"/>
          <w:numId w:val="16"/>
        </w:numPr>
        <w:shd w:val="clear" w:color="auto" w:fill="auto"/>
        <w:tabs>
          <w:tab w:val="left" w:pos="1966"/>
        </w:tabs>
        <w:spacing w:before="0" w:after="0" w:line="240" w:lineRule="auto"/>
        <w:ind w:firstLine="760"/>
        <w:rPr>
          <w:color w:val="auto"/>
          <w:sz w:val="24"/>
          <w:szCs w:val="24"/>
        </w:rPr>
      </w:pPr>
      <w:r w:rsidRPr="00DA78A8">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составлять план действий, вносить необходимые коррективы в ходе его реализации;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выбор и брать ответственность за решение.</w:t>
      </w:r>
    </w:p>
    <w:p w:rsidR="001D6B99" w:rsidRPr="00DA78A8" w:rsidRDefault="00702332" w:rsidP="00746BFC">
      <w:pPr>
        <w:pStyle w:val="23"/>
        <w:numPr>
          <w:ilvl w:val="0"/>
          <w:numId w:val="16"/>
        </w:numPr>
        <w:shd w:val="clear" w:color="auto" w:fill="auto"/>
        <w:tabs>
          <w:tab w:val="left" w:pos="1995"/>
        </w:tabs>
        <w:spacing w:before="0" w:after="0" w:line="240" w:lineRule="auto"/>
        <w:ind w:firstLine="760"/>
        <w:rPr>
          <w:color w:val="auto"/>
          <w:sz w:val="24"/>
          <w:szCs w:val="24"/>
        </w:rPr>
      </w:pPr>
      <w:r w:rsidRPr="00DA78A8">
        <w:rPr>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разными способами самоконтроля (в том числе речевого), самомотивации и рефлексии;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давать оценку учебной ситуации и предлагать план её изменения;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развивать способность управлять собственными эмоциями и эмоциями других;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осознанно относиться к другому человеку и его мнению;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признавать своё и чужое право на ошибку;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принимать себя и других, не осуждая;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проявлять открытость;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осознавать невозможность контролировать всё вокруг.</w:t>
      </w:r>
    </w:p>
    <w:p w:rsidR="001D6B99" w:rsidRPr="00DA78A8" w:rsidRDefault="00702332" w:rsidP="00746BFC">
      <w:pPr>
        <w:pStyle w:val="23"/>
        <w:numPr>
          <w:ilvl w:val="0"/>
          <w:numId w:val="16"/>
        </w:numPr>
        <w:shd w:val="clear" w:color="auto" w:fill="auto"/>
        <w:tabs>
          <w:tab w:val="left" w:pos="1995"/>
        </w:tabs>
        <w:spacing w:before="0" w:after="0" w:line="240" w:lineRule="auto"/>
        <w:ind w:firstLine="760"/>
        <w:rPr>
          <w:color w:val="auto"/>
          <w:sz w:val="24"/>
          <w:szCs w:val="24"/>
        </w:rPr>
      </w:pPr>
      <w:r w:rsidRPr="00DA78A8">
        <w:rPr>
          <w:color w:val="auto"/>
          <w:sz w:val="24"/>
          <w:szCs w:val="24"/>
        </w:rPr>
        <w:t>У обучающегося будут сформированы умения совместной деятельности: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результат совместной работы;</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обобщать мнения нескольких человек, проявлять готовность руководить, выполнять поручения, подчиняться;</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DA78A8" w:rsidRDefault="00702332" w:rsidP="00746BFC">
      <w:pPr>
        <w:pStyle w:val="23"/>
        <w:numPr>
          <w:ilvl w:val="0"/>
          <w:numId w:val="14"/>
        </w:numPr>
        <w:shd w:val="clear" w:color="auto" w:fill="auto"/>
        <w:tabs>
          <w:tab w:val="left" w:pos="1763"/>
        </w:tabs>
        <w:spacing w:before="0" w:after="0" w:line="240" w:lineRule="auto"/>
        <w:ind w:firstLine="780"/>
        <w:rPr>
          <w:color w:val="auto"/>
          <w:sz w:val="24"/>
          <w:szCs w:val="24"/>
        </w:rPr>
      </w:pPr>
      <w:r w:rsidRPr="00483CDF">
        <w:rPr>
          <w:b/>
          <w:i/>
          <w:color w:val="auto"/>
          <w:sz w:val="24"/>
          <w:szCs w:val="24"/>
        </w:rPr>
        <w:t>К концу обучения в 5 классе</w:t>
      </w:r>
      <w:r w:rsidRPr="00DA78A8">
        <w:rPr>
          <w:color w:val="auto"/>
          <w:sz w:val="24"/>
          <w:szCs w:val="24"/>
        </w:rPr>
        <w:t xml:space="preserve"> обучающийся получит следующие предметные результаты по отдельным темам программы по русскому языку.</w:t>
      </w:r>
    </w:p>
    <w:p w:rsidR="001D6B99" w:rsidRPr="00DA78A8" w:rsidRDefault="00702332" w:rsidP="00746BFC">
      <w:pPr>
        <w:pStyle w:val="23"/>
        <w:numPr>
          <w:ilvl w:val="0"/>
          <w:numId w:val="17"/>
        </w:numPr>
        <w:shd w:val="clear" w:color="auto" w:fill="auto"/>
        <w:tabs>
          <w:tab w:val="left" w:pos="2015"/>
        </w:tabs>
        <w:spacing w:before="0" w:after="0" w:line="240" w:lineRule="auto"/>
        <w:ind w:firstLine="78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Осознавать богатство и выразительность русского языка, приводить примеры, свидетельствующие об этом.</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1D6B99" w:rsidRPr="00DA78A8" w:rsidRDefault="00702332" w:rsidP="00746BFC">
      <w:pPr>
        <w:pStyle w:val="23"/>
        <w:numPr>
          <w:ilvl w:val="0"/>
          <w:numId w:val="17"/>
        </w:numPr>
        <w:shd w:val="clear" w:color="auto" w:fill="auto"/>
        <w:tabs>
          <w:tab w:val="left" w:pos="2015"/>
        </w:tabs>
        <w:spacing w:before="0" w:after="0" w:line="240" w:lineRule="auto"/>
        <w:ind w:firstLine="78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чтения: просмотровым, ознакомительным, изучающим, поисковым.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Устно пересказывать прочитанный или прослушанный текст объёмом не менее 100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Осуществлять выбор языковых средств для создания высказывания в соответствии с </w:t>
      </w:r>
      <w:r w:rsidRPr="00DA78A8">
        <w:rPr>
          <w:color w:val="auto"/>
          <w:sz w:val="24"/>
          <w:szCs w:val="24"/>
        </w:rPr>
        <w:lastRenderedPageBreak/>
        <w:t>целью, темой и коммуникативным замыслом.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DA78A8" w:rsidRDefault="00702332" w:rsidP="00746BFC">
      <w:pPr>
        <w:pStyle w:val="23"/>
        <w:numPr>
          <w:ilvl w:val="0"/>
          <w:numId w:val="17"/>
        </w:numPr>
        <w:shd w:val="clear" w:color="auto" w:fill="auto"/>
        <w:tabs>
          <w:tab w:val="left" w:pos="1966"/>
        </w:tabs>
        <w:spacing w:before="0" w:after="0" w:line="240" w:lineRule="auto"/>
        <w:ind w:firstLine="76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основные признаки текста, делить текст на композиционно</w:t>
      </w:r>
      <w:r w:rsidRPr="00DA78A8">
        <w:rPr>
          <w:color w:val="auto"/>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смысловой анализ текста, его композиционных особенностей, определять количество микротем и абзацев.</w:t>
      </w:r>
    </w:p>
    <w:p w:rsidR="001D6B99" w:rsidRPr="00DA78A8" w:rsidRDefault="00702332" w:rsidP="00483CDF">
      <w:pPr>
        <w:pStyle w:val="23"/>
        <w:shd w:val="clear" w:color="auto" w:fill="auto"/>
        <w:tabs>
          <w:tab w:val="left" w:pos="391"/>
          <w:tab w:val="left" w:pos="2455"/>
          <w:tab w:val="left" w:pos="4798"/>
          <w:tab w:val="left" w:pos="5210"/>
          <w:tab w:val="left" w:pos="7409"/>
        </w:tabs>
        <w:spacing w:before="0" w:after="0" w:line="240" w:lineRule="auto"/>
        <w:ind w:firstLine="740"/>
        <w:rPr>
          <w:color w:val="auto"/>
          <w:sz w:val="24"/>
          <w:szCs w:val="24"/>
        </w:rPr>
      </w:pPr>
      <w:r w:rsidRPr="00DA78A8">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00483CDF">
        <w:rPr>
          <w:color w:val="auto"/>
          <w:sz w:val="24"/>
          <w:szCs w:val="24"/>
        </w:rPr>
        <w:t xml:space="preserve"> </w:t>
      </w:r>
      <w:r w:rsidRPr="00DA78A8">
        <w:rPr>
          <w:color w:val="auto"/>
          <w:sz w:val="24"/>
          <w:szCs w:val="24"/>
        </w:rPr>
        <w:t>относительной</w:t>
      </w:r>
      <w:r w:rsidRPr="00DA78A8">
        <w:rPr>
          <w:color w:val="auto"/>
          <w:sz w:val="24"/>
          <w:szCs w:val="24"/>
        </w:rPr>
        <w:tab/>
        <w:t>законченности),</w:t>
      </w:r>
      <w:r w:rsidRPr="00DA78A8">
        <w:rPr>
          <w:color w:val="auto"/>
          <w:sz w:val="24"/>
          <w:szCs w:val="24"/>
        </w:rPr>
        <w:tab/>
        <w:t>с</w:t>
      </w:r>
      <w:r w:rsidR="00483CDF">
        <w:rPr>
          <w:color w:val="auto"/>
          <w:sz w:val="24"/>
          <w:szCs w:val="24"/>
        </w:rPr>
        <w:t xml:space="preserve"> </w:t>
      </w:r>
      <w:r w:rsidRPr="00DA78A8">
        <w:rPr>
          <w:color w:val="auto"/>
          <w:sz w:val="24"/>
          <w:szCs w:val="24"/>
        </w:rPr>
        <w:t>точки зрения</w:t>
      </w:r>
      <w:r w:rsidR="00483CDF">
        <w:rPr>
          <w:color w:val="auto"/>
          <w:sz w:val="24"/>
          <w:szCs w:val="24"/>
        </w:rPr>
        <w:t xml:space="preserve"> </w:t>
      </w:r>
      <w:r w:rsidRPr="00DA78A8">
        <w:rPr>
          <w:color w:val="auto"/>
          <w:sz w:val="24"/>
          <w:szCs w:val="24"/>
        </w:rPr>
        <w:t>его принадлежности</w:t>
      </w:r>
      <w:r w:rsidR="00483CDF">
        <w:rPr>
          <w:color w:val="auto"/>
          <w:sz w:val="24"/>
          <w:szCs w:val="24"/>
        </w:rPr>
        <w:t xml:space="preserve"> </w:t>
      </w:r>
      <w:r w:rsidRPr="00DA78A8">
        <w:rPr>
          <w:color w:val="auto"/>
          <w:sz w:val="24"/>
          <w:szCs w:val="24"/>
        </w:rPr>
        <w:t>к функционально-смысловому типу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знание основных признаков текста (повествование) в практике его создания.</w:t>
      </w:r>
    </w:p>
    <w:p w:rsidR="001D6B99" w:rsidRPr="00DA78A8" w:rsidRDefault="00702332" w:rsidP="00483CDF">
      <w:pPr>
        <w:pStyle w:val="23"/>
        <w:shd w:val="clear" w:color="auto" w:fill="auto"/>
        <w:tabs>
          <w:tab w:val="left" w:pos="391"/>
          <w:tab w:val="left" w:pos="2455"/>
          <w:tab w:val="left" w:pos="4798"/>
          <w:tab w:val="left" w:pos="5210"/>
          <w:tab w:val="left" w:pos="7409"/>
        </w:tabs>
        <w:spacing w:before="0" w:after="0" w:line="240" w:lineRule="auto"/>
        <w:ind w:firstLine="740"/>
        <w:rPr>
          <w:color w:val="auto"/>
          <w:sz w:val="24"/>
          <w:szCs w:val="24"/>
        </w:rPr>
      </w:pPr>
      <w:r w:rsidRPr="00DA78A8">
        <w:rPr>
          <w:color w:val="auto"/>
          <w:sz w:val="24"/>
          <w:szCs w:val="24"/>
        </w:rPr>
        <w:t>Создавать тексты-повествования с использованием жизненного и</w:t>
      </w:r>
      <w:r w:rsidRPr="00DA78A8">
        <w:rPr>
          <w:color w:val="auto"/>
          <w:sz w:val="24"/>
          <w:szCs w:val="24"/>
        </w:rPr>
        <w:tab/>
        <w:t>читательского</w:t>
      </w:r>
      <w:r w:rsidRPr="00DA78A8">
        <w:rPr>
          <w:color w:val="auto"/>
          <w:sz w:val="24"/>
          <w:szCs w:val="24"/>
        </w:rPr>
        <w:tab/>
        <w:t>опыта; тексты</w:t>
      </w:r>
      <w:r w:rsidRPr="00DA78A8">
        <w:rPr>
          <w:color w:val="auto"/>
          <w:sz w:val="24"/>
          <w:szCs w:val="24"/>
        </w:rPr>
        <w:tab/>
        <w:t>с</w:t>
      </w:r>
      <w:r w:rsidR="00483CDF">
        <w:rPr>
          <w:color w:val="auto"/>
          <w:sz w:val="24"/>
          <w:szCs w:val="24"/>
        </w:rPr>
        <w:t xml:space="preserve"> </w:t>
      </w:r>
      <w:r w:rsidRPr="00DA78A8">
        <w:rPr>
          <w:color w:val="auto"/>
          <w:sz w:val="24"/>
          <w:szCs w:val="24"/>
        </w:rPr>
        <w:t>использованием</w:t>
      </w:r>
      <w:r w:rsidRPr="00DA78A8">
        <w:rPr>
          <w:color w:val="auto"/>
          <w:sz w:val="24"/>
          <w:szCs w:val="24"/>
        </w:rPr>
        <w:tab/>
        <w:t>сюжетной картины</w:t>
      </w:r>
      <w:r w:rsidR="00483CDF">
        <w:rPr>
          <w:color w:val="auto"/>
          <w:sz w:val="24"/>
          <w:szCs w:val="24"/>
        </w:rPr>
        <w:t xml:space="preserve"> </w:t>
      </w:r>
      <w:r w:rsidRPr="00DA78A8">
        <w:rPr>
          <w:color w:val="auto"/>
          <w:sz w:val="24"/>
          <w:szCs w:val="24"/>
        </w:rPr>
        <w:t>(в том числе сочинения-миниатюры объёмом 3 и более предложений, сочинения объёмом не менее 70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Восстанавливать деформированный текст, осуществлять корректировку восстановленного текста с использованием образца.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DA78A8" w:rsidRDefault="00702332" w:rsidP="00746BFC">
      <w:pPr>
        <w:pStyle w:val="23"/>
        <w:numPr>
          <w:ilvl w:val="0"/>
          <w:numId w:val="17"/>
        </w:numPr>
        <w:shd w:val="clear" w:color="auto" w:fill="auto"/>
        <w:tabs>
          <w:tab w:val="left" w:pos="2026"/>
        </w:tabs>
        <w:spacing w:before="0" w:after="0" w:line="240" w:lineRule="auto"/>
        <w:ind w:firstLine="76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1D6B99" w:rsidRPr="00DA78A8" w:rsidRDefault="00702332" w:rsidP="00746BFC">
      <w:pPr>
        <w:pStyle w:val="23"/>
        <w:numPr>
          <w:ilvl w:val="0"/>
          <w:numId w:val="17"/>
        </w:numPr>
        <w:shd w:val="clear" w:color="auto" w:fill="auto"/>
        <w:tabs>
          <w:tab w:val="left" w:pos="2026"/>
        </w:tabs>
        <w:spacing w:before="0" w:after="0" w:line="240" w:lineRule="auto"/>
        <w:ind w:firstLine="760"/>
        <w:rPr>
          <w:color w:val="auto"/>
          <w:sz w:val="24"/>
          <w:szCs w:val="24"/>
        </w:rPr>
      </w:pPr>
      <w:r w:rsidRPr="00DA78A8">
        <w:rPr>
          <w:color w:val="auto"/>
          <w:sz w:val="24"/>
          <w:szCs w:val="24"/>
        </w:rPr>
        <w:t>Система языка.</w:t>
      </w:r>
    </w:p>
    <w:p w:rsidR="001D6B99" w:rsidRPr="00DA78A8" w:rsidRDefault="00702332" w:rsidP="00746BFC">
      <w:pPr>
        <w:pStyle w:val="23"/>
        <w:numPr>
          <w:ilvl w:val="0"/>
          <w:numId w:val="17"/>
        </w:numPr>
        <w:shd w:val="clear" w:color="auto" w:fill="auto"/>
        <w:tabs>
          <w:tab w:val="left" w:pos="2026"/>
        </w:tabs>
        <w:spacing w:before="0" w:after="0" w:line="240" w:lineRule="auto"/>
        <w:ind w:firstLine="760"/>
        <w:rPr>
          <w:color w:val="auto"/>
          <w:sz w:val="24"/>
          <w:szCs w:val="24"/>
        </w:rPr>
      </w:pPr>
      <w:r w:rsidRPr="00DA78A8">
        <w:rPr>
          <w:color w:val="auto"/>
          <w:sz w:val="24"/>
          <w:szCs w:val="24"/>
        </w:rPr>
        <w:t>Фонетика. Графика. Орфоэпия.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звуки; понимать различие между звуком и буквой, характеризовать систему звуков.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фонетический анализ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знания по фонетике, графике и орфоэпии в практике произношения и правописания слов.</w:t>
      </w:r>
    </w:p>
    <w:p w:rsidR="001D6B99" w:rsidRPr="00DA78A8" w:rsidRDefault="00702332" w:rsidP="00746BFC">
      <w:pPr>
        <w:pStyle w:val="23"/>
        <w:numPr>
          <w:ilvl w:val="0"/>
          <w:numId w:val="17"/>
        </w:numPr>
        <w:shd w:val="clear" w:color="auto" w:fill="auto"/>
        <w:tabs>
          <w:tab w:val="left" w:pos="2030"/>
        </w:tabs>
        <w:spacing w:before="0" w:after="0" w:line="240" w:lineRule="auto"/>
        <w:ind w:firstLine="760"/>
        <w:rPr>
          <w:color w:val="auto"/>
          <w:sz w:val="24"/>
          <w:szCs w:val="24"/>
        </w:rPr>
      </w:pPr>
      <w:r w:rsidRPr="00DA78A8">
        <w:rPr>
          <w:color w:val="auto"/>
          <w:sz w:val="24"/>
          <w:szCs w:val="24"/>
        </w:rPr>
        <w:t>Орфография.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изученные орфограммы.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знания по орфографии в практике правописания (в том числе применять знание о правописании разделительных ъ и ь).</w:t>
      </w:r>
    </w:p>
    <w:p w:rsidR="001D6B99" w:rsidRPr="00DA78A8" w:rsidRDefault="00702332" w:rsidP="00746BFC">
      <w:pPr>
        <w:pStyle w:val="23"/>
        <w:numPr>
          <w:ilvl w:val="0"/>
          <w:numId w:val="17"/>
        </w:numPr>
        <w:shd w:val="clear" w:color="auto" w:fill="auto"/>
        <w:tabs>
          <w:tab w:val="left" w:pos="2030"/>
        </w:tabs>
        <w:spacing w:before="0" w:after="0" w:line="240" w:lineRule="auto"/>
        <w:ind w:firstLine="760"/>
        <w:rPr>
          <w:color w:val="auto"/>
          <w:sz w:val="24"/>
          <w:szCs w:val="24"/>
        </w:rPr>
      </w:pPr>
      <w:r w:rsidRPr="00DA78A8">
        <w:rPr>
          <w:color w:val="auto"/>
          <w:sz w:val="24"/>
          <w:szCs w:val="24"/>
        </w:rPr>
        <w:t>Лексикология.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однозначные и многозначные слова, различать прямое и переносное значения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синонимы, антонимы, омонимы; различать многозначные слова и омонимы, правильно употреблять слова-паронимы.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тематические группы слов, родовые и видовые понятия.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лексический анализ слов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Пользоваться лексическими словарями (толковым словарём, словарями синонимов, антонимов, омонимов, паронимов).</w:t>
      </w:r>
    </w:p>
    <w:p w:rsidR="001D6B99" w:rsidRPr="00DA78A8" w:rsidRDefault="00702332" w:rsidP="00746BFC">
      <w:pPr>
        <w:pStyle w:val="23"/>
        <w:numPr>
          <w:ilvl w:val="0"/>
          <w:numId w:val="17"/>
        </w:numPr>
        <w:shd w:val="clear" w:color="auto" w:fill="auto"/>
        <w:tabs>
          <w:tab w:val="left" w:pos="2030"/>
        </w:tabs>
        <w:spacing w:before="0" w:after="0" w:line="240" w:lineRule="auto"/>
        <w:ind w:firstLine="760"/>
        <w:rPr>
          <w:color w:val="auto"/>
          <w:sz w:val="24"/>
          <w:szCs w:val="24"/>
        </w:rPr>
      </w:pPr>
      <w:r w:rsidRPr="00DA78A8">
        <w:rPr>
          <w:color w:val="auto"/>
          <w:sz w:val="24"/>
          <w:szCs w:val="24"/>
        </w:rPr>
        <w:t>Морфемика. Орфография.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морфему как минимальную значимую единицу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морфемы в слове (корень, приставку, суффикс, окончание), выделять основу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Находить чередование звуков в морфемах (в том числе чередование гласных с нулём звука).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морфемный анализ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орфографический анализ слов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Уместно использовать слова с суффиксами оценки в собственной речи.</w:t>
      </w:r>
    </w:p>
    <w:p w:rsidR="001D6B99" w:rsidRPr="00DA78A8" w:rsidRDefault="00702332" w:rsidP="00746BFC">
      <w:pPr>
        <w:pStyle w:val="23"/>
        <w:numPr>
          <w:ilvl w:val="0"/>
          <w:numId w:val="17"/>
        </w:numPr>
        <w:shd w:val="clear" w:color="auto" w:fill="auto"/>
        <w:tabs>
          <w:tab w:val="left" w:pos="2154"/>
        </w:tabs>
        <w:spacing w:before="0" w:after="0" w:line="240" w:lineRule="auto"/>
        <w:ind w:firstLine="740"/>
        <w:rPr>
          <w:color w:val="auto"/>
          <w:sz w:val="24"/>
          <w:szCs w:val="24"/>
        </w:rPr>
      </w:pPr>
      <w:r w:rsidRPr="00DA78A8">
        <w:rPr>
          <w:color w:val="auto"/>
          <w:sz w:val="24"/>
          <w:szCs w:val="24"/>
        </w:rPr>
        <w:t>Морфология. Культура речи. Орфография.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имена существительные, имена прилагательные, глаголы.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орфографический анализ имён существительных, имён прилагательных, глаголов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знания по морфологии при выполнении языкового анализа различных видов и в речевой практике.</w:t>
      </w:r>
    </w:p>
    <w:p w:rsidR="001D6B99" w:rsidRPr="00DA78A8" w:rsidRDefault="00702332" w:rsidP="00746BFC">
      <w:pPr>
        <w:pStyle w:val="23"/>
        <w:numPr>
          <w:ilvl w:val="0"/>
          <w:numId w:val="17"/>
        </w:numPr>
        <w:shd w:val="clear" w:color="auto" w:fill="auto"/>
        <w:tabs>
          <w:tab w:val="left" w:pos="2154"/>
        </w:tabs>
        <w:spacing w:before="0" w:after="0" w:line="240" w:lineRule="auto"/>
        <w:ind w:firstLine="740"/>
        <w:rPr>
          <w:color w:val="auto"/>
          <w:sz w:val="24"/>
          <w:szCs w:val="24"/>
        </w:rPr>
      </w:pPr>
      <w:r w:rsidRPr="00DA78A8">
        <w:rPr>
          <w:color w:val="auto"/>
          <w:sz w:val="24"/>
          <w:szCs w:val="24"/>
        </w:rPr>
        <w:t>Имя существительное.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Определять лексико-грамматические разряды имён существительных.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Различать типы склонения имён существительных, выявлять разносклоняемые и несклоняемые имена существительные.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анализ имён существительных.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Соблюдать нормы словоизменения, произношения имён существительных, </w:t>
      </w:r>
      <w:r w:rsidRPr="00DA78A8">
        <w:rPr>
          <w:color w:val="auto"/>
          <w:sz w:val="24"/>
          <w:szCs w:val="24"/>
        </w:rPr>
        <w:lastRenderedPageBreak/>
        <w:t>постановки в них ударения (в рамках изученного), употребления несклоняемых имён существительных.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DA78A8" w:rsidRDefault="00702332" w:rsidP="00746BFC">
      <w:pPr>
        <w:pStyle w:val="23"/>
        <w:numPr>
          <w:ilvl w:val="0"/>
          <w:numId w:val="18"/>
        </w:numPr>
        <w:shd w:val="clear" w:color="auto" w:fill="auto"/>
        <w:tabs>
          <w:tab w:val="left" w:pos="341"/>
          <w:tab w:val="left" w:leader="hyphen" w:pos="2002"/>
          <w:tab w:val="left" w:leader="hyphen" w:pos="7733"/>
          <w:tab w:val="left" w:leader="hyphen" w:pos="9586"/>
        </w:tabs>
        <w:spacing w:before="0" w:after="0" w:line="240" w:lineRule="auto"/>
        <w:rPr>
          <w:color w:val="auto"/>
          <w:sz w:val="24"/>
          <w:szCs w:val="24"/>
        </w:rPr>
      </w:pPr>
      <w:r w:rsidRPr="00DA78A8">
        <w:rPr>
          <w:color w:val="auto"/>
          <w:sz w:val="24"/>
          <w:szCs w:val="24"/>
        </w:rPr>
        <w:t>-щик-, -ек</w:t>
      </w:r>
      <w:r w:rsidRPr="00DA78A8">
        <w:rPr>
          <w:color w:val="auto"/>
          <w:sz w:val="24"/>
          <w:szCs w:val="24"/>
        </w:rPr>
        <w:tab/>
        <w:t>ик- (-чик-), корней с чередованием а (о): -лаг</w:t>
      </w:r>
      <w:r w:rsidRPr="00DA78A8">
        <w:rPr>
          <w:color w:val="auto"/>
          <w:sz w:val="24"/>
          <w:szCs w:val="24"/>
        </w:rPr>
        <w:tab/>
        <w:t>лож-; -раст</w:t>
      </w:r>
      <w:r w:rsidRPr="00DA78A8">
        <w:rPr>
          <w:color w:val="auto"/>
          <w:sz w:val="24"/>
          <w:szCs w:val="24"/>
        </w:rPr>
        <w:tab/>
        <w:t>ращ-</w:t>
      </w:r>
    </w:p>
    <w:p w:rsidR="001D6B99" w:rsidRPr="00DA78A8" w:rsidRDefault="00702332" w:rsidP="00746BFC">
      <w:pPr>
        <w:pStyle w:val="23"/>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40" w:lineRule="auto"/>
        <w:rPr>
          <w:color w:val="auto"/>
          <w:sz w:val="24"/>
          <w:szCs w:val="24"/>
        </w:rPr>
      </w:pPr>
      <w:r w:rsidRPr="00DA78A8">
        <w:rPr>
          <w:color w:val="auto"/>
          <w:sz w:val="24"/>
          <w:szCs w:val="24"/>
        </w:rPr>
        <w:t>рос-, -гар</w:t>
      </w:r>
      <w:r w:rsidRPr="00DA78A8">
        <w:rPr>
          <w:color w:val="auto"/>
          <w:sz w:val="24"/>
          <w:szCs w:val="24"/>
        </w:rPr>
        <w:tab/>
        <w:t>гор-, -зар</w:t>
      </w:r>
      <w:r w:rsidRPr="00DA78A8">
        <w:rPr>
          <w:color w:val="auto"/>
          <w:sz w:val="24"/>
          <w:szCs w:val="24"/>
        </w:rPr>
        <w:tab/>
        <w:t>зор-, -клан</w:t>
      </w:r>
      <w:r w:rsidRPr="00DA78A8">
        <w:rPr>
          <w:color w:val="auto"/>
          <w:sz w:val="24"/>
          <w:szCs w:val="24"/>
        </w:rPr>
        <w:tab/>
        <w:t>клон-, -скак</w:t>
      </w:r>
      <w:r w:rsidRPr="00DA78A8">
        <w:rPr>
          <w:color w:val="auto"/>
          <w:sz w:val="24"/>
          <w:szCs w:val="24"/>
        </w:rPr>
        <w:tab/>
        <w:t>скоч-, употребления</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DA78A8" w:rsidRDefault="00702332" w:rsidP="00746BFC">
      <w:pPr>
        <w:pStyle w:val="23"/>
        <w:numPr>
          <w:ilvl w:val="0"/>
          <w:numId w:val="17"/>
        </w:numPr>
        <w:shd w:val="clear" w:color="auto" w:fill="auto"/>
        <w:tabs>
          <w:tab w:val="left" w:pos="2162"/>
        </w:tabs>
        <w:spacing w:before="0" w:after="0" w:line="240" w:lineRule="auto"/>
        <w:ind w:firstLine="760"/>
        <w:rPr>
          <w:color w:val="auto"/>
          <w:sz w:val="24"/>
          <w:szCs w:val="24"/>
        </w:rPr>
      </w:pPr>
      <w:r w:rsidRPr="00DA78A8">
        <w:rPr>
          <w:color w:val="auto"/>
          <w:sz w:val="24"/>
          <w:szCs w:val="24"/>
        </w:rPr>
        <w:t>Имя прилагательное.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частичный морфологический анализ имён прилагательных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нормы словоизменения, произношения имён прилагательных, постановки в них ударения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DA78A8" w:rsidRDefault="00702332" w:rsidP="00746BFC">
      <w:pPr>
        <w:pStyle w:val="23"/>
        <w:numPr>
          <w:ilvl w:val="0"/>
          <w:numId w:val="17"/>
        </w:numPr>
        <w:shd w:val="clear" w:color="auto" w:fill="auto"/>
        <w:tabs>
          <w:tab w:val="left" w:pos="2166"/>
        </w:tabs>
        <w:spacing w:before="0" w:after="0" w:line="240" w:lineRule="auto"/>
        <w:ind w:firstLine="760"/>
        <w:rPr>
          <w:color w:val="auto"/>
          <w:sz w:val="24"/>
          <w:szCs w:val="24"/>
        </w:rPr>
      </w:pPr>
      <w:r w:rsidRPr="00DA78A8">
        <w:rPr>
          <w:color w:val="auto"/>
          <w:sz w:val="24"/>
          <w:szCs w:val="24"/>
        </w:rPr>
        <w:t>Глагол.</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глаголы совершенного и несовершенного вида, возвратные и невозвратные.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Определять спряжение глагола, спрягать глаголы.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частичный морфологический анализ глаголов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нормы словоизменения глаголов, постановки ударения в глагольных формах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DA78A8" w:rsidRDefault="00702332" w:rsidP="00746BFC">
      <w:pPr>
        <w:pStyle w:val="23"/>
        <w:shd w:val="clear" w:color="auto" w:fill="auto"/>
        <w:tabs>
          <w:tab w:val="left" w:leader="hyphen" w:pos="2462"/>
          <w:tab w:val="left" w:leader="hyphen" w:pos="4224"/>
        </w:tabs>
        <w:spacing w:before="0" w:after="0" w:line="240" w:lineRule="auto"/>
        <w:rPr>
          <w:color w:val="auto"/>
          <w:sz w:val="24"/>
          <w:szCs w:val="24"/>
        </w:rPr>
      </w:pPr>
      <w:r w:rsidRPr="00DA78A8">
        <w:rPr>
          <w:color w:val="auto"/>
          <w:sz w:val="24"/>
          <w:szCs w:val="24"/>
        </w:rPr>
        <w:t>суффиксов -ова</w:t>
      </w:r>
      <w:r w:rsidRPr="00DA78A8">
        <w:rPr>
          <w:color w:val="auto"/>
          <w:sz w:val="24"/>
          <w:szCs w:val="24"/>
        </w:rPr>
        <w:tab/>
        <w:t>ева-, -ыва</w:t>
      </w:r>
      <w:r w:rsidRPr="00DA78A8">
        <w:rPr>
          <w:color w:val="auto"/>
          <w:sz w:val="24"/>
          <w:szCs w:val="24"/>
        </w:rPr>
        <w:tab/>
        <w:t>ива-, личных окончаний глагола, гласной перед</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суффиксом -л- в формах прошедшего времени глагола, слитного и раздельного написания не с глаголами.</w:t>
      </w:r>
    </w:p>
    <w:p w:rsidR="001D6B99" w:rsidRPr="00DA78A8" w:rsidRDefault="00702332" w:rsidP="00746BFC">
      <w:pPr>
        <w:pStyle w:val="23"/>
        <w:numPr>
          <w:ilvl w:val="0"/>
          <w:numId w:val="17"/>
        </w:numPr>
        <w:shd w:val="clear" w:color="auto" w:fill="auto"/>
        <w:tabs>
          <w:tab w:val="left" w:pos="2113"/>
        </w:tabs>
        <w:spacing w:before="0" w:after="0" w:line="240" w:lineRule="auto"/>
        <w:ind w:firstLine="760"/>
        <w:rPr>
          <w:color w:val="auto"/>
          <w:sz w:val="24"/>
          <w:szCs w:val="24"/>
        </w:rPr>
      </w:pPr>
      <w:r w:rsidRPr="00DA78A8">
        <w:rPr>
          <w:color w:val="auto"/>
          <w:sz w:val="24"/>
          <w:szCs w:val="24"/>
        </w:rPr>
        <w:t>Синтаксис. Культура речи. Пунктуация.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DA78A8" w:rsidRDefault="00702332" w:rsidP="00215C78">
      <w:pPr>
        <w:pStyle w:val="23"/>
        <w:shd w:val="clear" w:color="auto" w:fill="auto"/>
        <w:tabs>
          <w:tab w:val="left" w:pos="1742"/>
          <w:tab w:val="left" w:pos="4949"/>
          <w:tab w:val="left" w:pos="8222"/>
        </w:tabs>
        <w:spacing w:before="0" w:after="0" w:line="240" w:lineRule="auto"/>
        <w:ind w:firstLine="760"/>
        <w:rPr>
          <w:color w:val="auto"/>
          <w:sz w:val="24"/>
          <w:szCs w:val="24"/>
        </w:rPr>
      </w:pPr>
      <w:r w:rsidRPr="00DA78A8">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sidRPr="00DA78A8">
        <w:rPr>
          <w:color w:val="auto"/>
          <w:sz w:val="24"/>
          <w:szCs w:val="24"/>
        </w:rPr>
        <w:lastRenderedPageBreak/>
        <w:t>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00215C78">
        <w:rPr>
          <w:color w:val="auto"/>
          <w:sz w:val="24"/>
          <w:szCs w:val="24"/>
        </w:rPr>
        <w:t xml:space="preserve"> подлежащего (именем </w:t>
      </w:r>
      <w:r w:rsidRPr="00DA78A8">
        <w:rPr>
          <w:color w:val="auto"/>
          <w:sz w:val="24"/>
          <w:szCs w:val="24"/>
        </w:rPr>
        <w:t>существительным или</w:t>
      </w:r>
      <w:r w:rsidR="00215C78">
        <w:rPr>
          <w:color w:val="auto"/>
          <w:sz w:val="24"/>
          <w:szCs w:val="24"/>
        </w:rPr>
        <w:t xml:space="preserve"> </w:t>
      </w:r>
      <w:r w:rsidRPr="00DA78A8">
        <w:rPr>
          <w:color w:val="auto"/>
          <w:sz w:val="24"/>
          <w:szCs w:val="24"/>
        </w:rPr>
        <w:t>местоимением</w:t>
      </w:r>
      <w:r w:rsidR="00215C78">
        <w:rPr>
          <w:color w:val="auto"/>
          <w:sz w:val="24"/>
          <w:szCs w:val="24"/>
        </w:rPr>
        <w:t xml:space="preserve"> </w:t>
      </w:r>
      <w:r w:rsidRPr="00DA78A8">
        <w:rPr>
          <w:color w:val="auto"/>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пунктуационный анализ предложения (в рамках изученного).</w:t>
      </w:r>
    </w:p>
    <w:p w:rsidR="001D6B99" w:rsidRPr="00DA78A8" w:rsidRDefault="00702332" w:rsidP="00746BFC">
      <w:pPr>
        <w:pStyle w:val="23"/>
        <w:numPr>
          <w:ilvl w:val="0"/>
          <w:numId w:val="14"/>
        </w:numPr>
        <w:shd w:val="clear" w:color="auto" w:fill="auto"/>
        <w:tabs>
          <w:tab w:val="left" w:pos="1738"/>
        </w:tabs>
        <w:spacing w:before="0" w:after="0" w:line="240" w:lineRule="auto"/>
        <w:ind w:firstLine="760"/>
        <w:rPr>
          <w:color w:val="auto"/>
          <w:sz w:val="24"/>
          <w:szCs w:val="24"/>
        </w:rPr>
      </w:pPr>
      <w:r w:rsidRPr="00215C78">
        <w:rPr>
          <w:b/>
          <w:i/>
          <w:color w:val="auto"/>
          <w:sz w:val="24"/>
          <w:szCs w:val="24"/>
        </w:rPr>
        <w:t>К концу обучения в 6 классе</w:t>
      </w:r>
      <w:r w:rsidRPr="00DA78A8">
        <w:rPr>
          <w:color w:val="auto"/>
          <w:sz w:val="24"/>
          <w:szCs w:val="24"/>
        </w:rPr>
        <w:t xml:space="preserve"> обучающийся получит следующие предметные результаты по отдельным темам программы по русскому языку:</w:t>
      </w:r>
    </w:p>
    <w:p w:rsidR="001D6B99" w:rsidRPr="00DA78A8" w:rsidRDefault="00702332" w:rsidP="00746BFC">
      <w:pPr>
        <w:pStyle w:val="23"/>
        <w:numPr>
          <w:ilvl w:val="0"/>
          <w:numId w:val="19"/>
        </w:numPr>
        <w:shd w:val="clear" w:color="auto" w:fill="auto"/>
        <w:tabs>
          <w:tab w:val="left" w:pos="1970"/>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представление о русском литературном языке.</w:t>
      </w:r>
    </w:p>
    <w:p w:rsidR="001D6B99" w:rsidRPr="00DA78A8" w:rsidRDefault="00702332" w:rsidP="00746BFC">
      <w:pPr>
        <w:pStyle w:val="23"/>
        <w:numPr>
          <w:ilvl w:val="0"/>
          <w:numId w:val="19"/>
        </w:numPr>
        <w:shd w:val="clear" w:color="auto" w:fill="auto"/>
        <w:tabs>
          <w:tab w:val="left" w:pos="1970"/>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Участвовать в диалоге (побуждение к действию, обмен мнениями) объёмом не менее 4 реплик.</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A78A8">
        <w:rPr>
          <w:color w:val="auto"/>
          <w:sz w:val="24"/>
          <w:szCs w:val="24"/>
        </w:rPr>
        <w:softHyphen/>
        <w:t>смысловых типов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различными видами чтения: просмотровым, ознакомительным, изучающим, поисковым.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Устно пересказывать прочитанный или прослушанный текст объёмом не менее 110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Соблюдать в устной речи и при письме нормы современного русского литературного </w:t>
      </w:r>
      <w:r w:rsidRPr="00DA78A8">
        <w:rPr>
          <w:color w:val="auto"/>
          <w:sz w:val="24"/>
          <w:szCs w:val="24"/>
        </w:rPr>
        <w:lastRenderedPageBreak/>
        <w:t>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DA78A8" w:rsidRDefault="00702332" w:rsidP="00746BFC">
      <w:pPr>
        <w:pStyle w:val="23"/>
        <w:numPr>
          <w:ilvl w:val="0"/>
          <w:numId w:val="19"/>
        </w:numPr>
        <w:shd w:val="clear" w:color="auto" w:fill="auto"/>
        <w:tabs>
          <w:tab w:val="left" w:pos="1950"/>
        </w:tabs>
        <w:spacing w:before="0" w:after="0" w:line="240" w:lineRule="auto"/>
        <w:ind w:firstLine="74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тексты различных функционально-смысловых типов речи;</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характеризовать особенности описания как типа речи (описание внешности человека, помещения, природы, местности,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смысловой анализ текста, его композиционных особенностей, определять количество микротем и абзацев.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Редактировать собственные тексты с использованием знаний норм современного русского литературного языка.</w:t>
      </w:r>
    </w:p>
    <w:p w:rsidR="001D6B99" w:rsidRPr="00DA78A8" w:rsidRDefault="00702332" w:rsidP="00746BFC">
      <w:pPr>
        <w:pStyle w:val="23"/>
        <w:numPr>
          <w:ilvl w:val="0"/>
          <w:numId w:val="20"/>
        </w:numPr>
        <w:shd w:val="clear" w:color="auto" w:fill="auto"/>
        <w:tabs>
          <w:tab w:val="left" w:pos="1946"/>
        </w:tabs>
        <w:spacing w:before="0" w:after="0" w:line="240" w:lineRule="auto"/>
        <w:ind w:firstLine="74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жанров (рассказ; заявление, расписка; словарная статья, научное сообщение).</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D6B99" w:rsidRPr="00DA78A8" w:rsidRDefault="00702332" w:rsidP="00746BFC">
      <w:pPr>
        <w:pStyle w:val="23"/>
        <w:numPr>
          <w:ilvl w:val="0"/>
          <w:numId w:val="20"/>
        </w:numPr>
        <w:shd w:val="clear" w:color="auto" w:fill="auto"/>
        <w:tabs>
          <w:tab w:val="left" w:pos="2029"/>
        </w:tabs>
        <w:spacing w:before="0" w:after="0" w:line="240" w:lineRule="auto"/>
        <w:ind w:firstLine="780"/>
        <w:rPr>
          <w:color w:val="auto"/>
          <w:sz w:val="24"/>
          <w:szCs w:val="24"/>
        </w:rPr>
      </w:pPr>
      <w:r w:rsidRPr="00DA78A8">
        <w:rPr>
          <w:color w:val="auto"/>
          <w:sz w:val="24"/>
          <w:szCs w:val="24"/>
        </w:rPr>
        <w:t>Система языка.</w:t>
      </w:r>
    </w:p>
    <w:p w:rsidR="001D6B99" w:rsidRPr="00DA78A8" w:rsidRDefault="00702332" w:rsidP="00746BFC">
      <w:pPr>
        <w:pStyle w:val="23"/>
        <w:numPr>
          <w:ilvl w:val="0"/>
          <w:numId w:val="20"/>
        </w:numPr>
        <w:shd w:val="clear" w:color="auto" w:fill="auto"/>
        <w:tabs>
          <w:tab w:val="left" w:pos="2034"/>
        </w:tabs>
        <w:spacing w:before="0" w:after="0" w:line="240" w:lineRule="auto"/>
        <w:ind w:firstLine="780"/>
        <w:rPr>
          <w:color w:val="auto"/>
          <w:sz w:val="24"/>
          <w:szCs w:val="24"/>
        </w:rPr>
      </w:pPr>
      <w:r w:rsidRPr="00DA78A8">
        <w:rPr>
          <w:color w:val="auto"/>
          <w:sz w:val="24"/>
          <w:szCs w:val="24"/>
        </w:rPr>
        <w:t>Лексикология. Культура речи.</w:t>
      </w:r>
    </w:p>
    <w:p w:rsidR="001D6B99" w:rsidRPr="00DA78A8" w:rsidRDefault="00702332" w:rsidP="00746BFC">
      <w:pPr>
        <w:pStyle w:val="23"/>
        <w:shd w:val="clear" w:color="auto" w:fill="auto"/>
        <w:tabs>
          <w:tab w:val="left" w:pos="6570"/>
        </w:tabs>
        <w:spacing w:before="0" w:after="0" w:line="240" w:lineRule="auto"/>
        <w:ind w:firstLine="780"/>
        <w:rPr>
          <w:color w:val="auto"/>
          <w:sz w:val="24"/>
          <w:szCs w:val="24"/>
        </w:rPr>
      </w:pPr>
      <w:r w:rsidRPr="00DA78A8">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DA78A8">
        <w:rPr>
          <w:color w:val="auto"/>
          <w:sz w:val="24"/>
          <w:szCs w:val="24"/>
        </w:rPr>
        <w:tab/>
        <w:t>жаргонизмы), определять</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стилистическую окраску слова. Проводить лексический анализ слов.</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w:t>
      </w:r>
      <w:r w:rsidRPr="00DA78A8">
        <w:rPr>
          <w:color w:val="auto"/>
          <w:sz w:val="24"/>
          <w:szCs w:val="24"/>
        </w:rPr>
        <w:lastRenderedPageBreak/>
        <w:t>повышения её богатства и выразительности.</w:t>
      </w:r>
    </w:p>
    <w:p w:rsidR="001D6B99" w:rsidRPr="00DA78A8" w:rsidRDefault="00702332" w:rsidP="00215C78">
      <w:pPr>
        <w:pStyle w:val="23"/>
        <w:shd w:val="clear" w:color="auto" w:fill="auto"/>
        <w:tabs>
          <w:tab w:val="left" w:pos="6570"/>
        </w:tabs>
        <w:spacing w:before="0" w:after="0" w:line="240" w:lineRule="auto"/>
        <w:ind w:firstLine="780"/>
        <w:rPr>
          <w:color w:val="auto"/>
          <w:sz w:val="24"/>
          <w:szCs w:val="24"/>
        </w:rPr>
      </w:pPr>
      <w:r w:rsidRPr="00DA78A8">
        <w:rPr>
          <w:color w:val="auto"/>
          <w:sz w:val="24"/>
          <w:szCs w:val="24"/>
        </w:rPr>
        <w:t>Распознавать в тексте фразеологизмы,</w:t>
      </w:r>
      <w:r w:rsidR="00215C78">
        <w:rPr>
          <w:color w:val="auto"/>
          <w:sz w:val="24"/>
          <w:szCs w:val="24"/>
        </w:rPr>
        <w:t xml:space="preserve"> </w:t>
      </w:r>
      <w:r w:rsidRPr="00DA78A8">
        <w:rPr>
          <w:color w:val="auto"/>
          <w:sz w:val="24"/>
          <w:szCs w:val="24"/>
        </w:rPr>
        <w:t>определять их значения;</w:t>
      </w:r>
      <w:r w:rsidR="00215C78">
        <w:rPr>
          <w:color w:val="auto"/>
          <w:sz w:val="24"/>
          <w:szCs w:val="24"/>
        </w:rPr>
        <w:t xml:space="preserve"> </w:t>
      </w:r>
      <w:r w:rsidRPr="00DA78A8">
        <w:rPr>
          <w:color w:val="auto"/>
          <w:sz w:val="24"/>
          <w:szCs w:val="24"/>
        </w:rPr>
        <w:t>характеризовать ситуацию употребления фразеологизма.</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DA78A8" w:rsidRDefault="00702332" w:rsidP="00746BFC">
      <w:pPr>
        <w:pStyle w:val="23"/>
        <w:numPr>
          <w:ilvl w:val="0"/>
          <w:numId w:val="20"/>
        </w:numPr>
        <w:shd w:val="clear" w:color="auto" w:fill="auto"/>
        <w:tabs>
          <w:tab w:val="left" w:pos="2034"/>
        </w:tabs>
        <w:spacing w:before="0" w:after="0" w:line="240" w:lineRule="auto"/>
        <w:ind w:firstLine="780"/>
        <w:rPr>
          <w:color w:val="auto"/>
          <w:sz w:val="24"/>
          <w:szCs w:val="24"/>
        </w:rPr>
      </w:pPr>
      <w:r w:rsidRPr="00DA78A8">
        <w:rPr>
          <w:color w:val="auto"/>
          <w:sz w:val="24"/>
          <w:szCs w:val="24"/>
        </w:rPr>
        <w:t>Словообразование. Культура речи. Орфография.</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Распознавать формообразующие и словообразующие морфемы в слове; выделять производящую основу.</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DA78A8" w:rsidRDefault="00702332" w:rsidP="00746BFC">
      <w:pPr>
        <w:pStyle w:val="23"/>
        <w:shd w:val="clear" w:color="auto" w:fill="auto"/>
        <w:spacing w:before="0" w:after="0" w:line="240" w:lineRule="auto"/>
        <w:ind w:firstLine="780"/>
        <w:rPr>
          <w:color w:val="auto"/>
          <w:sz w:val="24"/>
          <w:szCs w:val="24"/>
        </w:rPr>
      </w:pPr>
      <w:r w:rsidRPr="00DA78A8">
        <w:rPr>
          <w:color w:val="auto"/>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DA78A8" w:rsidRDefault="00702332" w:rsidP="00746BFC">
      <w:pPr>
        <w:pStyle w:val="23"/>
        <w:numPr>
          <w:ilvl w:val="0"/>
          <w:numId w:val="20"/>
        </w:numPr>
        <w:shd w:val="clear" w:color="auto" w:fill="auto"/>
        <w:tabs>
          <w:tab w:val="left" w:pos="1982"/>
        </w:tabs>
        <w:spacing w:before="0" w:after="0" w:line="240" w:lineRule="auto"/>
        <w:ind w:firstLine="760"/>
        <w:rPr>
          <w:color w:val="auto"/>
          <w:sz w:val="24"/>
          <w:szCs w:val="24"/>
        </w:rPr>
      </w:pPr>
      <w:r w:rsidRPr="00DA78A8">
        <w:rPr>
          <w:color w:val="auto"/>
          <w:sz w:val="24"/>
          <w:szCs w:val="24"/>
        </w:rPr>
        <w:t>Морфология. Культура речи. Орфография.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особенности словообразования имён существительных.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правила слитного и дефисного написания пол- и полу- со словами.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нормы произношения, постановки ударения (в рамках изученного), словоизменения имён существительных.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правила правописания ь в формах глагола повелительного наклонения.</w:t>
      </w:r>
    </w:p>
    <w:p w:rsidR="001D6B99" w:rsidRPr="00DA78A8" w:rsidRDefault="00702332" w:rsidP="00746BFC">
      <w:pPr>
        <w:pStyle w:val="23"/>
        <w:shd w:val="clear" w:color="auto" w:fill="auto"/>
        <w:tabs>
          <w:tab w:val="left" w:pos="2390"/>
        </w:tabs>
        <w:spacing w:before="0" w:after="0" w:line="240" w:lineRule="auto"/>
        <w:ind w:firstLine="760"/>
        <w:rPr>
          <w:color w:val="auto"/>
          <w:sz w:val="24"/>
          <w:szCs w:val="24"/>
        </w:rPr>
      </w:pPr>
      <w:r w:rsidRPr="00DA78A8">
        <w:rPr>
          <w:color w:val="auto"/>
          <w:sz w:val="24"/>
          <w:szCs w:val="24"/>
        </w:rPr>
        <w:lastRenderedPageBreak/>
        <w:t>Проводить</w:t>
      </w:r>
      <w:r w:rsidRPr="00DA78A8">
        <w:rPr>
          <w:color w:val="auto"/>
          <w:sz w:val="24"/>
          <w:szCs w:val="24"/>
        </w:rPr>
        <w:tab/>
        <w:t>морфологический анализ имён прилагательных, имён</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DA78A8" w:rsidRDefault="00702332" w:rsidP="00746BFC">
      <w:pPr>
        <w:pStyle w:val="23"/>
        <w:shd w:val="clear" w:color="auto" w:fill="auto"/>
        <w:tabs>
          <w:tab w:val="left" w:pos="2390"/>
        </w:tabs>
        <w:spacing w:before="0" w:after="0" w:line="240" w:lineRule="auto"/>
        <w:ind w:firstLine="760"/>
        <w:rPr>
          <w:color w:val="auto"/>
          <w:sz w:val="24"/>
          <w:szCs w:val="24"/>
        </w:rPr>
      </w:pPr>
      <w:r w:rsidRPr="00DA78A8">
        <w:rPr>
          <w:color w:val="auto"/>
          <w:sz w:val="24"/>
          <w:szCs w:val="24"/>
        </w:rPr>
        <w:t>Проводить</w:t>
      </w:r>
      <w:r w:rsidRPr="00DA78A8">
        <w:rPr>
          <w:color w:val="auto"/>
          <w:sz w:val="24"/>
          <w:szCs w:val="24"/>
        </w:rPr>
        <w:tab/>
        <w:t>синтаксический анализ словосочетаний, синтаксический</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DA78A8" w:rsidRDefault="00702332" w:rsidP="00746BFC">
      <w:pPr>
        <w:pStyle w:val="23"/>
        <w:numPr>
          <w:ilvl w:val="0"/>
          <w:numId w:val="21"/>
        </w:numPr>
        <w:shd w:val="clear" w:color="auto" w:fill="auto"/>
        <w:tabs>
          <w:tab w:val="left" w:pos="1775"/>
        </w:tabs>
        <w:spacing w:before="0" w:after="0" w:line="240" w:lineRule="auto"/>
        <w:ind w:firstLine="760"/>
        <w:rPr>
          <w:color w:val="auto"/>
          <w:sz w:val="24"/>
          <w:szCs w:val="24"/>
        </w:rPr>
      </w:pPr>
      <w:r w:rsidRPr="00DA78A8">
        <w:rPr>
          <w:color w:val="auto"/>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1D6B99" w:rsidRPr="00DA78A8" w:rsidRDefault="00702332" w:rsidP="00746BFC">
      <w:pPr>
        <w:pStyle w:val="23"/>
        <w:numPr>
          <w:ilvl w:val="0"/>
          <w:numId w:val="22"/>
        </w:numPr>
        <w:shd w:val="clear" w:color="auto" w:fill="auto"/>
        <w:tabs>
          <w:tab w:val="left" w:pos="2002"/>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DA78A8" w:rsidRDefault="00702332" w:rsidP="00746BFC">
      <w:pPr>
        <w:pStyle w:val="23"/>
        <w:numPr>
          <w:ilvl w:val="0"/>
          <w:numId w:val="22"/>
        </w:numPr>
        <w:shd w:val="clear" w:color="auto" w:fill="auto"/>
        <w:tabs>
          <w:tab w:val="left" w:pos="2007"/>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DA78A8">
        <w:rPr>
          <w:color w:val="auto"/>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диалога: диалог - запрос информации, диалог - сообщение информации.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чтения: просмотровым, ознакомительным, изучающим, поисковым.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Устно пересказывать прослушанный или прочитанный текст объёмом не менее 120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DA78A8" w:rsidRDefault="00702332" w:rsidP="00AB45D2">
      <w:pPr>
        <w:pStyle w:val="23"/>
        <w:numPr>
          <w:ilvl w:val="0"/>
          <w:numId w:val="22"/>
        </w:numPr>
        <w:shd w:val="clear" w:color="auto" w:fill="auto"/>
        <w:tabs>
          <w:tab w:val="left" w:pos="1965"/>
        </w:tabs>
        <w:spacing w:before="0" w:after="0" w:line="240" w:lineRule="auto"/>
        <w:ind w:firstLine="760"/>
        <w:rPr>
          <w:color w:val="auto"/>
          <w:sz w:val="24"/>
          <w:szCs w:val="24"/>
        </w:rPr>
      </w:pPr>
      <w:r w:rsidRPr="00DA78A8">
        <w:rPr>
          <w:color w:val="auto"/>
          <w:sz w:val="24"/>
          <w:szCs w:val="24"/>
        </w:rPr>
        <w:t>Текст.</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 xml:space="preserve">Проводить смысловой анализ текста, его композиционных особенностей, определять </w:t>
      </w:r>
      <w:r w:rsidRPr="00DA78A8">
        <w:rPr>
          <w:color w:val="auto"/>
          <w:sz w:val="24"/>
          <w:szCs w:val="24"/>
        </w:rPr>
        <w:lastRenderedPageBreak/>
        <w:t>количество микротем и абзацев.</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Выявлять лексические и грамматические средства связи предложений и частей текста.</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Представлять сообщение на заданную тему в виде презентации.</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DA78A8" w:rsidRDefault="00702332" w:rsidP="00AB45D2">
      <w:pPr>
        <w:pStyle w:val="23"/>
        <w:numPr>
          <w:ilvl w:val="0"/>
          <w:numId w:val="22"/>
        </w:numPr>
        <w:shd w:val="clear" w:color="auto" w:fill="auto"/>
        <w:tabs>
          <w:tab w:val="left" w:pos="1970"/>
        </w:tabs>
        <w:spacing w:before="0" w:after="0" w:line="240" w:lineRule="auto"/>
        <w:ind w:firstLine="760"/>
        <w:rPr>
          <w:color w:val="auto"/>
          <w:sz w:val="24"/>
          <w:szCs w:val="24"/>
        </w:rPr>
      </w:pPr>
      <w:r w:rsidRPr="00DA78A8">
        <w:rPr>
          <w:color w:val="auto"/>
          <w:sz w:val="24"/>
          <w:szCs w:val="24"/>
        </w:rPr>
        <w:t>Функциональные разновидности языка.</w:t>
      </w:r>
    </w:p>
    <w:p w:rsidR="001D6B99" w:rsidRPr="00DA78A8" w:rsidRDefault="00702332" w:rsidP="00AB45D2">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художественной литературы.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нормами построения текстов публицистического стиля.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D6B99" w:rsidRPr="00DA78A8" w:rsidRDefault="00702332" w:rsidP="00746BFC">
      <w:pPr>
        <w:pStyle w:val="23"/>
        <w:numPr>
          <w:ilvl w:val="0"/>
          <w:numId w:val="22"/>
        </w:numPr>
        <w:shd w:val="clear" w:color="auto" w:fill="auto"/>
        <w:tabs>
          <w:tab w:val="left" w:pos="1993"/>
        </w:tabs>
        <w:spacing w:before="0" w:after="0" w:line="240" w:lineRule="auto"/>
        <w:ind w:firstLine="760"/>
        <w:rPr>
          <w:color w:val="auto"/>
          <w:sz w:val="24"/>
          <w:szCs w:val="24"/>
        </w:rPr>
      </w:pPr>
      <w:r w:rsidRPr="00DA78A8">
        <w:rPr>
          <w:color w:val="auto"/>
          <w:sz w:val="24"/>
          <w:szCs w:val="24"/>
        </w:rPr>
        <w:t>Система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Использовать грамматические словари и справочники в речевой практике.</w:t>
      </w:r>
    </w:p>
    <w:p w:rsidR="001D6B99" w:rsidRPr="00DA78A8" w:rsidRDefault="00702332" w:rsidP="00746BFC">
      <w:pPr>
        <w:pStyle w:val="23"/>
        <w:numPr>
          <w:ilvl w:val="0"/>
          <w:numId w:val="22"/>
        </w:numPr>
        <w:shd w:val="clear" w:color="auto" w:fill="auto"/>
        <w:tabs>
          <w:tab w:val="left" w:pos="1981"/>
        </w:tabs>
        <w:spacing w:before="0" w:after="0" w:line="240" w:lineRule="auto"/>
        <w:ind w:firstLine="740"/>
        <w:rPr>
          <w:color w:val="auto"/>
          <w:sz w:val="24"/>
          <w:szCs w:val="24"/>
        </w:rPr>
      </w:pPr>
      <w:r w:rsidRPr="00DA78A8">
        <w:rPr>
          <w:color w:val="auto"/>
          <w:sz w:val="24"/>
          <w:szCs w:val="24"/>
        </w:rPr>
        <w:t>Морфология. Культура речи. Орфография.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DA78A8" w:rsidRDefault="00702332" w:rsidP="00746BFC">
      <w:pPr>
        <w:pStyle w:val="23"/>
        <w:numPr>
          <w:ilvl w:val="0"/>
          <w:numId w:val="22"/>
        </w:numPr>
        <w:shd w:val="clear" w:color="auto" w:fill="auto"/>
        <w:tabs>
          <w:tab w:val="left" w:pos="1981"/>
        </w:tabs>
        <w:spacing w:before="0" w:after="0" w:line="240" w:lineRule="auto"/>
        <w:ind w:firstLine="740"/>
        <w:rPr>
          <w:color w:val="auto"/>
          <w:sz w:val="24"/>
          <w:szCs w:val="24"/>
        </w:rPr>
      </w:pPr>
      <w:r w:rsidRPr="00DA78A8">
        <w:rPr>
          <w:color w:val="auto"/>
          <w:sz w:val="24"/>
          <w:szCs w:val="24"/>
        </w:rPr>
        <w:t>Причастие.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морфологический, орфографический анализ причастий, применять это умение в речевой практике.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Составлять словосочетания с причастием в роли зависимого слова, конструировать причастные обороты.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Правильно расставлять знаки препинания в предложениях с причастным оборотом.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синтаксический и пунктуационный анализ предложений с причастным оборотом (в рамках изученного).</w:t>
      </w:r>
    </w:p>
    <w:p w:rsidR="001D6B99" w:rsidRPr="00DA78A8" w:rsidRDefault="00702332" w:rsidP="00746BFC">
      <w:pPr>
        <w:pStyle w:val="23"/>
        <w:numPr>
          <w:ilvl w:val="0"/>
          <w:numId w:val="22"/>
        </w:numPr>
        <w:shd w:val="clear" w:color="auto" w:fill="auto"/>
        <w:tabs>
          <w:tab w:val="left" w:pos="1981"/>
        </w:tabs>
        <w:spacing w:before="0" w:after="0" w:line="240" w:lineRule="auto"/>
        <w:ind w:firstLine="740"/>
        <w:rPr>
          <w:color w:val="auto"/>
          <w:sz w:val="24"/>
          <w:szCs w:val="24"/>
        </w:rPr>
      </w:pPr>
      <w:r w:rsidRPr="00DA78A8">
        <w:rPr>
          <w:color w:val="auto"/>
          <w:sz w:val="24"/>
          <w:szCs w:val="24"/>
        </w:rPr>
        <w:t>Деепричастие.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деепричастие как особую форму глагола.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Определять признаки глагола и наречия в деепричастии, синтаксическую функцию деепричастия.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деепричастия совершенного и несовершенного вида.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орфографический анализ деепричастий, применять это умение в речевой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Конструировать деепричастный оборот, определять роль деепричастия в предложении.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Уместно использовать деепричастия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Правильно ставить ударение в деепричастиях.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Правильно строить предложения с одиночными деепричастиями и деепричастными оборотами.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Правильно расставлять знаки препинания в предложениях с одиночным деепричастием и деепричастным оборотом.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DA78A8" w:rsidRDefault="00702332" w:rsidP="00746BFC">
      <w:pPr>
        <w:pStyle w:val="23"/>
        <w:numPr>
          <w:ilvl w:val="0"/>
          <w:numId w:val="22"/>
        </w:numPr>
        <w:shd w:val="clear" w:color="auto" w:fill="auto"/>
        <w:tabs>
          <w:tab w:val="left" w:pos="2020"/>
        </w:tabs>
        <w:spacing w:before="0" w:after="0" w:line="240" w:lineRule="auto"/>
        <w:ind w:firstLine="760"/>
        <w:rPr>
          <w:color w:val="auto"/>
          <w:sz w:val="24"/>
          <w:szCs w:val="24"/>
        </w:rPr>
      </w:pPr>
      <w:r w:rsidRPr="00DA78A8">
        <w:rPr>
          <w:color w:val="auto"/>
          <w:sz w:val="24"/>
          <w:szCs w:val="24"/>
        </w:rPr>
        <w:t>Наречие.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орфографический анализ наречий (в рамках изученного), применять это умение в речевой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Соблюдать нормы образования степеней сравнения наречий, произношения наречий, постановки в них ударения.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не с наречиями.</w:t>
      </w:r>
    </w:p>
    <w:p w:rsidR="001D6B99" w:rsidRPr="00DA78A8" w:rsidRDefault="00702332" w:rsidP="00746BFC">
      <w:pPr>
        <w:pStyle w:val="23"/>
        <w:numPr>
          <w:ilvl w:val="0"/>
          <w:numId w:val="22"/>
        </w:numPr>
        <w:shd w:val="clear" w:color="auto" w:fill="auto"/>
        <w:tabs>
          <w:tab w:val="left" w:pos="2170"/>
        </w:tabs>
        <w:spacing w:before="0" w:after="0" w:line="240" w:lineRule="auto"/>
        <w:ind w:firstLine="760"/>
        <w:rPr>
          <w:color w:val="auto"/>
          <w:sz w:val="24"/>
          <w:szCs w:val="24"/>
        </w:rPr>
      </w:pPr>
      <w:r w:rsidRPr="00DA78A8">
        <w:rPr>
          <w:color w:val="auto"/>
          <w:sz w:val="24"/>
          <w:szCs w:val="24"/>
        </w:rPr>
        <w:t>Слова категории состояния.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DA78A8" w:rsidRDefault="00702332" w:rsidP="00746BFC">
      <w:pPr>
        <w:pStyle w:val="23"/>
        <w:numPr>
          <w:ilvl w:val="0"/>
          <w:numId w:val="22"/>
        </w:numPr>
        <w:shd w:val="clear" w:color="auto" w:fill="auto"/>
        <w:tabs>
          <w:tab w:val="left" w:pos="2170"/>
        </w:tabs>
        <w:spacing w:before="0" w:after="0" w:line="240" w:lineRule="auto"/>
        <w:ind w:firstLine="760"/>
        <w:rPr>
          <w:color w:val="auto"/>
          <w:sz w:val="24"/>
          <w:szCs w:val="24"/>
        </w:rPr>
      </w:pPr>
      <w:r w:rsidRPr="00DA78A8">
        <w:rPr>
          <w:color w:val="auto"/>
          <w:sz w:val="24"/>
          <w:szCs w:val="24"/>
        </w:rPr>
        <w:t>Служебные части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Давать общую характеристику служебных частей речи, объяснять их отличия от самостоятельных частей речи.</w:t>
      </w:r>
    </w:p>
    <w:p w:rsidR="001D6B99" w:rsidRPr="00DA78A8" w:rsidRDefault="00702332" w:rsidP="00746BFC">
      <w:pPr>
        <w:pStyle w:val="23"/>
        <w:numPr>
          <w:ilvl w:val="0"/>
          <w:numId w:val="22"/>
        </w:numPr>
        <w:shd w:val="clear" w:color="auto" w:fill="auto"/>
        <w:tabs>
          <w:tab w:val="left" w:pos="2170"/>
        </w:tabs>
        <w:spacing w:before="0" w:after="0" w:line="240" w:lineRule="auto"/>
        <w:ind w:firstLine="760"/>
        <w:rPr>
          <w:color w:val="auto"/>
          <w:sz w:val="24"/>
          <w:szCs w:val="24"/>
        </w:rPr>
      </w:pPr>
      <w:r w:rsidRPr="00DA78A8">
        <w:rPr>
          <w:color w:val="auto"/>
          <w:sz w:val="24"/>
          <w:szCs w:val="24"/>
        </w:rPr>
        <w:t>Предлог.</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DA78A8" w:rsidRDefault="00702332" w:rsidP="00746BFC">
      <w:pPr>
        <w:pStyle w:val="23"/>
        <w:numPr>
          <w:ilvl w:val="0"/>
          <w:numId w:val="22"/>
        </w:numPr>
        <w:shd w:val="clear" w:color="auto" w:fill="auto"/>
        <w:tabs>
          <w:tab w:val="left" w:pos="2170"/>
        </w:tabs>
        <w:spacing w:before="0" w:after="0" w:line="240" w:lineRule="auto"/>
        <w:ind w:firstLine="760"/>
        <w:rPr>
          <w:color w:val="auto"/>
          <w:sz w:val="24"/>
          <w:szCs w:val="24"/>
        </w:rPr>
      </w:pPr>
      <w:r w:rsidRPr="00DA78A8">
        <w:rPr>
          <w:color w:val="auto"/>
          <w:sz w:val="24"/>
          <w:szCs w:val="24"/>
        </w:rPr>
        <w:t>Союз.</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анализ союзов, применять это умение в речевой практике.</w:t>
      </w:r>
    </w:p>
    <w:p w:rsidR="001D6B99" w:rsidRPr="00DA78A8" w:rsidRDefault="00702332" w:rsidP="00746BFC">
      <w:pPr>
        <w:pStyle w:val="23"/>
        <w:numPr>
          <w:ilvl w:val="0"/>
          <w:numId w:val="22"/>
        </w:numPr>
        <w:shd w:val="clear" w:color="auto" w:fill="auto"/>
        <w:tabs>
          <w:tab w:val="left" w:pos="2170"/>
        </w:tabs>
        <w:spacing w:before="0" w:after="0" w:line="240" w:lineRule="auto"/>
        <w:ind w:firstLine="760"/>
        <w:rPr>
          <w:color w:val="auto"/>
          <w:sz w:val="24"/>
          <w:szCs w:val="24"/>
        </w:rPr>
      </w:pPr>
      <w:r w:rsidRPr="00DA78A8">
        <w:rPr>
          <w:color w:val="auto"/>
          <w:sz w:val="24"/>
          <w:szCs w:val="24"/>
        </w:rPr>
        <w:t>Частица.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Употреблять частицы в речи в соответствии с их значением и стилистической окраской; соблюдать правила правописания частиц.</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анализ частиц, применять это умение в речевой практике.</w:t>
      </w:r>
    </w:p>
    <w:p w:rsidR="001D6B99" w:rsidRPr="00DA78A8" w:rsidRDefault="00702332" w:rsidP="00746BFC">
      <w:pPr>
        <w:pStyle w:val="23"/>
        <w:numPr>
          <w:ilvl w:val="0"/>
          <w:numId w:val="22"/>
        </w:numPr>
        <w:shd w:val="clear" w:color="auto" w:fill="auto"/>
        <w:tabs>
          <w:tab w:val="left" w:pos="2157"/>
        </w:tabs>
        <w:spacing w:before="0" w:after="0" w:line="240" w:lineRule="auto"/>
        <w:ind w:firstLine="760"/>
        <w:rPr>
          <w:color w:val="auto"/>
          <w:sz w:val="24"/>
          <w:szCs w:val="24"/>
        </w:rPr>
      </w:pPr>
      <w:r w:rsidRPr="00DA78A8">
        <w:rPr>
          <w:color w:val="auto"/>
          <w:sz w:val="24"/>
          <w:szCs w:val="24"/>
        </w:rPr>
        <w:t>Междометия и звукоподражательные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морфологический анализ междометий, применять это умение в речевой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пунктуационные правила оформления предложений с междометиями.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Различать грамматические омонимы.</w:t>
      </w:r>
    </w:p>
    <w:p w:rsidR="001D6B99" w:rsidRPr="00DA78A8" w:rsidRDefault="00702332" w:rsidP="00746BFC">
      <w:pPr>
        <w:pStyle w:val="23"/>
        <w:numPr>
          <w:ilvl w:val="0"/>
          <w:numId w:val="21"/>
        </w:numPr>
        <w:shd w:val="clear" w:color="auto" w:fill="auto"/>
        <w:tabs>
          <w:tab w:val="left" w:pos="1791"/>
        </w:tabs>
        <w:spacing w:before="0" w:after="0" w:line="240" w:lineRule="auto"/>
        <w:ind w:firstLine="760"/>
        <w:rPr>
          <w:color w:val="auto"/>
          <w:sz w:val="24"/>
          <w:szCs w:val="24"/>
        </w:rPr>
      </w:pPr>
      <w:r w:rsidRPr="00DA78A8">
        <w:rPr>
          <w:color w:val="auto"/>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1D6B99" w:rsidRPr="00DA78A8" w:rsidRDefault="00702332" w:rsidP="00746BFC">
      <w:pPr>
        <w:pStyle w:val="23"/>
        <w:numPr>
          <w:ilvl w:val="0"/>
          <w:numId w:val="23"/>
        </w:numPr>
        <w:shd w:val="clear" w:color="auto" w:fill="auto"/>
        <w:tabs>
          <w:tab w:val="left" w:pos="2018"/>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представление о русском языке как одном из славянских языков.</w:t>
      </w:r>
    </w:p>
    <w:p w:rsidR="001D6B99" w:rsidRPr="00DA78A8" w:rsidRDefault="00702332" w:rsidP="00746BFC">
      <w:pPr>
        <w:pStyle w:val="23"/>
        <w:numPr>
          <w:ilvl w:val="0"/>
          <w:numId w:val="23"/>
        </w:numPr>
        <w:shd w:val="clear" w:color="auto" w:fill="auto"/>
        <w:tabs>
          <w:tab w:val="left" w:pos="2018"/>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различными видами чтения: просмотровым, ознакомительным, изучающим, поисковым.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Устно пересказывать прочитанный или прослушанный текст объёмом не менее 140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A78A8">
        <w:rPr>
          <w:color w:val="auto"/>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DA78A8" w:rsidRDefault="00702332" w:rsidP="00746BFC">
      <w:pPr>
        <w:pStyle w:val="23"/>
        <w:numPr>
          <w:ilvl w:val="0"/>
          <w:numId w:val="23"/>
        </w:numPr>
        <w:shd w:val="clear" w:color="auto" w:fill="auto"/>
        <w:tabs>
          <w:tab w:val="left" w:pos="1950"/>
        </w:tabs>
        <w:spacing w:before="0" w:after="0" w:line="240" w:lineRule="auto"/>
        <w:ind w:firstLine="74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A78A8">
        <w:rPr>
          <w:color w:val="auto"/>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Работать с текстом: создавать тезисы, конспект, извлекать информацию из различных </w:t>
      </w:r>
      <w:r w:rsidRPr="00DA78A8">
        <w:rPr>
          <w:color w:val="auto"/>
          <w:sz w:val="24"/>
          <w:szCs w:val="24"/>
        </w:rPr>
        <w:lastRenderedPageBreak/>
        <w:t>источников, в том числе из лингвистических словарей и справочной литературы, и использовать её в учебной деятельности.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Представлять сообщение на заданную тему в виде презентации.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DA78A8" w:rsidRDefault="00702332" w:rsidP="00746BFC">
      <w:pPr>
        <w:pStyle w:val="23"/>
        <w:numPr>
          <w:ilvl w:val="0"/>
          <w:numId w:val="23"/>
        </w:numPr>
        <w:shd w:val="clear" w:color="auto" w:fill="auto"/>
        <w:tabs>
          <w:tab w:val="left" w:pos="1966"/>
        </w:tabs>
        <w:spacing w:before="0" w:after="0" w:line="240" w:lineRule="auto"/>
        <w:ind w:firstLine="760"/>
        <w:rPr>
          <w:color w:val="auto"/>
          <w:sz w:val="24"/>
          <w:szCs w:val="24"/>
        </w:rPr>
      </w:pPr>
      <w:r w:rsidRPr="00DA78A8">
        <w:rPr>
          <w:color w:val="auto"/>
          <w:sz w:val="24"/>
          <w:szCs w:val="24"/>
        </w:rPr>
        <w:t>Функциональные разновидности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DA78A8" w:rsidRDefault="00702332" w:rsidP="00746BFC">
      <w:pPr>
        <w:pStyle w:val="23"/>
        <w:numPr>
          <w:ilvl w:val="0"/>
          <w:numId w:val="23"/>
        </w:numPr>
        <w:shd w:val="clear" w:color="auto" w:fill="auto"/>
        <w:tabs>
          <w:tab w:val="left" w:pos="2008"/>
        </w:tabs>
        <w:spacing w:before="0" w:after="0" w:line="240" w:lineRule="auto"/>
        <w:ind w:firstLine="760"/>
        <w:rPr>
          <w:color w:val="auto"/>
          <w:sz w:val="24"/>
          <w:szCs w:val="24"/>
        </w:rPr>
      </w:pPr>
      <w:r w:rsidRPr="00DA78A8">
        <w:rPr>
          <w:color w:val="auto"/>
          <w:sz w:val="24"/>
          <w:szCs w:val="24"/>
        </w:rPr>
        <w:t>Система языка.</w:t>
      </w:r>
    </w:p>
    <w:p w:rsidR="001D6B99" w:rsidRPr="00DA78A8" w:rsidRDefault="00702332" w:rsidP="00746BFC">
      <w:pPr>
        <w:pStyle w:val="23"/>
        <w:numPr>
          <w:ilvl w:val="0"/>
          <w:numId w:val="23"/>
        </w:numPr>
        <w:shd w:val="clear" w:color="auto" w:fill="auto"/>
        <w:tabs>
          <w:tab w:val="left" w:pos="2008"/>
        </w:tabs>
        <w:spacing w:before="0" w:after="0" w:line="240" w:lineRule="auto"/>
        <w:ind w:firstLine="760"/>
        <w:rPr>
          <w:color w:val="auto"/>
          <w:sz w:val="24"/>
          <w:szCs w:val="24"/>
        </w:rPr>
      </w:pPr>
      <w:r w:rsidRPr="00DA78A8">
        <w:rPr>
          <w:color w:val="auto"/>
          <w:sz w:val="24"/>
          <w:szCs w:val="24"/>
        </w:rPr>
        <w:t>Синтаксис. Культура речи. Пунктуация.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функции знаков препинания.</w:t>
      </w:r>
    </w:p>
    <w:p w:rsidR="001D6B99" w:rsidRPr="00DA78A8" w:rsidRDefault="00702332" w:rsidP="00746BFC">
      <w:pPr>
        <w:pStyle w:val="23"/>
        <w:numPr>
          <w:ilvl w:val="0"/>
          <w:numId w:val="23"/>
        </w:numPr>
        <w:shd w:val="clear" w:color="auto" w:fill="auto"/>
        <w:tabs>
          <w:tab w:val="left" w:pos="2008"/>
        </w:tabs>
        <w:spacing w:before="0" w:after="0" w:line="240" w:lineRule="auto"/>
        <w:ind w:firstLine="760"/>
        <w:rPr>
          <w:color w:val="auto"/>
          <w:sz w:val="24"/>
          <w:szCs w:val="24"/>
        </w:rPr>
      </w:pPr>
      <w:r w:rsidRPr="00DA78A8">
        <w:rPr>
          <w:color w:val="auto"/>
          <w:sz w:val="24"/>
          <w:szCs w:val="24"/>
        </w:rPr>
        <w:t>Словосочетание.</w:t>
      </w:r>
    </w:p>
    <w:p w:rsidR="001D6B99" w:rsidRPr="00DA78A8" w:rsidRDefault="00702332" w:rsidP="00215C78">
      <w:pPr>
        <w:pStyle w:val="23"/>
        <w:shd w:val="clear" w:color="auto" w:fill="auto"/>
        <w:tabs>
          <w:tab w:val="left" w:pos="3034"/>
        </w:tabs>
        <w:spacing w:before="0" w:after="0" w:line="240" w:lineRule="auto"/>
        <w:ind w:firstLine="760"/>
        <w:rPr>
          <w:color w:val="auto"/>
          <w:sz w:val="24"/>
          <w:szCs w:val="24"/>
        </w:rPr>
      </w:pPr>
      <w:r w:rsidRPr="00DA78A8">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w:t>
      </w:r>
      <w:r w:rsidR="00215C78">
        <w:rPr>
          <w:color w:val="auto"/>
          <w:sz w:val="24"/>
          <w:szCs w:val="24"/>
        </w:rPr>
        <w:t xml:space="preserve">ой связи слов в словосочетании: </w:t>
      </w:r>
      <w:r w:rsidRPr="00DA78A8">
        <w:rPr>
          <w:color w:val="auto"/>
          <w:sz w:val="24"/>
          <w:szCs w:val="24"/>
        </w:rPr>
        <w:t>согласование, управление, примыкание, выявлять</w:t>
      </w:r>
      <w:r w:rsidR="00215C78">
        <w:rPr>
          <w:color w:val="auto"/>
          <w:sz w:val="24"/>
          <w:szCs w:val="24"/>
        </w:rPr>
        <w:t xml:space="preserve"> </w:t>
      </w:r>
      <w:r w:rsidRPr="00DA78A8">
        <w:rPr>
          <w:color w:val="auto"/>
          <w:sz w:val="24"/>
          <w:szCs w:val="24"/>
        </w:rPr>
        <w:t>грамматическую синонимию словосочетаний.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нормы построения словосочетаний.</w:t>
      </w:r>
    </w:p>
    <w:p w:rsidR="001D6B99" w:rsidRPr="00DA78A8" w:rsidRDefault="00702332" w:rsidP="00746BFC">
      <w:pPr>
        <w:pStyle w:val="23"/>
        <w:numPr>
          <w:ilvl w:val="0"/>
          <w:numId w:val="23"/>
        </w:numPr>
        <w:shd w:val="clear" w:color="auto" w:fill="auto"/>
        <w:tabs>
          <w:tab w:val="left" w:pos="2008"/>
        </w:tabs>
        <w:spacing w:before="0" w:after="0" w:line="240" w:lineRule="auto"/>
        <w:ind w:firstLine="760"/>
        <w:rPr>
          <w:color w:val="auto"/>
          <w:sz w:val="24"/>
          <w:szCs w:val="24"/>
        </w:rPr>
      </w:pPr>
      <w:r w:rsidRPr="00DA78A8">
        <w:rPr>
          <w:color w:val="auto"/>
          <w:sz w:val="24"/>
          <w:szCs w:val="24"/>
        </w:rPr>
        <w:t>Предложение.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w:t>
      </w:r>
      <w:r w:rsidRPr="00DA78A8">
        <w:rPr>
          <w:color w:val="auto"/>
          <w:sz w:val="24"/>
          <w:szCs w:val="24"/>
        </w:rPr>
        <w:lastRenderedPageBreak/>
        <w:t>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нормы построения предложений с однородными членами, связанными двойными союзами не только... но и, как... так 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Распознавать сложные предложения, конструкции с чужой речью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DA78A8" w:rsidRDefault="00702332" w:rsidP="00746BFC">
      <w:pPr>
        <w:pStyle w:val="23"/>
        <w:numPr>
          <w:ilvl w:val="0"/>
          <w:numId w:val="21"/>
        </w:numPr>
        <w:shd w:val="clear" w:color="auto" w:fill="auto"/>
        <w:tabs>
          <w:tab w:val="left" w:pos="1734"/>
        </w:tabs>
        <w:spacing w:before="0" w:after="0" w:line="240" w:lineRule="auto"/>
        <w:ind w:firstLine="760"/>
        <w:rPr>
          <w:color w:val="auto"/>
          <w:sz w:val="24"/>
          <w:szCs w:val="24"/>
        </w:rPr>
      </w:pPr>
      <w:r w:rsidRPr="00215C78">
        <w:rPr>
          <w:b/>
          <w:i/>
          <w:color w:val="auto"/>
          <w:sz w:val="24"/>
          <w:szCs w:val="24"/>
        </w:rPr>
        <w:t>К концу обучения в 9 классе</w:t>
      </w:r>
      <w:r w:rsidRPr="00DA78A8">
        <w:rPr>
          <w:color w:val="auto"/>
          <w:sz w:val="24"/>
          <w:szCs w:val="24"/>
        </w:rPr>
        <w:t xml:space="preserve"> обучающийся получит следующие предметные результаты по отдельным темам программы по русскому языку:</w:t>
      </w:r>
    </w:p>
    <w:p w:rsidR="001D6B99" w:rsidRPr="00DA78A8" w:rsidRDefault="00702332" w:rsidP="00746BFC">
      <w:pPr>
        <w:pStyle w:val="23"/>
        <w:numPr>
          <w:ilvl w:val="0"/>
          <w:numId w:val="24"/>
        </w:numPr>
        <w:shd w:val="clear" w:color="auto" w:fill="auto"/>
        <w:tabs>
          <w:tab w:val="left" w:pos="1966"/>
        </w:tabs>
        <w:spacing w:before="0" w:after="0" w:line="240" w:lineRule="auto"/>
        <w:ind w:firstLine="760"/>
        <w:rPr>
          <w:color w:val="auto"/>
          <w:sz w:val="24"/>
          <w:szCs w:val="24"/>
        </w:rPr>
      </w:pPr>
      <w:r w:rsidRPr="00DA78A8">
        <w:rPr>
          <w:color w:val="auto"/>
          <w:sz w:val="24"/>
          <w:szCs w:val="24"/>
        </w:rPr>
        <w:t>Общие сведения о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DA78A8" w:rsidRDefault="00702332" w:rsidP="00746BFC">
      <w:pPr>
        <w:pStyle w:val="23"/>
        <w:numPr>
          <w:ilvl w:val="0"/>
          <w:numId w:val="24"/>
        </w:numPr>
        <w:shd w:val="clear" w:color="auto" w:fill="auto"/>
        <w:tabs>
          <w:tab w:val="left" w:pos="1966"/>
        </w:tabs>
        <w:spacing w:before="0" w:after="0" w:line="240" w:lineRule="auto"/>
        <w:ind w:firstLine="760"/>
        <w:rPr>
          <w:color w:val="auto"/>
          <w:sz w:val="24"/>
          <w:szCs w:val="24"/>
        </w:rPr>
      </w:pPr>
      <w:r w:rsidRPr="00DA78A8">
        <w:rPr>
          <w:color w:val="auto"/>
          <w:sz w:val="24"/>
          <w:szCs w:val="24"/>
        </w:rPr>
        <w:t>Язык и речь.</w:t>
      </w:r>
    </w:p>
    <w:p w:rsidR="001D6B99" w:rsidRPr="00DA78A8" w:rsidRDefault="00702332" w:rsidP="00215C78">
      <w:pPr>
        <w:pStyle w:val="23"/>
        <w:shd w:val="clear" w:color="auto" w:fill="auto"/>
        <w:tabs>
          <w:tab w:val="left" w:pos="8107"/>
        </w:tabs>
        <w:spacing w:before="0" w:after="0" w:line="240" w:lineRule="auto"/>
        <w:ind w:firstLine="760"/>
        <w:rPr>
          <w:color w:val="auto"/>
          <w:sz w:val="24"/>
          <w:szCs w:val="24"/>
        </w:rPr>
      </w:pPr>
      <w:r w:rsidRPr="00DA78A8">
        <w:rPr>
          <w:color w:val="auto"/>
          <w:sz w:val="24"/>
          <w:szCs w:val="24"/>
        </w:rPr>
        <w:t>Создавать устные монологические высказывания объёмом не менее 80 слов на основе наблюдений, личных впечатлений, чтения</w:t>
      </w:r>
      <w:r w:rsidR="00215C78">
        <w:rPr>
          <w:color w:val="auto"/>
          <w:sz w:val="24"/>
          <w:szCs w:val="24"/>
        </w:rPr>
        <w:t xml:space="preserve"> </w:t>
      </w:r>
      <w:r w:rsidRPr="00DA78A8">
        <w:rPr>
          <w:color w:val="auto"/>
          <w:sz w:val="24"/>
          <w:szCs w:val="24"/>
        </w:rPr>
        <w:t>научно-учебной,</w:t>
      </w:r>
      <w:r w:rsidR="00215C78">
        <w:rPr>
          <w:color w:val="auto"/>
          <w:sz w:val="24"/>
          <w:szCs w:val="24"/>
        </w:rPr>
        <w:t xml:space="preserve"> </w:t>
      </w:r>
      <w:r w:rsidRPr="00DA78A8">
        <w:rPr>
          <w:color w:val="auto"/>
          <w:sz w:val="24"/>
          <w:szCs w:val="24"/>
        </w:rPr>
        <w:t>художественной и научно-популярной литературы:</w:t>
      </w:r>
      <w:r w:rsidR="00215C78">
        <w:rPr>
          <w:color w:val="auto"/>
          <w:sz w:val="24"/>
          <w:szCs w:val="24"/>
        </w:rPr>
        <w:t xml:space="preserve"> </w:t>
      </w:r>
      <w:r w:rsidRPr="00DA78A8">
        <w:rPr>
          <w:color w:val="auto"/>
          <w:sz w:val="24"/>
          <w:szCs w:val="24"/>
        </w:rPr>
        <w:t xml:space="preserve">монолог-сообщение, монолог- описание, </w:t>
      </w:r>
      <w:r w:rsidRPr="00DA78A8">
        <w:rPr>
          <w:color w:val="auto"/>
          <w:sz w:val="24"/>
          <w:szCs w:val="24"/>
        </w:rPr>
        <w:lastRenderedPageBreak/>
        <w:t>монолог-рассуждение, монолог-повествование; выступать с научным сообщением.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различными видами чтения: просмотровым, ознакомительным, изучающим, поисковым.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Устно пересказывать прочитанный или прослушанный текст объёмом не менее 150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DA78A8" w:rsidRDefault="00702332" w:rsidP="00746BFC">
      <w:pPr>
        <w:pStyle w:val="23"/>
        <w:numPr>
          <w:ilvl w:val="0"/>
          <w:numId w:val="24"/>
        </w:numPr>
        <w:shd w:val="clear" w:color="auto" w:fill="auto"/>
        <w:tabs>
          <w:tab w:val="left" w:pos="1990"/>
        </w:tabs>
        <w:spacing w:before="0" w:after="0" w:line="240" w:lineRule="auto"/>
        <w:ind w:firstLine="760"/>
        <w:rPr>
          <w:color w:val="auto"/>
          <w:sz w:val="24"/>
          <w:szCs w:val="24"/>
        </w:rPr>
      </w:pPr>
      <w:r w:rsidRPr="00DA78A8">
        <w:rPr>
          <w:color w:val="auto"/>
          <w:sz w:val="24"/>
          <w:szCs w:val="24"/>
        </w:rPr>
        <w:t>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текст: определять тему и главную мысль текста, подбирать заголовок, отражающий тему или главную мысль текста.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Устанавливать принадлежность текста к функционально-смысловому типу</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Находить в тексте типовые фрагменты - описание, повествование,</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рассуждение-доказательство, оценочные высказывания.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Прогнозировать содержание текста по заголовку, ключевым словам, зачину или концовке.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отличительные признаки текстов разных жанров.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DA78A8" w:rsidRDefault="00702332" w:rsidP="00746BFC">
      <w:pPr>
        <w:pStyle w:val="23"/>
        <w:numPr>
          <w:ilvl w:val="0"/>
          <w:numId w:val="24"/>
        </w:numPr>
        <w:shd w:val="clear" w:color="auto" w:fill="auto"/>
        <w:tabs>
          <w:tab w:val="left" w:pos="1970"/>
        </w:tabs>
        <w:spacing w:before="0" w:after="0" w:line="240" w:lineRule="auto"/>
        <w:ind w:firstLine="760"/>
        <w:rPr>
          <w:color w:val="auto"/>
          <w:sz w:val="24"/>
          <w:szCs w:val="24"/>
        </w:rPr>
      </w:pPr>
      <w:r w:rsidRPr="00DA78A8">
        <w:rPr>
          <w:color w:val="auto"/>
          <w:sz w:val="24"/>
          <w:szCs w:val="24"/>
        </w:rPr>
        <w:t>Функциональные разновидности языка.</w:t>
      </w:r>
    </w:p>
    <w:p w:rsidR="001D6B99" w:rsidRPr="00DA78A8" w:rsidRDefault="00702332" w:rsidP="00215C78">
      <w:pPr>
        <w:pStyle w:val="23"/>
        <w:shd w:val="clear" w:color="auto" w:fill="auto"/>
        <w:spacing w:before="0" w:after="0" w:line="240" w:lineRule="auto"/>
        <w:ind w:firstLine="760"/>
        <w:rPr>
          <w:color w:val="auto"/>
          <w:sz w:val="24"/>
          <w:szCs w:val="24"/>
        </w:rPr>
      </w:pPr>
      <w:r w:rsidRPr="00DA78A8">
        <w:rPr>
          <w:color w:val="auto"/>
          <w:sz w:val="24"/>
          <w:szCs w:val="24"/>
        </w:rPr>
        <w:t xml:space="preserve">Характеризовать сферу употребления, функции, типичные ситуации речевого </w:t>
      </w:r>
      <w:r w:rsidRPr="00DA78A8">
        <w:rPr>
          <w:color w:val="auto"/>
          <w:sz w:val="24"/>
          <w:szCs w:val="24"/>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r w:rsidR="00215C78">
        <w:rPr>
          <w:color w:val="auto"/>
          <w:sz w:val="24"/>
          <w:szCs w:val="24"/>
        </w:rPr>
        <w:t xml:space="preserve"> </w:t>
      </w:r>
      <w:r w:rsidRPr="00DA78A8">
        <w:rPr>
          <w:color w:val="auto"/>
          <w:sz w:val="24"/>
          <w:szCs w:val="24"/>
        </w:rPr>
        <w:t>произведении.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DA78A8" w:rsidRDefault="00702332" w:rsidP="00746BFC">
      <w:pPr>
        <w:pStyle w:val="23"/>
        <w:numPr>
          <w:ilvl w:val="0"/>
          <w:numId w:val="24"/>
        </w:numPr>
        <w:shd w:val="clear" w:color="auto" w:fill="auto"/>
        <w:tabs>
          <w:tab w:val="left" w:pos="1964"/>
        </w:tabs>
        <w:spacing w:before="0" w:after="0" w:line="240" w:lineRule="auto"/>
        <w:ind w:firstLine="740"/>
        <w:rPr>
          <w:color w:val="auto"/>
          <w:sz w:val="24"/>
          <w:szCs w:val="24"/>
        </w:rPr>
      </w:pPr>
      <w:r w:rsidRPr="00DA78A8">
        <w:rPr>
          <w:color w:val="auto"/>
          <w:sz w:val="24"/>
          <w:szCs w:val="24"/>
        </w:rPr>
        <w:t>Система языка. Синтаксис. Культура речи. Пунктуация.</w:t>
      </w:r>
    </w:p>
    <w:p w:rsidR="001D6B99" w:rsidRPr="00DA78A8" w:rsidRDefault="00702332" w:rsidP="00746BFC">
      <w:pPr>
        <w:pStyle w:val="23"/>
        <w:numPr>
          <w:ilvl w:val="0"/>
          <w:numId w:val="24"/>
        </w:numPr>
        <w:shd w:val="clear" w:color="auto" w:fill="auto"/>
        <w:tabs>
          <w:tab w:val="left" w:pos="1964"/>
        </w:tabs>
        <w:spacing w:before="0" w:after="0" w:line="240" w:lineRule="auto"/>
        <w:ind w:firstLine="740"/>
        <w:rPr>
          <w:color w:val="auto"/>
          <w:sz w:val="24"/>
          <w:szCs w:val="24"/>
        </w:rPr>
      </w:pPr>
      <w:r w:rsidRPr="00DA78A8">
        <w:rPr>
          <w:color w:val="auto"/>
          <w:sz w:val="24"/>
          <w:szCs w:val="24"/>
        </w:rPr>
        <w:t>Сложносочинённое предложение.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основные средства синтаксической связи между частями сложного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особенности употребления сложносочинённых предложений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основные нормы построения сложносочинённого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синтаксический и пунктуационный анализ сложносочинённых предложений.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правила постановки знаков препинания в сложносочинённых предложениях.</w:t>
      </w:r>
    </w:p>
    <w:p w:rsidR="001D6B99" w:rsidRPr="00DA78A8" w:rsidRDefault="00702332" w:rsidP="00746BFC">
      <w:pPr>
        <w:pStyle w:val="23"/>
        <w:numPr>
          <w:ilvl w:val="0"/>
          <w:numId w:val="24"/>
        </w:numPr>
        <w:shd w:val="clear" w:color="auto" w:fill="auto"/>
        <w:tabs>
          <w:tab w:val="left" w:pos="1979"/>
        </w:tabs>
        <w:spacing w:before="0" w:after="0" w:line="240" w:lineRule="auto"/>
        <w:ind w:firstLine="740"/>
        <w:rPr>
          <w:color w:val="auto"/>
          <w:sz w:val="24"/>
          <w:szCs w:val="24"/>
        </w:rPr>
      </w:pPr>
      <w:r w:rsidRPr="00DA78A8">
        <w:rPr>
          <w:color w:val="auto"/>
          <w:sz w:val="24"/>
          <w:szCs w:val="24"/>
        </w:rPr>
        <w:t>Сложноподчинённое предложение.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Различать подчинительные союзы и союзные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однородное, неоднородное и последовательное подчинение придаточных частей.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Понимать явления грамматической синонимии сложноподчинённых предложений и </w:t>
      </w:r>
      <w:r w:rsidRPr="00DA78A8">
        <w:rPr>
          <w:color w:val="auto"/>
          <w:sz w:val="24"/>
          <w:szCs w:val="24"/>
        </w:rPr>
        <w:lastRenderedPageBreak/>
        <w:t>простых предложений с обособленными членами, использовать соответствующие конструкции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основные нормы построения сложноподчинённого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особенности употребления сложноподчинённых предложений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синтаксический и пунктуационный анализ сложноподчинённых предложений.</w:t>
      </w:r>
    </w:p>
    <w:p w:rsidR="001D6B99" w:rsidRPr="00DA78A8" w:rsidRDefault="00702332" w:rsidP="00215C78">
      <w:pPr>
        <w:pStyle w:val="23"/>
        <w:shd w:val="clear" w:color="auto" w:fill="auto"/>
        <w:spacing w:before="0" w:after="0" w:line="240" w:lineRule="auto"/>
        <w:ind w:firstLine="740"/>
        <w:rPr>
          <w:color w:val="auto"/>
          <w:sz w:val="24"/>
          <w:szCs w:val="24"/>
        </w:rPr>
      </w:pPr>
      <w:r w:rsidRPr="00DA78A8">
        <w:rPr>
          <w:color w:val="auto"/>
          <w:sz w:val="24"/>
          <w:szCs w:val="24"/>
        </w:rPr>
        <w:t>Применять нормы построения сложноподчинённых предложений</w:t>
      </w:r>
      <w:r w:rsidR="00215C78">
        <w:rPr>
          <w:color w:val="auto"/>
          <w:sz w:val="24"/>
          <w:szCs w:val="24"/>
        </w:rPr>
        <w:t xml:space="preserve"> </w:t>
      </w:r>
      <w:r w:rsidRPr="00DA78A8">
        <w:rPr>
          <w:color w:val="auto"/>
          <w:sz w:val="24"/>
          <w:szCs w:val="24"/>
        </w:rPr>
        <w:t>и правила постановки знаков препинания в них.</w:t>
      </w:r>
    </w:p>
    <w:p w:rsidR="001D6B99" w:rsidRPr="00DA78A8" w:rsidRDefault="00702332" w:rsidP="00746BFC">
      <w:pPr>
        <w:pStyle w:val="23"/>
        <w:numPr>
          <w:ilvl w:val="0"/>
          <w:numId w:val="24"/>
        </w:numPr>
        <w:shd w:val="clear" w:color="auto" w:fill="auto"/>
        <w:tabs>
          <w:tab w:val="left" w:pos="2010"/>
        </w:tabs>
        <w:spacing w:before="0" w:after="0" w:line="240" w:lineRule="auto"/>
        <w:ind w:firstLine="740"/>
        <w:rPr>
          <w:color w:val="auto"/>
          <w:sz w:val="24"/>
          <w:szCs w:val="24"/>
        </w:rPr>
      </w:pPr>
      <w:r w:rsidRPr="00DA78A8">
        <w:rPr>
          <w:color w:val="auto"/>
          <w:sz w:val="24"/>
          <w:szCs w:val="24"/>
        </w:rPr>
        <w:t>Бессоюзное сложное предложение.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основные грамматические нормы построения бессоюзного сложного предложения.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особенности употребления бессоюзных сложных предложений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синтаксический и пунктуационный анализ бессоюзных сложных предложений.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DA78A8" w:rsidRDefault="00702332" w:rsidP="00746BFC">
      <w:pPr>
        <w:pStyle w:val="23"/>
        <w:numPr>
          <w:ilvl w:val="0"/>
          <w:numId w:val="24"/>
        </w:numPr>
        <w:shd w:val="clear" w:color="auto" w:fill="auto"/>
        <w:tabs>
          <w:tab w:val="left" w:pos="2010"/>
        </w:tabs>
        <w:spacing w:before="0" w:after="0" w:line="240" w:lineRule="auto"/>
        <w:ind w:firstLine="740"/>
        <w:rPr>
          <w:color w:val="auto"/>
          <w:sz w:val="24"/>
          <w:szCs w:val="24"/>
        </w:rPr>
      </w:pPr>
      <w:r w:rsidRPr="00DA78A8">
        <w:rPr>
          <w:color w:val="auto"/>
          <w:sz w:val="24"/>
          <w:szCs w:val="24"/>
        </w:rPr>
        <w:t>Сложные предложения с разными видами союзной и бессоюзной</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связи.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типы сложных предложений с разными видами связи.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основные нормы построения сложных предложений с разными видами связи.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Употреблять сложные предложения с разными видами связи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синтаксический и пунктуационный анализ сложных предложений с разными видами связи.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правила постановки знаков препинания в сложных предложениях с разными видами связи.</w:t>
      </w:r>
    </w:p>
    <w:p w:rsidR="001D6B99" w:rsidRPr="00DA78A8" w:rsidRDefault="00702332" w:rsidP="00746BFC">
      <w:pPr>
        <w:pStyle w:val="23"/>
        <w:numPr>
          <w:ilvl w:val="0"/>
          <w:numId w:val="24"/>
        </w:numPr>
        <w:shd w:val="clear" w:color="auto" w:fill="auto"/>
        <w:tabs>
          <w:tab w:val="left" w:pos="2145"/>
        </w:tabs>
        <w:spacing w:before="0" w:after="0" w:line="240" w:lineRule="auto"/>
        <w:ind w:firstLine="740"/>
        <w:rPr>
          <w:color w:val="auto"/>
          <w:sz w:val="24"/>
          <w:szCs w:val="24"/>
        </w:rPr>
      </w:pPr>
      <w:r w:rsidRPr="00DA78A8">
        <w:rPr>
          <w:color w:val="auto"/>
          <w:sz w:val="24"/>
          <w:szCs w:val="24"/>
        </w:rPr>
        <w:t>Прямая и косвенная речь.</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прямую и косвенную речь; выявлять синонимию предложений с прямой и косвенной речью.</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Цитировать и применять разные способы включения цитат в высказывание.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основные нормы построения предложений с прямой и косвенной речью, при цитировании.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Применять правила постановки знаков препинания в предложениях с прямой и косвенной речью, при цитировании.</w:t>
      </w:r>
    </w:p>
    <w:p w:rsidR="001D6B99" w:rsidRPr="00215C78" w:rsidRDefault="00702332" w:rsidP="00746BFC">
      <w:pPr>
        <w:pStyle w:val="23"/>
        <w:numPr>
          <w:ilvl w:val="0"/>
          <w:numId w:val="25"/>
        </w:numPr>
        <w:shd w:val="clear" w:color="auto" w:fill="auto"/>
        <w:tabs>
          <w:tab w:val="left" w:pos="1228"/>
        </w:tabs>
        <w:spacing w:before="0" w:after="0" w:line="240" w:lineRule="auto"/>
        <w:ind w:firstLine="760"/>
        <w:rPr>
          <w:b/>
          <w:color w:val="auto"/>
          <w:szCs w:val="24"/>
        </w:rPr>
      </w:pPr>
      <w:r w:rsidRPr="00215C78">
        <w:rPr>
          <w:b/>
          <w:color w:val="auto"/>
          <w:szCs w:val="24"/>
        </w:rPr>
        <w:t>Федеральная рабочая программа по учебному предмету «Литература».</w:t>
      </w:r>
    </w:p>
    <w:p w:rsidR="001D6B99" w:rsidRPr="00DA78A8" w:rsidRDefault="00702332" w:rsidP="00746BFC">
      <w:pPr>
        <w:pStyle w:val="23"/>
        <w:numPr>
          <w:ilvl w:val="1"/>
          <w:numId w:val="25"/>
        </w:numPr>
        <w:shd w:val="clear" w:color="auto" w:fill="auto"/>
        <w:tabs>
          <w:tab w:val="left" w:pos="1390"/>
        </w:tabs>
        <w:spacing w:before="0" w:after="0" w:line="240" w:lineRule="auto"/>
        <w:ind w:firstLine="760"/>
        <w:rPr>
          <w:color w:val="auto"/>
          <w:sz w:val="24"/>
          <w:szCs w:val="24"/>
        </w:rPr>
      </w:pPr>
      <w:r w:rsidRPr="00DA78A8">
        <w:rPr>
          <w:color w:val="auto"/>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215C78" w:rsidRDefault="00702332" w:rsidP="00746BFC">
      <w:pPr>
        <w:pStyle w:val="23"/>
        <w:numPr>
          <w:ilvl w:val="1"/>
          <w:numId w:val="25"/>
        </w:numPr>
        <w:shd w:val="clear" w:color="auto" w:fill="auto"/>
        <w:tabs>
          <w:tab w:val="left" w:pos="1440"/>
        </w:tabs>
        <w:spacing w:before="0" w:after="0" w:line="240" w:lineRule="auto"/>
        <w:ind w:firstLine="760"/>
        <w:rPr>
          <w:b/>
          <w:i/>
          <w:color w:val="auto"/>
          <w:sz w:val="24"/>
          <w:szCs w:val="24"/>
        </w:rPr>
      </w:pPr>
      <w:r w:rsidRPr="00215C78">
        <w:rPr>
          <w:b/>
          <w:i/>
          <w:color w:val="auto"/>
          <w:sz w:val="24"/>
          <w:szCs w:val="24"/>
        </w:rPr>
        <w:t>Пояснительная записка.</w:t>
      </w:r>
    </w:p>
    <w:p w:rsidR="001D6B99" w:rsidRPr="00DA78A8" w:rsidRDefault="00702332" w:rsidP="00746BFC">
      <w:pPr>
        <w:pStyle w:val="23"/>
        <w:numPr>
          <w:ilvl w:val="2"/>
          <w:numId w:val="25"/>
        </w:numPr>
        <w:shd w:val="clear" w:color="auto" w:fill="auto"/>
        <w:tabs>
          <w:tab w:val="left" w:pos="1596"/>
        </w:tabs>
        <w:spacing w:before="0" w:after="0" w:line="240" w:lineRule="auto"/>
        <w:ind w:firstLine="760"/>
        <w:rPr>
          <w:color w:val="auto"/>
          <w:sz w:val="24"/>
          <w:szCs w:val="24"/>
        </w:rPr>
      </w:pPr>
      <w:r w:rsidRPr="00DA78A8">
        <w:rPr>
          <w:color w:val="auto"/>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DA78A8" w:rsidRDefault="00702332" w:rsidP="00746BFC">
      <w:pPr>
        <w:pStyle w:val="23"/>
        <w:numPr>
          <w:ilvl w:val="2"/>
          <w:numId w:val="25"/>
        </w:numPr>
        <w:shd w:val="clear" w:color="auto" w:fill="auto"/>
        <w:tabs>
          <w:tab w:val="left" w:pos="1646"/>
        </w:tabs>
        <w:spacing w:before="0" w:after="0" w:line="240" w:lineRule="auto"/>
        <w:ind w:firstLine="760"/>
        <w:rPr>
          <w:color w:val="auto"/>
          <w:sz w:val="24"/>
          <w:szCs w:val="24"/>
        </w:rPr>
      </w:pPr>
      <w:r w:rsidRPr="00DA78A8">
        <w:rPr>
          <w:color w:val="auto"/>
          <w:sz w:val="24"/>
          <w:szCs w:val="24"/>
        </w:rPr>
        <w:t>Программа по литературе позволит учителю: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rsidRPr="00DA78A8">
        <w:rPr>
          <w:color w:val="auto"/>
          <w:sz w:val="24"/>
          <w:szCs w:val="24"/>
        </w:rPr>
        <w:lastRenderedPageBreak/>
        <w:t>сформулированных в ФГОС ООО;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DA78A8" w:rsidRDefault="00702332" w:rsidP="00746BFC">
      <w:pPr>
        <w:pStyle w:val="23"/>
        <w:numPr>
          <w:ilvl w:val="2"/>
          <w:numId w:val="25"/>
        </w:numPr>
        <w:shd w:val="clear" w:color="auto" w:fill="auto"/>
        <w:tabs>
          <w:tab w:val="left" w:pos="1601"/>
        </w:tabs>
        <w:spacing w:before="0" w:after="0" w:line="240" w:lineRule="auto"/>
        <w:ind w:firstLine="760"/>
        <w:rPr>
          <w:color w:val="auto"/>
          <w:sz w:val="24"/>
          <w:szCs w:val="24"/>
        </w:rPr>
      </w:pPr>
      <w:r w:rsidRPr="00DA78A8">
        <w:rPr>
          <w:color w:val="auto"/>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DA78A8" w:rsidRDefault="00702332" w:rsidP="00746BFC">
      <w:pPr>
        <w:pStyle w:val="23"/>
        <w:numPr>
          <w:ilvl w:val="2"/>
          <w:numId w:val="25"/>
        </w:numPr>
        <w:shd w:val="clear" w:color="auto" w:fill="auto"/>
        <w:tabs>
          <w:tab w:val="left" w:pos="1606"/>
        </w:tabs>
        <w:spacing w:before="0" w:after="0" w:line="240" w:lineRule="auto"/>
        <w:ind w:firstLine="760"/>
        <w:rPr>
          <w:color w:val="auto"/>
          <w:sz w:val="24"/>
          <w:szCs w:val="24"/>
        </w:rPr>
      </w:pPr>
      <w:r w:rsidRPr="00DA78A8">
        <w:rPr>
          <w:color w:val="auto"/>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DA78A8" w:rsidRDefault="00702332" w:rsidP="00746BFC">
      <w:pPr>
        <w:pStyle w:val="23"/>
        <w:numPr>
          <w:ilvl w:val="2"/>
          <w:numId w:val="25"/>
        </w:numPr>
        <w:shd w:val="clear" w:color="auto" w:fill="auto"/>
        <w:tabs>
          <w:tab w:val="left" w:pos="1599"/>
        </w:tabs>
        <w:spacing w:before="0" w:after="0" w:line="240" w:lineRule="auto"/>
        <w:ind w:firstLine="740"/>
        <w:rPr>
          <w:color w:val="auto"/>
          <w:sz w:val="24"/>
          <w:szCs w:val="24"/>
        </w:rPr>
      </w:pPr>
      <w:r w:rsidRPr="00DA78A8">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DA78A8" w:rsidRDefault="00702332" w:rsidP="00746BFC">
      <w:pPr>
        <w:pStyle w:val="23"/>
        <w:numPr>
          <w:ilvl w:val="2"/>
          <w:numId w:val="25"/>
        </w:numPr>
        <w:shd w:val="clear" w:color="auto" w:fill="auto"/>
        <w:tabs>
          <w:tab w:val="left" w:pos="1599"/>
        </w:tabs>
        <w:spacing w:before="0" w:after="0" w:line="240" w:lineRule="auto"/>
        <w:ind w:firstLine="740"/>
        <w:rPr>
          <w:color w:val="auto"/>
          <w:sz w:val="24"/>
          <w:szCs w:val="24"/>
        </w:rPr>
      </w:pPr>
      <w:r w:rsidRPr="00DA78A8">
        <w:rPr>
          <w:color w:val="auto"/>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DA78A8" w:rsidRDefault="00702332" w:rsidP="00746BFC">
      <w:pPr>
        <w:pStyle w:val="23"/>
        <w:numPr>
          <w:ilvl w:val="2"/>
          <w:numId w:val="25"/>
        </w:numPr>
        <w:shd w:val="clear" w:color="auto" w:fill="auto"/>
        <w:tabs>
          <w:tab w:val="left" w:pos="1599"/>
        </w:tabs>
        <w:spacing w:before="0" w:after="0" w:line="240" w:lineRule="auto"/>
        <w:ind w:firstLine="740"/>
        <w:rPr>
          <w:color w:val="auto"/>
          <w:sz w:val="24"/>
          <w:szCs w:val="24"/>
        </w:rPr>
      </w:pPr>
      <w:r w:rsidRPr="00DA78A8">
        <w:rPr>
          <w:color w:val="auto"/>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DA78A8" w:rsidRDefault="00702332" w:rsidP="00746BFC">
      <w:pPr>
        <w:pStyle w:val="23"/>
        <w:numPr>
          <w:ilvl w:val="2"/>
          <w:numId w:val="25"/>
        </w:numPr>
        <w:shd w:val="clear" w:color="auto" w:fill="auto"/>
        <w:tabs>
          <w:tab w:val="left" w:pos="1590"/>
        </w:tabs>
        <w:spacing w:before="0" w:after="0" w:line="240" w:lineRule="auto"/>
        <w:ind w:firstLine="740"/>
        <w:rPr>
          <w:color w:val="auto"/>
          <w:sz w:val="24"/>
          <w:szCs w:val="24"/>
        </w:rPr>
      </w:pPr>
      <w:r w:rsidRPr="00DA78A8">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DA78A8" w:rsidRDefault="00702332" w:rsidP="00746BFC">
      <w:pPr>
        <w:pStyle w:val="23"/>
        <w:numPr>
          <w:ilvl w:val="2"/>
          <w:numId w:val="25"/>
        </w:numPr>
        <w:shd w:val="clear" w:color="auto" w:fill="auto"/>
        <w:tabs>
          <w:tab w:val="left" w:pos="1590"/>
        </w:tabs>
        <w:spacing w:before="0" w:after="0" w:line="240" w:lineRule="auto"/>
        <w:ind w:firstLine="740"/>
        <w:rPr>
          <w:color w:val="auto"/>
          <w:sz w:val="24"/>
          <w:szCs w:val="24"/>
        </w:rPr>
      </w:pPr>
      <w:r w:rsidRPr="00DA78A8">
        <w:rPr>
          <w:color w:val="auto"/>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DA78A8" w:rsidRDefault="00702332" w:rsidP="00746BFC">
      <w:pPr>
        <w:pStyle w:val="23"/>
        <w:numPr>
          <w:ilvl w:val="2"/>
          <w:numId w:val="25"/>
        </w:numPr>
        <w:shd w:val="clear" w:color="auto" w:fill="auto"/>
        <w:tabs>
          <w:tab w:val="left" w:pos="1738"/>
        </w:tabs>
        <w:spacing w:before="0" w:after="0" w:line="240" w:lineRule="auto"/>
        <w:ind w:firstLine="760"/>
        <w:rPr>
          <w:color w:val="auto"/>
          <w:sz w:val="24"/>
          <w:szCs w:val="24"/>
        </w:rPr>
      </w:pPr>
      <w:r w:rsidRPr="00DA78A8">
        <w:rPr>
          <w:color w:val="auto"/>
          <w:sz w:val="24"/>
          <w:szCs w:val="24"/>
        </w:rPr>
        <w:t>Достижение целей изучения литературы возможно при решении учебных задач, которые постепенно усложняются от 5 к 9 классу.</w:t>
      </w:r>
    </w:p>
    <w:p w:rsidR="001D6B99" w:rsidRPr="00DA78A8" w:rsidRDefault="00702332" w:rsidP="00746BFC">
      <w:pPr>
        <w:pStyle w:val="23"/>
        <w:numPr>
          <w:ilvl w:val="3"/>
          <w:numId w:val="25"/>
        </w:numPr>
        <w:shd w:val="clear" w:color="auto" w:fill="auto"/>
        <w:tabs>
          <w:tab w:val="left" w:pos="1950"/>
        </w:tabs>
        <w:spacing w:before="0" w:after="0" w:line="240" w:lineRule="auto"/>
        <w:ind w:firstLine="760"/>
        <w:rPr>
          <w:color w:val="auto"/>
          <w:sz w:val="24"/>
          <w:szCs w:val="24"/>
        </w:rPr>
      </w:pPr>
      <w:r w:rsidRPr="00DA78A8">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DA78A8">
        <w:rPr>
          <w:color w:val="auto"/>
          <w:sz w:val="24"/>
          <w:szCs w:val="24"/>
        </w:rPr>
        <w:softHyphen/>
        <w:t xml:space="preserve">эстетических возможностей родного языка на основе изучения выдающихся произведений отечественной </w:t>
      </w:r>
      <w:r w:rsidRPr="00DA78A8">
        <w:rPr>
          <w:color w:val="auto"/>
          <w:sz w:val="24"/>
          <w:szCs w:val="24"/>
        </w:rPr>
        <w:lastRenderedPageBreak/>
        <w:t>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DA78A8">
        <w:rPr>
          <w:color w:val="auto"/>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DA78A8" w:rsidRDefault="00702332" w:rsidP="00746BFC">
      <w:pPr>
        <w:pStyle w:val="23"/>
        <w:numPr>
          <w:ilvl w:val="3"/>
          <w:numId w:val="25"/>
        </w:numPr>
        <w:shd w:val="clear" w:color="auto" w:fill="auto"/>
        <w:tabs>
          <w:tab w:val="left" w:pos="1954"/>
        </w:tabs>
        <w:spacing w:before="0" w:after="0" w:line="240" w:lineRule="auto"/>
        <w:ind w:firstLine="760"/>
        <w:rPr>
          <w:color w:val="auto"/>
          <w:sz w:val="24"/>
          <w:szCs w:val="24"/>
        </w:rPr>
      </w:pPr>
      <w:r w:rsidRPr="00DA78A8">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DA78A8" w:rsidRDefault="00702332" w:rsidP="00746BFC">
      <w:pPr>
        <w:pStyle w:val="23"/>
        <w:numPr>
          <w:ilvl w:val="3"/>
          <w:numId w:val="25"/>
        </w:numPr>
        <w:shd w:val="clear" w:color="auto" w:fill="auto"/>
        <w:tabs>
          <w:tab w:val="left" w:pos="1950"/>
        </w:tabs>
        <w:spacing w:before="0" w:after="0" w:line="240" w:lineRule="auto"/>
        <w:ind w:firstLine="760"/>
        <w:rPr>
          <w:color w:val="auto"/>
          <w:sz w:val="24"/>
          <w:szCs w:val="24"/>
        </w:rPr>
      </w:pPr>
      <w:r w:rsidRPr="00DA78A8">
        <w:rPr>
          <w:color w:val="auto"/>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DA78A8" w:rsidRDefault="00702332" w:rsidP="00746BFC">
      <w:pPr>
        <w:pStyle w:val="23"/>
        <w:numPr>
          <w:ilvl w:val="3"/>
          <w:numId w:val="25"/>
        </w:numPr>
        <w:shd w:val="clear" w:color="auto" w:fill="auto"/>
        <w:tabs>
          <w:tab w:val="left" w:pos="1940"/>
        </w:tabs>
        <w:spacing w:before="0" w:after="0" w:line="240" w:lineRule="auto"/>
        <w:ind w:firstLine="740"/>
        <w:rPr>
          <w:color w:val="auto"/>
          <w:sz w:val="24"/>
          <w:szCs w:val="24"/>
        </w:rPr>
      </w:pPr>
      <w:r w:rsidRPr="00DA78A8">
        <w:rPr>
          <w:color w:val="auto"/>
          <w:sz w:val="24"/>
          <w:szCs w:val="24"/>
        </w:rPr>
        <w:t>Задачи, связанные с осознанием обучающимися коммуникативно</w:t>
      </w:r>
      <w:r w:rsidRPr="00DA78A8">
        <w:rPr>
          <w:color w:val="auto"/>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DA78A8" w:rsidRDefault="00702332" w:rsidP="00746BFC">
      <w:pPr>
        <w:pStyle w:val="23"/>
        <w:numPr>
          <w:ilvl w:val="2"/>
          <w:numId w:val="25"/>
        </w:numPr>
        <w:shd w:val="clear" w:color="auto" w:fill="auto"/>
        <w:tabs>
          <w:tab w:val="left" w:pos="1752"/>
        </w:tabs>
        <w:spacing w:before="0" w:after="0" w:line="240" w:lineRule="auto"/>
        <w:ind w:firstLine="740"/>
        <w:rPr>
          <w:color w:val="auto"/>
          <w:sz w:val="24"/>
          <w:szCs w:val="24"/>
        </w:rPr>
      </w:pPr>
      <w:r w:rsidRPr="00DA78A8">
        <w:rPr>
          <w:color w:val="auto"/>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215C78" w:rsidRDefault="00702332" w:rsidP="00746BFC">
      <w:pPr>
        <w:pStyle w:val="23"/>
        <w:numPr>
          <w:ilvl w:val="1"/>
          <w:numId w:val="25"/>
        </w:numPr>
        <w:shd w:val="clear" w:color="auto" w:fill="auto"/>
        <w:tabs>
          <w:tab w:val="left" w:pos="1418"/>
        </w:tabs>
        <w:spacing w:before="0" w:after="0" w:line="240" w:lineRule="auto"/>
        <w:ind w:firstLine="740"/>
        <w:rPr>
          <w:b/>
          <w:i/>
          <w:color w:val="auto"/>
          <w:sz w:val="24"/>
          <w:szCs w:val="24"/>
        </w:rPr>
      </w:pPr>
      <w:r w:rsidRPr="00215C78">
        <w:rPr>
          <w:b/>
          <w:i/>
          <w:color w:val="auto"/>
          <w:sz w:val="24"/>
          <w:szCs w:val="24"/>
        </w:rPr>
        <w:t>Содержание обучения в 5 классе.</w:t>
      </w:r>
    </w:p>
    <w:p w:rsidR="001D6B99" w:rsidRPr="00DA78A8" w:rsidRDefault="00702332" w:rsidP="00746BFC">
      <w:pPr>
        <w:pStyle w:val="23"/>
        <w:numPr>
          <w:ilvl w:val="2"/>
          <w:numId w:val="25"/>
        </w:numPr>
        <w:shd w:val="clear" w:color="auto" w:fill="auto"/>
        <w:tabs>
          <w:tab w:val="left" w:pos="1699"/>
        </w:tabs>
        <w:spacing w:before="0" w:after="0" w:line="240" w:lineRule="auto"/>
        <w:ind w:firstLine="760"/>
        <w:rPr>
          <w:color w:val="auto"/>
          <w:sz w:val="24"/>
          <w:szCs w:val="24"/>
        </w:rPr>
      </w:pPr>
      <w:r w:rsidRPr="00DA78A8">
        <w:rPr>
          <w:color w:val="auto"/>
          <w:sz w:val="24"/>
          <w:szCs w:val="24"/>
        </w:rPr>
        <w:t>Мифология.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Мифы народов России и мира.</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Фольклор.</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Малые жанры: пословицы, поговорки, загадки. Сказки народов России и народов мира (не менее трёх).</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Литература первой половины XIX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А.С. Пушкин. Стихотворения (не менее трёх). «Зимнее утро», «Зимний вечер», «Няне» и другие. «Сказка о мёртвой царевне и о семи богатырях».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М.Ю. Лермонтов. Стихотворение «Бородино».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 В. Гоголь. Повесть «Ночь перед Рождеством» из сборника.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«Вечера на хуторе близ Диканьки».</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Литература второй половины XIX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 Тургенев. Рассказ «Муму».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 Некрасов. Стихотворения (не менее двух). «Крестьянские дети». «Школьник». Поэма «Мороз, Красный нос» (фрагмент).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Л.Н. Толстой. Рассказ «Кавказский пленник».</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 xml:space="preserve">Литература </w:t>
      </w:r>
      <w:r w:rsidRPr="00DA78A8">
        <w:rPr>
          <w:color w:val="auto"/>
          <w:sz w:val="24"/>
          <w:szCs w:val="24"/>
          <w:lang w:val="en-US" w:eastAsia="en-US" w:bidi="en-US"/>
        </w:rPr>
        <w:t xml:space="preserve">XIX-XX </w:t>
      </w:r>
      <w:r w:rsidRPr="00DA78A8">
        <w:rPr>
          <w:color w:val="auto"/>
          <w:sz w:val="24"/>
          <w:szCs w:val="24"/>
        </w:rPr>
        <w:t>веков.</w:t>
      </w:r>
    </w:p>
    <w:p w:rsidR="001D6B99" w:rsidRPr="00DA78A8" w:rsidRDefault="00702332" w:rsidP="00746BFC">
      <w:pPr>
        <w:pStyle w:val="23"/>
        <w:numPr>
          <w:ilvl w:val="3"/>
          <w:numId w:val="25"/>
        </w:numPr>
        <w:shd w:val="clear" w:color="auto" w:fill="auto"/>
        <w:tabs>
          <w:tab w:val="left" w:pos="1856"/>
        </w:tabs>
        <w:spacing w:before="0" w:after="0" w:line="240" w:lineRule="auto"/>
        <w:ind w:firstLine="760"/>
        <w:rPr>
          <w:color w:val="auto"/>
          <w:sz w:val="24"/>
          <w:szCs w:val="24"/>
        </w:rPr>
      </w:pPr>
      <w:r w:rsidRPr="00DA78A8">
        <w:rPr>
          <w:color w:val="auto"/>
          <w:sz w:val="24"/>
          <w:szCs w:val="24"/>
        </w:rPr>
        <w:t xml:space="preserve">Стихотворения отечественных поэтов </w:t>
      </w:r>
      <w:r w:rsidRPr="00DA78A8">
        <w:rPr>
          <w:color w:val="auto"/>
          <w:sz w:val="24"/>
          <w:szCs w:val="24"/>
          <w:lang w:val="en-US" w:eastAsia="en-US" w:bidi="en-US"/>
        </w:rPr>
        <w:t>XIX</w:t>
      </w:r>
      <w:r w:rsidRPr="00DA78A8">
        <w:rPr>
          <w:color w:val="auto"/>
          <w:sz w:val="24"/>
          <w:szCs w:val="24"/>
          <w:lang w:eastAsia="en-US" w:bidi="en-US"/>
        </w:rPr>
        <w:t>-</w:t>
      </w:r>
      <w:r w:rsidRPr="00DA78A8">
        <w:rPr>
          <w:color w:val="auto"/>
          <w:sz w:val="24"/>
          <w:szCs w:val="24"/>
          <w:lang w:val="en-US" w:eastAsia="en-US" w:bidi="en-US"/>
        </w:rPr>
        <w:t>XX</w:t>
      </w:r>
      <w:r w:rsidRPr="00DA78A8">
        <w:rPr>
          <w:color w:val="auto"/>
          <w:sz w:val="24"/>
          <w:szCs w:val="24"/>
          <w:lang w:eastAsia="en-US" w:bidi="en-US"/>
        </w:rPr>
        <w:t xml:space="preserve"> </w:t>
      </w:r>
      <w:r w:rsidRPr="00DA78A8">
        <w:rPr>
          <w:color w:val="auto"/>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DA78A8" w:rsidRDefault="00702332" w:rsidP="00746BFC">
      <w:pPr>
        <w:pStyle w:val="23"/>
        <w:numPr>
          <w:ilvl w:val="3"/>
          <w:numId w:val="25"/>
        </w:numPr>
        <w:shd w:val="clear" w:color="auto" w:fill="auto"/>
        <w:tabs>
          <w:tab w:val="left" w:pos="2626"/>
        </w:tabs>
        <w:spacing w:before="0" w:after="0" w:line="240" w:lineRule="auto"/>
        <w:ind w:firstLine="760"/>
        <w:rPr>
          <w:color w:val="auto"/>
          <w:sz w:val="24"/>
          <w:szCs w:val="24"/>
        </w:rPr>
      </w:pPr>
      <w:r w:rsidRPr="00DA78A8">
        <w:rPr>
          <w:color w:val="auto"/>
          <w:sz w:val="24"/>
          <w:szCs w:val="24"/>
        </w:rPr>
        <w:t xml:space="preserve">Юмористические рассказы отечественных писателей </w:t>
      </w:r>
      <w:r w:rsidRPr="00DA78A8">
        <w:rPr>
          <w:color w:val="auto"/>
          <w:sz w:val="24"/>
          <w:szCs w:val="24"/>
          <w:lang w:val="en-US" w:eastAsia="en-US" w:bidi="en-US"/>
        </w:rPr>
        <w:t>XIX</w:t>
      </w:r>
      <w:r w:rsidRPr="00DA78A8">
        <w:rPr>
          <w:color w:val="auto"/>
          <w:sz w:val="24"/>
          <w:szCs w:val="24"/>
          <w:lang w:eastAsia="en-US" w:bidi="en-US"/>
        </w:rPr>
        <w:t>-</w:t>
      </w:r>
      <w:r w:rsidRPr="00DA78A8">
        <w:rPr>
          <w:color w:val="auto"/>
          <w:sz w:val="24"/>
          <w:szCs w:val="24"/>
          <w:lang w:val="en-US" w:eastAsia="en-US" w:bidi="en-US"/>
        </w:rPr>
        <w:t>XX</w:t>
      </w:r>
      <w:r w:rsidRPr="00DA78A8">
        <w:rPr>
          <w:color w:val="auto"/>
          <w:sz w:val="24"/>
          <w:szCs w:val="24"/>
          <w:lang w:eastAsia="en-US" w:bidi="en-US"/>
        </w:rPr>
        <w:t xml:space="preserve"> </w:t>
      </w:r>
      <w:r w:rsidRPr="00DA78A8">
        <w:rPr>
          <w:color w:val="auto"/>
          <w:sz w:val="24"/>
          <w:szCs w:val="24"/>
        </w:rPr>
        <w:t>веков.</w:t>
      </w:r>
    </w:p>
    <w:p w:rsidR="001D6B99" w:rsidRPr="00DA78A8" w:rsidRDefault="00702332" w:rsidP="00746BFC">
      <w:pPr>
        <w:pStyle w:val="23"/>
        <w:shd w:val="clear" w:color="auto" w:fill="auto"/>
        <w:tabs>
          <w:tab w:val="left" w:pos="1757"/>
        </w:tabs>
        <w:spacing w:before="0" w:after="0" w:line="240" w:lineRule="auto"/>
        <w:rPr>
          <w:color w:val="auto"/>
          <w:sz w:val="24"/>
          <w:szCs w:val="24"/>
        </w:rPr>
      </w:pPr>
      <w:r w:rsidRPr="00DA78A8">
        <w:rPr>
          <w:color w:val="auto"/>
          <w:sz w:val="24"/>
          <w:szCs w:val="24"/>
        </w:rPr>
        <w:t>А.П. Чехов (два рассказа по выбору). Например, «Лошадиная фамилия», «Мальчики», «Хирургия» и другие.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М.М. Зощенко (два рассказа по выбору). Например, «Галоша», «Лёля и Минька», «Ёлка», «Золотые слова», «Встреча» и другие.</w:t>
      </w:r>
    </w:p>
    <w:p w:rsidR="001D6B99" w:rsidRPr="00DA78A8" w:rsidRDefault="00702332" w:rsidP="00746BFC">
      <w:pPr>
        <w:pStyle w:val="23"/>
        <w:numPr>
          <w:ilvl w:val="3"/>
          <w:numId w:val="25"/>
        </w:numPr>
        <w:shd w:val="clear" w:color="auto" w:fill="auto"/>
        <w:tabs>
          <w:tab w:val="left" w:pos="1150"/>
        </w:tabs>
        <w:spacing w:before="0" w:after="0" w:line="240" w:lineRule="auto"/>
        <w:ind w:firstLine="760"/>
        <w:rPr>
          <w:color w:val="auto"/>
          <w:sz w:val="24"/>
          <w:szCs w:val="24"/>
        </w:rPr>
      </w:pPr>
      <w:r w:rsidRPr="00DA78A8">
        <w:rPr>
          <w:color w:val="auto"/>
          <w:sz w:val="24"/>
          <w:szCs w:val="24"/>
        </w:rPr>
        <w:t>Произведения отечественной литературы о природе и животных (не менее двух). А.И. Куприн, М.М. Пришвин, К.Г. Паустовский.</w:t>
      </w:r>
    </w:p>
    <w:p w:rsidR="001D6B99" w:rsidRPr="00DA78A8" w:rsidRDefault="00702332" w:rsidP="00746BFC">
      <w:pPr>
        <w:pStyle w:val="23"/>
        <w:numPr>
          <w:ilvl w:val="0"/>
          <w:numId w:val="26"/>
        </w:numPr>
        <w:shd w:val="clear" w:color="auto" w:fill="auto"/>
        <w:tabs>
          <w:tab w:val="left" w:pos="1145"/>
        </w:tabs>
        <w:spacing w:before="0" w:after="0" w:line="240" w:lineRule="auto"/>
        <w:ind w:firstLine="760"/>
        <w:rPr>
          <w:color w:val="auto"/>
          <w:sz w:val="24"/>
          <w:szCs w:val="24"/>
        </w:rPr>
      </w:pPr>
      <w:r w:rsidRPr="00DA78A8">
        <w:rPr>
          <w:color w:val="auto"/>
          <w:sz w:val="24"/>
          <w:szCs w:val="24"/>
        </w:rPr>
        <w:t>П. Платонов. Рассказы (один по выбору). Например, «Корова», «Никита» и другие.</w:t>
      </w:r>
    </w:p>
    <w:p w:rsidR="001D6B99" w:rsidRPr="00DA78A8" w:rsidRDefault="00702332" w:rsidP="00746BFC">
      <w:pPr>
        <w:pStyle w:val="23"/>
        <w:numPr>
          <w:ilvl w:val="0"/>
          <w:numId w:val="26"/>
        </w:numPr>
        <w:shd w:val="clear" w:color="auto" w:fill="auto"/>
        <w:tabs>
          <w:tab w:val="left" w:pos="1199"/>
        </w:tabs>
        <w:spacing w:before="0" w:after="0" w:line="240" w:lineRule="auto"/>
        <w:ind w:firstLine="760"/>
        <w:rPr>
          <w:color w:val="auto"/>
          <w:sz w:val="24"/>
          <w:szCs w:val="24"/>
        </w:rPr>
      </w:pPr>
      <w:r w:rsidRPr="00DA78A8">
        <w:rPr>
          <w:color w:val="auto"/>
          <w:sz w:val="24"/>
          <w:szCs w:val="24"/>
        </w:rPr>
        <w:t>П. Астафьев. Рассказ «Васюткино озеро».</w:t>
      </w:r>
    </w:p>
    <w:p w:rsidR="001D6B99" w:rsidRPr="00DA78A8" w:rsidRDefault="00702332" w:rsidP="00746BFC">
      <w:pPr>
        <w:pStyle w:val="23"/>
        <w:numPr>
          <w:ilvl w:val="2"/>
          <w:numId w:val="25"/>
        </w:numPr>
        <w:shd w:val="clear" w:color="auto" w:fill="auto"/>
        <w:tabs>
          <w:tab w:val="left" w:pos="1711"/>
        </w:tabs>
        <w:spacing w:before="0" w:after="0" w:line="240" w:lineRule="auto"/>
        <w:ind w:firstLine="760"/>
        <w:rPr>
          <w:color w:val="auto"/>
          <w:sz w:val="24"/>
          <w:szCs w:val="24"/>
        </w:rPr>
      </w:pPr>
      <w:r w:rsidRPr="00DA78A8">
        <w:rPr>
          <w:color w:val="auto"/>
          <w:sz w:val="24"/>
          <w:szCs w:val="24"/>
        </w:rPr>
        <w:t xml:space="preserve">Литература </w:t>
      </w:r>
      <w:r w:rsidRPr="00DA78A8">
        <w:rPr>
          <w:color w:val="auto"/>
          <w:sz w:val="24"/>
          <w:szCs w:val="24"/>
          <w:lang w:val="en-US" w:eastAsia="en-US" w:bidi="en-US"/>
        </w:rPr>
        <w:t xml:space="preserve">XX-XXI </w:t>
      </w:r>
      <w:r w:rsidRPr="00DA78A8">
        <w:rPr>
          <w:color w:val="auto"/>
          <w:sz w:val="24"/>
          <w:szCs w:val="24"/>
        </w:rPr>
        <w:t>веков.</w:t>
      </w:r>
    </w:p>
    <w:p w:rsidR="001D6B99" w:rsidRPr="00DA78A8" w:rsidRDefault="00702332" w:rsidP="00746BFC">
      <w:pPr>
        <w:pStyle w:val="23"/>
        <w:numPr>
          <w:ilvl w:val="3"/>
          <w:numId w:val="25"/>
        </w:numPr>
        <w:shd w:val="clear" w:color="auto" w:fill="auto"/>
        <w:tabs>
          <w:tab w:val="left" w:pos="1850"/>
        </w:tabs>
        <w:spacing w:before="0" w:after="0" w:line="240" w:lineRule="auto"/>
        <w:ind w:firstLine="760"/>
        <w:rPr>
          <w:color w:val="auto"/>
          <w:sz w:val="24"/>
          <w:szCs w:val="24"/>
        </w:rPr>
      </w:pPr>
      <w:r w:rsidRPr="00DA78A8">
        <w:rPr>
          <w:color w:val="auto"/>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DA78A8" w:rsidRDefault="00702332" w:rsidP="00746BFC">
      <w:pPr>
        <w:pStyle w:val="23"/>
        <w:numPr>
          <w:ilvl w:val="3"/>
          <w:numId w:val="25"/>
        </w:numPr>
        <w:shd w:val="clear" w:color="auto" w:fill="auto"/>
        <w:tabs>
          <w:tab w:val="left" w:pos="1860"/>
        </w:tabs>
        <w:spacing w:before="0" w:after="0" w:line="240" w:lineRule="auto"/>
        <w:ind w:firstLine="760"/>
        <w:rPr>
          <w:color w:val="auto"/>
          <w:sz w:val="24"/>
          <w:szCs w:val="24"/>
        </w:rPr>
      </w:pPr>
      <w:r w:rsidRPr="00DA78A8">
        <w:rPr>
          <w:color w:val="auto"/>
          <w:sz w:val="24"/>
          <w:szCs w:val="24"/>
        </w:rPr>
        <w:t xml:space="preserve">Произведения отечественных писателей </w:t>
      </w:r>
      <w:r w:rsidRPr="00DA78A8">
        <w:rPr>
          <w:color w:val="auto"/>
          <w:sz w:val="24"/>
          <w:szCs w:val="24"/>
          <w:lang w:val="en-US" w:eastAsia="en-US" w:bidi="en-US"/>
        </w:rPr>
        <w:t>XIX</w:t>
      </w:r>
      <w:r w:rsidRPr="00DA78A8">
        <w:rPr>
          <w:color w:val="auto"/>
          <w:sz w:val="24"/>
          <w:szCs w:val="24"/>
          <w:lang w:eastAsia="en-US" w:bidi="en-US"/>
        </w:rPr>
        <w:t>-</w:t>
      </w:r>
      <w:r w:rsidRPr="00DA78A8">
        <w:rPr>
          <w:color w:val="auto"/>
          <w:sz w:val="24"/>
          <w:szCs w:val="24"/>
          <w:lang w:val="en-US" w:eastAsia="en-US" w:bidi="en-US"/>
        </w:rPr>
        <w:t>XXI</w:t>
      </w:r>
      <w:r w:rsidRPr="00DA78A8">
        <w:rPr>
          <w:color w:val="auto"/>
          <w:sz w:val="24"/>
          <w:szCs w:val="24"/>
          <w:lang w:eastAsia="en-US" w:bidi="en-US"/>
        </w:rPr>
        <w:t xml:space="preserve"> </w:t>
      </w:r>
      <w:r w:rsidRPr="00DA78A8">
        <w:rPr>
          <w:color w:val="auto"/>
          <w:sz w:val="24"/>
          <w:szCs w:val="24"/>
        </w:rPr>
        <w:t>веков на тему детства (не менее двух). Например, произведения В.Г. Короленко, В.П. Катаева,</w:t>
      </w:r>
    </w:p>
    <w:p w:rsidR="001D6B99" w:rsidRPr="00DA78A8" w:rsidRDefault="00702332" w:rsidP="00746BFC">
      <w:pPr>
        <w:pStyle w:val="23"/>
        <w:shd w:val="clear" w:color="auto" w:fill="auto"/>
        <w:tabs>
          <w:tab w:val="left" w:pos="1762"/>
        </w:tabs>
        <w:spacing w:before="0" w:after="0" w:line="240" w:lineRule="auto"/>
        <w:rPr>
          <w:color w:val="auto"/>
          <w:sz w:val="24"/>
          <w:szCs w:val="24"/>
        </w:rPr>
      </w:pPr>
      <w:r w:rsidRPr="00DA78A8">
        <w:rPr>
          <w:color w:val="auto"/>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DA78A8" w:rsidRDefault="00702332" w:rsidP="00746BFC">
      <w:pPr>
        <w:pStyle w:val="23"/>
        <w:numPr>
          <w:ilvl w:val="3"/>
          <w:numId w:val="25"/>
        </w:numPr>
        <w:shd w:val="clear" w:color="auto" w:fill="auto"/>
        <w:tabs>
          <w:tab w:val="left" w:pos="1850"/>
        </w:tabs>
        <w:spacing w:before="0" w:after="0" w:line="240" w:lineRule="auto"/>
        <w:ind w:firstLine="760"/>
        <w:rPr>
          <w:color w:val="auto"/>
          <w:sz w:val="24"/>
          <w:szCs w:val="24"/>
        </w:rPr>
      </w:pPr>
      <w:r w:rsidRPr="00DA78A8">
        <w:rPr>
          <w:color w:val="auto"/>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DA78A8" w:rsidRDefault="00702332" w:rsidP="00746BFC">
      <w:pPr>
        <w:pStyle w:val="23"/>
        <w:numPr>
          <w:ilvl w:val="2"/>
          <w:numId w:val="25"/>
        </w:numPr>
        <w:shd w:val="clear" w:color="auto" w:fill="auto"/>
        <w:tabs>
          <w:tab w:val="left" w:pos="1711"/>
        </w:tabs>
        <w:spacing w:before="0" w:after="0" w:line="240" w:lineRule="auto"/>
        <w:ind w:firstLine="760"/>
        <w:rPr>
          <w:color w:val="auto"/>
          <w:sz w:val="24"/>
          <w:szCs w:val="24"/>
        </w:rPr>
      </w:pPr>
      <w:r w:rsidRPr="00DA78A8">
        <w:rPr>
          <w:color w:val="auto"/>
          <w:sz w:val="24"/>
          <w:szCs w:val="24"/>
        </w:rPr>
        <w:t>Литература народов Российской Федерации.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Стихотворения (одно по выбору). Р.Г. Гамзатов «Песня соловья»; М. Карим «Эту песню мать мне пела».</w:t>
      </w:r>
    </w:p>
    <w:p w:rsidR="001D6B99" w:rsidRPr="00DA78A8" w:rsidRDefault="00702332" w:rsidP="00746BFC">
      <w:pPr>
        <w:pStyle w:val="23"/>
        <w:numPr>
          <w:ilvl w:val="2"/>
          <w:numId w:val="25"/>
        </w:numPr>
        <w:shd w:val="clear" w:color="auto" w:fill="auto"/>
        <w:tabs>
          <w:tab w:val="left" w:pos="1711"/>
        </w:tabs>
        <w:spacing w:before="0" w:after="0" w:line="240" w:lineRule="auto"/>
        <w:ind w:firstLine="760"/>
        <w:rPr>
          <w:color w:val="auto"/>
          <w:sz w:val="24"/>
          <w:szCs w:val="24"/>
        </w:rPr>
      </w:pPr>
      <w:r w:rsidRPr="00DA78A8">
        <w:rPr>
          <w:color w:val="auto"/>
          <w:sz w:val="24"/>
          <w:szCs w:val="24"/>
        </w:rPr>
        <w:t>Зарубежная литература.</w:t>
      </w:r>
    </w:p>
    <w:p w:rsidR="001D6B99" w:rsidRPr="00DA78A8" w:rsidRDefault="00702332" w:rsidP="00746BFC">
      <w:pPr>
        <w:pStyle w:val="23"/>
        <w:numPr>
          <w:ilvl w:val="3"/>
          <w:numId w:val="25"/>
        </w:numPr>
        <w:shd w:val="clear" w:color="auto" w:fill="auto"/>
        <w:tabs>
          <w:tab w:val="left" w:pos="1845"/>
        </w:tabs>
        <w:spacing w:before="0" w:after="0" w:line="240" w:lineRule="auto"/>
        <w:ind w:firstLine="760"/>
        <w:rPr>
          <w:color w:val="auto"/>
          <w:sz w:val="24"/>
          <w:szCs w:val="24"/>
        </w:rPr>
      </w:pPr>
      <w:r w:rsidRPr="00DA78A8">
        <w:rPr>
          <w:color w:val="auto"/>
          <w:sz w:val="24"/>
          <w:szCs w:val="24"/>
        </w:rPr>
        <w:t>Х.К. Андерсен. Сказки (одна по выбору). Например, «Снежная королева», «Соловей» и другие.</w:t>
      </w:r>
    </w:p>
    <w:p w:rsidR="001D6B99" w:rsidRPr="00DA78A8" w:rsidRDefault="00702332" w:rsidP="00746BFC">
      <w:pPr>
        <w:pStyle w:val="23"/>
        <w:numPr>
          <w:ilvl w:val="3"/>
          <w:numId w:val="25"/>
        </w:numPr>
        <w:shd w:val="clear" w:color="auto" w:fill="auto"/>
        <w:tabs>
          <w:tab w:val="left" w:pos="1850"/>
        </w:tabs>
        <w:spacing w:before="0" w:after="0" w:line="240" w:lineRule="auto"/>
        <w:ind w:firstLine="760"/>
        <w:rPr>
          <w:color w:val="auto"/>
          <w:sz w:val="24"/>
          <w:szCs w:val="24"/>
        </w:rPr>
      </w:pPr>
      <w:r w:rsidRPr="00DA78A8">
        <w:rPr>
          <w:color w:val="auto"/>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DA78A8" w:rsidRDefault="00702332" w:rsidP="00746BFC">
      <w:pPr>
        <w:pStyle w:val="23"/>
        <w:numPr>
          <w:ilvl w:val="3"/>
          <w:numId w:val="25"/>
        </w:numPr>
        <w:shd w:val="clear" w:color="auto" w:fill="auto"/>
        <w:tabs>
          <w:tab w:val="left" w:pos="1850"/>
        </w:tabs>
        <w:spacing w:before="0" w:after="0" w:line="240" w:lineRule="auto"/>
        <w:ind w:firstLine="760"/>
        <w:rPr>
          <w:color w:val="auto"/>
          <w:sz w:val="24"/>
          <w:szCs w:val="24"/>
        </w:rPr>
      </w:pPr>
      <w:r w:rsidRPr="00DA78A8">
        <w:rPr>
          <w:color w:val="auto"/>
          <w:sz w:val="24"/>
          <w:szCs w:val="24"/>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w:t>
      </w:r>
      <w:r w:rsidRPr="00DA78A8">
        <w:rPr>
          <w:color w:val="auto"/>
          <w:sz w:val="24"/>
          <w:szCs w:val="24"/>
        </w:rPr>
        <w:lastRenderedPageBreak/>
        <w:t>Кише», Р. Брэдбери. Рассказы. Например, «Каникулы», «Звук бегущих ног», «Зелёное утро» и другие.</w:t>
      </w:r>
    </w:p>
    <w:p w:rsidR="001D6B99" w:rsidRPr="00DA78A8" w:rsidRDefault="00702332" w:rsidP="00746BFC">
      <w:pPr>
        <w:pStyle w:val="23"/>
        <w:numPr>
          <w:ilvl w:val="3"/>
          <w:numId w:val="25"/>
        </w:numPr>
        <w:shd w:val="clear" w:color="auto" w:fill="auto"/>
        <w:tabs>
          <w:tab w:val="left" w:pos="1866"/>
        </w:tabs>
        <w:spacing w:before="0" w:after="0" w:line="240" w:lineRule="auto"/>
        <w:ind w:firstLine="740"/>
        <w:rPr>
          <w:color w:val="auto"/>
          <w:sz w:val="24"/>
          <w:szCs w:val="24"/>
        </w:rPr>
      </w:pPr>
      <w:r w:rsidRPr="00DA78A8">
        <w:rPr>
          <w:color w:val="auto"/>
          <w:sz w:val="24"/>
          <w:szCs w:val="24"/>
        </w:rPr>
        <w:t>Зарубежная приключенческая проза (два произведения по выбору). Например, Р. Стивенсон «Остров сокровищ», «Чёрная стрела» и другие.</w:t>
      </w:r>
    </w:p>
    <w:p w:rsidR="001D6B99" w:rsidRPr="00DA78A8" w:rsidRDefault="00702332" w:rsidP="00746BFC">
      <w:pPr>
        <w:pStyle w:val="23"/>
        <w:numPr>
          <w:ilvl w:val="3"/>
          <w:numId w:val="25"/>
        </w:numPr>
        <w:shd w:val="clear" w:color="auto" w:fill="auto"/>
        <w:tabs>
          <w:tab w:val="left" w:pos="2601"/>
        </w:tabs>
        <w:spacing w:before="0" w:after="0" w:line="240" w:lineRule="auto"/>
        <w:ind w:firstLine="740"/>
        <w:rPr>
          <w:color w:val="auto"/>
          <w:sz w:val="24"/>
          <w:szCs w:val="24"/>
        </w:rPr>
      </w:pPr>
      <w:r w:rsidRPr="00DA78A8">
        <w:rPr>
          <w:color w:val="auto"/>
          <w:sz w:val="24"/>
          <w:szCs w:val="24"/>
        </w:rPr>
        <w:t>Зарубежная проза о животных (одно-два произведения по выбору).</w:t>
      </w:r>
    </w:p>
    <w:p w:rsidR="001D6B99" w:rsidRPr="00DA78A8" w:rsidRDefault="00702332" w:rsidP="00746BFC">
      <w:pPr>
        <w:pStyle w:val="23"/>
        <w:shd w:val="clear" w:color="auto" w:fill="auto"/>
        <w:tabs>
          <w:tab w:val="left" w:pos="430"/>
          <w:tab w:val="left" w:pos="1757"/>
        </w:tabs>
        <w:spacing w:before="0" w:after="0" w:line="240" w:lineRule="auto"/>
        <w:rPr>
          <w:color w:val="auto"/>
          <w:sz w:val="24"/>
          <w:szCs w:val="24"/>
        </w:rPr>
      </w:pPr>
      <w:r w:rsidRPr="00DA78A8">
        <w:rPr>
          <w:color w:val="auto"/>
          <w:sz w:val="24"/>
          <w:szCs w:val="24"/>
        </w:rPr>
        <w:t>Э.</w:t>
      </w:r>
      <w:r w:rsidRPr="00DA78A8">
        <w:rPr>
          <w:color w:val="auto"/>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215C78" w:rsidRDefault="00702332" w:rsidP="00746BFC">
      <w:pPr>
        <w:pStyle w:val="23"/>
        <w:numPr>
          <w:ilvl w:val="1"/>
          <w:numId w:val="25"/>
        </w:numPr>
        <w:shd w:val="clear" w:color="auto" w:fill="auto"/>
        <w:tabs>
          <w:tab w:val="left" w:pos="1473"/>
        </w:tabs>
        <w:spacing w:before="0" w:after="0" w:line="240" w:lineRule="auto"/>
        <w:ind w:firstLine="740"/>
        <w:rPr>
          <w:b/>
          <w:i/>
          <w:color w:val="auto"/>
          <w:sz w:val="24"/>
          <w:szCs w:val="24"/>
        </w:rPr>
      </w:pPr>
      <w:r w:rsidRPr="00215C78">
        <w:rPr>
          <w:b/>
          <w:i/>
          <w:color w:val="auto"/>
          <w:sz w:val="24"/>
          <w:szCs w:val="24"/>
        </w:rPr>
        <w:t>Содержание обучения в 6 классе.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Античная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Гомер. Поэмы. «Илиада», «Одиссея» (фрагменты).</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Фольклор.</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Русские былины (не менее двух). Например, «Илья Муромец и Соловей- разбойник», «Садко»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Древнерусская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первой половины XIX века.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А.С. Пушкин. Стихотворения (не менее трёх). «Песнь о вещем Олеге», «Зимняя дорога», «Узник», «Туча» и другие, роман «Дубровский».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М.Ю. Лермонтов. Стихотворения (не менее трёх). «Три пальмы», «Листок», «Утёс»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А.В. Кольцов. Стихотворения (не менее двух). Например, «Косарь», «Соловей» и другие.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второй половины XIX века.</w:t>
      </w:r>
    </w:p>
    <w:p w:rsidR="001D6B99" w:rsidRPr="00DA78A8" w:rsidRDefault="00702332" w:rsidP="00215C78">
      <w:pPr>
        <w:pStyle w:val="23"/>
        <w:shd w:val="clear" w:color="auto" w:fill="auto"/>
        <w:tabs>
          <w:tab w:val="left" w:pos="7863"/>
        </w:tabs>
        <w:spacing w:before="0" w:after="0" w:line="240" w:lineRule="auto"/>
        <w:ind w:firstLine="740"/>
        <w:rPr>
          <w:color w:val="auto"/>
          <w:sz w:val="24"/>
          <w:szCs w:val="24"/>
        </w:rPr>
      </w:pPr>
      <w:r w:rsidRPr="00DA78A8">
        <w:rPr>
          <w:color w:val="auto"/>
          <w:sz w:val="24"/>
          <w:szCs w:val="24"/>
        </w:rPr>
        <w:t>Ф.И. Тютчев. Стихотворения (не менее двух).</w:t>
      </w:r>
      <w:r w:rsidR="00215C78">
        <w:rPr>
          <w:color w:val="auto"/>
          <w:sz w:val="24"/>
          <w:szCs w:val="24"/>
        </w:rPr>
        <w:t xml:space="preserve"> </w:t>
      </w:r>
      <w:r w:rsidRPr="00DA78A8">
        <w:rPr>
          <w:color w:val="auto"/>
          <w:sz w:val="24"/>
          <w:szCs w:val="24"/>
        </w:rPr>
        <w:t>«Есть в осени</w:t>
      </w:r>
      <w:r w:rsidR="00215C78">
        <w:rPr>
          <w:color w:val="auto"/>
          <w:sz w:val="24"/>
          <w:szCs w:val="24"/>
        </w:rPr>
        <w:t xml:space="preserve"> </w:t>
      </w:r>
      <w:r w:rsidRPr="00DA78A8">
        <w:rPr>
          <w:color w:val="auto"/>
          <w:sz w:val="24"/>
          <w:szCs w:val="24"/>
        </w:rPr>
        <w:t>первоначальной...», «С поляны коршун поднялся...»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А.А. Фет. Стихотворения (не менее двух). «Учись у них - у дуба, у берёзы...», «Я пришёл к тебе с приветом...»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 Тургенев. Рассказ «Бежин луг».</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Н.С. Лесков. Сказ «Левша».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Л.Н. Толстой. Повесть «Детство» (главы).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А.П. Чехов. Рассказы (три по выбору). Например, «Толстый и тонкий», «Хамелеон», «Смерть чиновника» и другие.</w:t>
      </w:r>
    </w:p>
    <w:p w:rsidR="001D6B99" w:rsidRPr="00DA78A8" w:rsidRDefault="00702332" w:rsidP="00746BFC">
      <w:pPr>
        <w:pStyle w:val="23"/>
        <w:numPr>
          <w:ilvl w:val="0"/>
          <w:numId w:val="27"/>
        </w:numPr>
        <w:shd w:val="clear" w:color="auto" w:fill="auto"/>
        <w:tabs>
          <w:tab w:val="left" w:pos="1190"/>
        </w:tabs>
        <w:spacing w:before="0" w:after="0" w:line="240" w:lineRule="auto"/>
        <w:ind w:firstLine="740"/>
        <w:rPr>
          <w:color w:val="auto"/>
          <w:sz w:val="24"/>
          <w:szCs w:val="24"/>
        </w:rPr>
      </w:pPr>
      <w:r w:rsidRPr="00DA78A8">
        <w:rPr>
          <w:color w:val="auto"/>
          <w:sz w:val="24"/>
          <w:szCs w:val="24"/>
        </w:rPr>
        <w:t>И. Куприн. Рассказ «Чудесный доктор».</w:t>
      </w:r>
    </w:p>
    <w:p w:rsidR="001D6B99" w:rsidRPr="00DA78A8" w:rsidRDefault="00702332" w:rsidP="00746BFC">
      <w:pPr>
        <w:pStyle w:val="23"/>
        <w:numPr>
          <w:ilvl w:val="2"/>
          <w:numId w:val="25"/>
        </w:numPr>
        <w:shd w:val="clear" w:color="auto" w:fill="auto"/>
        <w:tabs>
          <w:tab w:val="left" w:pos="1718"/>
        </w:tabs>
        <w:spacing w:before="0" w:after="0" w:line="240" w:lineRule="auto"/>
        <w:ind w:firstLine="740"/>
        <w:rPr>
          <w:color w:val="auto"/>
          <w:sz w:val="24"/>
          <w:szCs w:val="24"/>
        </w:rPr>
      </w:pPr>
      <w:r w:rsidRPr="00DA78A8">
        <w:rPr>
          <w:color w:val="auto"/>
          <w:sz w:val="24"/>
          <w:szCs w:val="24"/>
        </w:rPr>
        <w:t>Литература XX века.</w:t>
      </w:r>
    </w:p>
    <w:p w:rsidR="001D6B99" w:rsidRPr="00DA78A8" w:rsidRDefault="00702332" w:rsidP="00746BFC">
      <w:pPr>
        <w:pStyle w:val="23"/>
        <w:numPr>
          <w:ilvl w:val="3"/>
          <w:numId w:val="25"/>
        </w:numPr>
        <w:shd w:val="clear" w:color="auto" w:fill="auto"/>
        <w:tabs>
          <w:tab w:val="left" w:pos="1866"/>
        </w:tabs>
        <w:spacing w:before="0" w:after="0" w:line="240" w:lineRule="auto"/>
        <w:ind w:firstLine="740"/>
        <w:rPr>
          <w:color w:val="auto"/>
          <w:sz w:val="24"/>
          <w:szCs w:val="24"/>
        </w:rPr>
      </w:pPr>
      <w:r w:rsidRPr="00DA78A8">
        <w:rPr>
          <w:color w:val="auto"/>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DA78A8" w:rsidRDefault="00702332" w:rsidP="00746BFC">
      <w:pPr>
        <w:pStyle w:val="23"/>
        <w:numPr>
          <w:ilvl w:val="3"/>
          <w:numId w:val="25"/>
        </w:numPr>
        <w:shd w:val="clear" w:color="auto" w:fill="auto"/>
        <w:tabs>
          <w:tab w:val="left" w:pos="1861"/>
        </w:tabs>
        <w:spacing w:before="0" w:after="0" w:line="240" w:lineRule="auto"/>
        <w:ind w:firstLine="740"/>
        <w:rPr>
          <w:color w:val="auto"/>
          <w:sz w:val="24"/>
          <w:szCs w:val="24"/>
        </w:rPr>
      </w:pPr>
      <w:r w:rsidRPr="00DA78A8">
        <w:rPr>
          <w:color w:val="auto"/>
          <w:sz w:val="24"/>
          <w:szCs w:val="24"/>
        </w:rPr>
        <w:t>Стихотворения отечественных поэтов XX века (не менее четырёх стихотворений двух поэтов). Например, стихотворения О.Ф. Берггольц,</w:t>
      </w:r>
    </w:p>
    <w:p w:rsidR="001D6B99" w:rsidRPr="00DA78A8" w:rsidRDefault="00702332" w:rsidP="00746BFC">
      <w:pPr>
        <w:pStyle w:val="23"/>
        <w:shd w:val="clear" w:color="auto" w:fill="auto"/>
        <w:tabs>
          <w:tab w:val="left" w:pos="1757"/>
        </w:tabs>
        <w:spacing w:before="0" w:after="0" w:line="240" w:lineRule="auto"/>
        <w:rPr>
          <w:color w:val="auto"/>
          <w:sz w:val="24"/>
          <w:szCs w:val="24"/>
        </w:rPr>
      </w:pPr>
      <w:r w:rsidRPr="00DA78A8">
        <w:rPr>
          <w:color w:val="auto"/>
          <w:sz w:val="24"/>
          <w:szCs w:val="24"/>
        </w:rPr>
        <w:t>В.С. Высоцкого, Е.А. Евтушенко, А.С. Кушнера, Ю.Д. Левитанского, Ю.П. Мориц, Б.Ш. Окуджавы, Д.С. Самойлова.</w:t>
      </w:r>
    </w:p>
    <w:p w:rsidR="001D6B99" w:rsidRPr="00DA78A8" w:rsidRDefault="00702332" w:rsidP="00746BFC">
      <w:pPr>
        <w:pStyle w:val="23"/>
        <w:numPr>
          <w:ilvl w:val="3"/>
          <w:numId w:val="25"/>
        </w:numPr>
        <w:shd w:val="clear" w:color="auto" w:fill="auto"/>
        <w:tabs>
          <w:tab w:val="left" w:pos="1866"/>
        </w:tabs>
        <w:spacing w:before="0" w:after="0" w:line="240" w:lineRule="auto"/>
        <w:ind w:firstLine="740"/>
        <w:rPr>
          <w:color w:val="auto"/>
          <w:sz w:val="24"/>
          <w:szCs w:val="24"/>
        </w:rPr>
      </w:pPr>
      <w:r w:rsidRPr="00DA78A8">
        <w:rPr>
          <w:color w:val="auto"/>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DA78A8" w:rsidRDefault="00702332" w:rsidP="00746BFC">
      <w:pPr>
        <w:pStyle w:val="23"/>
        <w:shd w:val="clear" w:color="auto" w:fill="auto"/>
        <w:tabs>
          <w:tab w:val="left" w:pos="1757"/>
        </w:tabs>
        <w:spacing w:before="0" w:after="0" w:line="240" w:lineRule="auto"/>
        <w:rPr>
          <w:color w:val="auto"/>
          <w:sz w:val="24"/>
          <w:szCs w:val="24"/>
        </w:rPr>
      </w:pPr>
      <w:r w:rsidRPr="00DA78A8">
        <w:rPr>
          <w:color w:val="auto"/>
          <w:sz w:val="24"/>
          <w:szCs w:val="24"/>
        </w:rPr>
        <w:t xml:space="preserve">А.В. Жвалевский и Е.Б. Пастернак «Правдивая история Деда Мороза» (глава «Очень страшный 1942 Новый </w:t>
      </w:r>
      <w:r w:rsidRPr="00DA78A8">
        <w:rPr>
          <w:rStyle w:val="24"/>
          <w:color w:val="auto"/>
          <w:sz w:val="24"/>
          <w:szCs w:val="24"/>
        </w:rPr>
        <w:t>год») и</w:t>
      </w:r>
      <w:r w:rsidRPr="00DA78A8">
        <w:rPr>
          <w:color w:val="auto"/>
          <w:sz w:val="24"/>
          <w:szCs w:val="24"/>
        </w:rPr>
        <w:t xml:space="preserve"> другие.</w:t>
      </w:r>
    </w:p>
    <w:p w:rsidR="001D6B99" w:rsidRPr="00DA78A8" w:rsidRDefault="00702332" w:rsidP="00746BFC">
      <w:pPr>
        <w:pStyle w:val="23"/>
        <w:numPr>
          <w:ilvl w:val="0"/>
          <w:numId w:val="27"/>
        </w:numPr>
        <w:shd w:val="clear" w:color="auto" w:fill="auto"/>
        <w:tabs>
          <w:tab w:val="left" w:pos="1190"/>
        </w:tabs>
        <w:spacing w:before="0" w:after="0" w:line="240" w:lineRule="auto"/>
        <w:ind w:firstLine="740"/>
        <w:rPr>
          <w:color w:val="auto"/>
          <w:sz w:val="24"/>
          <w:szCs w:val="24"/>
        </w:rPr>
      </w:pPr>
      <w:r w:rsidRPr="00DA78A8">
        <w:rPr>
          <w:color w:val="auto"/>
          <w:sz w:val="24"/>
          <w:szCs w:val="24"/>
        </w:rPr>
        <w:lastRenderedPageBreak/>
        <w:t>Г. Распутин. Рассказ «Уроки французского».</w:t>
      </w:r>
    </w:p>
    <w:p w:rsidR="001D6B99" w:rsidRPr="00DA78A8" w:rsidRDefault="00702332" w:rsidP="00746BFC">
      <w:pPr>
        <w:pStyle w:val="23"/>
        <w:numPr>
          <w:ilvl w:val="3"/>
          <w:numId w:val="25"/>
        </w:numPr>
        <w:shd w:val="clear" w:color="auto" w:fill="auto"/>
        <w:tabs>
          <w:tab w:val="left" w:pos="1870"/>
        </w:tabs>
        <w:spacing w:before="0" w:after="0" w:line="240" w:lineRule="auto"/>
        <w:ind w:firstLine="740"/>
        <w:rPr>
          <w:color w:val="auto"/>
          <w:sz w:val="24"/>
          <w:szCs w:val="24"/>
        </w:rPr>
      </w:pPr>
      <w:r w:rsidRPr="00DA78A8">
        <w:rPr>
          <w:color w:val="auto"/>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DA78A8" w:rsidRDefault="00702332" w:rsidP="00746BFC">
      <w:pPr>
        <w:pStyle w:val="23"/>
        <w:numPr>
          <w:ilvl w:val="3"/>
          <w:numId w:val="25"/>
        </w:numPr>
        <w:shd w:val="clear" w:color="auto" w:fill="auto"/>
        <w:tabs>
          <w:tab w:val="left" w:pos="1870"/>
        </w:tabs>
        <w:spacing w:before="0" w:after="0" w:line="240" w:lineRule="auto"/>
        <w:ind w:firstLine="740"/>
        <w:rPr>
          <w:color w:val="auto"/>
          <w:sz w:val="24"/>
          <w:szCs w:val="24"/>
        </w:rPr>
      </w:pPr>
      <w:r w:rsidRPr="00DA78A8">
        <w:rPr>
          <w:color w:val="auto"/>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DA78A8" w:rsidRDefault="00702332" w:rsidP="00746BFC">
      <w:pPr>
        <w:pStyle w:val="23"/>
        <w:numPr>
          <w:ilvl w:val="2"/>
          <w:numId w:val="25"/>
        </w:numPr>
        <w:shd w:val="clear" w:color="auto" w:fill="auto"/>
        <w:tabs>
          <w:tab w:val="left" w:pos="1718"/>
        </w:tabs>
        <w:spacing w:before="0" w:after="0" w:line="240" w:lineRule="auto"/>
        <w:ind w:firstLine="740"/>
        <w:rPr>
          <w:color w:val="auto"/>
          <w:sz w:val="24"/>
          <w:szCs w:val="24"/>
        </w:rPr>
      </w:pPr>
      <w:r w:rsidRPr="00DA78A8">
        <w:rPr>
          <w:color w:val="auto"/>
          <w:sz w:val="24"/>
          <w:szCs w:val="24"/>
        </w:rPr>
        <w:t>Литература народов Российской Федерации.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Зарубежная литература.</w:t>
      </w:r>
    </w:p>
    <w:p w:rsidR="001D6B99" w:rsidRPr="00DA78A8" w:rsidRDefault="00702332" w:rsidP="00746BFC">
      <w:pPr>
        <w:pStyle w:val="23"/>
        <w:numPr>
          <w:ilvl w:val="3"/>
          <w:numId w:val="25"/>
        </w:numPr>
        <w:shd w:val="clear" w:color="auto" w:fill="auto"/>
        <w:tabs>
          <w:tab w:val="left" w:pos="1910"/>
        </w:tabs>
        <w:spacing w:before="0" w:after="0" w:line="240" w:lineRule="auto"/>
        <w:ind w:firstLine="760"/>
        <w:rPr>
          <w:color w:val="auto"/>
          <w:sz w:val="24"/>
          <w:szCs w:val="24"/>
        </w:rPr>
      </w:pPr>
      <w:r w:rsidRPr="00DA78A8">
        <w:rPr>
          <w:color w:val="auto"/>
          <w:sz w:val="24"/>
          <w:szCs w:val="24"/>
        </w:rPr>
        <w:t>Д. Дефо «Робинзон Крузо» (главы по выбору).</w:t>
      </w:r>
    </w:p>
    <w:p w:rsidR="001D6B99" w:rsidRPr="00DA78A8" w:rsidRDefault="00702332" w:rsidP="00746BFC">
      <w:pPr>
        <w:pStyle w:val="23"/>
        <w:numPr>
          <w:ilvl w:val="3"/>
          <w:numId w:val="25"/>
        </w:numPr>
        <w:shd w:val="clear" w:color="auto" w:fill="auto"/>
        <w:tabs>
          <w:tab w:val="left" w:pos="1915"/>
        </w:tabs>
        <w:spacing w:before="0" w:after="0" w:line="240" w:lineRule="auto"/>
        <w:ind w:firstLine="760"/>
        <w:rPr>
          <w:color w:val="auto"/>
          <w:sz w:val="24"/>
          <w:szCs w:val="24"/>
        </w:rPr>
      </w:pPr>
      <w:r w:rsidRPr="00DA78A8">
        <w:rPr>
          <w:color w:val="auto"/>
          <w:sz w:val="24"/>
          <w:szCs w:val="24"/>
        </w:rPr>
        <w:t>Д. Свифт «Путешествия Гулливера» (главы по выбору).</w:t>
      </w:r>
    </w:p>
    <w:p w:rsidR="001D6B99" w:rsidRPr="00DA78A8" w:rsidRDefault="00702332" w:rsidP="00746BFC">
      <w:pPr>
        <w:pStyle w:val="23"/>
        <w:numPr>
          <w:ilvl w:val="3"/>
          <w:numId w:val="25"/>
        </w:numPr>
        <w:shd w:val="clear" w:color="auto" w:fill="auto"/>
        <w:tabs>
          <w:tab w:val="left" w:pos="1875"/>
        </w:tabs>
        <w:spacing w:before="0" w:after="0" w:line="240" w:lineRule="auto"/>
        <w:ind w:firstLine="760"/>
        <w:rPr>
          <w:color w:val="auto"/>
          <w:sz w:val="24"/>
          <w:szCs w:val="24"/>
        </w:rPr>
      </w:pPr>
      <w:r w:rsidRPr="00DA78A8">
        <w:rPr>
          <w:color w:val="auto"/>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DA78A8" w:rsidRDefault="00702332" w:rsidP="00746BFC">
      <w:pPr>
        <w:pStyle w:val="23"/>
        <w:numPr>
          <w:ilvl w:val="3"/>
          <w:numId w:val="25"/>
        </w:numPr>
        <w:shd w:val="clear" w:color="auto" w:fill="auto"/>
        <w:tabs>
          <w:tab w:val="left" w:pos="1866"/>
        </w:tabs>
        <w:spacing w:before="0" w:after="0" w:line="240" w:lineRule="auto"/>
        <w:ind w:firstLine="760"/>
        <w:rPr>
          <w:color w:val="auto"/>
          <w:sz w:val="24"/>
          <w:szCs w:val="24"/>
        </w:rPr>
      </w:pPr>
      <w:r w:rsidRPr="00DA78A8">
        <w:rPr>
          <w:color w:val="auto"/>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215C78" w:rsidRDefault="00702332" w:rsidP="00746BFC">
      <w:pPr>
        <w:pStyle w:val="23"/>
        <w:numPr>
          <w:ilvl w:val="1"/>
          <w:numId w:val="25"/>
        </w:numPr>
        <w:shd w:val="clear" w:color="auto" w:fill="auto"/>
        <w:tabs>
          <w:tab w:val="left" w:pos="1493"/>
        </w:tabs>
        <w:spacing w:before="0" w:after="0" w:line="240" w:lineRule="auto"/>
        <w:ind w:firstLine="760"/>
        <w:rPr>
          <w:b/>
          <w:i/>
          <w:color w:val="auto"/>
          <w:sz w:val="24"/>
          <w:szCs w:val="24"/>
        </w:rPr>
      </w:pPr>
      <w:r w:rsidRPr="00215C78">
        <w:rPr>
          <w:b/>
          <w:i/>
          <w:color w:val="auto"/>
          <w:sz w:val="24"/>
          <w:szCs w:val="24"/>
        </w:rPr>
        <w:t>Содержание обучения в 7 классе.</w:t>
      </w:r>
    </w:p>
    <w:p w:rsidR="001D6B99" w:rsidRPr="00DA78A8" w:rsidRDefault="00702332" w:rsidP="00746BFC">
      <w:pPr>
        <w:pStyle w:val="23"/>
        <w:numPr>
          <w:ilvl w:val="2"/>
          <w:numId w:val="25"/>
        </w:numPr>
        <w:shd w:val="clear" w:color="auto" w:fill="auto"/>
        <w:tabs>
          <w:tab w:val="left" w:pos="1702"/>
        </w:tabs>
        <w:spacing w:before="0" w:after="0" w:line="240" w:lineRule="auto"/>
        <w:ind w:firstLine="760"/>
        <w:rPr>
          <w:color w:val="auto"/>
          <w:sz w:val="24"/>
          <w:szCs w:val="24"/>
        </w:rPr>
      </w:pPr>
      <w:r w:rsidRPr="00DA78A8">
        <w:rPr>
          <w:color w:val="auto"/>
          <w:sz w:val="24"/>
          <w:szCs w:val="24"/>
        </w:rPr>
        <w:t>Древнерусская литература.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Древнерусские повести (одна повесть по выбору). Например, «Поучение» Владимира Мономаха (в сокращении) и другие.</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Литература первой половины XIX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Н.В. Гоголь. Повесть «Тарас Бульба».</w:t>
      </w:r>
    </w:p>
    <w:p w:rsidR="001D6B99" w:rsidRPr="00DA78A8" w:rsidRDefault="00702332" w:rsidP="00746BFC">
      <w:pPr>
        <w:pStyle w:val="23"/>
        <w:numPr>
          <w:ilvl w:val="2"/>
          <w:numId w:val="25"/>
        </w:numPr>
        <w:shd w:val="clear" w:color="auto" w:fill="auto"/>
        <w:tabs>
          <w:tab w:val="left" w:pos="1704"/>
        </w:tabs>
        <w:spacing w:before="0" w:after="0" w:line="240" w:lineRule="auto"/>
        <w:ind w:firstLine="760"/>
        <w:rPr>
          <w:color w:val="auto"/>
          <w:sz w:val="24"/>
          <w:szCs w:val="24"/>
        </w:rPr>
      </w:pPr>
      <w:r w:rsidRPr="00DA78A8">
        <w:rPr>
          <w:color w:val="auto"/>
          <w:sz w:val="24"/>
          <w:szCs w:val="24"/>
        </w:rPr>
        <w:t>Литература второй половины XIX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 Тургенев. Рассказы из цикла «Записки охотника» (два по выбору). Например, «Бирюк», «Хорь и Калиныч» и другие. Стихотворения в прозе.</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Например, «Русский язык», «Воробей»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Л.Н. Толстой. Рассказ «После бала».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Н.А. Некрасов. Стихотворения (не менее двух). Например, «Размышления у парадного подъезда», «Железная дорога»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Поэзия второй половины XIX века. Ф.И. Тютчев, А.А. Фет, А.К. Толстой и другие (не менее двух стихотворений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DA78A8" w:rsidRDefault="00702332" w:rsidP="00746BFC">
      <w:pPr>
        <w:pStyle w:val="23"/>
        <w:numPr>
          <w:ilvl w:val="2"/>
          <w:numId w:val="25"/>
        </w:numPr>
        <w:shd w:val="clear" w:color="auto" w:fill="auto"/>
        <w:tabs>
          <w:tab w:val="left" w:pos="1680"/>
        </w:tabs>
        <w:spacing w:before="0" w:after="0" w:line="240" w:lineRule="auto"/>
        <w:ind w:firstLine="740"/>
        <w:rPr>
          <w:color w:val="auto"/>
          <w:sz w:val="24"/>
          <w:szCs w:val="24"/>
        </w:rPr>
      </w:pPr>
      <w:r w:rsidRPr="00DA78A8">
        <w:rPr>
          <w:color w:val="auto"/>
          <w:sz w:val="24"/>
          <w:szCs w:val="24"/>
        </w:rPr>
        <w:t>Литература конца XIX - начала XX века.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А.П. Чехов. Рассказы (один по выбору). Например, «Тоска», «Злоумышленник» и </w:t>
      </w:r>
      <w:r w:rsidRPr="00DA78A8">
        <w:rPr>
          <w:color w:val="auto"/>
          <w:sz w:val="24"/>
          <w:szCs w:val="24"/>
        </w:rPr>
        <w:lastRenderedPageBreak/>
        <w:t>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 Горький. Ранние рассказы (одно произведение по выбору). Например, «Старуха Изергиль» (легенда о Данко), «Челкаш»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DA78A8" w:rsidRDefault="00702332" w:rsidP="00746BFC">
      <w:pPr>
        <w:pStyle w:val="23"/>
        <w:numPr>
          <w:ilvl w:val="2"/>
          <w:numId w:val="25"/>
        </w:numPr>
        <w:shd w:val="clear" w:color="auto" w:fill="auto"/>
        <w:tabs>
          <w:tab w:val="left" w:pos="1680"/>
        </w:tabs>
        <w:spacing w:before="0" w:after="0" w:line="240" w:lineRule="auto"/>
        <w:ind w:firstLine="740"/>
        <w:rPr>
          <w:color w:val="auto"/>
          <w:sz w:val="24"/>
          <w:szCs w:val="24"/>
        </w:rPr>
      </w:pPr>
      <w:r w:rsidRPr="00DA78A8">
        <w:rPr>
          <w:color w:val="auto"/>
          <w:sz w:val="24"/>
          <w:szCs w:val="24"/>
        </w:rPr>
        <w:t>Литература первой половины XX века.</w:t>
      </w:r>
    </w:p>
    <w:p w:rsidR="001D6B99" w:rsidRPr="00DA78A8" w:rsidRDefault="00702332" w:rsidP="00746BFC">
      <w:pPr>
        <w:pStyle w:val="23"/>
        <w:numPr>
          <w:ilvl w:val="0"/>
          <w:numId w:val="28"/>
        </w:numPr>
        <w:shd w:val="clear" w:color="auto" w:fill="auto"/>
        <w:tabs>
          <w:tab w:val="left" w:pos="1147"/>
        </w:tabs>
        <w:spacing w:before="0" w:after="0" w:line="240" w:lineRule="auto"/>
        <w:ind w:firstLine="740"/>
        <w:rPr>
          <w:color w:val="auto"/>
          <w:sz w:val="24"/>
          <w:szCs w:val="24"/>
        </w:rPr>
      </w:pPr>
      <w:r w:rsidRPr="00DA78A8">
        <w:rPr>
          <w:color w:val="auto"/>
          <w:sz w:val="24"/>
          <w:szCs w:val="24"/>
        </w:rPr>
        <w:t>С. Грин. Повести и рассказы (одно произведение по выбору). Например, «Алые паруса», «Зелёная лампа»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DA78A8" w:rsidRDefault="00702332" w:rsidP="00746BFC">
      <w:pPr>
        <w:pStyle w:val="23"/>
        <w:numPr>
          <w:ilvl w:val="0"/>
          <w:numId w:val="28"/>
        </w:numPr>
        <w:shd w:val="clear" w:color="auto" w:fill="auto"/>
        <w:tabs>
          <w:tab w:val="left" w:pos="1147"/>
        </w:tabs>
        <w:spacing w:before="0" w:after="0" w:line="240" w:lineRule="auto"/>
        <w:ind w:firstLine="740"/>
        <w:rPr>
          <w:color w:val="auto"/>
          <w:sz w:val="24"/>
          <w:szCs w:val="24"/>
        </w:rPr>
      </w:pPr>
      <w:r w:rsidRPr="00DA78A8">
        <w:rPr>
          <w:color w:val="auto"/>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DA78A8" w:rsidRDefault="00702332" w:rsidP="00746BFC">
      <w:pPr>
        <w:pStyle w:val="23"/>
        <w:shd w:val="clear" w:color="auto" w:fill="auto"/>
        <w:spacing w:before="0" w:after="0" w:line="240" w:lineRule="auto"/>
        <w:ind w:firstLine="740"/>
        <w:jc w:val="left"/>
        <w:rPr>
          <w:color w:val="auto"/>
          <w:sz w:val="24"/>
          <w:szCs w:val="24"/>
        </w:rPr>
      </w:pPr>
      <w:r w:rsidRPr="00DA78A8">
        <w:rPr>
          <w:color w:val="auto"/>
          <w:sz w:val="24"/>
          <w:szCs w:val="24"/>
        </w:rPr>
        <w:t>М.А. Шолохов «Донские рассказы» (один по выбору). Например, «Родинка», «Чужая кровь»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А.П. Платонов. Рассказы (один по выбору). Например, «Юшка», «Неизвестный цветок» и другие.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второй половины XX века.</w:t>
      </w:r>
    </w:p>
    <w:p w:rsidR="001D6B99" w:rsidRPr="00DA78A8" w:rsidRDefault="00702332" w:rsidP="00746BFC">
      <w:pPr>
        <w:pStyle w:val="23"/>
        <w:numPr>
          <w:ilvl w:val="3"/>
          <w:numId w:val="25"/>
        </w:numPr>
        <w:shd w:val="clear" w:color="auto" w:fill="auto"/>
        <w:tabs>
          <w:tab w:val="left" w:pos="1856"/>
        </w:tabs>
        <w:spacing w:before="0" w:after="0" w:line="240" w:lineRule="auto"/>
        <w:ind w:firstLine="740"/>
        <w:rPr>
          <w:color w:val="auto"/>
          <w:sz w:val="24"/>
          <w:szCs w:val="24"/>
        </w:rPr>
      </w:pPr>
      <w:r w:rsidRPr="00DA78A8">
        <w:rPr>
          <w:color w:val="auto"/>
          <w:sz w:val="24"/>
          <w:szCs w:val="24"/>
        </w:rPr>
        <w:t>В.М. Шукшин. Рассказы (один по выбору). Например, «Чудик», «Стенька Разин», «Критики» и другие.</w:t>
      </w:r>
    </w:p>
    <w:p w:rsidR="001D6B99" w:rsidRPr="00DA78A8" w:rsidRDefault="00702332" w:rsidP="00746BFC">
      <w:pPr>
        <w:pStyle w:val="23"/>
        <w:numPr>
          <w:ilvl w:val="3"/>
          <w:numId w:val="25"/>
        </w:numPr>
        <w:shd w:val="clear" w:color="auto" w:fill="auto"/>
        <w:tabs>
          <w:tab w:val="left" w:pos="1866"/>
        </w:tabs>
        <w:spacing w:before="0" w:after="0" w:line="240" w:lineRule="auto"/>
        <w:ind w:firstLine="740"/>
        <w:rPr>
          <w:color w:val="auto"/>
          <w:sz w:val="24"/>
          <w:szCs w:val="24"/>
        </w:rPr>
      </w:pPr>
      <w:r w:rsidRPr="00DA78A8">
        <w:rPr>
          <w:color w:val="auto"/>
          <w:sz w:val="24"/>
          <w:szCs w:val="24"/>
        </w:rPr>
        <w:t xml:space="preserve">Стихотворения отечественных поэтов </w:t>
      </w:r>
      <w:r w:rsidRPr="00DA78A8">
        <w:rPr>
          <w:color w:val="auto"/>
          <w:sz w:val="24"/>
          <w:szCs w:val="24"/>
          <w:lang w:val="en-US" w:eastAsia="en-US" w:bidi="en-US"/>
        </w:rPr>
        <w:t>XX</w:t>
      </w:r>
      <w:r w:rsidRPr="00DA78A8">
        <w:rPr>
          <w:color w:val="auto"/>
          <w:sz w:val="24"/>
          <w:szCs w:val="24"/>
          <w:lang w:eastAsia="en-US" w:bidi="en-US"/>
        </w:rPr>
        <w:t>-</w:t>
      </w:r>
      <w:r w:rsidRPr="00DA78A8">
        <w:rPr>
          <w:color w:val="auto"/>
          <w:sz w:val="24"/>
          <w:szCs w:val="24"/>
          <w:lang w:val="en-US" w:eastAsia="en-US" w:bidi="en-US"/>
        </w:rPr>
        <w:t>XXI</w:t>
      </w:r>
      <w:r w:rsidRPr="00DA78A8">
        <w:rPr>
          <w:color w:val="auto"/>
          <w:sz w:val="24"/>
          <w:szCs w:val="24"/>
          <w:lang w:eastAsia="en-US" w:bidi="en-US"/>
        </w:rPr>
        <w:t xml:space="preserve"> </w:t>
      </w:r>
      <w:r w:rsidRPr="00DA78A8">
        <w:rPr>
          <w:color w:val="auto"/>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DA78A8" w:rsidRDefault="00702332" w:rsidP="00746BFC">
      <w:pPr>
        <w:pStyle w:val="23"/>
        <w:numPr>
          <w:ilvl w:val="3"/>
          <w:numId w:val="25"/>
        </w:numPr>
        <w:shd w:val="clear" w:color="auto" w:fill="auto"/>
        <w:tabs>
          <w:tab w:val="left" w:pos="1861"/>
        </w:tabs>
        <w:spacing w:before="0" w:after="0" w:line="240" w:lineRule="auto"/>
        <w:ind w:firstLine="740"/>
        <w:rPr>
          <w:color w:val="auto"/>
          <w:sz w:val="24"/>
          <w:szCs w:val="24"/>
        </w:rPr>
      </w:pPr>
      <w:r w:rsidRPr="00DA78A8">
        <w:rPr>
          <w:color w:val="auto"/>
          <w:sz w:val="24"/>
          <w:szCs w:val="24"/>
        </w:rPr>
        <w:t>Произведения отечественных прозаиков второй половины XX - начала XXI века (не менее двух). Например, произведения Ф.А. Абрамова,</w:t>
      </w:r>
    </w:p>
    <w:p w:rsidR="001D6B99" w:rsidRPr="00DA78A8" w:rsidRDefault="00702332" w:rsidP="00746BFC">
      <w:pPr>
        <w:pStyle w:val="23"/>
        <w:shd w:val="clear" w:color="auto" w:fill="auto"/>
        <w:tabs>
          <w:tab w:val="left" w:pos="1752"/>
        </w:tabs>
        <w:spacing w:before="0" w:after="0" w:line="240" w:lineRule="auto"/>
        <w:rPr>
          <w:color w:val="auto"/>
          <w:sz w:val="24"/>
          <w:szCs w:val="24"/>
        </w:rPr>
      </w:pPr>
      <w:r w:rsidRPr="00DA78A8">
        <w:rPr>
          <w:color w:val="auto"/>
          <w:sz w:val="24"/>
          <w:szCs w:val="24"/>
        </w:rPr>
        <w:t>В.П. Астафьева, В.И. Белова, Ф.А. Искандера и другие.</w:t>
      </w:r>
    </w:p>
    <w:p w:rsidR="001D6B99" w:rsidRPr="00DA78A8" w:rsidRDefault="00702332" w:rsidP="00746BFC">
      <w:pPr>
        <w:pStyle w:val="23"/>
        <w:numPr>
          <w:ilvl w:val="3"/>
          <w:numId w:val="25"/>
        </w:numPr>
        <w:shd w:val="clear" w:color="auto" w:fill="auto"/>
        <w:tabs>
          <w:tab w:val="left" w:pos="1861"/>
        </w:tabs>
        <w:spacing w:before="0" w:after="0" w:line="240" w:lineRule="auto"/>
        <w:ind w:firstLine="740"/>
        <w:rPr>
          <w:color w:val="auto"/>
          <w:sz w:val="24"/>
          <w:szCs w:val="24"/>
        </w:rPr>
      </w:pPr>
      <w:r w:rsidRPr="00DA78A8">
        <w:rPr>
          <w:color w:val="auto"/>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Зарубежная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 Сервантес. Роман «Хитроумный идальго Дон Кихот Ламанчский» (главы).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DA78A8" w:rsidRDefault="00702332" w:rsidP="00746BFC">
      <w:pPr>
        <w:pStyle w:val="23"/>
        <w:shd w:val="clear" w:color="auto" w:fill="auto"/>
        <w:tabs>
          <w:tab w:val="left" w:pos="1190"/>
        </w:tabs>
        <w:spacing w:before="0" w:after="0" w:line="240" w:lineRule="auto"/>
        <w:ind w:firstLine="740"/>
        <w:rPr>
          <w:color w:val="auto"/>
          <w:sz w:val="24"/>
          <w:szCs w:val="24"/>
        </w:rPr>
      </w:pPr>
      <w:r w:rsidRPr="00DA78A8">
        <w:rPr>
          <w:color w:val="auto"/>
          <w:sz w:val="24"/>
          <w:szCs w:val="24"/>
        </w:rPr>
        <w:t>А.</w:t>
      </w:r>
      <w:r w:rsidRPr="00DA78A8">
        <w:rPr>
          <w:color w:val="auto"/>
          <w:sz w:val="24"/>
          <w:szCs w:val="24"/>
        </w:rPr>
        <w:tab/>
        <w:t>Экзюпери. Повесть-сказка «Маленький принц».</w:t>
      </w:r>
    </w:p>
    <w:p w:rsidR="001D6B99" w:rsidRPr="00215C78" w:rsidRDefault="00702332" w:rsidP="00746BFC">
      <w:pPr>
        <w:pStyle w:val="23"/>
        <w:numPr>
          <w:ilvl w:val="1"/>
          <w:numId w:val="25"/>
        </w:numPr>
        <w:shd w:val="clear" w:color="auto" w:fill="auto"/>
        <w:tabs>
          <w:tab w:val="left" w:pos="1478"/>
        </w:tabs>
        <w:spacing w:before="0" w:after="0" w:line="240" w:lineRule="auto"/>
        <w:ind w:firstLine="740"/>
        <w:rPr>
          <w:b/>
          <w:i/>
          <w:color w:val="auto"/>
          <w:sz w:val="24"/>
          <w:szCs w:val="24"/>
        </w:rPr>
      </w:pPr>
      <w:r w:rsidRPr="00215C78">
        <w:rPr>
          <w:b/>
          <w:i/>
          <w:color w:val="auto"/>
          <w:sz w:val="24"/>
          <w:szCs w:val="24"/>
        </w:rPr>
        <w:t>Содержание обучения в 8 классе.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Древнерусская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Житийная литература (одно произведение по выбору). «Житие Сергия Радонежского», «Житие протопопа Аввакума, им самим написанное».</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XVIII века.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Д.И. Фонвизин. Комедия «Недоросль».</w:t>
      </w:r>
    </w:p>
    <w:p w:rsidR="001D6B99" w:rsidRPr="00DA78A8" w:rsidRDefault="00702332" w:rsidP="00746BFC">
      <w:pPr>
        <w:pStyle w:val="23"/>
        <w:numPr>
          <w:ilvl w:val="2"/>
          <w:numId w:val="25"/>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первой половины XIX века.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А.С. Пушкин. Стихотворения (не менее двух). Например, «К Чаадаеву»,</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Н.В. Гоголь. Повесть «Шинель». Комедия «Ревизор».</w:t>
      </w:r>
    </w:p>
    <w:p w:rsidR="001D6B99" w:rsidRPr="00DA78A8" w:rsidRDefault="00702332" w:rsidP="00746BFC">
      <w:pPr>
        <w:pStyle w:val="23"/>
        <w:numPr>
          <w:ilvl w:val="0"/>
          <w:numId w:val="29"/>
        </w:numPr>
        <w:shd w:val="clear" w:color="auto" w:fill="auto"/>
        <w:tabs>
          <w:tab w:val="left" w:pos="1699"/>
        </w:tabs>
        <w:spacing w:before="0" w:after="0" w:line="240" w:lineRule="auto"/>
        <w:ind w:firstLine="760"/>
        <w:rPr>
          <w:color w:val="auto"/>
          <w:sz w:val="24"/>
          <w:szCs w:val="24"/>
        </w:rPr>
      </w:pPr>
      <w:r w:rsidRPr="00DA78A8">
        <w:rPr>
          <w:color w:val="auto"/>
          <w:sz w:val="24"/>
          <w:szCs w:val="24"/>
        </w:rPr>
        <w:lastRenderedPageBreak/>
        <w:t>Литература второй половины XIX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 Тургенев. Повести (одна по выбору). Например, «Ася», «Первая любовь».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Ф.М. Достоевский «Бедные люди», «Белые ночи» (одно произведение по выбору).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Л.Н. Толстой. Повести и рассказы (одно произведение по выбору). Например, «Отрочество» (главы) и другие.</w:t>
      </w:r>
    </w:p>
    <w:p w:rsidR="001D6B99" w:rsidRPr="00DA78A8" w:rsidRDefault="00702332" w:rsidP="00746BFC">
      <w:pPr>
        <w:pStyle w:val="23"/>
        <w:numPr>
          <w:ilvl w:val="0"/>
          <w:numId w:val="29"/>
        </w:numPr>
        <w:shd w:val="clear" w:color="auto" w:fill="auto"/>
        <w:tabs>
          <w:tab w:val="left" w:pos="1699"/>
        </w:tabs>
        <w:spacing w:before="0" w:after="0" w:line="240" w:lineRule="auto"/>
        <w:ind w:firstLine="760"/>
        <w:rPr>
          <w:color w:val="auto"/>
          <w:sz w:val="24"/>
          <w:szCs w:val="24"/>
        </w:rPr>
      </w:pPr>
      <w:r w:rsidRPr="00DA78A8">
        <w:rPr>
          <w:color w:val="auto"/>
          <w:sz w:val="24"/>
          <w:szCs w:val="24"/>
        </w:rPr>
        <w:t>Литература первой половины XX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А.Т. Аверченко и другие.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М.А. Булгаков (одна повесть по выбору). Например, «Собачье сердце» и другие.</w:t>
      </w:r>
    </w:p>
    <w:p w:rsidR="001D6B99" w:rsidRPr="00DA78A8" w:rsidRDefault="00702332" w:rsidP="00746BFC">
      <w:pPr>
        <w:pStyle w:val="23"/>
        <w:numPr>
          <w:ilvl w:val="0"/>
          <w:numId w:val="29"/>
        </w:numPr>
        <w:shd w:val="clear" w:color="auto" w:fill="auto"/>
        <w:tabs>
          <w:tab w:val="left" w:pos="1704"/>
        </w:tabs>
        <w:spacing w:before="0" w:after="0" w:line="240" w:lineRule="auto"/>
        <w:ind w:firstLine="760"/>
        <w:rPr>
          <w:color w:val="auto"/>
          <w:sz w:val="24"/>
          <w:szCs w:val="24"/>
        </w:rPr>
      </w:pPr>
      <w:r w:rsidRPr="00DA78A8">
        <w:rPr>
          <w:color w:val="auto"/>
          <w:sz w:val="24"/>
          <w:szCs w:val="24"/>
        </w:rPr>
        <w:t>Литература второй половины XX 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А.Т. Твардовский. Поэма «Василий Тёркин» (главы «Переправа», «Гармонь», «Два солдата», «Поединок» и другие).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 Толстой. Рассказ «Русский характер».</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М.А. Шолохов. Рассказ «Судьба человека».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А.И. Солженицын. Рассказ «Матрёнин двор».</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Произведения отечественных прозаиков второй половины </w:t>
      </w:r>
      <w:r w:rsidRPr="00DA78A8">
        <w:rPr>
          <w:color w:val="auto"/>
          <w:sz w:val="24"/>
          <w:szCs w:val="24"/>
          <w:lang w:val="en-US" w:eastAsia="en-US" w:bidi="en-US"/>
        </w:rPr>
        <w:t>XX</w:t>
      </w:r>
      <w:r w:rsidRPr="00DA78A8">
        <w:rPr>
          <w:color w:val="auto"/>
          <w:sz w:val="24"/>
          <w:szCs w:val="24"/>
          <w:lang w:eastAsia="en-US" w:bidi="en-US"/>
        </w:rPr>
        <w:t>-</w:t>
      </w:r>
      <w:r w:rsidRPr="00DA78A8">
        <w:rPr>
          <w:color w:val="auto"/>
          <w:sz w:val="24"/>
          <w:szCs w:val="24"/>
          <w:lang w:val="en-US" w:eastAsia="en-US" w:bidi="en-US"/>
        </w:rPr>
        <w:t>XXI</w:t>
      </w:r>
      <w:r w:rsidRPr="00DA78A8">
        <w:rPr>
          <w:color w:val="auto"/>
          <w:sz w:val="24"/>
          <w:szCs w:val="24"/>
          <w:lang w:eastAsia="en-US" w:bidi="en-US"/>
        </w:rPr>
        <w:t xml:space="preserve"> </w:t>
      </w:r>
      <w:r w:rsidRPr="00DA78A8">
        <w:rPr>
          <w:color w:val="auto"/>
          <w:sz w:val="24"/>
          <w:szCs w:val="24"/>
        </w:rPr>
        <w:t>века (не менее двух произведений). Например, произведения Е.И. Носова,</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А.Н. и Б.Н. Стругацких, В.Ф. Тендрякова, Б.П. Екимова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А.А. Вознесенского, Е.А. Евтушенко, Р.И. Рождественского, И.А. Бродского,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А.С. Кушнера и другие.</w:t>
      </w:r>
    </w:p>
    <w:p w:rsidR="001D6B99" w:rsidRPr="00DA78A8" w:rsidRDefault="00702332" w:rsidP="00746BFC">
      <w:pPr>
        <w:pStyle w:val="23"/>
        <w:numPr>
          <w:ilvl w:val="0"/>
          <w:numId w:val="29"/>
        </w:numPr>
        <w:shd w:val="clear" w:color="auto" w:fill="auto"/>
        <w:tabs>
          <w:tab w:val="left" w:pos="1679"/>
        </w:tabs>
        <w:spacing w:before="0" w:after="0" w:line="240" w:lineRule="auto"/>
        <w:ind w:firstLine="740"/>
        <w:rPr>
          <w:color w:val="auto"/>
          <w:sz w:val="24"/>
          <w:szCs w:val="24"/>
        </w:rPr>
      </w:pPr>
      <w:r w:rsidRPr="00DA78A8">
        <w:rPr>
          <w:color w:val="auto"/>
          <w:sz w:val="24"/>
          <w:szCs w:val="24"/>
        </w:rPr>
        <w:t>Зарубежная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Ж.-Б. Мольер. Комедия «Мещанин во дворянстве» (фрагменты по выбору).</w:t>
      </w:r>
    </w:p>
    <w:p w:rsidR="001D6B99" w:rsidRPr="00215C78" w:rsidRDefault="00702332" w:rsidP="00746BFC">
      <w:pPr>
        <w:pStyle w:val="23"/>
        <w:numPr>
          <w:ilvl w:val="0"/>
          <w:numId w:val="30"/>
        </w:numPr>
        <w:shd w:val="clear" w:color="auto" w:fill="auto"/>
        <w:tabs>
          <w:tab w:val="left" w:pos="1679"/>
        </w:tabs>
        <w:spacing w:before="0" w:after="0" w:line="240" w:lineRule="auto"/>
        <w:ind w:firstLine="740"/>
        <w:rPr>
          <w:b/>
          <w:i/>
          <w:color w:val="auto"/>
          <w:sz w:val="24"/>
          <w:szCs w:val="24"/>
        </w:rPr>
      </w:pPr>
      <w:r w:rsidRPr="00215C78">
        <w:rPr>
          <w:b/>
          <w:i/>
          <w:color w:val="auto"/>
          <w:sz w:val="24"/>
          <w:szCs w:val="24"/>
        </w:rPr>
        <w:t>Содержание обучения в 9 классе.</w:t>
      </w:r>
    </w:p>
    <w:p w:rsidR="001D6B99" w:rsidRPr="00DA78A8" w:rsidRDefault="00702332" w:rsidP="00746BFC">
      <w:pPr>
        <w:pStyle w:val="23"/>
        <w:numPr>
          <w:ilvl w:val="0"/>
          <w:numId w:val="31"/>
        </w:numPr>
        <w:shd w:val="clear" w:color="auto" w:fill="auto"/>
        <w:tabs>
          <w:tab w:val="left" w:pos="1679"/>
        </w:tabs>
        <w:spacing w:before="0" w:after="0" w:line="240" w:lineRule="auto"/>
        <w:ind w:firstLine="740"/>
        <w:rPr>
          <w:color w:val="auto"/>
          <w:sz w:val="24"/>
          <w:szCs w:val="24"/>
        </w:rPr>
      </w:pPr>
      <w:r w:rsidRPr="00DA78A8">
        <w:rPr>
          <w:color w:val="auto"/>
          <w:sz w:val="24"/>
          <w:szCs w:val="24"/>
        </w:rPr>
        <w:t>Древнерусская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«Слово о полку Игореве».</w:t>
      </w:r>
    </w:p>
    <w:p w:rsidR="001D6B99" w:rsidRPr="00DA78A8" w:rsidRDefault="00702332" w:rsidP="00746BFC">
      <w:pPr>
        <w:pStyle w:val="23"/>
        <w:numPr>
          <w:ilvl w:val="0"/>
          <w:numId w:val="31"/>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XVIII века.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Г.Р. Державин. Стихотворения (два по выбору). Например, «Властителям и судиям», «Памятник» и другие.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Н.М. Карамзин. Повесть «Бедная Лиза».</w:t>
      </w:r>
    </w:p>
    <w:p w:rsidR="001D6B99" w:rsidRPr="00DA78A8" w:rsidRDefault="00702332" w:rsidP="00746BFC">
      <w:pPr>
        <w:pStyle w:val="23"/>
        <w:numPr>
          <w:ilvl w:val="0"/>
          <w:numId w:val="31"/>
        </w:numPr>
        <w:shd w:val="clear" w:color="auto" w:fill="auto"/>
        <w:tabs>
          <w:tab w:val="left" w:pos="1684"/>
        </w:tabs>
        <w:spacing w:before="0" w:after="0" w:line="240" w:lineRule="auto"/>
        <w:ind w:firstLine="740"/>
        <w:rPr>
          <w:color w:val="auto"/>
          <w:sz w:val="24"/>
          <w:szCs w:val="24"/>
        </w:rPr>
      </w:pPr>
      <w:r w:rsidRPr="00DA78A8">
        <w:rPr>
          <w:color w:val="auto"/>
          <w:sz w:val="24"/>
          <w:szCs w:val="24"/>
        </w:rPr>
        <w:t>Литература первой половины XIX века.</w:t>
      </w:r>
    </w:p>
    <w:p w:rsidR="001D6B99" w:rsidRPr="00DA78A8" w:rsidRDefault="00702332" w:rsidP="00746BFC">
      <w:pPr>
        <w:pStyle w:val="23"/>
        <w:numPr>
          <w:ilvl w:val="0"/>
          <w:numId w:val="32"/>
        </w:numPr>
        <w:shd w:val="clear" w:color="auto" w:fill="auto"/>
        <w:tabs>
          <w:tab w:val="left" w:pos="1856"/>
        </w:tabs>
        <w:spacing w:before="0" w:after="0" w:line="240" w:lineRule="auto"/>
        <w:ind w:firstLine="740"/>
        <w:rPr>
          <w:color w:val="auto"/>
          <w:sz w:val="24"/>
          <w:szCs w:val="24"/>
        </w:rPr>
      </w:pPr>
      <w:r w:rsidRPr="00DA78A8">
        <w:rPr>
          <w:color w:val="auto"/>
          <w:sz w:val="24"/>
          <w:szCs w:val="24"/>
        </w:rPr>
        <w:t>В.А. Жуковский. Баллады, элегии (одна-две по выбору). Например, «Светлана», «Невыразимое», «Море» и другие.</w:t>
      </w:r>
    </w:p>
    <w:p w:rsidR="001D6B99" w:rsidRPr="00DA78A8" w:rsidRDefault="00702332" w:rsidP="00746BFC">
      <w:pPr>
        <w:pStyle w:val="23"/>
        <w:numPr>
          <w:ilvl w:val="0"/>
          <w:numId w:val="32"/>
        </w:numPr>
        <w:shd w:val="clear" w:color="auto" w:fill="auto"/>
        <w:tabs>
          <w:tab w:val="left" w:pos="1890"/>
        </w:tabs>
        <w:spacing w:before="0" w:after="0" w:line="240" w:lineRule="auto"/>
        <w:ind w:firstLine="740"/>
        <w:rPr>
          <w:color w:val="auto"/>
          <w:sz w:val="24"/>
          <w:szCs w:val="24"/>
        </w:rPr>
      </w:pPr>
      <w:r w:rsidRPr="00DA78A8">
        <w:rPr>
          <w:color w:val="auto"/>
          <w:sz w:val="24"/>
          <w:szCs w:val="24"/>
        </w:rPr>
        <w:t>А.С. Грибоедов. Комедия «Горе от ума».</w:t>
      </w:r>
    </w:p>
    <w:p w:rsidR="001D6B99" w:rsidRPr="00DA78A8" w:rsidRDefault="00702332" w:rsidP="00746BFC">
      <w:pPr>
        <w:pStyle w:val="23"/>
        <w:numPr>
          <w:ilvl w:val="0"/>
          <w:numId w:val="32"/>
        </w:numPr>
        <w:shd w:val="clear" w:color="auto" w:fill="auto"/>
        <w:tabs>
          <w:tab w:val="left" w:pos="1861"/>
        </w:tabs>
        <w:spacing w:before="0" w:after="0" w:line="240" w:lineRule="auto"/>
        <w:ind w:firstLine="740"/>
        <w:rPr>
          <w:color w:val="auto"/>
          <w:sz w:val="24"/>
          <w:szCs w:val="24"/>
        </w:rPr>
      </w:pPr>
      <w:r w:rsidRPr="00DA78A8">
        <w:rPr>
          <w:color w:val="auto"/>
          <w:sz w:val="24"/>
          <w:szCs w:val="24"/>
        </w:rPr>
        <w:lastRenderedPageBreak/>
        <w:t>Поэзия пушкинской эпохи. К.Н. Батюшков, А.А. Дельвиг, Н.М. Языков, Е.А. Баратынский (не менее трёх стихотворений по выбору).</w:t>
      </w:r>
    </w:p>
    <w:p w:rsidR="001D6B99" w:rsidRPr="00DA78A8" w:rsidRDefault="00702332" w:rsidP="00746BFC">
      <w:pPr>
        <w:pStyle w:val="23"/>
        <w:numPr>
          <w:ilvl w:val="0"/>
          <w:numId w:val="32"/>
        </w:numPr>
        <w:shd w:val="clear" w:color="auto" w:fill="auto"/>
        <w:tabs>
          <w:tab w:val="left" w:pos="1823"/>
        </w:tabs>
        <w:spacing w:before="0" w:after="0" w:line="240" w:lineRule="auto"/>
        <w:ind w:firstLine="740"/>
        <w:rPr>
          <w:color w:val="auto"/>
          <w:sz w:val="24"/>
          <w:szCs w:val="24"/>
        </w:rPr>
      </w:pPr>
      <w:r w:rsidRPr="00DA78A8">
        <w:rPr>
          <w:color w:val="auto"/>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Pr="00DA78A8" w:rsidRDefault="00702332" w:rsidP="00746BFC">
      <w:pPr>
        <w:pStyle w:val="23"/>
        <w:numPr>
          <w:ilvl w:val="0"/>
          <w:numId w:val="32"/>
        </w:numPr>
        <w:shd w:val="clear" w:color="auto" w:fill="auto"/>
        <w:tabs>
          <w:tab w:val="left" w:pos="1828"/>
        </w:tabs>
        <w:spacing w:before="0" w:after="0" w:line="240" w:lineRule="auto"/>
        <w:ind w:firstLine="740"/>
        <w:rPr>
          <w:color w:val="auto"/>
          <w:sz w:val="24"/>
          <w:szCs w:val="24"/>
        </w:rPr>
      </w:pPr>
      <w:r w:rsidRPr="00DA78A8">
        <w:rPr>
          <w:color w:val="auto"/>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DA78A8" w:rsidRDefault="00702332" w:rsidP="00746BFC">
      <w:pPr>
        <w:pStyle w:val="23"/>
        <w:numPr>
          <w:ilvl w:val="0"/>
          <w:numId w:val="32"/>
        </w:numPr>
        <w:shd w:val="clear" w:color="auto" w:fill="auto"/>
        <w:tabs>
          <w:tab w:val="left" w:pos="1853"/>
        </w:tabs>
        <w:spacing w:before="0" w:after="0" w:line="240" w:lineRule="auto"/>
        <w:ind w:firstLine="740"/>
        <w:rPr>
          <w:color w:val="auto"/>
          <w:sz w:val="24"/>
          <w:szCs w:val="24"/>
        </w:rPr>
      </w:pPr>
      <w:r w:rsidRPr="00DA78A8">
        <w:rPr>
          <w:color w:val="auto"/>
          <w:sz w:val="24"/>
          <w:szCs w:val="24"/>
        </w:rPr>
        <w:t>Н.В. Гоголь. Поэма «Мёртвые души».</w:t>
      </w:r>
    </w:p>
    <w:p w:rsidR="001D6B99" w:rsidRPr="00DA78A8" w:rsidRDefault="00702332" w:rsidP="00746BFC">
      <w:pPr>
        <w:pStyle w:val="23"/>
        <w:numPr>
          <w:ilvl w:val="0"/>
          <w:numId w:val="32"/>
        </w:numPr>
        <w:shd w:val="clear" w:color="auto" w:fill="auto"/>
        <w:tabs>
          <w:tab w:val="left" w:pos="1828"/>
        </w:tabs>
        <w:spacing w:before="0" w:after="0" w:line="240" w:lineRule="auto"/>
        <w:ind w:firstLine="740"/>
        <w:rPr>
          <w:color w:val="auto"/>
          <w:sz w:val="24"/>
          <w:szCs w:val="24"/>
        </w:rPr>
      </w:pPr>
      <w:r w:rsidRPr="00DA78A8">
        <w:rPr>
          <w:color w:val="auto"/>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DA78A8" w:rsidRDefault="00702332" w:rsidP="00746BFC">
      <w:pPr>
        <w:pStyle w:val="23"/>
        <w:shd w:val="clear" w:color="auto" w:fill="auto"/>
        <w:tabs>
          <w:tab w:val="left" w:pos="1762"/>
        </w:tabs>
        <w:spacing w:before="0" w:after="0" w:line="240" w:lineRule="auto"/>
        <w:rPr>
          <w:color w:val="auto"/>
          <w:sz w:val="24"/>
          <w:szCs w:val="24"/>
        </w:rPr>
      </w:pPr>
      <w:r w:rsidRPr="00DA78A8">
        <w:rPr>
          <w:color w:val="auto"/>
          <w:sz w:val="24"/>
          <w:szCs w:val="24"/>
        </w:rPr>
        <w:t>А.А. Бестужева-Марлинский «Часы и зеркало», А.И. Герцен «Кто виноват?» (главы по выбору) и другие.</w:t>
      </w:r>
    </w:p>
    <w:p w:rsidR="001D6B99" w:rsidRPr="00DA78A8" w:rsidRDefault="00702332" w:rsidP="00746BFC">
      <w:pPr>
        <w:pStyle w:val="23"/>
        <w:numPr>
          <w:ilvl w:val="0"/>
          <w:numId w:val="33"/>
        </w:numPr>
        <w:shd w:val="clear" w:color="auto" w:fill="auto"/>
        <w:tabs>
          <w:tab w:val="left" w:pos="1646"/>
        </w:tabs>
        <w:spacing w:before="0" w:after="0" w:line="240" w:lineRule="auto"/>
        <w:ind w:firstLine="740"/>
        <w:rPr>
          <w:color w:val="auto"/>
          <w:sz w:val="24"/>
          <w:szCs w:val="24"/>
        </w:rPr>
      </w:pPr>
      <w:r w:rsidRPr="00DA78A8">
        <w:rPr>
          <w:color w:val="auto"/>
          <w:sz w:val="24"/>
          <w:szCs w:val="24"/>
        </w:rPr>
        <w:t>Зарубежная литература.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Данте «Божественная комедия» (не менее двух фрагментов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 Шекспир. Трагедия «Гамлет» (фрагменты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 Гёте. Трагедия «Фауст» (не менее двух фрагментов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Зарубежная проза первой половины XIX в. (одно произведение по выбору). Например, произведения Э. Гофмана, В. Гюго, В. Скотта и другие.</w:t>
      </w:r>
    </w:p>
    <w:p w:rsidR="001D6B99" w:rsidRPr="00215C78" w:rsidRDefault="00702332" w:rsidP="00215C78">
      <w:pPr>
        <w:pStyle w:val="23"/>
        <w:numPr>
          <w:ilvl w:val="0"/>
          <w:numId w:val="30"/>
        </w:numPr>
        <w:shd w:val="clear" w:color="auto" w:fill="auto"/>
        <w:tabs>
          <w:tab w:val="left" w:pos="1435"/>
        </w:tabs>
        <w:spacing w:before="0" w:after="0" w:line="240" w:lineRule="auto"/>
        <w:ind w:firstLine="740"/>
        <w:rPr>
          <w:b/>
          <w:i/>
          <w:color w:val="auto"/>
          <w:sz w:val="24"/>
          <w:szCs w:val="24"/>
        </w:rPr>
      </w:pPr>
      <w:r w:rsidRPr="00215C78">
        <w:rPr>
          <w:b/>
          <w:i/>
          <w:color w:val="auto"/>
          <w:sz w:val="24"/>
          <w:szCs w:val="24"/>
        </w:rPr>
        <w:t>Планируемые результаты освоения программы по литературе</w:t>
      </w:r>
      <w:r w:rsidR="00215C78" w:rsidRPr="00215C78">
        <w:rPr>
          <w:b/>
          <w:i/>
          <w:color w:val="auto"/>
          <w:sz w:val="24"/>
          <w:szCs w:val="24"/>
        </w:rPr>
        <w:t xml:space="preserve"> </w:t>
      </w:r>
      <w:r w:rsidRPr="00215C78">
        <w:rPr>
          <w:b/>
          <w:i/>
          <w:color w:val="auto"/>
          <w:sz w:val="24"/>
          <w:szCs w:val="24"/>
        </w:rPr>
        <w:t>на уровне основного общего образования.</w:t>
      </w:r>
    </w:p>
    <w:p w:rsidR="001D6B99" w:rsidRPr="00DA78A8" w:rsidRDefault="00702332" w:rsidP="00746BFC">
      <w:pPr>
        <w:pStyle w:val="23"/>
        <w:numPr>
          <w:ilvl w:val="0"/>
          <w:numId w:val="34"/>
        </w:numPr>
        <w:shd w:val="clear" w:color="auto" w:fill="auto"/>
        <w:tabs>
          <w:tab w:val="left" w:pos="1594"/>
        </w:tabs>
        <w:spacing w:before="0" w:after="0" w:line="240" w:lineRule="auto"/>
        <w:ind w:firstLine="760"/>
        <w:rPr>
          <w:color w:val="auto"/>
          <w:sz w:val="24"/>
          <w:szCs w:val="24"/>
        </w:rPr>
      </w:pPr>
      <w:r w:rsidRPr="00DA78A8">
        <w:rPr>
          <w:color w:val="auto"/>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DA78A8" w:rsidRDefault="00702332" w:rsidP="00746BFC">
      <w:pPr>
        <w:pStyle w:val="23"/>
        <w:numPr>
          <w:ilvl w:val="0"/>
          <w:numId w:val="34"/>
        </w:numPr>
        <w:shd w:val="clear" w:color="auto" w:fill="auto"/>
        <w:tabs>
          <w:tab w:val="left" w:pos="1599"/>
        </w:tabs>
        <w:spacing w:before="0" w:after="0" w:line="240" w:lineRule="auto"/>
        <w:ind w:firstLine="760"/>
        <w:rPr>
          <w:color w:val="auto"/>
          <w:sz w:val="24"/>
          <w:szCs w:val="24"/>
        </w:rPr>
      </w:pPr>
      <w:r w:rsidRPr="00DA78A8">
        <w:rPr>
          <w:color w:val="auto"/>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DA78A8" w:rsidRDefault="00702332" w:rsidP="00746BFC">
      <w:pPr>
        <w:pStyle w:val="23"/>
        <w:numPr>
          <w:ilvl w:val="0"/>
          <w:numId w:val="35"/>
        </w:numPr>
        <w:shd w:val="clear" w:color="auto" w:fill="auto"/>
        <w:tabs>
          <w:tab w:val="left" w:pos="1092"/>
        </w:tabs>
        <w:spacing w:before="0" w:after="0" w:line="240" w:lineRule="auto"/>
        <w:ind w:firstLine="760"/>
        <w:rPr>
          <w:color w:val="auto"/>
          <w:sz w:val="24"/>
          <w:szCs w:val="24"/>
        </w:rPr>
      </w:pPr>
      <w:r w:rsidRPr="00DA78A8">
        <w:rPr>
          <w:color w:val="auto"/>
          <w:sz w:val="24"/>
          <w:szCs w:val="24"/>
        </w:rPr>
        <w:t>гражданского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представление о способах противодействия коррупции, готовность к разнообразной </w:t>
      </w:r>
      <w:r w:rsidRPr="00DA78A8">
        <w:rPr>
          <w:color w:val="auto"/>
          <w:sz w:val="24"/>
          <w:szCs w:val="24"/>
        </w:rPr>
        <w:lastRenderedPageBreak/>
        <w:t>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DA78A8" w:rsidRDefault="00702332" w:rsidP="00746BFC">
      <w:pPr>
        <w:pStyle w:val="23"/>
        <w:numPr>
          <w:ilvl w:val="0"/>
          <w:numId w:val="35"/>
        </w:numPr>
        <w:shd w:val="clear" w:color="auto" w:fill="auto"/>
        <w:tabs>
          <w:tab w:val="left" w:pos="1121"/>
        </w:tabs>
        <w:spacing w:before="0" w:after="0" w:line="240" w:lineRule="auto"/>
        <w:ind w:firstLine="760"/>
        <w:rPr>
          <w:color w:val="auto"/>
          <w:sz w:val="24"/>
          <w:szCs w:val="24"/>
        </w:rPr>
      </w:pPr>
      <w:r w:rsidRPr="00DA78A8">
        <w:rPr>
          <w:color w:val="auto"/>
          <w:sz w:val="24"/>
          <w:szCs w:val="24"/>
        </w:rPr>
        <w:t>патриотического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DA78A8" w:rsidRDefault="00702332" w:rsidP="00746BFC">
      <w:pPr>
        <w:pStyle w:val="23"/>
        <w:numPr>
          <w:ilvl w:val="0"/>
          <w:numId w:val="35"/>
        </w:numPr>
        <w:shd w:val="clear" w:color="auto" w:fill="auto"/>
        <w:tabs>
          <w:tab w:val="left" w:pos="1096"/>
        </w:tabs>
        <w:spacing w:before="0" w:after="0" w:line="240" w:lineRule="auto"/>
        <w:ind w:firstLine="740"/>
        <w:rPr>
          <w:color w:val="auto"/>
          <w:sz w:val="24"/>
          <w:szCs w:val="24"/>
        </w:rPr>
      </w:pPr>
      <w:r w:rsidRPr="00DA78A8">
        <w:rPr>
          <w:color w:val="auto"/>
          <w:sz w:val="24"/>
          <w:szCs w:val="24"/>
        </w:rPr>
        <w:t>духовно-нравственного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DA78A8" w:rsidRDefault="00702332" w:rsidP="00746BFC">
      <w:pPr>
        <w:pStyle w:val="23"/>
        <w:numPr>
          <w:ilvl w:val="0"/>
          <w:numId w:val="35"/>
        </w:numPr>
        <w:shd w:val="clear" w:color="auto" w:fill="auto"/>
        <w:tabs>
          <w:tab w:val="left" w:pos="1101"/>
        </w:tabs>
        <w:spacing w:before="0" w:after="0" w:line="240" w:lineRule="auto"/>
        <w:ind w:firstLine="740"/>
        <w:rPr>
          <w:color w:val="auto"/>
          <w:sz w:val="24"/>
          <w:szCs w:val="24"/>
        </w:rPr>
      </w:pPr>
      <w:r w:rsidRPr="00DA78A8">
        <w:rPr>
          <w:color w:val="auto"/>
          <w:sz w:val="24"/>
          <w:szCs w:val="24"/>
        </w:rPr>
        <w:t>эстетического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осознание важности художественной литературы и культуры как средства коммуникации и самовыражения;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DA78A8" w:rsidRDefault="00702332" w:rsidP="00746BFC">
      <w:pPr>
        <w:pStyle w:val="23"/>
        <w:numPr>
          <w:ilvl w:val="0"/>
          <w:numId w:val="35"/>
        </w:numPr>
        <w:shd w:val="clear" w:color="auto" w:fill="auto"/>
        <w:tabs>
          <w:tab w:val="left" w:pos="1081"/>
        </w:tabs>
        <w:spacing w:before="0" w:after="0" w:line="240" w:lineRule="auto"/>
        <w:ind w:firstLine="740"/>
        <w:rPr>
          <w:color w:val="auto"/>
          <w:sz w:val="24"/>
          <w:szCs w:val="24"/>
        </w:rPr>
      </w:pPr>
      <w:r w:rsidRPr="00DA78A8">
        <w:rPr>
          <w:color w:val="auto"/>
          <w:sz w:val="24"/>
          <w:szCs w:val="24"/>
        </w:rPr>
        <w:t>физического воспитания, формирования культуры здоровья и эмоционального благополучия: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DA78A8" w:rsidRDefault="00702332" w:rsidP="00215C78">
      <w:pPr>
        <w:pStyle w:val="23"/>
        <w:shd w:val="clear" w:color="auto" w:fill="auto"/>
        <w:tabs>
          <w:tab w:val="right" w:pos="4767"/>
          <w:tab w:val="right" w:pos="8362"/>
          <w:tab w:val="right" w:pos="10155"/>
        </w:tabs>
        <w:spacing w:before="0" w:after="0" w:line="240" w:lineRule="auto"/>
        <w:ind w:firstLine="760"/>
        <w:rPr>
          <w:color w:val="auto"/>
          <w:sz w:val="24"/>
          <w:szCs w:val="24"/>
        </w:rPr>
      </w:pPr>
      <w:r w:rsidRPr="00DA78A8">
        <w:rPr>
          <w:color w:val="auto"/>
          <w:sz w:val="24"/>
          <w:szCs w:val="24"/>
        </w:rPr>
        <w:t>осознание последствий и неприятие вредных привычек (употребление алкоголя, наркотиков, курение)</w:t>
      </w:r>
      <w:r w:rsidR="00215C78">
        <w:rPr>
          <w:color w:val="auto"/>
          <w:sz w:val="24"/>
          <w:szCs w:val="24"/>
        </w:rPr>
        <w:t xml:space="preserve"> </w:t>
      </w:r>
      <w:r w:rsidRPr="00DA78A8">
        <w:rPr>
          <w:color w:val="auto"/>
          <w:sz w:val="24"/>
          <w:szCs w:val="24"/>
        </w:rPr>
        <w:t>и</w:t>
      </w:r>
      <w:r w:rsidR="00215C78">
        <w:rPr>
          <w:color w:val="auto"/>
          <w:sz w:val="24"/>
          <w:szCs w:val="24"/>
        </w:rPr>
        <w:t xml:space="preserve"> </w:t>
      </w:r>
      <w:r w:rsidRPr="00DA78A8">
        <w:rPr>
          <w:color w:val="auto"/>
          <w:sz w:val="24"/>
          <w:szCs w:val="24"/>
        </w:rPr>
        <w:t>иных форм вреда для</w:t>
      </w:r>
      <w:r w:rsidRPr="00DA78A8">
        <w:rPr>
          <w:color w:val="auto"/>
          <w:sz w:val="24"/>
          <w:szCs w:val="24"/>
        </w:rPr>
        <w:tab/>
        <w:t>физического</w:t>
      </w:r>
      <w:r w:rsidR="00215C78">
        <w:rPr>
          <w:color w:val="auto"/>
          <w:sz w:val="24"/>
          <w:szCs w:val="24"/>
        </w:rPr>
        <w:t xml:space="preserve"> </w:t>
      </w:r>
      <w:r w:rsidRPr="00DA78A8">
        <w:rPr>
          <w:color w:val="auto"/>
          <w:sz w:val="24"/>
          <w:szCs w:val="24"/>
        </w:rPr>
        <w:t>психического здоровья, соблюдение правил безопасности, в том числе навыки безопасного поведения в Интернете;</w:t>
      </w:r>
    </w:p>
    <w:p w:rsidR="001D6B99" w:rsidRPr="00DA78A8" w:rsidRDefault="00702332" w:rsidP="00215C78">
      <w:pPr>
        <w:pStyle w:val="23"/>
        <w:shd w:val="clear" w:color="auto" w:fill="auto"/>
        <w:tabs>
          <w:tab w:val="right" w:pos="4767"/>
          <w:tab w:val="right" w:pos="8362"/>
          <w:tab w:val="right" w:pos="10155"/>
        </w:tabs>
        <w:spacing w:before="0" w:after="0" w:line="240" w:lineRule="auto"/>
        <w:ind w:firstLine="760"/>
        <w:rPr>
          <w:color w:val="auto"/>
          <w:sz w:val="24"/>
          <w:szCs w:val="24"/>
        </w:rPr>
      </w:pPr>
      <w:r w:rsidRPr="00DA78A8">
        <w:rPr>
          <w:color w:val="auto"/>
          <w:sz w:val="24"/>
          <w:szCs w:val="24"/>
        </w:rPr>
        <w:t>способность адаптироваться</w:t>
      </w:r>
      <w:r w:rsidR="00215C78">
        <w:rPr>
          <w:color w:val="auto"/>
          <w:sz w:val="24"/>
          <w:szCs w:val="24"/>
        </w:rPr>
        <w:t xml:space="preserve"> </w:t>
      </w:r>
      <w:r w:rsidRPr="00DA78A8">
        <w:rPr>
          <w:color w:val="auto"/>
          <w:sz w:val="24"/>
          <w:szCs w:val="24"/>
        </w:rPr>
        <w:t>к</w:t>
      </w:r>
      <w:r w:rsidRPr="00DA78A8">
        <w:rPr>
          <w:color w:val="auto"/>
          <w:sz w:val="24"/>
          <w:szCs w:val="24"/>
        </w:rPr>
        <w:tab/>
        <w:t>стрессовым ситуациям и</w:t>
      </w:r>
      <w:r w:rsidR="00215C78">
        <w:rPr>
          <w:color w:val="auto"/>
          <w:sz w:val="24"/>
          <w:szCs w:val="24"/>
        </w:rPr>
        <w:t xml:space="preserve"> </w:t>
      </w:r>
      <w:r w:rsidRPr="00DA78A8">
        <w:rPr>
          <w:color w:val="auto"/>
          <w:sz w:val="24"/>
          <w:szCs w:val="24"/>
        </w:rPr>
        <w:t>меняющимся</w:t>
      </w:r>
      <w:r w:rsidR="00215C78">
        <w:rPr>
          <w:color w:val="auto"/>
          <w:sz w:val="24"/>
          <w:szCs w:val="24"/>
        </w:rPr>
        <w:t xml:space="preserve"> </w:t>
      </w:r>
      <w:r w:rsidRPr="00DA78A8">
        <w:rPr>
          <w:color w:val="auto"/>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DA78A8">
        <w:rPr>
          <w:color w:val="auto"/>
          <w:sz w:val="24"/>
          <w:szCs w:val="24"/>
        </w:rPr>
        <w:tab/>
        <w:t>примеры из литературных</w:t>
      </w:r>
      <w:r w:rsidRPr="00DA78A8">
        <w:rPr>
          <w:color w:val="auto"/>
          <w:sz w:val="24"/>
          <w:szCs w:val="24"/>
        </w:rPr>
        <w:tab/>
        <w:t>произведений,</w:t>
      </w:r>
      <w:r w:rsidR="00215C78">
        <w:rPr>
          <w:color w:val="auto"/>
          <w:sz w:val="24"/>
          <w:szCs w:val="24"/>
        </w:rPr>
        <w:t>управлять с</w:t>
      </w:r>
      <w:r w:rsidRPr="00DA78A8">
        <w:rPr>
          <w:color w:val="auto"/>
          <w:sz w:val="24"/>
          <w:szCs w:val="24"/>
        </w:rPr>
        <w:t>обственным</w:t>
      </w:r>
      <w:r w:rsidR="00215C78">
        <w:rPr>
          <w:color w:val="auto"/>
          <w:sz w:val="24"/>
          <w:szCs w:val="24"/>
        </w:rPr>
        <w:t xml:space="preserve"> </w:t>
      </w:r>
      <w:r w:rsidRPr="00DA78A8">
        <w:rPr>
          <w:color w:val="auto"/>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DA78A8" w:rsidRDefault="00702332" w:rsidP="00746BFC">
      <w:pPr>
        <w:pStyle w:val="23"/>
        <w:numPr>
          <w:ilvl w:val="0"/>
          <w:numId w:val="35"/>
        </w:numPr>
        <w:shd w:val="clear" w:color="auto" w:fill="auto"/>
        <w:tabs>
          <w:tab w:val="left" w:pos="1130"/>
        </w:tabs>
        <w:spacing w:before="0" w:after="0" w:line="240" w:lineRule="auto"/>
        <w:ind w:firstLine="760"/>
        <w:rPr>
          <w:color w:val="auto"/>
          <w:sz w:val="24"/>
          <w:szCs w:val="24"/>
        </w:rPr>
      </w:pPr>
      <w:r w:rsidRPr="00DA78A8">
        <w:rPr>
          <w:color w:val="auto"/>
          <w:sz w:val="24"/>
          <w:szCs w:val="24"/>
        </w:rPr>
        <w:t>трудового воспитания:</w:t>
      </w:r>
    </w:p>
    <w:p w:rsidR="001D6B99" w:rsidRPr="00DA78A8" w:rsidRDefault="00702332" w:rsidP="00746BFC">
      <w:pPr>
        <w:pStyle w:val="23"/>
        <w:shd w:val="clear" w:color="auto" w:fill="auto"/>
        <w:tabs>
          <w:tab w:val="right" w:pos="4474"/>
          <w:tab w:val="right" w:pos="4767"/>
          <w:tab w:val="right" w:pos="10155"/>
        </w:tabs>
        <w:spacing w:before="0" w:after="0" w:line="240" w:lineRule="auto"/>
        <w:ind w:firstLine="760"/>
        <w:rPr>
          <w:color w:val="auto"/>
          <w:sz w:val="24"/>
          <w:szCs w:val="24"/>
        </w:rPr>
      </w:pPr>
      <w:r w:rsidRPr="00DA78A8">
        <w:rPr>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DA78A8">
        <w:rPr>
          <w:color w:val="auto"/>
          <w:sz w:val="24"/>
          <w:szCs w:val="24"/>
        </w:rPr>
        <w:tab/>
        <w:t>социальной направленности,</w:t>
      </w:r>
      <w:r w:rsidRPr="00DA78A8">
        <w:rPr>
          <w:color w:val="auto"/>
          <w:sz w:val="24"/>
          <w:szCs w:val="24"/>
        </w:rPr>
        <w:tab/>
        <w:t>способность инициировать,</w:t>
      </w:r>
      <w:r w:rsidRPr="00DA78A8">
        <w:rPr>
          <w:color w:val="auto"/>
          <w:sz w:val="24"/>
          <w:szCs w:val="24"/>
        </w:rPr>
        <w:tab/>
        <w:t>планировать</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и самостоятельно выполнять такого рода деятельность;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DA78A8" w:rsidRDefault="00702332" w:rsidP="00746BFC">
      <w:pPr>
        <w:pStyle w:val="23"/>
        <w:numPr>
          <w:ilvl w:val="0"/>
          <w:numId w:val="35"/>
        </w:numPr>
        <w:shd w:val="clear" w:color="auto" w:fill="auto"/>
        <w:tabs>
          <w:tab w:val="left" w:pos="1130"/>
        </w:tabs>
        <w:spacing w:before="0" w:after="0" w:line="240" w:lineRule="auto"/>
        <w:ind w:firstLine="760"/>
        <w:rPr>
          <w:color w:val="auto"/>
          <w:sz w:val="24"/>
          <w:szCs w:val="24"/>
        </w:rPr>
      </w:pPr>
      <w:r w:rsidRPr="00DA78A8">
        <w:rPr>
          <w:color w:val="auto"/>
          <w:sz w:val="24"/>
          <w:szCs w:val="24"/>
        </w:rPr>
        <w:t>экологического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DA78A8" w:rsidRDefault="00702332" w:rsidP="00746BFC">
      <w:pPr>
        <w:pStyle w:val="23"/>
        <w:numPr>
          <w:ilvl w:val="0"/>
          <w:numId w:val="35"/>
        </w:numPr>
        <w:shd w:val="clear" w:color="auto" w:fill="auto"/>
        <w:tabs>
          <w:tab w:val="left" w:pos="1111"/>
        </w:tabs>
        <w:spacing w:before="0" w:after="0" w:line="240" w:lineRule="auto"/>
        <w:ind w:firstLine="760"/>
        <w:rPr>
          <w:color w:val="auto"/>
          <w:sz w:val="24"/>
          <w:szCs w:val="24"/>
        </w:rPr>
      </w:pPr>
      <w:r w:rsidRPr="00DA78A8">
        <w:rPr>
          <w:color w:val="auto"/>
          <w:sz w:val="24"/>
          <w:szCs w:val="24"/>
        </w:rPr>
        <w:t>ценности научного познания: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DA78A8" w:rsidRDefault="00702332" w:rsidP="00746BFC">
      <w:pPr>
        <w:pStyle w:val="23"/>
        <w:numPr>
          <w:ilvl w:val="0"/>
          <w:numId w:val="35"/>
        </w:numPr>
        <w:shd w:val="clear" w:color="auto" w:fill="auto"/>
        <w:tabs>
          <w:tab w:val="left" w:pos="1066"/>
        </w:tabs>
        <w:spacing w:before="0" w:after="0" w:line="240" w:lineRule="auto"/>
        <w:ind w:firstLine="760"/>
        <w:rPr>
          <w:color w:val="auto"/>
          <w:sz w:val="24"/>
          <w:szCs w:val="24"/>
        </w:rPr>
      </w:pPr>
      <w:r w:rsidRPr="00DA78A8">
        <w:rPr>
          <w:color w:val="auto"/>
          <w:sz w:val="24"/>
          <w:szCs w:val="24"/>
        </w:rPr>
        <w:t>обеспечение адаптации обучающегося к изменяющимся условиям социальной и природной среды: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DA78A8" w:rsidRDefault="00702332" w:rsidP="00DA78A8">
      <w:pPr>
        <w:pStyle w:val="23"/>
        <w:shd w:val="clear" w:color="auto" w:fill="auto"/>
        <w:spacing w:before="0" w:after="0" w:line="240" w:lineRule="auto"/>
        <w:ind w:firstLine="760"/>
        <w:rPr>
          <w:color w:val="auto"/>
          <w:sz w:val="24"/>
          <w:szCs w:val="24"/>
        </w:rPr>
      </w:pPr>
      <w:r w:rsidRPr="00DA78A8">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DA78A8" w:rsidRDefault="00702332" w:rsidP="00DA78A8">
      <w:pPr>
        <w:pStyle w:val="23"/>
        <w:numPr>
          <w:ilvl w:val="0"/>
          <w:numId w:val="34"/>
        </w:numPr>
        <w:shd w:val="clear" w:color="auto" w:fill="auto"/>
        <w:tabs>
          <w:tab w:val="left" w:pos="1604"/>
        </w:tabs>
        <w:spacing w:before="0" w:after="0" w:line="240" w:lineRule="auto"/>
        <w:ind w:firstLine="760"/>
        <w:rPr>
          <w:color w:val="auto"/>
          <w:sz w:val="24"/>
          <w:szCs w:val="24"/>
        </w:rPr>
      </w:pPr>
      <w:r w:rsidRPr="00DA78A8">
        <w:rPr>
          <w:color w:val="auto"/>
          <w:sz w:val="24"/>
          <w:szCs w:val="24"/>
        </w:rP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DA78A8" w:rsidRDefault="00702332" w:rsidP="00DA78A8">
      <w:pPr>
        <w:pStyle w:val="23"/>
        <w:numPr>
          <w:ilvl w:val="0"/>
          <w:numId w:val="36"/>
        </w:numPr>
        <w:shd w:val="clear" w:color="auto" w:fill="auto"/>
        <w:tabs>
          <w:tab w:val="left" w:pos="1801"/>
        </w:tabs>
        <w:spacing w:before="0" w:after="0" w:line="240" w:lineRule="auto"/>
        <w:ind w:firstLine="760"/>
        <w:jc w:val="left"/>
        <w:rPr>
          <w:color w:val="auto"/>
          <w:sz w:val="24"/>
          <w:szCs w:val="24"/>
        </w:rPr>
      </w:pPr>
      <w:r w:rsidRPr="00DA78A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DA78A8" w:rsidRDefault="00702332" w:rsidP="00DA78A8">
      <w:pPr>
        <w:pStyle w:val="23"/>
        <w:shd w:val="clear" w:color="auto" w:fill="auto"/>
        <w:spacing w:before="0" w:after="0" w:line="240" w:lineRule="auto"/>
        <w:ind w:firstLine="760"/>
        <w:rPr>
          <w:color w:val="auto"/>
          <w:sz w:val="24"/>
          <w:szCs w:val="24"/>
        </w:rPr>
      </w:pPr>
      <w:r w:rsidRPr="00DA78A8">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дефициты информации, данных, необходимых для решения поставленной учебной задачи;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DA78A8" w:rsidRDefault="00702332" w:rsidP="00746BFC">
      <w:pPr>
        <w:pStyle w:val="23"/>
        <w:numPr>
          <w:ilvl w:val="0"/>
          <w:numId w:val="36"/>
        </w:numPr>
        <w:shd w:val="clear" w:color="auto" w:fill="auto"/>
        <w:tabs>
          <w:tab w:val="left" w:pos="1804"/>
        </w:tabs>
        <w:spacing w:before="0" w:after="0" w:line="240" w:lineRule="auto"/>
        <w:ind w:firstLine="760"/>
        <w:rPr>
          <w:color w:val="auto"/>
          <w:sz w:val="24"/>
          <w:szCs w:val="24"/>
        </w:rPr>
      </w:pPr>
      <w:r w:rsidRPr="00DA78A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вопросы как исследовательский инструмент познания в литературном образовании;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оценивать на применимость и достоверность информацию, полученную в ходе исследования (эксперимента);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DA78A8" w:rsidRDefault="00702332" w:rsidP="00746BFC">
      <w:pPr>
        <w:pStyle w:val="23"/>
        <w:numPr>
          <w:ilvl w:val="0"/>
          <w:numId w:val="36"/>
        </w:numPr>
        <w:shd w:val="clear" w:color="auto" w:fill="auto"/>
        <w:tabs>
          <w:tab w:val="left" w:pos="1800"/>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DA78A8" w:rsidRDefault="00702332" w:rsidP="00746BFC">
      <w:pPr>
        <w:pStyle w:val="23"/>
        <w:shd w:val="clear" w:color="auto" w:fill="auto"/>
        <w:spacing w:before="0" w:after="0" w:line="240" w:lineRule="auto"/>
        <w:ind w:firstLine="740"/>
        <w:jc w:val="left"/>
        <w:rPr>
          <w:color w:val="auto"/>
          <w:sz w:val="24"/>
          <w:szCs w:val="24"/>
        </w:rPr>
      </w:pPr>
      <w:r w:rsidRPr="00DA78A8">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DA78A8" w:rsidRDefault="00702332" w:rsidP="00746BFC">
      <w:pPr>
        <w:pStyle w:val="23"/>
        <w:numPr>
          <w:ilvl w:val="0"/>
          <w:numId w:val="36"/>
        </w:numPr>
        <w:shd w:val="clear" w:color="auto" w:fill="auto"/>
        <w:tabs>
          <w:tab w:val="left" w:pos="1800"/>
        </w:tabs>
        <w:spacing w:before="0" w:after="0" w:line="240" w:lineRule="auto"/>
        <w:ind w:firstLine="740"/>
        <w:rPr>
          <w:color w:val="auto"/>
          <w:sz w:val="24"/>
          <w:szCs w:val="24"/>
        </w:rPr>
      </w:pPr>
      <w:r w:rsidRPr="00DA78A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публично представлять результаты выполненного опыта (литературоведческого эксперимента, исследования, проекта);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DA78A8" w:rsidRDefault="00702332" w:rsidP="00746BFC">
      <w:pPr>
        <w:pStyle w:val="23"/>
        <w:numPr>
          <w:ilvl w:val="0"/>
          <w:numId w:val="36"/>
        </w:numPr>
        <w:shd w:val="clear" w:color="auto" w:fill="auto"/>
        <w:tabs>
          <w:tab w:val="left" w:pos="1813"/>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DA78A8" w:rsidRDefault="00702332" w:rsidP="00746BFC">
      <w:pPr>
        <w:pStyle w:val="23"/>
        <w:numPr>
          <w:ilvl w:val="0"/>
          <w:numId w:val="36"/>
        </w:numPr>
        <w:shd w:val="clear" w:color="auto" w:fill="auto"/>
        <w:spacing w:before="0" w:after="0" w:line="240" w:lineRule="auto"/>
        <w:ind w:firstLine="740"/>
        <w:rPr>
          <w:color w:val="auto"/>
          <w:sz w:val="24"/>
          <w:szCs w:val="24"/>
        </w:rPr>
      </w:pPr>
      <w:r w:rsidRPr="00DA78A8">
        <w:rPr>
          <w:color w:val="auto"/>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способами самоконтроля, самомотивации и рефлексии в литературном образовании;</w:t>
      </w:r>
    </w:p>
    <w:p w:rsidR="001D6B99" w:rsidRPr="00DA78A8" w:rsidRDefault="00702332" w:rsidP="00E341B7">
      <w:pPr>
        <w:pStyle w:val="23"/>
        <w:shd w:val="clear" w:color="auto" w:fill="auto"/>
        <w:tabs>
          <w:tab w:val="left" w:pos="2290"/>
          <w:tab w:val="left" w:pos="4094"/>
        </w:tabs>
        <w:spacing w:before="0" w:after="0" w:line="240" w:lineRule="auto"/>
        <w:ind w:firstLine="740"/>
        <w:rPr>
          <w:color w:val="auto"/>
          <w:sz w:val="24"/>
          <w:szCs w:val="24"/>
        </w:rPr>
      </w:pPr>
      <w:r w:rsidRPr="00DA78A8">
        <w:rPr>
          <w:color w:val="auto"/>
          <w:sz w:val="24"/>
          <w:szCs w:val="24"/>
        </w:rPr>
        <w:t xml:space="preserve">давать оценку учебной ситуации и предлагать план её </w:t>
      </w:r>
      <w:r w:rsidR="00E341B7">
        <w:rPr>
          <w:color w:val="auto"/>
          <w:sz w:val="24"/>
          <w:szCs w:val="24"/>
        </w:rPr>
        <w:t xml:space="preserve">изменения; учитывать контекст и </w:t>
      </w:r>
      <w:r w:rsidRPr="00DA78A8">
        <w:rPr>
          <w:color w:val="auto"/>
          <w:sz w:val="24"/>
          <w:szCs w:val="24"/>
        </w:rPr>
        <w:t>предвидеть</w:t>
      </w:r>
      <w:r w:rsidR="00E341B7">
        <w:rPr>
          <w:color w:val="auto"/>
          <w:sz w:val="24"/>
          <w:szCs w:val="24"/>
        </w:rPr>
        <w:t xml:space="preserve"> </w:t>
      </w:r>
      <w:r w:rsidRPr="00DA78A8">
        <w:rPr>
          <w:color w:val="auto"/>
          <w:sz w:val="24"/>
          <w:szCs w:val="24"/>
        </w:rPr>
        <w:t>трудности, которые могут возникнуть</w:t>
      </w:r>
      <w:r w:rsidR="00E341B7">
        <w:rPr>
          <w:color w:val="auto"/>
          <w:sz w:val="24"/>
          <w:szCs w:val="24"/>
        </w:rPr>
        <w:t xml:space="preserve"> </w:t>
      </w:r>
      <w:r w:rsidRPr="00DA78A8">
        <w:rPr>
          <w:color w:val="auto"/>
          <w:sz w:val="24"/>
          <w:szCs w:val="24"/>
        </w:rPr>
        <w:t>при решении учебной задачи, адаптировать решение к меняющимся обстоятельствам;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развивать способность различать и называть собственные эмоции, управлять ими и эмоциями других;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принимать себя и других, не осуждая; проявлять открытость себе и другим; осознавать невозможность контролировать всё вокруг.</w:t>
      </w:r>
    </w:p>
    <w:p w:rsidR="001D6B99" w:rsidRPr="00DA78A8" w:rsidRDefault="00702332" w:rsidP="00746BFC">
      <w:pPr>
        <w:pStyle w:val="23"/>
        <w:numPr>
          <w:ilvl w:val="0"/>
          <w:numId w:val="36"/>
        </w:numPr>
        <w:shd w:val="clear" w:color="auto" w:fill="auto"/>
        <w:tabs>
          <w:tab w:val="left" w:pos="1801"/>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совместной деятельности: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DA78A8" w:rsidRDefault="00702332" w:rsidP="00746BFC">
      <w:pPr>
        <w:pStyle w:val="23"/>
        <w:numPr>
          <w:ilvl w:val="0"/>
          <w:numId w:val="34"/>
        </w:numPr>
        <w:shd w:val="clear" w:color="auto" w:fill="auto"/>
        <w:tabs>
          <w:tab w:val="left" w:pos="1585"/>
        </w:tabs>
        <w:spacing w:before="0" w:after="0" w:line="240" w:lineRule="auto"/>
        <w:ind w:firstLine="760"/>
        <w:rPr>
          <w:color w:val="auto"/>
          <w:sz w:val="24"/>
          <w:szCs w:val="24"/>
        </w:rPr>
      </w:pPr>
      <w:r w:rsidRPr="00DA78A8">
        <w:rPr>
          <w:color w:val="auto"/>
          <w:sz w:val="24"/>
          <w:szCs w:val="24"/>
        </w:rPr>
        <w:t>Предметные результаты освоения программы по литературе на уровне основного общего образования должны обеспечивать:</w:t>
      </w:r>
    </w:p>
    <w:p w:rsidR="001D6B99" w:rsidRPr="00DA78A8" w:rsidRDefault="00702332" w:rsidP="00746BFC">
      <w:pPr>
        <w:pStyle w:val="23"/>
        <w:numPr>
          <w:ilvl w:val="0"/>
          <w:numId w:val="37"/>
        </w:numPr>
        <w:shd w:val="clear" w:color="auto" w:fill="auto"/>
        <w:tabs>
          <w:tab w:val="left" w:pos="1071"/>
        </w:tabs>
        <w:spacing w:before="0" w:after="0" w:line="240" w:lineRule="auto"/>
        <w:ind w:firstLine="760"/>
        <w:rPr>
          <w:color w:val="auto"/>
          <w:sz w:val="24"/>
          <w:szCs w:val="24"/>
        </w:rPr>
      </w:pPr>
      <w:r w:rsidRPr="00DA78A8">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DA78A8" w:rsidRDefault="00702332" w:rsidP="00746BFC">
      <w:pPr>
        <w:pStyle w:val="23"/>
        <w:numPr>
          <w:ilvl w:val="0"/>
          <w:numId w:val="37"/>
        </w:numPr>
        <w:shd w:val="clear" w:color="auto" w:fill="auto"/>
        <w:tabs>
          <w:tab w:val="left" w:pos="1066"/>
        </w:tabs>
        <w:spacing w:before="0" w:after="0" w:line="240" w:lineRule="auto"/>
        <w:ind w:firstLine="760"/>
        <w:rPr>
          <w:color w:val="auto"/>
          <w:sz w:val="24"/>
          <w:szCs w:val="24"/>
        </w:rPr>
      </w:pPr>
      <w:r w:rsidRPr="00DA78A8">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DA78A8" w:rsidRDefault="00702332" w:rsidP="00746BFC">
      <w:pPr>
        <w:pStyle w:val="23"/>
        <w:numPr>
          <w:ilvl w:val="0"/>
          <w:numId w:val="37"/>
        </w:numPr>
        <w:shd w:val="clear" w:color="auto" w:fill="auto"/>
        <w:tabs>
          <w:tab w:val="left" w:pos="1081"/>
        </w:tabs>
        <w:spacing w:before="0" w:after="0" w:line="240" w:lineRule="auto"/>
        <w:ind w:firstLine="760"/>
        <w:rPr>
          <w:color w:val="auto"/>
          <w:sz w:val="24"/>
          <w:szCs w:val="24"/>
        </w:rPr>
      </w:pPr>
      <w:r w:rsidRPr="00DA78A8">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w:t>
      </w:r>
      <w:r w:rsidRPr="00DA78A8">
        <w:rPr>
          <w:color w:val="auto"/>
          <w:sz w:val="24"/>
          <w:szCs w:val="24"/>
        </w:rPr>
        <w:lastRenderedPageBreak/>
        <w:t>(рассказ,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DA78A8" w:rsidRDefault="00702332" w:rsidP="00BD0DD6">
      <w:pPr>
        <w:pStyle w:val="23"/>
        <w:shd w:val="clear" w:color="auto" w:fill="auto"/>
        <w:spacing w:before="0" w:after="0" w:line="240" w:lineRule="auto"/>
        <w:ind w:firstLine="760"/>
        <w:rPr>
          <w:color w:val="auto"/>
          <w:sz w:val="24"/>
          <w:szCs w:val="24"/>
        </w:rPr>
      </w:pPr>
      <w:r w:rsidRPr="00DA78A8">
        <w:rPr>
          <w:color w:val="auto"/>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DA78A8" w:rsidRDefault="00702332" w:rsidP="00746BFC">
      <w:pPr>
        <w:pStyle w:val="23"/>
        <w:numPr>
          <w:ilvl w:val="0"/>
          <w:numId w:val="37"/>
        </w:numPr>
        <w:shd w:val="clear" w:color="auto" w:fill="auto"/>
        <w:tabs>
          <w:tab w:val="left" w:pos="1090"/>
        </w:tabs>
        <w:spacing w:before="0" w:after="0" w:line="240" w:lineRule="auto"/>
        <w:ind w:firstLine="760"/>
        <w:rPr>
          <w:color w:val="auto"/>
          <w:sz w:val="24"/>
          <w:szCs w:val="24"/>
        </w:rPr>
      </w:pPr>
      <w:r w:rsidRPr="00DA78A8">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DA78A8" w:rsidRDefault="00702332" w:rsidP="00746BFC">
      <w:pPr>
        <w:pStyle w:val="23"/>
        <w:numPr>
          <w:ilvl w:val="0"/>
          <w:numId w:val="37"/>
        </w:numPr>
        <w:shd w:val="clear" w:color="auto" w:fill="auto"/>
        <w:tabs>
          <w:tab w:val="left" w:pos="1090"/>
        </w:tabs>
        <w:spacing w:before="0" w:after="0" w:line="240" w:lineRule="auto"/>
        <w:ind w:firstLine="760"/>
        <w:rPr>
          <w:color w:val="auto"/>
          <w:sz w:val="24"/>
          <w:szCs w:val="24"/>
        </w:rPr>
      </w:pPr>
      <w:r w:rsidRPr="00DA78A8">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DA78A8" w:rsidRDefault="00702332" w:rsidP="00746BFC">
      <w:pPr>
        <w:pStyle w:val="23"/>
        <w:numPr>
          <w:ilvl w:val="0"/>
          <w:numId w:val="37"/>
        </w:numPr>
        <w:shd w:val="clear" w:color="auto" w:fill="auto"/>
        <w:tabs>
          <w:tab w:val="left" w:pos="1090"/>
        </w:tabs>
        <w:spacing w:before="0" w:after="0" w:line="240" w:lineRule="auto"/>
        <w:ind w:firstLine="760"/>
        <w:rPr>
          <w:color w:val="auto"/>
          <w:sz w:val="24"/>
          <w:szCs w:val="24"/>
        </w:rPr>
      </w:pPr>
      <w:r w:rsidRPr="00DA78A8">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DA78A8" w:rsidRDefault="00702332" w:rsidP="00746BFC">
      <w:pPr>
        <w:pStyle w:val="23"/>
        <w:numPr>
          <w:ilvl w:val="0"/>
          <w:numId w:val="37"/>
        </w:numPr>
        <w:shd w:val="clear" w:color="auto" w:fill="auto"/>
        <w:tabs>
          <w:tab w:val="left" w:pos="1090"/>
        </w:tabs>
        <w:spacing w:before="0" w:after="0" w:line="240" w:lineRule="auto"/>
        <w:ind w:firstLine="760"/>
        <w:rPr>
          <w:color w:val="auto"/>
          <w:sz w:val="24"/>
          <w:szCs w:val="24"/>
        </w:rPr>
      </w:pPr>
      <w:r w:rsidRPr="00DA78A8">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DA78A8" w:rsidRDefault="00702332" w:rsidP="00746BFC">
      <w:pPr>
        <w:pStyle w:val="23"/>
        <w:numPr>
          <w:ilvl w:val="0"/>
          <w:numId w:val="37"/>
        </w:numPr>
        <w:shd w:val="clear" w:color="auto" w:fill="auto"/>
        <w:tabs>
          <w:tab w:val="left" w:pos="1095"/>
        </w:tabs>
        <w:spacing w:before="0" w:after="0" w:line="240" w:lineRule="auto"/>
        <w:ind w:firstLine="760"/>
        <w:rPr>
          <w:color w:val="auto"/>
          <w:sz w:val="24"/>
          <w:szCs w:val="24"/>
        </w:rPr>
      </w:pPr>
      <w:r w:rsidRPr="00DA78A8">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BD0DD6" w:rsidRPr="00DA78A8">
        <w:rPr>
          <w:color w:val="auto"/>
          <w:sz w:val="24"/>
          <w:szCs w:val="24"/>
        </w:rPr>
        <w:t xml:space="preserve"> </w:t>
      </w:r>
      <w:r w:rsidRPr="00DA78A8">
        <w:rPr>
          <w:color w:val="auto"/>
          <w:sz w:val="24"/>
          <w:szCs w:val="24"/>
          <w:lang w:val="en-US" w:eastAsia="en-US" w:bidi="en-US"/>
        </w:rPr>
        <w:t>H</w:t>
      </w:r>
      <w:r w:rsidRPr="00DA78A8">
        <w:rPr>
          <w:color w:val="auto"/>
          <w:sz w:val="24"/>
          <w:szCs w:val="24"/>
          <w:lang w:eastAsia="en-US" w:bidi="en-US"/>
        </w:rPr>
        <w:t>.</w:t>
      </w:r>
      <w:r w:rsidRPr="00DA78A8">
        <w:rPr>
          <w:color w:val="auto"/>
          <w:sz w:val="24"/>
          <w:szCs w:val="24"/>
          <w:lang w:val="en-US" w:eastAsia="en-US" w:bidi="en-US"/>
        </w:rPr>
        <w:t>B</w:t>
      </w:r>
      <w:r w:rsidRPr="00DA78A8">
        <w:rPr>
          <w:color w:val="auto"/>
          <w:sz w:val="24"/>
          <w:szCs w:val="24"/>
          <w:lang w:eastAsia="en-US" w:bidi="en-US"/>
        </w:rPr>
        <w:t xml:space="preserve">. </w:t>
      </w:r>
      <w:r w:rsidRPr="00DA78A8">
        <w:rPr>
          <w:color w:val="auto"/>
          <w:sz w:val="24"/>
          <w:szCs w:val="24"/>
        </w:rPr>
        <w:t xml:space="preserve">Гоголя: комедия «Ревизор», повесть «Шинель», поэма «Мёртвые души»; стихотворения Ф.И. Тютчева, А.А. Фета, Н.А. </w:t>
      </w:r>
      <w:r w:rsidRPr="00DA78A8">
        <w:rPr>
          <w:color w:val="auto"/>
          <w:sz w:val="24"/>
          <w:szCs w:val="24"/>
        </w:rPr>
        <w:lastRenderedPageBreak/>
        <w:t>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Pr="00DA78A8" w:rsidRDefault="00702332" w:rsidP="00746BFC">
      <w:pPr>
        <w:pStyle w:val="23"/>
        <w:shd w:val="clear" w:color="auto" w:fill="auto"/>
        <w:tabs>
          <w:tab w:val="left" w:pos="6134"/>
          <w:tab w:val="left" w:pos="8203"/>
        </w:tabs>
        <w:spacing w:before="0" w:after="0" w:line="240" w:lineRule="auto"/>
        <w:rPr>
          <w:color w:val="auto"/>
          <w:sz w:val="24"/>
          <w:szCs w:val="24"/>
        </w:rPr>
      </w:pPr>
      <w:r w:rsidRPr="00DA78A8">
        <w:rPr>
          <w:color w:val="auto"/>
          <w:sz w:val="24"/>
          <w:szCs w:val="24"/>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DA78A8">
        <w:rPr>
          <w:color w:val="auto"/>
          <w:sz w:val="24"/>
          <w:szCs w:val="24"/>
        </w:rPr>
        <w:tab/>
        <w:t>произведению</w:t>
      </w:r>
      <w:r w:rsidRPr="00DA78A8">
        <w:rPr>
          <w:color w:val="auto"/>
          <w:sz w:val="24"/>
          <w:szCs w:val="24"/>
        </w:rPr>
        <w:tab/>
        <w:t>(по выбору)</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 xml:space="preserve">А.П. Платонова, М.А. Булгакова; произведения литературы второй половины </w:t>
      </w:r>
      <w:r w:rsidRPr="00DA78A8">
        <w:rPr>
          <w:color w:val="auto"/>
          <w:sz w:val="24"/>
          <w:szCs w:val="24"/>
          <w:lang w:val="en-US" w:eastAsia="en-US" w:bidi="en-US"/>
        </w:rPr>
        <w:t>XX</w:t>
      </w:r>
      <w:r w:rsidRPr="00DA78A8">
        <w:rPr>
          <w:color w:val="auto"/>
          <w:sz w:val="24"/>
          <w:szCs w:val="24"/>
          <w:lang w:eastAsia="en-US" w:bidi="en-US"/>
        </w:rPr>
        <w:t>-</w:t>
      </w:r>
      <w:r w:rsidRPr="00DA78A8">
        <w:rPr>
          <w:color w:val="auto"/>
          <w:sz w:val="24"/>
          <w:szCs w:val="24"/>
          <w:lang w:val="en-US" w:eastAsia="en-US" w:bidi="en-US"/>
        </w:rPr>
        <w:t>XXI</w:t>
      </w:r>
      <w:r w:rsidRPr="00DA78A8">
        <w:rPr>
          <w:color w:val="auto"/>
          <w:sz w:val="24"/>
          <w:szCs w:val="24"/>
          <w:lang w:eastAsia="en-US" w:bidi="en-US"/>
        </w:rPr>
        <w:t xml:space="preserve"> </w:t>
      </w:r>
      <w:r w:rsidRPr="00DA78A8">
        <w:rPr>
          <w:color w:val="auto"/>
          <w:sz w:val="24"/>
          <w:szCs w:val="24"/>
        </w:rPr>
        <w:t>в.: не менее трёх прозаиков по выбору (в том числе Ф.А. Абрамов,</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DA78A8" w:rsidRDefault="00702332" w:rsidP="00746BFC">
      <w:pPr>
        <w:pStyle w:val="23"/>
        <w:numPr>
          <w:ilvl w:val="0"/>
          <w:numId w:val="37"/>
        </w:numPr>
        <w:shd w:val="clear" w:color="auto" w:fill="auto"/>
        <w:tabs>
          <w:tab w:val="left" w:pos="1076"/>
        </w:tabs>
        <w:spacing w:before="0" w:after="0" w:line="240" w:lineRule="auto"/>
        <w:ind w:firstLine="760"/>
        <w:rPr>
          <w:color w:val="auto"/>
          <w:sz w:val="24"/>
          <w:szCs w:val="24"/>
        </w:rPr>
      </w:pPr>
      <w:r w:rsidRPr="00DA78A8">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DA78A8" w:rsidRDefault="00702332" w:rsidP="00746BFC">
      <w:pPr>
        <w:pStyle w:val="23"/>
        <w:numPr>
          <w:ilvl w:val="0"/>
          <w:numId w:val="37"/>
        </w:numPr>
        <w:shd w:val="clear" w:color="auto" w:fill="auto"/>
        <w:tabs>
          <w:tab w:val="left" w:pos="1287"/>
        </w:tabs>
        <w:spacing w:before="0" w:after="0" w:line="240" w:lineRule="auto"/>
        <w:ind w:firstLine="760"/>
        <w:rPr>
          <w:color w:val="auto"/>
          <w:sz w:val="24"/>
          <w:szCs w:val="24"/>
        </w:rPr>
      </w:pPr>
      <w:r w:rsidRPr="00DA78A8">
        <w:rPr>
          <w:color w:val="auto"/>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DA78A8" w:rsidRDefault="00702332" w:rsidP="00746BFC">
      <w:pPr>
        <w:pStyle w:val="23"/>
        <w:numPr>
          <w:ilvl w:val="0"/>
          <w:numId w:val="37"/>
        </w:numPr>
        <w:shd w:val="clear" w:color="auto" w:fill="auto"/>
        <w:tabs>
          <w:tab w:val="left" w:pos="1287"/>
        </w:tabs>
        <w:spacing w:before="0" w:after="0" w:line="240" w:lineRule="auto"/>
        <w:ind w:firstLine="760"/>
        <w:rPr>
          <w:color w:val="auto"/>
          <w:sz w:val="24"/>
          <w:szCs w:val="24"/>
        </w:rPr>
      </w:pPr>
      <w:r w:rsidRPr="00DA78A8">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DA78A8" w:rsidRDefault="00702332" w:rsidP="00BD0DD6">
      <w:pPr>
        <w:pStyle w:val="23"/>
        <w:numPr>
          <w:ilvl w:val="0"/>
          <w:numId w:val="37"/>
        </w:numPr>
        <w:shd w:val="clear" w:color="auto" w:fill="auto"/>
        <w:tabs>
          <w:tab w:val="left" w:pos="527"/>
        </w:tabs>
        <w:spacing w:before="0" w:after="0" w:line="240" w:lineRule="auto"/>
        <w:ind w:firstLine="760"/>
        <w:rPr>
          <w:color w:val="auto"/>
          <w:sz w:val="24"/>
          <w:szCs w:val="24"/>
        </w:rPr>
      </w:pPr>
      <w:r w:rsidRPr="00DA78A8">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DA78A8" w:rsidRDefault="00702332" w:rsidP="00746BFC">
      <w:pPr>
        <w:pStyle w:val="23"/>
        <w:numPr>
          <w:ilvl w:val="0"/>
          <w:numId w:val="34"/>
        </w:numPr>
        <w:shd w:val="clear" w:color="auto" w:fill="auto"/>
        <w:tabs>
          <w:tab w:val="left" w:pos="1594"/>
        </w:tabs>
        <w:spacing w:before="0" w:after="0" w:line="240" w:lineRule="auto"/>
        <w:ind w:firstLine="760"/>
        <w:rPr>
          <w:color w:val="auto"/>
          <w:sz w:val="24"/>
          <w:szCs w:val="24"/>
        </w:rPr>
      </w:pPr>
      <w:r w:rsidRPr="00DA78A8">
        <w:rPr>
          <w:color w:val="auto"/>
          <w:sz w:val="24"/>
          <w:szCs w:val="24"/>
        </w:rPr>
        <w:t xml:space="preserve">Предметные результаты изучения литературы. </w:t>
      </w:r>
      <w:r w:rsidRPr="00E341B7">
        <w:rPr>
          <w:b/>
          <w:color w:val="auto"/>
          <w:sz w:val="24"/>
          <w:szCs w:val="24"/>
        </w:rPr>
        <w:t>К концу обучения в 5 классе</w:t>
      </w:r>
      <w:r w:rsidRPr="00DA78A8">
        <w:rPr>
          <w:color w:val="auto"/>
          <w:sz w:val="24"/>
          <w:szCs w:val="24"/>
        </w:rPr>
        <w:t xml:space="preserve"> обучающийся научится:</w:t>
      </w:r>
    </w:p>
    <w:p w:rsidR="001D6B99" w:rsidRPr="00DA78A8" w:rsidRDefault="00702332" w:rsidP="00746BFC">
      <w:pPr>
        <w:pStyle w:val="23"/>
        <w:numPr>
          <w:ilvl w:val="0"/>
          <w:numId w:val="38"/>
        </w:numPr>
        <w:shd w:val="clear" w:color="auto" w:fill="auto"/>
        <w:tabs>
          <w:tab w:val="left" w:pos="1066"/>
        </w:tabs>
        <w:spacing w:before="0" w:after="0" w:line="240" w:lineRule="auto"/>
        <w:ind w:firstLine="760"/>
        <w:rPr>
          <w:color w:val="auto"/>
          <w:sz w:val="24"/>
          <w:szCs w:val="24"/>
        </w:rPr>
      </w:pPr>
      <w:r w:rsidRPr="00DA78A8">
        <w:rPr>
          <w:color w:val="auto"/>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DA78A8" w:rsidRDefault="00702332" w:rsidP="00746BFC">
      <w:pPr>
        <w:pStyle w:val="23"/>
        <w:numPr>
          <w:ilvl w:val="0"/>
          <w:numId w:val="38"/>
        </w:numPr>
        <w:shd w:val="clear" w:color="auto" w:fill="auto"/>
        <w:tabs>
          <w:tab w:val="left" w:pos="1062"/>
        </w:tabs>
        <w:spacing w:before="0" w:after="0" w:line="240" w:lineRule="auto"/>
        <w:ind w:firstLine="760"/>
        <w:rPr>
          <w:color w:val="auto"/>
          <w:sz w:val="24"/>
          <w:szCs w:val="24"/>
        </w:rPr>
      </w:pPr>
      <w:r w:rsidRPr="00DA78A8">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DA78A8" w:rsidRDefault="00702332" w:rsidP="00746BFC">
      <w:pPr>
        <w:pStyle w:val="23"/>
        <w:numPr>
          <w:ilvl w:val="0"/>
          <w:numId w:val="38"/>
        </w:numPr>
        <w:shd w:val="clear" w:color="auto" w:fill="auto"/>
        <w:tabs>
          <w:tab w:val="left" w:pos="1071"/>
        </w:tabs>
        <w:spacing w:before="0" w:after="0" w:line="240" w:lineRule="auto"/>
        <w:ind w:firstLine="760"/>
        <w:rPr>
          <w:color w:val="auto"/>
          <w:sz w:val="24"/>
          <w:szCs w:val="24"/>
        </w:rPr>
      </w:pPr>
      <w:r w:rsidRPr="00DA78A8">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сопоставлять темы и сюжеты произведений, образы персонажей;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DA78A8" w:rsidRDefault="00702332" w:rsidP="00746BFC">
      <w:pPr>
        <w:pStyle w:val="23"/>
        <w:numPr>
          <w:ilvl w:val="0"/>
          <w:numId w:val="38"/>
        </w:numPr>
        <w:shd w:val="clear" w:color="auto" w:fill="auto"/>
        <w:tabs>
          <w:tab w:val="left" w:pos="1069"/>
        </w:tabs>
        <w:spacing w:before="0" w:after="0" w:line="240" w:lineRule="auto"/>
        <w:ind w:firstLine="760"/>
        <w:rPr>
          <w:color w:val="auto"/>
          <w:sz w:val="24"/>
          <w:szCs w:val="24"/>
        </w:rPr>
      </w:pPr>
      <w:r w:rsidRPr="00DA78A8">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DA78A8" w:rsidRDefault="00702332" w:rsidP="00746BFC">
      <w:pPr>
        <w:pStyle w:val="23"/>
        <w:numPr>
          <w:ilvl w:val="0"/>
          <w:numId w:val="38"/>
        </w:numPr>
        <w:shd w:val="clear" w:color="auto" w:fill="auto"/>
        <w:tabs>
          <w:tab w:val="left" w:pos="1083"/>
        </w:tabs>
        <w:spacing w:before="0" w:after="0" w:line="240" w:lineRule="auto"/>
        <w:ind w:firstLine="760"/>
        <w:rPr>
          <w:color w:val="auto"/>
          <w:sz w:val="24"/>
          <w:szCs w:val="24"/>
        </w:rPr>
      </w:pPr>
      <w:r w:rsidRPr="00DA78A8">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DA78A8" w:rsidRDefault="00702332" w:rsidP="00746BFC">
      <w:pPr>
        <w:pStyle w:val="23"/>
        <w:numPr>
          <w:ilvl w:val="0"/>
          <w:numId w:val="38"/>
        </w:numPr>
        <w:shd w:val="clear" w:color="auto" w:fill="auto"/>
        <w:tabs>
          <w:tab w:val="left" w:pos="1083"/>
        </w:tabs>
        <w:spacing w:before="0" w:after="0" w:line="240" w:lineRule="auto"/>
        <w:ind w:firstLine="760"/>
        <w:rPr>
          <w:color w:val="auto"/>
          <w:sz w:val="24"/>
          <w:szCs w:val="24"/>
        </w:rPr>
      </w:pPr>
      <w:r w:rsidRPr="00DA78A8">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DA78A8" w:rsidRDefault="00702332" w:rsidP="00746BFC">
      <w:pPr>
        <w:pStyle w:val="23"/>
        <w:numPr>
          <w:ilvl w:val="0"/>
          <w:numId w:val="38"/>
        </w:numPr>
        <w:shd w:val="clear" w:color="auto" w:fill="auto"/>
        <w:tabs>
          <w:tab w:val="left" w:pos="1083"/>
        </w:tabs>
        <w:spacing w:before="0" w:after="0" w:line="240" w:lineRule="auto"/>
        <w:ind w:firstLine="760"/>
        <w:rPr>
          <w:color w:val="auto"/>
          <w:sz w:val="24"/>
          <w:szCs w:val="24"/>
        </w:rPr>
      </w:pPr>
      <w:r w:rsidRPr="00DA78A8">
        <w:rPr>
          <w:color w:val="auto"/>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1D6B99" w:rsidRPr="00DA78A8" w:rsidRDefault="00702332" w:rsidP="00746BFC">
      <w:pPr>
        <w:pStyle w:val="23"/>
        <w:numPr>
          <w:ilvl w:val="0"/>
          <w:numId w:val="38"/>
        </w:numPr>
        <w:shd w:val="clear" w:color="auto" w:fill="auto"/>
        <w:tabs>
          <w:tab w:val="left" w:pos="1088"/>
        </w:tabs>
        <w:spacing w:before="0" w:after="0" w:line="240" w:lineRule="auto"/>
        <w:ind w:firstLine="760"/>
        <w:rPr>
          <w:color w:val="auto"/>
          <w:sz w:val="24"/>
          <w:szCs w:val="24"/>
        </w:rPr>
      </w:pPr>
      <w:r w:rsidRPr="00DA78A8">
        <w:rPr>
          <w:color w:val="auto"/>
          <w:sz w:val="24"/>
          <w:szCs w:val="24"/>
        </w:rPr>
        <w:t>владеть начальными умениями интерпретации и оценки текстуально изученных произведений фольклора и литературы;</w:t>
      </w:r>
    </w:p>
    <w:p w:rsidR="001D6B99" w:rsidRPr="00DA78A8" w:rsidRDefault="00702332" w:rsidP="00746BFC">
      <w:pPr>
        <w:pStyle w:val="23"/>
        <w:numPr>
          <w:ilvl w:val="0"/>
          <w:numId w:val="38"/>
        </w:numPr>
        <w:shd w:val="clear" w:color="auto" w:fill="auto"/>
        <w:tabs>
          <w:tab w:val="left" w:pos="1078"/>
        </w:tabs>
        <w:spacing w:before="0" w:after="0" w:line="240" w:lineRule="auto"/>
        <w:ind w:firstLine="760"/>
        <w:rPr>
          <w:color w:val="auto"/>
          <w:sz w:val="24"/>
          <w:szCs w:val="24"/>
        </w:rPr>
      </w:pPr>
      <w:r w:rsidRPr="00DA78A8">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DA78A8" w:rsidRDefault="00702332" w:rsidP="00746BFC">
      <w:pPr>
        <w:pStyle w:val="23"/>
        <w:numPr>
          <w:ilvl w:val="0"/>
          <w:numId w:val="38"/>
        </w:numPr>
        <w:shd w:val="clear" w:color="auto" w:fill="auto"/>
        <w:tabs>
          <w:tab w:val="left" w:pos="1222"/>
        </w:tabs>
        <w:spacing w:before="0" w:after="0" w:line="240" w:lineRule="auto"/>
        <w:ind w:firstLine="760"/>
        <w:rPr>
          <w:color w:val="auto"/>
          <w:sz w:val="24"/>
          <w:szCs w:val="24"/>
        </w:rPr>
      </w:pPr>
      <w:r w:rsidRPr="00DA78A8">
        <w:rPr>
          <w:color w:val="auto"/>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DA78A8" w:rsidRDefault="00702332" w:rsidP="00746BFC">
      <w:pPr>
        <w:pStyle w:val="23"/>
        <w:numPr>
          <w:ilvl w:val="0"/>
          <w:numId w:val="38"/>
        </w:numPr>
        <w:shd w:val="clear" w:color="auto" w:fill="auto"/>
        <w:tabs>
          <w:tab w:val="left" w:pos="1222"/>
        </w:tabs>
        <w:spacing w:before="0" w:after="0" w:line="240" w:lineRule="auto"/>
        <w:ind w:firstLine="760"/>
        <w:rPr>
          <w:color w:val="auto"/>
          <w:sz w:val="24"/>
          <w:szCs w:val="24"/>
        </w:rPr>
      </w:pPr>
      <w:r w:rsidRPr="00DA78A8">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DA78A8" w:rsidRDefault="00702332" w:rsidP="00746BFC">
      <w:pPr>
        <w:pStyle w:val="23"/>
        <w:numPr>
          <w:ilvl w:val="0"/>
          <w:numId w:val="38"/>
        </w:numPr>
        <w:shd w:val="clear" w:color="auto" w:fill="auto"/>
        <w:tabs>
          <w:tab w:val="left" w:pos="1217"/>
        </w:tabs>
        <w:spacing w:before="0" w:after="0" w:line="240" w:lineRule="auto"/>
        <w:ind w:firstLine="760"/>
        <w:rPr>
          <w:color w:val="auto"/>
          <w:sz w:val="24"/>
          <w:szCs w:val="24"/>
        </w:rPr>
      </w:pPr>
      <w:r w:rsidRPr="00DA78A8">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DA78A8" w:rsidRDefault="00702332" w:rsidP="00746BFC">
      <w:pPr>
        <w:pStyle w:val="23"/>
        <w:numPr>
          <w:ilvl w:val="0"/>
          <w:numId w:val="34"/>
        </w:numPr>
        <w:shd w:val="clear" w:color="auto" w:fill="auto"/>
        <w:tabs>
          <w:tab w:val="left" w:pos="1601"/>
        </w:tabs>
        <w:spacing w:before="0" w:after="0" w:line="240" w:lineRule="auto"/>
        <w:ind w:firstLine="760"/>
        <w:rPr>
          <w:color w:val="auto"/>
          <w:sz w:val="24"/>
          <w:szCs w:val="24"/>
        </w:rPr>
      </w:pPr>
      <w:r w:rsidRPr="00DA78A8">
        <w:rPr>
          <w:color w:val="auto"/>
          <w:sz w:val="24"/>
          <w:szCs w:val="24"/>
        </w:rPr>
        <w:t xml:space="preserve">Предметные результаты изучения литературы. </w:t>
      </w:r>
      <w:r w:rsidRPr="00E341B7">
        <w:rPr>
          <w:b/>
          <w:i/>
          <w:color w:val="auto"/>
          <w:sz w:val="24"/>
          <w:szCs w:val="24"/>
        </w:rPr>
        <w:t>К концу обучения в 6 классе</w:t>
      </w:r>
      <w:r w:rsidRPr="00DA78A8">
        <w:rPr>
          <w:color w:val="auto"/>
          <w:sz w:val="24"/>
          <w:szCs w:val="24"/>
        </w:rPr>
        <w:t xml:space="preserve"> обучающийся научится:</w:t>
      </w:r>
    </w:p>
    <w:p w:rsidR="001D6B99" w:rsidRPr="00DA78A8" w:rsidRDefault="00702332" w:rsidP="00746BFC">
      <w:pPr>
        <w:pStyle w:val="23"/>
        <w:numPr>
          <w:ilvl w:val="0"/>
          <w:numId w:val="39"/>
        </w:numPr>
        <w:shd w:val="clear" w:color="auto" w:fill="auto"/>
        <w:tabs>
          <w:tab w:val="left" w:pos="1078"/>
        </w:tabs>
        <w:spacing w:before="0" w:after="0" w:line="240" w:lineRule="auto"/>
        <w:ind w:firstLine="760"/>
        <w:rPr>
          <w:color w:val="auto"/>
          <w:sz w:val="24"/>
          <w:szCs w:val="24"/>
        </w:rPr>
      </w:pPr>
      <w:r w:rsidRPr="00DA78A8">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единства многонационального народа Российской Федерации;</w:t>
      </w:r>
    </w:p>
    <w:p w:rsidR="001D6B99" w:rsidRPr="00DA78A8" w:rsidRDefault="00702332" w:rsidP="00746BFC">
      <w:pPr>
        <w:pStyle w:val="23"/>
        <w:numPr>
          <w:ilvl w:val="0"/>
          <w:numId w:val="39"/>
        </w:numPr>
        <w:shd w:val="clear" w:color="auto" w:fill="auto"/>
        <w:tabs>
          <w:tab w:val="left" w:pos="1071"/>
        </w:tabs>
        <w:spacing w:before="0" w:after="0" w:line="240" w:lineRule="auto"/>
        <w:ind w:firstLine="760"/>
        <w:rPr>
          <w:color w:val="auto"/>
          <w:sz w:val="24"/>
          <w:szCs w:val="24"/>
        </w:rPr>
      </w:pPr>
      <w:r w:rsidRPr="00DA78A8">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DA78A8" w:rsidRDefault="00702332" w:rsidP="00BD0DD6">
      <w:pPr>
        <w:pStyle w:val="23"/>
        <w:numPr>
          <w:ilvl w:val="0"/>
          <w:numId w:val="39"/>
        </w:numPr>
        <w:shd w:val="clear" w:color="auto" w:fill="auto"/>
        <w:spacing w:before="0" w:after="0" w:line="240" w:lineRule="auto"/>
        <w:ind w:firstLine="760"/>
        <w:jc w:val="left"/>
        <w:rPr>
          <w:color w:val="auto"/>
          <w:sz w:val="24"/>
          <w:szCs w:val="24"/>
        </w:rPr>
      </w:pPr>
      <w:r w:rsidRPr="00DA78A8">
        <w:rPr>
          <w:color w:val="auto"/>
          <w:sz w:val="24"/>
          <w:szCs w:val="24"/>
        </w:rPr>
        <w:t xml:space="preserve"> осуществлять элементарный смысловой и</w:t>
      </w:r>
      <w:r w:rsidRPr="00DA78A8">
        <w:rPr>
          <w:color w:val="auto"/>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DA78A8" w:rsidRDefault="00702332" w:rsidP="00BD0DD6">
      <w:pPr>
        <w:pStyle w:val="23"/>
        <w:numPr>
          <w:ilvl w:val="0"/>
          <w:numId w:val="39"/>
        </w:numPr>
        <w:shd w:val="clear" w:color="auto" w:fill="auto"/>
        <w:spacing w:before="0" w:after="0" w:line="240" w:lineRule="auto"/>
        <w:ind w:firstLine="760"/>
        <w:rPr>
          <w:color w:val="auto"/>
          <w:sz w:val="24"/>
          <w:szCs w:val="24"/>
        </w:rPr>
      </w:pPr>
      <w:r w:rsidRPr="00DA78A8">
        <w:rPr>
          <w:color w:val="auto"/>
          <w:sz w:val="24"/>
          <w:szCs w:val="24"/>
        </w:rPr>
        <w:t xml:space="preserve"> понимать сущность теоретико-литературных понятий и</w:t>
      </w:r>
      <w:r w:rsidRPr="00DA78A8">
        <w:rPr>
          <w:color w:val="auto"/>
          <w:sz w:val="24"/>
          <w:szCs w:val="24"/>
        </w:rPr>
        <w:tab/>
        <w:t xml:space="preserve">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rsidRPr="00DA78A8">
        <w:rPr>
          <w:color w:val="auto"/>
          <w:sz w:val="24"/>
          <w:szCs w:val="24"/>
        </w:rPr>
        <w:lastRenderedPageBreak/>
        <w:t>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DA78A8" w:rsidRDefault="00702332" w:rsidP="00746BFC">
      <w:pPr>
        <w:pStyle w:val="23"/>
        <w:numPr>
          <w:ilvl w:val="0"/>
          <w:numId w:val="39"/>
        </w:numPr>
        <w:shd w:val="clear" w:color="auto" w:fill="auto"/>
        <w:tabs>
          <w:tab w:val="left" w:pos="1071"/>
        </w:tabs>
        <w:spacing w:before="0" w:after="0" w:line="240" w:lineRule="auto"/>
        <w:ind w:firstLine="760"/>
        <w:rPr>
          <w:color w:val="auto"/>
          <w:sz w:val="24"/>
          <w:szCs w:val="24"/>
        </w:rPr>
      </w:pPr>
      <w:r w:rsidRPr="00DA78A8">
        <w:rPr>
          <w:color w:val="auto"/>
          <w:sz w:val="24"/>
          <w:szCs w:val="24"/>
        </w:rPr>
        <w:t>выделять в произведениях элементы художественной формы и обнаруживать связи между ними;</w:t>
      </w:r>
    </w:p>
    <w:p w:rsidR="001D6B99" w:rsidRPr="00DA78A8" w:rsidRDefault="00702332" w:rsidP="00746BFC">
      <w:pPr>
        <w:pStyle w:val="23"/>
        <w:numPr>
          <w:ilvl w:val="0"/>
          <w:numId w:val="39"/>
        </w:numPr>
        <w:shd w:val="clear" w:color="auto" w:fill="auto"/>
        <w:tabs>
          <w:tab w:val="left" w:pos="1081"/>
        </w:tabs>
        <w:spacing w:before="0" w:after="0" w:line="240" w:lineRule="auto"/>
        <w:ind w:firstLine="760"/>
        <w:rPr>
          <w:color w:val="auto"/>
          <w:sz w:val="24"/>
          <w:szCs w:val="24"/>
        </w:rPr>
      </w:pPr>
      <w:r w:rsidRPr="00DA78A8">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DA78A8" w:rsidRDefault="00702332" w:rsidP="00746BFC">
      <w:pPr>
        <w:pStyle w:val="23"/>
        <w:numPr>
          <w:ilvl w:val="0"/>
          <w:numId w:val="39"/>
        </w:numPr>
        <w:shd w:val="clear" w:color="auto" w:fill="auto"/>
        <w:tabs>
          <w:tab w:val="left" w:pos="1113"/>
        </w:tabs>
        <w:spacing w:before="0" w:after="0" w:line="240" w:lineRule="auto"/>
        <w:ind w:firstLine="780"/>
        <w:rPr>
          <w:color w:val="auto"/>
          <w:sz w:val="24"/>
          <w:szCs w:val="24"/>
        </w:rPr>
      </w:pPr>
      <w:r w:rsidRPr="00DA78A8">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DA78A8" w:rsidRDefault="00702332" w:rsidP="00746BFC">
      <w:pPr>
        <w:pStyle w:val="23"/>
        <w:numPr>
          <w:ilvl w:val="0"/>
          <w:numId w:val="39"/>
        </w:numPr>
        <w:shd w:val="clear" w:color="auto" w:fill="auto"/>
        <w:tabs>
          <w:tab w:val="left" w:pos="1113"/>
        </w:tabs>
        <w:spacing w:before="0" w:after="0" w:line="240" w:lineRule="auto"/>
        <w:ind w:firstLine="780"/>
        <w:rPr>
          <w:color w:val="auto"/>
          <w:sz w:val="24"/>
          <w:szCs w:val="24"/>
        </w:rPr>
      </w:pPr>
      <w:r w:rsidRPr="00DA78A8">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DA78A8" w:rsidRDefault="00702332" w:rsidP="00746BFC">
      <w:pPr>
        <w:pStyle w:val="23"/>
        <w:numPr>
          <w:ilvl w:val="0"/>
          <w:numId w:val="39"/>
        </w:numPr>
        <w:shd w:val="clear" w:color="auto" w:fill="auto"/>
        <w:tabs>
          <w:tab w:val="left" w:pos="1113"/>
        </w:tabs>
        <w:spacing w:before="0" w:after="0" w:line="240" w:lineRule="auto"/>
        <w:ind w:firstLine="780"/>
        <w:rPr>
          <w:color w:val="auto"/>
          <w:sz w:val="24"/>
          <w:szCs w:val="24"/>
        </w:rPr>
      </w:pPr>
      <w:r w:rsidRPr="00DA78A8">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DA78A8" w:rsidRDefault="00702332" w:rsidP="00746BFC">
      <w:pPr>
        <w:pStyle w:val="23"/>
        <w:numPr>
          <w:ilvl w:val="0"/>
          <w:numId w:val="39"/>
        </w:numPr>
        <w:shd w:val="clear" w:color="auto" w:fill="auto"/>
        <w:tabs>
          <w:tab w:val="left" w:pos="1210"/>
        </w:tabs>
        <w:spacing w:before="0" w:after="0" w:line="240" w:lineRule="auto"/>
        <w:ind w:firstLine="780"/>
        <w:rPr>
          <w:color w:val="auto"/>
          <w:sz w:val="24"/>
          <w:szCs w:val="24"/>
        </w:rPr>
      </w:pPr>
      <w:r w:rsidRPr="00DA78A8">
        <w:rPr>
          <w:color w:val="auto"/>
          <w:sz w:val="24"/>
          <w:szCs w:val="24"/>
        </w:rPr>
        <w:t>участвовать в беседе и диалоге о прочитанном произведении, давать аргументированную оценку прочитанному;</w:t>
      </w:r>
    </w:p>
    <w:p w:rsidR="001D6B99" w:rsidRPr="00DA78A8" w:rsidRDefault="00702332" w:rsidP="00746BFC">
      <w:pPr>
        <w:pStyle w:val="23"/>
        <w:numPr>
          <w:ilvl w:val="0"/>
          <w:numId w:val="39"/>
        </w:numPr>
        <w:shd w:val="clear" w:color="auto" w:fill="auto"/>
        <w:tabs>
          <w:tab w:val="left" w:pos="1210"/>
        </w:tabs>
        <w:spacing w:before="0" w:after="0" w:line="240" w:lineRule="auto"/>
        <w:ind w:firstLine="780"/>
        <w:rPr>
          <w:color w:val="auto"/>
          <w:sz w:val="24"/>
          <w:szCs w:val="24"/>
        </w:rPr>
      </w:pPr>
      <w:r w:rsidRPr="00DA78A8">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DA78A8" w:rsidRDefault="00702332" w:rsidP="00746BFC">
      <w:pPr>
        <w:pStyle w:val="23"/>
        <w:numPr>
          <w:ilvl w:val="0"/>
          <w:numId w:val="39"/>
        </w:numPr>
        <w:shd w:val="clear" w:color="auto" w:fill="auto"/>
        <w:tabs>
          <w:tab w:val="left" w:pos="1210"/>
        </w:tabs>
        <w:spacing w:before="0" w:after="0" w:line="240" w:lineRule="auto"/>
        <w:ind w:firstLine="780"/>
        <w:rPr>
          <w:color w:val="auto"/>
          <w:sz w:val="24"/>
          <w:szCs w:val="24"/>
        </w:rPr>
      </w:pPr>
      <w:r w:rsidRPr="00DA78A8">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DA78A8" w:rsidRDefault="00702332" w:rsidP="00746BFC">
      <w:pPr>
        <w:pStyle w:val="23"/>
        <w:numPr>
          <w:ilvl w:val="0"/>
          <w:numId w:val="39"/>
        </w:numPr>
        <w:shd w:val="clear" w:color="auto" w:fill="auto"/>
        <w:tabs>
          <w:tab w:val="left" w:pos="1225"/>
        </w:tabs>
        <w:spacing w:before="0" w:after="0" w:line="240" w:lineRule="auto"/>
        <w:ind w:firstLine="780"/>
        <w:rPr>
          <w:color w:val="auto"/>
          <w:sz w:val="24"/>
          <w:szCs w:val="24"/>
        </w:rPr>
      </w:pPr>
      <w:r w:rsidRPr="00DA78A8">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DA78A8" w:rsidRDefault="00702332" w:rsidP="00746BFC">
      <w:pPr>
        <w:pStyle w:val="23"/>
        <w:numPr>
          <w:ilvl w:val="0"/>
          <w:numId w:val="39"/>
        </w:numPr>
        <w:shd w:val="clear" w:color="auto" w:fill="auto"/>
        <w:tabs>
          <w:tab w:val="left" w:pos="1215"/>
        </w:tabs>
        <w:spacing w:before="0" w:after="0" w:line="240" w:lineRule="auto"/>
        <w:ind w:firstLine="780"/>
        <w:rPr>
          <w:color w:val="auto"/>
          <w:sz w:val="24"/>
          <w:szCs w:val="24"/>
        </w:rPr>
      </w:pPr>
      <w:r w:rsidRPr="00DA78A8">
        <w:rPr>
          <w:color w:val="auto"/>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DA78A8" w:rsidRDefault="00702332" w:rsidP="00746BFC">
      <w:pPr>
        <w:pStyle w:val="23"/>
        <w:numPr>
          <w:ilvl w:val="0"/>
          <w:numId w:val="39"/>
        </w:numPr>
        <w:shd w:val="clear" w:color="auto" w:fill="auto"/>
        <w:tabs>
          <w:tab w:val="left" w:pos="1220"/>
        </w:tabs>
        <w:spacing w:before="0" w:after="0" w:line="240" w:lineRule="auto"/>
        <w:ind w:firstLine="780"/>
        <w:rPr>
          <w:color w:val="auto"/>
          <w:sz w:val="24"/>
          <w:szCs w:val="24"/>
        </w:rPr>
      </w:pPr>
      <w:r w:rsidRPr="00DA78A8">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DA78A8" w:rsidRDefault="00702332" w:rsidP="00746BFC">
      <w:pPr>
        <w:pStyle w:val="23"/>
        <w:numPr>
          <w:ilvl w:val="0"/>
          <w:numId w:val="39"/>
        </w:numPr>
        <w:shd w:val="clear" w:color="auto" w:fill="auto"/>
        <w:tabs>
          <w:tab w:val="left" w:pos="1220"/>
        </w:tabs>
        <w:spacing w:before="0" w:after="0" w:line="240" w:lineRule="auto"/>
        <w:ind w:firstLine="780"/>
        <w:rPr>
          <w:color w:val="auto"/>
          <w:sz w:val="24"/>
          <w:szCs w:val="24"/>
        </w:rPr>
      </w:pPr>
      <w:r w:rsidRPr="00DA78A8">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DA78A8" w:rsidRDefault="00702332" w:rsidP="00746BFC">
      <w:pPr>
        <w:pStyle w:val="23"/>
        <w:numPr>
          <w:ilvl w:val="0"/>
          <w:numId w:val="34"/>
        </w:numPr>
        <w:shd w:val="clear" w:color="auto" w:fill="auto"/>
        <w:tabs>
          <w:tab w:val="left" w:pos="1590"/>
        </w:tabs>
        <w:spacing w:before="0" w:after="0" w:line="240" w:lineRule="auto"/>
        <w:ind w:firstLine="760"/>
        <w:rPr>
          <w:color w:val="auto"/>
          <w:sz w:val="24"/>
          <w:szCs w:val="24"/>
        </w:rPr>
      </w:pPr>
      <w:r w:rsidRPr="00DA78A8">
        <w:rPr>
          <w:color w:val="auto"/>
          <w:sz w:val="24"/>
          <w:szCs w:val="24"/>
        </w:rPr>
        <w:t xml:space="preserve">Предметные результаты изучения литературы. </w:t>
      </w:r>
      <w:r w:rsidRPr="00E341B7">
        <w:rPr>
          <w:b/>
          <w:i/>
          <w:color w:val="auto"/>
          <w:sz w:val="24"/>
          <w:szCs w:val="24"/>
        </w:rPr>
        <w:t xml:space="preserve">К концу обучения в 7 классе </w:t>
      </w:r>
      <w:r w:rsidRPr="00DA78A8">
        <w:rPr>
          <w:color w:val="auto"/>
          <w:sz w:val="24"/>
          <w:szCs w:val="24"/>
        </w:rPr>
        <w:t>обучающийся научится:</w:t>
      </w:r>
    </w:p>
    <w:p w:rsidR="001D6B99" w:rsidRPr="00DA78A8" w:rsidRDefault="00702332" w:rsidP="00746BFC">
      <w:pPr>
        <w:pStyle w:val="23"/>
        <w:numPr>
          <w:ilvl w:val="0"/>
          <w:numId w:val="40"/>
        </w:numPr>
        <w:shd w:val="clear" w:color="auto" w:fill="auto"/>
        <w:tabs>
          <w:tab w:val="left" w:pos="1071"/>
        </w:tabs>
        <w:spacing w:before="0" w:after="0" w:line="240" w:lineRule="auto"/>
        <w:ind w:firstLine="760"/>
        <w:rPr>
          <w:color w:val="auto"/>
          <w:sz w:val="24"/>
          <w:szCs w:val="24"/>
        </w:rPr>
      </w:pPr>
      <w:r w:rsidRPr="00DA78A8">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DA78A8" w:rsidRDefault="00702332" w:rsidP="00746BFC">
      <w:pPr>
        <w:pStyle w:val="23"/>
        <w:numPr>
          <w:ilvl w:val="0"/>
          <w:numId w:val="40"/>
        </w:numPr>
        <w:shd w:val="clear" w:color="auto" w:fill="auto"/>
        <w:tabs>
          <w:tab w:val="left" w:pos="1066"/>
        </w:tabs>
        <w:spacing w:before="0" w:after="0" w:line="240" w:lineRule="auto"/>
        <w:ind w:firstLine="760"/>
        <w:rPr>
          <w:color w:val="auto"/>
          <w:sz w:val="24"/>
          <w:szCs w:val="24"/>
        </w:rPr>
      </w:pPr>
      <w:r w:rsidRPr="00DA78A8">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DA78A8" w:rsidRDefault="00702332" w:rsidP="00746BFC">
      <w:pPr>
        <w:pStyle w:val="23"/>
        <w:numPr>
          <w:ilvl w:val="0"/>
          <w:numId w:val="40"/>
        </w:numPr>
        <w:shd w:val="clear" w:color="auto" w:fill="auto"/>
        <w:tabs>
          <w:tab w:val="left" w:pos="1076"/>
        </w:tabs>
        <w:spacing w:before="0" w:after="0" w:line="240" w:lineRule="auto"/>
        <w:ind w:firstLine="760"/>
        <w:rPr>
          <w:color w:val="auto"/>
          <w:sz w:val="24"/>
          <w:szCs w:val="24"/>
        </w:rPr>
      </w:pPr>
      <w:r w:rsidRPr="00DA78A8">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анализировать произведение в единстве формы и содержания; определять тему, </w:t>
      </w:r>
      <w:r w:rsidRPr="00DA78A8">
        <w:rPr>
          <w:color w:val="auto"/>
          <w:sz w:val="24"/>
          <w:szCs w:val="24"/>
        </w:rPr>
        <w:lastRenderedPageBreak/>
        <w:t>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DA78A8">
        <w:rPr>
          <w:color w:val="auto"/>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сущность и элементарные смысловые функции теоретико</w:t>
      </w:r>
      <w:r w:rsidRPr="00DA78A8">
        <w:rPr>
          <w:color w:val="auto"/>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выделять в произведениях элементы художественной формы и обнаруживать связи между ними;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DA78A8" w:rsidRDefault="00702332" w:rsidP="00746BFC">
      <w:pPr>
        <w:pStyle w:val="23"/>
        <w:numPr>
          <w:ilvl w:val="0"/>
          <w:numId w:val="40"/>
        </w:numPr>
        <w:shd w:val="clear" w:color="auto" w:fill="auto"/>
        <w:tabs>
          <w:tab w:val="left" w:pos="1071"/>
        </w:tabs>
        <w:spacing w:before="0" w:after="0" w:line="240" w:lineRule="auto"/>
        <w:ind w:firstLine="740"/>
        <w:rPr>
          <w:color w:val="auto"/>
          <w:sz w:val="24"/>
          <w:szCs w:val="24"/>
        </w:rPr>
      </w:pPr>
      <w:r w:rsidRPr="00DA78A8">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DA78A8" w:rsidRDefault="00702332" w:rsidP="00746BFC">
      <w:pPr>
        <w:pStyle w:val="23"/>
        <w:numPr>
          <w:ilvl w:val="0"/>
          <w:numId w:val="40"/>
        </w:numPr>
        <w:shd w:val="clear" w:color="auto" w:fill="auto"/>
        <w:tabs>
          <w:tab w:val="left" w:pos="1071"/>
        </w:tabs>
        <w:spacing w:before="0" w:after="0" w:line="240" w:lineRule="auto"/>
        <w:ind w:firstLine="740"/>
        <w:rPr>
          <w:color w:val="auto"/>
          <w:sz w:val="24"/>
          <w:szCs w:val="24"/>
        </w:rPr>
      </w:pPr>
      <w:r w:rsidRPr="00DA78A8">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DA78A8" w:rsidRDefault="00702332" w:rsidP="00746BFC">
      <w:pPr>
        <w:pStyle w:val="23"/>
        <w:numPr>
          <w:ilvl w:val="0"/>
          <w:numId w:val="40"/>
        </w:numPr>
        <w:shd w:val="clear" w:color="auto" w:fill="auto"/>
        <w:tabs>
          <w:tab w:val="left" w:pos="1076"/>
        </w:tabs>
        <w:spacing w:before="0" w:after="0" w:line="240" w:lineRule="auto"/>
        <w:ind w:firstLine="740"/>
        <w:rPr>
          <w:color w:val="auto"/>
          <w:sz w:val="24"/>
          <w:szCs w:val="24"/>
        </w:rPr>
      </w:pPr>
      <w:r w:rsidRPr="00DA78A8">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DA78A8" w:rsidRDefault="00702332" w:rsidP="00746BFC">
      <w:pPr>
        <w:pStyle w:val="23"/>
        <w:numPr>
          <w:ilvl w:val="0"/>
          <w:numId w:val="40"/>
        </w:numPr>
        <w:shd w:val="clear" w:color="auto" w:fill="auto"/>
        <w:tabs>
          <w:tab w:val="left" w:pos="1071"/>
        </w:tabs>
        <w:spacing w:before="0" w:after="0" w:line="240" w:lineRule="auto"/>
        <w:ind w:firstLine="740"/>
        <w:rPr>
          <w:color w:val="auto"/>
          <w:sz w:val="24"/>
          <w:szCs w:val="24"/>
        </w:rPr>
      </w:pPr>
      <w:r w:rsidRPr="00DA78A8">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DA78A8" w:rsidRDefault="00702332" w:rsidP="00BD0DD6">
      <w:pPr>
        <w:pStyle w:val="23"/>
        <w:shd w:val="clear" w:color="auto" w:fill="auto"/>
        <w:tabs>
          <w:tab w:val="left" w:pos="3099"/>
          <w:tab w:val="left" w:pos="9229"/>
        </w:tabs>
        <w:spacing w:before="0" w:after="0" w:line="240" w:lineRule="auto"/>
        <w:rPr>
          <w:color w:val="auto"/>
          <w:sz w:val="24"/>
          <w:szCs w:val="24"/>
        </w:rPr>
      </w:pPr>
      <w:r w:rsidRPr="00DA78A8">
        <w:rPr>
          <w:color w:val="auto"/>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w:t>
      </w:r>
      <w:r w:rsidR="00BD0DD6" w:rsidRPr="00DA78A8">
        <w:rPr>
          <w:color w:val="auto"/>
          <w:sz w:val="24"/>
          <w:szCs w:val="24"/>
        </w:rPr>
        <w:t xml:space="preserve">, доклада, конспекта, </w:t>
      </w:r>
      <w:r w:rsidRPr="00DA78A8">
        <w:rPr>
          <w:color w:val="auto"/>
          <w:sz w:val="24"/>
          <w:szCs w:val="24"/>
        </w:rPr>
        <w:t>аннотации, эссе, литературно-творческой</w:t>
      </w:r>
      <w:r w:rsidRPr="00DA78A8">
        <w:rPr>
          <w:color w:val="auto"/>
          <w:sz w:val="24"/>
          <w:szCs w:val="24"/>
        </w:rPr>
        <w:tab/>
        <w:t>работы</w:t>
      </w:r>
      <w:r w:rsidR="00BD0DD6" w:rsidRPr="00DA78A8">
        <w:rPr>
          <w:color w:val="auto"/>
          <w:sz w:val="24"/>
          <w:szCs w:val="24"/>
        </w:rPr>
        <w:t xml:space="preserve"> </w:t>
      </w:r>
      <w:r w:rsidRPr="00DA78A8">
        <w:rPr>
          <w:color w:val="auto"/>
          <w:sz w:val="24"/>
          <w:szCs w:val="24"/>
        </w:rPr>
        <w:t>на самостоятельно или под руководством учителя выбранную литературную или публицистическую тему;</w:t>
      </w:r>
    </w:p>
    <w:p w:rsidR="001D6B99" w:rsidRPr="00DA78A8" w:rsidRDefault="00702332" w:rsidP="00746BFC">
      <w:pPr>
        <w:pStyle w:val="23"/>
        <w:numPr>
          <w:ilvl w:val="0"/>
          <w:numId w:val="40"/>
        </w:numPr>
        <w:shd w:val="clear" w:color="auto" w:fill="auto"/>
        <w:tabs>
          <w:tab w:val="left" w:pos="1087"/>
        </w:tabs>
        <w:spacing w:before="0" w:after="0" w:line="240" w:lineRule="auto"/>
        <w:ind w:firstLine="760"/>
        <w:rPr>
          <w:color w:val="auto"/>
          <w:sz w:val="24"/>
          <w:szCs w:val="24"/>
        </w:rPr>
      </w:pPr>
      <w:r w:rsidRPr="00DA78A8">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DA78A8" w:rsidRDefault="00702332" w:rsidP="00746BFC">
      <w:pPr>
        <w:pStyle w:val="23"/>
        <w:numPr>
          <w:ilvl w:val="0"/>
          <w:numId w:val="40"/>
        </w:numPr>
        <w:shd w:val="clear" w:color="auto" w:fill="auto"/>
        <w:tabs>
          <w:tab w:val="left" w:pos="1087"/>
        </w:tabs>
        <w:spacing w:before="0" w:after="0" w:line="240" w:lineRule="auto"/>
        <w:ind w:firstLine="760"/>
        <w:rPr>
          <w:color w:val="auto"/>
          <w:sz w:val="24"/>
          <w:szCs w:val="24"/>
        </w:rPr>
      </w:pPr>
      <w:r w:rsidRPr="00DA78A8">
        <w:rPr>
          <w:color w:val="auto"/>
          <w:sz w:val="24"/>
          <w:szCs w:val="24"/>
        </w:rPr>
        <w:t xml:space="preserve">понимать важность чтения и изучения произведений фольклора и художественной </w:t>
      </w:r>
      <w:r w:rsidRPr="00DA78A8">
        <w:rPr>
          <w:color w:val="auto"/>
          <w:sz w:val="24"/>
          <w:szCs w:val="24"/>
        </w:rPr>
        <w:lastRenderedPageBreak/>
        <w:t>литературы для самостоятельного познания мира, развития собственных эмоциональных и эстетических впечатлений;</w:t>
      </w:r>
    </w:p>
    <w:p w:rsidR="001D6B99" w:rsidRPr="00DA78A8" w:rsidRDefault="00702332" w:rsidP="00746BFC">
      <w:pPr>
        <w:pStyle w:val="23"/>
        <w:numPr>
          <w:ilvl w:val="0"/>
          <w:numId w:val="40"/>
        </w:numPr>
        <w:shd w:val="clear" w:color="auto" w:fill="auto"/>
        <w:tabs>
          <w:tab w:val="left" w:pos="1134"/>
          <w:tab w:val="left" w:pos="3099"/>
          <w:tab w:val="left" w:pos="9229"/>
        </w:tabs>
        <w:spacing w:before="0" w:after="0" w:line="240" w:lineRule="auto"/>
        <w:ind w:firstLine="760"/>
        <w:jc w:val="left"/>
        <w:rPr>
          <w:color w:val="auto"/>
          <w:sz w:val="24"/>
          <w:szCs w:val="24"/>
        </w:rPr>
      </w:pPr>
      <w:r w:rsidRPr="00DA78A8">
        <w:rPr>
          <w:color w:val="auto"/>
          <w:sz w:val="24"/>
          <w:szCs w:val="24"/>
        </w:rPr>
        <w:t xml:space="preserve"> </w:t>
      </w:r>
      <w:r w:rsidR="00BD0DD6" w:rsidRPr="00DA78A8">
        <w:rPr>
          <w:color w:val="auto"/>
          <w:sz w:val="24"/>
          <w:szCs w:val="24"/>
        </w:rPr>
        <w:t xml:space="preserve">планировать </w:t>
      </w:r>
      <w:r w:rsidRPr="00DA78A8">
        <w:rPr>
          <w:color w:val="auto"/>
          <w:sz w:val="24"/>
          <w:szCs w:val="24"/>
        </w:rPr>
        <w:t>с</w:t>
      </w:r>
      <w:r w:rsidR="00BD0DD6" w:rsidRPr="00DA78A8">
        <w:rPr>
          <w:color w:val="auto"/>
          <w:sz w:val="24"/>
          <w:szCs w:val="24"/>
        </w:rPr>
        <w:t xml:space="preserve">воё чтение, обогащать свой круг </w:t>
      </w:r>
      <w:r w:rsidRPr="00DA78A8">
        <w:rPr>
          <w:color w:val="auto"/>
          <w:sz w:val="24"/>
          <w:szCs w:val="24"/>
        </w:rPr>
        <w:t>чтения</w:t>
      </w:r>
      <w:r w:rsidR="00BD0DD6" w:rsidRPr="00DA78A8">
        <w:rPr>
          <w:color w:val="auto"/>
          <w:sz w:val="24"/>
          <w:szCs w:val="24"/>
        </w:rPr>
        <w:t xml:space="preserve"> </w:t>
      </w:r>
      <w:r w:rsidRPr="00DA78A8">
        <w:rPr>
          <w:color w:val="auto"/>
          <w:sz w:val="24"/>
          <w:szCs w:val="24"/>
        </w:rPr>
        <w:t>по рекомендациям учителя и обучающихся, в том числе за счёт произведений современной литературы для детей и подростков;</w:t>
      </w:r>
    </w:p>
    <w:p w:rsidR="001D6B99" w:rsidRPr="00DA78A8" w:rsidRDefault="00702332" w:rsidP="00746BFC">
      <w:pPr>
        <w:pStyle w:val="23"/>
        <w:numPr>
          <w:ilvl w:val="0"/>
          <w:numId w:val="40"/>
        </w:numPr>
        <w:shd w:val="clear" w:color="auto" w:fill="auto"/>
        <w:tabs>
          <w:tab w:val="left" w:pos="1226"/>
        </w:tabs>
        <w:spacing w:before="0" w:after="0" w:line="240" w:lineRule="auto"/>
        <w:ind w:firstLine="760"/>
        <w:rPr>
          <w:color w:val="auto"/>
          <w:sz w:val="24"/>
          <w:szCs w:val="24"/>
        </w:rPr>
      </w:pPr>
      <w:r w:rsidRPr="00DA78A8">
        <w:rPr>
          <w:color w:val="auto"/>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DA78A8" w:rsidRDefault="00702332" w:rsidP="00746BFC">
      <w:pPr>
        <w:pStyle w:val="23"/>
        <w:numPr>
          <w:ilvl w:val="0"/>
          <w:numId w:val="40"/>
        </w:numPr>
        <w:shd w:val="clear" w:color="auto" w:fill="auto"/>
        <w:tabs>
          <w:tab w:val="left" w:pos="1231"/>
        </w:tabs>
        <w:spacing w:before="0" w:after="0" w:line="240" w:lineRule="auto"/>
        <w:ind w:firstLine="760"/>
        <w:rPr>
          <w:color w:val="auto"/>
          <w:sz w:val="24"/>
          <w:szCs w:val="24"/>
        </w:rPr>
      </w:pPr>
      <w:r w:rsidRPr="00DA78A8">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DA78A8" w:rsidRDefault="00702332" w:rsidP="00746BFC">
      <w:pPr>
        <w:pStyle w:val="23"/>
        <w:numPr>
          <w:ilvl w:val="0"/>
          <w:numId w:val="34"/>
        </w:numPr>
        <w:shd w:val="clear" w:color="auto" w:fill="auto"/>
        <w:tabs>
          <w:tab w:val="left" w:pos="1610"/>
        </w:tabs>
        <w:spacing w:before="0" w:after="0" w:line="240" w:lineRule="auto"/>
        <w:ind w:firstLine="760"/>
        <w:rPr>
          <w:color w:val="auto"/>
          <w:sz w:val="24"/>
          <w:szCs w:val="24"/>
        </w:rPr>
      </w:pPr>
      <w:r w:rsidRPr="00DA78A8">
        <w:rPr>
          <w:color w:val="auto"/>
          <w:sz w:val="24"/>
          <w:szCs w:val="24"/>
        </w:rPr>
        <w:t xml:space="preserve">Предметные результаты изучения литературы. </w:t>
      </w:r>
      <w:r w:rsidRPr="00E341B7">
        <w:rPr>
          <w:b/>
          <w:i/>
          <w:color w:val="auto"/>
          <w:sz w:val="24"/>
          <w:szCs w:val="24"/>
        </w:rPr>
        <w:t>К концу обучения в 8 классе</w:t>
      </w:r>
      <w:r w:rsidRPr="00DA78A8">
        <w:rPr>
          <w:color w:val="auto"/>
          <w:sz w:val="24"/>
          <w:szCs w:val="24"/>
        </w:rPr>
        <w:t xml:space="preserve"> обучающийся научится:</w:t>
      </w:r>
    </w:p>
    <w:p w:rsidR="001D6B99" w:rsidRPr="00DA78A8" w:rsidRDefault="00702332" w:rsidP="00746BFC">
      <w:pPr>
        <w:pStyle w:val="23"/>
        <w:numPr>
          <w:ilvl w:val="0"/>
          <w:numId w:val="41"/>
        </w:numPr>
        <w:shd w:val="clear" w:color="auto" w:fill="auto"/>
        <w:tabs>
          <w:tab w:val="left" w:pos="1087"/>
        </w:tabs>
        <w:spacing w:before="0" w:after="0" w:line="240" w:lineRule="auto"/>
        <w:ind w:firstLine="760"/>
        <w:rPr>
          <w:color w:val="auto"/>
          <w:sz w:val="24"/>
          <w:szCs w:val="24"/>
        </w:rPr>
      </w:pPr>
      <w:r w:rsidRPr="00DA78A8">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DA78A8" w:rsidRDefault="00702332" w:rsidP="00746BFC">
      <w:pPr>
        <w:pStyle w:val="23"/>
        <w:numPr>
          <w:ilvl w:val="0"/>
          <w:numId w:val="41"/>
        </w:numPr>
        <w:shd w:val="clear" w:color="auto" w:fill="auto"/>
        <w:tabs>
          <w:tab w:val="left" w:pos="1087"/>
        </w:tabs>
        <w:spacing w:before="0" w:after="0" w:line="240" w:lineRule="auto"/>
        <w:ind w:firstLine="760"/>
        <w:rPr>
          <w:color w:val="auto"/>
          <w:sz w:val="24"/>
          <w:szCs w:val="24"/>
        </w:rPr>
      </w:pPr>
      <w:r w:rsidRPr="00DA78A8">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DA78A8" w:rsidRDefault="00702332" w:rsidP="00746BFC">
      <w:pPr>
        <w:pStyle w:val="23"/>
        <w:numPr>
          <w:ilvl w:val="0"/>
          <w:numId w:val="41"/>
        </w:numPr>
        <w:shd w:val="clear" w:color="auto" w:fill="auto"/>
        <w:tabs>
          <w:tab w:val="left" w:pos="381"/>
        </w:tabs>
        <w:spacing w:before="0" w:after="0" w:line="240" w:lineRule="auto"/>
        <w:ind w:firstLine="760"/>
        <w:rPr>
          <w:color w:val="auto"/>
          <w:sz w:val="24"/>
          <w:szCs w:val="24"/>
        </w:rPr>
      </w:pPr>
      <w:r w:rsidRPr="00DA78A8">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владеть сущностью и пониманием смысловых функций теоретико</w:t>
      </w:r>
      <w:r w:rsidRPr="00DA78A8">
        <w:rPr>
          <w:color w:val="auto"/>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рассматривать отдельные изученные произведения в рамках историко- литературного </w:t>
      </w:r>
      <w:r w:rsidRPr="00DA78A8">
        <w:rPr>
          <w:color w:val="auto"/>
          <w:sz w:val="24"/>
          <w:szCs w:val="24"/>
        </w:rPr>
        <w:lastRenderedPageBreak/>
        <w:t>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DA78A8" w:rsidRDefault="00702332" w:rsidP="00746BFC">
      <w:pPr>
        <w:pStyle w:val="23"/>
        <w:numPr>
          <w:ilvl w:val="0"/>
          <w:numId w:val="41"/>
        </w:numPr>
        <w:shd w:val="clear" w:color="auto" w:fill="auto"/>
        <w:tabs>
          <w:tab w:val="left" w:pos="1076"/>
        </w:tabs>
        <w:spacing w:before="0" w:after="0" w:line="240" w:lineRule="auto"/>
        <w:ind w:firstLine="760"/>
        <w:rPr>
          <w:color w:val="auto"/>
          <w:sz w:val="24"/>
          <w:szCs w:val="24"/>
        </w:rPr>
      </w:pPr>
      <w:r w:rsidRPr="00DA78A8">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DA78A8" w:rsidRDefault="00702332" w:rsidP="00746BFC">
      <w:pPr>
        <w:pStyle w:val="23"/>
        <w:numPr>
          <w:ilvl w:val="0"/>
          <w:numId w:val="41"/>
        </w:numPr>
        <w:shd w:val="clear" w:color="auto" w:fill="auto"/>
        <w:tabs>
          <w:tab w:val="left" w:pos="1081"/>
        </w:tabs>
        <w:spacing w:before="0" w:after="0" w:line="240" w:lineRule="auto"/>
        <w:ind w:firstLine="760"/>
        <w:rPr>
          <w:color w:val="auto"/>
          <w:sz w:val="24"/>
          <w:szCs w:val="24"/>
        </w:rPr>
      </w:pPr>
      <w:r w:rsidRPr="00DA78A8">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DA78A8" w:rsidRDefault="00702332" w:rsidP="00746BFC">
      <w:pPr>
        <w:pStyle w:val="23"/>
        <w:numPr>
          <w:ilvl w:val="0"/>
          <w:numId w:val="41"/>
        </w:numPr>
        <w:shd w:val="clear" w:color="auto" w:fill="auto"/>
        <w:tabs>
          <w:tab w:val="left" w:pos="1076"/>
        </w:tabs>
        <w:spacing w:before="0" w:after="0" w:line="240" w:lineRule="auto"/>
        <w:ind w:firstLine="760"/>
        <w:rPr>
          <w:color w:val="auto"/>
          <w:sz w:val="24"/>
          <w:szCs w:val="24"/>
        </w:rPr>
      </w:pPr>
      <w:r w:rsidRPr="00DA78A8">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DA78A8" w:rsidRDefault="00702332" w:rsidP="00746BFC">
      <w:pPr>
        <w:pStyle w:val="23"/>
        <w:numPr>
          <w:ilvl w:val="0"/>
          <w:numId w:val="41"/>
        </w:numPr>
        <w:shd w:val="clear" w:color="auto" w:fill="auto"/>
        <w:tabs>
          <w:tab w:val="left" w:pos="1076"/>
        </w:tabs>
        <w:spacing w:before="0" w:after="0" w:line="240" w:lineRule="auto"/>
        <w:ind w:firstLine="760"/>
        <w:rPr>
          <w:color w:val="auto"/>
          <w:sz w:val="24"/>
          <w:szCs w:val="24"/>
        </w:rPr>
      </w:pPr>
      <w:r w:rsidRPr="00DA78A8">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DA78A8" w:rsidRDefault="00702332" w:rsidP="00746BFC">
      <w:pPr>
        <w:pStyle w:val="23"/>
        <w:numPr>
          <w:ilvl w:val="0"/>
          <w:numId w:val="41"/>
        </w:numPr>
        <w:shd w:val="clear" w:color="auto" w:fill="auto"/>
        <w:tabs>
          <w:tab w:val="left" w:pos="1086"/>
        </w:tabs>
        <w:spacing w:before="0" w:after="0" w:line="240" w:lineRule="auto"/>
        <w:ind w:firstLine="760"/>
        <w:rPr>
          <w:color w:val="auto"/>
          <w:sz w:val="24"/>
          <w:szCs w:val="24"/>
        </w:rPr>
      </w:pPr>
      <w:r w:rsidRPr="00DA78A8">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DA78A8" w:rsidRDefault="00702332" w:rsidP="00746BFC">
      <w:pPr>
        <w:pStyle w:val="23"/>
        <w:numPr>
          <w:ilvl w:val="0"/>
          <w:numId w:val="41"/>
        </w:numPr>
        <w:shd w:val="clear" w:color="auto" w:fill="auto"/>
        <w:tabs>
          <w:tab w:val="left" w:pos="1119"/>
        </w:tabs>
        <w:spacing w:before="0" w:after="0" w:line="240" w:lineRule="auto"/>
        <w:ind w:firstLine="760"/>
        <w:rPr>
          <w:color w:val="auto"/>
          <w:sz w:val="24"/>
          <w:szCs w:val="24"/>
        </w:rPr>
      </w:pPr>
      <w:r w:rsidRPr="00DA78A8">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DA78A8" w:rsidRDefault="00702332" w:rsidP="00746BFC">
      <w:pPr>
        <w:pStyle w:val="23"/>
        <w:numPr>
          <w:ilvl w:val="0"/>
          <w:numId w:val="41"/>
        </w:numPr>
        <w:shd w:val="clear" w:color="auto" w:fill="auto"/>
        <w:tabs>
          <w:tab w:val="left" w:pos="1215"/>
        </w:tabs>
        <w:spacing w:before="0" w:after="0" w:line="240" w:lineRule="auto"/>
        <w:ind w:firstLine="760"/>
        <w:rPr>
          <w:color w:val="auto"/>
          <w:sz w:val="24"/>
          <w:szCs w:val="24"/>
        </w:rPr>
      </w:pPr>
      <w:r w:rsidRPr="00DA78A8">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DA78A8" w:rsidRDefault="00702332" w:rsidP="00746BFC">
      <w:pPr>
        <w:pStyle w:val="23"/>
        <w:numPr>
          <w:ilvl w:val="0"/>
          <w:numId w:val="41"/>
        </w:numPr>
        <w:shd w:val="clear" w:color="auto" w:fill="auto"/>
        <w:tabs>
          <w:tab w:val="left" w:pos="1215"/>
        </w:tabs>
        <w:spacing w:before="0" w:after="0" w:line="240" w:lineRule="auto"/>
        <w:ind w:firstLine="760"/>
        <w:rPr>
          <w:color w:val="auto"/>
          <w:sz w:val="24"/>
          <w:szCs w:val="24"/>
        </w:rPr>
      </w:pPr>
      <w:r w:rsidRPr="00DA78A8">
        <w:rPr>
          <w:color w:val="auto"/>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DA78A8" w:rsidRDefault="00702332" w:rsidP="00746BFC">
      <w:pPr>
        <w:pStyle w:val="23"/>
        <w:numPr>
          <w:ilvl w:val="0"/>
          <w:numId w:val="41"/>
        </w:numPr>
        <w:shd w:val="clear" w:color="auto" w:fill="auto"/>
        <w:tabs>
          <w:tab w:val="left" w:pos="1210"/>
        </w:tabs>
        <w:spacing w:before="0" w:after="0" w:line="240" w:lineRule="auto"/>
        <w:ind w:firstLine="760"/>
        <w:rPr>
          <w:color w:val="auto"/>
          <w:sz w:val="24"/>
          <w:szCs w:val="24"/>
        </w:rPr>
      </w:pPr>
      <w:r w:rsidRPr="00DA78A8">
        <w:rPr>
          <w:color w:val="auto"/>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DA78A8" w:rsidRDefault="00702332" w:rsidP="00746BFC">
      <w:pPr>
        <w:pStyle w:val="23"/>
        <w:numPr>
          <w:ilvl w:val="0"/>
          <w:numId w:val="41"/>
        </w:numPr>
        <w:shd w:val="clear" w:color="auto" w:fill="auto"/>
        <w:tabs>
          <w:tab w:val="left" w:pos="1215"/>
        </w:tabs>
        <w:spacing w:before="0" w:after="0" w:line="240" w:lineRule="auto"/>
        <w:ind w:firstLine="760"/>
        <w:rPr>
          <w:color w:val="auto"/>
          <w:sz w:val="24"/>
          <w:szCs w:val="24"/>
        </w:rPr>
      </w:pPr>
      <w:r w:rsidRPr="00DA78A8">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DA78A8" w:rsidRDefault="00702332" w:rsidP="00746BFC">
      <w:pPr>
        <w:pStyle w:val="23"/>
        <w:numPr>
          <w:ilvl w:val="0"/>
          <w:numId w:val="34"/>
        </w:numPr>
        <w:shd w:val="clear" w:color="auto" w:fill="auto"/>
        <w:tabs>
          <w:tab w:val="left" w:pos="1599"/>
        </w:tabs>
        <w:spacing w:before="0" w:after="0" w:line="240" w:lineRule="auto"/>
        <w:ind w:firstLine="760"/>
        <w:rPr>
          <w:color w:val="auto"/>
          <w:sz w:val="24"/>
          <w:szCs w:val="24"/>
        </w:rPr>
      </w:pPr>
      <w:r w:rsidRPr="00DA78A8">
        <w:rPr>
          <w:color w:val="auto"/>
          <w:sz w:val="24"/>
          <w:szCs w:val="24"/>
        </w:rPr>
        <w:t xml:space="preserve">Предметные результаты изучения литературы. </w:t>
      </w:r>
      <w:r w:rsidRPr="00E341B7">
        <w:rPr>
          <w:b/>
          <w:i/>
          <w:color w:val="auto"/>
          <w:sz w:val="24"/>
          <w:szCs w:val="24"/>
        </w:rPr>
        <w:t>К концу обучения в 9 классе</w:t>
      </w:r>
      <w:r w:rsidRPr="00DA78A8">
        <w:rPr>
          <w:color w:val="auto"/>
          <w:sz w:val="24"/>
          <w:szCs w:val="24"/>
        </w:rPr>
        <w:t xml:space="preserve"> обучающийся научится:</w:t>
      </w:r>
    </w:p>
    <w:p w:rsidR="001D6B99" w:rsidRPr="00DA78A8" w:rsidRDefault="00702332" w:rsidP="00746BFC">
      <w:pPr>
        <w:pStyle w:val="23"/>
        <w:numPr>
          <w:ilvl w:val="0"/>
          <w:numId w:val="42"/>
        </w:numPr>
        <w:shd w:val="clear" w:color="auto" w:fill="auto"/>
        <w:tabs>
          <w:tab w:val="left" w:pos="1119"/>
        </w:tabs>
        <w:spacing w:before="0" w:after="0" w:line="240" w:lineRule="auto"/>
        <w:ind w:firstLine="760"/>
        <w:rPr>
          <w:color w:val="auto"/>
          <w:sz w:val="24"/>
          <w:szCs w:val="24"/>
        </w:rPr>
      </w:pPr>
      <w:r w:rsidRPr="00DA78A8">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DA78A8" w:rsidRDefault="00702332" w:rsidP="00746BFC">
      <w:pPr>
        <w:pStyle w:val="23"/>
        <w:numPr>
          <w:ilvl w:val="0"/>
          <w:numId w:val="42"/>
        </w:numPr>
        <w:shd w:val="clear" w:color="auto" w:fill="auto"/>
        <w:tabs>
          <w:tab w:val="left" w:pos="361"/>
        </w:tabs>
        <w:spacing w:before="0" w:after="0" w:line="240" w:lineRule="auto"/>
        <w:ind w:firstLine="760"/>
        <w:rPr>
          <w:color w:val="auto"/>
          <w:sz w:val="24"/>
          <w:szCs w:val="24"/>
        </w:rPr>
      </w:pPr>
      <w:r w:rsidRPr="00DA78A8">
        <w:rPr>
          <w:color w:val="auto"/>
          <w:sz w:val="24"/>
          <w:szCs w:val="24"/>
        </w:rPr>
        <w:t xml:space="preserve">понимать специфические черты литературы как вида словесного искусства, </w:t>
      </w:r>
      <w:r w:rsidRPr="00DA78A8">
        <w:rPr>
          <w:color w:val="auto"/>
          <w:sz w:val="24"/>
          <w:szCs w:val="24"/>
        </w:rPr>
        <w:lastRenderedPageBreak/>
        <w:t>выявлять главные отличия художественного текста от текста научного, делового, публицистического;</w:t>
      </w:r>
    </w:p>
    <w:p w:rsidR="001D6B99" w:rsidRPr="00DA78A8" w:rsidRDefault="00702332" w:rsidP="00746BFC">
      <w:pPr>
        <w:pStyle w:val="23"/>
        <w:numPr>
          <w:ilvl w:val="0"/>
          <w:numId w:val="42"/>
        </w:numPr>
        <w:shd w:val="clear" w:color="auto" w:fill="auto"/>
        <w:tabs>
          <w:tab w:val="left" w:pos="1076"/>
        </w:tabs>
        <w:spacing w:before="0" w:after="0" w:line="240" w:lineRule="auto"/>
        <w:ind w:firstLine="760"/>
        <w:rPr>
          <w:color w:val="auto"/>
          <w:sz w:val="24"/>
          <w:szCs w:val="24"/>
        </w:rPr>
      </w:pPr>
      <w:r w:rsidRPr="00DA78A8">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DA78A8" w:rsidRDefault="00702332" w:rsidP="00746BFC">
      <w:pPr>
        <w:pStyle w:val="23"/>
        <w:numPr>
          <w:ilvl w:val="0"/>
          <w:numId w:val="42"/>
        </w:numPr>
        <w:shd w:val="clear" w:color="auto" w:fill="auto"/>
        <w:tabs>
          <w:tab w:val="left" w:pos="1086"/>
        </w:tabs>
        <w:spacing w:before="0" w:after="0" w:line="240" w:lineRule="auto"/>
        <w:ind w:firstLine="760"/>
        <w:rPr>
          <w:color w:val="auto"/>
          <w:sz w:val="24"/>
          <w:szCs w:val="24"/>
        </w:rPr>
      </w:pPr>
      <w:r w:rsidRPr="00DA78A8">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DA78A8">
        <w:rPr>
          <w:color w:val="auto"/>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DA78A8" w:rsidRDefault="00702332" w:rsidP="00746BFC">
      <w:pPr>
        <w:pStyle w:val="23"/>
        <w:numPr>
          <w:ilvl w:val="0"/>
          <w:numId w:val="42"/>
        </w:numPr>
        <w:shd w:val="clear" w:color="auto" w:fill="auto"/>
        <w:tabs>
          <w:tab w:val="left" w:pos="1081"/>
        </w:tabs>
        <w:spacing w:before="0" w:after="0" w:line="240" w:lineRule="auto"/>
        <w:ind w:firstLine="760"/>
        <w:rPr>
          <w:color w:val="auto"/>
          <w:sz w:val="24"/>
          <w:szCs w:val="24"/>
        </w:rPr>
      </w:pPr>
      <w:r w:rsidRPr="00DA78A8">
        <w:rPr>
          <w:color w:val="auto"/>
          <w:sz w:val="24"/>
          <w:szCs w:val="24"/>
        </w:rPr>
        <w:t>овладеть сущностью и пониманием смысловых функций теоретико</w:t>
      </w:r>
      <w:r w:rsidRPr="00DA78A8">
        <w:rPr>
          <w:color w:val="auto"/>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DA78A8" w:rsidRDefault="00702332" w:rsidP="00746BFC">
      <w:pPr>
        <w:pStyle w:val="23"/>
        <w:numPr>
          <w:ilvl w:val="0"/>
          <w:numId w:val="42"/>
        </w:numPr>
        <w:shd w:val="clear" w:color="auto" w:fill="auto"/>
        <w:tabs>
          <w:tab w:val="left" w:pos="1076"/>
        </w:tabs>
        <w:spacing w:before="0" w:after="0" w:line="240" w:lineRule="auto"/>
        <w:ind w:firstLine="760"/>
        <w:rPr>
          <w:color w:val="auto"/>
          <w:sz w:val="24"/>
          <w:szCs w:val="24"/>
        </w:rPr>
      </w:pPr>
      <w:r w:rsidRPr="00DA78A8">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DA78A8" w:rsidRDefault="00702332" w:rsidP="00746BFC">
      <w:pPr>
        <w:pStyle w:val="23"/>
        <w:numPr>
          <w:ilvl w:val="0"/>
          <w:numId w:val="42"/>
        </w:numPr>
        <w:shd w:val="clear" w:color="auto" w:fill="auto"/>
        <w:tabs>
          <w:tab w:val="left" w:pos="1071"/>
        </w:tabs>
        <w:spacing w:before="0" w:after="0" w:line="240" w:lineRule="auto"/>
        <w:ind w:firstLine="760"/>
        <w:rPr>
          <w:color w:val="auto"/>
          <w:sz w:val="24"/>
          <w:szCs w:val="24"/>
        </w:rPr>
      </w:pPr>
      <w:r w:rsidRPr="00DA78A8">
        <w:rPr>
          <w:color w:val="auto"/>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DA78A8" w:rsidRDefault="00702332" w:rsidP="00746BFC">
      <w:pPr>
        <w:pStyle w:val="23"/>
        <w:numPr>
          <w:ilvl w:val="0"/>
          <w:numId w:val="42"/>
        </w:numPr>
        <w:shd w:val="clear" w:color="auto" w:fill="auto"/>
        <w:spacing w:before="0" w:after="0" w:line="240" w:lineRule="auto"/>
        <w:ind w:firstLine="760"/>
        <w:jc w:val="left"/>
        <w:rPr>
          <w:color w:val="auto"/>
          <w:sz w:val="24"/>
          <w:szCs w:val="24"/>
        </w:rPr>
      </w:pPr>
      <w:r w:rsidRPr="00DA78A8">
        <w:rPr>
          <w:color w:val="auto"/>
          <w:sz w:val="24"/>
          <w:szCs w:val="24"/>
        </w:rPr>
        <w:t xml:space="preserve"> выделять в произведениях</w:t>
      </w:r>
      <w:r w:rsidRPr="00DA78A8">
        <w:rPr>
          <w:color w:val="auto"/>
          <w:sz w:val="24"/>
          <w:szCs w:val="24"/>
        </w:rPr>
        <w:tab/>
        <w:t>элементы</w:t>
      </w:r>
      <w:r w:rsidRPr="00DA78A8">
        <w:rPr>
          <w:color w:val="auto"/>
          <w:sz w:val="24"/>
          <w:szCs w:val="24"/>
        </w:rPr>
        <w:tab/>
        <w:t>художественной формы</w:t>
      </w:r>
      <w:r w:rsidR="00DA78A8" w:rsidRPr="00DA78A8">
        <w:rPr>
          <w:color w:val="auto"/>
          <w:sz w:val="24"/>
          <w:szCs w:val="24"/>
        </w:rPr>
        <w:t xml:space="preserve"> </w:t>
      </w:r>
      <w:r w:rsidRPr="00DA78A8">
        <w:rPr>
          <w:color w:val="auto"/>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DA78A8" w:rsidRDefault="00702332" w:rsidP="00746BFC">
      <w:pPr>
        <w:pStyle w:val="23"/>
        <w:numPr>
          <w:ilvl w:val="0"/>
          <w:numId w:val="42"/>
        </w:numPr>
        <w:shd w:val="clear" w:color="auto" w:fill="auto"/>
        <w:tabs>
          <w:tab w:val="left" w:pos="1071"/>
        </w:tabs>
        <w:spacing w:before="0" w:after="0" w:line="240" w:lineRule="auto"/>
        <w:ind w:firstLine="760"/>
        <w:rPr>
          <w:color w:val="auto"/>
          <w:sz w:val="24"/>
          <w:szCs w:val="24"/>
        </w:rPr>
      </w:pPr>
      <w:r w:rsidRPr="00DA78A8">
        <w:rPr>
          <w:color w:val="auto"/>
          <w:sz w:val="24"/>
          <w:szCs w:val="24"/>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DA78A8" w:rsidRDefault="00702332" w:rsidP="00746BFC">
      <w:pPr>
        <w:pStyle w:val="23"/>
        <w:numPr>
          <w:ilvl w:val="0"/>
          <w:numId w:val="42"/>
        </w:numPr>
        <w:shd w:val="clear" w:color="auto" w:fill="auto"/>
        <w:tabs>
          <w:tab w:val="left" w:pos="1220"/>
        </w:tabs>
        <w:spacing w:before="0" w:after="0" w:line="240" w:lineRule="auto"/>
        <w:ind w:firstLine="780"/>
        <w:rPr>
          <w:color w:val="auto"/>
          <w:sz w:val="24"/>
          <w:szCs w:val="24"/>
        </w:rPr>
      </w:pPr>
      <w:r w:rsidRPr="00DA78A8">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DA78A8" w:rsidRDefault="00702332" w:rsidP="00746BFC">
      <w:pPr>
        <w:pStyle w:val="23"/>
        <w:numPr>
          <w:ilvl w:val="0"/>
          <w:numId w:val="42"/>
        </w:numPr>
        <w:shd w:val="clear" w:color="auto" w:fill="auto"/>
        <w:tabs>
          <w:tab w:val="left" w:pos="1215"/>
        </w:tabs>
        <w:spacing w:before="0" w:after="0" w:line="240" w:lineRule="auto"/>
        <w:ind w:firstLine="780"/>
        <w:rPr>
          <w:color w:val="auto"/>
          <w:sz w:val="24"/>
          <w:szCs w:val="24"/>
        </w:rPr>
      </w:pPr>
      <w:r w:rsidRPr="00DA78A8">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DA78A8" w:rsidRDefault="00702332" w:rsidP="00746BFC">
      <w:pPr>
        <w:pStyle w:val="23"/>
        <w:numPr>
          <w:ilvl w:val="0"/>
          <w:numId w:val="42"/>
        </w:numPr>
        <w:shd w:val="clear" w:color="auto" w:fill="auto"/>
        <w:tabs>
          <w:tab w:val="left" w:pos="1215"/>
        </w:tabs>
        <w:spacing w:before="0" w:after="0" w:line="240" w:lineRule="auto"/>
        <w:ind w:firstLine="780"/>
        <w:rPr>
          <w:color w:val="auto"/>
          <w:sz w:val="24"/>
          <w:szCs w:val="24"/>
        </w:rPr>
      </w:pPr>
      <w:r w:rsidRPr="00DA78A8">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DA78A8" w:rsidRDefault="00702332" w:rsidP="00746BFC">
      <w:pPr>
        <w:pStyle w:val="23"/>
        <w:numPr>
          <w:ilvl w:val="0"/>
          <w:numId w:val="42"/>
        </w:numPr>
        <w:shd w:val="clear" w:color="auto" w:fill="auto"/>
        <w:tabs>
          <w:tab w:val="left" w:pos="1215"/>
        </w:tabs>
        <w:spacing w:before="0" w:after="0" w:line="240" w:lineRule="auto"/>
        <w:ind w:firstLine="780"/>
        <w:rPr>
          <w:color w:val="auto"/>
          <w:sz w:val="24"/>
          <w:szCs w:val="24"/>
        </w:rPr>
      </w:pPr>
      <w:r w:rsidRPr="00DA78A8">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DA78A8" w:rsidRDefault="00702332" w:rsidP="00746BFC">
      <w:pPr>
        <w:pStyle w:val="23"/>
        <w:numPr>
          <w:ilvl w:val="0"/>
          <w:numId w:val="42"/>
        </w:numPr>
        <w:shd w:val="clear" w:color="auto" w:fill="auto"/>
        <w:tabs>
          <w:tab w:val="left" w:pos="1230"/>
        </w:tabs>
        <w:spacing w:before="0" w:after="0" w:line="240" w:lineRule="auto"/>
        <w:ind w:firstLine="780"/>
        <w:rPr>
          <w:color w:val="auto"/>
          <w:sz w:val="24"/>
          <w:szCs w:val="24"/>
        </w:rPr>
      </w:pPr>
      <w:r w:rsidRPr="00DA78A8">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DA78A8" w:rsidRDefault="00702332" w:rsidP="00746BFC">
      <w:pPr>
        <w:pStyle w:val="23"/>
        <w:numPr>
          <w:ilvl w:val="0"/>
          <w:numId w:val="42"/>
        </w:numPr>
        <w:shd w:val="clear" w:color="auto" w:fill="auto"/>
        <w:tabs>
          <w:tab w:val="left" w:pos="1210"/>
        </w:tabs>
        <w:spacing w:before="0" w:after="0" w:line="240" w:lineRule="auto"/>
        <w:ind w:firstLine="780"/>
        <w:rPr>
          <w:color w:val="auto"/>
          <w:sz w:val="24"/>
          <w:szCs w:val="24"/>
        </w:rPr>
      </w:pPr>
      <w:r w:rsidRPr="00DA78A8">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DA78A8" w:rsidRDefault="00702332" w:rsidP="00746BFC">
      <w:pPr>
        <w:pStyle w:val="23"/>
        <w:numPr>
          <w:ilvl w:val="0"/>
          <w:numId w:val="42"/>
        </w:numPr>
        <w:shd w:val="clear" w:color="auto" w:fill="auto"/>
        <w:tabs>
          <w:tab w:val="left" w:pos="476"/>
        </w:tabs>
        <w:spacing w:before="0" w:after="0" w:line="240" w:lineRule="auto"/>
        <w:ind w:firstLine="780"/>
        <w:rPr>
          <w:color w:val="auto"/>
          <w:sz w:val="24"/>
          <w:szCs w:val="24"/>
        </w:rPr>
      </w:pPr>
      <w:r w:rsidRPr="00DA78A8">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DA78A8" w:rsidRDefault="00702332" w:rsidP="00746BFC">
      <w:pPr>
        <w:pStyle w:val="23"/>
        <w:numPr>
          <w:ilvl w:val="0"/>
          <w:numId w:val="42"/>
        </w:numPr>
        <w:shd w:val="clear" w:color="auto" w:fill="auto"/>
        <w:tabs>
          <w:tab w:val="left" w:pos="1206"/>
        </w:tabs>
        <w:spacing w:before="0" w:after="0" w:line="240" w:lineRule="auto"/>
        <w:ind w:firstLine="760"/>
        <w:rPr>
          <w:color w:val="auto"/>
          <w:sz w:val="24"/>
          <w:szCs w:val="24"/>
        </w:rPr>
      </w:pPr>
      <w:r w:rsidRPr="00DA78A8">
        <w:rPr>
          <w:color w:val="auto"/>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DA78A8" w:rsidRDefault="00702332" w:rsidP="00746BFC">
      <w:pPr>
        <w:pStyle w:val="23"/>
        <w:numPr>
          <w:ilvl w:val="0"/>
          <w:numId w:val="42"/>
        </w:numPr>
        <w:shd w:val="clear" w:color="auto" w:fill="auto"/>
        <w:tabs>
          <w:tab w:val="left" w:pos="1206"/>
        </w:tabs>
        <w:spacing w:before="0" w:after="0" w:line="240" w:lineRule="auto"/>
        <w:ind w:firstLine="760"/>
        <w:rPr>
          <w:color w:val="auto"/>
          <w:sz w:val="24"/>
          <w:szCs w:val="24"/>
        </w:rPr>
      </w:pPr>
      <w:r w:rsidRPr="00DA78A8">
        <w:rPr>
          <w:color w:val="auto"/>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Pr="00DA78A8" w:rsidRDefault="00702332" w:rsidP="00746BFC">
      <w:pPr>
        <w:pStyle w:val="23"/>
        <w:numPr>
          <w:ilvl w:val="0"/>
          <w:numId w:val="42"/>
        </w:numPr>
        <w:shd w:val="clear" w:color="auto" w:fill="auto"/>
        <w:tabs>
          <w:tab w:val="left" w:pos="1210"/>
        </w:tabs>
        <w:spacing w:before="0" w:after="0" w:line="240" w:lineRule="auto"/>
        <w:ind w:firstLine="760"/>
        <w:rPr>
          <w:color w:val="auto"/>
          <w:sz w:val="24"/>
          <w:szCs w:val="24"/>
        </w:rPr>
      </w:pPr>
      <w:r w:rsidRPr="00DA78A8">
        <w:rPr>
          <w:color w:val="auto"/>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341B7" w:rsidRDefault="00702332" w:rsidP="00E341B7">
      <w:pPr>
        <w:pStyle w:val="23"/>
        <w:numPr>
          <w:ilvl w:val="0"/>
          <w:numId w:val="43"/>
        </w:numPr>
        <w:shd w:val="clear" w:color="auto" w:fill="auto"/>
        <w:tabs>
          <w:tab w:val="left" w:pos="1177"/>
        </w:tabs>
        <w:spacing w:before="0" w:after="0" w:line="240" w:lineRule="auto"/>
        <w:ind w:firstLine="760"/>
        <w:jc w:val="center"/>
        <w:rPr>
          <w:b/>
          <w:color w:val="auto"/>
          <w:szCs w:val="24"/>
        </w:rPr>
      </w:pPr>
      <w:r w:rsidRPr="00E341B7">
        <w:rPr>
          <w:b/>
          <w:color w:val="auto"/>
          <w:szCs w:val="24"/>
        </w:rPr>
        <w:t>Федеральная рабочая программа по учебному предмету</w:t>
      </w:r>
    </w:p>
    <w:p w:rsidR="001D6B99" w:rsidRPr="00E341B7" w:rsidRDefault="00702332" w:rsidP="00E341B7">
      <w:pPr>
        <w:pStyle w:val="23"/>
        <w:shd w:val="clear" w:color="auto" w:fill="auto"/>
        <w:tabs>
          <w:tab w:val="left" w:pos="1177"/>
        </w:tabs>
        <w:spacing w:before="0" w:after="0" w:line="240" w:lineRule="auto"/>
        <w:ind w:left="760"/>
        <w:jc w:val="center"/>
        <w:rPr>
          <w:b/>
          <w:color w:val="auto"/>
          <w:szCs w:val="24"/>
        </w:rPr>
      </w:pPr>
      <w:r w:rsidRPr="00E341B7">
        <w:rPr>
          <w:b/>
          <w:color w:val="auto"/>
          <w:szCs w:val="24"/>
        </w:rPr>
        <w:t>«Родной (русский) язык».</w:t>
      </w:r>
    </w:p>
    <w:p w:rsidR="001D6B99" w:rsidRPr="00DA78A8" w:rsidRDefault="00702332" w:rsidP="00746BFC">
      <w:pPr>
        <w:pStyle w:val="23"/>
        <w:numPr>
          <w:ilvl w:val="1"/>
          <w:numId w:val="43"/>
        </w:numPr>
        <w:shd w:val="clear" w:color="auto" w:fill="auto"/>
        <w:tabs>
          <w:tab w:val="left" w:pos="1388"/>
        </w:tabs>
        <w:spacing w:before="0" w:after="0" w:line="240" w:lineRule="auto"/>
        <w:ind w:firstLine="760"/>
        <w:rPr>
          <w:color w:val="auto"/>
          <w:sz w:val="24"/>
          <w:szCs w:val="24"/>
        </w:rPr>
      </w:pPr>
      <w:r w:rsidRPr="00DA78A8">
        <w:rPr>
          <w:color w:val="auto"/>
          <w:sz w:val="24"/>
          <w:szCs w:val="24"/>
        </w:rPr>
        <w:t xml:space="preserve">Федеральная рабочая программа по учебному предмету «Родной (русский) </w:t>
      </w:r>
      <w:r w:rsidRPr="00DA78A8">
        <w:rPr>
          <w:color w:val="auto"/>
          <w:sz w:val="24"/>
          <w:szCs w:val="24"/>
        </w:rPr>
        <w:lastRenderedPageBreak/>
        <w:t>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Pr="00E341B7" w:rsidRDefault="00702332" w:rsidP="00746BFC">
      <w:pPr>
        <w:pStyle w:val="23"/>
        <w:numPr>
          <w:ilvl w:val="1"/>
          <w:numId w:val="43"/>
        </w:numPr>
        <w:shd w:val="clear" w:color="auto" w:fill="auto"/>
        <w:tabs>
          <w:tab w:val="left" w:pos="1433"/>
        </w:tabs>
        <w:spacing w:before="0" w:after="0" w:line="240" w:lineRule="auto"/>
        <w:ind w:firstLine="760"/>
        <w:rPr>
          <w:b/>
          <w:i/>
          <w:color w:val="auto"/>
          <w:sz w:val="24"/>
          <w:szCs w:val="24"/>
        </w:rPr>
      </w:pPr>
      <w:r w:rsidRPr="00E341B7">
        <w:rPr>
          <w:b/>
          <w:i/>
          <w:color w:val="auto"/>
          <w:sz w:val="24"/>
          <w:szCs w:val="24"/>
        </w:rPr>
        <w:t>Пояснительная записка.</w:t>
      </w:r>
    </w:p>
    <w:p w:rsidR="001D6B99" w:rsidRPr="00DA78A8" w:rsidRDefault="00702332" w:rsidP="00746BFC">
      <w:pPr>
        <w:pStyle w:val="23"/>
        <w:numPr>
          <w:ilvl w:val="2"/>
          <w:numId w:val="43"/>
        </w:numPr>
        <w:shd w:val="clear" w:color="auto" w:fill="auto"/>
        <w:tabs>
          <w:tab w:val="left" w:pos="1599"/>
        </w:tabs>
        <w:spacing w:before="0" w:after="0" w:line="240" w:lineRule="auto"/>
        <w:ind w:firstLine="760"/>
        <w:rPr>
          <w:color w:val="auto"/>
          <w:sz w:val="24"/>
          <w:szCs w:val="24"/>
        </w:rPr>
      </w:pPr>
      <w:r w:rsidRPr="00DA78A8">
        <w:rPr>
          <w:color w:val="auto"/>
          <w:sz w:val="24"/>
          <w:szCs w:val="24"/>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Pr="00DA78A8" w:rsidRDefault="00702332" w:rsidP="00746BFC">
      <w:pPr>
        <w:pStyle w:val="23"/>
        <w:numPr>
          <w:ilvl w:val="2"/>
          <w:numId w:val="43"/>
        </w:numPr>
        <w:shd w:val="clear" w:color="auto" w:fill="auto"/>
        <w:tabs>
          <w:tab w:val="left" w:pos="1590"/>
        </w:tabs>
        <w:spacing w:before="0" w:after="0" w:line="240" w:lineRule="auto"/>
        <w:ind w:firstLine="760"/>
        <w:rPr>
          <w:color w:val="auto"/>
          <w:sz w:val="24"/>
          <w:szCs w:val="24"/>
        </w:rPr>
      </w:pPr>
      <w:r w:rsidRPr="00DA78A8">
        <w:rPr>
          <w:color w:val="auto"/>
          <w:sz w:val="24"/>
          <w:szCs w:val="24"/>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Pr="00DA78A8" w:rsidRDefault="00702332" w:rsidP="00746BFC">
      <w:pPr>
        <w:pStyle w:val="23"/>
        <w:numPr>
          <w:ilvl w:val="2"/>
          <w:numId w:val="43"/>
        </w:numPr>
        <w:shd w:val="clear" w:color="auto" w:fill="auto"/>
        <w:tabs>
          <w:tab w:val="left" w:pos="1644"/>
        </w:tabs>
        <w:spacing w:before="0" w:after="0" w:line="240" w:lineRule="auto"/>
        <w:ind w:firstLine="760"/>
        <w:rPr>
          <w:color w:val="auto"/>
          <w:sz w:val="24"/>
          <w:szCs w:val="24"/>
        </w:rPr>
      </w:pPr>
      <w:r w:rsidRPr="00DA78A8">
        <w:rPr>
          <w:color w:val="auto"/>
          <w:sz w:val="24"/>
          <w:szCs w:val="24"/>
        </w:rPr>
        <w:t>Программа по родному (русскому) языку позволит учителю: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реализовать в процессе преподавания родного (русского) языка современные</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подходы к достижению личностных, метапредметных и предметных результатов обучения, сформулированных в ФГОС ООО;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разработать календарно-тематическое планирование с учётом особенностей конкретного класса.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Pr="00DA78A8" w:rsidRDefault="00702332" w:rsidP="00746BFC">
      <w:pPr>
        <w:pStyle w:val="23"/>
        <w:numPr>
          <w:ilvl w:val="2"/>
          <w:numId w:val="43"/>
        </w:numPr>
        <w:shd w:val="clear" w:color="auto" w:fill="auto"/>
        <w:tabs>
          <w:tab w:val="left" w:pos="1604"/>
        </w:tabs>
        <w:spacing w:before="0" w:after="0" w:line="240" w:lineRule="auto"/>
        <w:ind w:firstLine="760"/>
        <w:rPr>
          <w:color w:val="auto"/>
          <w:sz w:val="24"/>
          <w:szCs w:val="24"/>
        </w:rPr>
      </w:pPr>
      <w:r w:rsidRPr="00DA78A8">
        <w:rPr>
          <w:color w:val="auto"/>
          <w:sz w:val="24"/>
          <w:szCs w:val="24"/>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Pr="00DA78A8" w:rsidRDefault="00702332" w:rsidP="00746BFC">
      <w:pPr>
        <w:pStyle w:val="23"/>
        <w:numPr>
          <w:ilvl w:val="2"/>
          <w:numId w:val="43"/>
        </w:numPr>
        <w:shd w:val="clear" w:color="auto" w:fill="auto"/>
        <w:tabs>
          <w:tab w:val="left" w:pos="1590"/>
        </w:tabs>
        <w:spacing w:before="0" w:after="0" w:line="240" w:lineRule="auto"/>
        <w:ind w:firstLine="760"/>
        <w:rPr>
          <w:color w:val="auto"/>
          <w:sz w:val="24"/>
          <w:szCs w:val="24"/>
        </w:rPr>
      </w:pPr>
      <w:r w:rsidRPr="00DA78A8">
        <w:rPr>
          <w:color w:val="auto"/>
          <w:sz w:val="24"/>
          <w:szCs w:val="24"/>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Pr="00DA78A8" w:rsidRDefault="00702332" w:rsidP="00746BFC">
      <w:pPr>
        <w:pStyle w:val="23"/>
        <w:numPr>
          <w:ilvl w:val="2"/>
          <w:numId w:val="43"/>
        </w:numPr>
        <w:shd w:val="clear" w:color="auto" w:fill="auto"/>
        <w:tabs>
          <w:tab w:val="left" w:pos="1590"/>
        </w:tabs>
        <w:spacing w:before="0" w:after="0" w:line="240" w:lineRule="auto"/>
        <w:ind w:firstLine="740"/>
        <w:rPr>
          <w:color w:val="auto"/>
          <w:sz w:val="24"/>
          <w:szCs w:val="24"/>
        </w:rPr>
      </w:pPr>
      <w:r w:rsidRPr="00DA78A8">
        <w:rPr>
          <w:color w:val="auto"/>
          <w:sz w:val="24"/>
          <w:szCs w:val="24"/>
        </w:rPr>
        <w:t>Целями изучения родного (русского) языка на уровне основного общего образования являются: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w:t>
      </w:r>
      <w:r w:rsidRPr="00DA78A8">
        <w:rPr>
          <w:color w:val="auto"/>
          <w:sz w:val="24"/>
          <w:szCs w:val="24"/>
        </w:rPr>
        <w:lastRenderedPageBreak/>
        <w:t>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Pr="00DA78A8" w:rsidRDefault="00702332" w:rsidP="00746BFC">
      <w:pPr>
        <w:pStyle w:val="23"/>
        <w:shd w:val="clear" w:color="auto" w:fill="auto"/>
        <w:tabs>
          <w:tab w:val="left" w:pos="3435"/>
        </w:tabs>
        <w:spacing w:before="0" w:after="0" w:line="240" w:lineRule="auto"/>
        <w:ind w:firstLine="740"/>
        <w:rPr>
          <w:color w:val="auto"/>
          <w:sz w:val="24"/>
          <w:szCs w:val="24"/>
        </w:rPr>
      </w:pPr>
      <w:r w:rsidRPr="00DA78A8">
        <w:rPr>
          <w:color w:val="auto"/>
          <w:sz w:val="24"/>
          <w:szCs w:val="24"/>
        </w:rPr>
        <w:t>совершенствование</w:t>
      </w:r>
      <w:r w:rsidRPr="00DA78A8">
        <w:rPr>
          <w:color w:val="auto"/>
          <w:sz w:val="24"/>
          <w:szCs w:val="24"/>
        </w:rPr>
        <w:tab/>
        <w:t>коммуникативных умений и культуры речи,</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Pr="00DA78A8" w:rsidRDefault="00702332" w:rsidP="00E341B7">
      <w:pPr>
        <w:pStyle w:val="23"/>
        <w:shd w:val="clear" w:color="auto" w:fill="auto"/>
        <w:tabs>
          <w:tab w:val="left" w:pos="3435"/>
          <w:tab w:val="left" w:pos="5871"/>
          <w:tab w:val="left" w:pos="9212"/>
        </w:tabs>
        <w:spacing w:before="0" w:after="0" w:line="240" w:lineRule="auto"/>
        <w:ind w:firstLine="740"/>
        <w:rPr>
          <w:color w:val="auto"/>
          <w:sz w:val="24"/>
          <w:szCs w:val="24"/>
        </w:rPr>
      </w:pPr>
      <w:r w:rsidRPr="00DA78A8">
        <w:rPr>
          <w:color w:val="auto"/>
          <w:sz w:val="24"/>
          <w:szCs w:val="24"/>
        </w:rPr>
        <w:t>совершенствование</w:t>
      </w:r>
      <w:r w:rsidRPr="00DA78A8">
        <w:rPr>
          <w:color w:val="auto"/>
          <w:sz w:val="24"/>
          <w:szCs w:val="24"/>
        </w:rPr>
        <w:tab/>
        <w:t>познавательных</w:t>
      </w:r>
      <w:r w:rsidR="00E341B7">
        <w:rPr>
          <w:color w:val="auto"/>
          <w:sz w:val="24"/>
          <w:szCs w:val="24"/>
        </w:rPr>
        <w:t xml:space="preserve"> </w:t>
      </w:r>
      <w:r w:rsidRPr="00DA78A8">
        <w:rPr>
          <w:color w:val="auto"/>
          <w:sz w:val="24"/>
          <w:szCs w:val="24"/>
        </w:rPr>
        <w:t>и интеллектуальных</w:t>
      </w:r>
      <w:r w:rsidR="00E341B7">
        <w:rPr>
          <w:color w:val="auto"/>
          <w:sz w:val="24"/>
          <w:szCs w:val="24"/>
        </w:rPr>
        <w:t xml:space="preserve"> </w:t>
      </w:r>
      <w:r w:rsidRPr="00DA78A8">
        <w:rPr>
          <w:color w:val="auto"/>
          <w:sz w:val="24"/>
          <w:szCs w:val="24"/>
        </w:rPr>
        <w:t>умений</w:t>
      </w:r>
      <w:r w:rsidR="00E341B7">
        <w:rPr>
          <w:color w:val="auto"/>
          <w:sz w:val="24"/>
          <w:szCs w:val="24"/>
        </w:rPr>
        <w:t xml:space="preserve"> </w:t>
      </w:r>
      <w:r w:rsidRPr="00DA78A8">
        <w:rPr>
          <w:color w:val="auto"/>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Pr="00DA78A8" w:rsidRDefault="00702332" w:rsidP="00746BFC">
      <w:pPr>
        <w:pStyle w:val="23"/>
        <w:numPr>
          <w:ilvl w:val="0"/>
          <w:numId w:val="44"/>
        </w:numPr>
        <w:shd w:val="clear" w:color="auto" w:fill="auto"/>
        <w:tabs>
          <w:tab w:val="left" w:pos="1388"/>
        </w:tabs>
        <w:spacing w:before="0" w:after="0" w:line="240" w:lineRule="auto"/>
        <w:ind w:firstLine="760"/>
        <w:rPr>
          <w:color w:val="auto"/>
          <w:sz w:val="24"/>
          <w:szCs w:val="24"/>
        </w:rPr>
      </w:pPr>
      <w:r w:rsidRPr="00DA78A8">
        <w:rPr>
          <w:color w:val="auto"/>
          <w:sz w:val="24"/>
          <w:szCs w:val="24"/>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 программе по родному (русскому) языку выделяются следующие блоки: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w:t>
      </w:r>
      <w:r w:rsidRPr="00DA78A8">
        <w:rPr>
          <w:color w:val="auto"/>
          <w:sz w:val="24"/>
          <w:szCs w:val="24"/>
        </w:rPr>
        <w:lastRenderedPageBreak/>
        <w:t>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Pr="00E341B7" w:rsidRDefault="00702332" w:rsidP="00746BFC">
      <w:pPr>
        <w:pStyle w:val="23"/>
        <w:numPr>
          <w:ilvl w:val="0"/>
          <w:numId w:val="44"/>
        </w:numPr>
        <w:shd w:val="clear" w:color="auto" w:fill="auto"/>
        <w:tabs>
          <w:tab w:val="left" w:pos="1413"/>
        </w:tabs>
        <w:spacing w:before="0" w:after="0" w:line="240" w:lineRule="auto"/>
        <w:ind w:firstLine="740"/>
        <w:rPr>
          <w:b/>
          <w:i/>
          <w:color w:val="auto"/>
          <w:sz w:val="24"/>
          <w:szCs w:val="24"/>
        </w:rPr>
      </w:pPr>
      <w:r w:rsidRPr="00E341B7">
        <w:rPr>
          <w:b/>
          <w:i/>
          <w:color w:val="auto"/>
          <w:sz w:val="24"/>
          <w:szCs w:val="24"/>
        </w:rPr>
        <w:t>Содержание обучения в 5 классе.</w:t>
      </w:r>
    </w:p>
    <w:p w:rsidR="001D6B99" w:rsidRPr="00DA78A8" w:rsidRDefault="00702332" w:rsidP="00746BFC">
      <w:pPr>
        <w:pStyle w:val="23"/>
        <w:numPr>
          <w:ilvl w:val="0"/>
          <w:numId w:val="45"/>
        </w:numPr>
        <w:shd w:val="clear" w:color="auto" w:fill="auto"/>
        <w:tabs>
          <w:tab w:val="left" w:pos="1624"/>
        </w:tabs>
        <w:spacing w:before="0" w:after="0" w:line="240" w:lineRule="auto"/>
        <w:ind w:firstLine="74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Краткая история русской письменности. Создание славянского алфавита.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Общеизвестные старинные русские города. Происхождение их названий.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Ознакомление с историей и этимологией некоторых слов.</w:t>
      </w:r>
    </w:p>
    <w:p w:rsidR="001D6B99" w:rsidRPr="00DA78A8" w:rsidRDefault="00702332" w:rsidP="00746BFC">
      <w:pPr>
        <w:pStyle w:val="23"/>
        <w:numPr>
          <w:ilvl w:val="0"/>
          <w:numId w:val="45"/>
        </w:numPr>
        <w:shd w:val="clear" w:color="auto" w:fill="auto"/>
        <w:tabs>
          <w:tab w:val="left" w:pos="1649"/>
        </w:tabs>
        <w:spacing w:before="0" w:after="0" w:line="240" w:lineRule="auto"/>
        <w:ind w:firstLine="76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w:t>
      </w:r>
      <w:r w:rsidRPr="00DA78A8">
        <w:rPr>
          <w:color w:val="auto"/>
          <w:sz w:val="24"/>
          <w:szCs w:val="24"/>
        </w:rPr>
        <w:lastRenderedPageBreak/>
        <w:t>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A78A8">
        <w:rPr>
          <w:rStyle w:val="24"/>
          <w:color w:val="auto"/>
          <w:sz w:val="24"/>
          <w:szCs w:val="24"/>
        </w:rPr>
        <w:t>-а(-я), -ы(-и),</w:t>
      </w:r>
      <w:r w:rsidRPr="00DA78A8">
        <w:rPr>
          <w:color w:val="auto"/>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Pr="00DA78A8" w:rsidRDefault="00702332" w:rsidP="00746BFC">
      <w:pPr>
        <w:pStyle w:val="23"/>
        <w:numPr>
          <w:ilvl w:val="0"/>
          <w:numId w:val="45"/>
        </w:numPr>
        <w:shd w:val="clear" w:color="auto" w:fill="auto"/>
        <w:tabs>
          <w:tab w:val="left" w:pos="1624"/>
        </w:tabs>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Текст. Композиционные формы описания, повествования, рассуждения.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Функциональные разновидности языка. Разговорная речь.</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Просьба, извинение как жанры разговорной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Официально-деловой стиль. Объявление (устное и письменное).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Учебно-научный стиль. План ответа на уроке, план текста. Публицистический стиль. Устное выступление. Девиз, слоган.</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Язык художественной литературы. Литературная сказка.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Рассказ.</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Pr="00E341B7" w:rsidRDefault="00702332" w:rsidP="00746BFC">
      <w:pPr>
        <w:pStyle w:val="23"/>
        <w:numPr>
          <w:ilvl w:val="0"/>
          <w:numId w:val="44"/>
        </w:numPr>
        <w:shd w:val="clear" w:color="auto" w:fill="auto"/>
        <w:tabs>
          <w:tab w:val="left" w:pos="1452"/>
        </w:tabs>
        <w:spacing w:before="0" w:after="0" w:line="240" w:lineRule="auto"/>
        <w:ind w:firstLine="760"/>
        <w:rPr>
          <w:b/>
          <w:i/>
          <w:color w:val="auto"/>
          <w:sz w:val="24"/>
          <w:szCs w:val="24"/>
        </w:rPr>
      </w:pPr>
      <w:r w:rsidRPr="00E341B7">
        <w:rPr>
          <w:b/>
          <w:i/>
          <w:color w:val="auto"/>
          <w:sz w:val="24"/>
          <w:szCs w:val="24"/>
        </w:rPr>
        <w:t>Содержание обучения в 6 классе.</w:t>
      </w:r>
    </w:p>
    <w:p w:rsidR="001D6B99" w:rsidRPr="00DA78A8" w:rsidRDefault="00702332" w:rsidP="00746BFC">
      <w:pPr>
        <w:pStyle w:val="23"/>
        <w:numPr>
          <w:ilvl w:val="0"/>
          <w:numId w:val="46"/>
        </w:numPr>
        <w:shd w:val="clear" w:color="auto" w:fill="auto"/>
        <w:tabs>
          <w:tab w:val="left" w:pos="1658"/>
        </w:tabs>
        <w:spacing w:before="0" w:after="0" w:line="240" w:lineRule="auto"/>
        <w:ind w:firstLine="76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Pr="00DA78A8" w:rsidRDefault="00702332" w:rsidP="00746BFC">
      <w:pPr>
        <w:pStyle w:val="23"/>
        <w:numPr>
          <w:ilvl w:val="0"/>
          <w:numId w:val="46"/>
        </w:numPr>
        <w:shd w:val="clear" w:color="auto" w:fill="auto"/>
        <w:tabs>
          <w:tab w:val="left" w:pos="1658"/>
        </w:tabs>
        <w:spacing w:before="0" w:after="0" w:line="240" w:lineRule="auto"/>
        <w:ind w:firstLine="76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w:t>
      </w:r>
      <w:r w:rsidRPr="00DA78A8">
        <w:rPr>
          <w:color w:val="auto"/>
          <w:sz w:val="24"/>
          <w:szCs w:val="24"/>
        </w:rPr>
        <w:lastRenderedPageBreak/>
        <w:t>особенности произношения и ударения (литературные, разговорные, устарелые и профессиональные).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A78A8">
        <w:rPr>
          <w:rStyle w:val="24"/>
          <w:color w:val="auto"/>
          <w:sz w:val="24"/>
          <w:szCs w:val="24"/>
        </w:rPr>
        <w:t>-ить.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Типичные речевые ошибки, связанные с употреблением синонимов, антонимов и лексических омонимов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DA78A8">
        <w:rPr>
          <w:rStyle w:val="24"/>
          <w:color w:val="auto"/>
          <w:sz w:val="24"/>
          <w:szCs w:val="24"/>
        </w:rPr>
        <w:t>-а/-я</w:t>
      </w:r>
      <w:r w:rsidRPr="00DA78A8">
        <w:rPr>
          <w:color w:val="auto"/>
          <w:sz w:val="24"/>
          <w:szCs w:val="24"/>
        </w:rPr>
        <w:t xml:space="preserve"> и </w:t>
      </w:r>
      <w:r w:rsidRPr="00DA78A8">
        <w:rPr>
          <w:rStyle w:val="24"/>
          <w:color w:val="auto"/>
          <w:sz w:val="24"/>
          <w:szCs w:val="24"/>
        </w:rPr>
        <w:t>-ы/-и,</w:t>
      </w:r>
      <w:r w:rsidRPr="00DA78A8">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DA78A8">
        <w:rPr>
          <w:rStyle w:val="24"/>
          <w:color w:val="auto"/>
          <w:sz w:val="24"/>
          <w:szCs w:val="24"/>
        </w:rPr>
        <w:t>-ов,</w:t>
      </w:r>
      <w:r w:rsidRPr="00DA78A8">
        <w:rPr>
          <w:color w:val="auto"/>
          <w:sz w:val="24"/>
          <w:szCs w:val="24"/>
        </w:rPr>
        <w:t xml:space="preserve"> родительный падеж множественного числа существительных женского рода на </w:t>
      </w:r>
      <w:r w:rsidRPr="00DA78A8">
        <w:rPr>
          <w:rStyle w:val="24"/>
          <w:color w:val="auto"/>
          <w:sz w:val="24"/>
          <w:szCs w:val="24"/>
        </w:rPr>
        <w:t>-ня,</w:t>
      </w:r>
      <w:r w:rsidRPr="00DA78A8">
        <w:rPr>
          <w:color w:val="auto"/>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комплимента, благодарности, сочувствия, утешения.</w:t>
      </w:r>
    </w:p>
    <w:p w:rsidR="001D6B99" w:rsidRPr="00DA78A8" w:rsidRDefault="00702332" w:rsidP="00746BFC">
      <w:pPr>
        <w:pStyle w:val="23"/>
        <w:numPr>
          <w:ilvl w:val="0"/>
          <w:numId w:val="46"/>
        </w:numPr>
        <w:shd w:val="clear" w:color="auto" w:fill="auto"/>
        <w:tabs>
          <w:tab w:val="left" w:pos="1631"/>
        </w:tabs>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Эффективные приёмы чтения. Предтекстовый, текстовый и послетекстовый этапы работы.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Текст. Тексты описательного типа: определение, собственно описание, пояснение.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Публицистический стиль. Устное выступление.</w:t>
      </w:r>
    </w:p>
    <w:p w:rsidR="001D6B99" w:rsidRPr="00E341B7" w:rsidRDefault="00702332" w:rsidP="00746BFC">
      <w:pPr>
        <w:pStyle w:val="23"/>
        <w:numPr>
          <w:ilvl w:val="0"/>
          <w:numId w:val="44"/>
        </w:numPr>
        <w:shd w:val="clear" w:color="auto" w:fill="auto"/>
        <w:tabs>
          <w:tab w:val="left" w:pos="1415"/>
        </w:tabs>
        <w:spacing w:before="0" w:after="0" w:line="240" w:lineRule="auto"/>
        <w:ind w:firstLine="740"/>
        <w:rPr>
          <w:b/>
          <w:i/>
          <w:color w:val="auto"/>
          <w:sz w:val="24"/>
          <w:szCs w:val="24"/>
        </w:rPr>
      </w:pPr>
      <w:r w:rsidRPr="00E341B7">
        <w:rPr>
          <w:b/>
          <w:i/>
          <w:color w:val="auto"/>
          <w:sz w:val="24"/>
          <w:szCs w:val="24"/>
        </w:rPr>
        <w:t>Содержание обучения в 7 классе.</w:t>
      </w:r>
    </w:p>
    <w:p w:rsidR="001D6B99" w:rsidRPr="00DA78A8" w:rsidRDefault="00702332" w:rsidP="00746BFC">
      <w:pPr>
        <w:pStyle w:val="23"/>
        <w:numPr>
          <w:ilvl w:val="0"/>
          <w:numId w:val="47"/>
        </w:numPr>
        <w:shd w:val="clear" w:color="auto" w:fill="auto"/>
        <w:tabs>
          <w:tab w:val="left" w:pos="1631"/>
        </w:tabs>
        <w:spacing w:before="0" w:after="0" w:line="240" w:lineRule="auto"/>
        <w:ind w:firstLine="74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w:t>
      </w:r>
      <w:r w:rsidRPr="00DA78A8">
        <w:rPr>
          <w:color w:val="auto"/>
          <w:sz w:val="24"/>
          <w:szCs w:val="24"/>
        </w:rPr>
        <w:lastRenderedPageBreak/>
        <w:t>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Лексические заимствования последних десятилетий. Употребление иноязычных слов как проблема культуры речи.</w:t>
      </w:r>
    </w:p>
    <w:p w:rsidR="001D6B99" w:rsidRPr="00DA78A8" w:rsidRDefault="00702332" w:rsidP="00746BFC">
      <w:pPr>
        <w:pStyle w:val="23"/>
        <w:numPr>
          <w:ilvl w:val="0"/>
          <w:numId w:val="47"/>
        </w:numPr>
        <w:shd w:val="clear" w:color="auto" w:fill="auto"/>
        <w:tabs>
          <w:tab w:val="left" w:pos="1631"/>
        </w:tabs>
        <w:spacing w:before="0" w:after="0" w:line="240" w:lineRule="auto"/>
        <w:ind w:firstLine="74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Pr="00DA78A8" w:rsidRDefault="00702332" w:rsidP="00746BFC">
      <w:pPr>
        <w:pStyle w:val="23"/>
        <w:numPr>
          <w:ilvl w:val="0"/>
          <w:numId w:val="47"/>
        </w:numPr>
        <w:shd w:val="clear" w:color="auto" w:fill="auto"/>
        <w:tabs>
          <w:tab w:val="left" w:pos="1644"/>
        </w:tabs>
        <w:spacing w:before="0" w:after="0" w:line="240" w:lineRule="auto"/>
        <w:ind w:firstLine="76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Разговорная речь. Спор, виды спора. Корректные приёмы ведения спора. Дискуссия.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Публицистический стиль. Путевые записки. Текст рекламного объявления, его языковые и структурные особенности.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Pr="00DA78A8" w:rsidRDefault="00702332" w:rsidP="00746BFC">
      <w:pPr>
        <w:pStyle w:val="23"/>
        <w:numPr>
          <w:ilvl w:val="0"/>
          <w:numId w:val="44"/>
        </w:numPr>
        <w:shd w:val="clear" w:color="auto" w:fill="auto"/>
        <w:tabs>
          <w:tab w:val="left" w:pos="1429"/>
        </w:tabs>
        <w:spacing w:before="0" w:after="0" w:line="240" w:lineRule="auto"/>
        <w:ind w:firstLine="740"/>
        <w:rPr>
          <w:color w:val="auto"/>
          <w:sz w:val="24"/>
          <w:szCs w:val="24"/>
        </w:rPr>
      </w:pPr>
      <w:r w:rsidRPr="00DA78A8">
        <w:rPr>
          <w:color w:val="auto"/>
          <w:sz w:val="24"/>
          <w:szCs w:val="24"/>
        </w:rPr>
        <w:t>Содержание обучения в 8 классе.</w:t>
      </w:r>
    </w:p>
    <w:p w:rsidR="001D6B99" w:rsidRPr="00DA78A8" w:rsidRDefault="00702332" w:rsidP="00746BFC">
      <w:pPr>
        <w:pStyle w:val="23"/>
        <w:numPr>
          <w:ilvl w:val="0"/>
          <w:numId w:val="48"/>
        </w:numPr>
        <w:shd w:val="clear" w:color="auto" w:fill="auto"/>
        <w:tabs>
          <w:tab w:val="left" w:pos="1636"/>
        </w:tabs>
        <w:spacing w:before="0" w:after="0" w:line="240" w:lineRule="auto"/>
        <w:ind w:firstLine="74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Иноязычная лексика в разговорной речи, современной публицистике, в том числе в дисплейных текстах.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Речевой этикет. Благопожелание как ключевая идея речевого этикета. Речевой этикет и </w:t>
      </w:r>
      <w:r w:rsidRPr="00DA78A8">
        <w:rPr>
          <w:color w:val="auto"/>
          <w:sz w:val="24"/>
          <w:szCs w:val="24"/>
        </w:rPr>
        <w:lastRenderedPageBreak/>
        <w:t xml:space="preserve">вежливость. «Ты» и </w:t>
      </w:r>
      <w:r w:rsidRPr="00DA78A8">
        <w:rPr>
          <w:rStyle w:val="24"/>
          <w:color w:val="auto"/>
          <w:sz w:val="24"/>
          <w:szCs w:val="24"/>
        </w:rPr>
        <w:t>«вы» в</w:t>
      </w:r>
      <w:r w:rsidRPr="00DA78A8">
        <w:rPr>
          <w:color w:val="auto"/>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Pr="00DA78A8" w:rsidRDefault="00702332" w:rsidP="00746BFC">
      <w:pPr>
        <w:pStyle w:val="23"/>
        <w:numPr>
          <w:ilvl w:val="0"/>
          <w:numId w:val="48"/>
        </w:numPr>
        <w:shd w:val="clear" w:color="auto" w:fill="auto"/>
        <w:tabs>
          <w:tab w:val="left" w:pos="1641"/>
        </w:tabs>
        <w:spacing w:before="0" w:after="0" w:line="240" w:lineRule="auto"/>
        <w:ind w:firstLine="74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DA78A8">
        <w:rPr>
          <w:rStyle w:val="24"/>
          <w:color w:val="auto"/>
          <w:sz w:val="24"/>
          <w:szCs w:val="24"/>
        </w:rPr>
        <w:t>е</w:t>
      </w:r>
      <w:r w:rsidRPr="00DA78A8">
        <w:rPr>
          <w:color w:val="auto"/>
          <w:sz w:val="24"/>
          <w:szCs w:val="24"/>
        </w:rPr>
        <w:t xml:space="preserve"> в словах иноязычного происхождения, произношение безударного [а] после </w:t>
      </w:r>
      <w:r w:rsidRPr="00DA78A8">
        <w:rPr>
          <w:rStyle w:val="24"/>
          <w:color w:val="auto"/>
          <w:sz w:val="24"/>
          <w:szCs w:val="24"/>
        </w:rPr>
        <w:t>ж</w:t>
      </w:r>
      <w:r w:rsidRPr="00DA78A8">
        <w:rPr>
          <w:color w:val="auto"/>
          <w:sz w:val="24"/>
          <w:szCs w:val="24"/>
        </w:rPr>
        <w:t xml:space="preserve"> и ш, произношение сочетания </w:t>
      </w:r>
      <w:r w:rsidRPr="00DA78A8">
        <w:rPr>
          <w:rStyle w:val="24"/>
          <w:color w:val="auto"/>
          <w:sz w:val="24"/>
          <w:szCs w:val="24"/>
        </w:rPr>
        <w:t>чн</w:t>
      </w:r>
      <w:r w:rsidRPr="00DA78A8">
        <w:rPr>
          <w:color w:val="auto"/>
          <w:sz w:val="24"/>
          <w:szCs w:val="24"/>
        </w:rPr>
        <w:t xml:space="preserve"> и </w:t>
      </w:r>
      <w:r w:rsidRPr="00DA78A8">
        <w:rPr>
          <w:rStyle w:val="24"/>
          <w:color w:val="auto"/>
          <w:sz w:val="24"/>
          <w:szCs w:val="24"/>
        </w:rPr>
        <w:t>чт,</w:t>
      </w:r>
      <w:r w:rsidRPr="00DA78A8">
        <w:rPr>
          <w:color w:val="auto"/>
          <w:sz w:val="24"/>
          <w:szCs w:val="24"/>
        </w:rPr>
        <w:t xml:space="preserve"> произношение женских отчеств на </w:t>
      </w:r>
      <w:r w:rsidRPr="00DA78A8">
        <w:rPr>
          <w:rStyle w:val="24"/>
          <w:color w:val="auto"/>
          <w:sz w:val="24"/>
          <w:szCs w:val="24"/>
        </w:rPr>
        <w:t>-ична, -инична,</w:t>
      </w:r>
      <w:r w:rsidRPr="00DA78A8">
        <w:rPr>
          <w:color w:val="auto"/>
          <w:sz w:val="24"/>
          <w:szCs w:val="24"/>
        </w:rPr>
        <w:t xml:space="preserve"> произношение твёрдого [н] перед мягкими [ф’] и [в</w:t>
      </w:r>
      <w:r w:rsidRPr="00DA78A8">
        <w:rPr>
          <w:color w:val="auto"/>
          <w:sz w:val="24"/>
          <w:szCs w:val="24"/>
          <w:vertAlign w:val="superscript"/>
        </w:rPr>
        <w:t>5</w:t>
      </w:r>
      <w:r w:rsidRPr="00DA78A8">
        <w:rPr>
          <w:color w:val="auto"/>
          <w:sz w:val="24"/>
          <w:szCs w:val="24"/>
        </w:rPr>
        <w:t xml:space="preserve">], произношение мягкого [н] перед </w:t>
      </w:r>
      <w:r w:rsidRPr="00DA78A8">
        <w:rPr>
          <w:rStyle w:val="22pt0"/>
          <w:color w:val="auto"/>
          <w:sz w:val="24"/>
          <w:szCs w:val="24"/>
        </w:rPr>
        <w:t>чпщ.</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и приёмы в коммуникации, помогающие противостоять речевой агрессии. Синонимия речевых формул.</w:t>
      </w:r>
    </w:p>
    <w:p w:rsidR="001D6B99" w:rsidRPr="00DA78A8" w:rsidRDefault="00702332" w:rsidP="00746BFC">
      <w:pPr>
        <w:pStyle w:val="23"/>
        <w:numPr>
          <w:ilvl w:val="0"/>
          <w:numId w:val="48"/>
        </w:numPr>
        <w:shd w:val="clear" w:color="auto" w:fill="auto"/>
        <w:tabs>
          <w:tab w:val="left" w:pos="1640"/>
        </w:tabs>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Эффективные приёмы слушания. Предтекстовый, текстовый и послетекстовый этапы работы.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Основные способы и средства получения и переработки информации.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Структура аргументации: тезис, аргумент. Способы аргументации. Правила эффективной аргументации.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Разговорная речь. Самохарактеристика, самопрезентация, поздравление.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Pr="00DA78A8" w:rsidRDefault="00702332" w:rsidP="00746BFC">
      <w:pPr>
        <w:pStyle w:val="23"/>
        <w:shd w:val="clear" w:color="auto" w:fill="auto"/>
        <w:tabs>
          <w:tab w:val="left" w:pos="4152"/>
          <w:tab w:val="left" w:pos="5827"/>
          <w:tab w:val="left" w:pos="7358"/>
          <w:tab w:val="left" w:pos="8266"/>
        </w:tabs>
        <w:spacing w:before="0" w:after="0" w:line="240" w:lineRule="auto"/>
        <w:rPr>
          <w:color w:val="auto"/>
          <w:sz w:val="24"/>
          <w:szCs w:val="24"/>
        </w:rPr>
      </w:pPr>
      <w:r w:rsidRPr="00DA78A8">
        <w:rPr>
          <w:color w:val="auto"/>
          <w:sz w:val="24"/>
          <w:szCs w:val="24"/>
        </w:rPr>
        <w:t>Учебно-научная дискуссия.</w:t>
      </w:r>
      <w:r w:rsidRPr="00DA78A8">
        <w:rPr>
          <w:color w:val="auto"/>
          <w:sz w:val="24"/>
          <w:szCs w:val="24"/>
        </w:rPr>
        <w:tab/>
        <w:t>Стандартные</w:t>
      </w:r>
      <w:r w:rsidRPr="00DA78A8">
        <w:rPr>
          <w:color w:val="auto"/>
          <w:sz w:val="24"/>
          <w:szCs w:val="24"/>
        </w:rPr>
        <w:tab/>
        <w:t>обороты</w:t>
      </w:r>
      <w:r w:rsidRPr="00DA78A8">
        <w:rPr>
          <w:color w:val="auto"/>
          <w:sz w:val="24"/>
          <w:szCs w:val="24"/>
        </w:rPr>
        <w:tab/>
        <w:t>речи</w:t>
      </w:r>
      <w:r w:rsidRPr="00DA78A8">
        <w:rPr>
          <w:color w:val="auto"/>
          <w:sz w:val="24"/>
          <w:szCs w:val="24"/>
        </w:rPr>
        <w:tab/>
        <w:t>для участия</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в учебно-научной дискуссии.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Язык художественной литературы. Сочинение в жанре письма другу (в том числе электронного), страницы дневника.</w:t>
      </w:r>
    </w:p>
    <w:p w:rsidR="001D6B99" w:rsidRPr="00E341B7" w:rsidRDefault="00702332" w:rsidP="00746BFC">
      <w:pPr>
        <w:pStyle w:val="23"/>
        <w:numPr>
          <w:ilvl w:val="0"/>
          <w:numId w:val="44"/>
        </w:numPr>
        <w:shd w:val="clear" w:color="auto" w:fill="auto"/>
        <w:tabs>
          <w:tab w:val="left" w:pos="1448"/>
        </w:tabs>
        <w:spacing w:before="0" w:after="0" w:line="240" w:lineRule="auto"/>
        <w:ind w:firstLine="760"/>
        <w:rPr>
          <w:b/>
          <w:i/>
          <w:color w:val="auto"/>
          <w:sz w:val="24"/>
          <w:szCs w:val="24"/>
        </w:rPr>
      </w:pPr>
      <w:r w:rsidRPr="00E341B7">
        <w:rPr>
          <w:b/>
          <w:i/>
          <w:color w:val="auto"/>
          <w:sz w:val="24"/>
          <w:szCs w:val="24"/>
        </w:rPr>
        <w:t>Содержание обучения в 9 классе.</w:t>
      </w:r>
    </w:p>
    <w:p w:rsidR="001D6B99" w:rsidRPr="00DA78A8" w:rsidRDefault="00702332" w:rsidP="00746BFC">
      <w:pPr>
        <w:pStyle w:val="23"/>
        <w:numPr>
          <w:ilvl w:val="0"/>
          <w:numId w:val="49"/>
        </w:numPr>
        <w:shd w:val="clear" w:color="auto" w:fill="auto"/>
        <w:tabs>
          <w:tab w:val="left" w:pos="1664"/>
        </w:tabs>
        <w:spacing w:before="0" w:after="0" w:line="240" w:lineRule="auto"/>
        <w:ind w:firstLine="76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w:t>
      </w:r>
      <w:r w:rsidRPr="00DA78A8">
        <w:rPr>
          <w:color w:val="auto"/>
          <w:sz w:val="24"/>
          <w:szCs w:val="24"/>
        </w:rPr>
        <w:lastRenderedPageBreak/>
        <w:t>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Pr="00DA78A8" w:rsidRDefault="00702332" w:rsidP="00746BFC">
      <w:pPr>
        <w:pStyle w:val="23"/>
        <w:numPr>
          <w:ilvl w:val="0"/>
          <w:numId w:val="49"/>
        </w:numPr>
        <w:shd w:val="clear" w:color="auto" w:fill="auto"/>
        <w:tabs>
          <w:tab w:val="left" w:pos="1664"/>
        </w:tabs>
        <w:spacing w:before="0" w:after="0" w:line="240" w:lineRule="auto"/>
        <w:ind w:firstLine="76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Речевая избыточность и точность. Тавтология. Плеоназм. Типичные ошибки, связанные с речевой избыточностью.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Pr="00DA78A8" w:rsidRDefault="00702332" w:rsidP="00746BFC">
      <w:pPr>
        <w:pStyle w:val="23"/>
        <w:numPr>
          <w:ilvl w:val="0"/>
          <w:numId w:val="49"/>
        </w:numPr>
        <w:shd w:val="clear" w:color="auto" w:fill="auto"/>
        <w:tabs>
          <w:tab w:val="left" w:pos="1684"/>
        </w:tabs>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Разговорная речь. Анекдот, шутка.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Официально-деловой стиль. Деловое письмо, его структурные элементы и языковые особенности.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Учебно-научный стиль. Доклад, сообщение. Речь оппонента на защите проекта.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Публицистический стиль. Проблемный очерк.</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1D6B99" w:rsidRPr="00DA78A8" w:rsidRDefault="00702332" w:rsidP="00746BFC">
      <w:pPr>
        <w:pStyle w:val="23"/>
        <w:numPr>
          <w:ilvl w:val="0"/>
          <w:numId w:val="44"/>
        </w:numPr>
        <w:shd w:val="clear" w:color="auto" w:fill="auto"/>
        <w:tabs>
          <w:tab w:val="left" w:pos="1473"/>
        </w:tabs>
        <w:spacing w:before="0" w:after="0" w:line="240" w:lineRule="auto"/>
        <w:ind w:firstLine="740"/>
        <w:rPr>
          <w:color w:val="auto"/>
          <w:sz w:val="24"/>
          <w:szCs w:val="24"/>
        </w:rPr>
      </w:pPr>
      <w:r w:rsidRPr="00DA78A8">
        <w:rPr>
          <w:color w:val="auto"/>
          <w:sz w:val="24"/>
          <w:szCs w:val="24"/>
        </w:rPr>
        <w:t>Примерные темы проектных и исследовательских работ.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Простор как одна из главных ценностей в русской языковой картине мира.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Образ человека в языке: слова-концепты «дух» и «душа».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Из этимологии фразеологизмов.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Из истории русских имён.</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Русские пословицы и поговорки о гостеприимстве и хлебосольстве.</w:t>
      </w:r>
    </w:p>
    <w:p w:rsidR="001D6B99" w:rsidRPr="00DA78A8" w:rsidRDefault="00702332" w:rsidP="00746BFC">
      <w:pPr>
        <w:pStyle w:val="23"/>
        <w:shd w:val="clear" w:color="auto" w:fill="auto"/>
        <w:tabs>
          <w:tab w:val="left" w:pos="1127"/>
        </w:tabs>
        <w:spacing w:before="0" w:after="0" w:line="240" w:lineRule="auto"/>
        <w:ind w:firstLine="740"/>
        <w:rPr>
          <w:color w:val="auto"/>
          <w:sz w:val="24"/>
          <w:szCs w:val="24"/>
        </w:rPr>
      </w:pPr>
      <w:r w:rsidRPr="00DA78A8">
        <w:rPr>
          <w:color w:val="auto"/>
          <w:sz w:val="24"/>
          <w:szCs w:val="24"/>
        </w:rPr>
        <w:t>О</w:t>
      </w:r>
      <w:r w:rsidRPr="00DA78A8">
        <w:rPr>
          <w:color w:val="auto"/>
          <w:sz w:val="24"/>
          <w:szCs w:val="24"/>
        </w:rPr>
        <w:tab/>
        <w:t>происхождении фразеологизмов. Источники фразеологизмов.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Словарик пословиц о характере человека, его качествах. Словарь одного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слова. Словарь юного болельщика, дизайнера, музыканта.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Календарь пословиц о временах года; карта «Интересные названия городов моего края (России)».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Лексическая группа существительных, обозначающих понятие «время» в русском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Мы живём в мире знаков.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Роль и уместность заимствований в современном русском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Понимаем ли мы язык Пушкина?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Этимология обозначений имён числительных в русском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Футбольный сленг в русском языке. Компьютерный сленг в русском языке. Названия денежных единиц в русском языке. Интернет-сленг.</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Этикетные формы обращения. Как быть вежливым?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Являются ли жесты универсальным языком человечества? Как назвать новорождённого?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Межнациональные различия невербального общения. Искусство комплимента в русском и иностранных языках.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Формы выражения вежливости (на примере иностранного и русского языков).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Сетевой знак @ в разных языках. Слоганы в языке современной рекламы.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Язык и юмор.</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Разработка рекомендаций «Вредные советы оратору», «Как быть убедительным в споре», «Успешное резюме», «Правила информационной</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безопасности при общении в социальных сетях» и другое.</w:t>
      </w:r>
    </w:p>
    <w:p w:rsidR="001D6B99" w:rsidRPr="00E341B7" w:rsidRDefault="00702332" w:rsidP="00746BFC">
      <w:pPr>
        <w:pStyle w:val="23"/>
        <w:numPr>
          <w:ilvl w:val="0"/>
          <w:numId w:val="44"/>
        </w:numPr>
        <w:shd w:val="clear" w:color="auto" w:fill="auto"/>
        <w:tabs>
          <w:tab w:val="left" w:pos="1532"/>
        </w:tabs>
        <w:spacing w:before="0" w:after="0" w:line="240" w:lineRule="auto"/>
        <w:ind w:firstLine="760"/>
        <w:rPr>
          <w:b/>
          <w:i/>
          <w:color w:val="auto"/>
          <w:sz w:val="24"/>
          <w:szCs w:val="24"/>
        </w:rPr>
      </w:pPr>
      <w:r w:rsidRPr="00E341B7">
        <w:rPr>
          <w:b/>
          <w:i/>
          <w:color w:val="auto"/>
          <w:sz w:val="24"/>
          <w:szCs w:val="24"/>
        </w:rPr>
        <w:t>Планируемые результаты освоения программы по родному (русскому) языку на уровне основного общего образования.</w:t>
      </w:r>
    </w:p>
    <w:p w:rsidR="001D6B99" w:rsidRPr="00DA78A8" w:rsidRDefault="00702332" w:rsidP="00746BFC">
      <w:pPr>
        <w:pStyle w:val="23"/>
        <w:numPr>
          <w:ilvl w:val="0"/>
          <w:numId w:val="50"/>
        </w:numPr>
        <w:shd w:val="clear" w:color="auto" w:fill="auto"/>
        <w:tabs>
          <w:tab w:val="left" w:pos="1734"/>
        </w:tabs>
        <w:spacing w:before="0" w:after="0" w:line="240" w:lineRule="auto"/>
        <w:ind w:firstLine="760"/>
        <w:rPr>
          <w:color w:val="auto"/>
          <w:sz w:val="24"/>
          <w:szCs w:val="24"/>
        </w:rPr>
      </w:pPr>
      <w:r w:rsidRPr="00DA78A8">
        <w:rPr>
          <w:color w:val="auto"/>
          <w:sz w:val="24"/>
          <w:szCs w:val="24"/>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DA78A8" w:rsidRDefault="00702332" w:rsidP="00746BFC">
      <w:pPr>
        <w:pStyle w:val="23"/>
        <w:numPr>
          <w:ilvl w:val="0"/>
          <w:numId w:val="50"/>
        </w:numPr>
        <w:shd w:val="clear" w:color="auto" w:fill="auto"/>
        <w:tabs>
          <w:tab w:val="left" w:pos="1734"/>
        </w:tabs>
        <w:spacing w:before="0" w:after="0" w:line="240" w:lineRule="auto"/>
        <w:ind w:firstLine="760"/>
        <w:rPr>
          <w:color w:val="auto"/>
          <w:sz w:val="24"/>
          <w:szCs w:val="24"/>
        </w:rPr>
      </w:pPr>
      <w:r w:rsidRPr="00DA78A8">
        <w:rPr>
          <w:color w:val="auto"/>
          <w:sz w:val="24"/>
          <w:szCs w:val="24"/>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DA78A8" w:rsidRDefault="00702332" w:rsidP="00746BFC">
      <w:pPr>
        <w:pStyle w:val="23"/>
        <w:numPr>
          <w:ilvl w:val="0"/>
          <w:numId w:val="51"/>
        </w:numPr>
        <w:shd w:val="clear" w:color="auto" w:fill="auto"/>
        <w:tabs>
          <w:tab w:val="left" w:pos="1097"/>
        </w:tabs>
        <w:spacing w:before="0" w:after="0" w:line="240" w:lineRule="auto"/>
        <w:ind w:firstLine="760"/>
        <w:rPr>
          <w:color w:val="auto"/>
          <w:sz w:val="24"/>
          <w:szCs w:val="24"/>
        </w:rPr>
      </w:pPr>
      <w:r w:rsidRPr="00DA78A8">
        <w:rPr>
          <w:color w:val="auto"/>
          <w:sz w:val="24"/>
          <w:szCs w:val="24"/>
        </w:rPr>
        <w:t>гражданского воспитания: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готовность к разнообразной совместной деятельности, стремление к взаимопониманию и взаимопомощи;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активное участие в самоуправлении в образовательной организации;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готовность к участию в гуманитарной деятельности (помощь людям, нуждающимся в ней; волонтёрство);</w:t>
      </w:r>
    </w:p>
    <w:p w:rsidR="001D6B99" w:rsidRPr="00DA78A8" w:rsidRDefault="00702332" w:rsidP="00746BFC">
      <w:pPr>
        <w:pStyle w:val="23"/>
        <w:numPr>
          <w:ilvl w:val="0"/>
          <w:numId w:val="51"/>
        </w:numPr>
        <w:shd w:val="clear" w:color="auto" w:fill="auto"/>
        <w:tabs>
          <w:tab w:val="left" w:pos="1144"/>
        </w:tabs>
        <w:spacing w:before="0" w:after="0" w:line="240" w:lineRule="auto"/>
        <w:ind w:firstLine="740"/>
        <w:rPr>
          <w:color w:val="auto"/>
          <w:sz w:val="24"/>
          <w:szCs w:val="24"/>
        </w:rPr>
      </w:pPr>
      <w:r w:rsidRPr="00DA78A8">
        <w:rPr>
          <w:color w:val="auto"/>
          <w:sz w:val="24"/>
          <w:szCs w:val="24"/>
        </w:rPr>
        <w:t>патриотического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DA78A8" w:rsidRDefault="00702332" w:rsidP="00746BFC">
      <w:pPr>
        <w:pStyle w:val="23"/>
        <w:numPr>
          <w:ilvl w:val="0"/>
          <w:numId w:val="51"/>
        </w:numPr>
        <w:shd w:val="clear" w:color="auto" w:fill="auto"/>
        <w:tabs>
          <w:tab w:val="left" w:pos="1144"/>
        </w:tabs>
        <w:spacing w:before="0" w:after="0" w:line="240" w:lineRule="auto"/>
        <w:ind w:firstLine="740"/>
        <w:rPr>
          <w:color w:val="auto"/>
          <w:sz w:val="24"/>
          <w:szCs w:val="24"/>
        </w:rPr>
      </w:pPr>
      <w:r w:rsidRPr="00DA78A8">
        <w:rPr>
          <w:color w:val="auto"/>
          <w:sz w:val="24"/>
          <w:szCs w:val="24"/>
        </w:rPr>
        <w:t>духовно-нравственного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ориентация на моральные ценности и нормы в ситуациях нравственного выбора;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активное неприятие асоциальных поступков;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свобода и ответственность личности в условиях индивидуального и общественного пространства;</w:t>
      </w:r>
    </w:p>
    <w:p w:rsidR="001D6B99" w:rsidRPr="00DA78A8" w:rsidRDefault="00702332" w:rsidP="00746BFC">
      <w:pPr>
        <w:pStyle w:val="23"/>
        <w:numPr>
          <w:ilvl w:val="0"/>
          <w:numId w:val="51"/>
        </w:numPr>
        <w:shd w:val="clear" w:color="auto" w:fill="auto"/>
        <w:tabs>
          <w:tab w:val="left" w:pos="1149"/>
        </w:tabs>
        <w:spacing w:before="0" w:after="0" w:line="240" w:lineRule="auto"/>
        <w:ind w:firstLine="740"/>
        <w:rPr>
          <w:color w:val="auto"/>
          <w:sz w:val="24"/>
          <w:szCs w:val="24"/>
        </w:rPr>
      </w:pPr>
      <w:r w:rsidRPr="00DA78A8">
        <w:rPr>
          <w:color w:val="auto"/>
          <w:sz w:val="24"/>
          <w:szCs w:val="24"/>
        </w:rPr>
        <w:t>эстетического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восприимчивость к разным видам искусства, традициям и творчеству своего</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других народов;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понимание эмоционального воздействия искусства;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важности художественной культуры как средства коммуникации и самовыражения;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важности русского языка как средства коммуникации и самовыражения;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стремление к самовыражению в разных видах искусства;</w:t>
      </w:r>
    </w:p>
    <w:p w:rsidR="001D6B99" w:rsidRPr="00DA78A8" w:rsidRDefault="00702332" w:rsidP="00746BFC">
      <w:pPr>
        <w:pStyle w:val="23"/>
        <w:numPr>
          <w:ilvl w:val="0"/>
          <w:numId w:val="51"/>
        </w:numPr>
        <w:shd w:val="clear" w:color="auto" w:fill="auto"/>
        <w:tabs>
          <w:tab w:val="left" w:pos="1105"/>
        </w:tabs>
        <w:spacing w:before="0" w:after="0" w:line="240" w:lineRule="auto"/>
        <w:ind w:firstLine="760"/>
        <w:rPr>
          <w:color w:val="auto"/>
          <w:sz w:val="24"/>
          <w:szCs w:val="24"/>
        </w:rPr>
      </w:pPr>
      <w:r w:rsidRPr="00DA78A8">
        <w:rPr>
          <w:color w:val="auto"/>
          <w:sz w:val="24"/>
          <w:szCs w:val="24"/>
        </w:rPr>
        <w:t>физического воспитания, формирования культуры здоровья и эмоционального благополучия: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ценности жизни с использованием собственного жизненного и читательского опыта;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соблюдение правил безопасности, в том числе навыки безопасного поведения в Интернет-среде в процессе языкового образования;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умение принимать себя и других, не осуждая;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сформированность навыков рефлексии, признание своего права на ошибку</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 такого же права другого человека;</w:t>
      </w:r>
    </w:p>
    <w:p w:rsidR="001D6B99" w:rsidRPr="00DA78A8" w:rsidRDefault="00702332" w:rsidP="00746BFC">
      <w:pPr>
        <w:pStyle w:val="23"/>
        <w:numPr>
          <w:ilvl w:val="0"/>
          <w:numId w:val="51"/>
        </w:numPr>
        <w:shd w:val="clear" w:color="auto" w:fill="auto"/>
        <w:tabs>
          <w:tab w:val="left" w:pos="1119"/>
        </w:tabs>
        <w:spacing w:before="0" w:after="0" w:line="240" w:lineRule="auto"/>
        <w:ind w:firstLine="740"/>
        <w:rPr>
          <w:color w:val="auto"/>
          <w:sz w:val="24"/>
          <w:szCs w:val="24"/>
        </w:rPr>
      </w:pPr>
      <w:r w:rsidRPr="00DA78A8">
        <w:rPr>
          <w:color w:val="auto"/>
          <w:sz w:val="24"/>
          <w:szCs w:val="24"/>
        </w:rPr>
        <w:t>трудового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Pr="00DA78A8" w:rsidRDefault="00702332" w:rsidP="00746BFC">
      <w:pPr>
        <w:pStyle w:val="23"/>
        <w:shd w:val="clear" w:color="auto" w:fill="auto"/>
        <w:spacing w:before="0" w:after="0" w:line="240" w:lineRule="auto"/>
        <w:ind w:firstLine="740"/>
        <w:jc w:val="left"/>
        <w:rPr>
          <w:color w:val="auto"/>
          <w:sz w:val="24"/>
          <w:szCs w:val="24"/>
        </w:rPr>
      </w:pPr>
      <w:r w:rsidRPr="00DA78A8">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Pr="00DA78A8" w:rsidRDefault="00702332" w:rsidP="00746BFC">
      <w:pPr>
        <w:pStyle w:val="23"/>
        <w:numPr>
          <w:ilvl w:val="0"/>
          <w:numId w:val="51"/>
        </w:numPr>
        <w:shd w:val="clear" w:color="auto" w:fill="auto"/>
        <w:tabs>
          <w:tab w:val="left" w:pos="1119"/>
        </w:tabs>
        <w:spacing w:before="0" w:after="0" w:line="240" w:lineRule="auto"/>
        <w:ind w:firstLine="740"/>
        <w:rPr>
          <w:color w:val="auto"/>
          <w:sz w:val="24"/>
          <w:szCs w:val="24"/>
        </w:rPr>
      </w:pPr>
      <w:r w:rsidRPr="00DA78A8">
        <w:rPr>
          <w:color w:val="auto"/>
          <w:sz w:val="24"/>
          <w:szCs w:val="24"/>
        </w:rPr>
        <w:t>экологического воспитания: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умение точно, логично выражать свою точку зрения на экологические проблемы;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DA78A8" w:rsidRDefault="00702332" w:rsidP="00746BFC">
      <w:pPr>
        <w:pStyle w:val="23"/>
        <w:shd w:val="clear" w:color="auto" w:fill="auto"/>
        <w:spacing w:before="0" w:after="0" w:line="240" w:lineRule="auto"/>
        <w:ind w:firstLine="740"/>
        <w:jc w:val="left"/>
        <w:rPr>
          <w:color w:val="auto"/>
          <w:sz w:val="24"/>
          <w:szCs w:val="24"/>
        </w:rPr>
      </w:pPr>
      <w:r w:rsidRPr="00DA78A8">
        <w:rPr>
          <w:color w:val="auto"/>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готовность к участию в практической деятельности экологической направленности;</w:t>
      </w:r>
    </w:p>
    <w:p w:rsidR="001D6B99" w:rsidRPr="00DA78A8" w:rsidRDefault="00702332" w:rsidP="00746BFC">
      <w:pPr>
        <w:pStyle w:val="23"/>
        <w:numPr>
          <w:ilvl w:val="0"/>
          <w:numId w:val="51"/>
        </w:numPr>
        <w:shd w:val="clear" w:color="auto" w:fill="auto"/>
        <w:tabs>
          <w:tab w:val="left" w:pos="1119"/>
        </w:tabs>
        <w:spacing w:before="0" w:after="0" w:line="240" w:lineRule="auto"/>
        <w:ind w:firstLine="740"/>
        <w:rPr>
          <w:color w:val="auto"/>
          <w:sz w:val="24"/>
          <w:szCs w:val="24"/>
        </w:rPr>
      </w:pPr>
      <w:r w:rsidRPr="00DA78A8">
        <w:rPr>
          <w:color w:val="auto"/>
          <w:sz w:val="24"/>
          <w:szCs w:val="24"/>
        </w:rPr>
        <w:t>ценности научного познания: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закономерностях развития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языковой и читательской культурой, навыками чтения как средства познания мира;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овладение основными навыками исследовательской деятельности с учётом специфики языкового образования;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DA78A8" w:rsidRDefault="00702332" w:rsidP="00746BFC">
      <w:pPr>
        <w:pStyle w:val="23"/>
        <w:numPr>
          <w:ilvl w:val="0"/>
          <w:numId w:val="51"/>
        </w:numPr>
        <w:shd w:val="clear" w:color="auto" w:fill="auto"/>
        <w:tabs>
          <w:tab w:val="left" w:pos="1121"/>
        </w:tabs>
        <w:spacing w:before="0" w:after="0" w:line="240" w:lineRule="auto"/>
        <w:ind w:firstLine="760"/>
        <w:rPr>
          <w:color w:val="auto"/>
          <w:sz w:val="24"/>
          <w:szCs w:val="24"/>
        </w:rPr>
      </w:pPr>
      <w:r w:rsidRPr="00DA78A8">
        <w:rPr>
          <w:color w:val="auto"/>
          <w:sz w:val="24"/>
          <w:szCs w:val="24"/>
        </w:rPr>
        <w:t>адаптации к изменяющимся условиям социальной и природной среды: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способность обучающихся к взаимодействию в условиях неопределенности, открытость опыту и знаниям других;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w:t>
      </w:r>
      <w:r w:rsidRPr="00DA78A8">
        <w:rPr>
          <w:color w:val="auto"/>
          <w:sz w:val="24"/>
          <w:szCs w:val="24"/>
        </w:rPr>
        <w:lastRenderedPageBreak/>
        <w:t>ранее не известных, осознавать дефицит собственных знаний и компетенций, планировать своё развитие;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формулировать и оценивать риски и последствия, формировать опыт, находить позитивное в сложившейся ситуации;</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быть готовым действовать в отсутствие гарантий успеха.</w:t>
      </w:r>
    </w:p>
    <w:p w:rsidR="001D6B99" w:rsidRPr="00DA78A8" w:rsidRDefault="00702332" w:rsidP="00746BFC">
      <w:pPr>
        <w:pStyle w:val="23"/>
        <w:numPr>
          <w:ilvl w:val="0"/>
          <w:numId w:val="50"/>
        </w:numPr>
        <w:shd w:val="clear" w:color="auto" w:fill="auto"/>
        <w:tabs>
          <w:tab w:val="left" w:pos="1742"/>
        </w:tabs>
        <w:spacing w:before="0" w:after="0" w:line="240" w:lineRule="auto"/>
        <w:ind w:firstLine="760"/>
        <w:rPr>
          <w:color w:val="auto"/>
          <w:sz w:val="24"/>
          <w:szCs w:val="24"/>
        </w:rPr>
      </w:pPr>
      <w:r w:rsidRPr="00DA78A8">
        <w:rPr>
          <w:color w:val="auto"/>
          <w:sz w:val="24"/>
          <w:szCs w:val="24"/>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DA78A8" w:rsidRDefault="00702332" w:rsidP="00746BFC">
      <w:pPr>
        <w:pStyle w:val="23"/>
        <w:numPr>
          <w:ilvl w:val="0"/>
          <w:numId w:val="52"/>
        </w:numPr>
        <w:shd w:val="clear" w:color="auto" w:fill="auto"/>
        <w:tabs>
          <w:tab w:val="left" w:pos="1958"/>
        </w:tabs>
        <w:spacing w:before="0" w:after="0" w:line="240" w:lineRule="auto"/>
        <w:ind w:firstLine="760"/>
        <w:jc w:val="left"/>
        <w:rPr>
          <w:color w:val="auto"/>
          <w:sz w:val="24"/>
          <w:szCs w:val="24"/>
        </w:rPr>
      </w:pPr>
      <w:r w:rsidRPr="00DA78A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дефицит информации, необходимой для решения поставленной учебной задачи;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DA78A8" w:rsidRDefault="00702332" w:rsidP="00746BFC">
      <w:pPr>
        <w:pStyle w:val="23"/>
        <w:shd w:val="clear" w:color="auto" w:fill="auto"/>
        <w:spacing w:before="0" w:after="0" w:line="240" w:lineRule="auto"/>
        <w:ind w:firstLine="760"/>
        <w:jc w:val="left"/>
        <w:rPr>
          <w:color w:val="auto"/>
          <w:sz w:val="24"/>
          <w:szCs w:val="24"/>
        </w:rPr>
      </w:pPr>
      <w:r w:rsidRPr="00DA78A8">
        <w:rPr>
          <w:color w:val="auto"/>
          <w:sz w:val="24"/>
          <w:szCs w:val="24"/>
        </w:rPr>
        <w:t>самостоятельно выбирать способ решения учебной задачи при работе</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DA78A8" w:rsidRDefault="00702332" w:rsidP="00746BFC">
      <w:pPr>
        <w:pStyle w:val="23"/>
        <w:numPr>
          <w:ilvl w:val="0"/>
          <w:numId w:val="52"/>
        </w:numPr>
        <w:shd w:val="clear" w:color="auto" w:fill="auto"/>
        <w:tabs>
          <w:tab w:val="left" w:pos="1964"/>
        </w:tabs>
        <w:spacing w:before="0" w:after="0" w:line="240" w:lineRule="auto"/>
        <w:ind w:firstLine="740"/>
        <w:rPr>
          <w:color w:val="auto"/>
          <w:sz w:val="24"/>
          <w:szCs w:val="24"/>
        </w:rPr>
      </w:pPr>
      <w:r w:rsidRPr="00DA78A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вопросы как исследовательский инструмент познания в языковом образовании;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D6B99" w:rsidRPr="00DA78A8" w:rsidRDefault="00702332" w:rsidP="00746BFC">
      <w:pPr>
        <w:pStyle w:val="23"/>
        <w:shd w:val="clear" w:color="auto" w:fill="auto"/>
        <w:spacing w:before="0" w:after="0" w:line="240" w:lineRule="auto"/>
        <w:ind w:firstLine="740"/>
        <w:jc w:val="left"/>
        <w:rPr>
          <w:color w:val="auto"/>
          <w:sz w:val="24"/>
          <w:szCs w:val="24"/>
        </w:rPr>
      </w:pPr>
      <w:r w:rsidRPr="00DA78A8">
        <w:rPr>
          <w:color w:val="auto"/>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прогнозировать возможное дальнейшее развитие процессов, событий и их последствия </w:t>
      </w:r>
      <w:r w:rsidRPr="00DA78A8">
        <w:rPr>
          <w:color w:val="auto"/>
          <w:sz w:val="24"/>
          <w:szCs w:val="24"/>
        </w:rPr>
        <w:lastRenderedPageBreak/>
        <w:t>в аналогичных или сходных ситуациях, а также выдвигать предположения об их развитии в новых условиях и контекстах.</w:t>
      </w:r>
    </w:p>
    <w:p w:rsidR="001D6B99" w:rsidRPr="00DA78A8" w:rsidRDefault="00702332" w:rsidP="00746BFC">
      <w:pPr>
        <w:pStyle w:val="23"/>
        <w:numPr>
          <w:ilvl w:val="0"/>
          <w:numId w:val="52"/>
        </w:numPr>
        <w:shd w:val="clear" w:color="auto" w:fill="auto"/>
        <w:tabs>
          <w:tab w:val="left" w:pos="1954"/>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оценивать надёжность информации по критериям, предложенным учителем или сформулированным самостоятельно;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эффективно запоминать и систематизировать информацию.</w:t>
      </w:r>
    </w:p>
    <w:p w:rsidR="001D6B99" w:rsidRPr="00DA78A8" w:rsidRDefault="00702332" w:rsidP="00746BFC">
      <w:pPr>
        <w:pStyle w:val="23"/>
        <w:numPr>
          <w:ilvl w:val="0"/>
          <w:numId w:val="52"/>
        </w:numPr>
        <w:shd w:val="clear" w:color="auto" w:fill="auto"/>
        <w:tabs>
          <w:tab w:val="left" w:pos="1961"/>
        </w:tabs>
        <w:spacing w:before="0" w:after="0" w:line="240" w:lineRule="auto"/>
        <w:ind w:firstLine="740"/>
        <w:rPr>
          <w:color w:val="auto"/>
          <w:sz w:val="24"/>
          <w:szCs w:val="24"/>
        </w:rPr>
      </w:pPr>
      <w:r w:rsidRPr="00DA78A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невербальные средства общения, понимать значение социальных знаков;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знать и распознавать предпосылки конфликтных ситуаций и смягчать конфликты, вести переговоры;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DA78A8" w:rsidRDefault="00702332" w:rsidP="00746BFC">
      <w:pPr>
        <w:pStyle w:val="23"/>
        <w:numPr>
          <w:ilvl w:val="0"/>
          <w:numId w:val="52"/>
        </w:numPr>
        <w:shd w:val="clear" w:color="auto" w:fill="auto"/>
        <w:tabs>
          <w:tab w:val="left" w:pos="1950"/>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DA78A8" w:rsidRDefault="00702332" w:rsidP="00746BFC">
      <w:pPr>
        <w:pStyle w:val="23"/>
        <w:numPr>
          <w:ilvl w:val="0"/>
          <w:numId w:val="52"/>
        </w:numPr>
        <w:shd w:val="clear" w:color="auto" w:fill="auto"/>
        <w:tabs>
          <w:tab w:val="left" w:pos="1950"/>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самоорганизации как часть регулятивных универсальных учебных действий:</w:t>
      </w:r>
    </w:p>
    <w:p w:rsidR="001D6B99" w:rsidRPr="00DA78A8" w:rsidRDefault="00702332" w:rsidP="00746BFC">
      <w:pPr>
        <w:pStyle w:val="23"/>
        <w:shd w:val="clear" w:color="auto" w:fill="auto"/>
        <w:spacing w:before="0" w:after="0" w:line="240" w:lineRule="auto"/>
        <w:ind w:left="740"/>
        <w:jc w:val="left"/>
        <w:rPr>
          <w:color w:val="auto"/>
          <w:sz w:val="24"/>
          <w:szCs w:val="24"/>
        </w:rPr>
      </w:pPr>
      <w:r w:rsidRPr="00DA78A8">
        <w:rPr>
          <w:color w:val="auto"/>
          <w:sz w:val="24"/>
          <w:szCs w:val="24"/>
        </w:rPr>
        <w:t>выявлять проблемы для решения в учебных и жизненных ситуациях; ориентироваться в различных подходах к принятию решений</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(индивидуальное, принятие решения в группе, принятие решения группой);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самостоятельно составлять план действий, вносить необходимые коррективы в ходе его реализации;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проводить выбор и брать ответственность за решение.</w:t>
      </w:r>
    </w:p>
    <w:p w:rsidR="001D6B99" w:rsidRPr="00DA78A8" w:rsidRDefault="00702332" w:rsidP="00746BFC">
      <w:pPr>
        <w:pStyle w:val="23"/>
        <w:numPr>
          <w:ilvl w:val="0"/>
          <w:numId w:val="52"/>
        </w:numPr>
        <w:shd w:val="clear" w:color="auto" w:fill="auto"/>
        <w:tabs>
          <w:tab w:val="left" w:pos="1988"/>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самоконтроля как часть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разными способами самоконтроля (в том числе речевого), самомотивации и рефлексии;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давать оценку учебной ситуации и предлагать план её изменения;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DA78A8" w:rsidRDefault="00702332" w:rsidP="00746BFC">
      <w:pPr>
        <w:pStyle w:val="23"/>
        <w:numPr>
          <w:ilvl w:val="0"/>
          <w:numId w:val="52"/>
        </w:numPr>
        <w:shd w:val="clear" w:color="auto" w:fill="auto"/>
        <w:tabs>
          <w:tab w:val="left" w:pos="1984"/>
        </w:tabs>
        <w:spacing w:before="0" w:after="0" w:line="240" w:lineRule="auto"/>
        <w:ind w:firstLine="740"/>
        <w:rPr>
          <w:color w:val="auto"/>
          <w:sz w:val="24"/>
          <w:szCs w:val="24"/>
        </w:rPr>
      </w:pPr>
      <w:r w:rsidRPr="00DA78A8">
        <w:rPr>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развивать способность управлять собственными эмоциями и эмоциями других;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DA78A8" w:rsidRDefault="00702332" w:rsidP="00746BFC">
      <w:pPr>
        <w:pStyle w:val="23"/>
        <w:numPr>
          <w:ilvl w:val="0"/>
          <w:numId w:val="52"/>
        </w:numPr>
        <w:shd w:val="clear" w:color="auto" w:fill="auto"/>
        <w:tabs>
          <w:tab w:val="left" w:pos="1984"/>
        </w:tabs>
        <w:spacing w:before="0" w:after="0" w:line="240" w:lineRule="auto"/>
        <w:ind w:firstLine="740"/>
        <w:rPr>
          <w:color w:val="auto"/>
          <w:sz w:val="24"/>
          <w:szCs w:val="24"/>
        </w:rPr>
      </w:pPr>
      <w:r w:rsidRPr="00DA78A8">
        <w:rPr>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осознанно относиться к другому человеку и его мнению, признавать своё и чужое право на ошибку;</w:t>
      </w:r>
    </w:p>
    <w:p w:rsidR="001D6B99" w:rsidRPr="00DA78A8" w:rsidRDefault="00702332" w:rsidP="00746BFC">
      <w:pPr>
        <w:pStyle w:val="23"/>
        <w:shd w:val="clear" w:color="auto" w:fill="auto"/>
        <w:spacing w:before="0" w:after="0" w:line="240" w:lineRule="auto"/>
        <w:ind w:left="740" w:right="2180"/>
        <w:jc w:val="left"/>
        <w:rPr>
          <w:color w:val="auto"/>
          <w:sz w:val="24"/>
          <w:szCs w:val="24"/>
        </w:rPr>
      </w:pPr>
      <w:r w:rsidRPr="00DA78A8">
        <w:rPr>
          <w:color w:val="auto"/>
          <w:sz w:val="24"/>
          <w:szCs w:val="24"/>
        </w:rPr>
        <w:t>принимать себя и других, не осуждая, проявлять открытость; осознавать невозможность контролировать всё вокруг.</w:t>
      </w:r>
    </w:p>
    <w:p w:rsidR="001D6B99" w:rsidRPr="00DA78A8" w:rsidRDefault="00702332" w:rsidP="00746BFC">
      <w:pPr>
        <w:pStyle w:val="23"/>
        <w:numPr>
          <w:ilvl w:val="0"/>
          <w:numId w:val="50"/>
        </w:numPr>
        <w:shd w:val="clear" w:color="auto" w:fill="auto"/>
        <w:tabs>
          <w:tab w:val="left" w:pos="1747"/>
        </w:tabs>
        <w:spacing w:before="0" w:after="0" w:line="240" w:lineRule="auto"/>
        <w:ind w:firstLine="740"/>
        <w:rPr>
          <w:color w:val="auto"/>
          <w:sz w:val="24"/>
          <w:szCs w:val="24"/>
        </w:rPr>
      </w:pPr>
      <w:r w:rsidRPr="00DA78A8">
        <w:rPr>
          <w:color w:val="auto"/>
          <w:sz w:val="24"/>
          <w:szCs w:val="24"/>
        </w:rPr>
        <w:t>Предметные результаты освоения программы по родному (русскому) языку.</w:t>
      </w:r>
    </w:p>
    <w:p w:rsidR="001D6B99" w:rsidRPr="00E341B7" w:rsidRDefault="00702332" w:rsidP="00746BFC">
      <w:pPr>
        <w:pStyle w:val="23"/>
        <w:numPr>
          <w:ilvl w:val="0"/>
          <w:numId w:val="53"/>
        </w:numPr>
        <w:shd w:val="clear" w:color="auto" w:fill="auto"/>
        <w:tabs>
          <w:tab w:val="left" w:pos="1949"/>
        </w:tabs>
        <w:spacing w:before="0" w:after="0" w:line="240" w:lineRule="auto"/>
        <w:ind w:firstLine="740"/>
        <w:rPr>
          <w:b/>
          <w:color w:val="auto"/>
          <w:sz w:val="24"/>
          <w:szCs w:val="24"/>
        </w:rPr>
      </w:pPr>
      <w:r w:rsidRPr="00DA78A8">
        <w:rPr>
          <w:color w:val="auto"/>
          <w:sz w:val="24"/>
          <w:szCs w:val="24"/>
        </w:rPr>
        <w:t xml:space="preserve">Предметные результаты освоения программы по родному (русскому) </w:t>
      </w:r>
      <w:r w:rsidRPr="00E341B7">
        <w:rPr>
          <w:b/>
          <w:color w:val="auto"/>
          <w:sz w:val="24"/>
          <w:szCs w:val="24"/>
        </w:rPr>
        <w:t>языку к концу обучения в 5 классе.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w:t>
      </w:r>
      <w:r w:rsidRPr="00DA78A8">
        <w:rPr>
          <w:color w:val="auto"/>
          <w:sz w:val="24"/>
          <w:szCs w:val="24"/>
        </w:rPr>
        <w:lastRenderedPageBreak/>
        <w:t>языку;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толковые словари, словари пословиц и поговорок;</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общее представление о современном русском литературном языке;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общее представление о показателях хорошей и правильной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общее представление о роли А.С. Пушкина в развитии современного русского литературного языка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создавать объявления (в устной и письменной форме) с учётом речевой ситуации;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и создавать тексты публицистических жанров (девиз, слоган);</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E341B7" w:rsidRDefault="00702332" w:rsidP="00746BFC">
      <w:pPr>
        <w:pStyle w:val="23"/>
        <w:numPr>
          <w:ilvl w:val="0"/>
          <w:numId w:val="53"/>
        </w:numPr>
        <w:shd w:val="clear" w:color="auto" w:fill="auto"/>
        <w:tabs>
          <w:tab w:val="left" w:pos="1968"/>
        </w:tabs>
        <w:spacing w:before="0" w:after="0" w:line="240" w:lineRule="auto"/>
        <w:ind w:firstLine="740"/>
        <w:rPr>
          <w:b/>
          <w:i/>
          <w:color w:val="auto"/>
          <w:sz w:val="24"/>
          <w:szCs w:val="24"/>
        </w:rPr>
      </w:pPr>
      <w:r w:rsidRPr="00DA78A8">
        <w:rPr>
          <w:color w:val="auto"/>
          <w:sz w:val="24"/>
          <w:szCs w:val="24"/>
        </w:rPr>
        <w:t xml:space="preserve">Предметные результаты освоения программы по родному (русскому) языку </w:t>
      </w:r>
      <w:r w:rsidRPr="00E341B7">
        <w:rPr>
          <w:b/>
          <w:i/>
          <w:color w:val="auto"/>
          <w:sz w:val="24"/>
          <w:szCs w:val="24"/>
        </w:rPr>
        <w:t>к концу обучения в 6 классе.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Pr="00DA78A8" w:rsidRDefault="00702332" w:rsidP="00746BFC">
      <w:pPr>
        <w:pStyle w:val="23"/>
        <w:shd w:val="clear" w:color="auto" w:fill="auto"/>
        <w:tabs>
          <w:tab w:val="left" w:pos="9351"/>
        </w:tabs>
        <w:spacing w:before="0" w:after="0" w:line="240" w:lineRule="auto"/>
        <w:ind w:firstLine="740"/>
        <w:rPr>
          <w:color w:val="auto"/>
          <w:sz w:val="24"/>
          <w:szCs w:val="24"/>
        </w:rPr>
      </w:pPr>
      <w:r w:rsidRPr="00DA78A8">
        <w:rPr>
          <w:color w:val="auto"/>
          <w:sz w:val="24"/>
          <w:szCs w:val="24"/>
        </w:rPr>
        <w:t>иметь представление об истории русского литературного</w:t>
      </w:r>
      <w:r w:rsidRPr="00DA78A8">
        <w:rPr>
          <w:color w:val="auto"/>
          <w:sz w:val="24"/>
          <w:szCs w:val="24"/>
        </w:rPr>
        <w:tab/>
        <w:t>языка,</w:t>
      </w:r>
    </w:p>
    <w:p w:rsidR="001D6B99" w:rsidRPr="00DA78A8" w:rsidRDefault="00702332" w:rsidP="00746BFC">
      <w:pPr>
        <w:pStyle w:val="23"/>
        <w:shd w:val="clear" w:color="auto" w:fill="auto"/>
        <w:spacing w:before="0" w:after="0" w:line="240" w:lineRule="auto"/>
        <w:rPr>
          <w:color w:val="auto"/>
          <w:sz w:val="24"/>
          <w:szCs w:val="24"/>
        </w:rPr>
      </w:pPr>
      <w:r w:rsidRPr="00DA78A8">
        <w:rPr>
          <w:color w:val="auto"/>
          <w:sz w:val="24"/>
          <w:szCs w:val="24"/>
        </w:rPr>
        <w:t>характеризовать роль старославянского языка в становлении современного русского литературного языка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Pr="00DA78A8" w:rsidRDefault="00702332" w:rsidP="00BD0DD6">
      <w:pPr>
        <w:pStyle w:val="23"/>
        <w:shd w:val="clear" w:color="auto" w:fill="auto"/>
        <w:tabs>
          <w:tab w:val="left" w:pos="5554"/>
          <w:tab w:val="left" w:pos="9351"/>
        </w:tabs>
        <w:spacing w:before="0" w:after="0" w:line="240" w:lineRule="auto"/>
        <w:ind w:firstLine="740"/>
        <w:jc w:val="left"/>
        <w:rPr>
          <w:color w:val="auto"/>
          <w:sz w:val="24"/>
          <w:szCs w:val="24"/>
        </w:rPr>
      </w:pPr>
      <w:r w:rsidRPr="00DA78A8">
        <w:rPr>
          <w:color w:val="auto"/>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w:t>
      </w:r>
      <w:r w:rsidR="00BD0DD6" w:rsidRPr="00DA78A8">
        <w:rPr>
          <w:color w:val="auto"/>
          <w:sz w:val="24"/>
          <w:szCs w:val="24"/>
        </w:rPr>
        <w:t xml:space="preserve">оязычной лексики, целесообразно употреблять иноязычные </w:t>
      </w:r>
      <w:r w:rsidRPr="00DA78A8">
        <w:rPr>
          <w:color w:val="auto"/>
          <w:sz w:val="24"/>
          <w:szCs w:val="24"/>
        </w:rPr>
        <w:t>слова</w:t>
      </w:r>
      <w:r w:rsidR="00BD0DD6" w:rsidRPr="00DA78A8">
        <w:rPr>
          <w:color w:val="auto"/>
          <w:sz w:val="24"/>
          <w:szCs w:val="24"/>
        </w:rPr>
        <w:t xml:space="preserve"> </w:t>
      </w:r>
      <w:r w:rsidRPr="00DA78A8">
        <w:rPr>
          <w:color w:val="auto"/>
          <w:sz w:val="24"/>
          <w:szCs w:val="24"/>
        </w:rPr>
        <w:t>и заимствованные фразеологизмы;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Pr="00DA78A8" w:rsidRDefault="00702332" w:rsidP="00BD0DD6">
      <w:pPr>
        <w:pStyle w:val="23"/>
        <w:shd w:val="clear" w:color="auto" w:fill="auto"/>
        <w:spacing w:before="0" w:after="0" w:line="240" w:lineRule="auto"/>
        <w:ind w:firstLine="708"/>
        <w:jc w:val="left"/>
        <w:rPr>
          <w:color w:val="auto"/>
          <w:sz w:val="24"/>
          <w:szCs w:val="24"/>
        </w:rPr>
      </w:pPr>
      <w:r w:rsidRPr="00DA78A8">
        <w:rPr>
          <w:color w:val="auto"/>
          <w:sz w:val="24"/>
          <w:szCs w:val="24"/>
        </w:rPr>
        <w:t>употреблять слова в соответствии с их лексическим знач</w:t>
      </w:r>
      <w:r w:rsidR="00BD0DD6" w:rsidRPr="00DA78A8">
        <w:rPr>
          <w:color w:val="auto"/>
          <w:sz w:val="24"/>
          <w:szCs w:val="24"/>
        </w:rPr>
        <w:t xml:space="preserve">ением и требованием лексической </w:t>
      </w:r>
      <w:r w:rsidRPr="00DA78A8">
        <w:rPr>
          <w:color w:val="auto"/>
          <w:sz w:val="24"/>
          <w:szCs w:val="24"/>
        </w:rPr>
        <w:t>сочетаемости, соблюдать нормы употребления синонимов, антонимов,</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омонимов;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выявлять, анализировать и исправлять типичные речевые ошибки в устной и письменной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создавать тексты описательного типа (определение понятия, пояснение, собственно описание);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уместно использовать жанры разговорной речи (рассказ о событии, «бывальщины» и другое) в ситуациях неформального общения;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создавать учебно-научные тексты (различные виды ответов на уроке) в письменной и устной форме;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E341B7" w:rsidRDefault="00702332" w:rsidP="00746BFC">
      <w:pPr>
        <w:pStyle w:val="23"/>
        <w:numPr>
          <w:ilvl w:val="0"/>
          <w:numId w:val="53"/>
        </w:numPr>
        <w:shd w:val="clear" w:color="auto" w:fill="auto"/>
        <w:tabs>
          <w:tab w:val="left" w:pos="1953"/>
        </w:tabs>
        <w:spacing w:before="0" w:after="0" w:line="240" w:lineRule="auto"/>
        <w:ind w:firstLine="760"/>
        <w:rPr>
          <w:b/>
          <w:i/>
          <w:color w:val="auto"/>
          <w:sz w:val="24"/>
          <w:szCs w:val="24"/>
        </w:rPr>
      </w:pPr>
      <w:r w:rsidRPr="00DA78A8">
        <w:rPr>
          <w:color w:val="auto"/>
          <w:sz w:val="24"/>
          <w:szCs w:val="24"/>
        </w:rPr>
        <w:t xml:space="preserve">Предметные результаты освоения программы по родному (русскому) </w:t>
      </w:r>
      <w:r w:rsidRPr="00E341B7">
        <w:rPr>
          <w:b/>
          <w:i/>
          <w:color w:val="auto"/>
          <w:sz w:val="24"/>
          <w:szCs w:val="24"/>
        </w:rPr>
        <w:t>языку к концу обучения в 7 классе.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tabs>
          <w:tab w:val="left" w:pos="1834"/>
        </w:tabs>
        <w:spacing w:before="0" w:after="0" w:line="240" w:lineRule="auto"/>
        <w:ind w:firstLine="760"/>
        <w:rPr>
          <w:color w:val="auto"/>
          <w:sz w:val="24"/>
          <w:szCs w:val="24"/>
        </w:rPr>
      </w:pPr>
      <w:r w:rsidRPr="00DA78A8">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DA78A8">
        <w:rPr>
          <w:color w:val="auto"/>
          <w:sz w:val="24"/>
          <w:szCs w:val="24"/>
        </w:rPr>
        <w:tab/>
        <w:t>лексику с национально-культурным компонентом значения</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(историзмы, архаизмы), понимать особенности её употребления в текстах;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 xml:space="preserve">соблюдать нормы ударения в глаголах, причастиях, деепричастиях, наречиях, в </w:t>
      </w:r>
      <w:r w:rsidRPr="00DA78A8">
        <w:rPr>
          <w:color w:val="auto"/>
          <w:sz w:val="24"/>
          <w:szCs w:val="24"/>
        </w:rPr>
        <w:lastRenderedPageBreak/>
        <w:t>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употреблять слова с учётом вариантов современных орфоэпических, грамматических и стилистических норм;</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правилами информационной безопасности при общении в социальных</w:t>
      </w:r>
    </w:p>
    <w:p w:rsidR="001D6B99" w:rsidRPr="00DA78A8" w:rsidRDefault="00702332" w:rsidP="00746BFC">
      <w:pPr>
        <w:pStyle w:val="23"/>
        <w:shd w:val="clear" w:color="auto" w:fill="auto"/>
        <w:spacing w:before="0" w:after="0" w:line="240" w:lineRule="auto"/>
        <w:jc w:val="left"/>
        <w:rPr>
          <w:color w:val="auto"/>
          <w:sz w:val="24"/>
          <w:szCs w:val="24"/>
        </w:rPr>
      </w:pPr>
      <w:r w:rsidRPr="00DA78A8">
        <w:rPr>
          <w:color w:val="auto"/>
          <w:sz w:val="24"/>
          <w:szCs w:val="24"/>
        </w:rPr>
        <w:t>сетях.</w:t>
      </w:r>
    </w:p>
    <w:p w:rsidR="001D6B99" w:rsidRPr="00E341B7" w:rsidRDefault="00702332" w:rsidP="00746BFC">
      <w:pPr>
        <w:pStyle w:val="23"/>
        <w:numPr>
          <w:ilvl w:val="0"/>
          <w:numId w:val="53"/>
        </w:numPr>
        <w:shd w:val="clear" w:color="auto" w:fill="auto"/>
        <w:tabs>
          <w:tab w:val="left" w:pos="1949"/>
        </w:tabs>
        <w:spacing w:before="0" w:after="0" w:line="240" w:lineRule="auto"/>
        <w:ind w:firstLine="740"/>
        <w:rPr>
          <w:b/>
          <w:i/>
          <w:color w:val="auto"/>
          <w:sz w:val="24"/>
          <w:szCs w:val="24"/>
        </w:rPr>
      </w:pPr>
      <w:r w:rsidRPr="00DA78A8">
        <w:rPr>
          <w:color w:val="auto"/>
          <w:sz w:val="24"/>
          <w:szCs w:val="24"/>
        </w:rPr>
        <w:t xml:space="preserve">Предметные результаты освоения программы по родному (русскому) </w:t>
      </w:r>
      <w:r w:rsidRPr="00E341B7">
        <w:rPr>
          <w:b/>
          <w:i/>
          <w:color w:val="auto"/>
          <w:sz w:val="24"/>
          <w:szCs w:val="24"/>
        </w:rPr>
        <w:t>языку к концу обучения в 8 классе.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Язык и культура: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 xml:space="preserve">определять значения лексических заимствований последних десятилетий и </w:t>
      </w:r>
      <w:r w:rsidRPr="00DA78A8">
        <w:rPr>
          <w:color w:val="auto"/>
          <w:sz w:val="24"/>
          <w:szCs w:val="24"/>
        </w:rPr>
        <w:lastRenderedPageBreak/>
        <w:t>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Pr="00DA78A8" w:rsidRDefault="00702332" w:rsidP="00E341B7">
      <w:pPr>
        <w:pStyle w:val="23"/>
        <w:shd w:val="clear" w:color="auto" w:fill="auto"/>
        <w:spacing w:before="0" w:after="0" w:line="240" w:lineRule="auto"/>
        <w:ind w:firstLine="740"/>
        <w:rPr>
          <w:color w:val="auto"/>
          <w:sz w:val="24"/>
          <w:szCs w:val="24"/>
        </w:rPr>
      </w:pPr>
      <w:r w:rsidRPr="00DA78A8">
        <w:rPr>
          <w:color w:val="auto"/>
          <w:sz w:val="24"/>
          <w:szCs w:val="24"/>
        </w:rPr>
        <w:t>использовать основные способы и правила эффективной аргументации</w:t>
      </w:r>
      <w:r w:rsidR="00E341B7">
        <w:rPr>
          <w:color w:val="auto"/>
          <w:sz w:val="24"/>
          <w:szCs w:val="24"/>
        </w:rPr>
        <w:t xml:space="preserve"> </w:t>
      </w:r>
      <w:r w:rsidRPr="00DA78A8">
        <w:rPr>
          <w:color w:val="auto"/>
          <w:sz w:val="24"/>
          <w:szCs w:val="24"/>
        </w:rPr>
        <w:t>в процессе учебно-научного общения, стандартные обороты речи и знание правил корректной дискуссии; участвовать в дискуссии;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Pr="00DA78A8" w:rsidRDefault="00702332" w:rsidP="00E341B7">
      <w:pPr>
        <w:pStyle w:val="23"/>
        <w:shd w:val="clear" w:color="auto" w:fill="auto"/>
        <w:spacing w:before="0" w:after="0" w:line="240" w:lineRule="auto"/>
        <w:ind w:firstLine="760"/>
        <w:rPr>
          <w:color w:val="auto"/>
          <w:sz w:val="24"/>
          <w:szCs w:val="24"/>
        </w:rPr>
      </w:pPr>
      <w:r w:rsidRPr="00DA78A8">
        <w:rPr>
          <w:color w:val="auto"/>
          <w:sz w:val="24"/>
          <w:szCs w:val="24"/>
        </w:rPr>
        <w:t>владеть правилами информационной безопасности при общении в социальных</w:t>
      </w:r>
      <w:r w:rsidR="00E341B7">
        <w:rPr>
          <w:color w:val="auto"/>
          <w:sz w:val="24"/>
          <w:szCs w:val="24"/>
        </w:rPr>
        <w:t xml:space="preserve"> </w:t>
      </w:r>
      <w:r w:rsidRPr="00DA78A8">
        <w:rPr>
          <w:color w:val="auto"/>
          <w:sz w:val="24"/>
          <w:szCs w:val="24"/>
        </w:rPr>
        <w:t>сетях.</w:t>
      </w:r>
    </w:p>
    <w:p w:rsidR="001D6B99" w:rsidRPr="00E341B7" w:rsidRDefault="00702332" w:rsidP="00746BFC">
      <w:pPr>
        <w:pStyle w:val="23"/>
        <w:numPr>
          <w:ilvl w:val="0"/>
          <w:numId w:val="54"/>
        </w:numPr>
        <w:shd w:val="clear" w:color="auto" w:fill="auto"/>
        <w:tabs>
          <w:tab w:val="left" w:pos="1954"/>
        </w:tabs>
        <w:spacing w:before="0" w:after="0" w:line="240" w:lineRule="auto"/>
        <w:ind w:firstLine="760"/>
        <w:rPr>
          <w:b/>
          <w:i/>
          <w:color w:val="auto"/>
          <w:sz w:val="24"/>
          <w:szCs w:val="24"/>
        </w:rPr>
      </w:pPr>
      <w:r w:rsidRPr="00DA78A8">
        <w:rPr>
          <w:color w:val="auto"/>
          <w:sz w:val="24"/>
          <w:szCs w:val="24"/>
        </w:rPr>
        <w:t xml:space="preserve">Предметные результаты освоения программы по родному (русскому) языку </w:t>
      </w:r>
      <w:r w:rsidRPr="00E341B7">
        <w:rPr>
          <w:b/>
          <w:i/>
          <w:color w:val="auto"/>
          <w:sz w:val="24"/>
          <w:szCs w:val="24"/>
        </w:rPr>
        <w:t>к концу обучения в 9 классе.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lastRenderedPageBreak/>
        <w:t>Язык и культура: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Pr="00DA78A8" w:rsidRDefault="00702332" w:rsidP="00DA78A8">
      <w:pPr>
        <w:pStyle w:val="23"/>
        <w:shd w:val="clear" w:color="auto" w:fill="auto"/>
        <w:tabs>
          <w:tab w:val="left" w:pos="3854"/>
          <w:tab w:val="left" w:pos="6413"/>
          <w:tab w:val="left" w:pos="7440"/>
          <w:tab w:val="left" w:pos="8887"/>
        </w:tabs>
        <w:spacing w:before="0" w:after="0" w:line="240" w:lineRule="auto"/>
        <w:ind w:firstLine="760"/>
        <w:jc w:val="left"/>
        <w:rPr>
          <w:color w:val="auto"/>
          <w:sz w:val="24"/>
          <w:szCs w:val="24"/>
        </w:rPr>
      </w:pPr>
      <w:r w:rsidRPr="00DA78A8">
        <w:rPr>
          <w:color w:val="auto"/>
          <w:sz w:val="24"/>
          <w:szCs w:val="24"/>
        </w:rPr>
        <w:t>иметь представление о ключевых словах русской культуры, текста</w:t>
      </w:r>
      <w:r w:rsidR="00DA78A8" w:rsidRPr="00DA78A8">
        <w:rPr>
          <w:color w:val="auto"/>
          <w:sz w:val="24"/>
          <w:szCs w:val="24"/>
        </w:rPr>
        <w:t>х с точки зрения употребления в них ключевых слов</w:t>
      </w:r>
      <w:r w:rsidR="00DA78A8" w:rsidRPr="00DA78A8">
        <w:rPr>
          <w:color w:val="auto"/>
          <w:sz w:val="24"/>
          <w:szCs w:val="24"/>
        </w:rPr>
        <w:tab/>
        <w:t xml:space="preserve">русской </w:t>
      </w:r>
      <w:r w:rsidRPr="00DA78A8">
        <w:rPr>
          <w:color w:val="auto"/>
          <w:sz w:val="24"/>
          <w:szCs w:val="24"/>
        </w:rPr>
        <w:t>культуры</w:t>
      </w:r>
      <w:r w:rsidR="00DA78A8" w:rsidRPr="00DA78A8">
        <w:rPr>
          <w:color w:val="auto"/>
          <w:sz w:val="24"/>
          <w:szCs w:val="24"/>
        </w:rPr>
        <w:t xml:space="preserve"> </w:t>
      </w:r>
      <w:r w:rsidRPr="00DA78A8">
        <w:rPr>
          <w:color w:val="auto"/>
          <w:sz w:val="24"/>
          <w:szCs w:val="24"/>
        </w:rPr>
        <w:t>(в рамках изученного);</w:t>
      </w:r>
    </w:p>
    <w:p w:rsidR="001D6B99" w:rsidRPr="00DA78A8" w:rsidRDefault="00702332" w:rsidP="00DA78A8">
      <w:pPr>
        <w:pStyle w:val="23"/>
        <w:shd w:val="clear" w:color="auto" w:fill="auto"/>
        <w:tabs>
          <w:tab w:val="left" w:pos="2213"/>
          <w:tab w:val="left" w:pos="4354"/>
          <w:tab w:val="left" w:pos="6413"/>
          <w:tab w:val="left" w:pos="7834"/>
          <w:tab w:val="left" w:pos="8887"/>
        </w:tabs>
        <w:spacing w:before="0" w:after="0" w:line="240" w:lineRule="auto"/>
        <w:ind w:firstLine="760"/>
        <w:jc w:val="left"/>
        <w:rPr>
          <w:color w:val="auto"/>
          <w:sz w:val="24"/>
          <w:szCs w:val="24"/>
        </w:rPr>
      </w:pPr>
      <w:r w:rsidRPr="00DA78A8">
        <w:rPr>
          <w:color w:val="auto"/>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w:t>
      </w:r>
      <w:r w:rsidR="00DA78A8" w:rsidRPr="00DA78A8">
        <w:rPr>
          <w:color w:val="auto"/>
          <w:sz w:val="24"/>
          <w:szCs w:val="24"/>
        </w:rPr>
        <w:t xml:space="preserve">отреблять пословицы, поговорки, крылатые слова и </w:t>
      </w:r>
      <w:r w:rsidRPr="00DA78A8">
        <w:rPr>
          <w:color w:val="auto"/>
          <w:sz w:val="24"/>
          <w:szCs w:val="24"/>
        </w:rPr>
        <w:t>выражения</w:t>
      </w:r>
      <w:r w:rsidR="00DA78A8" w:rsidRPr="00DA78A8">
        <w:rPr>
          <w:color w:val="auto"/>
          <w:sz w:val="24"/>
          <w:szCs w:val="24"/>
        </w:rPr>
        <w:t xml:space="preserve"> </w:t>
      </w:r>
      <w:r w:rsidRPr="00DA78A8">
        <w:rPr>
          <w:color w:val="auto"/>
          <w:sz w:val="24"/>
          <w:szCs w:val="24"/>
        </w:rPr>
        <w:t>в различных ситуациях речевого общения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Культура речи: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Речь. Речевая деятельность. Текст:</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Pr="00DA78A8" w:rsidRDefault="00702332" w:rsidP="00746BFC">
      <w:pPr>
        <w:pStyle w:val="23"/>
        <w:shd w:val="clear" w:color="auto" w:fill="auto"/>
        <w:spacing w:before="0" w:after="0" w:line="240" w:lineRule="auto"/>
        <w:ind w:firstLine="740"/>
        <w:rPr>
          <w:color w:val="auto"/>
          <w:sz w:val="24"/>
          <w:szCs w:val="24"/>
        </w:rPr>
      </w:pPr>
      <w:r w:rsidRPr="00DA78A8">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структурные элементы и языковые особенности делового письма;</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понимать и использовать в собственной речевой практике прецедентные тексты;</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анализировать и создавать тексты публицистических жанров (проблемный очерк);</w:t>
      </w:r>
    </w:p>
    <w:p w:rsidR="001D6B99" w:rsidRPr="00DA78A8" w:rsidRDefault="00702332" w:rsidP="00746BFC">
      <w:pPr>
        <w:pStyle w:val="23"/>
        <w:shd w:val="clear" w:color="auto" w:fill="auto"/>
        <w:spacing w:before="0" w:after="0" w:line="240" w:lineRule="auto"/>
        <w:ind w:firstLine="760"/>
        <w:rPr>
          <w:color w:val="auto"/>
          <w:sz w:val="24"/>
          <w:szCs w:val="24"/>
        </w:rPr>
      </w:pPr>
      <w:r w:rsidRPr="00DA78A8">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rsidP="00E341B7">
      <w:pPr>
        <w:pStyle w:val="23"/>
        <w:shd w:val="clear" w:color="auto" w:fill="auto"/>
        <w:spacing w:before="0" w:after="0" w:line="240" w:lineRule="auto"/>
        <w:ind w:firstLine="760"/>
        <w:rPr>
          <w:color w:val="auto"/>
          <w:sz w:val="24"/>
          <w:szCs w:val="24"/>
        </w:rPr>
      </w:pPr>
      <w:r w:rsidRPr="00DA78A8">
        <w:rPr>
          <w:color w:val="auto"/>
          <w:sz w:val="24"/>
          <w:szCs w:val="24"/>
        </w:rPr>
        <w:t>владеть правилами информационной безопасности при общении в социальных</w:t>
      </w:r>
      <w:r w:rsidR="00E341B7">
        <w:rPr>
          <w:color w:val="auto"/>
          <w:sz w:val="24"/>
          <w:szCs w:val="24"/>
        </w:rPr>
        <w:t xml:space="preserve"> </w:t>
      </w:r>
      <w:r w:rsidRPr="00DA78A8">
        <w:rPr>
          <w:color w:val="auto"/>
          <w:sz w:val="24"/>
          <w:szCs w:val="24"/>
        </w:rPr>
        <w:t>сетях.</w:t>
      </w:r>
    </w:p>
    <w:p w:rsidR="00E341B7" w:rsidRPr="00DA78A8" w:rsidRDefault="00E341B7" w:rsidP="00E341B7">
      <w:pPr>
        <w:pStyle w:val="23"/>
        <w:shd w:val="clear" w:color="auto" w:fill="auto"/>
        <w:spacing w:before="0" w:after="0" w:line="240" w:lineRule="auto"/>
        <w:ind w:firstLine="760"/>
        <w:rPr>
          <w:color w:val="auto"/>
          <w:sz w:val="24"/>
          <w:szCs w:val="24"/>
        </w:rPr>
      </w:pPr>
    </w:p>
    <w:p w:rsidR="00E341B7" w:rsidRPr="00E341B7" w:rsidRDefault="00702332" w:rsidP="00E341B7">
      <w:pPr>
        <w:pStyle w:val="23"/>
        <w:numPr>
          <w:ilvl w:val="0"/>
          <w:numId w:val="833"/>
        </w:numPr>
        <w:shd w:val="clear" w:color="auto" w:fill="auto"/>
        <w:tabs>
          <w:tab w:val="left" w:pos="1182"/>
        </w:tabs>
        <w:spacing w:before="0" w:after="0" w:line="240" w:lineRule="auto"/>
        <w:ind w:firstLine="760"/>
        <w:jc w:val="center"/>
        <w:rPr>
          <w:b/>
          <w:color w:val="auto"/>
          <w:sz w:val="24"/>
          <w:szCs w:val="24"/>
        </w:rPr>
      </w:pPr>
      <w:r w:rsidRPr="00E341B7">
        <w:rPr>
          <w:b/>
          <w:color w:val="auto"/>
          <w:szCs w:val="24"/>
        </w:rPr>
        <w:t xml:space="preserve">Федеральная рабочая программа по учебному предмету </w:t>
      </w:r>
    </w:p>
    <w:p w:rsidR="001D6B99" w:rsidRPr="00E341B7" w:rsidRDefault="00702332" w:rsidP="00E341B7">
      <w:pPr>
        <w:pStyle w:val="23"/>
        <w:shd w:val="clear" w:color="auto" w:fill="auto"/>
        <w:tabs>
          <w:tab w:val="left" w:pos="1182"/>
        </w:tabs>
        <w:spacing w:before="0" w:after="0" w:line="240" w:lineRule="auto"/>
        <w:ind w:left="760"/>
        <w:jc w:val="center"/>
        <w:rPr>
          <w:b/>
          <w:color w:val="auto"/>
          <w:sz w:val="24"/>
          <w:szCs w:val="24"/>
        </w:rPr>
      </w:pPr>
      <w:r w:rsidRPr="00E341B7">
        <w:rPr>
          <w:b/>
          <w:color w:val="auto"/>
          <w:szCs w:val="24"/>
        </w:rPr>
        <w:t>«Родная (русская) литература».</w:t>
      </w:r>
    </w:p>
    <w:p w:rsidR="001D6B99" w:rsidRPr="00DA78A8" w:rsidRDefault="00702332" w:rsidP="00746BFC">
      <w:pPr>
        <w:pStyle w:val="23"/>
        <w:numPr>
          <w:ilvl w:val="1"/>
          <w:numId w:val="833"/>
        </w:numPr>
        <w:shd w:val="clear" w:color="auto" w:fill="auto"/>
        <w:tabs>
          <w:tab w:val="left" w:pos="1388"/>
        </w:tabs>
        <w:spacing w:before="0" w:after="0" w:line="240" w:lineRule="auto"/>
        <w:ind w:firstLine="760"/>
        <w:rPr>
          <w:color w:val="auto"/>
          <w:sz w:val="24"/>
          <w:szCs w:val="24"/>
        </w:rPr>
      </w:pPr>
      <w:r w:rsidRPr="00DA78A8">
        <w:rPr>
          <w:color w:val="auto"/>
          <w:sz w:val="24"/>
          <w:szCs w:val="24"/>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Pr="00E341B7" w:rsidRDefault="00702332" w:rsidP="00746BFC">
      <w:pPr>
        <w:pStyle w:val="23"/>
        <w:numPr>
          <w:ilvl w:val="1"/>
          <w:numId w:val="833"/>
        </w:numPr>
        <w:shd w:val="clear" w:color="auto" w:fill="auto"/>
        <w:tabs>
          <w:tab w:val="left" w:pos="1428"/>
        </w:tabs>
        <w:spacing w:before="0" w:after="0" w:line="240" w:lineRule="auto"/>
        <w:ind w:firstLine="760"/>
        <w:rPr>
          <w:b/>
          <w:color w:val="auto"/>
          <w:sz w:val="24"/>
          <w:szCs w:val="24"/>
        </w:rPr>
      </w:pPr>
      <w:r w:rsidRPr="00E341B7">
        <w:rPr>
          <w:b/>
          <w:color w:val="auto"/>
          <w:sz w:val="24"/>
          <w:szCs w:val="24"/>
        </w:rPr>
        <w:t>Пояснительная записка.</w:t>
      </w:r>
    </w:p>
    <w:p w:rsidR="001D6B99" w:rsidRPr="00E341B7" w:rsidRDefault="00702332" w:rsidP="00E341B7">
      <w:pPr>
        <w:pStyle w:val="23"/>
        <w:numPr>
          <w:ilvl w:val="2"/>
          <w:numId w:val="833"/>
        </w:numPr>
        <w:shd w:val="clear" w:color="auto" w:fill="auto"/>
        <w:tabs>
          <w:tab w:val="left" w:pos="1615"/>
        </w:tabs>
        <w:spacing w:before="0" w:after="0" w:line="240" w:lineRule="auto"/>
        <w:ind w:firstLine="760"/>
        <w:rPr>
          <w:color w:val="auto"/>
          <w:sz w:val="24"/>
          <w:szCs w:val="24"/>
        </w:rPr>
      </w:pPr>
      <w:r w:rsidRPr="00DA78A8">
        <w:rPr>
          <w:color w:val="auto"/>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E341B7">
        <w:rPr>
          <w:color w:val="auto"/>
          <w:sz w:val="24"/>
          <w:szCs w:val="24"/>
        </w:rPr>
        <w:t xml:space="preserve"> </w:t>
      </w:r>
      <w:r w:rsidRPr="00E341B7">
        <w:rPr>
          <w:color w:val="auto"/>
          <w:sz w:val="24"/>
          <w:szCs w:val="24"/>
        </w:rPr>
        <w:t>русского языка и литературы в Российской Федерации.</w:t>
      </w:r>
    </w:p>
    <w:p w:rsidR="001D6B99" w:rsidRPr="00883F96" w:rsidRDefault="00702332" w:rsidP="00746BFC">
      <w:pPr>
        <w:pStyle w:val="23"/>
        <w:numPr>
          <w:ilvl w:val="2"/>
          <w:numId w:val="833"/>
        </w:numPr>
        <w:shd w:val="clear" w:color="auto" w:fill="auto"/>
        <w:tabs>
          <w:tab w:val="left" w:pos="1594"/>
        </w:tabs>
        <w:spacing w:before="0" w:after="0" w:line="240" w:lineRule="auto"/>
        <w:ind w:firstLine="740"/>
        <w:rPr>
          <w:color w:val="auto"/>
          <w:sz w:val="24"/>
          <w:szCs w:val="24"/>
        </w:rPr>
      </w:pPr>
      <w:r w:rsidRPr="00DA78A8">
        <w:rPr>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DA78A8">
        <w:rPr>
          <w:color w:val="auto"/>
          <w:sz w:val="24"/>
          <w:szCs w:val="24"/>
        </w:rPr>
        <w:softHyphen/>
        <w:t xml:space="preserve">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w:t>
      </w:r>
      <w:r w:rsidRPr="00883F96">
        <w:rPr>
          <w:color w:val="auto"/>
          <w:sz w:val="24"/>
          <w:szCs w:val="24"/>
        </w:rPr>
        <w:t>Российской Федерации и мира, формирования культуры межнационального общения.</w:t>
      </w:r>
    </w:p>
    <w:p w:rsidR="001D6B99" w:rsidRPr="00883F96" w:rsidRDefault="00702332" w:rsidP="00746BFC">
      <w:pPr>
        <w:pStyle w:val="23"/>
        <w:numPr>
          <w:ilvl w:val="2"/>
          <w:numId w:val="833"/>
        </w:numPr>
        <w:shd w:val="clear" w:color="auto" w:fill="auto"/>
        <w:tabs>
          <w:tab w:val="left" w:pos="1594"/>
        </w:tabs>
        <w:spacing w:before="0" w:after="0" w:line="240" w:lineRule="auto"/>
        <w:ind w:firstLine="740"/>
        <w:rPr>
          <w:color w:val="auto"/>
          <w:sz w:val="24"/>
          <w:szCs w:val="24"/>
        </w:rPr>
      </w:pPr>
      <w:r w:rsidRPr="00883F96">
        <w:rPr>
          <w:color w:val="auto"/>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w:t>
      </w:r>
      <w:r w:rsidRPr="00883F96">
        <w:rPr>
          <w:color w:val="auto"/>
          <w:sz w:val="24"/>
          <w:szCs w:val="24"/>
        </w:rPr>
        <w:lastRenderedPageBreak/>
        <w:t>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Pr="00883F96" w:rsidRDefault="00702332" w:rsidP="00746BFC">
      <w:pPr>
        <w:pStyle w:val="23"/>
        <w:numPr>
          <w:ilvl w:val="2"/>
          <w:numId w:val="833"/>
        </w:numPr>
        <w:shd w:val="clear" w:color="auto" w:fill="auto"/>
        <w:tabs>
          <w:tab w:val="left" w:pos="1614"/>
        </w:tabs>
        <w:spacing w:before="0" w:after="0" w:line="240" w:lineRule="auto"/>
        <w:ind w:firstLine="740"/>
        <w:rPr>
          <w:color w:val="auto"/>
          <w:sz w:val="24"/>
          <w:szCs w:val="24"/>
        </w:rPr>
      </w:pPr>
      <w:r w:rsidRPr="00883F96">
        <w:rPr>
          <w:color w:val="auto"/>
          <w:sz w:val="24"/>
          <w:szCs w:val="24"/>
        </w:rPr>
        <w:t>Специфика курса родной (русской) литературы обусловлена:</w:t>
      </w:r>
    </w:p>
    <w:p w:rsidR="001D6B99" w:rsidRPr="00883F96" w:rsidRDefault="00702332" w:rsidP="00E341B7">
      <w:pPr>
        <w:pStyle w:val="23"/>
        <w:shd w:val="clear" w:color="auto" w:fill="auto"/>
        <w:spacing w:before="0" w:after="0" w:line="240" w:lineRule="auto"/>
        <w:ind w:firstLine="740"/>
        <w:rPr>
          <w:color w:val="auto"/>
          <w:sz w:val="24"/>
          <w:szCs w:val="24"/>
        </w:rPr>
      </w:pPr>
      <w:r w:rsidRPr="00883F96">
        <w:rPr>
          <w:color w:val="auto"/>
          <w:sz w:val="24"/>
          <w:szCs w:val="24"/>
        </w:rPr>
        <w:t>отбором произведений русской литературы, в которых наиболее ярко</w:t>
      </w:r>
      <w:r w:rsidR="00E341B7">
        <w:rPr>
          <w:color w:val="auto"/>
          <w:sz w:val="24"/>
          <w:szCs w:val="24"/>
        </w:rPr>
        <w:t xml:space="preserve"> </w:t>
      </w:r>
      <w:r w:rsidRPr="00883F96">
        <w:rPr>
          <w:color w:val="auto"/>
          <w:sz w:val="24"/>
          <w:szCs w:val="24"/>
        </w:rPr>
        <w:t>выражено их национально-культурное своеобразие;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более подробным освещением историко-культурного фона эпохи создания изучаемых литературных произведений.</w:t>
      </w:r>
    </w:p>
    <w:p w:rsidR="001D6B99" w:rsidRPr="00883F96" w:rsidRDefault="00702332" w:rsidP="00746BFC">
      <w:pPr>
        <w:pStyle w:val="23"/>
        <w:numPr>
          <w:ilvl w:val="2"/>
          <w:numId w:val="833"/>
        </w:numPr>
        <w:shd w:val="clear" w:color="auto" w:fill="auto"/>
        <w:tabs>
          <w:tab w:val="left" w:pos="1590"/>
        </w:tabs>
        <w:spacing w:before="0" w:after="0" w:line="240" w:lineRule="auto"/>
        <w:ind w:firstLine="740"/>
        <w:rPr>
          <w:color w:val="auto"/>
          <w:sz w:val="24"/>
          <w:szCs w:val="24"/>
        </w:rPr>
      </w:pPr>
      <w:r w:rsidRPr="00883F96">
        <w:rPr>
          <w:color w:val="auto"/>
          <w:sz w:val="24"/>
          <w:szCs w:val="24"/>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Pr="00883F96" w:rsidRDefault="00702332" w:rsidP="00746BFC">
      <w:pPr>
        <w:pStyle w:val="23"/>
        <w:numPr>
          <w:ilvl w:val="2"/>
          <w:numId w:val="833"/>
        </w:numPr>
        <w:shd w:val="clear" w:color="auto" w:fill="auto"/>
        <w:tabs>
          <w:tab w:val="left" w:pos="1594"/>
        </w:tabs>
        <w:spacing w:before="0" w:after="0" w:line="240" w:lineRule="auto"/>
        <w:ind w:firstLine="740"/>
        <w:rPr>
          <w:color w:val="auto"/>
          <w:sz w:val="24"/>
          <w:szCs w:val="24"/>
        </w:rPr>
      </w:pPr>
      <w:r w:rsidRPr="00883F96">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Pr="00883F96" w:rsidRDefault="00702332" w:rsidP="00746BFC">
      <w:pPr>
        <w:pStyle w:val="23"/>
        <w:numPr>
          <w:ilvl w:val="2"/>
          <w:numId w:val="833"/>
        </w:numPr>
        <w:shd w:val="clear" w:color="auto" w:fill="auto"/>
        <w:tabs>
          <w:tab w:val="left" w:pos="1596"/>
        </w:tabs>
        <w:spacing w:before="0" w:after="0" w:line="240" w:lineRule="auto"/>
        <w:ind w:firstLine="760"/>
        <w:rPr>
          <w:color w:val="auto"/>
          <w:sz w:val="24"/>
          <w:szCs w:val="24"/>
        </w:rPr>
      </w:pPr>
      <w:r w:rsidRPr="00883F96">
        <w:rPr>
          <w:color w:val="auto"/>
          <w:sz w:val="24"/>
          <w:szCs w:val="24"/>
        </w:rPr>
        <w:t>В содержании курса родной (русской) литературы в программе выделяются три содержательные линии (проблемно-тематических блока):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«Россия - Родина моя»;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«Русские традиции»;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«Русский характер - русская душа».</w:t>
      </w:r>
    </w:p>
    <w:p w:rsidR="001D6B99" w:rsidRPr="00883F96" w:rsidRDefault="00702332" w:rsidP="00746BFC">
      <w:pPr>
        <w:pStyle w:val="23"/>
        <w:numPr>
          <w:ilvl w:val="2"/>
          <w:numId w:val="833"/>
        </w:numPr>
        <w:shd w:val="clear" w:color="auto" w:fill="auto"/>
        <w:tabs>
          <w:tab w:val="left" w:pos="1591"/>
        </w:tabs>
        <w:spacing w:before="0" w:after="0" w:line="240" w:lineRule="auto"/>
        <w:ind w:firstLine="760"/>
        <w:rPr>
          <w:color w:val="auto"/>
          <w:sz w:val="24"/>
          <w:szCs w:val="24"/>
        </w:rPr>
      </w:pPr>
      <w:r w:rsidRPr="00883F96">
        <w:rPr>
          <w:color w:val="auto"/>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883F96">
        <w:rPr>
          <w:color w:val="auto"/>
          <w:sz w:val="24"/>
          <w:szCs w:val="24"/>
        </w:rPr>
        <w:softHyphen/>
        <w:t>культурной спецификой русских традиций, быта и нравов.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Pr="00883F96" w:rsidRDefault="00702332" w:rsidP="00746BFC">
      <w:pPr>
        <w:pStyle w:val="23"/>
        <w:numPr>
          <w:ilvl w:val="2"/>
          <w:numId w:val="833"/>
        </w:numPr>
        <w:shd w:val="clear" w:color="auto" w:fill="auto"/>
        <w:tabs>
          <w:tab w:val="left" w:pos="1596"/>
        </w:tabs>
        <w:spacing w:before="0" w:after="0" w:line="240" w:lineRule="auto"/>
        <w:ind w:firstLine="760"/>
        <w:rPr>
          <w:color w:val="auto"/>
          <w:sz w:val="24"/>
          <w:szCs w:val="24"/>
        </w:rPr>
      </w:pPr>
      <w:r w:rsidRPr="00883F96">
        <w:rPr>
          <w:color w:val="auto"/>
          <w:sz w:val="24"/>
          <w:szCs w:val="24"/>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Pr="00883F96" w:rsidRDefault="00702332" w:rsidP="00746BFC">
      <w:pPr>
        <w:pStyle w:val="23"/>
        <w:numPr>
          <w:ilvl w:val="2"/>
          <w:numId w:val="833"/>
        </w:numPr>
        <w:shd w:val="clear" w:color="auto" w:fill="auto"/>
        <w:tabs>
          <w:tab w:val="left" w:pos="1730"/>
        </w:tabs>
        <w:spacing w:before="0" w:after="0" w:line="240" w:lineRule="auto"/>
        <w:ind w:firstLine="760"/>
        <w:rPr>
          <w:color w:val="auto"/>
          <w:sz w:val="24"/>
          <w:szCs w:val="24"/>
        </w:rPr>
      </w:pPr>
      <w:r w:rsidRPr="00883F96">
        <w:rPr>
          <w:color w:val="auto"/>
          <w:sz w:val="24"/>
          <w:szCs w:val="24"/>
        </w:rPr>
        <w:t>Изучение родной (русской) литературы обеспечивает достижение следующих целей: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формирование причастности к свершениям и традициям народа и ответственности за сохранение русской культуры;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Pr="00883F96" w:rsidRDefault="00702332" w:rsidP="00746BFC">
      <w:pPr>
        <w:pStyle w:val="23"/>
        <w:numPr>
          <w:ilvl w:val="2"/>
          <w:numId w:val="833"/>
        </w:numPr>
        <w:shd w:val="clear" w:color="auto" w:fill="auto"/>
        <w:tabs>
          <w:tab w:val="left" w:pos="1745"/>
        </w:tabs>
        <w:spacing w:before="0" w:after="0" w:line="240" w:lineRule="auto"/>
        <w:ind w:firstLine="740"/>
        <w:rPr>
          <w:color w:val="auto"/>
          <w:sz w:val="24"/>
          <w:szCs w:val="24"/>
        </w:rPr>
      </w:pPr>
      <w:r w:rsidRPr="00883F96">
        <w:rPr>
          <w:color w:val="auto"/>
          <w:sz w:val="24"/>
          <w:szCs w:val="24"/>
        </w:rPr>
        <w:t xml:space="preserve">Программа по родной (русской) литературе направлена на решение </w:t>
      </w:r>
      <w:r w:rsidRPr="00883F96">
        <w:rPr>
          <w:color w:val="auto"/>
          <w:sz w:val="24"/>
          <w:szCs w:val="24"/>
        </w:rPr>
        <w:lastRenderedPageBreak/>
        <w:t>следующих задач:</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осознание роли родной (русской) литературы;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формирование потребности в систематическом чтении произведений родной (русской) литературы;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Pr="00883F96" w:rsidRDefault="00702332" w:rsidP="00746BFC">
      <w:pPr>
        <w:pStyle w:val="23"/>
        <w:numPr>
          <w:ilvl w:val="2"/>
          <w:numId w:val="833"/>
        </w:numPr>
        <w:shd w:val="clear" w:color="auto" w:fill="auto"/>
        <w:tabs>
          <w:tab w:val="left" w:pos="1798"/>
        </w:tabs>
        <w:spacing w:before="0" w:after="0" w:line="240" w:lineRule="auto"/>
        <w:ind w:firstLine="740"/>
        <w:rPr>
          <w:color w:val="auto"/>
          <w:sz w:val="24"/>
          <w:szCs w:val="24"/>
        </w:rPr>
      </w:pPr>
      <w:r w:rsidRPr="00883F96">
        <w:rPr>
          <w:color w:val="auto"/>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Pr="00E341B7" w:rsidRDefault="00702332" w:rsidP="00746BFC">
      <w:pPr>
        <w:pStyle w:val="23"/>
        <w:numPr>
          <w:ilvl w:val="1"/>
          <w:numId w:val="833"/>
        </w:numPr>
        <w:shd w:val="clear" w:color="auto" w:fill="auto"/>
        <w:tabs>
          <w:tab w:val="left" w:pos="1468"/>
        </w:tabs>
        <w:spacing w:before="0" w:after="0" w:line="240" w:lineRule="auto"/>
        <w:ind w:firstLine="740"/>
        <w:rPr>
          <w:b/>
          <w:i/>
          <w:color w:val="auto"/>
          <w:sz w:val="24"/>
          <w:szCs w:val="24"/>
        </w:rPr>
      </w:pPr>
      <w:r w:rsidRPr="00E341B7">
        <w:rPr>
          <w:b/>
          <w:i/>
          <w:color w:val="auto"/>
          <w:sz w:val="24"/>
          <w:szCs w:val="24"/>
        </w:rPr>
        <w:t>Содержание обучения в 5 классе.</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Россия - Родина моя.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Преданья старины глубокой.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Малые жанры фольклора: пословицы и поговорки о Родине, России, русском народе (не менее пяти произведений).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Города земли русской.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Москва в произведениях русских писателей.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Pr="00883F96" w:rsidRDefault="00702332" w:rsidP="00746BFC">
      <w:pPr>
        <w:pStyle w:val="23"/>
        <w:shd w:val="clear" w:color="auto" w:fill="auto"/>
        <w:tabs>
          <w:tab w:val="left" w:pos="1194"/>
        </w:tabs>
        <w:spacing w:before="0" w:after="0" w:line="240" w:lineRule="auto"/>
        <w:ind w:firstLine="740"/>
        <w:rPr>
          <w:color w:val="auto"/>
          <w:sz w:val="24"/>
          <w:szCs w:val="24"/>
        </w:rPr>
      </w:pPr>
      <w:r w:rsidRPr="00883F96">
        <w:rPr>
          <w:color w:val="auto"/>
          <w:sz w:val="24"/>
          <w:szCs w:val="24"/>
        </w:rPr>
        <w:t>А.</w:t>
      </w:r>
      <w:r w:rsidRPr="00883F96">
        <w:rPr>
          <w:color w:val="auto"/>
          <w:sz w:val="24"/>
          <w:szCs w:val="24"/>
        </w:rPr>
        <w:tab/>
        <w:t>П. Чехов «В Москве на Трубной площади».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Родные просторы.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Русский лес.</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А.В. Кольцов «Лес»,</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В.А. Рождественский «Берёза», В.А. Солоухин «Седьмую ночь без перерыва...»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И.С. Соколов-Микитов «Русский лес».</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Русские традиции.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Праздники русского мира.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Рождество.</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Стихотворения (не менее двух). Например: Б.Л. Пастернак «Рождественская звезда» (фрагмент), В.Д. Берестов «Перед Рождеством» и другие.</w:t>
      </w:r>
    </w:p>
    <w:p w:rsidR="001D6B99" w:rsidRPr="00883F96" w:rsidRDefault="00702332" w:rsidP="00746BFC">
      <w:pPr>
        <w:pStyle w:val="23"/>
        <w:numPr>
          <w:ilvl w:val="0"/>
          <w:numId w:val="834"/>
        </w:numPr>
        <w:shd w:val="clear" w:color="auto" w:fill="auto"/>
        <w:tabs>
          <w:tab w:val="left" w:pos="1194"/>
        </w:tabs>
        <w:spacing w:before="0" w:after="0" w:line="240" w:lineRule="auto"/>
        <w:ind w:left="740"/>
        <w:rPr>
          <w:color w:val="auto"/>
          <w:sz w:val="24"/>
          <w:szCs w:val="24"/>
        </w:rPr>
      </w:pPr>
      <w:r w:rsidRPr="00883F96">
        <w:rPr>
          <w:color w:val="auto"/>
          <w:sz w:val="24"/>
          <w:szCs w:val="24"/>
        </w:rPr>
        <w:lastRenderedPageBreak/>
        <w:t>И. Куприн «Бедный принц».</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Н.Д. Телешов «Ёлка Митрича».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Тепло родного дома.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Семейные ценности.</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И.А. Крылов. Басни (одно произведение по выбору). Например: «Дерево»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И. А. Бунин «Снежный бык».</w:t>
      </w:r>
    </w:p>
    <w:p w:rsidR="001D6B99" w:rsidRPr="00883F96" w:rsidRDefault="00702332" w:rsidP="00746BFC">
      <w:pPr>
        <w:pStyle w:val="23"/>
        <w:numPr>
          <w:ilvl w:val="0"/>
          <w:numId w:val="834"/>
        </w:numPr>
        <w:shd w:val="clear" w:color="auto" w:fill="auto"/>
        <w:tabs>
          <w:tab w:val="left" w:pos="1194"/>
        </w:tabs>
        <w:spacing w:before="0" w:after="0" w:line="240" w:lineRule="auto"/>
        <w:ind w:left="740"/>
        <w:rPr>
          <w:color w:val="auto"/>
          <w:sz w:val="24"/>
          <w:szCs w:val="24"/>
        </w:rPr>
      </w:pPr>
      <w:r w:rsidRPr="00883F96">
        <w:rPr>
          <w:color w:val="auto"/>
          <w:sz w:val="24"/>
          <w:szCs w:val="24"/>
        </w:rPr>
        <w:t>И. Белов «Скворцы».</w:t>
      </w:r>
    </w:p>
    <w:p w:rsidR="001D6B99" w:rsidRPr="00883F96" w:rsidRDefault="00702332" w:rsidP="00746BFC">
      <w:pPr>
        <w:pStyle w:val="23"/>
        <w:numPr>
          <w:ilvl w:val="2"/>
          <w:numId w:val="833"/>
        </w:numPr>
        <w:shd w:val="clear" w:color="auto" w:fill="auto"/>
        <w:tabs>
          <w:tab w:val="left" w:pos="1679"/>
        </w:tabs>
        <w:spacing w:before="0" w:after="0" w:line="240" w:lineRule="auto"/>
        <w:ind w:left="740"/>
        <w:rPr>
          <w:color w:val="auto"/>
          <w:sz w:val="24"/>
          <w:szCs w:val="24"/>
        </w:rPr>
      </w:pPr>
      <w:r w:rsidRPr="00883F96">
        <w:rPr>
          <w:color w:val="auto"/>
          <w:sz w:val="24"/>
          <w:szCs w:val="24"/>
        </w:rPr>
        <w:t>Русский характер - русская душа.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Не до ордена - была бы Родина.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Отечественная война 1812 года.</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Стихотворения (не менее двух). Например: Ф.Н. Глинка «Авангардная песнь», Д.В. Давыдов «Партизан» (отрывок)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Загадки русской души.</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Парадоксы русского характера.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К.Г. Паустовский «Похождения жука-носорога» (солдатская сказка).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Ю.Я. Яковлев «Сыновья Пешеходова».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О ваших ровесниках.</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Школьные контрольные.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К.И. Чуковский «Серебряный герб» (фрагмент).</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А.А. Гиваргизов «Контрольный диктант».</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Лишь слову жизнь дана.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Родной язык, родная речь.</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Стихотворения (не менее двух). Например: И.А. Бунин «Слово»,</w:t>
      </w:r>
    </w:p>
    <w:p w:rsidR="001D6B99" w:rsidRPr="00883F96" w:rsidRDefault="00702332" w:rsidP="00746BFC">
      <w:pPr>
        <w:pStyle w:val="23"/>
        <w:shd w:val="clear" w:color="auto" w:fill="auto"/>
        <w:spacing w:before="0" w:after="0" w:line="240" w:lineRule="auto"/>
        <w:jc w:val="left"/>
        <w:rPr>
          <w:color w:val="auto"/>
          <w:sz w:val="24"/>
          <w:szCs w:val="24"/>
        </w:rPr>
      </w:pPr>
      <w:r w:rsidRPr="00883F96">
        <w:rPr>
          <w:color w:val="auto"/>
          <w:sz w:val="24"/>
          <w:szCs w:val="24"/>
        </w:rPr>
        <w:t>В.Г. Гордейчев «Родная речь» и другие.</w:t>
      </w:r>
    </w:p>
    <w:p w:rsidR="001D6B99" w:rsidRPr="006C3D46" w:rsidRDefault="00702332" w:rsidP="00746BFC">
      <w:pPr>
        <w:pStyle w:val="23"/>
        <w:numPr>
          <w:ilvl w:val="1"/>
          <w:numId w:val="833"/>
        </w:numPr>
        <w:shd w:val="clear" w:color="auto" w:fill="auto"/>
        <w:tabs>
          <w:tab w:val="left" w:pos="1468"/>
        </w:tabs>
        <w:spacing w:before="0" w:after="0" w:line="240" w:lineRule="auto"/>
        <w:ind w:left="740"/>
        <w:rPr>
          <w:b/>
          <w:i/>
          <w:color w:val="auto"/>
          <w:sz w:val="24"/>
          <w:szCs w:val="24"/>
        </w:rPr>
      </w:pPr>
      <w:r w:rsidRPr="006C3D46">
        <w:rPr>
          <w:b/>
          <w:i/>
          <w:color w:val="auto"/>
          <w:sz w:val="24"/>
          <w:szCs w:val="24"/>
        </w:rPr>
        <w:t>Содержание обучения в 6 классе.</w:t>
      </w:r>
    </w:p>
    <w:p w:rsidR="001D6B99" w:rsidRPr="00883F96" w:rsidRDefault="00702332" w:rsidP="00746BFC">
      <w:pPr>
        <w:pStyle w:val="23"/>
        <w:numPr>
          <w:ilvl w:val="2"/>
          <w:numId w:val="833"/>
        </w:numPr>
        <w:shd w:val="clear" w:color="auto" w:fill="auto"/>
        <w:tabs>
          <w:tab w:val="left" w:pos="1679"/>
        </w:tabs>
        <w:spacing w:before="0" w:after="0" w:line="240" w:lineRule="auto"/>
        <w:ind w:left="740"/>
        <w:rPr>
          <w:color w:val="auto"/>
          <w:sz w:val="24"/>
          <w:szCs w:val="24"/>
        </w:rPr>
      </w:pPr>
      <w:r w:rsidRPr="00883F96">
        <w:rPr>
          <w:color w:val="auto"/>
          <w:sz w:val="24"/>
          <w:szCs w:val="24"/>
        </w:rPr>
        <w:t>Раздел 1. Россия - Родина моя.</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Преданья старины глубокой.</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Богатыри и богатырство.</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Былины (одна былина по выбору). Например: «Илья Муромец и Святогор»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Былинные сюжеты и герои в русской литературе.</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Стихотворения (не менее одного). Например: И.А. Бунин «Святогор и Илья»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М.М. Пришвин «Певец былин».</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Города земли русской.</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Русский Север.</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С.Г. Писахов «Ледяна колокольня» (не менее одной главы по выбору, например: «Морожены песни» и другие).</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Б.В. Шергин «Поморские были и сказания» (не менее двух глав по выбору, например: «Детство в Архангельске», «Миша Ласкин»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Родные просторы.</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Зима в русской поэзии.</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Стихотворения (не менее двух). Например: И.С. Никитин «Встреча Зимы»,</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А.А. Блок «Снег да снег. Всю избу занесло...», Н.М. Рубцов «Первый снег»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По мотивам русских сказок о зиме.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Е.Л. Шварц «Два брата».</w:t>
      </w:r>
    </w:p>
    <w:p w:rsidR="001D6B99" w:rsidRPr="00883F96" w:rsidRDefault="00702332" w:rsidP="00746BFC">
      <w:pPr>
        <w:pStyle w:val="23"/>
        <w:numPr>
          <w:ilvl w:val="2"/>
          <w:numId w:val="833"/>
        </w:numPr>
        <w:shd w:val="clear" w:color="auto" w:fill="auto"/>
        <w:tabs>
          <w:tab w:val="left" w:pos="1674"/>
        </w:tabs>
        <w:spacing w:before="0" w:after="0" w:line="240" w:lineRule="auto"/>
        <w:ind w:left="740"/>
        <w:rPr>
          <w:color w:val="auto"/>
          <w:sz w:val="24"/>
          <w:szCs w:val="24"/>
        </w:rPr>
      </w:pPr>
      <w:r w:rsidRPr="00883F96">
        <w:rPr>
          <w:color w:val="auto"/>
          <w:sz w:val="24"/>
          <w:szCs w:val="24"/>
        </w:rPr>
        <w:t>Русские традиции.</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Праздники русского мира.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Масленица.</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Стихотворения (не менее двух). Например: М.Ю. Лермонтов «Посреди небесных тел...», А.Д. Дементьев «Прощёное воскресенье» и другие.</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А.П. Чехов. «Блины».</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lastRenderedPageBreak/>
        <w:t>Тэффи. «Блины».</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Тепло родного дома.</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Всюду родимую Русь узнаю.</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одного). Например: В.А. Рождественский «Русская природа»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К.Г. Паустовский «Заботливый цветок».</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Ю.В. Бондарев «Поздним вечером».</w:t>
      </w:r>
    </w:p>
    <w:p w:rsidR="001D6B99" w:rsidRPr="00883F96" w:rsidRDefault="00702332" w:rsidP="00746BFC">
      <w:pPr>
        <w:pStyle w:val="23"/>
        <w:numPr>
          <w:ilvl w:val="2"/>
          <w:numId w:val="833"/>
        </w:numPr>
        <w:shd w:val="clear" w:color="auto" w:fill="auto"/>
        <w:tabs>
          <w:tab w:val="left" w:pos="1670"/>
        </w:tabs>
        <w:spacing w:before="0" w:after="0" w:line="240" w:lineRule="auto"/>
        <w:ind w:firstLine="740"/>
        <w:rPr>
          <w:color w:val="auto"/>
          <w:sz w:val="24"/>
          <w:szCs w:val="24"/>
        </w:rPr>
      </w:pPr>
      <w:r w:rsidRPr="00883F96">
        <w:rPr>
          <w:color w:val="auto"/>
          <w:sz w:val="24"/>
          <w:szCs w:val="24"/>
        </w:rPr>
        <w:t>Русский характер - русская душа.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Не до ордена - была бы Родина.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Оборона Севастополя.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Загадки русской души.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Чудеса нужно проводить своими руками.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одного). Например: Ф.И. Тютчев «Чему бы жизнь нас ни учила</w:t>
      </w:r>
      <w:r w:rsidRPr="00883F96">
        <w:rPr>
          <w:rStyle w:val="24"/>
          <w:color w:val="auto"/>
          <w:sz w:val="24"/>
          <w:szCs w:val="24"/>
        </w:rPr>
        <w:t>...» и</w:t>
      </w:r>
      <w:r w:rsidRPr="00883F96">
        <w:rPr>
          <w:color w:val="auto"/>
          <w:sz w:val="24"/>
          <w:szCs w:val="24"/>
        </w:rPr>
        <w:t xml:space="preserve">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Н.С. Лесков «Неразменный рубль».</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В.П. Астафьев «Бабушка с малиной».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 ваших ровесниках.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Реальность и мечты.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Р.П. Погодин «Кирпичные острова» (рассказы «Как я с ним познакомился», «Кирпичные острова»).</w:t>
      </w:r>
    </w:p>
    <w:p w:rsidR="001D6B99" w:rsidRPr="00883F96" w:rsidRDefault="00702332" w:rsidP="00746BFC">
      <w:pPr>
        <w:pStyle w:val="23"/>
        <w:shd w:val="clear" w:color="auto" w:fill="auto"/>
        <w:spacing w:before="0" w:after="0" w:line="240" w:lineRule="auto"/>
        <w:ind w:left="740"/>
        <w:jc w:val="left"/>
        <w:rPr>
          <w:color w:val="auto"/>
          <w:sz w:val="24"/>
          <w:szCs w:val="24"/>
        </w:rPr>
      </w:pPr>
      <w:r w:rsidRPr="00883F96">
        <w:rPr>
          <w:color w:val="auto"/>
          <w:sz w:val="24"/>
          <w:szCs w:val="24"/>
        </w:rPr>
        <w:t>Е.С. Велтистов «Миллион и один день каникул» (один фрагмент по выбору). Лишь слову жизнь дана.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На русском дышим языке.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К.Д. Бальмонт «Русский язык», Ю.П. Мориц «Язык обид - язык не русский...» и другие.</w:t>
      </w:r>
    </w:p>
    <w:p w:rsidR="001D6B99" w:rsidRPr="006C3D46" w:rsidRDefault="00702332" w:rsidP="00746BFC">
      <w:pPr>
        <w:pStyle w:val="23"/>
        <w:numPr>
          <w:ilvl w:val="1"/>
          <w:numId w:val="833"/>
        </w:numPr>
        <w:shd w:val="clear" w:color="auto" w:fill="auto"/>
        <w:tabs>
          <w:tab w:val="left" w:pos="1468"/>
        </w:tabs>
        <w:spacing w:before="0" w:after="0" w:line="240" w:lineRule="auto"/>
        <w:ind w:firstLine="740"/>
        <w:rPr>
          <w:b/>
          <w:i/>
          <w:color w:val="auto"/>
          <w:sz w:val="24"/>
          <w:szCs w:val="24"/>
        </w:rPr>
      </w:pPr>
      <w:r w:rsidRPr="006C3D46">
        <w:rPr>
          <w:b/>
          <w:i/>
          <w:color w:val="auto"/>
          <w:sz w:val="24"/>
          <w:szCs w:val="24"/>
        </w:rPr>
        <w:t>Содержание обучения в 7 классе.</w:t>
      </w:r>
    </w:p>
    <w:p w:rsidR="001D6B99" w:rsidRPr="00883F96" w:rsidRDefault="00702332" w:rsidP="00746BFC">
      <w:pPr>
        <w:pStyle w:val="23"/>
        <w:numPr>
          <w:ilvl w:val="2"/>
          <w:numId w:val="833"/>
        </w:numPr>
        <w:shd w:val="clear" w:color="auto" w:fill="auto"/>
        <w:tabs>
          <w:tab w:val="left" w:pos="1670"/>
        </w:tabs>
        <w:spacing w:before="0" w:after="0" w:line="240" w:lineRule="auto"/>
        <w:ind w:firstLine="740"/>
        <w:rPr>
          <w:color w:val="auto"/>
          <w:sz w:val="24"/>
          <w:szCs w:val="24"/>
        </w:rPr>
      </w:pPr>
      <w:r w:rsidRPr="00883F96">
        <w:rPr>
          <w:color w:val="auto"/>
          <w:sz w:val="24"/>
          <w:szCs w:val="24"/>
        </w:rPr>
        <w:t>Россия - Родина моя.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Преданья старины глубокой.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Русские народные песни.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Исторические и лирические песни (не менее двух). Например: «На заре то было, братцы, на утренней...», «Ах вы, ветры, ветры буйные...» и другие.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Фольклорные сюжеты и мотивы в русской литературе.</w:t>
      </w:r>
    </w:p>
    <w:p w:rsidR="001D6B99" w:rsidRPr="00883F96" w:rsidRDefault="00702332" w:rsidP="00746BFC">
      <w:pPr>
        <w:pStyle w:val="23"/>
        <w:numPr>
          <w:ilvl w:val="0"/>
          <w:numId w:val="835"/>
        </w:numPr>
        <w:shd w:val="clear" w:color="auto" w:fill="auto"/>
        <w:tabs>
          <w:tab w:val="left" w:pos="1214"/>
        </w:tabs>
        <w:spacing w:before="0" w:after="0" w:line="240" w:lineRule="auto"/>
        <w:ind w:firstLine="760"/>
        <w:rPr>
          <w:color w:val="auto"/>
          <w:sz w:val="24"/>
          <w:szCs w:val="24"/>
        </w:rPr>
      </w:pPr>
      <w:r w:rsidRPr="00883F96">
        <w:rPr>
          <w:color w:val="auto"/>
          <w:sz w:val="24"/>
          <w:szCs w:val="24"/>
        </w:rPr>
        <w:t>С. Пушкин «Песни о Стеньке Разине» (песня 1).</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Стихотворения (не менее двух). Например: И.З. Суриков «Я ли в поле да не травушка была...», А.К. Толстой «Моя душа летит приветом...» и другие.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Города земли русской.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Сибирский край.</w:t>
      </w:r>
    </w:p>
    <w:p w:rsidR="001D6B99" w:rsidRPr="00883F96" w:rsidRDefault="00702332" w:rsidP="00746BFC">
      <w:pPr>
        <w:pStyle w:val="23"/>
        <w:numPr>
          <w:ilvl w:val="0"/>
          <w:numId w:val="835"/>
        </w:numPr>
        <w:shd w:val="clear" w:color="auto" w:fill="auto"/>
        <w:tabs>
          <w:tab w:val="left" w:pos="1150"/>
        </w:tabs>
        <w:spacing w:before="0" w:after="0" w:line="240" w:lineRule="auto"/>
        <w:ind w:firstLine="760"/>
        <w:rPr>
          <w:color w:val="auto"/>
          <w:sz w:val="24"/>
          <w:szCs w:val="24"/>
        </w:rPr>
      </w:pPr>
      <w:r w:rsidRPr="00883F96">
        <w:rPr>
          <w:color w:val="auto"/>
          <w:sz w:val="24"/>
          <w:szCs w:val="24"/>
        </w:rPr>
        <w:t>Г. Распутин «Сибирь, Сибирь...» (одна глава по выбору, например «Тобольск» и другие).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А.И. Солженицын «Колокол Углича».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Родные просторы.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Русское поле.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Стихотворения (не менее двух). Например: И.С. Никитин «Поле», И.А. Гофф «Русское поле» и другие.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Д.В. Григорович «Пахарь» (не менее одной главы по выбору).</w:t>
      </w:r>
    </w:p>
    <w:p w:rsidR="001D6B99" w:rsidRPr="00883F96" w:rsidRDefault="00702332" w:rsidP="00746BFC">
      <w:pPr>
        <w:pStyle w:val="23"/>
        <w:numPr>
          <w:ilvl w:val="2"/>
          <w:numId w:val="833"/>
        </w:numPr>
        <w:shd w:val="clear" w:color="auto" w:fill="auto"/>
        <w:tabs>
          <w:tab w:val="left" w:pos="1694"/>
        </w:tabs>
        <w:spacing w:before="0" w:after="0" w:line="240" w:lineRule="auto"/>
        <w:ind w:firstLine="760"/>
        <w:rPr>
          <w:color w:val="auto"/>
          <w:sz w:val="24"/>
          <w:szCs w:val="24"/>
        </w:rPr>
      </w:pPr>
      <w:r w:rsidRPr="00883F96">
        <w:rPr>
          <w:color w:val="auto"/>
          <w:sz w:val="24"/>
          <w:szCs w:val="24"/>
        </w:rPr>
        <w:t>Русские традиции.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Праздники русского мира.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lastRenderedPageBreak/>
        <w:t>Пасха.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Pr="00883F96" w:rsidRDefault="00702332" w:rsidP="00746BFC">
      <w:pPr>
        <w:pStyle w:val="23"/>
        <w:numPr>
          <w:ilvl w:val="0"/>
          <w:numId w:val="836"/>
        </w:numPr>
        <w:shd w:val="clear" w:color="auto" w:fill="auto"/>
        <w:tabs>
          <w:tab w:val="left" w:pos="1214"/>
        </w:tabs>
        <w:spacing w:before="0" w:after="0" w:line="240" w:lineRule="auto"/>
        <w:ind w:firstLine="760"/>
        <w:rPr>
          <w:color w:val="auto"/>
          <w:sz w:val="24"/>
          <w:szCs w:val="24"/>
        </w:rPr>
      </w:pPr>
      <w:r w:rsidRPr="00883F96">
        <w:rPr>
          <w:color w:val="auto"/>
          <w:sz w:val="24"/>
          <w:szCs w:val="24"/>
        </w:rPr>
        <w:t>П. Чехов «Казак».</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Тепло родного дома.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Русские мастера.</w:t>
      </w:r>
    </w:p>
    <w:p w:rsidR="001D6B99" w:rsidRPr="00883F96" w:rsidRDefault="00702332" w:rsidP="00746BFC">
      <w:pPr>
        <w:pStyle w:val="23"/>
        <w:numPr>
          <w:ilvl w:val="0"/>
          <w:numId w:val="836"/>
        </w:numPr>
        <w:shd w:val="clear" w:color="auto" w:fill="auto"/>
        <w:tabs>
          <w:tab w:val="left" w:pos="1214"/>
        </w:tabs>
        <w:spacing w:before="0" w:after="0" w:line="240" w:lineRule="auto"/>
        <w:ind w:firstLine="760"/>
        <w:rPr>
          <w:color w:val="auto"/>
          <w:sz w:val="24"/>
          <w:szCs w:val="24"/>
        </w:rPr>
      </w:pPr>
      <w:r w:rsidRPr="00883F96">
        <w:rPr>
          <w:color w:val="auto"/>
          <w:sz w:val="24"/>
          <w:szCs w:val="24"/>
        </w:rPr>
        <w:t>А. Солоухин «Камешки на ладони» (не менее двух миниатюр по выбору).</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Ф.А. Абрамов «Дом» (один фрагмент по выбору).</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Стихотворения (не менее одного). Например: Р.И. Рождественский «О мастерах» и другие.</w:t>
      </w:r>
    </w:p>
    <w:p w:rsidR="001D6B99" w:rsidRPr="00883F96" w:rsidRDefault="00702332" w:rsidP="00746BFC">
      <w:pPr>
        <w:pStyle w:val="23"/>
        <w:numPr>
          <w:ilvl w:val="2"/>
          <w:numId w:val="833"/>
        </w:numPr>
        <w:shd w:val="clear" w:color="auto" w:fill="auto"/>
        <w:tabs>
          <w:tab w:val="left" w:pos="1694"/>
        </w:tabs>
        <w:spacing w:before="0" w:after="0" w:line="240" w:lineRule="auto"/>
        <w:ind w:firstLine="760"/>
        <w:rPr>
          <w:color w:val="auto"/>
          <w:sz w:val="24"/>
          <w:szCs w:val="24"/>
        </w:rPr>
      </w:pPr>
      <w:r w:rsidRPr="00883F96">
        <w:rPr>
          <w:color w:val="auto"/>
          <w:sz w:val="24"/>
          <w:szCs w:val="24"/>
        </w:rPr>
        <w:t>Русский характер - русская душа.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Не до ордена - была бы Родина.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На Первой мировой войне.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С.М. Городецкий «Воздушный витязь», Н.С. Гумилёв «Наступление», «Война»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М.М. Пришвин «Голубая стрекоза».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Загадки русской души.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Долюшка женская.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Ф.А. Абрамов «Золотые руки».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 ваших ровесниках.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Взрослые детские проблемы.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А.С. Игнатова «Джинн Сева».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Н.Н. Назаркин «Изумрудная рыбка» (не менее двух глав по выбору, например, «Изумрудная рыбка», «Ах, миледи!», «Про личную жизнь»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Лишь слову жизнь дана.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Такого языка на свете не бывало.</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одного). Например: В. Рождественский «В родной поэзии совсем не старовер...» и другие.</w:t>
      </w:r>
    </w:p>
    <w:p w:rsidR="001D6B99" w:rsidRPr="006C3D46" w:rsidRDefault="00702332" w:rsidP="00746BFC">
      <w:pPr>
        <w:pStyle w:val="23"/>
        <w:numPr>
          <w:ilvl w:val="1"/>
          <w:numId w:val="833"/>
        </w:numPr>
        <w:shd w:val="clear" w:color="auto" w:fill="auto"/>
        <w:tabs>
          <w:tab w:val="left" w:pos="1463"/>
        </w:tabs>
        <w:spacing w:before="0" w:after="0" w:line="240" w:lineRule="auto"/>
        <w:ind w:firstLine="740"/>
        <w:rPr>
          <w:b/>
          <w:i/>
          <w:color w:val="auto"/>
          <w:sz w:val="24"/>
          <w:szCs w:val="24"/>
        </w:rPr>
      </w:pPr>
      <w:r w:rsidRPr="006C3D46">
        <w:rPr>
          <w:b/>
          <w:i/>
          <w:color w:val="auto"/>
          <w:sz w:val="24"/>
          <w:szCs w:val="24"/>
        </w:rPr>
        <w:t>Содержание обучения в 8 классе.</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Россия - Родина моя.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Легендарный герой земли русской Иван Сусанин.</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одного). Например: С.Н. Марков «Сусанин», О.А. Ильина «Во время грозного и злого поединка...»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П.Н. Полевой «Избранник Божий» (не менее двух глав по выбору).</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Города земли русской.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 Золотому кольцу.</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Родные просторы.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Волга - русская река.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Русские народные песни о Волге (одна по выбору). Например: «Уж ты, Волга-река, Волга-матушка!..», «Вниз по матушке по Волге...»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В.В. Розанов «Русский Нил» (один фрагмент по выбору).</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lastRenderedPageBreak/>
        <w:t>Русские традиции.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Праздники русского мира.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Троица.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И.А. Новиков «Троицкая кукушка».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Тепло родного дома.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Родство душ.</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Ф.А. Абрамов «Валенки».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Т.В. Михеева «Не предавай меня!» (две главы по выбору).</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Русский характер - русская душа.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Не до ордена - была бы Родина.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Дети на войне.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Э.Н. Веркин. «Облачный полк» (не менее двух глав по выбору).</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Загадки русской души.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Сеятель твой и хранитель.</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И.С. Тургенев «Сфинкс».</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Ф.М. Достоевский «Мужик Марей».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 ваших ровесниках.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Пора взросления.Б.Л. Васильев. «Завтра была война» (не менее одной главы по выбору).</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Г.Н. Щербакова «Вам и не снилось» (не менее одной главы по выбору).</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Лишь слову жизнь дана.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Язык поэзии.</w:t>
      </w:r>
    </w:p>
    <w:p w:rsidR="001D6B99" w:rsidRPr="00883F96" w:rsidRDefault="00702332" w:rsidP="006C3D46">
      <w:pPr>
        <w:pStyle w:val="23"/>
        <w:shd w:val="clear" w:color="auto" w:fill="auto"/>
        <w:tabs>
          <w:tab w:val="left" w:pos="8209"/>
        </w:tabs>
        <w:spacing w:before="0" w:after="0" w:line="240" w:lineRule="auto"/>
        <w:ind w:firstLine="740"/>
        <w:rPr>
          <w:color w:val="auto"/>
          <w:sz w:val="24"/>
          <w:szCs w:val="24"/>
        </w:rPr>
      </w:pPr>
      <w:r w:rsidRPr="00883F96">
        <w:rPr>
          <w:color w:val="auto"/>
          <w:sz w:val="24"/>
          <w:szCs w:val="24"/>
        </w:rPr>
        <w:t>Стихотворения (не менее одного). Например:И.Ф. Анненский</w:t>
      </w:r>
      <w:r w:rsidR="006C3D46">
        <w:rPr>
          <w:color w:val="auto"/>
          <w:sz w:val="24"/>
          <w:szCs w:val="24"/>
        </w:rPr>
        <w:t xml:space="preserve"> </w:t>
      </w:r>
      <w:r w:rsidRPr="00883F96">
        <w:rPr>
          <w:color w:val="auto"/>
          <w:sz w:val="24"/>
          <w:szCs w:val="24"/>
        </w:rPr>
        <w:t>«Третий мучительный сонет»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Дон Аминадо «Наука стихосложения».</w:t>
      </w:r>
    </w:p>
    <w:p w:rsidR="001D6B99" w:rsidRPr="006C3D46" w:rsidRDefault="00702332" w:rsidP="00746BFC">
      <w:pPr>
        <w:pStyle w:val="23"/>
        <w:numPr>
          <w:ilvl w:val="1"/>
          <w:numId w:val="833"/>
        </w:numPr>
        <w:shd w:val="clear" w:color="auto" w:fill="auto"/>
        <w:tabs>
          <w:tab w:val="left" w:pos="1468"/>
        </w:tabs>
        <w:spacing w:before="0" w:after="0" w:line="240" w:lineRule="auto"/>
        <w:ind w:firstLine="740"/>
        <w:rPr>
          <w:b/>
          <w:i/>
          <w:color w:val="auto"/>
          <w:sz w:val="24"/>
          <w:szCs w:val="24"/>
        </w:rPr>
      </w:pPr>
      <w:r w:rsidRPr="006C3D46">
        <w:rPr>
          <w:b/>
          <w:i/>
          <w:color w:val="auto"/>
          <w:sz w:val="24"/>
          <w:szCs w:val="24"/>
        </w:rPr>
        <w:t>Содержание обучения в 9 классе.</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Россия - Родина моя.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Преданья старины глубокой.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Гроза двенадцатого года.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Русские народные песни об Отечественной войне 1812 года (не менее одной). Например: «Как не две тученьки не две грозныя...»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И.И. Лажечников «Новобранец 1812 года» (один фрагмент по выбору).</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Города земли русской.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Петербург в русской литературе.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Л.В. Успенский «Записки старого петербуржца» (одна глава по выбору, например, «Фонарики-сударики»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Родные просторы.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Степь раздольная.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Русские народные песни о степи (одна по выбору). Например: «Уж ты, степь ли моя, степь Моздокская...», «Ах ты, степь широкая...»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Стихотворения (не менее двух). Например: П.А. Вяземский «Степь», И.З. Суриков «В </w:t>
      </w:r>
      <w:r w:rsidRPr="00883F96">
        <w:rPr>
          <w:color w:val="auto"/>
          <w:sz w:val="24"/>
          <w:szCs w:val="24"/>
        </w:rPr>
        <w:lastRenderedPageBreak/>
        <w:t>степи»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А.П. Чехов «Степь» (один фрагмент по выбору).</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Русские традиции.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Праздники русского мира.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Августовские Спасы.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Е.И. Носов «Яблочный спас».</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Тепло родного дома.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Родительский дом.</w:t>
      </w:r>
    </w:p>
    <w:p w:rsidR="001D6B99" w:rsidRPr="00883F96" w:rsidRDefault="00702332" w:rsidP="00746BFC">
      <w:pPr>
        <w:pStyle w:val="23"/>
        <w:numPr>
          <w:ilvl w:val="0"/>
          <w:numId w:val="837"/>
        </w:numPr>
        <w:shd w:val="clear" w:color="auto" w:fill="auto"/>
        <w:tabs>
          <w:tab w:val="left" w:pos="1194"/>
        </w:tabs>
        <w:spacing w:before="0" w:after="0" w:line="240" w:lineRule="auto"/>
        <w:ind w:firstLine="740"/>
        <w:rPr>
          <w:color w:val="auto"/>
          <w:sz w:val="24"/>
          <w:szCs w:val="24"/>
        </w:rPr>
      </w:pPr>
      <w:r w:rsidRPr="00883F96">
        <w:rPr>
          <w:color w:val="auto"/>
          <w:sz w:val="24"/>
          <w:szCs w:val="24"/>
        </w:rPr>
        <w:t>П. Платонов «На заре туманной юности» (две главы по выбору).</w:t>
      </w:r>
    </w:p>
    <w:p w:rsidR="001D6B99" w:rsidRPr="00883F96" w:rsidRDefault="00702332" w:rsidP="00746BFC">
      <w:pPr>
        <w:pStyle w:val="23"/>
        <w:numPr>
          <w:ilvl w:val="0"/>
          <w:numId w:val="837"/>
        </w:numPr>
        <w:shd w:val="clear" w:color="auto" w:fill="auto"/>
        <w:tabs>
          <w:tab w:val="left" w:pos="1155"/>
        </w:tabs>
        <w:spacing w:before="0" w:after="0" w:line="240" w:lineRule="auto"/>
        <w:ind w:firstLine="740"/>
        <w:rPr>
          <w:color w:val="auto"/>
          <w:sz w:val="24"/>
          <w:szCs w:val="24"/>
        </w:rPr>
      </w:pPr>
      <w:r w:rsidRPr="00883F96">
        <w:rPr>
          <w:color w:val="auto"/>
          <w:sz w:val="24"/>
          <w:szCs w:val="24"/>
        </w:rPr>
        <w:t>П. Астафьев «Далёкая и близкая сказка» (рассказ из повести «Последний поклон»).</w:t>
      </w:r>
    </w:p>
    <w:p w:rsidR="001D6B99" w:rsidRPr="00883F96" w:rsidRDefault="00702332" w:rsidP="00746BFC">
      <w:pPr>
        <w:pStyle w:val="23"/>
        <w:numPr>
          <w:ilvl w:val="2"/>
          <w:numId w:val="833"/>
        </w:numPr>
        <w:shd w:val="clear" w:color="auto" w:fill="auto"/>
        <w:tabs>
          <w:tab w:val="left" w:pos="1674"/>
        </w:tabs>
        <w:spacing w:before="0" w:after="0" w:line="240" w:lineRule="auto"/>
        <w:ind w:firstLine="740"/>
        <w:rPr>
          <w:color w:val="auto"/>
          <w:sz w:val="24"/>
          <w:szCs w:val="24"/>
        </w:rPr>
      </w:pPr>
      <w:r w:rsidRPr="00883F96">
        <w:rPr>
          <w:color w:val="auto"/>
          <w:sz w:val="24"/>
          <w:szCs w:val="24"/>
        </w:rPr>
        <w:t>Русский характер - русская душа.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Не до ордена - была бы Родина.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Великая Отечественная война.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Стихотворения (не менее двух). Например: Н.П. Майоров «Мы», М.В. Кульчицкий «Мечтатель, фантазёр, лентяй-завистник!..» и другие.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Ю.М. Нагибин «Ваганов».</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Е.И. Носов «Переправа».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Загадки русской души.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Судьбы русских эмигрантов.</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Б.К. Зайцев «Лёгкое бремя».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А.Т. Аверченко «Русское искусство».</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 ваших ровесниках.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Прощание с детством.</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Ю.И. Коваль «От Красных ворот» (не менее одного фрагмента по выбору).</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Лишь слову жизнь дана.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«Припадаю к великой реке...»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Стихотворения (не менее двух). Например: И.А. Бродский «Мой народ»,</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С.А. Каргашин «Я - русский! Спасибо, Господи!..» и другие.</w:t>
      </w:r>
    </w:p>
    <w:p w:rsidR="001D6B99" w:rsidRPr="006C3D46" w:rsidRDefault="00702332" w:rsidP="00746BFC">
      <w:pPr>
        <w:pStyle w:val="23"/>
        <w:numPr>
          <w:ilvl w:val="1"/>
          <w:numId w:val="833"/>
        </w:numPr>
        <w:shd w:val="clear" w:color="auto" w:fill="auto"/>
        <w:tabs>
          <w:tab w:val="left" w:pos="1448"/>
        </w:tabs>
        <w:spacing w:before="0" w:after="0" w:line="240" w:lineRule="auto"/>
        <w:ind w:firstLine="760"/>
        <w:rPr>
          <w:b/>
          <w:i/>
          <w:color w:val="auto"/>
          <w:sz w:val="24"/>
          <w:szCs w:val="24"/>
        </w:rPr>
      </w:pPr>
      <w:r w:rsidRPr="006C3D46">
        <w:rPr>
          <w:b/>
          <w:i/>
          <w:color w:val="auto"/>
          <w:sz w:val="24"/>
          <w:szCs w:val="24"/>
        </w:rPr>
        <w:t>Планируемые результаты освоения программы по родной (русской) литературе на уровне основного общего образования.</w:t>
      </w:r>
    </w:p>
    <w:p w:rsidR="001D6B99" w:rsidRPr="00883F96" w:rsidRDefault="00702332" w:rsidP="00746BFC">
      <w:pPr>
        <w:pStyle w:val="23"/>
        <w:numPr>
          <w:ilvl w:val="2"/>
          <w:numId w:val="833"/>
        </w:numPr>
        <w:shd w:val="clear" w:color="auto" w:fill="auto"/>
        <w:tabs>
          <w:tab w:val="left" w:pos="1694"/>
        </w:tabs>
        <w:spacing w:before="0" w:after="0" w:line="240" w:lineRule="auto"/>
        <w:ind w:firstLine="760"/>
        <w:rPr>
          <w:color w:val="auto"/>
          <w:sz w:val="24"/>
          <w:szCs w:val="24"/>
        </w:rPr>
      </w:pPr>
      <w:r w:rsidRPr="00883F96">
        <w:rPr>
          <w:color w:val="auto"/>
          <w:sz w:val="24"/>
          <w:szCs w:val="24"/>
        </w:rPr>
        <w:t>Изучение родной (русской) литературы на уровне основного общего</w:t>
      </w:r>
    </w:p>
    <w:p w:rsidR="001D6B99" w:rsidRPr="00883F96" w:rsidRDefault="00702332" w:rsidP="006C3D46">
      <w:pPr>
        <w:pStyle w:val="23"/>
        <w:shd w:val="clear" w:color="auto" w:fill="auto"/>
        <w:tabs>
          <w:tab w:val="left" w:pos="1860"/>
          <w:tab w:val="left" w:pos="8542"/>
        </w:tabs>
        <w:spacing w:before="0" w:after="0" w:line="240" w:lineRule="auto"/>
        <w:rPr>
          <w:color w:val="auto"/>
          <w:sz w:val="24"/>
          <w:szCs w:val="24"/>
        </w:rPr>
      </w:pPr>
      <w:r w:rsidRPr="00883F96">
        <w:rPr>
          <w:color w:val="auto"/>
          <w:sz w:val="24"/>
          <w:szCs w:val="24"/>
        </w:rPr>
        <w:t>образования</w:t>
      </w:r>
      <w:r w:rsidRPr="00883F96">
        <w:rPr>
          <w:color w:val="auto"/>
          <w:sz w:val="24"/>
          <w:szCs w:val="24"/>
        </w:rPr>
        <w:tab/>
        <w:t>направлено на достижение обучающимися</w:t>
      </w:r>
      <w:r w:rsidR="006C3D46">
        <w:rPr>
          <w:color w:val="auto"/>
          <w:sz w:val="24"/>
          <w:szCs w:val="24"/>
        </w:rPr>
        <w:t xml:space="preserve"> </w:t>
      </w:r>
      <w:r w:rsidRPr="00883F96">
        <w:rPr>
          <w:color w:val="auto"/>
          <w:sz w:val="24"/>
          <w:szCs w:val="24"/>
        </w:rPr>
        <w:t>личностных,</w:t>
      </w:r>
      <w:r w:rsidR="006C3D46">
        <w:rPr>
          <w:color w:val="auto"/>
          <w:sz w:val="24"/>
          <w:szCs w:val="24"/>
        </w:rPr>
        <w:t xml:space="preserve"> </w:t>
      </w:r>
      <w:r w:rsidRPr="00883F96">
        <w:rPr>
          <w:color w:val="auto"/>
          <w:sz w:val="24"/>
          <w:szCs w:val="24"/>
        </w:rPr>
        <w:t>метапредметных и предметных результатов освоения содержания учебного предмета.</w:t>
      </w:r>
    </w:p>
    <w:p w:rsidR="001D6B99" w:rsidRPr="00883F96" w:rsidRDefault="00702332" w:rsidP="00746BFC">
      <w:pPr>
        <w:pStyle w:val="23"/>
        <w:numPr>
          <w:ilvl w:val="2"/>
          <w:numId w:val="833"/>
        </w:numPr>
        <w:shd w:val="clear" w:color="auto" w:fill="auto"/>
        <w:tabs>
          <w:tab w:val="left" w:pos="1694"/>
        </w:tabs>
        <w:spacing w:before="0" w:after="0" w:line="240" w:lineRule="auto"/>
        <w:ind w:firstLine="760"/>
        <w:rPr>
          <w:color w:val="auto"/>
          <w:sz w:val="24"/>
          <w:szCs w:val="24"/>
        </w:rPr>
      </w:pPr>
      <w:r w:rsidRPr="00883F96">
        <w:rPr>
          <w:color w:val="auto"/>
          <w:sz w:val="24"/>
          <w:szCs w:val="24"/>
        </w:rPr>
        <w:t>Личностные результаты освоения программы по родной (русской)</w:t>
      </w:r>
    </w:p>
    <w:p w:rsidR="001D6B99" w:rsidRPr="00883F96" w:rsidRDefault="00702332" w:rsidP="006C3D46">
      <w:pPr>
        <w:pStyle w:val="23"/>
        <w:shd w:val="clear" w:color="auto" w:fill="auto"/>
        <w:tabs>
          <w:tab w:val="left" w:pos="1860"/>
          <w:tab w:val="left" w:pos="6115"/>
          <w:tab w:val="left" w:pos="8542"/>
        </w:tabs>
        <w:spacing w:before="0" w:after="0" w:line="240" w:lineRule="auto"/>
        <w:rPr>
          <w:color w:val="auto"/>
          <w:sz w:val="24"/>
          <w:szCs w:val="24"/>
        </w:rPr>
      </w:pPr>
      <w:r w:rsidRPr="00883F96">
        <w:rPr>
          <w:color w:val="auto"/>
          <w:sz w:val="24"/>
          <w:szCs w:val="24"/>
        </w:rPr>
        <w:t>литературе на уровне основного общего образования д</w:t>
      </w:r>
      <w:r w:rsidR="006C3D46">
        <w:rPr>
          <w:color w:val="auto"/>
          <w:sz w:val="24"/>
          <w:szCs w:val="24"/>
        </w:rPr>
        <w:t xml:space="preserve">остигаются в единстве учебной и </w:t>
      </w:r>
      <w:r w:rsidRPr="00883F96">
        <w:rPr>
          <w:color w:val="auto"/>
          <w:sz w:val="24"/>
          <w:szCs w:val="24"/>
        </w:rPr>
        <w:t>воспитательной деятельности</w:t>
      </w:r>
      <w:r w:rsidR="006C3D46">
        <w:rPr>
          <w:color w:val="auto"/>
          <w:sz w:val="24"/>
          <w:szCs w:val="24"/>
        </w:rPr>
        <w:t xml:space="preserve"> </w:t>
      </w:r>
      <w:r w:rsidRPr="00883F96">
        <w:rPr>
          <w:color w:val="auto"/>
          <w:sz w:val="24"/>
          <w:szCs w:val="24"/>
        </w:rPr>
        <w:t>образовательной</w:t>
      </w:r>
      <w:r w:rsidR="006C3D46">
        <w:rPr>
          <w:color w:val="auto"/>
          <w:sz w:val="24"/>
          <w:szCs w:val="24"/>
        </w:rPr>
        <w:t xml:space="preserve"> </w:t>
      </w:r>
      <w:r w:rsidRPr="00883F96">
        <w:rPr>
          <w:color w:val="auto"/>
          <w:sz w:val="24"/>
          <w:szCs w:val="24"/>
        </w:rPr>
        <w:t>организации,</w:t>
      </w:r>
      <w:r w:rsidR="006C3D46">
        <w:rPr>
          <w:color w:val="auto"/>
          <w:sz w:val="24"/>
          <w:szCs w:val="24"/>
        </w:rPr>
        <w:t xml:space="preserve"> </w:t>
      </w:r>
      <w:r w:rsidRPr="00883F96">
        <w:rPr>
          <w:color w:val="auto"/>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Pr="00883F96" w:rsidRDefault="00702332" w:rsidP="00746BFC">
      <w:pPr>
        <w:pStyle w:val="23"/>
        <w:numPr>
          <w:ilvl w:val="0"/>
          <w:numId w:val="838"/>
        </w:numPr>
        <w:shd w:val="clear" w:color="auto" w:fill="auto"/>
        <w:tabs>
          <w:tab w:val="left" w:pos="1157"/>
        </w:tabs>
        <w:spacing w:before="0" w:after="0" w:line="240" w:lineRule="auto"/>
        <w:ind w:firstLine="760"/>
        <w:rPr>
          <w:color w:val="auto"/>
          <w:sz w:val="24"/>
          <w:szCs w:val="24"/>
        </w:rPr>
      </w:pPr>
      <w:r w:rsidRPr="00883F96">
        <w:rPr>
          <w:color w:val="auto"/>
          <w:sz w:val="24"/>
          <w:szCs w:val="24"/>
        </w:rPr>
        <w:t>гражданского воспитания: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неприятие любых форм экстремизма, дискриминации;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понимание роли различных социальных институтов в жизни человека;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представление о способах противодействия коррупции;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готовность к участию в гуманитарной деятельности (волонтёрство, помощь людям, нуждающимся в ней);</w:t>
      </w:r>
    </w:p>
    <w:p w:rsidR="001D6B99" w:rsidRPr="00883F96" w:rsidRDefault="00702332" w:rsidP="00746BFC">
      <w:pPr>
        <w:pStyle w:val="23"/>
        <w:numPr>
          <w:ilvl w:val="0"/>
          <w:numId w:val="838"/>
        </w:numPr>
        <w:shd w:val="clear" w:color="auto" w:fill="auto"/>
        <w:tabs>
          <w:tab w:val="left" w:pos="1144"/>
        </w:tabs>
        <w:spacing w:before="0" w:after="0" w:line="240" w:lineRule="auto"/>
        <w:ind w:firstLine="740"/>
        <w:rPr>
          <w:color w:val="auto"/>
          <w:sz w:val="24"/>
          <w:szCs w:val="24"/>
        </w:rPr>
      </w:pPr>
      <w:r w:rsidRPr="00883F96">
        <w:rPr>
          <w:color w:val="auto"/>
          <w:sz w:val="24"/>
          <w:szCs w:val="24"/>
        </w:rPr>
        <w:t>патриотического воспитания: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83F96" w:rsidRDefault="00702332" w:rsidP="00746BFC">
      <w:pPr>
        <w:pStyle w:val="23"/>
        <w:numPr>
          <w:ilvl w:val="0"/>
          <w:numId w:val="838"/>
        </w:numPr>
        <w:shd w:val="clear" w:color="auto" w:fill="auto"/>
        <w:tabs>
          <w:tab w:val="left" w:pos="1144"/>
        </w:tabs>
        <w:spacing w:before="0" w:after="0" w:line="240" w:lineRule="auto"/>
        <w:ind w:firstLine="740"/>
        <w:rPr>
          <w:color w:val="auto"/>
          <w:sz w:val="24"/>
          <w:szCs w:val="24"/>
        </w:rPr>
      </w:pPr>
      <w:r w:rsidRPr="00883F96">
        <w:rPr>
          <w:color w:val="auto"/>
          <w:sz w:val="24"/>
          <w:szCs w:val="24"/>
        </w:rPr>
        <w:t>духовно-нравственного воспитания: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ориентация на моральные ценности и нормы в ситуациях нравственного выбора;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83F96" w:rsidRDefault="00702332" w:rsidP="00746BFC">
      <w:pPr>
        <w:pStyle w:val="23"/>
        <w:numPr>
          <w:ilvl w:val="0"/>
          <w:numId w:val="838"/>
        </w:numPr>
        <w:shd w:val="clear" w:color="auto" w:fill="auto"/>
        <w:tabs>
          <w:tab w:val="left" w:pos="1144"/>
        </w:tabs>
        <w:spacing w:before="0" w:after="0" w:line="240" w:lineRule="auto"/>
        <w:ind w:firstLine="740"/>
        <w:rPr>
          <w:color w:val="auto"/>
          <w:sz w:val="24"/>
          <w:szCs w:val="24"/>
        </w:rPr>
      </w:pPr>
      <w:r w:rsidRPr="00883F96">
        <w:rPr>
          <w:color w:val="auto"/>
          <w:sz w:val="24"/>
          <w:szCs w:val="24"/>
        </w:rPr>
        <w:t>эстетического воспитания: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осознание важности художественной культуры как средства коммуникации и самовыражения;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стремление к самовыражению в разных видах искусства;</w:t>
      </w:r>
    </w:p>
    <w:p w:rsidR="001D6B99" w:rsidRPr="00883F96" w:rsidRDefault="00702332" w:rsidP="00746BFC">
      <w:pPr>
        <w:pStyle w:val="23"/>
        <w:numPr>
          <w:ilvl w:val="0"/>
          <w:numId w:val="838"/>
        </w:numPr>
        <w:shd w:val="clear" w:color="auto" w:fill="auto"/>
        <w:tabs>
          <w:tab w:val="left" w:pos="1103"/>
        </w:tabs>
        <w:spacing w:before="0" w:after="0" w:line="240" w:lineRule="auto"/>
        <w:ind w:firstLine="740"/>
        <w:rPr>
          <w:color w:val="auto"/>
          <w:sz w:val="24"/>
          <w:szCs w:val="24"/>
        </w:rPr>
      </w:pPr>
      <w:r w:rsidRPr="00883F96">
        <w:rPr>
          <w:color w:val="auto"/>
          <w:sz w:val="24"/>
          <w:szCs w:val="24"/>
        </w:rPr>
        <w:t>физического воспитания, формирования культуры здоровья и эмоционального благополучия: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осознание ценности жизни;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соблюдение правил безопасности, в том числе навыков безопасного поведения в Интернет-среде;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умение принимать себя и других, не осуждая;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сформированность навыка рефлексии, признание своего права на ошибку и такого же права другого человека;</w:t>
      </w:r>
    </w:p>
    <w:p w:rsidR="001D6B99" w:rsidRPr="00883F96" w:rsidRDefault="00702332" w:rsidP="00746BFC">
      <w:pPr>
        <w:pStyle w:val="23"/>
        <w:numPr>
          <w:ilvl w:val="0"/>
          <w:numId w:val="838"/>
        </w:numPr>
        <w:shd w:val="clear" w:color="auto" w:fill="auto"/>
        <w:tabs>
          <w:tab w:val="left" w:pos="1132"/>
        </w:tabs>
        <w:spacing w:before="0" w:after="0" w:line="240" w:lineRule="auto"/>
        <w:ind w:firstLine="740"/>
        <w:rPr>
          <w:color w:val="auto"/>
          <w:sz w:val="24"/>
          <w:szCs w:val="24"/>
        </w:rPr>
      </w:pPr>
      <w:r w:rsidRPr="00883F96">
        <w:rPr>
          <w:color w:val="auto"/>
          <w:sz w:val="24"/>
          <w:szCs w:val="24"/>
        </w:rPr>
        <w:t>трудового воспитания: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w:t>
      </w:r>
      <w:r w:rsidR="006C3D46">
        <w:rPr>
          <w:color w:val="auto"/>
          <w:sz w:val="24"/>
          <w:szCs w:val="24"/>
        </w:rPr>
        <w:t xml:space="preserve">го; готовность адаптироваться в </w:t>
      </w:r>
      <w:r w:rsidRPr="00883F96">
        <w:rPr>
          <w:color w:val="auto"/>
          <w:sz w:val="24"/>
          <w:szCs w:val="24"/>
        </w:rPr>
        <w:t>профессиональной среде; уважение к труду и результатам трудовой деятельности;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83F96" w:rsidRDefault="00702332" w:rsidP="00746BFC">
      <w:pPr>
        <w:pStyle w:val="23"/>
        <w:numPr>
          <w:ilvl w:val="0"/>
          <w:numId w:val="838"/>
        </w:numPr>
        <w:shd w:val="clear" w:color="auto" w:fill="auto"/>
        <w:tabs>
          <w:tab w:val="left" w:pos="1108"/>
        </w:tabs>
        <w:spacing w:before="0" w:after="0" w:line="240" w:lineRule="auto"/>
        <w:ind w:firstLine="740"/>
        <w:rPr>
          <w:color w:val="auto"/>
          <w:sz w:val="24"/>
          <w:szCs w:val="24"/>
        </w:rPr>
      </w:pPr>
      <w:r w:rsidRPr="00883F96">
        <w:rPr>
          <w:color w:val="auto"/>
          <w:sz w:val="24"/>
          <w:szCs w:val="24"/>
        </w:rPr>
        <w:t>экологического воспитания: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готовность к участию в практической деятельности экологической направленности;</w:t>
      </w:r>
    </w:p>
    <w:p w:rsidR="001D6B99" w:rsidRPr="00883F96" w:rsidRDefault="00702332" w:rsidP="00746BFC">
      <w:pPr>
        <w:pStyle w:val="23"/>
        <w:numPr>
          <w:ilvl w:val="0"/>
          <w:numId w:val="838"/>
        </w:numPr>
        <w:shd w:val="clear" w:color="auto" w:fill="auto"/>
        <w:tabs>
          <w:tab w:val="left" w:pos="1108"/>
        </w:tabs>
        <w:spacing w:before="0" w:after="0" w:line="240" w:lineRule="auto"/>
        <w:ind w:firstLine="740"/>
        <w:rPr>
          <w:color w:val="auto"/>
          <w:sz w:val="24"/>
          <w:szCs w:val="24"/>
        </w:rPr>
      </w:pPr>
      <w:r w:rsidRPr="00883F96">
        <w:rPr>
          <w:color w:val="auto"/>
          <w:sz w:val="24"/>
          <w:szCs w:val="24"/>
        </w:rPr>
        <w:t>ценности научного познания: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83F96" w:rsidRDefault="00702332" w:rsidP="006C3D46">
      <w:pPr>
        <w:pStyle w:val="23"/>
        <w:numPr>
          <w:ilvl w:val="0"/>
          <w:numId w:val="838"/>
        </w:numPr>
        <w:shd w:val="clear" w:color="auto" w:fill="auto"/>
        <w:tabs>
          <w:tab w:val="left" w:pos="1108"/>
        </w:tabs>
        <w:spacing w:before="0" w:after="0" w:line="240" w:lineRule="auto"/>
        <w:ind w:left="142" w:firstLine="598"/>
        <w:jc w:val="left"/>
        <w:rPr>
          <w:color w:val="auto"/>
          <w:sz w:val="24"/>
          <w:szCs w:val="24"/>
        </w:rPr>
      </w:pPr>
      <w:r w:rsidRPr="00883F96">
        <w:rPr>
          <w:color w:val="auto"/>
          <w:sz w:val="24"/>
          <w:szCs w:val="24"/>
        </w:rPr>
        <w:t xml:space="preserve">адаптации к изменяющимся условиям социальной и природной среды: </w:t>
      </w:r>
      <w:r w:rsidR="006C3D46">
        <w:rPr>
          <w:color w:val="auto"/>
          <w:sz w:val="24"/>
          <w:szCs w:val="24"/>
        </w:rPr>
        <w:t xml:space="preserve">освоении </w:t>
      </w:r>
      <w:r w:rsidRPr="00883F96">
        <w:rPr>
          <w:color w:val="auto"/>
          <w:sz w:val="24"/>
          <w:szCs w:val="24"/>
        </w:rPr>
        <w:t>обучающимися социального опыта, основных социальных ролей,</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способность обучающихся ко взаимодействию в условиях неопределённости, открытость опыту и знаниям других;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w:t>
      </w:r>
      <w:r w:rsidRPr="00883F96">
        <w:rPr>
          <w:color w:val="auto"/>
          <w:sz w:val="24"/>
          <w:szCs w:val="24"/>
        </w:rPr>
        <w:lastRenderedPageBreak/>
        <w:t>планировать своё развитие;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умение оперировать основными понятиями, терминами и представлениями в области концепции устойчивого развития;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умение анализировать и выявлять взаимосвязи природы, общества и экономики;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способность обучающихся осознавать стрессовую ситуацию, оценивать происходящие изменения и их последствия;</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формулировать и оценивать риски и последствия, формировать опыт, находить позитивное в произошедшей ситуации;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быть готовым действовать в отсутствие гарантий успеха.</w:t>
      </w:r>
    </w:p>
    <w:p w:rsidR="001D6B99" w:rsidRPr="00883F96" w:rsidRDefault="00702332" w:rsidP="00746BFC">
      <w:pPr>
        <w:pStyle w:val="23"/>
        <w:numPr>
          <w:ilvl w:val="2"/>
          <w:numId w:val="833"/>
        </w:numPr>
        <w:shd w:val="clear" w:color="auto" w:fill="auto"/>
        <w:tabs>
          <w:tab w:val="left" w:pos="1605"/>
        </w:tabs>
        <w:spacing w:before="0" w:after="0" w:line="240" w:lineRule="auto"/>
        <w:ind w:firstLine="740"/>
        <w:rPr>
          <w:color w:val="auto"/>
          <w:sz w:val="24"/>
          <w:szCs w:val="24"/>
        </w:rPr>
      </w:pPr>
      <w:r w:rsidRPr="00883F96">
        <w:rPr>
          <w:color w:val="auto"/>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83F96" w:rsidRDefault="00702332" w:rsidP="00746BFC">
      <w:pPr>
        <w:pStyle w:val="23"/>
        <w:numPr>
          <w:ilvl w:val="3"/>
          <w:numId w:val="833"/>
        </w:numPr>
        <w:shd w:val="clear" w:color="auto" w:fill="auto"/>
        <w:tabs>
          <w:tab w:val="left" w:pos="1817"/>
        </w:tabs>
        <w:spacing w:before="0" w:after="0" w:line="240" w:lineRule="auto"/>
        <w:ind w:firstLine="740"/>
        <w:jc w:val="left"/>
        <w:rPr>
          <w:color w:val="auto"/>
          <w:sz w:val="24"/>
          <w:szCs w:val="24"/>
        </w:rPr>
      </w:pPr>
      <w:r w:rsidRPr="00883F96">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w:t>
      </w:r>
      <w:r w:rsidR="006C3D46">
        <w:rPr>
          <w:color w:val="auto"/>
          <w:sz w:val="24"/>
          <w:szCs w:val="24"/>
        </w:rPr>
        <w:t xml:space="preserve">вий: выявлять и характеризовать </w:t>
      </w:r>
      <w:r w:rsidRPr="00883F96">
        <w:rPr>
          <w:color w:val="auto"/>
          <w:sz w:val="24"/>
          <w:szCs w:val="24"/>
        </w:rPr>
        <w:t>существенные признаки объектов (явлений);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выявлять дефициты информации, данных, необходимых для решения поставленной задачи;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83F96" w:rsidRDefault="00702332" w:rsidP="00746BFC">
      <w:pPr>
        <w:pStyle w:val="23"/>
        <w:numPr>
          <w:ilvl w:val="3"/>
          <w:numId w:val="833"/>
        </w:numPr>
        <w:shd w:val="clear" w:color="auto" w:fill="auto"/>
        <w:tabs>
          <w:tab w:val="left" w:pos="1805"/>
        </w:tabs>
        <w:spacing w:before="0" w:after="0" w:line="240" w:lineRule="auto"/>
        <w:ind w:firstLine="760"/>
        <w:rPr>
          <w:color w:val="auto"/>
          <w:sz w:val="24"/>
          <w:szCs w:val="24"/>
        </w:rPr>
      </w:pPr>
      <w:r w:rsidRPr="00883F96">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83F96" w:rsidRDefault="00702332" w:rsidP="00746BFC">
      <w:pPr>
        <w:pStyle w:val="23"/>
        <w:shd w:val="clear" w:color="auto" w:fill="auto"/>
        <w:spacing w:before="0" w:after="0" w:line="240" w:lineRule="auto"/>
        <w:ind w:firstLine="760"/>
        <w:jc w:val="left"/>
        <w:rPr>
          <w:color w:val="auto"/>
          <w:sz w:val="24"/>
          <w:szCs w:val="24"/>
        </w:rPr>
      </w:pPr>
      <w:r w:rsidRPr="00883F96">
        <w:rPr>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оценивать на применимость и достоверность информации, полученной в ходе исследования (эксперимента);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883F96" w:rsidRDefault="00702332" w:rsidP="00746BFC">
      <w:pPr>
        <w:pStyle w:val="23"/>
        <w:numPr>
          <w:ilvl w:val="3"/>
          <w:numId w:val="833"/>
        </w:numPr>
        <w:shd w:val="clear" w:color="auto" w:fill="auto"/>
        <w:tabs>
          <w:tab w:val="left" w:pos="1830"/>
        </w:tabs>
        <w:spacing w:before="0" w:after="0" w:line="240" w:lineRule="auto"/>
        <w:ind w:firstLine="760"/>
        <w:rPr>
          <w:color w:val="auto"/>
          <w:sz w:val="24"/>
          <w:szCs w:val="24"/>
        </w:rPr>
      </w:pPr>
      <w:r w:rsidRPr="00883F96">
        <w:rPr>
          <w:color w:val="auto"/>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выбирать, анализировать, систематизировать и интерпретировать информацию различных видов и форм представления;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эффективно запоминать и систематизировать информацию.</w:t>
      </w:r>
    </w:p>
    <w:p w:rsidR="001D6B99" w:rsidRPr="00883F96" w:rsidRDefault="00702332" w:rsidP="00746BFC">
      <w:pPr>
        <w:pStyle w:val="23"/>
        <w:numPr>
          <w:ilvl w:val="3"/>
          <w:numId w:val="833"/>
        </w:numPr>
        <w:shd w:val="clear" w:color="auto" w:fill="auto"/>
        <w:tabs>
          <w:tab w:val="left" w:pos="1830"/>
        </w:tabs>
        <w:spacing w:before="0" w:after="0" w:line="240" w:lineRule="auto"/>
        <w:ind w:firstLine="760"/>
        <w:rPr>
          <w:color w:val="auto"/>
          <w:sz w:val="24"/>
          <w:szCs w:val="24"/>
        </w:rPr>
      </w:pPr>
      <w:r w:rsidRPr="00883F96">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воспринимать и формулировать суждения, выражать эмоции в соответствии с целями и условиями общения;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выражать себя (свою точку зрения) в устных и письменных текстах;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публично представлять результаты выполненного опыта (эксперимента, исследования, проекта);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83F96" w:rsidRDefault="00702332" w:rsidP="00746BFC">
      <w:pPr>
        <w:pStyle w:val="23"/>
        <w:numPr>
          <w:ilvl w:val="3"/>
          <w:numId w:val="833"/>
        </w:numPr>
        <w:shd w:val="clear" w:color="auto" w:fill="auto"/>
        <w:tabs>
          <w:tab w:val="left" w:pos="1997"/>
        </w:tabs>
        <w:spacing w:before="0" w:after="0" w:line="240" w:lineRule="auto"/>
        <w:ind w:firstLine="760"/>
        <w:rPr>
          <w:color w:val="auto"/>
          <w:sz w:val="24"/>
          <w:szCs w:val="24"/>
        </w:rPr>
      </w:pPr>
      <w:r w:rsidRPr="00883F96">
        <w:rPr>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обобщать мнения нескольких человек, проявлять готовность руководить, выполнять поручения, подчиняться;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оценивать качество своего вклада в общий продукт по критериям, самостоятельно </w:t>
      </w:r>
      <w:r w:rsidRPr="00883F96">
        <w:rPr>
          <w:color w:val="auto"/>
          <w:sz w:val="24"/>
          <w:szCs w:val="24"/>
        </w:rPr>
        <w:lastRenderedPageBreak/>
        <w:t>сформулированным участниками взаимодействия;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83F96" w:rsidRDefault="00702332" w:rsidP="00746BFC">
      <w:pPr>
        <w:pStyle w:val="23"/>
        <w:numPr>
          <w:ilvl w:val="3"/>
          <w:numId w:val="833"/>
        </w:numPr>
        <w:shd w:val="clear" w:color="auto" w:fill="auto"/>
        <w:tabs>
          <w:tab w:val="left" w:pos="1830"/>
        </w:tabs>
        <w:spacing w:before="0" w:after="0" w:line="240" w:lineRule="auto"/>
        <w:ind w:firstLine="760"/>
        <w:rPr>
          <w:color w:val="auto"/>
          <w:sz w:val="24"/>
          <w:szCs w:val="24"/>
        </w:rPr>
      </w:pPr>
      <w:r w:rsidRPr="00883F96">
        <w:rPr>
          <w:color w:val="auto"/>
          <w:sz w:val="24"/>
          <w:szCs w:val="24"/>
        </w:rPr>
        <w:t>У обучающегося будут сформированы умения самоорганизации как часть регулятивных универсальных учебных действий: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выявлять проблемы для решения в жизненных и учебных ситуациях;</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проводить выбор и брать ответственность за решение.</w:t>
      </w:r>
    </w:p>
    <w:p w:rsidR="001D6B99" w:rsidRPr="00883F96" w:rsidRDefault="00702332" w:rsidP="00746BFC">
      <w:pPr>
        <w:pStyle w:val="23"/>
        <w:numPr>
          <w:ilvl w:val="3"/>
          <w:numId w:val="833"/>
        </w:numPr>
        <w:shd w:val="clear" w:color="auto" w:fill="auto"/>
        <w:tabs>
          <w:tab w:val="left" w:pos="1825"/>
        </w:tabs>
        <w:spacing w:before="0" w:after="0" w:line="240" w:lineRule="auto"/>
        <w:ind w:firstLine="740"/>
        <w:rPr>
          <w:color w:val="auto"/>
          <w:sz w:val="24"/>
          <w:szCs w:val="24"/>
        </w:rPr>
      </w:pPr>
      <w:r w:rsidRPr="00883F96">
        <w:rPr>
          <w:color w:val="auto"/>
          <w:sz w:val="24"/>
          <w:szCs w:val="24"/>
        </w:rPr>
        <w:t>У обучающегося будут сформированы умения самоконтроля как часть регулятивных универсальных учебных действий:</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883F96" w:rsidRDefault="00702332" w:rsidP="00746BFC">
      <w:pPr>
        <w:pStyle w:val="23"/>
        <w:shd w:val="clear" w:color="auto" w:fill="auto"/>
        <w:spacing w:before="0" w:after="0" w:line="240" w:lineRule="auto"/>
        <w:ind w:firstLine="740"/>
        <w:jc w:val="left"/>
        <w:rPr>
          <w:color w:val="auto"/>
          <w:sz w:val="24"/>
          <w:szCs w:val="24"/>
        </w:rPr>
      </w:pPr>
      <w:r w:rsidRPr="00883F9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83F96" w:rsidRDefault="00702332" w:rsidP="00746BFC">
      <w:pPr>
        <w:pStyle w:val="23"/>
        <w:numPr>
          <w:ilvl w:val="3"/>
          <w:numId w:val="833"/>
        </w:numPr>
        <w:shd w:val="clear" w:color="auto" w:fill="auto"/>
        <w:spacing w:before="0" w:after="0" w:line="240" w:lineRule="auto"/>
        <w:ind w:firstLine="740"/>
        <w:rPr>
          <w:color w:val="auto"/>
          <w:sz w:val="24"/>
          <w:szCs w:val="24"/>
        </w:rPr>
      </w:pPr>
      <w:r w:rsidRPr="00883F96">
        <w:rPr>
          <w:color w:val="auto"/>
          <w:sz w:val="24"/>
          <w:szCs w:val="24"/>
        </w:rP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Pr="00883F96" w:rsidRDefault="00702332" w:rsidP="00746BFC">
      <w:pPr>
        <w:pStyle w:val="23"/>
        <w:shd w:val="clear" w:color="auto" w:fill="auto"/>
        <w:spacing w:before="0" w:after="0" w:line="240" w:lineRule="auto"/>
        <w:ind w:left="740"/>
        <w:rPr>
          <w:color w:val="auto"/>
          <w:sz w:val="24"/>
          <w:szCs w:val="24"/>
        </w:rPr>
      </w:pPr>
      <w:r w:rsidRPr="00883F96">
        <w:rPr>
          <w:color w:val="auto"/>
          <w:sz w:val="24"/>
          <w:szCs w:val="24"/>
        </w:rPr>
        <w:t>различать, называть и управлять собственными эмоциями и эмоциями других; выявлять и анализировать причины эмоций;</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ставить себя на место другого человека, понимать мотивы и намерения другого;</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регулировать способ выражения эмоций.</w:t>
      </w:r>
    </w:p>
    <w:p w:rsidR="001D6B99" w:rsidRPr="00883F96" w:rsidRDefault="00702332" w:rsidP="00746BFC">
      <w:pPr>
        <w:pStyle w:val="23"/>
        <w:numPr>
          <w:ilvl w:val="3"/>
          <w:numId w:val="833"/>
        </w:numPr>
        <w:shd w:val="clear" w:color="auto" w:fill="auto"/>
        <w:spacing w:before="0" w:after="0" w:line="240" w:lineRule="auto"/>
        <w:ind w:firstLine="740"/>
        <w:rPr>
          <w:color w:val="auto"/>
          <w:sz w:val="24"/>
          <w:szCs w:val="24"/>
        </w:rPr>
      </w:pPr>
      <w:r w:rsidRPr="00883F96">
        <w:rPr>
          <w:color w:val="auto"/>
          <w:sz w:val="24"/>
          <w:szCs w:val="24"/>
        </w:rPr>
        <w:t xml:space="preserve"> У обучающегося будут сформированы умения принимать себя и других как часть регулятивных универсальных учебных действий:</w:t>
      </w:r>
    </w:p>
    <w:p w:rsidR="001D6B99" w:rsidRPr="00883F96" w:rsidRDefault="00702332" w:rsidP="00746BFC">
      <w:pPr>
        <w:pStyle w:val="23"/>
        <w:shd w:val="clear" w:color="auto" w:fill="auto"/>
        <w:spacing w:before="0" w:after="0" w:line="240" w:lineRule="auto"/>
        <w:ind w:left="760" w:right="2340"/>
        <w:jc w:val="left"/>
        <w:rPr>
          <w:color w:val="auto"/>
          <w:sz w:val="24"/>
          <w:szCs w:val="24"/>
        </w:rPr>
      </w:pPr>
      <w:r w:rsidRPr="00883F96">
        <w:rPr>
          <w:color w:val="auto"/>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883F96" w:rsidRDefault="00702332" w:rsidP="00746BFC">
      <w:pPr>
        <w:pStyle w:val="23"/>
        <w:shd w:val="clear" w:color="auto" w:fill="auto"/>
        <w:spacing w:before="0" w:after="0" w:line="240" w:lineRule="auto"/>
        <w:ind w:firstLine="760"/>
        <w:jc w:val="left"/>
        <w:rPr>
          <w:color w:val="auto"/>
          <w:sz w:val="24"/>
          <w:szCs w:val="24"/>
        </w:rPr>
      </w:pPr>
      <w:r w:rsidRPr="00883F96">
        <w:rPr>
          <w:color w:val="auto"/>
          <w:sz w:val="24"/>
          <w:szCs w:val="24"/>
        </w:rPr>
        <w:t>осознавать невозможность контролировать всё вокруг.</w:t>
      </w:r>
    </w:p>
    <w:p w:rsidR="001D6B99" w:rsidRPr="00883F96" w:rsidRDefault="00702332" w:rsidP="00746BFC">
      <w:pPr>
        <w:pStyle w:val="23"/>
        <w:numPr>
          <w:ilvl w:val="2"/>
          <w:numId w:val="833"/>
        </w:numPr>
        <w:shd w:val="clear" w:color="auto" w:fill="auto"/>
        <w:tabs>
          <w:tab w:val="left" w:pos="1594"/>
        </w:tabs>
        <w:spacing w:before="0" w:after="0" w:line="240" w:lineRule="auto"/>
        <w:ind w:firstLine="760"/>
        <w:jc w:val="left"/>
        <w:rPr>
          <w:color w:val="auto"/>
          <w:sz w:val="24"/>
          <w:szCs w:val="24"/>
        </w:rPr>
      </w:pPr>
      <w:r w:rsidRPr="00883F96">
        <w:rPr>
          <w:color w:val="auto"/>
          <w:sz w:val="24"/>
          <w:szCs w:val="24"/>
        </w:rPr>
        <w:t>Предметные результаты освоения программы по родной (русской) литературе: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Pr="00883F96" w:rsidRDefault="00702332" w:rsidP="00746BFC">
      <w:pPr>
        <w:pStyle w:val="23"/>
        <w:shd w:val="clear" w:color="auto" w:fill="auto"/>
        <w:spacing w:before="0" w:after="0" w:line="240" w:lineRule="auto"/>
        <w:ind w:firstLine="760"/>
        <w:jc w:val="left"/>
        <w:rPr>
          <w:color w:val="auto"/>
          <w:sz w:val="24"/>
          <w:szCs w:val="24"/>
        </w:rPr>
      </w:pPr>
      <w:r w:rsidRPr="00883F96">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обеспечение культурной самоидентификации, осознание коммуникативно</w:t>
      </w:r>
      <w:r w:rsidRPr="00883F96">
        <w:rPr>
          <w:color w:val="auto"/>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w:t>
      </w:r>
      <w:r w:rsidRPr="00883F96">
        <w:rPr>
          <w:color w:val="auto"/>
          <w:sz w:val="24"/>
          <w:szCs w:val="24"/>
        </w:rPr>
        <w:lastRenderedPageBreak/>
        <w:t>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Pr="00883F96" w:rsidRDefault="00702332" w:rsidP="00746BFC">
      <w:pPr>
        <w:pStyle w:val="23"/>
        <w:shd w:val="clear" w:color="auto" w:fill="auto"/>
        <w:spacing w:before="0" w:after="0" w:line="240" w:lineRule="auto"/>
        <w:ind w:firstLine="760"/>
        <w:jc w:val="left"/>
        <w:rPr>
          <w:color w:val="auto"/>
          <w:sz w:val="24"/>
          <w:szCs w:val="24"/>
        </w:rPr>
      </w:pPr>
      <w:r w:rsidRPr="00883F96">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Pr="006C3D46" w:rsidRDefault="00702332" w:rsidP="00746BFC">
      <w:pPr>
        <w:pStyle w:val="23"/>
        <w:numPr>
          <w:ilvl w:val="2"/>
          <w:numId w:val="833"/>
        </w:numPr>
        <w:shd w:val="clear" w:color="auto" w:fill="auto"/>
        <w:tabs>
          <w:tab w:val="left" w:pos="1599"/>
        </w:tabs>
        <w:spacing w:before="0" w:after="0" w:line="240" w:lineRule="auto"/>
        <w:ind w:firstLine="760"/>
        <w:rPr>
          <w:b/>
          <w:i/>
          <w:color w:val="auto"/>
          <w:sz w:val="24"/>
          <w:szCs w:val="24"/>
        </w:rPr>
      </w:pPr>
      <w:r w:rsidRPr="00883F96">
        <w:rPr>
          <w:color w:val="auto"/>
          <w:sz w:val="24"/>
          <w:szCs w:val="24"/>
        </w:rPr>
        <w:t xml:space="preserve">Предметные результаты освоения программы по родной (русской) литературе </w:t>
      </w:r>
      <w:r w:rsidRPr="006C3D46">
        <w:rPr>
          <w:b/>
          <w:i/>
          <w:color w:val="auto"/>
          <w:sz w:val="24"/>
          <w:szCs w:val="24"/>
        </w:rPr>
        <w:t>к концу обучения в 5 классе: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Pr="006C3D46" w:rsidRDefault="00702332" w:rsidP="00746BFC">
      <w:pPr>
        <w:pStyle w:val="23"/>
        <w:numPr>
          <w:ilvl w:val="2"/>
          <w:numId w:val="833"/>
        </w:numPr>
        <w:shd w:val="clear" w:color="auto" w:fill="auto"/>
        <w:tabs>
          <w:tab w:val="left" w:pos="1599"/>
        </w:tabs>
        <w:spacing w:before="0" w:after="0" w:line="240" w:lineRule="auto"/>
        <w:ind w:firstLine="760"/>
        <w:rPr>
          <w:b/>
          <w:i/>
          <w:color w:val="auto"/>
          <w:sz w:val="24"/>
          <w:szCs w:val="24"/>
        </w:rPr>
      </w:pPr>
      <w:r w:rsidRPr="00883F96">
        <w:rPr>
          <w:color w:val="auto"/>
          <w:sz w:val="24"/>
          <w:szCs w:val="24"/>
        </w:rPr>
        <w:t xml:space="preserve">Предметные результаты освоения программы по родной (русской) литературе </w:t>
      </w:r>
      <w:r w:rsidRPr="006C3D46">
        <w:rPr>
          <w:b/>
          <w:i/>
          <w:color w:val="auto"/>
          <w:sz w:val="24"/>
          <w:szCs w:val="24"/>
        </w:rPr>
        <w:t>к концу обучения в 6 классе: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w:t>
      </w:r>
      <w:r w:rsidRPr="00883F96">
        <w:rPr>
          <w:color w:val="auto"/>
          <w:sz w:val="24"/>
          <w:szCs w:val="24"/>
        </w:rPr>
        <w:lastRenderedPageBreak/>
        <w:t>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владеть начальными навыками осуществления самостоятельной проектно</w:t>
      </w:r>
      <w:r w:rsidRPr="00883F96">
        <w:rPr>
          <w:color w:val="auto"/>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Pr="006C3D46" w:rsidRDefault="00702332" w:rsidP="00746BFC">
      <w:pPr>
        <w:pStyle w:val="23"/>
        <w:numPr>
          <w:ilvl w:val="2"/>
          <w:numId w:val="833"/>
        </w:numPr>
        <w:shd w:val="clear" w:color="auto" w:fill="auto"/>
        <w:tabs>
          <w:tab w:val="left" w:pos="1604"/>
        </w:tabs>
        <w:spacing w:before="0" w:after="0" w:line="240" w:lineRule="auto"/>
        <w:ind w:firstLine="740"/>
        <w:rPr>
          <w:b/>
          <w:i/>
          <w:color w:val="auto"/>
          <w:sz w:val="24"/>
          <w:szCs w:val="24"/>
        </w:rPr>
      </w:pPr>
      <w:r w:rsidRPr="00883F96">
        <w:rPr>
          <w:color w:val="auto"/>
          <w:sz w:val="24"/>
          <w:szCs w:val="24"/>
        </w:rPr>
        <w:t xml:space="preserve">Предметные результаты освоения программы по родной (русской) литературе </w:t>
      </w:r>
      <w:r w:rsidRPr="006C3D46">
        <w:rPr>
          <w:b/>
          <w:i/>
          <w:color w:val="auto"/>
          <w:sz w:val="24"/>
          <w:szCs w:val="24"/>
        </w:rPr>
        <w:t>к концу обучения в 7 классе: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Pr="00883F96" w:rsidRDefault="00702332" w:rsidP="00746BFC">
      <w:pPr>
        <w:pStyle w:val="23"/>
        <w:shd w:val="clear" w:color="auto" w:fill="auto"/>
        <w:tabs>
          <w:tab w:val="left" w:pos="4241"/>
        </w:tabs>
        <w:spacing w:before="0" w:after="0" w:line="240" w:lineRule="auto"/>
        <w:ind w:firstLine="760"/>
        <w:rPr>
          <w:color w:val="auto"/>
          <w:sz w:val="24"/>
          <w:szCs w:val="24"/>
        </w:rPr>
      </w:pPr>
      <w:r w:rsidRPr="00883F96">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883F96">
        <w:rPr>
          <w:color w:val="auto"/>
          <w:sz w:val="24"/>
          <w:szCs w:val="24"/>
        </w:rPr>
        <w:tab/>
        <w:t>которые приходится решать подросткам,</w:t>
      </w:r>
    </w:p>
    <w:p w:rsidR="001D6B99" w:rsidRPr="00883F96" w:rsidRDefault="00702332" w:rsidP="00746BFC">
      <w:pPr>
        <w:pStyle w:val="23"/>
        <w:shd w:val="clear" w:color="auto" w:fill="auto"/>
        <w:tabs>
          <w:tab w:val="left" w:pos="404"/>
        </w:tabs>
        <w:spacing w:before="0" w:after="0" w:line="240" w:lineRule="auto"/>
        <w:rPr>
          <w:color w:val="auto"/>
          <w:sz w:val="24"/>
          <w:szCs w:val="24"/>
        </w:rPr>
      </w:pPr>
      <w:r w:rsidRPr="00883F96">
        <w:rPr>
          <w:color w:val="auto"/>
          <w:sz w:val="24"/>
          <w:szCs w:val="24"/>
        </w:rPr>
        <w:t>об</w:t>
      </w:r>
      <w:r w:rsidRPr="00883F96">
        <w:rPr>
          <w:color w:val="auto"/>
          <w:sz w:val="24"/>
          <w:szCs w:val="24"/>
        </w:rPr>
        <w:tab/>
        <w:t>уникальности русского языка и родной речи;</w:t>
      </w:r>
    </w:p>
    <w:p w:rsidR="001D6B99" w:rsidRPr="00883F96" w:rsidRDefault="00702332" w:rsidP="006C3D46">
      <w:pPr>
        <w:pStyle w:val="23"/>
        <w:shd w:val="clear" w:color="auto" w:fill="auto"/>
        <w:tabs>
          <w:tab w:val="left" w:pos="4241"/>
        </w:tabs>
        <w:spacing w:before="0" w:after="0" w:line="240" w:lineRule="auto"/>
        <w:ind w:firstLine="760"/>
        <w:rPr>
          <w:color w:val="auto"/>
          <w:sz w:val="24"/>
          <w:szCs w:val="24"/>
        </w:rPr>
      </w:pPr>
      <w:r w:rsidRPr="00883F96">
        <w:rPr>
          <w:color w:val="auto"/>
          <w:sz w:val="24"/>
          <w:szCs w:val="24"/>
        </w:rPr>
        <w:t>проводить смысловой анализ фольклорного и литературного текста по предложенному плану</w:t>
      </w:r>
      <w:r w:rsidR="006C3D46">
        <w:rPr>
          <w:color w:val="auto"/>
          <w:sz w:val="24"/>
          <w:szCs w:val="24"/>
        </w:rPr>
        <w:t xml:space="preserve"> </w:t>
      </w:r>
      <w:r w:rsidRPr="00883F96">
        <w:rPr>
          <w:color w:val="auto"/>
          <w:sz w:val="24"/>
          <w:szCs w:val="24"/>
        </w:rPr>
        <w:t>и воспринимать художественный текст</w:t>
      </w:r>
      <w:r w:rsidR="006C3D46">
        <w:rPr>
          <w:color w:val="auto"/>
          <w:sz w:val="24"/>
          <w:szCs w:val="24"/>
        </w:rPr>
        <w:t xml:space="preserve"> </w:t>
      </w:r>
      <w:r w:rsidRPr="00883F96">
        <w:rPr>
          <w:color w:val="auto"/>
          <w:sz w:val="24"/>
          <w:szCs w:val="24"/>
        </w:rPr>
        <w:t>как послани</w:t>
      </w:r>
      <w:r w:rsidR="006C3D46">
        <w:rPr>
          <w:color w:val="auto"/>
          <w:sz w:val="24"/>
          <w:szCs w:val="24"/>
        </w:rPr>
        <w:t>е</w:t>
      </w:r>
      <w:r w:rsidR="006C3D46">
        <w:rPr>
          <w:color w:val="auto"/>
          <w:sz w:val="24"/>
          <w:szCs w:val="24"/>
        </w:rPr>
        <w:tab/>
        <w:t>автора читателю,</w:t>
      </w:r>
      <w:r w:rsidR="006C3D46">
        <w:rPr>
          <w:color w:val="auto"/>
          <w:sz w:val="24"/>
          <w:szCs w:val="24"/>
        </w:rPr>
        <w:tab/>
        <w:t xml:space="preserve">современнику </w:t>
      </w:r>
      <w:r w:rsidRPr="00883F96">
        <w:rPr>
          <w:color w:val="auto"/>
          <w:sz w:val="24"/>
          <w:szCs w:val="24"/>
        </w:rPr>
        <w:t>и потомку, создавать</w:t>
      </w:r>
      <w:r w:rsidR="006C3D46">
        <w:rPr>
          <w:color w:val="auto"/>
          <w:sz w:val="24"/>
          <w:szCs w:val="24"/>
        </w:rPr>
        <w:t xml:space="preserve"> </w:t>
      </w:r>
      <w:r w:rsidRPr="00883F96">
        <w:rPr>
          <w:color w:val="auto"/>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6C3D46" w:rsidRDefault="00702332" w:rsidP="00746BFC">
      <w:pPr>
        <w:pStyle w:val="23"/>
        <w:numPr>
          <w:ilvl w:val="2"/>
          <w:numId w:val="833"/>
        </w:numPr>
        <w:shd w:val="clear" w:color="auto" w:fill="auto"/>
        <w:tabs>
          <w:tab w:val="left" w:pos="1590"/>
        </w:tabs>
        <w:spacing w:before="0" w:after="0" w:line="240" w:lineRule="auto"/>
        <w:ind w:firstLine="760"/>
        <w:rPr>
          <w:b/>
          <w:i/>
          <w:color w:val="auto"/>
          <w:sz w:val="24"/>
          <w:szCs w:val="24"/>
        </w:rPr>
      </w:pPr>
      <w:r w:rsidRPr="00883F96">
        <w:rPr>
          <w:color w:val="auto"/>
          <w:sz w:val="24"/>
          <w:szCs w:val="24"/>
        </w:rPr>
        <w:t xml:space="preserve">Предметные результаты освоения программы по родной (русской) литературе </w:t>
      </w:r>
      <w:r w:rsidRPr="006C3D46">
        <w:rPr>
          <w:b/>
          <w:i/>
          <w:color w:val="auto"/>
          <w:sz w:val="24"/>
          <w:szCs w:val="24"/>
        </w:rPr>
        <w:t>к концу обучения в 8 классе: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w:t>
      </w:r>
      <w:r w:rsidRPr="00883F96">
        <w:rPr>
          <w:color w:val="auto"/>
          <w:sz w:val="24"/>
          <w:szCs w:val="24"/>
        </w:rPr>
        <w:lastRenderedPageBreak/>
        <w:t>основными способами её обработки и презентации.</w:t>
      </w:r>
    </w:p>
    <w:p w:rsidR="001D6B99" w:rsidRPr="006C3D46" w:rsidRDefault="00702332" w:rsidP="00746BFC">
      <w:pPr>
        <w:pStyle w:val="23"/>
        <w:numPr>
          <w:ilvl w:val="2"/>
          <w:numId w:val="833"/>
        </w:numPr>
        <w:shd w:val="clear" w:color="auto" w:fill="auto"/>
        <w:tabs>
          <w:tab w:val="left" w:pos="1599"/>
        </w:tabs>
        <w:spacing w:before="0" w:after="0" w:line="240" w:lineRule="auto"/>
        <w:ind w:firstLine="740"/>
        <w:rPr>
          <w:b/>
          <w:i/>
          <w:color w:val="auto"/>
          <w:sz w:val="24"/>
          <w:szCs w:val="24"/>
        </w:rPr>
      </w:pPr>
      <w:r w:rsidRPr="00883F96">
        <w:rPr>
          <w:color w:val="auto"/>
          <w:sz w:val="24"/>
          <w:szCs w:val="24"/>
        </w:rPr>
        <w:t xml:space="preserve">Предметные результаты освоения программы по родной (русской) литературе </w:t>
      </w:r>
      <w:r w:rsidRPr="006C3D46">
        <w:rPr>
          <w:b/>
          <w:i/>
          <w:color w:val="auto"/>
          <w:sz w:val="24"/>
          <w:szCs w:val="24"/>
        </w:rPr>
        <w:t>к концу обучения в 9 классе: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Pr="00883F96" w:rsidRDefault="00702332" w:rsidP="006C3D46">
      <w:pPr>
        <w:pStyle w:val="23"/>
        <w:shd w:val="clear" w:color="auto" w:fill="auto"/>
        <w:spacing w:before="0" w:after="0" w:line="240" w:lineRule="auto"/>
        <w:ind w:firstLine="740"/>
        <w:rPr>
          <w:color w:val="auto"/>
          <w:sz w:val="24"/>
          <w:szCs w:val="24"/>
        </w:rPr>
      </w:pPr>
      <w:r w:rsidRPr="00883F96">
        <w:rPr>
          <w:color w:val="auto"/>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r w:rsidR="006C3D46">
        <w:rPr>
          <w:color w:val="auto"/>
          <w:sz w:val="24"/>
          <w:szCs w:val="24"/>
        </w:rPr>
        <w:t xml:space="preserve"> </w:t>
      </w:r>
      <w:r w:rsidRPr="00883F96">
        <w:rPr>
          <w:color w:val="auto"/>
          <w:sz w:val="24"/>
          <w:szCs w:val="24"/>
        </w:rPr>
        <w:t>внеклассного чтения, определяя для себя актуальную и перспективную цели чтения художественной литературы;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D6B99" w:rsidRPr="006C3D46" w:rsidRDefault="00702332" w:rsidP="006C3D46">
      <w:pPr>
        <w:pStyle w:val="23"/>
        <w:numPr>
          <w:ilvl w:val="0"/>
          <w:numId w:val="1366"/>
        </w:numPr>
        <w:shd w:val="clear" w:color="auto" w:fill="auto"/>
        <w:tabs>
          <w:tab w:val="left" w:pos="1311"/>
        </w:tabs>
        <w:spacing w:before="0" w:after="0" w:line="240" w:lineRule="auto"/>
        <w:ind w:firstLine="760"/>
        <w:jc w:val="center"/>
        <w:rPr>
          <w:b/>
          <w:color w:val="auto"/>
          <w:szCs w:val="24"/>
        </w:rPr>
      </w:pPr>
      <w:r w:rsidRPr="006C3D46">
        <w:rPr>
          <w:b/>
          <w:color w:val="auto"/>
          <w:szCs w:val="24"/>
        </w:rPr>
        <w:t>Федеральная рабочая программа по учебному предмету «Иностранный (английский) язык».</w:t>
      </w:r>
    </w:p>
    <w:p w:rsidR="001D6B99" w:rsidRPr="00883F96" w:rsidRDefault="00702332" w:rsidP="00746BFC">
      <w:pPr>
        <w:pStyle w:val="23"/>
        <w:numPr>
          <w:ilvl w:val="1"/>
          <w:numId w:val="1366"/>
        </w:numPr>
        <w:shd w:val="clear" w:color="auto" w:fill="auto"/>
        <w:tabs>
          <w:tab w:val="left" w:pos="1522"/>
        </w:tabs>
        <w:spacing w:before="0" w:after="0" w:line="240" w:lineRule="auto"/>
        <w:ind w:firstLine="760"/>
        <w:rPr>
          <w:color w:val="auto"/>
          <w:sz w:val="24"/>
          <w:szCs w:val="24"/>
        </w:rPr>
      </w:pPr>
      <w:r w:rsidRPr="00883F96">
        <w:rPr>
          <w:color w:val="auto"/>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6C3D46" w:rsidRDefault="00702332" w:rsidP="00746BFC">
      <w:pPr>
        <w:pStyle w:val="23"/>
        <w:numPr>
          <w:ilvl w:val="1"/>
          <w:numId w:val="1366"/>
        </w:numPr>
        <w:shd w:val="clear" w:color="auto" w:fill="auto"/>
        <w:tabs>
          <w:tab w:val="left" w:pos="1553"/>
        </w:tabs>
        <w:spacing w:before="0" w:after="0" w:line="240" w:lineRule="auto"/>
        <w:ind w:firstLine="760"/>
        <w:rPr>
          <w:b/>
          <w:i/>
          <w:color w:val="auto"/>
          <w:sz w:val="24"/>
          <w:szCs w:val="24"/>
        </w:rPr>
      </w:pPr>
      <w:r w:rsidRPr="006C3D46">
        <w:rPr>
          <w:b/>
          <w:i/>
          <w:color w:val="auto"/>
          <w:sz w:val="24"/>
          <w:szCs w:val="24"/>
        </w:rPr>
        <w:t>Пояснительная записка.</w:t>
      </w:r>
    </w:p>
    <w:p w:rsidR="001D6B99" w:rsidRPr="00883F96" w:rsidRDefault="00702332" w:rsidP="00746BFC">
      <w:pPr>
        <w:pStyle w:val="23"/>
        <w:numPr>
          <w:ilvl w:val="2"/>
          <w:numId w:val="1366"/>
        </w:numPr>
        <w:shd w:val="clear" w:color="auto" w:fill="auto"/>
        <w:spacing w:before="0" w:after="0" w:line="240" w:lineRule="auto"/>
        <w:ind w:firstLine="760"/>
        <w:rPr>
          <w:color w:val="auto"/>
          <w:sz w:val="24"/>
          <w:szCs w:val="24"/>
        </w:rPr>
      </w:pPr>
      <w:r w:rsidRPr="00883F96">
        <w:rPr>
          <w:color w:val="auto"/>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883F96" w:rsidRDefault="00702332" w:rsidP="00746BFC">
      <w:pPr>
        <w:pStyle w:val="23"/>
        <w:numPr>
          <w:ilvl w:val="2"/>
          <w:numId w:val="1366"/>
        </w:numPr>
        <w:shd w:val="clear" w:color="auto" w:fill="auto"/>
        <w:spacing w:before="0" w:after="0" w:line="240" w:lineRule="auto"/>
        <w:ind w:firstLine="760"/>
        <w:rPr>
          <w:color w:val="auto"/>
          <w:sz w:val="24"/>
          <w:szCs w:val="24"/>
        </w:rPr>
      </w:pPr>
      <w:r w:rsidRPr="00883F96">
        <w:rPr>
          <w:color w:val="auto"/>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w:t>
      </w:r>
      <w:r w:rsidRPr="00883F96">
        <w:rPr>
          <w:color w:val="auto"/>
          <w:sz w:val="24"/>
          <w:szCs w:val="24"/>
        </w:rPr>
        <w:lastRenderedPageBreak/>
        <w:t>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883F96" w:rsidRDefault="00702332" w:rsidP="00746BFC">
      <w:pPr>
        <w:pStyle w:val="23"/>
        <w:numPr>
          <w:ilvl w:val="2"/>
          <w:numId w:val="1366"/>
        </w:numPr>
        <w:shd w:val="clear" w:color="auto" w:fill="auto"/>
        <w:tabs>
          <w:tab w:val="left" w:pos="1734"/>
        </w:tabs>
        <w:spacing w:before="0" w:after="0" w:line="240" w:lineRule="auto"/>
        <w:ind w:firstLine="780"/>
        <w:rPr>
          <w:color w:val="auto"/>
          <w:sz w:val="24"/>
          <w:szCs w:val="24"/>
        </w:rPr>
      </w:pPr>
      <w:r w:rsidRPr="00883F96">
        <w:rPr>
          <w:color w:val="auto"/>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883F96" w:rsidRDefault="00702332" w:rsidP="00746BFC">
      <w:pPr>
        <w:pStyle w:val="23"/>
        <w:numPr>
          <w:ilvl w:val="2"/>
          <w:numId w:val="1366"/>
        </w:numPr>
        <w:shd w:val="clear" w:color="auto" w:fill="auto"/>
        <w:tabs>
          <w:tab w:val="left" w:pos="1743"/>
        </w:tabs>
        <w:spacing w:before="0" w:after="0" w:line="240" w:lineRule="auto"/>
        <w:ind w:firstLine="780"/>
        <w:rPr>
          <w:color w:val="auto"/>
          <w:sz w:val="24"/>
          <w:szCs w:val="24"/>
        </w:rPr>
      </w:pPr>
      <w:r w:rsidRPr="00883F96">
        <w:rPr>
          <w:color w:val="auto"/>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883F96" w:rsidRDefault="00702332" w:rsidP="00746BFC">
      <w:pPr>
        <w:pStyle w:val="23"/>
        <w:numPr>
          <w:ilvl w:val="2"/>
          <w:numId w:val="1366"/>
        </w:numPr>
        <w:shd w:val="clear" w:color="auto" w:fill="auto"/>
        <w:tabs>
          <w:tab w:val="left" w:pos="1748"/>
        </w:tabs>
        <w:spacing w:before="0" w:after="0" w:line="240" w:lineRule="auto"/>
        <w:ind w:firstLine="780"/>
        <w:rPr>
          <w:color w:val="auto"/>
          <w:sz w:val="24"/>
          <w:szCs w:val="24"/>
        </w:rPr>
      </w:pPr>
      <w:r w:rsidRPr="00883F96">
        <w:rPr>
          <w:color w:val="auto"/>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883F96" w:rsidRDefault="00702332" w:rsidP="00746BFC">
      <w:pPr>
        <w:pStyle w:val="23"/>
        <w:numPr>
          <w:ilvl w:val="2"/>
          <w:numId w:val="1366"/>
        </w:numPr>
        <w:shd w:val="clear" w:color="auto" w:fill="auto"/>
        <w:tabs>
          <w:tab w:val="left" w:pos="1734"/>
        </w:tabs>
        <w:spacing w:before="0" w:after="0" w:line="240" w:lineRule="auto"/>
        <w:ind w:firstLine="760"/>
        <w:rPr>
          <w:color w:val="auto"/>
          <w:sz w:val="24"/>
          <w:szCs w:val="24"/>
        </w:rPr>
      </w:pPr>
      <w:r w:rsidRPr="00883F96">
        <w:rPr>
          <w:color w:val="auto"/>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свою страну, её культуру в условиях межкультурного общения;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6C3D46" w:rsidRDefault="00702332" w:rsidP="00746BFC">
      <w:pPr>
        <w:pStyle w:val="23"/>
        <w:numPr>
          <w:ilvl w:val="2"/>
          <w:numId w:val="1366"/>
        </w:numPr>
        <w:shd w:val="clear" w:color="auto" w:fill="auto"/>
        <w:tabs>
          <w:tab w:val="left" w:pos="1759"/>
        </w:tabs>
        <w:spacing w:before="0" w:after="0" w:line="240" w:lineRule="auto"/>
        <w:ind w:firstLine="760"/>
        <w:rPr>
          <w:color w:val="auto"/>
          <w:sz w:val="24"/>
          <w:szCs w:val="24"/>
        </w:rPr>
      </w:pPr>
      <w:r w:rsidRPr="00883F96">
        <w:rPr>
          <w:color w:val="auto"/>
          <w:sz w:val="24"/>
          <w:szCs w:val="24"/>
        </w:rPr>
        <w:t>Наряду с иноязычной коммуникативной компетенцией средствами</w:t>
      </w:r>
      <w:r w:rsidR="006C3D46">
        <w:rPr>
          <w:color w:val="auto"/>
          <w:sz w:val="24"/>
          <w:szCs w:val="24"/>
        </w:rPr>
        <w:t xml:space="preserve"> </w:t>
      </w:r>
      <w:r w:rsidRPr="006C3D46">
        <w:rPr>
          <w:color w:val="auto"/>
          <w:sz w:val="24"/>
          <w:szCs w:val="24"/>
        </w:rPr>
        <w:t>иностранного (английского) языка формируются компетенции: образовател</w:t>
      </w:r>
      <w:r w:rsidR="006C3D46">
        <w:rPr>
          <w:color w:val="auto"/>
          <w:sz w:val="24"/>
          <w:szCs w:val="24"/>
        </w:rPr>
        <w:t xml:space="preserve">ьная, ценностно-ориентационная, </w:t>
      </w:r>
      <w:r w:rsidRPr="006C3D46">
        <w:rPr>
          <w:color w:val="auto"/>
          <w:sz w:val="24"/>
          <w:szCs w:val="24"/>
        </w:rPr>
        <w:t>общекультурная,</w:t>
      </w:r>
      <w:r w:rsidRPr="006C3D46">
        <w:rPr>
          <w:color w:val="auto"/>
          <w:sz w:val="24"/>
          <w:szCs w:val="24"/>
        </w:rPr>
        <w:tab/>
        <w:t>учебно-познавательная,</w:t>
      </w:r>
      <w:r w:rsidR="006C3D46">
        <w:rPr>
          <w:color w:val="auto"/>
          <w:sz w:val="24"/>
          <w:szCs w:val="24"/>
        </w:rPr>
        <w:t xml:space="preserve"> </w:t>
      </w:r>
      <w:r w:rsidRPr="006C3D46">
        <w:rPr>
          <w:color w:val="auto"/>
          <w:sz w:val="24"/>
          <w:szCs w:val="24"/>
        </w:rPr>
        <w:t>информационная, социально-трудовая и компетенция личностного самосовершенствования.</w:t>
      </w:r>
    </w:p>
    <w:p w:rsidR="001D6B99" w:rsidRPr="00883F96" w:rsidRDefault="00702332" w:rsidP="00746BFC">
      <w:pPr>
        <w:pStyle w:val="23"/>
        <w:numPr>
          <w:ilvl w:val="2"/>
          <w:numId w:val="1366"/>
        </w:numPr>
        <w:shd w:val="clear" w:color="auto" w:fill="auto"/>
        <w:tabs>
          <w:tab w:val="left" w:pos="1743"/>
        </w:tabs>
        <w:spacing w:before="0" w:after="0" w:line="240" w:lineRule="auto"/>
        <w:ind w:firstLine="760"/>
        <w:rPr>
          <w:color w:val="auto"/>
          <w:sz w:val="24"/>
          <w:szCs w:val="24"/>
        </w:rPr>
      </w:pPr>
      <w:r w:rsidRPr="00883F96">
        <w:rPr>
          <w:color w:val="auto"/>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883F96" w:rsidRDefault="00702332" w:rsidP="00746BFC">
      <w:pPr>
        <w:pStyle w:val="23"/>
        <w:numPr>
          <w:ilvl w:val="2"/>
          <w:numId w:val="1366"/>
        </w:numPr>
        <w:shd w:val="clear" w:color="auto" w:fill="auto"/>
        <w:tabs>
          <w:tab w:val="left" w:pos="1794"/>
        </w:tabs>
        <w:spacing w:before="0" w:after="0" w:line="240" w:lineRule="auto"/>
        <w:ind w:firstLine="740"/>
        <w:rPr>
          <w:color w:val="auto"/>
          <w:sz w:val="24"/>
          <w:szCs w:val="24"/>
        </w:rPr>
      </w:pPr>
      <w:r w:rsidRPr="00883F96">
        <w:rPr>
          <w:color w:val="auto"/>
          <w:sz w:val="24"/>
          <w:szCs w:val="24"/>
        </w:rPr>
        <w:t xml:space="preserve">Общее число часов, рекомендованных для изучения иностранного </w:t>
      </w:r>
      <w:r w:rsidRPr="00883F96">
        <w:rPr>
          <w:color w:val="auto"/>
          <w:sz w:val="24"/>
          <w:szCs w:val="24"/>
        </w:rPr>
        <w:lastRenderedPageBreak/>
        <w:t>(английского)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883F96" w:rsidRDefault="00702332" w:rsidP="00746BFC">
      <w:pPr>
        <w:pStyle w:val="23"/>
        <w:numPr>
          <w:ilvl w:val="2"/>
          <w:numId w:val="1366"/>
        </w:numPr>
        <w:shd w:val="clear" w:color="auto" w:fill="auto"/>
        <w:tabs>
          <w:tab w:val="left" w:pos="1942"/>
        </w:tabs>
        <w:spacing w:before="0" w:after="0" w:line="240" w:lineRule="auto"/>
        <w:ind w:firstLine="740"/>
        <w:rPr>
          <w:color w:val="auto"/>
          <w:sz w:val="24"/>
          <w:szCs w:val="24"/>
        </w:rPr>
      </w:pPr>
      <w:r w:rsidRPr="00883F96">
        <w:rPr>
          <w:color w:val="auto"/>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6C3D46" w:rsidRDefault="00702332" w:rsidP="00746BFC">
      <w:pPr>
        <w:pStyle w:val="23"/>
        <w:numPr>
          <w:ilvl w:val="1"/>
          <w:numId w:val="1366"/>
        </w:numPr>
        <w:shd w:val="clear" w:color="auto" w:fill="auto"/>
        <w:tabs>
          <w:tab w:val="left" w:pos="1588"/>
        </w:tabs>
        <w:spacing w:before="0" w:after="0" w:line="240" w:lineRule="auto"/>
        <w:ind w:firstLine="740"/>
        <w:rPr>
          <w:b/>
          <w:i/>
          <w:color w:val="auto"/>
          <w:sz w:val="24"/>
          <w:szCs w:val="24"/>
        </w:rPr>
      </w:pPr>
      <w:r w:rsidRPr="006C3D46">
        <w:rPr>
          <w:b/>
          <w:i/>
          <w:color w:val="auto"/>
          <w:sz w:val="24"/>
          <w:szCs w:val="24"/>
        </w:rPr>
        <w:t>Содержание обучения в 5 классе.</w:t>
      </w:r>
    </w:p>
    <w:p w:rsidR="001D6B99" w:rsidRPr="00883F96" w:rsidRDefault="00702332" w:rsidP="00746BFC">
      <w:pPr>
        <w:pStyle w:val="23"/>
        <w:numPr>
          <w:ilvl w:val="2"/>
          <w:numId w:val="1366"/>
        </w:numPr>
        <w:shd w:val="clear" w:color="auto" w:fill="auto"/>
        <w:tabs>
          <w:tab w:val="left" w:pos="1794"/>
        </w:tabs>
        <w:spacing w:before="0" w:after="0" w:line="240" w:lineRule="auto"/>
        <w:ind w:firstLine="740"/>
        <w:rPr>
          <w:color w:val="auto"/>
          <w:sz w:val="24"/>
          <w:szCs w:val="24"/>
        </w:rPr>
      </w:pPr>
      <w:r w:rsidRPr="00883F96">
        <w:rPr>
          <w:color w:val="auto"/>
          <w:sz w:val="24"/>
          <w:szCs w:val="24"/>
        </w:rPr>
        <w:t>Коммуникативные умения.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Моя семья. Мои друзья. Семейные праздники: день рождения, Новый год.</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Внешность и характер человека (литературного персонажа).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Досуг и увлечения (хобби) современного подростка (чтение, кино, спорт).</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Здоровый образ жизни: режим труда и отдыха, здоровое питание.</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Покупки: одежда, обувь и продукты питания.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Школа, школьная жизнь, школьная форма, изучаемые предметы. Переписка с иностранными сверстниками.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Каникулы в различное время года. Виды отдыха.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Природа: дикие и домашние животные. Погода.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Родной город (село). Транспорт.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Выдающиеся люди родной страны и страны (стран) изучаемого языка: писатели, поэты.</w:t>
      </w:r>
    </w:p>
    <w:p w:rsidR="001D6B99" w:rsidRPr="00883F96" w:rsidRDefault="00702332" w:rsidP="00746BFC">
      <w:pPr>
        <w:pStyle w:val="23"/>
        <w:numPr>
          <w:ilvl w:val="3"/>
          <w:numId w:val="1366"/>
        </w:numPr>
        <w:shd w:val="clear" w:color="auto" w:fill="auto"/>
        <w:tabs>
          <w:tab w:val="left" w:pos="1977"/>
        </w:tabs>
        <w:spacing w:before="0" w:after="0" w:line="240" w:lineRule="auto"/>
        <w:ind w:firstLine="760"/>
        <w:rPr>
          <w:color w:val="auto"/>
          <w:sz w:val="24"/>
          <w:szCs w:val="24"/>
        </w:rPr>
      </w:pPr>
      <w:r w:rsidRPr="00883F96">
        <w:rPr>
          <w:color w:val="auto"/>
          <w:sz w:val="24"/>
          <w:szCs w:val="24"/>
        </w:rPr>
        <w:t>Говорение.</w:t>
      </w:r>
    </w:p>
    <w:p w:rsidR="001D6B99" w:rsidRPr="00883F96" w:rsidRDefault="00702332" w:rsidP="00746BFC">
      <w:pPr>
        <w:pStyle w:val="23"/>
        <w:numPr>
          <w:ilvl w:val="4"/>
          <w:numId w:val="1366"/>
        </w:numPr>
        <w:shd w:val="clear" w:color="auto" w:fill="auto"/>
        <w:tabs>
          <w:tab w:val="left" w:pos="2172"/>
        </w:tabs>
        <w:spacing w:before="0" w:after="0" w:line="240" w:lineRule="auto"/>
        <w:ind w:firstLine="760"/>
        <w:rPr>
          <w:color w:val="auto"/>
          <w:sz w:val="24"/>
          <w:szCs w:val="24"/>
        </w:rPr>
      </w:pPr>
      <w:r w:rsidRPr="00883F96">
        <w:rPr>
          <w:color w:val="auto"/>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диалога - до 5 реплик со стороны каждого собеседника.</w:t>
      </w:r>
    </w:p>
    <w:p w:rsidR="001D6B99" w:rsidRPr="00883F96" w:rsidRDefault="00702332" w:rsidP="00746BFC">
      <w:pPr>
        <w:pStyle w:val="23"/>
        <w:numPr>
          <w:ilvl w:val="4"/>
          <w:numId w:val="1366"/>
        </w:numPr>
        <w:shd w:val="clear" w:color="auto" w:fill="auto"/>
        <w:tabs>
          <w:tab w:val="left" w:pos="2177"/>
        </w:tabs>
        <w:spacing w:before="0" w:after="0" w:line="240" w:lineRule="auto"/>
        <w:ind w:firstLine="760"/>
        <w:rPr>
          <w:color w:val="auto"/>
          <w:sz w:val="24"/>
          <w:szCs w:val="24"/>
        </w:rPr>
      </w:pPr>
      <w:r w:rsidRPr="00883F96">
        <w:rPr>
          <w:color w:val="auto"/>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lastRenderedPageBreak/>
        <w:t>создание устных связных монологических высказываний с использованием основных коммуникативных типов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повествование (сообщение);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изложение (пересказ) основного содержания прочитанного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краткое изложение результатов выполненной проектной работы.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монологического высказывания - 5-6 фраз.</w:t>
      </w:r>
    </w:p>
    <w:p w:rsidR="001D6B99" w:rsidRPr="00883F96" w:rsidRDefault="00702332" w:rsidP="00746BFC">
      <w:pPr>
        <w:pStyle w:val="23"/>
        <w:numPr>
          <w:ilvl w:val="3"/>
          <w:numId w:val="1366"/>
        </w:numPr>
        <w:shd w:val="clear" w:color="auto" w:fill="auto"/>
        <w:tabs>
          <w:tab w:val="left" w:pos="2009"/>
        </w:tabs>
        <w:spacing w:before="0" w:after="0" w:line="240" w:lineRule="auto"/>
        <w:ind w:firstLine="760"/>
        <w:rPr>
          <w:color w:val="auto"/>
          <w:sz w:val="24"/>
          <w:szCs w:val="24"/>
        </w:rPr>
      </w:pPr>
      <w:r w:rsidRPr="00883F96">
        <w:rPr>
          <w:color w:val="auto"/>
          <w:sz w:val="24"/>
          <w:szCs w:val="24"/>
        </w:rPr>
        <w:t>Аудирование.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коммуникативных умений аудирования на базе умений, сформированных на уровне начального общего образования: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Время звучания текста (текстов) для аудирования - до 1 минуты.</w:t>
      </w:r>
    </w:p>
    <w:p w:rsidR="001D6B99" w:rsidRPr="00883F96" w:rsidRDefault="00702332" w:rsidP="00746BFC">
      <w:pPr>
        <w:pStyle w:val="23"/>
        <w:numPr>
          <w:ilvl w:val="3"/>
          <w:numId w:val="1366"/>
        </w:numPr>
        <w:shd w:val="clear" w:color="auto" w:fill="auto"/>
        <w:tabs>
          <w:tab w:val="left" w:pos="2009"/>
        </w:tabs>
        <w:spacing w:before="0" w:after="0" w:line="240" w:lineRule="auto"/>
        <w:ind w:firstLine="760"/>
        <w:rPr>
          <w:color w:val="auto"/>
          <w:sz w:val="24"/>
          <w:szCs w:val="24"/>
        </w:rPr>
      </w:pPr>
      <w:r w:rsidRPr="00883F96">
        <w:rPr>
          <w:color w:val="auto"/>
          <w:sz w:val="24"/>
          <w:szCs w:val="24"/>
        </w:rPr>
        <w:t>Смысловое чтение.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несплошных текстов (таблиц) и понимание представленной в них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текста (текстов) для чтения - 180-200 слов.</w:t>
      </w:r>
    </w:p>
    <w:p w:rsidR="001D6B99" w:rsidRPr="00883F96" w:rsidRDefault="00702332" w:rsidP="00746BFC">
      <w:pPr>
        <w:pStyle w:val="23"/>
        <w:numPr>
          <w:ilvl w:val="3"/>
          <w:numId w:val="1366"/>
        </w:numPr>
        <w:shd w:val="clear" w:color="auto" w:fill="auto"/>
        <w:tabs>
          <w:tab w:val="left" w:pos="1986"/>
        </w:tabs>
        <w:spacing w:before="0" w:after="0" w:line="240" w:lineRule="auto"/>
        <w:ind w:firstLine="760"/>
        <w:rPr>
          <w:color w:val="auto"/>
          <w:sz w:val="24"/>
          <w:szCs w:val="24"/>
        </w:rPr>
      </w:pPr>
      <w:r w:rsidRPr="00883F96">
        <w:rPr>
          <w:color w:val="auto"/>
          <w:sz w:val="24"/>
          <w:szCs w:val="24"/>
        </w:rPr>
        <w:t>Письменная речь.</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умений письменной речи на базе умений, сформированных на уровне начального общего образования: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списывание текста и выписывание из него слов, словосочетаний, предложений в </w:t>
      </w:r>
      <w:r w:rsidRPr="00883F96">
        <w:rPr>
          <w:color w:val="auto"/>
          <w:sz w:val="24"/>
          <w:szCs w:val="24"/>
        </w:rPr>
        <w:lastRenderedPageBreak/>
        <w:t>соответствии с решаемой коммуникативной задачей;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написание коротких поздравлений с праздниками (с Новым годом, Рождеством, днём рождения);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883F96" w:rsidRDefault="00702332" w:rsidP="00746BFC">
      <w:pPr>
        <w:pStyle w:val="23"/>
        <w:numPr>
          <w:ilvl w:val="2"/>
          <w:numId w:val="1366"/>
        </w:numPr>
        <w:shd w:val="clear" w:color="auto" w:fill="auto"/>
        <w:tabs>
          <w:tab w:val="left" w:pos="1787"/>
        </w:tabs>
        <w:spacing w:before="0" w:after="0" w:line="240" w:lineRule="auto"/>
        <w:ind w:firstLine="760"/>
        <w:rPr>
          <w:color w:val="auto"/>
          <w:sz w:val="24"/>
          <w:szCs w:val="24"/>
        </w:rPr>
      </w:pPr>
      <w:r w:rsidRPr="00883F96">
        <w:rPr>
          <w:color w:val="auto"/>
          <w:sz w:val="24"/>
          <w:szCs w:val="24"/>
        </w:rPr>
        <w:t>Языковые знания и умения.</w:t>
      </w:r>
    </w:p>
    <w:p w:rsidR="001D6B99" w:rsidRPr="00883F96" w:rsidRDefault="00702332" w:rsidP="00746BFC">
      <w:pPr>
        <w:pStyle w:val="23"/>
        <w:numPr>
          <w:ilvl w:val="3"/>
          <w:numId w:val="1366"/>
        </w:numPr>
        <w:shd w:val="clear" w:color="auto" w:fill="auto"/>
        <w:tabs>
          <w:tab w:val="left" w:pos="2003"/>
        </w:tabs>
        <w:spacing w:before="0" w:after="0" w:line="240" w:lineRule="auto"/>
        <w:ind w:firstLine="760"/>
        <w:rPr>
          <w:color w:val="auto"/>
          <w:sz w:val="24"/>
          <w:szCs w:val="24"/>
        </w:rPr>
      </w:pPr>
      <w:r w:rsidRPr="00883F96">
        <w:rPr>
          <w:color w:val="auto"/>
          <w:sz w:val="24"/>
          <w:szCs w:val="24"/>
        </w:rPr>
        <w:t>Фонетическая сторона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текста для чтения вслух - до 90 слов.</w:t>
      </w:r>
    </w:p>
    <w:p w:rsidR="001D6B99" w:rsidRPr="00883F96" w:rsidRDefault="00702332" w:rsidP="00746BFC">
      <w:pPr>
        <w:pStyle w:val="23"/>
        <w:numPr>
          <w:ilvl w:val="3"/>
          <w:numId w:val="1366"/>
        </w:numPr>
        <w:shd w:val="clear" w:color="auto" w:fill="auto"/>
        <w:tabs>
          <w:tab w:val="left" w:pos="2003"/>
        </w:tabs>
        <w:spacing w:before="0" w:after="0" w:line="240" w:lineRule="auto"/>
        <w:ind w:firstLine="760"/>
        <w:rPr>
          <w:color w:val="auto"/>
          <w:sz w:val="24"/>
          <w:szCs w:val="24"/>
        </w:rPr>
      </w:pPr>
      <w:r w:rsidRPr="00883F96">
        <w:rPr>
          <w:color w:val="auto"/>
          <w:sz w:val="24"/>
          <w:szCs w:val="24"/>
        </w:rPr>
        <w:t>Графика, орфография и пунктуация.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Правильное написание изученных слов.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83F96" w:rsidRDefault="00702332" w:rsidP="00746BFC">
      <w:pPr>
        <w:pStyle w:val="23"/>
        <w:numPr>
          <w:ilvl w:val="3"/>
          <w:numId w:val="1366"/>
        </w:numPr>
        <w:shd w:val="clear" w:color="auto" w:fill="auto"/>
        <w:tabs>
          <w:tab w:val="left" w:pos="2003"/>
        </w:tabs>
        <w:spacing w:before="0" w:after="0" w:line="240" w:lineRule="auto"/>
        <w:ind w:firstLine="760"/>
        <w:rPr>
          <w:color w:val="auto"/>
          <w:sz w:val="24"/>
          <w:szCs w:val="24"/>
        </w:rPr>
      </w:pPr>
      <w:r w:rsidRPr="00883F96">
        <w:rPr>
          <w:color w:val="auto"/>
          <w:sz w:val="24"/>
          <w:szCs w:val="24"/>
        </w:rPr>
        <w:t>Лексическая сторона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Основные способы словообразования: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аффиксация: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образование имён существительных при помощи суффиксов </w:t>
      </w:r>
      <w:r w:rsidRPr="00883F96">
        <w:rPr>
          <w:color w:val="auto"/>
          <w:sz w:val="24"/>
          <w:szCs w:val="24"/>
          <w:lang w:eastAsia="en-US" w:bidi="en-US"/>
        </w:rPr>
        <w:t>-</w:t>
      </w:r>
      <w:r w:rsidRPr="00883F96">
        <w:rPr>
          <w:color w:val="auto"/>
          <w:sz w:val="24"/>
          <w:szCs w:val="24"/>
          <w:lang w:val="en-US" w:eastAsia="en-US" w:bidi="en-US"/>
        </w:rPr>
        <w:t>er</w:t>
      </w:r>
      <w:r w:rsidRPr="00883F96">
        <w:rPr>
          <w:color w:val="auto"/>
          <w:sz w:val="24"/>
          <w:szCs w:val="24"/>
          <w:lang w:eastAsia="en-US" w:bidi="en-US"/>
        </w:rPr>
        <w:t>/-</w:t>
      </w:r>
      <w:r w:rsidRPr="00883F96">
        <w:rPr>
          <w:color w:val="auto"/>
          <w:sz w:val="24"/>
          <w:szCs w:val="24"/>
          <w:lang w:val="en-US" w:eastAsia="en-US" w:bidi="en-US"/>
        </w:rPr>
        <w:t>or</w:t>
      </w:r>
      <w:r w:rsidRPr="00883F96">
        <w:rPr>
          <w:color w:val="auto"/>
          <w:sz w:val="24"/>
          <w:szCs w:val="24"/>
          <w:lang w:eastAsia="en-US" w:bidi="en-US"/>
        </w:rPr>
        <w:t xml:space="preserve"> (</w:t>
      </w:r>
      <w:r w:rsidRPr="00883F96">
        <w:rPr>
          <w:color w:val="auto"/>
          <w:sz w:val="24"/>
          <w:szCs w:val="24"/>
          <w:lang w:val="en-US" w:eastAsia="en-US" w:bidi="en-US"/>
        </w:rPr>
        <w:t>teacher</w:t>
      </w:r>
      <w:r w:rsidRPr="00883F96">
        <w:rPr>
          <w:color w:val="auto"/>
          <w:sz w:val="24"/>
          <w:szCs w:val="24"/>
          <w:lang w:eastAsia="en-US" w:bidi="en-US"/>
        </w:rPr>
        <w:t>/</w:t>
      </w:r>
      <w:r w:rsidRPr="00883F96">
        <w:rPr>
          <w:color w:val="auto"/>
          <w:sz w:val="24"/>
          <w:szCs w:val="24"/>
          <w:lang w:val="en-US" w:eastAsia="en-US" w:bidi="en-US"/>
        </w:rPr>
        <w:t>visitor</w:t>
      </w:r>
      <w:r w:rsidRPr="00883F96">
        <w:rPr>
          <w:color w:val="auto"/>
          <w:sz w:val="24"/>
          <w:szCs w:val="24"/>
          <w:lang w:eastAsia="en-US" w:bidi="en-US"/>
        </w:rPr>
        <w:t>), -</w:t>
      </w:r>
      <w:r w:rsidRPr="00883F96">
        <w:rPr>
          <w:color w:val="auto"/>
          <w:sz w:val="24"/>
          <w:szCs w:val="24"/>
          <w:lang w:val="en-US" w:eastAsia="en-US" w:bidi="en-US"/>
        </w:rPr>
        <w:t>ist</w:t>
      </w:r>
      <w:r w:rsidRPr="00883F96">
        <w:rPr>
          <w:color w:val="auto"/>
          <w:sz w:val="24"/>
          <w:szCs w:val="24"/>
          <w:lang w:eastAsia="en-US" w:bidi="en-US"/>
        </w:rPr>
        <w:t xml:space="preserve"> (</w:t>
      </w:r>
      <w:r w:rsidRPr="00883F96">
        <w:rPr>
          <w:color w:val="auto"/>
          <w:sz w:val="24"/>
          <w:szCs w:val="24"/>
          <w:lang w:val="en-US" w:eastAsia="en-US" w:bidi="en-US"/>
        </w:rPr>
        <w:t>scientist</w:t>
      </w:r>
      <w:r w:rsidRPr="00883F96">
        <w:rPr>
          <w:color w:val="auto"/>
          <w:sz w:val="24"/>
          <w:szCs w:val="24"/>
          <w:lang w:eastAsia="en-US" w:bidi="en-US"/>
        </w:rPr>
        <w:t xml:space="preserve">, </w:t>
      </w:r>
      <w:r w:rsidRPr="00883F96">
        <w:rPr>
          <w:color w:val="auto"/>
          <w:sz w:val="24"/>
          <w:szCs w:val="24"/>
          <w:lang w:val="en-US" w:eastAsia="en-US" w:bidi="en-US"/>
        </w:rPr>
        <w:t>tourist</w:t>
      </w:r>
      <w:r w:rsidRPr="00883F96">
        <w:rPr>
          <w:color w:val="auto"/>
          <w:sz w:val="24"/>
          <w:szCs w:val="24"/>
          <w:lang w:eastAsia="en-US" w:bidi="en-US"/>
        </w:rPr>
        <w:t>), -</w:t>
      </w:r>
      <w:r w:rsidRPr="00883F96">
        <w:rPr>
          <w:color w:val="auto"/>
          <w:sz w:val="24"/>
          <w:szCs w:val="24"/>
          <w:lang w:val="en-US" w:eastAsia="en-US" w:bidi="en-US"/>
        </w:rPr>
        <w:t>sion</w:t>
      </w:r>
      <w:r w:rsidRPr="00883F96">
        <w:rPr>
          <w:color w:val="auto"/>
          <w:sz w:val="24"/>
          <w:szCs w:val="24"/>
          <w:lang w:eastAsia="en-US" w:bidi="en-US"/>
        </w:rPr>
        <w:t>/-</w:t>
      </w:r>
      <w:r w:rsidRPr="00883F96">
        <w:rPr>
          <w:color w:val="auto"/>
          <w:sz w:val="24"/>
          <w:szCs w:val="24"/>
          <w:lang w:val="en-US" w:eastAsia="en-US" w:bidi="en-US"/>
        </w:rPr>
        <w:t>tion</w:t>
      </w:r>
      <w:r w:rsidRPr="00883F96">
        <w:rPr>
          <w:color w:val="auto"/>
          <w:sz w:val="24"/>
          <w:szCs w:val="24"/>
          <w:lang w:eastAsia="en-US" w:bidi="en-US"/>
        </w:rPr>
        <w:t xml:space="preserve"> (</w:t>
      </w:r>
      <w:r w:rsidRPr="00883F96">
        <w:rPr>
          <w:color w:val="auto"/>
          <w:sz w:val="24"/>
          <w:szCs w:val="24"/>
          <w:lang w:val="en-US" w:eastAsia="en-US" w:bidi="en-US"/>
        </w:rPr>
        <w:t>discussion</w:t>
      </w:r>
      <w:r w:rsidRPr="00883F96">
        <w:rPr>
          <w:color w:val="auto"/>
          <w:sz w:val="24"/>
          <w:szCs w:val="24"/>
          <w:lang w:eastAsia="en-US" w:bidi="en-US"/>
        </w:rPr>
        <w:t>/</w:t>
      </w:r>
      <w:r w:rsidRPr="00883F96">
        <w:rPr>
          <w:color w:val="auto"/>
          <w:sz w:val="24"/>
          <w:szCs w:val="24"/>
          <w:lang w:val="en-US" w:eastAsia="en-US" w:bidi="en-US"/>
        </w:rPr>
        <w:t>invitation</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образование имён прилагательных при помощи суффиксов </w:t>
      </w:r>
      <w:r w:rsidRPr="00883F96">
        <w:rPr>
          <w:color w:val="auto"/>
          <w:sz w:val="24"/>
          <w:szCs w:val="24"/>
          <w:lang w:eastAsia="en-US" w:bidi="en-US"/>
        </w:rPr>
        <w:t>-</w:t>
      </w:r>
      <w:r w:rsidRPr="00883F96">
        <w:rPr>
          <w:color w:val="auto"/>
          <w:sz w:val="24"/>
          <w:szCs w:val="24"/>
          <w:lang w:val="en-US" w:eastAsia="en-US" w:bidi="en-US"/>
        </w:rPr>
        <w:t>ful</w:t>
      </w:r>
      <w:r w:rsidRPr="00883F96">
        <w:rPr>
          <w:color w:val="auto"/>
          <w:sz w:val="24"/>
          <w:szCs w:val="24"/>
          <w:lang w:eastAsia="en-US" w:bidi="en-US"/>
        </w:rPr>
        <w:t xml:space="preserve"> (</w:t>
      </w:r>
      <w:r w:rsidRPr="00883F96">
        <w:rPr>
          <w:color w:val="auto"/>
          <w:sz w:val="24"/>
          <w:szCs w:val="24"/>
          <w:lang w:val="en-US" w:eastAsia="en-US" w:bidi="en-US"/>
        </w:rPr>
        <w:t>wonderful</w:t>
      </w:r>
      <w:r w:rsidRPr="00883F96">
        <w:rPr>
          <w:color w:val="auto"/>
          <w:sz w:val="24"/>
          <w:szCs w:val="24"/>
          <w:lang w:eastAsia="en-US" w:bidi="en-US"/>
        </w:rPr>
        <w:t>), -</w:t>
      </w:r>
      <w:r w:rsidRPr="00883F96">
        <w:rPr>
          <w:color w:val="auto"/>
          <w:sz w:val="24"/>
          <w:szCs w:val="24"/>
          <w:lang w:val="en-US" w:eastAsia="en-US" w:bidi="en-US"/>
        </w:rPr>
        <w:t>ian</w:t>
      </w:r>
      <w:r w:rsidRPr="00883F96">
        <w:rPr>
          <w:color w:val="auto"/>
          <w:sz w:val="24"/>
          <w:szCs w:val="24"/>
          <w:lang w:eastAsia="en-US" w:bidi="en-US"/>
        </w:rPr>
        <w:t>/-</w:t>
      </w:r>
      <w:r w:rsidRPr="00883F96">
        <w:rPr>
          <w:color w:val="auto"/>
          <w:sz w:val="24"/>
          <w:szCs w:val="24"/>
          <w:lang w:val="en-US" w:eastAsia="en-US" w:bidi="en-US"/>
        </w:rPr>
        <w:t>an</w:t>
      </w:r>
      <w:r w:rsidRPr="00883F96">
        <w:rPr>
          <w:color w:val="auto"/>
          <w:sz w:val="24"/>
          <w:szCs w:val="24"/>
          <w:lang w:eastAsia="en-US" w:bidi="en-US"/>
        </w:rPr>
        <w:t xml:space="preserve"> (</w:t>
      </w:r>
      <w:r w:rsidRPr="00883F96">
        <w:rPr>
          <w:color w:val="auto"/>
          <w:sz w:val="24"/>
          <w:szCs w:val="24"/>
          <w:lang w:val="en-US" w:eastAsia="en-US" w:bidi="en-US"/>
        </w:rPr>
        <w:t>Russian</w:t>
      </w:r>
      <w:r w:rsidRPr="00883F96">
        <w:rPr>
          <w:color w:val="auto"/>
          <w:sz w:val="24"/>
          <w:szCs w:val="24"/>
          <w:lang w:eastAsia="en-US" w:bidi="en-US"/>
        </w:rPr>
        <w:t>/</w:t>
      </w:r>
      <w:r w:rsidRPr="00883F96">
        <w:rPr>
          <w:color w:val="auto"/>
          <w:sz w:val="24"/>
          <w:szCs w:val="24"/>
          <w:lang w:val="en-US" w:eastAsia="en-US" w:bidi="en-US"/>
        </w:rPr>
        <w:t>American</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образование наречий при помощи суффикса </w:t>
      </w:r>
      <w:r w:rsidRPr="00883F96">
        <w:rPr>
          <w:color w:val="auto"/>
          <w:sz w:val="24"/>
          <w:szCs w:val="24"/>
          <w:lang w:eastAsia="en-US" w:bidi="en-US"/>
        </w:rPr>
        <w:t>-</w:t>
      </w:r>
      <w:r w:rsidRPr="00883F96">
        <w:rPr>
          <w:color w:val="auto"/>
          <w:sz w:val="24"/>
          <w:szCs w:val="24"/>
          <w:lang w:val="en-US" w:eastAsia="en-US" w:bidi="en-US"/>
        </w:rPr>
        <w:t>ly</w:t>
      </w:r>
      <w:r w:rsidRPr="00883F96">
        <w:rPr>
          <w:color w:val="auto"/>
          <w:sz w:val="24"/>
          <w:szCs w:val="24"/>
          <w:lang w:eastAsia="en-US" w:bidi="en-US"/>
        </w:rPr>
        <w:t xml:space="preserve"> (</w:t>
      </w:r>
      <w:r w:rsidRPr="00883F96">
        <w:rPr>
          <w:color w:val="auto"/>
          <w:sz w:val="24"/>
          <w:szCs w:val="24"/>
          <w:lang w:val="en-US" w:eastAsia="en-US" w:bidi="en-US"/>
        </w:rPr>
        <w:t>recently</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образование имён прилагательных, имён существительных и наречий при помощи отрицательного префикса </w:t>
      </w:r>
      <w:r w:rsidRPr="00883F96">
        <w:rPr>
          <w:color w:val="auto"/>
          <w:sz w:val="24"/>
          <w:szCs w:val="24"/>
          <w:lang w:val="en-US" w:eastAsia="en-US" w:bidi="en-US"/>
        </w:rPr>
        <w:t>un</w:t>
      </w:r>
      <w:r w:rsidRPr="00883F96">
        <w:rPr>
          <w:color w:val="auto"/>
          <w:sz w:val="24"/>
          <w:szCs w:val="24"/>
          <w:lang w:eastAsia="en-US" w:bidi="en-US"/>
        </w:rPr>
        <w:t xml:space="preserve"> (</w:t>
      </w:r>
      <w:r w:rsidRPr="00883F96">
        <w:rPr>
          <w:color w:val="auto"/>
          <w:sz w:val="24"/>
          <w:szCs w:val="24"/>
          <w:lang w:val="en-US" w:eastAsia="en-US" w:bidi="en-US"/>
        </w:rPr>
        <w:t>unhappy</w:t>
      </w:r>
      <w:r w:rsidRPr="00883F96">
        <w:rPr>
          <w:color w:val="auto"/>
          <w:sz w:val="24"/>
          <w:szCs w:val="24"/>
          <w:lang w:eastAsia="en-US" w:bidi="en-US"/>
        </w:rPr>
        <w:t xml:space="preserve">, </w:t>
      </w:r>
      <w:r w:rsidRPr="00883F96">
        <w:rPr>
          <w:color w:val="auto"/>
          <w:sz w:val="24"/>
          <w:szCs w:val="24"/>
          <w:lang w:val="en-US" w:eastAsia="en-US" w:bidi="en-US"/>
        </w:rPr>
        <w:t>unreality</w:t>
      </w:r>
      <w:r w:rsidRPr="00883F96">
        <w:rPr>
          <w:color w:val="auto"/>
          <w:sz w:val="24"/>
          <w:szCs w:val="24"/>
          <w:lang w:eastAsia="en-US" w:bidi="en-US"/>
        </w:rPr>
        <w:t xml:space="preserve">, </w:t>
      </w:r>
      <w:r w:rsidRPr="00883F96">
        <w:rPr>
          <w:color w:val="auto"/>
          <w:sz w:val="24"/>
          <w:szCs w:val="24"/>
          <w:lang w:val="en-US" w:eastAsia="en-US" w:bidi="en-US"/>
        </w:rPr>
        <w:t>unusually</w:t>
      </w:r>
      <w:r w:rsidRPr="00883F96">
        <w:rPr>
          <w:color w:val="auto"/>
          <w:sz w:val="24"/>
          <w:szCs w:val="24"/>
          <w:lang w:eastAsia="en-US" w:bidi="en-US"/>
        </w:rPr>
        <w:t>).</w:t>
      </w:r>
    </w:p>
    <w:p w:rsidR="001D6B99" w:rsidRPr="00883F96" w:rsidRDefault="00702332" w:rsidP="00746BFC">
      <w:pPr>
        <w:pStyle w:val="23"/>
        <w:numPr>
          <w:ilvl w:val="3"/>
          <w:numId w:val="1366"/>
        </w:numPr>
        <w:shd w:val="clear" w:color="auto" w:fill="auto"/>
        <w:tabs>
          <w:tab w:val="left" w:pos="2026"/>
        </w:tabs>
        <w:spacing w:before="0" w:after="0" w:line="240" w:lineRule="auto"/>
        <w:ind w:firstLine="760"/>
        <w:rPr>
          <w:color w:val="auto"/>
          <w:sz w:val="24"/>
          <w:szCs w:val="24"/>
        </w:rPr>
      </w:pPr>
      <w:r w:rsidRPr="00883F96">
        <w:rPr>
          <w:color w:val="auto"/>
          <w:sz w:val="24"/>
          <w:szCs w:val="24"/>
        </w:rPr>
        <w:t>Грамматическая сторона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Предложения с несколькими обстоятельствами, следующими в определённом порядке.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Вопросительные предложения (альтернативный и разделительный вопросы в </w:t>
      </w:r>
      <w:r w:rsidRPr="00883F96">
        <w:rPr>
          <w:color w:val="auto"/>
          <w:sz w:val="24"/>
          <w:szCs w:val="24"/>
          <w:lang w:val="en-US" w:eastAsia="en-US" w:bidi="en-US"/>
        </w:rPr>
        <w:t>Present</w:t>
      </w:r>
      <w:r w:rsidRPr="00883F96">
        <w:rPr>
          <w:color w:val="auto"/>
          <w:sz w:val="24"/>
          <w:szCs w:val="24"/>
          <w:lang w:eastAsia="en-US" w:bidi="en-US"/>
        </w:rPr>
        <w:t>/</w:t>
      </w:r>
      <w:r w:rsidRPr="00883F96">
        <w:rPr>
          <w:color w:val="auto"/>
          <w:sz w:val="24"/>
          <w:szCs w:val="24"/>
          <w:lang w:val="en-US" w:eastAsia="en-US" w:bidi="en-US"/>
        </w:rPr>
        <w:t>Past</w:t>
      </w:r>
      <w:r w:rsidRPr="00883F96">
        <w:rPr>
          <w:color w:val="auto"/>
          <w:sz w:val="24"/>
          <w:szCs w:val="24"/>
          <w:lang w:eastAsia="en-US" w:bidi="en-US"/>
        </w:rPr>
        <w:t>/</w:t>
      </w:r>
      <w:r w:rsidRPr="00883F96">
        <w:rPr>
          <w:color w:val="auto"/>
          <w:sz w:val="24"/>
          <w:szCs w:val="24"/>
          <w:lang w:val="en-US" w:eastAsia="en-US" w:bidi="en-US"/>
        </w:rPr>
        <w:t>Future</w:t>
      </w:r>
      <w:r w:rsidRPr="00883F96">
        <w:rPr>
          <w:color w:val="auto"/>
          <w:sz w:val="24"/>
          <w:szCs w:val="24"/>
          <w:lang w:eastAsia="en-US" w:bidi="en-US"/>
        </w:rPr>
        <w:t xml:space="preserve"> </w:t>
      </w:r>
      <w:r w:rsidRPr="00883F96">
        <w:rPr>
          <w:color w:val="auto"/>
          <w:sz w:val="24"/>
          <w:szCs w:val="24"/>
          <w:lang w:val="en-US" w:eastAsia="en-US" w:bidi="en-US"/>
        </w:rPr>
        <w:t>Simple</w:t>
      </w:r>
      <w:r w:rsidRPr="00883F96">
        <w:rPr>
          <w:color w:val="auto"/>
          <w:sz w:val="24"/>
          <w:szCs w:val="24"/>
          <w:lang w:eastAsia="en-US" w:bidi="en-US"/>
        </w:rPr>
        <w:t xml:space="preserve"> </w:t>
      </w:r>
      <w:r w:rsidRPr="00883F96">
        <w:rPr>
          <w:color w:val="auto"/>
          <w:sz w:val="24"/>
          <w:szCs w:val="24"/>
          <w:lang w:val="en-US" w:eastAsia="en-US" w:bidi="en-US"/>
        </w:rPr>
        <w:t>Tense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Глаголы в видовременных формах действительного залога в изъявительном </w:t>
      </w:r>
      <w:r w:rsidRPr="00883F96">
        <w:rPr>
          <w:color w:val="auto"/>
          <w:sz w:val="24"/>
          <w:szCs w:val="24"/>
        </w:rPr>
        <w:lastRenderedPageBreak/>
        <w:t xml:space="preserve">наклонении в </w:t>
      </w:r>
      <w:r w:rsidRPr="00883F96">
        <w:rPr>
          <w:color w:val="auto"/>
          <w:sz w:val="24"/>
          <w:szCs w:val="24"/>
          <w:lang w:val="en-US" w:eastAsia="en-US" w:bidi="en-US"/>
        </w:rPr>
        <w:t>Present</w:t>
      </w:r>
      <w:r w:rsidRPr="00883F96">
        <w:rPr>
          <w:color w:val="auto"/>
          <w:sz w:val="24"/>
          <w:szCs w:val="24"/>
          <w:lang w:eastAsia="en-US" w:bidi="en-US"/>
        </w:rPr>
        <w:t xml:space="preserve"> </w:t>
      </w:r>
      <w:r w:rsidRPr="00883F96">
        <w:rPr>
          <w:color w:val="auto"/>
          <w:sz w:val="24"/>
          <w:szCs w:val="24"/>
          <w:lang w:val="en-US" w:eastAsia="en-US" w:bidi="en-US"/>
        </w:rPr>
        <w:t>Perfect</w:t>
      </w:r>
      <w:r w:rsidRPr="00883F96">
        <w:rPr>
          <w:color w:val="auto"/>
          <w:sz w:val="24"/>
          <w:szCs w:val="24"/>
          <w:lang w:eastAsia="en-US" w:bidi="en-US"/>
        </w:rPr>
        <w:t xml:space="preserve"> </w:t>
      </w:r>
      <w:r w:rsidRPr="00883F96">
        <w:rPr>
          <w:color w:val="auto"/>
          <w:sz w:val="24"/>
          <w:szCs w:val="24"/>
          <w:lang w:val="en-US" w:eastAsia="en-US" w:bidi="en-US"/>
        </w:rPr>
        <w:t>Tense</w:t>
      </w:r>
      <w:r w:rsidRPr="00883F96">
        <w:rPr>
          <w:color w:val="auto"/>
          <w:sz w:val="24"/>
          <w:szCs w:val="24"/>
          <w:lang w:eastAsia="en-US" w:bidi="en-US"/>
        </w:rPr>
        <w:t xml:space="preserve"> </w:t>
      </w:r>
      <w:r w:rsidRPr="00883F96">
        <w:rPr>
          <w:color w:val="auto"/>
          <w:sz w:val="24"/>
          <w:szCs w:val="24"/>
        </w:rPr>
        <w:t>в повествовательных (утвердительных и отрицательных) и вопросительных предложениях.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Имена существительные с причастиями настоящего и прошедшего времени.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Наречия в положительной, сравнительной и превосходной степенях, образованные по правилу, и исключения.</w:t>
      </w:r>
    </w:p>
    <w:p w:rsidR="001D6B99" w:rsidRPr="00883F96" w:rsidRDefault="00702332" w:rsidP="00746BFC">
      <w:pPr>
        <w:pStyle w:val="23"/>
        <w:numPr>
          <w:ilvl w:val="2"/>
          <w:numId w:val="1366"/>
        </w:numPr>
        <w:shd w:val="clear" w:color="auto" w:fill="auto"/>
        <w:tabs>
          <w:tab w:val="left" w:pos="1819"/>
        </w:tabs>
        <w:spacing w:before="0" w:after="0" w:line="240" w:lineRule="auto"/>
        <w:ind w:firstLine="760"/>
        <w:rPr>
          <w:color w:val="auto"/>
          <w:sz w:val="24"/>
          <w:szCs w:val="24"/>
        </w:rPr>
      </w:pPr>
      <w:r w:rsidRPr="00883F96">
        <w:rPr>
          <w:color w:val="auto"/>
          <w:sz w:val="24"/>
          <w:szCs w:val="24"/>
        </w:rPr>
        <w:t>Социокультурные знания и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Формирование умений: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писать свои имя и фамилию, а также имена и фамилии своих родственников и друзей на английском языке;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правильно оформлять свой адрес на английском языке (в анкете, формуляре);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 представлять Россию и страну (страны)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883F96" w:rsidRDefault="00702332" w:rsidP="00746BFC">
      <w:pPr>
        <w:pStyle w:val="23"/>
        <w:numPr>
          <w:ilvl w:val="2"/>
          <w:numId w:val="1366"/>
        </w:numPr>
        <w:shd w:val="clear" w:color="auto" w:fill="auto"/>
        <w:tabs>
          <w:tab w:val="left" w:pos="1785"/>
        </w:tabs>
        <w:spacing w:before="0" w:after="0" w:line="240" w:lineRule="auto"/>
        <w:ind w:firstLine="760"/>
        <w:rPr>
          <w:color w:val="auto"/>
          <w:sz w:val="24"/>
          <w:szCs w:val="24"/>
        </w:rPr>
      </w:pPr>
      <w:r w:rsidRPr="00883F96">
        <w:rPr>
          <w:color w:val="auto"/>
          <w:sz w:val="24"/>
          <w:szCs w:val="24"/>
        </w:rPr>
        <w:t>Компенсаторные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Использование при чтении и аудировании языковой, в том числе контекстуальной, догадки.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Использование при формулировании собственных высказываний, ключевых слов, плана.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C3D46" w:rsidRDefault="00702332" w:rsidP="00746BFC">
      <w:pPr>
        <w:pStyle w:val="23"/>
        <w:numPr>
          <w:ilvl w:val="1"/>
          <w:numId w:val="1366"/>
        </w:numPr>
        <w:shd w:val="clear" w:color="auto" w:fill="auto"/>
        <w:tabs>
          <w:tab w:val="left" w:pos="1785"/>
        </w:tabs>
        <w:spacing w:before="0" w:after="0" w:line="240" w:lineRule="auto"/>
        <w:ind w:firstLine="760"/>
        <w:rPr>
          <w:b/>
          <w:i/>
          <w:color w:val="auto"/>
          <w:sz w:val="24"/>
          <w:szCs w:val="24"/>
        </w:rPr>
      </w:pPr>
      <w:r w:rsidRPr="006C3D46">
        <w:rPr>
          <w:b/>
          <w:i/>
          <w:color w:val="auto"/>
          <w:sz w:val="24"/>
          <w:szCs w:val="24"/>
        </w:rPr>
        <w:t>Содержание обучения в 6 классе.</w:t>
      </w:r>
    </w:p>
    <w:p w:rsidR="001D6B99" w:rsidRPr="00883F96" w:rsidRDefault="00702332" w:rsidP="00746BFC">
      <w:pPr>
        <w:pStyle w:val="23"/>
        <w:numPr>
          <w:ilvl w:val="2"/>
          <w:numId w:val="1366"/>
        </w:numPr>
        <w:shd w:val="clear" w:color="auto" w:fill="auto"/>
        <w:tabs>
          <w:tab w:val="left" w:pos="1819"/>
        </w:tabs>
        <w:spacing w:before="0" w:after="0" w:line="240" w:lineRule="auto"/>
        <w:ind w:firstLine="760"/>
        <w:rPr>
          <w:color w:val="auto"/>
          <w:sz w:val="24"/>
          <w:szCs w:val="24"/>
        </w:rPr>
      </w:pPr>
      <w:r w:rsidRPr="00883F96">
        <w:rPr>
          <w:color w:val="auto"/>
          <w:sz w:val="24"/>
          <w:szCs w:val="24"/>
        </w:rPr>
        <w:t>Коммуникативные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Взаимоотношения в семье и с друзьями. Семейные праздники.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Внешность и характер человека (литературного персонажа).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Досуг и увлечения (хобби) современного подростка (чтение, кино, театр, спорт).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Здоровый образ жизни: режим труда и отдыха, фитнес, сбалансированное питание.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Покупки: одежда, обувь и продукты питания.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Переписка с иностранными сверстниками.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Каникулы в различное время года. Виды отдыха.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Путешествия по России и иностранным странам.</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Природа: дикие и домашние животные. Климат, погода.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lastRenderedPageBreak/>
        <w:t>Жизнь в городе и сельской местности. Описание родного города (села). Транспорт.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Выдающиеся люди родной страны и страны (стран) изучаемого языка: писатели, поэты, учёные.</w:t>
      </w:r>
    </w:p>
    <w:p w:rsidR="001D6B99" w:rsidRPr="00883F96" w:rsidRDefault="00702332" w:rsidP="00746BFC">
      <w:pPr>
        <w:pStyle w:val="23"/>
        <w:numPr>
          <w:ilvl w:val="3"/>
          <w:numId w:val="1366"/>
        </w:numPr>
        <w:shd w:val="clear" w:color="auto" w:fill="auto"/>
        <w:tabs>
          <w:tab w:val="left" w:pos="2026"/>
        </w:tabs>
        <w:spacing w:before="0" w:after="0" w:line="240" w:lineRule="auto"/>
        <w:ind w:firstLine="760"/>
        <w:rPr>
          <w:color w:val="auto"/>
          <w:sz w:val="24"/>
          <w:szCs w:val="24"/>
        </w:rPr>
      </w:pPr>
      <w:r w:rsidRPr="00883F96">
        <w:rPr>
          <w:color w:val="auto"/>
          <w:sz w:val="24"/>
          <w:szCs w:val="24"/>
        </w:rPr>
        <w:t>Говорение.</w:t>
      </w:r>
    </w:p>
    <w:p w:rsidR="001D6B99" w:rsidRPr="00883F96" w:rsidRDefault="00702332" w:rsidP="00746BFC">
      <w:pPr>
        <w:pStyle w:val="23"/>
        <w:numPr>
          <w:ilvl w:val="4"/>
          <w:numId w:val="1366"/>
        </w:numPr>
        <w:shd w:val="clear" w:color="auto" w:fill="auto"/>
        <w:tabs>
          <w:tab w:val="left" w:pos="2206"/>
        </w:tabs>
        <w:spacing w:before="0" w:after="0" w:line="240" w:lineRule="auto"/>
        <w:ind w:firstLine="760"/>
        <w:rPr>
          <w:color w:val="auto"/>
          <w:sz w:val="24"/>
          <w:szCs w:val="24"/>
        </w:rPr>
      </w:pPr>
      <w:r w:rsidRPr="00883F96">
        <w:rPr>
          <w:color w:val="auto"/>
          <w:sz w:val="24"/>
          <w:szCs w:val="24"/>
        </w:rPr>
        <w:t>Развитие коммуникативных умений диалогической речи, а именно умений вести: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диалога - до 5 реплик со стороны каждого собеседника.</w:t>
      </w:r>
    </w:p>
    <w:p w:rsidR="001D6B99" w:rsidRPr="00883F96" w:rsidRDefault="00702332" w:rsidP="00746BFC">
      <w:pPr>
        <w:pStyle w:val="23"/>
        <w:numPr>
          <w:ilvl w:val="4"/>
          <w:numId w:val="1366"/>
        </w:numPr>
        <w:shd w:val="clear" w:color="auto" w:fill="auto"/>
        <w:tabs>
          <w:tab w:val="left" w:pos="2221"/>
        </w:tabs>
        <w:spacing w:before="0" w:after="0" w:line="240" w:lineRule="auto"/>
        <w:ind w:firstLine="760"/>
        <w:rPr>
          <w:color w:val="auto"/>
          <w:sz w:val="24"/>
          <w:szCs w:val="24"/>
        </w:rPr>
      </w:pPr>
      <w:r w:rsidRPr="00883F96">
        <w:rPr>
          <w:color w:val="auto"/>
          <w:sz w:val="24"/>
          <w:szCs w:val="24"/>
        </w:rPr>
        <w:t>Развитие коммуникативных умений монологической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создание устных связных монологических высказываний с использованием</w:t>
      </w:r>
    </w:p>
    <w:p w:rsidR="001D6B99" w:rsidRPr="00883F96" w:rsidRDefault="00702332" w:rsidP="00746BFC">
      <w:pPr>
        <w:pStyle w:val="23"/>
        <w:shd w:val="clear" w:color="auto" w:fill="auto"/>
        <w:spacing w:before="0" w:after="0" w:line="240" w:lineRule="auto"/>
        <w:jc w:val="left"/>
        <w:rPr>
          <w:color w:val="auto"/>
          <w:sz w:val="24"/>
          <w:szCs w:val="24"/>
        </w:rPr>
      </w:pPr>
      <w:r w:rsidRPr="00883F96">
        <w:rPr>
          <w:color w:val="auto"/>
          <w:sz w:val="24"/>
          <w:szCs w:val="24"/>
        </w:rPr>
        <w:t>основных коммуникативных типов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повествование (сообщение);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изложение (пересказ) основного содержания прочитанного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краткое изложение результатов выполненной проектной работы.</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монологического высказывания - 7-8 фраз.</w:t>
      </w:r>
    </w:p>
    <w:p w:rsidR="001D6B99" w:rsidRPr="00883F96" w:rsidRDefault="00702332" w:rsidP="00746BFC">
      <w:pPr>
        <w:pStyle w:val="23"/>
        <w:numPr>
          <w:ilvl w:val="3"/>
          <w:numId w:val="1366"/>
        </w:numPr>
        <w:shd w:val="clear" w:color="auto" w:fill="auto"/>
        <w:tabs>
          <w:tab w:val="left" w:pos="2221"/>
        </w:tabs>
        <w:spacing w:before="0" w:after="0" w:line="240" w:lineRule="auto"/>
        <w:ind w:firstLine="760"/>
        <w:rPr>
          <w:color w:val="auto"/>
          <w:sz w:val="24"/>
          <w:szCs w:val="24"/>
        </w:rPr>
      </w:pPr>
      <w:r w:rsidRPr="00883F96">
        <w:rPr>
          <w:color w:val="auto"/>
          <w:sz w:val="24"/>
          <w:szCs w:val="24"/>
        </w:rPr>
        <w:t>Аудирование.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883F96">
        <w:rPr>
          <w:color w:val="auto"/>
          <w:sz w:val="24"/>
          <w:szCs w:val="24"/>
        </w:rPr>
        <w:lastRenderedPageBreak/>
        <w:t>воспринимаемом на слух тексте.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Время звучания текста (текстов) для аудирования - до 1,5 минуты.</w:t>
      </w:r>
    </w:p>
    <w:p w:rsidR="001D6B99" w:rsidRPr="00883F96" w:rsidRDefault="00702332" w:rsidP="00746BFC">
      <w:pPr>
        <w:pStyle w:val="23"/>
        <w:numPr>
          <w:ilvl w:val="3"/>
          <w:numId w:val="1366"/>
        </w:numPr>
        <w:shd w:val="clear" w:color="auto" w:fill="auto"/>
        <w:tabs>
          <w:tab w:val="left" w:pos="1966"/>
        </w:tabs>
        <w:spacing w:before="0" w:after="0" w:line="240" w:lineRule="auto"/>
        <w:ind w:firstLine="760"/>
        <w:rPr>
          <w:color w:val="auto"/>
          <w:sz w:val="24"/>
          <w:szCs w:val="24"/>
        </w:rPr>
      </w:pPr>
      <w:r w:rsidRPr="00883F96">
        <w:rPr>
          <w:color w:val="auto"/>
          <w:sz w:val="24"/>
          <w:szCs w:val="24"/>
        </w:rPr>
        <w:t>Смысловое чтение.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несплошных текстов (таблиц) и понимание представленной в них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текста (текстов) для чтения - 250-300 слов.</w:t>
      </w:r>
    </w:p>
    <w:p w:rsidR="001D6B99" w:rsidRPr="00883F96" w:rsidRDefault="00702332" w:rsidP="00746BFC">
      <w:pPr>
        <w:pStyle w:val="23"/>
        <w:numPr>
          <w:ilvl w:val="3"/>
          <w:numId w:val="1366"/>
        </w:numPr>
        <w:shd w:val="clear" w:color="auto" w:fill="auto"/>
        <w:tabs>
          <w:tab w:val="left" w:pos="2005"/>
        </w:tabs>
        <w:spacing w:before="0" w:after="0" w:line="240" w:lineRule="auto"/>
        <w:ind w:firstLine="760"/>
        <w:rPr>
          <w:color w:val="auto"/>
          <w:sz w:val="24"/>
          <w:szCs w:val="24"/>
        </w:rPr>
      </w:pPr>
      <w:r w:rsidRPr="00883F96">
        <w:rPr>
          <w:color w:val="auto"/>
          <w:sz w:val="24"/>
          <w:szCs w:val="24"/>
        </w:rPr>
        <w:t>Письменная речь.</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умений письменной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883F96" w:rsidRDefault="00702332" w:rsidP="00746BFC">
      <w:pPr>
        <w:pStyle w:val="23"/>
        <w:numPr>
          <w:ilvl w:val="2"/>
          <w:numId w:val="1366"/>
        </w:numPr>
        <w:shd w:val="clear" w:color="auto" w:fill="auto"/>
        <w:tabs>
          <w:tab w:val="left" w:pos="1794"/>
        </w:tabs>
        <w:spacing w:before="0" w:after="0" w:line="240" w:lineRule="auto"/>
        <w:ind w:firstLine="760"/>
        <w:rPr>
          <w:color w:val="auto"/>
          <w:sz w:val="24"/>
          <w:szCs w:val="24"/>
        </w:rPr>
      </w:pPr>
      <w:r w:rsidRPr="00883F96">
        <w:rPr>
          <w:color w:val="auto"/>
          <w:sz w:val="24"/>
          <w:szCs w:val="24"/>
        </w:rPr>
        <w:t>Языковые знания и умения.</w:t>
      </w:r>
    </w:p>
    <w:p w:rsidR="001D6B99" w:rsidRPr="00883F96" w:rsidRDefault="00702332" w:rsidP="00746BFC">
      <w:pPr>
        <w:pStyle w:val="23"/>
        <w:numPr>
          <w:ilvl w:val="3"/>
          <w:numId w:val="1366"/>
        </w:numPr>
        <w:shd w:val="clear" w:color="auto" w:fill="auto"/>
        <w:tabs>
          <w:tab w:val="left" w:pos="2000"/>
        </w:tabs>
        <w:spacing w:before="0" w:after="0" w:line="240" w:lineRule="auto"/>
        <w:ind w:firstLine="760"/>
        <w:rPr>
          <w:color w:val="auto"/>
          <w:sz w:val="24"/>
          <w:szCs w:val="24"/>
        </w:rPr>
      </w:pPr>
      <w:r w:rsidRPr="00883F96">
        <w:rPr>
          <w:color w:val="auto"/>
          <w:sz w:val="24"/>
          <w:szCs w:val="24"/>
        </w:rPr>
        <w:t>Фонетическая сторона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Объём текста для чтения вслух - до 95 слов.</w:t>
      </w:r>
    </w:p>
    <w:p w:rsidR="001D6B99" w:rsidRPr="00883F96" w:rsidRDefault="00702332" w:rsidP="00746BFC">
      <w:pPr>
        <w:pStyle w:val="23"/>
        <w:numPr>
          <w:ilvl w:val="3"/>
          <w:numId w:val="1366"/>
        </w:numPr>
        <w:shd w:val="clear" w:color="auto" w:fill="auto"/>
        <w:tabs>
          <w:tab w:val="left" w:pos="2041"/>
        </w:tabs>
        <w:spacing w:before="0" w:after="0" w:line="240" w:lineRule="auto"/>
        <w:ind w:firstLine="780"/>
        <w:rPr>
          <w:color w:val="auto"/>
          <w:sz w:val="24"/>
          <w:szCs w:val="24"/>
        </w:rPr>
      </w:pPr>
      <w:r w:rsidRPr="00883F96">
        <w:rPr>
          <w:color w:val="auto"/>
          <w:sz w:val="24"/>
          <w:szCs w:val="24"/>
        </w:rPr>
        <w:t>Графика, орфография и пунктуация.</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Правильное написание изученных слов.</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83F96" w:rsidRDefault="00702332" w:rsidP="00746BFC">
      <w:pPr>
        <w:pStyle w:val="23"/>
        <w:numPr>
          <w:ilvl w:val="3"/>
          <w:numId w:val="1366"/>
        </w:numPr>
        <w:shd w:val="clear" w:color="auto" w:fill="auto"/>
        <w:tabs>
          <w:tab w:val="left" w:pos="2046"/>
        </w:tabs>
        <w:spacing w:before="0" w:after="0" w:line="240" w:lineRule="auto"/>
        <w:ind w:firstLine="780"/>
        <w:rPr>
          <w:color w:val="auto"/>
          <w:sz w:val="24"/>
          <w:szCs w:val="24"/>
        </w:rPr>
      </w:pPr>
      <w:r w:rsidRPr="00883F96">
        <w:rPr>
          <w:color w:val="auto"/>
          <w:sz w:val="24"/>
          <w:szCs w:val="24"/>
        </w:rPr>
        <w:lastRenderedPageBreak/>
        <w:t>Лексическая сторона речи.</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Основные способы словообразования:</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аффиксация:</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 xml:space="preserve">образование имён существительных при помощи суффикса </w:t>
      </w:r>
      <w:r w:rsidRPr="00883F96">
        <w:rPr>
          <w:color w:val="auto"/>
          <w:sz w:val="24"/>
          <w:szCs w:val="24"/>
          <w:lang w:eastAsia="en-US" w:bidi="en-US"/>
        </w:rPr>
        <w:t>-</w:t>
      </w:r>
      <w:r w:rsidRPr="00883F96">
        <w:rPr>
          <w:color w:val="auto"/>
          <w:sz w:val="24"/>
          <w:szCs w:val="24"/>
          <w:lang w:val="en-US" w:eastAsia="en-US" w:bidi="en-US"/>
        </w:rPr>
        <w:t>ing</w:t>
      </w:r>
      <w:r w:rsidRPr="00883F96">
        <w:rPr>
          <w:color w:val="auto"/>
          <w:sz w:val="24"/>
          <w:szCs w:val="24"/>
          <w:lang w:eastAsia="en-US" w:bidi="en-US"/>
        </w:rPr>
        <w:t xml:space="preserve"> (</w:t>
      </w:r>
      <w:r w:rsidRPr="00883F96">
        <w:rPr>
          <w:color w:val="auto"/>
          <w:sz w:val="24"/>
          <w:szCs w:val="24"/>
          <w:lang w:val="en-US" w:eastAsia="en-US" w:bidi="en-US"/>
        </w:rPr>
        <w:t>reading</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 xml:space="preserve">образование имён прилагательных при помощи суффиксов </w:t>
      </w:r>
      <w:r w:rsidRPr="00883F96">
        <w:rPr>
          <w:color w:val="auto"/>
          <w:sz w:val="24"/>
          <w:szCs w:val="24"/>
          <w:lang w:eastAsia="en-US" w:bidi="en-US"/>
        </w:rPr>
        <w:t>-</w:t>
      </w:r>
      <w:r w:rsidRPr="00883F96">
        <w:rPr>
          <w:color w:val="auto"/>
          <w:sz w:val="24"/>
          <w:szCs w:val="24"/>
          <w:lang w:val="en-US" w:eastAsia="en-US" w:bidi="en-US"/>
        </w:rPr>
        <w:t>al</w:t>
      </w:r>
      <w:r w:rsidRPr="00883F96">
        <w:rPr>
          <w:color w:val="auto"/>
          <w:sz w:val="24"/>
          <w:szCs w:val="24"/>
          <w:lang w:eastAsia="en-US" w:bidi="en-US"/>
        </w:rPr>
        <w:t xml:space="preserve"> (</w:t>
      </w:r>
      <w:r w:rsidRPr="00883F96">
        <w:rPr>
          <w:color w:val="auto"/>
          <w:sz w:val="24"/>
          <w:szCs w:val="24"/>
          <w:lang w:val="en-US" w:eastAsia="en-US" w:bidi="en-US"/>
        </w:rPr>
        <w:t>typical</w:t>
      </w:r>
      <w:r w:rsidRPr="00883F96">
        <w:rPr>
          <w:color w:val="auto"/>
          <w:sz w:val="24"/>
          <w:szCs w:val="24"/>
          <w:lang w:eastAsia="en-US" w:bidi="en-US"/>
        </w:rPr>
        <w:t>), -</w:t>
      </w:r>
      <w:r w:rsidRPr="00883F96">
        <w:rPr>
          <w:color w:val="auto"/>
          <w:sz w:val="24"/>
          <w:szCs w:val="24"/>
          <w:lang w:val="en-US" w:eastAsia="en-US" w:bidi="en-US"/>
        </w:rPr>
        <w:t>ing</w:t>
      </w:r>
      <w:r w:rsidRPr="00883F96">
        <w:rPr>
          <w:color w:val="auto"/>
          <w:sz w:val="24"/>
          <w:szCs w:val="24"/>
          <w:lang w:eastAsia="en-US" w:bidi="en-US"/>
        </w:rPr>
        <w:t xml:space="preserve"> (</w:t>
      </w:r>
      <w:r w:rsidRPr="00883F96">
        <w:rPr>
          <w:color w:val="auto"/>
          <w:sz w:val="24"/>
          <w:szCs w:val="24"/>
          <w:lang w:val="en-US" w:eastAsia="en-US" w:bidi="en-US"/>
        </w:rPr>
        <w:t>amazing</w:t>
      </w:r>
      <w:r w:rsidRPr="00883F96">
        <w:rPr>
          <w:color w:val="auto"/>
          <w:sz w:val="24"/>
          <w:szCs w:val="24"/>
          <w:lang w:eastAsia="en-US" w:bidi="en-US"/>
        </w:rPr>
        <w:t>), -</w:t>
      </w:r>
      <w:r w:rsidRPr="00883F96">
        <w:rPr>
          <w:color w:val="auto"/>
          <w:sz w:val="24"/>
          <w:szCs w:val="24"/>
          <w:lang w:val="en-US" w:eastAsia="en-US" w:bidi="en-US"/>
        </w:rPr>
        <w:t>less</w:t>
      </w:r>
      <w:r w:rsidRPr="00883F96">
        <w:rPr>
          <w:color w:val="auto"/>
          <w:sz w:val="24"/>
          <w:szCs w:val="24"/>
          <w:lang w:eastAsia="en-US" w:bidi="en-US"/>
        </w:rPr>
        <w:t xml:space="preserve"> (</w:t>
      </w:r>
      <w:r w:rsidRPr="00883F96">
        <w:rPr>
          <w:color w:val="auto"/>
          <w:sz w:val="24"/>
          <w:szCs w:val="24"/>
          <w:lang w:val="en-US" w:eastAsia="en-US" w:bidi="en-US"/>
        </w:rPr>
        <w:t>useless</w:t>
      </w:r>
      <w:r w:rsidRPr="00883F96">
        <w:rPr>
          <w:color w:val="auto"/>
          <w:sz w:val="24"/>
          <w:szCs w:val="24"/>
          <w:lang w:eastAsia="en-US" w:bidi="en-US"/>
        </w:rPr>
        <w:t>), -</w:t>
      </w:r>
      <w:r w:rsidRPr="00883F96">
        <w:rPr>
          <w:color w:val="auto"/>
          <w:sz w:val="24"/>
          <w:szCs w:val="24"/>
          <w:lang w:val="en-US" w:eastAsia="en-US" w:bidi="en-US"/>
        </w:rPr>
        <w:t>ive</w:t>
      </w:r>
      <w:r w:rsidRPr="00883F96">
        <w:rPr>
          <w:color w:val="auto"/>
          <w:sz w:val="24"/>
          <w:szCs w:val="24"/>
          <w:lang w:eastAsia="en-US" w:bidi="en-US"/>
        </w:rPr>
        <w:t xml:space="preserve"> (</w:t>
      </w:r>
      <w:r w:rsidRPr="00883F96">
        <w:rPr>
          <w:color w:val="auto"/>
          <w:sz w:val="24"/>
          <w:szCs w:val="24"/>
          <w:lang w:val="en-US" w:eastAsia="en-US" w:bidi="en-US"/>
        </w:rPr>
        <w:t>impressive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Синонимы. Антонимы. Интернациональные слова.</w:t>
      </w:r>
    </w:p>
    <w:p w:rsidR="001D6B99" w:rsidRPr="00883F96" w:rsidRDefault="00702332" w:rsidP="00746BFC">
      <w:pPr>
        <w:pStyle w:val="23"/>
        <w:numPr>
          <w:ilvl w:val="3"/>
          <w:numId w:val="1366"/>
        </w:numPr>
        <w:shd w:val="clear" w:color="auto" w:fill="auto"/>
        <w:tabs>
          <w:tab w:val="left" w:pos="2046"/>
        </w:tabs>
        <w:spacing w:before="0" w:after="0" w:line="240" w:lineRule="auto"/>
        <w:ind w:firstLine="780"/>
        <w:rPr>
          <w:color w:val="auto"/>
          <w:sz w:val="24"/>
          <w:szCs w:val="24"/>
        </w:rPr>
      </w:pPr>
      <w:r w:rsidRPr="00883F96">
        <w:rPr>
          <w:color w:val="auto"/>
          <w:sz w:val="24"/>
          <w:szCs w:val="24"/>
        </w:rPr>
        <w:t>Грамматическая сторона речи.</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83F96" w:rsidRDefault="00702332" w:rsidP="00746BFC">
      <w:pPr>
        <w:pStyle w:val="23"/>
        <w:shd w:val="clear" w:color="auto" w:fill="auto"/>
        <w:spacing w:before="0" w:after="0" w:line="240" w:lineRule="auto"/>
        <w:ind w:firstLine="780"/>
        <w:rPr>
          <w:color w:val="auto"/>
          <w:sz w:val="24"/>
          <w:szCs w:val="24"/>
        </w:rPr>
      </w:pPr>
      <w:r w:rsidRPr="00883F96">
        <w:rPr>
          <w:color w:val="auto"/>
          <w:sz w:val="24"/>
          <w:szCs w:val="24"/>
        </w:rPr>
        <w:t xml:space="preserve">Сложноподчинённые предложения с придаточными определительными с союзными словами </w:t>
      </w:r>
      <w:r w:rsidRPr="00883F96">
        <w:rPr>
          <w:color w:val="auto"/>
          <w:sz w:val="24"/>
          <w:szCs w:val="24"/>
          <w:lang w:val="en-US" w:eastAsia="en-US" w:bidi="en-US"/>
        </w:rPr>
        <w:t>who</w:t>
      </w:r>
      <w:r w:rsidRPr="00883F96">
        <w:rPr>
          <w:color w:val="auto"/>
          <w:sz w:val="24"/>
          <w:szCs w:val="24"/>
          <w:lang w:eastAsia="en-US" w:bidi="en-US"/>
        </w:rPr>
        <w:t xml:space="preserve">, </w:t>
      </w:r>
      <w:r w:rsidRPr="00883F96">
        <w:rPr>
          <w:color w:val="auto"/>
          <w:sz w:val="24"/>
          <w:szCs w:val="24"/>
          <w:lang w:val="en-US" w:eastAsia="en-US" w:bidi="en-US"/>
        </w:rPr>
        <w:t>which</w:t>
      </w:r>
      <w:r w:rsidRPr="00883F96">
        <w:rPr>
          <w:color w:val="auto"/>
          <w:sz w:val="24"/>
          <w:szCs w:val="24"/>
          <w:lang w:eastAsia="en-US" w:bidi="en-US"/>
        </w:rPr>
        <w:t xml:space="preserve">, </w:t>
      </w:r>
      <w:r w:rsidRPr="00883F96">
        <w:rPr>
          <w:color w:val="auto"/>
          <w:sz w:val="24"/>
          <w:szCs w:val="24"/>
          <w:lang w:val="en-US" w:eastAsia="en-US" w:bidi="en-US"/>
        </w:rPr>
        <w:t>that</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Сложноподчинённые предложения с придаточными времени с союзами </w:t>
      </w:r>
      <w:r w:rsidRPr="00883F96">
        <w:rPr>
          <w:color w:val="auto"/>
          <w:sz w:val="24"/>
          <w:szCs w:val="24"/>
          <w:lang w:val="en-US" w:eastAsia="en-US" w:bidi="en-US"/>
        </w:rPr>
        <w:t>for</w:t>
      </w:r>
      <w:r w:rsidRPr="00883F96">
        <w:rPr>
          <w:color w:val="auto"/>
          <w:sz w:val="24"/>
          <w:szCs w:val="24"/>
          <w:lang w:eastAsia="en-US" w:bidi="en-US"/>
        </w:rPr>
        <w:t xml:space="preserve">, </w:t>
      </w:r>
      <w:r w:rsidRPr="00883F96">
        <w:rPr>
          <w:color w:val="auto"/>
          <w:sz w:val="24"/>
          <w:szCs w:val="24"/>
          <w:lang w:val="en-US" w:eastAsia="en-US" w:bidi="en-US"/>
        </w:rPr>
        <w:t>since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Предложения с конструкциями </w:t>
      </w:r>
      <w:r w:rsidRPr="00883F96">
        <w:rPr>
          <w:color w:val="auto"/>
          <w:sz w:val="24"/>
          <w:szCs w:val="24"/>
          <w:lang w:val="en-US" w:eastAsia="en-US" w:bidi="en-US"/>
        </w:rPr>
        <w:t>as</w:t>
      </w:r>
      <w:r w:rsidRPr="00883F96">
        <w:rPr>
          <w:color w:val="auto"/>
          <w:sz w:val="24"/>
          <w:szCs w:val="24"/>
          <w:lang w:eastAsia="en-US" w:bidi="en-US"/>
        </w:rPr>
        <w:t xml:space="preserve"> </w:t>
      </w:r>
      <w:r w:rsidRPr="00883F96">
        <w:rPr>
          <w:color w:val="auto"/>
          <w:sz w:val="24"/>
          <w:szCs w:val="24"/>
        </w:rPr>
        <w:t xml:space="preserve">... </w:t>
      </w:r>
      <w:r w:rsidRPr="00883F96">
        <w:rPr>
          <w:color w:val="auto"/>
          <w:sz w:val="24"/>
          <w:szCs w:val="24"/>
          <w:lang w:val="en-US" w:eastAsia="en-US" w:bidi="en-US"/>
        </w:rPr>
        <w:t>as</w:t>
      </w:r>
      <w:r w:rsidRPr="00883F96">
        <w:rPr>
          <w:color w:val="auto"/>
          <w:sz w:val="24"/>
          <w:szCs w:val="24"/>
          <w:lang w:eastAsia="en-US" w:bidi="en-US"/>
        </w:rPr>
        <w:t xml:space="preserve">, </w:t>
      </w:r>
      <w:r w:rsidRPr="00883F96">
        <w:rPr>
          <w:color w:val="auto"/>
          <w:sz w:val="24"/>
          <w:szCs w:val="24"/>
          <w:lang w:val="en-US" w:eastAsia="en-US" w:bidi="en-US"/>
        </w:rPr>
        <w:t>not</w:t>
      </w:r>
      <w:r w:rsidRPr="00883F96">
        <w:rPr>
          <w:color w:val="auto"/>
          <w:sz w:val="24"/>
          <w:szCs w:val="24"/>
          <w:lang w:eastAsia="en-US" w:bidi="en-US"/>
        </w:rPr>
        <w:t xml:space="preserve"> </w:t>
      </w:r>
      <w:r w:rsidRPr="00883F96">
        <w:rPr>
          <w:color w:val="auto"/>
          <w:sz w:val="24"/>
          <w:szCs w:val="24"/>
          <w:lang w:val="en-US" w:eastAsia="en-US" w:bidi="en-US"/>
        </w:rPr>
        <w:t>so</w:t>
      </w:r>
      <w:r w:rsidRPr="00883F96">
        <w:rPr>
          <w:color w:val="auto"/>
          <w:sz w:val="24"/>
          <w:szCs w:val="24"/>
          <w:lang w:eastAsia="en-US" w:bidi="en-US"/>
        </w:rPr>
        <w:t xml:space="preserve"> ... </w:t>
      </w:r>
      <w:r w:rsidRPr="00883F96">
        <w:rPr>
          <w:color w:val="auto"/>
          <w:sz w:val="24"/>
          <w:szCs w:val="24"/>
          <w:lang w:val="en-US" w:eastAsia="en-US" w:bidi="en-US"/>
        </w:rPr>
        <w:t>as</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Все типы вопросительных предложений (общий, специальный, альтернативный, разделительный вопросы) в </w:t>
      </w:r>
      <w:r w:rsidRPr="00883F96">
        <w:rPr>
          <w:color w:val="auto"/>
          <w:sz w:val="24"/>
          <w:szCs w:val="24"/>
          <w:lang w:val="en-US" w:eastAsia="en-US" w:bidi="en-US"/>
        </w:rPr>
        <w:t>Present</w:t>
      </w:r>
      <w:r w:rsidRPr="00883F96">
        <w:rPr>
          <w:color w:val="auto"/>
          <w:sz w:val="24"/>
          <w:szCs w:val="24"/>
          <w:lang w:eastAsia="en-US" w:bidi="en-US"/>
        </w:rPr>
        <w:t>/</w:t>
      </w:r>
      <w:r w:rsidRPr="00883F96">
        <w:rPr>
          <w:color w:val="auto"/>
          <w:sz w:val="24"/>
          <w:szCs w:val="24"/>
          <w:lang w:val="en-US" w:eastAsia="en-US" w:bidi="en-US"/>
        </w:rPr>
        <w:t>Past</w:t>
      </w:r>
      <w:r w:rsidRPr="00883F96">
        <w:rPr>
          <w:color w:val="auto"/>
          <w:sz w:val="24"/>
          <w:szCs w:val="24"/>
          <w:lang w:eastAsia="en-US" w:bidi="en-US"/>
        </w:rPr>
        <w:t xml:space="preserve"> </w:t>
      </w:r>
      <w:r w:rsidRPr="00883F96">
        <w:rPr>
          <w:color w:val="auto"/>
          <w:sz w:val="24"/>
          <w:szCs w:val="24"/>
          <w:lang w:val="en-US" w:eastAsia="en-US" w:bidi="en-US"/>
        </w:rPr>
        <w:t>Continuous</w:t>
      </w:r>
      <w:r w:rsidRPr="00883F96">
        <w:rPr>
          <w:color w:val="auto"/>
          <w:sz w:val="24"/>
          <w:szCs w:val="24"/>
          <w:lang w:eastAsia="en-US" w:bidi="en-US"/>
        </w:rPr>
        <w:t xml:space="preserve"> </w:t>
      </w:r>
      <w:r w:rsidRPr="00883F96">
        <w:rPr>
          <w:color w:val="auto"/>
          <w:sz w:val="24"/>
          <w:szCs w:val="24"/>
          <w:lang w:val="en-US" w:eastAsia="en-US" w:bidi="en-US"/>
        </w:rPr>
        <w:t>Tense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Глаголы в видо-временных формах действительного залога в изъявительном наклонении в </w:t>
      </w:r>
      <w:r w:rsidRPr="00883F96">
        <w:rPr>
          <w:color w:val="auto"/>
          <w:sz w:val="24"/>
          <w:szCs w:val="24"/>
          <w:lang w:val="en-US" w:eastAsia="en-US" w:bidi="en-US"/>
        </w:rPr>
        <w:t>Present</w:t>
      </w:r>
      <w:r w:rsidRPr="00883F96">
        <w:rPr>
          <w:color w:val="auto"/>
          <w:sz w:val="24"/>
          <w:szCs w:val="24"/>
          <w:lang w:eastAsia="en-US" w:bidi="en-US"/>
        </w:rPr>
        <w:t>/</w:t>
      </w:r>
      <w:r w:rsidRPr="00883F96">
        <w:rPr>
          <w:color w:val="auto"/>
          <w:sz w:val="24"/>
          <w:szCs w:val="24"/>
          <w:lang w:val="en-US" w:eastAsia="en-US" w:bidi="en-US"/>
        </w:rPr>
        <w:t>Past</w:t>
      </w:r>
      <w:r w:rsidRPr="00883F96">
        <w:rPr>
          <w:color w:val="auto"/>
          <w:sz w:val="24"/>
          <w:szCs w:val="24"/>
          <w:lang w:eastAsia="en-US" w:bidi="en-US"/>
        </w:rPr>
        <w:t xml:space="preserve"> </w:t>
      </w:r>
      <w:r w:rsidRPr="00883F96">
        <w:rPr>
          <w:color w:val="auto"/>
          <w:sz w:val="24"/>
          <w:szCs w:val="24"/>
          <w:lang w:val="en-US" w:eastAsia="en-US" w:bidi="en-US"/>
        </w:rPr>
        <w:t>Continuous</w:t>
      </w:r>
      <w:r w:rsidRPr="00883F96">
        <w:rPr>
          <w:color w:val="auto"/>
          <w:sz w:val="24"/>
          <w:szCs w:val="24"/>
          <w:lang w:eastAsia="en-US" w:bidi="en-US"/>
        </w:rPr>
        <w:t xml:space="preserve"> </w:t>
      </w:r>
      <w:r w:rsidRPr="00883F96">
        <w:rPr>
          <w:color w:val="auto"/>
          <w:sz w:val="24"/>
          <w:szCs w:val="24"/>
          <w:lang w:val="en-US" w:eastAsia="en-US" w:bidi="en-US"/>
        </w:rPr>
        <w:t>Tense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lang w:val="en-US"/>
        </w:rPr>
      </w:pPr>
      <w:r w:rsidRPr="00883F96">
        <w:rPr>
          <w:color w:val="auto"/>
          <w:sz w:val="24"/>
          <w:szCs w:val="24"/>
        </w:rPr>
        <w:t>Модальные</w:t>
      </w:r>
      <w:r w:rsidRPr="00883F96">
        <w:rPr>
          <w:color w:val="auto"/>
          <w:sz w:val="24"/>
          <w:szCs w:val="24"/>
          <w:lang w:val="en-US"/>
        </w:rPr>
        <w:t xml:space="preserve"> </w:t>
      </w:r>
      <w:r w:rsidRPr="00883F96">
        <w:rPr>
          <w:color w:val="auto"/>
          <w:sz w:val="24"/>
          <w:szCs w:val="24"/>
        </w:rPr>
        <w:t>глаголы</w:t>
      </w:r>
      <w:r w:rsidRPr="00883F96">
        <w:rPr>
          <w:color w:val="auto"/>
          <w:sz w:val="24"/>
          <w:szCs w:val="24"/>
          <w:lang w:val="en-US"/>
        </w:rPr>
        <w:t xml:space="preserve"> </w:t>
      </w:r>
      <w:r w:rsidRPr="00883F96">
        <w:rPr>
          <w:color w:val="auto"/>
          <w:sz w:val="24"/>
          <w:szCs w:val="24"/>
        </w:rPr>
        <w:t>и</w:t>
      </w:r>
      <w:r w:rsidRPr="00883F96">
        <w:rPr>
          <w:color w:val="auto"/>
          <w:sz w:val="24"/>
          <w:szCs w:val="24"/>
          <w:lang w:val="en-US"/>
        </w:rPr>
        <w:t xml:space="preserve"> </w:t>
      </w:r>
      <w:r w:rsidRPr="00883F96">
        <w:rPr>
          <w:color w:val="auto"/>
          <w:sz w:val="24"/>
          <w:szCs w:val="24"/>
        </w:rPr>
        <w:t>их</w:t>
      </w:r>
      <w:r w:rsidRPr="00883F96">
        <w:rPr>
          <w:color w:val="auto"/>
          <w:sz w:val="24"/>
          <w:szCs w:val="24"/>
          <w:lang w:val="en-US"/>
        </w:rPr>
        <w:t xml:space="preserve"> </w:t>
      </w:r>
      <w:r w:rsidRPr="00883F96">
        <w:rPr>
          <w:color w:val="auto"/>
          <w:sz w:val="24"/>
          <w:szCs w:val="24"/>
        </w:rPr>
        <w:t>эквиваленты</w:t>
      </w:r>
      <w:r w:rsidRPr="00883F96">
        <w:rPr>
          <w:color w:val="auto"/>
          <w:sz w:val="24"/>
          <w:szCs w:val="24"/>
          <w:lang w:val="en-US"/>
        </w:rPr>
        <w:t xml:space="preserve"> </w:t>
      </w:r>
      <w:r w:rsidRPr="00883F96">
        <w:rPr>
          <w:color w:val="auto"/>
          <w:sz w:val="24"/>
          <w:szCs w:val="24"/>
          <w:lang w:val="en-US" w:eastAsia="en-US" w:bidi="en-US"/>
        </w:rPr>
        <w:t>(can/be able to, must/have to, may, should,</w:t>
      </w:r>
    </w:p>
    <w:p w:rsidR="001D6B99" w:rsidRPr="00883F96" w:rsidRDefault="00702332" w:rsidP="00746BFC">
      <w:pPr>
        <w:pStyle w:val="23"/>
        <w:shd w:val="clear" w:color="auto" w:fill="auto"/>
        <w:spacing w:before="0" w:after="0" w:line="240" w:lineRule="auto"/>
        <w:jc w:val="left"/>
        <w:rPr>
          <w:color w:val="auto"/>
          <w:sz w:val="24"/>
          <w:szCs w:val="24"/>
        </w:rPr>
      </w:pPr>
      <w:r w:rsidRPr="00883F96">
        <w:rPr>
          <w:color w:val="auto"/>
          <w:sz w:val="24"/>
          <w:szCs w:val="24"/>
          <w:lang w:val="en-US" w:eastAsia="en-US" w:bidi="en-US"/>
        </w:rPr>
        <w:t>need</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Слова, выражающие количество </w:t>
      </w:r>
      <w:r w:rsidRPr="00883F96">
        <w:rPr>
          <w:color w:val="auto"/>
          <w:sz w:val="24"/>
          <w:szCs w:val="24"/>
          <w:lang w:eastAsia="en-US" w:bidi="en-US"/>
        </w:rPr>
        <w:t>(</w:t>
      </w:r>
      <w:r w:rsidRPr="00883F96">
        <w:rPr>
          <w:color w:val="auto"/>
          <w:sz w:val="24"/>
          <w:szCs w:val="24"/>
          <w:lang w:val="en-US" w:eastAsia="en-US" w:bidi="en-US"/>
        </w:rPr>
        <w:t>little</w:t>
      </w:r>
      <w:r w:rsidRPr="00883F96">
        <w:rPr>
          <w:color w:val="auto"/>
          <w:sz w:val="24"/>
          <w:szCs w:val="24"/>
          <w:lang w:eastAsia="en-US" w:bidi="en-US"/>
        </w:rPr>
        <w:t>/</w:t>
      </w:r>
      <w:r w:rsidRPr="00883F96">
        <w:rPr>
          <w:color w:val="auto"/>
          <w:sz w:val="24"/>
          <w:szCs w:val="24"/>
          <w:lang w:val="en-US" w:eastAsia="en-US" w:bidi="en-US"/>
        </w:rPr>
        <w:t>a</w:t>
      </w:r>
      <w:r w:rsidRPr="00883F96">
        <w:rPr>
          <w:color w:val="auto"/>
          <w:sz w:val="24"/>
          <w:szCs w:val="24"/>
          <w:lang w:eastAsia="en-US" w:bidi="en-US"/>
        </w:rPr>
        <w:t xml:space="preserve"> </w:t>
      </w:r>
      <w:r w:rsidRPr="00883F96">
        <w:rPr>
          <w:color w:val="auto"/>
          <w:sz w:val="24"/>
          <w:szCs w:val="24"/>
          <w:lang w:val="en-US" w:eastAsia="en-US" w:bidi="en-US"/>
        </w:rPr>
        <w:t>little</w:t>
      </w:r>
      <w:r w:rsidRPr="00883F96">
        <w:rPr>
          <w:color w:val="auto"/>
          <w:sz w:val="24"/>
          <w:szCs w:val="24"/>
          <w:lang w:eastAsia="en-US" w:bidi="en-US"/>
        </w:rPr>
        <w:t xml:space="preserve">, </w:t>
      </w:r>
      <w:r w:rsidRPr="00883F96">
        <w:rPr>
          <w:color w:val="auto"/>
          <w:sz w:val="24"/>
          <w:szCs w:val="24"/>
          <w:lang w:val="en-US" w:eastAsia="en-US" w:bidi="en-US"/>
        </w:rPr>
        <w:t>few</w:t>
      </w:r>
      <w:r w:rsidRPr="00883F96">
        <w:rPr>
          <w:color w:val="auto"/>
          <w:sz w:val="24"/>
          <w:szCs w:val="24"/>
        </w:rPr>
        <w:t xml:space="preserve">/а </w:t>
      </w:r>
      <w:r w:rsidRPr="00883F96">
        <w:rPr>
          <w:color w:val="auto"/>
          <w:sz w:val="24"/>
          <w:szCs w:val="24"/>
          <w:lang w:val="en-US" w:eastAsia="en-US" w:bidi="en-US"/>
        </w:rPr>
        <w:t>few</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Возвратные, неопределённые местоимения </w:t>
      </w:r>
      <w:r w:rsidRPr="00883F96">
        <w:rPr>
          <w:color w:val="auto"/>
          <w:sz w:val="24"/>
          <w:szCs w:val="24"/>
          <w:lang w:eastAsia="en-US" w:bidi="en-US"/>
        </w:rPr>
        <w:t>(</w:t>
      </w:r>
      <w:r w:rsidRPr="00883F96">
        <w:rPr>
          <w:color w:val="auto"/>
          <w:sz w:val="24"/>
          <w:szCs w:val="24"/>
          <w:lang w:val="en-US" w:eastAsia="en-US" w:bidi="en-US"/>
        </w:rPr>
        <w:t>some</w:t>
      </w:r>
      <w:r w:rsidRPr="00883F96">
        <w:rPr>
          <w:color w:val="auto"/>
          <w:sz w:val="24"/>
          <w:szCs w:val="24"/>
          <w:lang w:eastAsia="en-US" w:bidi="en-US"/>
        </w:rPr>
        <w:t xml:space="preserve">, </w:t>
      </w:r>
      <w:r w:rsidRPr="00883F96">
        <w:rPr>
          <w:color w:val="auto"/>
          <w:sz w:val="24"/>
          <w:szCs w:val="24"/>
          <w:lang w:val="en-US" w:eastAsia="en-US" w:bidi="en-US"/>
        </w:rPr>
        <w:t>any</w:t>
      </w:r>
      <w:r w:rsidRPr="00883F96">
        <w:rPr>
          <w:color w:val="auto"/>
          <w:sz w:val="24"/>
          <w:szCs w:val="24"/>
          <w:lang w:eastAsia="en-US" w:bidi="en-US"/>
        </w:rPr>
        <w:t xml:space="preserve">) </w:t>
      </w:r>
      <w:r w:rsidRPr="00883F96">
        <w:rPr>
          <w:color w:val="auto"/>
          <w:sz w:val="24"/>
          <w:szCs w:val="24"/>
        </w:rPr>
        <w:t xml:space="preserve">и их производные </w:t>
      </w:r>
      <w:r w:rsidRPr="00883F96">
        <w:rPr>
          <w:color w:val="auto"/>
          <w:sz w:val="24"/>
          <w:szCs w:val="24"/>
          <w:lang w:eastAsia="en-US" w:bidi="en-US"/>
        </w:rPr>
        <w:t>(</w:t>
      </w:r>
      <w:r w:rsidRPr="00883F96">
        <w:rPr>
          <w:color w:val="auto"/>
          <w:sz w:val="24"/>
          <w:szCs w:val="24"/>
          <w:lang w:val="en-US" w:eastAsia="en-US" w:bidi="en-US"/>
        </w:rPr>
        <w:t>somebody</w:t>
      </w:r>
      <w:r w:rsidRPr="00883F96">
        <w:rPr>
          <w:color w:val="auto"/>
          <w:sz w:val="24"/>
          <w:szCs w:val="24"/>
          <w:lang w:eastAsia="en-US" w:bidi="en-US"/>
        </w:rPr>
        <w:t xml:space="preserve">, </w:t>
      </w:r>
      <w:r w:rsidRPr="00883F96">
        <w:rPr>
          <w:color w:val="auto"/>
          <w:sz w:val="24"/>
          <w:szCs w:val="24"/>
          <w:lang w:val="en-US" w:eastAsia="en-US" w:bidi="en-US"/>
        </w:rPr>
        <w:t>anybody</w:t>
      </w:r>
      <w:r w:rsidRPr="00883F96">
        <w:rPr>
          <w:color w:val="auto"/>
          <w:sz w:val="24"/>
          <w:szCs w:val="24"/>
          <w:lang w:eastAsia="en-US" w:bidi="en-US"/>
        </w:rPr>
        <w:t xml:space="preserve">; </w:t>
      </w:r>
      <w:r w:rsidRPr="00883F96">
        <w:rPr>
          <w:color w:val="auto"/>
          <w:sz w:val="24"/>
          <w:szCs w:val="24"/>
          <w:lang w:val="en-US" w:eastAsia="en-US" w:bidi="en-US"/>
        </w:rPr>
        <w:t>something</w:t>
      </w:r>
      <w:r w:rsidRPr="00883F96">
        <w:rPr>
          <w:color w:val="auto"/>
          <w:sz w:val="24"/>
          <w:szCs w:val="24"/>
          <w:lang w:eastAsia="en-US" w:bidi="en-US"/>
        </w:rPr>
        <w:t xml:space="preserve">, </w:t>
      </w:r>
      <w:r w:rsidRPr="00883F96">
        <w:rPr>
          <w:color w:val="auto"/>
          <w:sz w:val="24"/>
          <w:szCs w:val="24"/>
          <w:lang w:val="en-US" w:eastAsia="en-US" w:bidi="en-US"/>
        </w:rPr>
        <w:t>anything</w:t>
      </w:r>
      <w:r w:rsidRPr="00883F96">
        <w:rPr>
          <w:color w:val="auto"/>
          <w:sz w:val="24"/>
          <w:szCs w:val="24"/>
          <w:lang w:eastAsia="en-US" w:bidi="en-US"/>
        </w:rPr>
        <w:t xml:space="preserve"> </w:t>
      </w:r>
      <w:r w:rsidRPr="00883F96">
        <w:rPr>
          <w:color w:val="auto"/>
          <w:sz w:val="24"/>
          <w:szCs w:val="24"/>
        </w:rPr>
        <w:t xml:space="preserve">и другие) </w:t>
      </w:r>
      <w:r w:rsidRPr="00883F96">
        <w:rPr>
          <w:color w:val="auto"/>
          <w:sz w:val="24"/>
          <w:szCs w:val="24"/>
          <w:lang w:val="en-US" w:eastAsia="en-US" w:bidi="en-US"/>
        </w:rPr>
        <w:t>every</w:t>
      </w:r>
      <w:r w:rsidRPr="00883F96">
        <w:rPr>
          <w:color w:val="auto"/>
          <w:sz w:val="24"/>
          <w:szCs w:val="24"/>
          <w:lang w:eastAsia="en-US" w:bidi="en-US"/>
        </w:rPr>
        <w:t xml:space="preserve"> </w:t>
      </w:r>
      <w:r w:rsidRPr="00883F96">
        <w:rPr>
          <w:color w:val="auto"/>
          <w:sz w:val="24"/>
          <w:szCs w:val="24"/>
        </w:rPr>
        <w:t xml:space="preserve">и производные </w:t>
      </w:r>
      <w:r w:rsidRPr="00883F96">
        <w:rPr>
          <w:color w:val="auto"/>
          <w:sz w:val="24"/>
          <w:szCs w:val="24"/>
          <w:lang w:eastAsia="en-US" w:bidi="en-US"/>
        </w:rPr>
        <w:t>(</w:t>
      </w:r>
      <w:r w:rsidRPr="00883F96">
        <w:rPr>
          <w:color w:val="auto"/>
          <w:sz w:val="24"/>
          <w:szCs w:val="24"/>
          <w:lang w:val="en-US" w:eastAsia="en-US" w:bidi="en-US"/>
        </w:rPr>
        <w:t>everybody</w:t>
      </w:r>
      <w:r w:rsidRPr="00883F96">
        <w:rPr>
          <w:color w:val="auto"/>
          <w:sz w:val="24"/>
          <w:szCs w:val="24"/>
          <w:lang w:eastAsia="en-US" w:bidi="en-US"/>
        </w:rPr>
        <w:t xml:space="preserve">, </w:t>
      </w:r>
      <w:r w:rsidRPr="00883F96">
        <w:rPr>
          <w:color w:val="auto"/>
          <w:sz w:val="24"/>
          <w:szCs w:val="24"/>
          <w:lang w:val="en-US" w:eastAsia="en-US" w:bidi="en-US"/>
        </w:rPr>
        <w:t>everything</w:t>
      </w:r>
      <w:r w:rsidRPr="00883F96">
        <w:rPr>
          <w:color w:val="auto"/>
          <w:sz w:val="24"/>
          <w:szCs w:val="24"/>
          <w:lang w:eastAsia="en-US" w:bidi="en-US"/>
        </w:rPr>
        <w:t xml:space="preserve"> </w:t>
      </w:r>
      <w:r w:rsidRPr="00883F96">
        <w:rPr>
          <w:color w:val="auto"/>
          <w:sz w:val="24"/>
          <w:szCs w:val="24"/>
        </w:rPr>
        <w:t>и другие) в повествовательных (утвердительных и отрицательных) и вопросительных предложениях.</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Числительные для обозначения дат и больших чисел (100-1000).</w:t>
      </w:r>
    </w:p>
    <w:p w:rsidR="001D6B99" w:rsidRPr="00883F96" w:rsidRDefault="00702332" w:rsidP="00746BFC">
      <w:pPr>
        <w:pStyle w:val="23"/>
        <w:numPr>
          <w:ilvl w:val="0"/>
          <w:numId w:val="1367"/>
        </w:numPr>
        <w:shd w:val="clear" w:color="auto" w:fill="auto"/>
        <w:tabs>
          <w:tab w:val="left" w:pos="1794"/>
        </w:tabs>
        <w:spacing w:before="0" w:after="0" w:line="240" w:lineRule="auto"/>
        <w:ind w:firstLine="760"/>
        <w:rPr>
          <w:color w:val="auto"/>
          <w:sz w:val="24"/>
          <w:szCs w:val="24"/>
        </w:rPr>
      </w:pPr>
      <w:r w:rsidRPr="00883F96">
        <w:rPr>
          <w:color w:val="auto"/>
          <w:sz w:val="24"/>
          <w:szCs w:val="24"/>
        </w:rPr>
        <w:t>Социокультурные знания и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умений: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писать свои имя и фамилию, а также имена и фамилии своих родственников и друзей </w:t>
      </w:r>
      <w:r w:rsidRPr="00883F96">
        <w:rPr>
          <w:color w:val="auto"/>
          <w:sz w:val="24"/>
          <w:szCs w:val="24"/>
        </w:rPr>
        <w:lastRenderedPageBreak/>
        <w:t>на английском языке;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правильно оформлять свой адрес на английском языке (в анкете, формуляре);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 представлять Россию и страну (страны)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 рассказывать о выдающихся людях родной страны и страны (стран) изучаемого языка (учёных, писателях, поэтах).</w:t>
      </w:r>
    </w:p>
    <w:p w:rsidR="001D6B99" w:rsidRPr="00883F96" w:rsidRDefault="00702332" w:rsidP="00746BFC">
      <w:pPr>
        <w:pStyle w:val="23"/>
        <w:numPr>
          <w:ilvl w:val="0"/>
          <w:numId w:val="1367"/>
        </w:numPr>
        <w:shd w:val="clear" w:color="auto" w:fill="auto"/>
        <w:tabs>
          <w:tab w:val="left" w:pos="1814"/>
        </w:tabs>
        <w:spacing w:before="0" w:after="0" w:line="240" w:lineRule="auto"/>
        <w:ind w:firstLine="760"/>
        <w:rPr>
          <w:color w:val="auto"/>
          <w:sz w:val="24"/>
          <w:szCs w:val="24"/>
        </w:rPr>
      </w:pPr>
      <w:r w:rsidRPr="00883F96">
        <w:rPr>
          <w:color w:val="auto"/>
          <w:sz w:val="24"/>
          <w:szCs w:val="24"/>
        </w:rPr>
        <w:t>Компенсаторные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Использование при чтении и аудировании языковой догадки, в том числе контекстуальной.</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Использование при формулировании собственных высказываний, ключевых слов, плана.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C3D46" w:rsidRDefault="00702332" w:rsidP="00746BFC">
      <w:pPr>
        <w:pStyle w:val="23"/>
        <w:numPr>
          <w:ilvl w:val="0"/>
          <w:numId w:val="1368"/>
        </w:numPr>
        <w:shd w:val="clear" w:color="auto" w:fill="auto"/>
        <w:tabs>
          <w:tab w:val="left" w:pos="1608"/>
        </w:tabs>
        <w:spacing w:before="0" w:after="0" w:line="240" w:lineRule="auto"/>
        <w:ind w:firstLine="760"/>
        <w:rPr>
          <w:b/>
          <w:i/>
          <w:color w:val="auto"/>
          <w:sz w:val="24"/>
          <w:szCs w:val="24"/>
        </w:rPr>
      </w:pPr>
      <w:r w:rsidRPr="006C3D46">
        <w:rPr>
          <w:b/>
          <w:i/>
          <w:color w:val="auto"/>
          <w:sz w:val="24"/>
          <w:szCs w:val="24"/>
        </w:rPr>
        <w:t>Содержание обучения в 7 классе.</w:t>
      </w:r>
    </w:p>
    <w:p w:rsidR="001D6B99" w:rsidRPr="00883F96" w:rsidRDefault="00702332" w:rsidP="00746BFC">
      <w:pPr>
        <w:pStyle w:val="23"/>
        <w:numPr>
          <w:ilvl w:val="0"/>
          <w:numId w:val="1369"/>
        </w:numPr>
        <w:shd w:val="clear" w:color="auto" w:fill="auto"/>
        <w:tabs>
          <w:tab w:val="left" w:pos="1814"/>
        </w:tabs>
        <w:spacing w:before="0" w:after="0" w:line="240" w:lineRule="auto"/>
        <w:ind w:firstLine="760"/>
        <w:rPr>
          <w:color w:val="auto"/>
          <w:sz w:val="24"/>
          <w:szCs w:val="24"/>
        </w:rPr>
      </w:pPr>
      <w:r w:rsidRPr="00883F96">
        <w:rPr>
          <w:color w:val="auto"/>
          <w:sz w:val="24"/>
          <w:szCs w:val="24"/>
        </w:rPr>
        <w:t>Коммуникативные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Взаимоотношения в семье и с друзьями. Семейные праздники. Обязанности по дому.</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Внешность и характер человека (литературного персонажа).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Досуг и увлечения (хобби) современного подростка (чтение, кино, театр, музей, спорт, музыка).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Здоровый образ жизни: режим труда и отдыха, фитнес, сбалансированное питание.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Покупки: одежда, обувь и продукты питания.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Каникулы в различное время года. Виды отдыха. Путешествия по России и иностранным странам.</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Природа: дикие и домашние животные. Климат, погода.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Жизнь в городе и сельской местности. Описание родного города (села). Транспорт.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Средства массовой информации (телевидение, журналы, Интернет).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Выдающиеся люди родной страны и страны (стран) изучаемого языка: учёные, писатели, поэты, спортсмены.</w:t>
      </w:r>
    </w:p>
    <w:p w:rsidR="001D6B99" w:rsidRPr="00883F96" w:rsidRDefault="00702332" w:rsidP="00746BFC">
      <w:pPr>
        <w:pStyle w:val="23"/>
        <w:numPr>
          <w:ilvl w:val="0"/>
          <w:numId w:val="1370"/>
        </w:numPr>
        <w:shd w:val="clear" w:color="auto" w:fill="auto"/>
        <w:tabs>
          <w:tab w:val="left" w:pos="2006"/>
        </w:tabs>
        <w:spacing w:before="0" w:after="0" w:line="240" w:lineRule="auto"/>
        <w:ind w:firstLine="760"/>
        <w:rPr>
          <w:color w:val="auto"/>
          <w:sz w:val="24"/>
          <w:szCs w:val="24"/>
        </w:rPr>
      </w:pPr>
      <w:r w:rsidRPr="00883F96">
        <w:rPr>
          <w:color w:val="auto"/>
          <w:sz w:val="24"/>
          <w:szCs w:val="24"/>
        </w:rPr>
        <w:t>Говорение.</w:t>
      </w:r>
    </w:p>
    <w:p w:rsidR="001D6B99" w:rsidRPr="00883F96" w:rsidRDefault="00702332" w:rsidP="00746BFC">
      <w:pPr>
        <w:pStyle w:val="23"/>
        <w:numPr>
          <w:ilvl w:val="0"/>
          <w:numId w:val="1371"/>
        </w:numPr>
        <w:shd w:val="clear" w:color="auto" w:fill="auto"/>
        <w:tabs>
          <w:tab w:val="left" w:pos="2196"/>
        </w:tabs>
        <w:spacing w:before="0" w:after="0" w:line="240" w:lineRule="auto"/>
        <w:ind w:firstLine="760"/>
        <w:rPr>
          <w:color w:val="auto"/>
          <w:sz w:val="24"/>
          <w:szCs w:val="24"/>
        </w:rPr>
      </w:pPr>
      <w:r w:rsidRPr="00883F96">
        <w:rPr>
          <w:color w:val="auto"/>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диалог-побуждение к действию: обращаться с просьбой, вежливо соглашаться (не </w:t>
      </w:r>
      <w:r w:rsidRPr="00883F96">
        <w:rPr>
          <w:color w:val="auto"/>
          <w:sz w:val="24"/>
          <w:szCs w:val="24"/>
        </w:rPr>
        <w:lastRenderedPageBreak/>
        <w:t>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диалога - до 6 реплик со стороны каждого собеседника.</w:t>
      </w:r>
    </w:p>
    <w:p w:rsidR="001D6B99" w:rsidRPr="00883F96" w:rsidRDefault="00702332" w:rsidP="00746BFC">
      <w:pPr>
        <w:pStyle w:val="23"/>
        <w:numPr>
          <w:ilvl w:val="0"/>
          <w:numId w:val="1371"/>
        </w:numPr>
        <w:shd w:val="clear" w:color="auto" w:fill="auto"/>
        <w:tabs>
          <w:tab w:val="left" w:pos="2237"/>
        </w:tabs>
        <w:spacing w:before="0" w:after="0" w:line="240" w:lineRule="auto"/>
        <w:ind w:firstLine="760"/>
        <w:rPr>
          <w:color w:val="auto"/>
          <w:sz w:val="24"/>
          <w:szCs w:val="24"/>
        </w:rPr>
      </w:pPr>
      <w:r w:rsidRPr="00883F96">
        <w:rPr>
          <w:color w:val="auto"/>
          <w:sz w:val="24"/>
          <w:szCs w:val="24"/>
        </w:rPr>
        <w:t>Развитие коммуникативных умений монологической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создание устных связных монологических высказываний с использованием</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основных коммуникативных типов речи:</w:t>
      </w:r>
    </w:p>
    <w:p w:rsidR="001D6B99" w:rsidRPr="00883F96" w:rsidRDefault="00702332" w:rsidP="00746BFC">
      <w:pPr>
        <w:pStyle w:val="23"/>
        <w:shd w:val="clear" w:color="auto" w:fill="auto"/>
        <w:tabs>
          <w:tab w:val="left" w:pos="2163"/>
          <w:tab w:val="left" w:pos="5442"/>
        </w:tabs>
        <w:spacing w:before="0" w:after="0" w:line="240" w:lineRule="auto"/>
        <w:ind w:firstLine="760"/>
        <w:rPr>
          <w:color w:val="auto"/>
          <w:sz w:val="24"/>
          <w:szCs w:val="24"/>
        </w:rPr>
      </w:pPr>
      <w:r w:rsidRPr="00883F96">
        <w:rPr>
          <w:color w:val="auto"/>
          <w:sz w:val="24"/>
          <w:szCs w:val="24"/>
        </w:rPr>
        <w:t>описание</w:t>
      </w:r>
      <w:r w:rsidRPr="00883F96">
        <w:rPr>
          <w:color w:val="auto"/>
          <w:sz w:val="24"/>
          <w:szCs w:val="24"/>
        </w:rPr>
        <w:tab/>
        <w:t>(предмета, местности,</w:t>
      </w:r>
      <w:r w:rsidRPr="00883F96">
        <w:rPr>
          <w:color w:val="auto"/>
          <w:sz w:val="24"/>
          <w:szCs w:val="24"/>
        </w:rPr>
        <w:tab/>
        <w:t>внешности и одежды человека),</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в том числе характеристика (черты характера реального человека или литературного персонажа);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повествование (сообщение);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изложение (пересказ) основного содержания, прочитанного (прослушанного)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краткое изложение результатов выполненной проектной работы.</w:t>
      </w:r>
    </w:p>
    <w:p w:rsidR="001D6B99" w:rsidRPr="00883F96" w:rsidRDefault="00702332" w:rsidP="00746BFC">
      <w:pPr>
        <w:pStyle w:val="23"/>
        <w:shd w:val="clear" w:color="auto" w:fill="auto"/>
        <w:tabs>
          <w:tab w:val="left" w:pos="3749"/>
          <w:tab w:val="left" w:pos="5442"/>
        </w:tabs>
        <w:spacing w:before="0" w:after="0" w:line="240" w:lineRule="auto"/>
        <w:ind w:firstLine="760"/>
        <w:rPr>
          <w:color w:val="auto"/>
          <w:sz w:val="24"/>
          <w:szCs w:val="24"/>
        </w:rPr>
      </w:pPr>
      <w:r w:rsidRPr="00883F96">
        <w:rPr>
          <w:color w:val="auto"/>
          <w:sz w:val="24"/>
          <w:szCs w:val="24"/>
        </w:rPr>
        <w:t>Данные умения монологической речи развиваются в стандартных ситуациях неофициального общения</w:t>
      </w:r>
      <w:r w:rsidRPr="00883F96">
        <w:rPr>
          <w:color w:val="auto"/>
          <w:sz w:val="24"/>
          <w:szCs w:val="24"/>
        </w:rPr>
        <w:tab/>
        <w:t>в рамках</w:t>
      </w:r>
      <w:r w:rsidRPr="00883F96">
        <w:rPr>
          <w:color w:val="auto"/>
          <w:sz w:val="24"/>
          <w:szCs w:val="24"/>
        </w:rPr>
        <w:tab/>
        <w:t>тематического содержания речи</w:t>
      </w:r>
    </w:p>
    <w:p w:rsidR="001D6B99" w:rsidRPr="00883F96" w:rsidRDefault="00702332" w:rsidP="00746BFC">
      <w:pPr>
        <w:pStyle w:val="23"/>
        <w:shd w:val="clear" w:color="auto" w:fill="auto"/>
        <w:spacing w:before="0" w:after="0" w:line="240" w:lineRule="auto"/>
        <w:rPr>
          <w:color w:val="auto"/>
          <w:sz w:val="24"/>
          <w:szCs w:val="24"/>
        </w:rPr>
      </w:pPr>
      <w:r w:rsidRPr="00883F96">
        <w:rPr>
          <w:color w:val="auto"/>
          <w:sz w:val="24"/>
          <w:szCs w:val="24"/>
        </w:rPr>
        <w:t>с использованием ключевыхе слов, планов, вопросов и (или) иллюстраций, фотографий, таблиц.</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монологического высказывания - 8-9 фраз.</w:t>
      </w:r>
    </w:p>
    <w:p w:rsidR="001D6B99" w:rsidRPr="00883F96" w:rsidRDefault="00702332" w:rsidP="00746BFC">
      <w:pPr>
        <w:pStyle w:val="23"/>
        <w:numPr>
          <w:ilvl w:val="0"/>
          <w:numId w:val="1370"/>
        </w:numPr>
        <w:shd w:val="clear" w:color="auto" w:fill="auto"/>
        <w:tabs>
          <w:tab w:val="left" w:pos="2237"/>
        </w:tabs>
        <w:spacing w:before="0" w:after="0" w:line="240" w:lineRule="auto"/>
        <w:ind w:firstLine="760"/>
        <w:rPr>
          <w:color w:val="auto"/>
          <w:sz w:val="24"/>
          <w:szCs w:val="24"/>
        </w:rPr>
      </w:pPr>
      <w:r w:rsidRPr="00883F96">
        <w:rPr>
          <w:color w:val="auto"/>
          <w:sz w:val="24"/>
          <w:szCs w:val="24"/>
        </w:rPr>
        <w:t>Аудирование.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Время звучания текста (текстов) для аудирования - до 1,5 минуты.</w:t>
      </w:r>
    </w:p>
    <w:p w:rsidR="001D6B99" w:rsidRPr="00883F96" w:rsidRDefault="00702332" w:rsidP="00746BFC">
      <w:pPr>
        <w:pStyle w:val="23"/>
        <w:numPr>
          <w:ilvl w:val="0"/>
          <w:numId w:val="1370"/>
        </w:numPr>
        <w:shd w:val="clear" w:color="auto" w:fill="auto"/>
        <w:tabs>
          <w:tab w:val="left" w:pos="1966"/>
        </w:tabs>
        <w:spacing w:before="0" w:after="0" w:line="240" w:lineRule="auto"/>
        <w:ind w:firstLine="760"/>
        <w:rPr>
          <w:color w:val="auto"/>
          <w:sz w:val="24"/>
          <w:szCs w:val="24"/>
        </w:rPr>
      </w:pPr>
      <w:r w:rsidRPr="00883F96">
        <w:rPr>
          <w:color w:val="auto"/>
          <w:sz w:val="24"/>
          <w:szCs w:val="24"/>
        </w:rPr>
        <w:t>Смысловое чтение.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883F96">
        <w:rPr>
          <w:color w:val="auto"/>
          <w:sz w:val="24"/>
          <w:szCs w:val="24"/>
        </w:rPr>
        <w:lastRenderedPageBreak/>
        <w:t>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несплошных текстов (таблиц, диаграмм) и понимание представленной в них информации.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Объём текста (текстов) для чтения - до 350 слов.</w:t>
      </w:r>
    </w:p>
    <w:p w:rsidR="001D6B99" w:rsidRPr="00883F96" w:rsidRDefault="00702332" w:rsidP="00746BFC">
      <w:pPr>
        <w:pStyle w:val="23"/>
        <w:numPr>
          <w:ilvl w:val="0"/>
          <w:numId w:val="1370"/>
        </w:numPr>
        <w:shd w:val="clear" w:color="auto" w:fill="auto"/>
        <w:tabs>
          <w:tab w:val="left" w:pos="1989"/>
        </w:tabs>
        <w:spacing w:before="0" w:after="0" w:line="240" w:lineRule="auto"/>
        <w:ind w:firstLine="760"/>
        <w:rPr>
          <w:color w:val="auto"/>
          <w:sz w:val="24"/>
          <w:szCs w:val="24"/>
        </w:rPr>
      </w:pPr>
      <w:r w:rsidRPr="00883F96">
        <w:rPr>
          <w:color w:val="auto"/>
          <w:sz w:val="24"/>
          <w:szCs w:val="24"/>
        </w:rPr>
        <w:t>Письменная речь.</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Развитие умений письменной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883F96" w:rsidRDefault="00702332" w:rsidP="00746BFC">
      <w:pPr>
        <w:pStyle w:val="23"/>
        <w:numPr>
          <w:ilvl w:val="0"/>
          <w:numId w:val="1369"/>
        </w:numPr>
        <w:shd w:val="clear" w:color="auto" w:fill="auto"/>
        <w:tabs>
          <w:tab w:val="left" w:pos="1782"/>
        </w:tabs>
        <w:spacing w:before="0" w:after="0" w:line="240" w:lineRule="auto"/>
        <w:ind w:firstLine="760"/>
        <w:rPr>
          <w:color w:val="auto"/>
          <w:sz w:val="24"/>
          <w:szCs w:val="24"/>
        </w:rPr>
      </w:pPr>
      <w:r w:rsidRPr="00883F96">
        <w:rPr>
          <w:color w:val="auto"/>
          <w:sz w:val="24"/>
          <w:szCs w:val="24"/>
        </w:rPr>
        <w:t>Языковые знания и умения.</w:t>
      </w:r>
    </w:p>
    <w:p w:rsidR="001D6B99" w:rsidRPr="00883F96" w:rsidRDefault="00702332" w:rsidP="00746BFC">
      <w:pPr>
        <w:pStyle w:val="23"/>
        <w:numPr>
          <w:ilvl w:val="0"/>
          <w:numId w:val="1372"/>
        </w:numPr>
        <w:shd w:val="clear" w:color="auto" w:fill="auto"/>
        <w:tabs>
          <w:tab w:val="left" w:pos="1994"/>
        </w:tabs>
        <w:spacing w:before="0" w:after="0" w:line="240" w:lineRule="auto"/>
        <w:ind w:firstLine="760"/>
        <w:rPr>
          <w:color w:val="auto"/>
          <w:sz w:val="24"/>
          <w:szCs w:val="24"/>
        </w:rPr>
      </w:pPr>
      <w:r w:rsidRPr="00883F96">
        <w:rPr>
          <w:color w:val="auto"/>
          <w:sz w:val="24"/>
          <w:szCs w:val="24"/>
        </w:rPr>
        <w:t>Фонетическая сторона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Объём текста для чтения вслух - до 100 слов.</w:t>
      </w:r>
    </w:p>
    <w:p w:rsidR="001D6B99" w:rsidRPr="00883F96" w:rsidRDefault="00702332" w:rsidP="00746BFC">
      <w:pPr>
        <w:pStyle w:val="23"/>
        <w:numPr>
          <w:ilvl w:val="0"/>
          <w:numId w:val="1372"/>
        </w:numPr>
        <w:shd w:val="clear" w:color="auto" w:fill="auto"/>
        <w:tabs>
          <w:tab w:val="left" w:pos="1998"/>
        </w:tabs>
        <w:spacing w:before="0" w:after="0" w:line="240" w:lineRule="auto"/>
        <w:ind w:firstLine="740"/>
        <w:rPr>
          <w:color w:val="auto"/>
          <w:sz w:val="24"/>
          <w:szCs w:val="24"/>
        </w:rPr>
      </w:pPr>
      <w:r w:rsidRPr="00883F96">
        <w:rPr>
          <w:color w:val="auto"/>
          <w:sz w:val="24"/>
          <w:szCs w:val="24"/>
        </w:rPr>
        <w:t>Графика, орфография и пунктуация.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Правильное написание изученных слов.</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83F96" w:rsidRDefault="00702332" w:rsidP="00746BFC">
      <w:pPr>
        <w:pStyle w:val="23"/>
        <w:numPr>
          <w:ilvl w:val="0"/>
          <w:numId w:val="1372"/>
        </w:numPr>
        <w:shd w:val="clear" w:color="auto" w:fill="auto"/>
        <w:tabs>
          <w:tab w:val="left" w:pos="1998"/>
        </w:tabs>
        <w:spacing w:before="0" w:after="0" w:line="240" w:lineRule="auto"/>
        <w:ind w:firstLine="740"/>
        <w:rPr>
          <w:color w:val="auto"/>
          <w:sz w:val="24"/>
          <w:szCs w:val="24"/>
        </w:rPr>
      </w:pPr>
      <w:r w:rsidRPr="00883F96">
        <w:rPr>
          <w:color w:val="auto"/>
          <w:sz w:val="24"/>
          <w:szCs w:val="24"/>
        </w:rPr>
        <w:t>Лексическая сторона речи.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sidRPr="00883F96">
        <w:rPr>
          <w:color w:val="auto"/>
          <w:sz w:val="24"/>
          <w:szCs w:val="24"/>
        </w:rPr>
        <w:lastRenderedPageBreak/>
        <w:t>высказывания.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Основные способы словообразования: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аффиксация:</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образование имён существительных при помощи префикса </w:t>
      </w:r>
      <w:r w:rsidRPr="00883F96">
        <w:rPr>
          <w:color w:val="auto"/>
          <w:sz w:val="24"/>
          <w:szCs w:val="24"/>
          <w:lang w:val="en-US" w:eastAsia="en-US" w:bidi="en-US"/>
        </w:rPr>
        <w:t>un</w:t>
      </w:r>
      <w:r w:rsidRPr="00883F96">
        <w:rPr>
          <w:color w:val="auto"/>
          <w:sz w:val="24"/>
          <w:szCs w:val="24"/>
          <w:lang w:eastAsia="en-US" w:bidi="en-US"/>
        </w:rPr>
        <w:t xml:space="preserve"> (</w:t>
      </w:r>
      <w:r w:rsidRPr="00883F96">
        <w:rPr>
          <w:color w:val="auto"/>
          <w:sz w:val="24"/>
          <w:szCs w:val="24"/>
          <w:lang w:val="en-US" w:eastAsia="en-US" w:bidi="en-US"/>
        </w:rPr>
        <w:t>unreality</w:t>
      </w:r>
      <w:r w:rsidRPr="00883F96">
        <w:rPr>
          <w:color w:val="auto"/>
          <w:sz w:val="24"/>
          <w:szCs w:val="24"/>
          <w:lang w:eastAsia="en-US" w:bidi="en-US"/>
        </w:rPr>
        <w:t xml:space="preserve">) </w:t>
      </w:r>
      <w:r w:rsidRPr="00883F96">
        <w:rPr>
          <w:color w:val="auto"/>
          <w:sz w:val="24"/>
          <w:szCs w:val="24"/>
        </w:rPr>
        <w:t xml:space="preserve">и при помощи суффиксов: </w:t>
      </w:r>
      <w:r w:rsidRPr="00883F96">
        <w:rPr>
          <w:color w:val="auto"/>
          <w:sz w:val="24"/>
          <w:szCs w:val="24"/>
          <w:lang w:eastAsia="en-US" w:bidi="en-US"/>
        </w:rPr>
        <w:t>-</w:t>
      </w:r>
      <w:r w:rsidRPr="00883F96">
        <w:rPr>
          <w:color w:val="auto"/>
          <w:sz w:val="24"/>
          <w:szCs w:val="24"/>
          <w:lang w:val="en-US" w:eastAsia="en-US" w:bidi="en-US"/>
        </w:rPr>
        <w:t>ment</w:t>
      </w:r>
      <w:r w:rsidRPr="00883F96">
        <w:rPr>
          <w:color w:val="auto"/>
          <w:sz w:val="24"/>
          <w:szCs w:val="24"/>
          <w:lang w:eastAsia="en-US" w:bidi="en-US"/>
        </w:rPr>
        <w:t xml:space="preserve"> (</w:t>
      </w:r>
      <w:r w:rsidRPr="00883F96">
        <w:rPr>
          <w:color w:val="auto"/>
          <w:sz w:val="24"/>
          <w:szCs w:val="24"/>
          <w:lang w:val="en-US" w:eastAsia="en-US" w:bidi="en-US"/>
        </w:rPr>
        <w:t>development</w:t>
      </w:r>
      <w:r w:rsidRPr="00883F96">
        <w:rPr>
          <w:color w:val="auto"/>
          <w:sz w:val="24"/>
          <w:szCs w:val="24"/>
          <w:lang w:eastAsia="en-US" w:bidi="en-US"/>
        </w:rPr>
        <w:t>), -</w:t>
      </w:r>
      <w:r w:rsidRPr="00883F96">
        <w:rPr>
          <w:color w:val="auto"/>
          <w:sz w:val="24"/>
          <w:szCs w:val="24"/>
          <w:lang w:val="en-US" w:eastAsia="en-US" w:bidi="en-US"/>
        </w:rPr>
        <w:t>ness</w:t>
      </w:r>
      <w:r w:rsidRPr="00883F96">
        <w:rPr>
          <w:color w:val="auto"/>
          <w:sz w:val="24"/>
          <w:szCs w:val="24"/>
          <w:lang w:eastAsia="en-US" w:bidi="en-US"/>
        </w:rPr>
        <w:t xml:space="preserve"> (</w:t>
      </w:r>
      <w:r w:rsidRPr="00883F96">
        <w:rPr>
          <w:color w:val="auto"/>
          <w:sz w:val="24"/>
          <w:szCs w:val="24"/>
          <w:lang w:val="en-US" w:eastAsia="en-US" w:bidi="en-US"/>
        </w:rPr>
        <w:t>darkness</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40"/>
        <w:rPr>
          <w:color w:val="auto"/>
          <w:sz w:val="24"/>
          <w:szCs w:val="24"/>
        </w:rPr>
      </w:pPr>
      <w:r w:rsidRPr="00883F96">
        <w:rPr>
          <w:color w:val="auto"/>
          <w:sz w:val="24"/>
          <w:szCs w:val="24"/>
        </w:rPr>
        <w:t xml:space="preserve">образование имён прилагательных при помощи суффиксов </w:t>
      </w:r>
      <w:r w:rsidRPr="00883F96">
        <w:rPr>
          <w:color w:val="auto"/>
          <w:sz w:val="24"/>
          <w:szCs w:val="24"/>
          <w:lang w:eastAsia="en-US" w:bidi="en-US"/>
        </w:rPr>
        <w:t>-</w:t>
      </w:r>
      <w:r w:rsidRPr="00883F96">
        <w:rPr>
          <w:color w:val="auto"/>
          <w:sz w:val="24"/>
          <w:szCs w:val="24"/>
          <w:lang w:val="en-US" w:eastAsia="en-US" w:bidi="en-US"/>
        </w:rPr>
        <w:t>ly</w:t>
      </w:r>
      <w:r w:rsidRPr="00883F96">
        <w:rPr>
          <w:color w:val="auto"/>
          <w:sz w:val="24"/>
          <w:szCs w:val="24"/>
          <w:lang w:eastAsia="en-US" w:bidi="en-US"/>
        </w:rPr>
        <w:t xml:space="preserve"> (</w:t>
      </w:r>
      <w:r w:rsidRPr="00883F96">
        <w:rPr>
          <w:color w:val="auto"/>
          <w:sz w:val="24"/>
          <w:szCs w:val="24"/>
          <w:lang w:val="en-US" w:eastAsia="en-US" w:bidi="en-US"/>
        </w:rPr>
        <w:t>friendly</w:t>
      </w:r>
      <w:r w:rsidRPr="00883F96">
        <w:rPr>
          <w:color w:val="auto"/>
          <w:sz w:val="24"/>
          <w:szCs w:val="24"/>
          <w:lang w:eastAsia="en-US" w:bidi="en-US"/>
        </w:rPr>
        <w:t>), -</w:t>
      </w:r>
      <w:r w:rsidRPr="00883F96">
        <w:rPr>
          <w:color w:val="auto"/>
          <w:sz w:val="24"/>
          <w:szCs w:val="24"/>
          <w:lang w:val="en-US" w:eastAsia="en-US" w:bidi="en-US"/>
        </w:rPr>
        <w:t>ous</w:t>
      </w:r>
      <w:r w:rsidRPr="00883F96">
        <w:rPr>
          <w:color w:val="auto"/>
          <w:sz w:val="24"/>
          <w:szCs w:val="24"/>
          <w:lang w:eastAsia="en-US" w:bidi="en-US"/>
        </w:rPr>
        <w:t xml:space="preserve"> (</w:t>
      </w:r>
      <w:r w:rsidRPr="00883F96">
        <w:rPr>
          <w:color w:val="auto"/>
          <w:sz w:val="24"/>
          <w:szCs w:val="24"/>
          <w:lang w:val="en-US" w:eastAsia="en-US" w:bidi="en-US"/>
        </w:rPr>
        <w:t>famous</w:t>
      </w:r>
      <w:r w:rsidRPr="00883F96">
        <w:rPr>
          <w:color w:val="auto"/>
          <w:sz w:val="24"/>
          <w:szCs w:val="24"/>
          <w:lang w:eastAsia="en-US" w:bidi="en-US"/>
        </w:rPr>
        <w:t xml:space="preserve">), </w:t>
      </w:r>
      <w:r w:rsidRPr="00883F96">
        <w:rPr>
          <w:color w:val="auto"/>
          <w:sz w:val="24"/>
          <w:szCs w:val="24"/>
        </w:rPr>
        <w:t xml:space="preserve">-у </w:t>
      </w:r>
      <w:r w:rsidRPr="00883F96">
        <w:rPr>
          <w:color w:val="auto"/>
          <w:sz w:val="24"/>
          <w:szCs w:val="24"/>
          <w:lang w:eastAsia="en-US" w:bidi="en-US"/>
        </w:rPr>
        <w:t>(</w:t>
      </w:r>
      <w:r w:rsidRPr="00883F96">
        <w:rPr>
          <w:color w:val="auto"/>
          <w:sz w:val="24"/>
          <w:szCs w:val="24"/>
          <w:lang w:val="en-US" w:eastAsia="en-US" w:bidi="en-US"/>
        </w:rPr>
        <w:t>busy</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образование имён прилагательных и наречий при помощи префиксов </w:t>
      </w:r>
      <w:r w:rsidRPr="00883F96">
        <w:rPr>
          <w:color w:val="auto"/>
          <w:sz w:val="24"/>
          <w:szCs w:val="24"/>
          <w:lang w:val="en-US" w:eastAsia="en-US" w:bidi="en-US"/>
        </w:rPr>
        <w:t>in</w:t>
      </w:r>
      <w:r w:rsidRPr="00883F96">
        <w:rPr>
          <w:color w:val="auto"/>
          <w:sz w:val="24"/>
          <w:szCs w:val="24"/>
          <w:lang w:eastAsia="en-US" w:bidi="en-US"/>
        </w:rPr>
        <w:t>-/</w:t>
      </w:r>
      <w:r w:rsidRPr="00883F96">
        <w:rPr>
          <w:color w:val="auto"/>
          <w:sz w:val="24"/>
          <w:szCs w:val="24"/>
          <w:lang w:val="en-US" w:eastAsia="en-US" w:bidi="en-US"/>
        </w:rPr>
        <w:t>im</w:t>
      </w:r>
      <w:r w:rsidRPr="00883F96">
        <w:rPr>
          <w:color w:val="auto"/>
          <w:sz w:val="24"/>
          <w:szCs w:val="24"/>
          <w:lang w:eastAsia="en-US" w:bidi="en-US"/>
        </w:rPr>
        <w:t>- (</w:t>
      </w:r>
      <w:r w:rsidRPr="00883F96">
        <w:rPr>
          <w:color w:val="auto"/>
          <w:sz w:val="24"/>
          <w:szCs w:val="24"/>
          <w:lang w:val="en-US" w:eastAsia="en-US" w:bidi="en-US"/>
        </w:rPr>
        <w:t>informal</w:t>
      </w:r>
      <w:r w:rsidRPr="00883F96">
        <w:rPr>
          <w:color w:val="auto"/>
          <w:sz w:val="24"/>
          <w:szCs w:val="24"/>
          <w:lang w:eastAsia="en-US" w:bidi="en-US"/>
        </w:rPr>
        <w:t xml:space="preserve">, </w:t>
      </w:r>
      <w:r w:rsidRPr="00883F96">
        <w:rPr>
          <w:color w:val="auto"/>
          <w:sz w:val="24"/>
          <w:szCs w:val="24"/>
          <w:lang w:val="en-US" w:eastAsia="en-US" w:bidi="en-US"/>
        </w:rPr>
        <w:t>independently</w:t>
      </w:r>
      <w:r w:rsidRPr="00883F96">
        <w:rPr>
          <w:color w:val="auto"/>
          <w:sz w:val="24"/>
          <w:szCs w:val="24"/>
          <w:lang w:eastAsia="en-US" w:bidi="en-US"/>
        </w:rPr>
        <w:t xml:space="preserve">, </w:t>
      </w:r>
      <w:r w:rsidRPr="00883F96">
        <w:rPr>
          <w:color w:val="auto"/>
          <w:sz w:val="24"/>
          <w:szCs w:val="24"/>
          <w:lang w:val="en-US" w:eastAsia="en-US" w:bidi="en-US"/>
        </w:rPr>
        <w:t>impossible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словосложение: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83F96">
        <w:rPr>
          <w:color w:val="auto"/>
          <w:sz w:val="24"/>
          <w:szCs w:val="24"/>
          <w:lang w:eastAsia="en-US" w:bidi="en-US"/>
        </w:rPr>
        <w:t>-</w:t>
      </w:r>
      <w:r w:rsidRPr="00883F96">
        <w:rPr>
          <w:color w:val="auto"/>
          <w:sz w:val="24"/>
          <w:szCs w:val="24"/>
          <w:lang w:val="en-US" w:eastAsia="en-US" w:bidi="en-US"/>
        </w:rPr>
        <w:t>ed</w:t>
      </w:r>
      <w:r w:rsidRPr="00883F96">
        <w:rPr>
          <w:color w:val="auto"/>
          <w:sz w:val="24"/>
          <w:szCs w:val="24"/>
          <w:lang w:eastAsia="en-US" w:bidi="en-US"/>
        </w:rPr>
        <w:t xml:space="preserve"> (</w:t>
      </w:r>
      <w:r w:rsidRPr="00883F96">
        <w:rPr>
          <w:color w:val="auto"/>
          <w:sz w:val="24"/>
          <w:szCs w:val="24"/>
          <w:lang w:val="en-US" w:eastAsia="en-US" w:bidi="en-US"/>
        </w:rPr>
        <w:t>blue</w:t>
      </w:r>
      <w:r w:rsidRPr="00883F96">
        <w:rPr>
          <w:color w:val="auto"/>
          <w:sz w:val="24"/>
          <w:szCs w:val="24"/>
          <w:lang w:eastAsia="en-US" w:bidi="en-US"/>
        </w:rPr>
        <w:t>-</w:t>
      </w:r>
      <w:r w:rsidRPr="00883F96">
        <w:rPr>
          <w:color w:val="auto"/>
          <w:sz w:val="24"/>
          <w:szCs w:val="24"/>
          <w:lang w:val="en-US" w:eastAsia="en-US" w:bidi="en-US"/>
        </w:rPr>
        <w:t>eyed</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1D6B99" w:rsidRPr="00883F96" w:rsidRDefault="00702332" w:rsidP="00746BFC">
      <w:pPr>
        <w:pStyle w:val="23"/>
        <w:numPr>
          <w:ilvl w:val="0"/>
          <w:numId w:val="1372"/>
        </w:numPr>
        <w:shd w:val="clear" w:color="auto" w:fill="auto"/>
        <w:tabs>
          <w:tab w:val="left" w:pos="2026"/>
        </w:tabs>
        <w:spacing w:before="0" w:after="0" w:line="240" w:lineRule="auto"/>
        <w:ind w:firstLine="760"/>
        <w:rPr>
          <w:color w:val="auto"/>
          <w:sz w:val="24"/>
          <w:szCs w:val="24"/>
        </w:rPr>
      </w:pPr>
      <w:r w:rsidRPr="00883F96">
        <w:rPr>
          <w:color w:val="auto"/>
          <w:sz w:val="24"/>
          <w:szCs w:val="24"/>
        </w:rPr>
        <w:t>Грамматическая сторона речи.</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Предложения со сложным дополнением </w:t>
      </w:r>
      <w:r w:rsidRPr="00883F96">
        <w:rPr>
          <w:color w:val="auto"/>
          <w:sz w:val="24"/>
          <w:szCs w:val="24"/>
          <w:lang w:eastAsia="en-US" w:bidi="en-US"/>
        </w:rPr>
        <w:t>(</w:t>
      </w:r>
      <w:r w:rsidRPr="00883F96">
        <w:rPr>
          <w:color w:val="auto"/>
          <w:sz w:val="24"/>
          <w:szCs w:val="24"/>
          <w:lang w:val="en-US" w:eastAsia="en-US" w:bidi="en-US"/>
        </w:rPr>
        <w:t>Complex</w:t>
      </w:r>
      <w:r w:rsidRPr="00883F96">
        <w:rPr>
          <w:color w:val="auto"/>
          <w:sz w:val="24"/>
          <w:szCs w:val="24"/>
          <w:lang w:eastAsia="en-US" w:bidi="en-US"/>
        </w:rPr>
        <w:t xml:space="preserve"> </w:t>
      </w:r>
      <w:r w:rsidRPr="00883F96">
        <w:rPr>
          <w:color w:val="auto"/>
          <w:sz w:val="24"/>
          <w:szCs w:val="24"/>
          <w:lang w:val="en-US" w:eastAsia="en-US" w:bidi="en-US"/>
        </w:rPr>
        <w:t>Object</w:t>
      </w:r>
      <w:r w:rsidRPr="00883F96">
        <w:rPr>
          <w:color w:val="auto"/>
          <w:sz w:val="24"/>
          <w:szCs w:val="24"/>
          <w:lang w:eastAsia="en-US" w:bidi="en-US"/>
        </w:rPr>
        <w:t xml:space="preserve">). </w:t>
      </w:r>
      <w:r w:rsidRPr="00883F96">
        <w:rPr>
          <w:color w:val="auto"/>
          <w:sz w:val="24"/>
          <w:szCs w:val="24"/>
        </w:rPr>
        <w:t xml:space="preserve">Условные предложения реального </w:t>
      </w:r>
      <w:r w:rsidRPr="00883F96">
        <w:rPr>
          <w:color w:val="auto"/>
          <w:sz w:val="24"/>
          <w:szCs w:val="24"/>
          <w:lang w:eastAsia="en-US" w:bidi="en-US"/>
        </w:rPr>
        <w:t>(</w:t>
      </w:r>
      <w:r w:rsidRPr="00883F96">
        <w:rPr>
          <w:color w:val="auto"/>
          <w:sz w:val="24"/>
          <w:szCs w:val="24"/>
          <w:lang w:val="en-US" w:eastAsia="en-US" w:bidi="en-US"/>
        </w:rPr>
        <w:t>Conditional</w:t>
      </w:r>
      <w:r w:rsidRPr="00883F96">
        <w:rPr>
          <w:color w:val="auto"/>
          <w:sz w:val="24"/>
          <w:szCs w:val="24"/>
          <w:lang w:eastAsia="en-US" w:bidi="en-US"/>
        </w:rPr>
        <w:t xml:space="preserve"> </w:t>
      </w:r>
      <w:r w:rsidRPr="00883F96">
        <w:rPr>
          <w:color w:val="auto"/>
          <w:sz w:val="24"/>
          <w:szCs w:val="24"/>
        </w:rPr>
        <w:t xml:space="preserve">0, </w:t>
      </w:r>
      <w:r w:rsidRPr="00883F96">
        <w:rPr>
          <w:color w:val="auto"/>
          <w:sz w:val="24"/>
          <w:szCs w:val="24"/>
          <w:lang w:val="en-US" w:eastAsia="en-US" w:bidi="en-US"/>
        </w:rPr>
        <w:t>Conditional</w:t>
      </w:r>
      <w:r w:rsidRPr="00883F96">
        <w:rPr>
          <w:color w:val="auto"/>
          <w:sz w:val="24"/>
          <w:szCs w:val="24"/>
          <w:lang w:eastAsia="en-US" w:bidi="en-US"/>
        </w:rPr>
        <w:t xml:space="preserve"> </w:t>
      </w:r>
      <w:r w:rsidRPr="00883F96">
        <w:rPr>
          <w:color w:val="auto"/>
          <w:sz w:val="24"/>
          <w:szCs w:val="24"/>
        </w:rPr>
        <w:t>I) характера.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Предложения с конструкцией </w:t>
      </w:r>
      <w:r w:rsidRPr="00883F96">
        <w:rPr>
          <w:color w:val="auto"/>
          <w:sz w:val="24"/>
          <w:szCs w:val="24"/>
          <w:lang w:val="en-US" w:eastAsia="en-US" w:bidi="en-US"/>
        </w:rPr>
        <w:t>to</w:t>
      </w:r>
      <w:r w:rsidRPr="00883F96">
        <w:rPr>
          <w:color w:val="auto"/>
          <w:sz w:val="24"/>
          <w:szCs w:val="24"/>
          <w:lang w:eastAsia="en-US" w:bidi="en-US"/>
        </w:rPr>
        <w:t xml:space="preserve"> </w:t>
      </w:r>
      <w:r w:rsidRPr="00883F96">
        <w:rPr>
          <w:color w:val="auto"/>
          <w:sz w:val="24"/>
          <w:szCs w:val="24"/>
          <w:lang w:val="en-US" w:eastAsia="en-US" w:bidi="en-US"/>
        </w:rPr>
        <w:t>be</w:t>
      </w:r>
      <w:r w:rsidRPr="00883F96">
        <w:rPr>
          <w:color w:val="auto"/>
          <w:sz w:val="24"/>
          <w:szCs w:val="24"/>
          <w:lang w:eastAsia="en-US" w:bidi="en-US"/>
        </w:rPr>
        <w:t xml:space="preserve"> </w:t>
      </w:r>
      <w:r w:rsidRPr="00883F96">
        <w:rPr>
          <w:color w:val="auto"/>
          <w:sz w:val="24"/>
          <w:szCs w:val="24"/>
          <w:lang w:val="en-US" w:eastAsia="en-US" w:bidi="en-US"/>
        </w:rPr>
        <w:t>going</w:t>
      </w:r>
      <w:r w:rsidRPr="00883F96">
        <w:rPr>
          <w:color w:val="auto"/>
          <w:sz w:val="24"/>
          <w:szCs w:val="24"/>
          <w:lang w:eastAsia="en-US" w:bidi="en-US"/>
        </w:rPr>
        <w:t xml:space="preserve"> </w:t>
      </w:r>
      <w:r w:rsidRPr="00883F96">
        <w:rPr>
          <w:color w:val="auto"/>
          <w:sz w:val="24"/>
          <w:szCs w:val="24"/>
          <w:lang w:val="en-US" w:eastAsia="en-US" w:bidi="en-US"/>
        </w:rPr>
        <w:t>to</w:t>
      </w:r>
      <w:r w:rsidRPr="00883F96">
        <w:rPr>
          <w:color w:val="auto"/>
          <w:sz w:val="24"/>
          <w:szCs w:val="24"/>
          <w:lang w:eastAsia="en-US" w:bidi="en-US"/>
        </w:rPr>
        <w:t xml:space="preserve"> + </w:t>
      </w:r>
      <w:r w:rsidRPr="00883F96">
        <w:rPr>
          <w:color w:val="auto"/>
          <w:sz w:val="24"/>
          <w:szCs w:val="24"/>
        </w:rPr>
        <w:t xml:space="preserve">инфинитив и формы </w:t>
      </w:r>
      <w:r w:rsidRPr="00883F96">
        <w:rPr>
          <w:color w:val="auto"/>
          <w:sz w:val="24"/>
          <w:szCs w:val="24"/>
          <w:lang w:val="en-US" w:eastAsia="en-US" w:bidi="en-US"/>
        </w:rPr>
        <w:t>Future</w:t>
      </w:r>
      <w:r w:rsidRPr="00883F96">
        <w:rPr>
          <w:color w:val="auto"/>
          <w:sz w:val="24"/>
          <w:szCs w:val="24"/>
          <w:lang w:eastAsia="en-US" w:bidi="en-US"/>
        </w:rPr>
        <w:t xml:space="preserve"> </w:t>
      </w:r>
      <w:r w:rsidRPr="00883F96">
        <w:rPr>
          <w:color w:val="auto"/>
          <w:sz w:val="24"/>
          <w:szCs w:val="24"/>
          <w:lang w:val="en-US" w:eastAsia="en-US" w:bidi="en-US"/>
        </w:rPr>
        <w:t>Simple</w:t>
      </w:r>
      <w:r w:rsidRPr="00883F96">
        <w:rPr>
          <w:color w:val="auto"/>
          <w:sz w:val="24"/>
          <w:szCs w:val="24"/>
          <w:lang w:eastAsia="en-US" w:bidi="en-US"/>
        </w:rPr>
        <w:t xml:space="preserve"> </w:t>
      </w:r>
      <w:r w:rsidRPr="00883F96">
        <w:rPr>
          <w:color w:val="auto"/>
          <w:sz w:val="24"/>
          <w:szCs w:val="24"/>
          <w:lang w:val="en-US" w:eastAsia="en-US" w:bidi="en-US"/>
        </w:rPr>
        <w:t>Tense</w:t>
      </w:r>
      <w:r w:rsidRPr="00883F96">
        <w:rPr>
          <w:color w:val="auto"/>
          <w:sz w:val="24"/>
          <w:szCs w:val="24"/>
          <w:lang w:eastAsia="en-US" w:bidi="en-US"/>
        </w:rPr>
        <w:t xml:space="preserve"> </w:t>
      </w:r>
      <w:r w:rsidRPr="00883F96">
        <w:rPr>
          <w:color w:val="auto"/>
          <w:sz w:val="24"/>
          <w:szCs w:val="24"/>
        </w:rPr>
        <w:t xml:space="preserve">и </w:t>
      </w:r>
      <w:r w:rsidRPr="00883F96">
        <w:rPr>
          <w:color w:val="auto"/>
          <w:sz w:val="24"/>
          <w:szCs w:val="24"/>
          <w:lang w:val="en-US" w:eastAsia="en-US" w:bidi="en-US"/>
        </w:rPr>
        <w:t>Present</w:t>
      </w:r>
      <w:r w:rsidRPr="00883F96">
        <w:rPr>
          <w:color w:val="auto"/>
          <w:sz w:val="24"/>
          <w:szCs w:val="24"/>
          <w:lang w:eastAsia="en-US" w:bidi="en-US"/>
        </w:rPr>
        <w:t xml:space="preserve"> </w:t>
      </w:r>
      <w:r w:rsidRPr="00883F96">
        <w:rPr>
          <w:color w:val="auto"/>
          <w:sz w:val="24"/>
          <w:szCs w:val="24"/>
          <w:lang w:val="en-US" w:eastAsia="en-US" w:bidi="en-US"/>
        </w:rPr>
        <w:t>Continuous</w:t>
      </w:r>
      <w:r w:rsidRPr="00883F96">
        <w:rPr>
          <w:color w:val="auto"/>
          <w:sz w:val="24"/>
          <w:szCs w:val="24"/>
          <w:lang w:eastAsia="en-US" w:bidi="en-US"/>
        </w:rPr>
        <w:t xml:space="preserve"> </w:t>
      </w:r>
      <w:r w:rsidRPr="00883F96">
        <w:rPr>
          <w:color w:val="auto"/>
          <w:sz w:val="24"/>
          <w:szCs w:val="24"/>
          <w:lang w:val="en-US" w:eastAsia="en-US" w:bidi="en-US"/>
        </w:rPr>
        <w:t>Tense</w:t>
      </w:r>
      <w:r w:rsidRPr="00883F96">
        <w:rPr>
          <w:color w:val="auto"/>
          <w:sz w:val="24"/>
          <w:szCs w:val="24"/>
          <w:lang w:eastAsia="en-US" w:bidi="en-US"/>
        </w:rPr>
        <w:t xml:space="preserve"> </w:t>
      </w:r>
      <w:r w:rsidRPr="00883F96">
        <w:rPr>
          <w:color w:val="auto"/>
          <w:sz w:val="24"/>
          <w:szCs w:val="24"/>
        </w:rPr>
        <w:t>для выражения будущего действия.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Конструкция </w:t>
      </w:r>
      <w:r w:rsidRPr="00883F96">
        <w:rPr>
          <w:color w:val="auto"/>
          <w:sz w:val="24"/>
          <w:szCs w:val="24"/>
          <w:lang w:val="en-US" w:eastAsia="en-US" w:bidi="en-US"/>
        </w:rPr>
        <w:t>used</w:t>
      </w:r>
      <w:r w:rsidRPr="00883F96">
        <w:rPr>
          <w:color w:val="auto"/>
          <w:sz w:val="24"/>
          <w:szCs w:val="24"/>
          <w:lang w:eastAsia="en-US" w:bidi="en-US"/>
        </w:rPr>
        <w:t xml:space="preserve"> </w:t>
      </w:r>
      <w:r w:rsidRPr="00883F96">
        <w:rPr>
          <w:color w:val="auto"/>
          <w:sz w:val="24"/>
          <w:szCs w:val="24"/>
          <w:lang w:val="en-US" w:eastAsia="en-US" w:bidi="en-US"/>
        </w:rPr>
        <w:t>to</w:t>
      </w:r>
      <w:r w:rsidRPr="00883F96">
        <w:rPr>
          <w:color w:val="auto"/>
          <w:sz w:val="24"/>
          <w:szCs w:val="24"/>
          <w:lang w:eastAsia="en-US" w:bidi="en-US"/>
        </w:rPr>
        <w:t xml:space="preserve"> </w:t>
      </w:r>
      <w:r w:rsidRPr="00883F96">
        <w:rPr>
          <w:color w:val="auto"/>
          <w:sz w:val="24"/>
          <w:szCs w:val="24"/>
        </w:rPr>
        <w:t>+ инфинитив глагола.</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Глаголы в наиболее употребительных формах страдательного залога </w:t>
      </w:r>
      <w:r w:rsidRPr="00883F96">
        <w:rPr>
          <w:color w:val="auto"/>
          <w:sz w:val="24"/>
          <w:szCs w:val="24"/>
          <w:lang w:eastAsia="en-US" w:bidi="en-US"/>
        </w:rPr>
        <w:t>(</w:t>
      </w:r>
      <w:r w:rsidRPr="00883F96">
        <w:rPr>
          <w:color w:val="auto"/>
          <w:sz w:val="24"/>
          <w:szCs w:val="24"/>
          <w:lang w:val="en-US" w:eastAsia="en-US" w:bidi="en-US"/>
        </w:rPr>
        <w:t>Present</w:t>
      </w:r>
      <w:r w:rsidRPr="00883F96">
        <w:rPr>
          <w:color w:val="auto"/>
          <w:sz w:val="24"/>
          <w:szCs w:val="24"/>
          <w:lang w:eastAsia="en-US" w:bidi="en-US"/>
        </w:rPr>
        <w:t>/</w:t>
      </w:r>
      <w:r w:rsidRPr="00883F96">
        <w:rPr>
          <w:color w:val="auto"/>
          <w:sz w:val="24"/>
          <w:szCs w:val="24"/>
          <w:lang w:val="en-US" w:eastAsia="en-US" w:bidi="en-US"/>
        </w:rPr>
        <w:t>Past</w:t>
      </w:r>
      <w:r w:rsidRPr="00883F96">
        <w:rPr>
          <w:color w:val="auto"/>
          <w:sz w:val="24"/>
          <w:szCs w:val="24"/>
          <w:lang w:eastAsia="en-US" w:bidi="en-US"/>
        </w:rPr>
        <w:t xml:space="preserve"> </w:t>
      </w:r>
      <w:r w:rsidRPr="00883F96">
        <w:rPr>
          <w:color w:val="auto"/>
          <w:sz w:val="24"/>
          <w:szCs w:val="24"/>
          <w:lang w:val="en-US" w:eastAsia="en-US" w:bidi="en-US"/>
        </w:rPr>
        <w:t>Simple</w:t>
      </w:r>
      <w:r w:rsidRPr="00883F96">
        <w:rPr>
          <w:color w:val="auto"/>
          <w:sz w:val="24"/>
          <w:szCs w:val="24"/>
          <w:lang w:eastAsia="en-US" w:bidi="en-US"/>
        </w:rPr>
        <w:t xml:space="preserve"> </w:t>
      </w:r>
      <w:r w:rsidRPr="00883F96">
        <w:rPr>
          <w:color w:val="auto"/>
          <w:sz w:val="24"/>
          <w:szCs w:val="24"/>
          <w:lang w:val="en-US" w:eastAsia="en-US" w:bidi="en-US"/>
        </w:rPr>
        <w:t>Passive</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Предлоги, употребляемые с глаголами в страдательном залоге.</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Модальный глагол </w:t>
      </w:r>
      <w:r w:rsidRPr="00883F96">
        <w:rPr>
          <w:color w:val="auto"/>
          <w:sz w:val="24"/>
          <w:szCs w:val="24"/>
          <w:lang w:val="en-US" w:eastAsia="en-US" w:bidi="en-US"/>
        </w:rPr>
        <w:t>might</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 xml:space="preserve">Наречия, совпадающие по форме с прилагательными </w:t>
      </w:r>
      <w:r w:rsidRPr="00883F96">
        <w:rPr>
          <w:color w:val="auto"/>
          <w:sz w:val="24"/>
          <w:szCs w:val="24"/>
          <w:lang w:eastAsia="en-US" w:bidi="en-US"/>
        </w:rPr>
        <w:t>(</w:t>
      </w:r>
      <w:r w:rsidRPr="00883F96">
        <w:rPr>
          <w:color w:val="auto"/>
          <w:sz w:val="24"/>
          <w:szCs w:val="24"/>
          <w:lang w:val="en-US" w:eastAsia="en-US" w:bidi="en-US"/>
        </w:rPr>
        <w:t>fast</w:t>
      </w:r>
      <w:r w:rsidRPr="00883F96">
        <w:rPr>
          <w:color w:val="auto"/>
          <w:sz w:val="24"/>
          <w:szCs w:val="24"/>
          <w:lang w:eastAsia="en-US" w:bidi="en-US"/>
        </w:rPr>
        <w:t xml:space="preserve">, </w:t>
      </w:r>
      <w:r w:rsidRPr="00883F96">
        <w:rPr>
          <w:color w:val="auto"/>
          <w:sz w:val="24"/>
          <w:szCs w:val="24"/>
          <w:lang w:val="en-US" w:eastAsia="en-US" w:bidi="en-US"/>
        </w:rPr>
        <w:t>high</w:t>
      </w:r>
      <w:r w:rsidRPr="00883F96">
        <w:rPr>
          <w:color w:val="auto"/>
          <w:sz w:val="24"/>
          <w:szCs w:val="24"/>
          <w:lang w:eastAsia="en-US" w:bidi="en-US"/>
        </w:rPr>
        <w:t xml:space="preserve">; </w:t>
      </w:r>
      <w:r w:rsidRPr="00883F96">
        <w:rPr>
          <w:color w:val="auto"/>
          <w:sz w:val="24"/>
          <w:szCs w:val="24"/>
          <w:lang w:val="en-US" w:eastAsia="en-US" w:bidi="en-US"/>
        </w:rPr>
        <w:t>early</w:t>
      </w:r>
      <w:r w:rsidRPr="00883F96">
        <w:rPr>
          <w:color w:val="auto"/>
          <w:sz w:val="24"/>
          <w:szCs w:val="24"/>
          <w:lang w:eastAsia="en-US" w:bidi="en-US"/>
        </w:rPr>
        <w:t>).</w:t>
      </w:r>
    </w:p>
    <w:p w:rsidR="001D6B99" w:rsidRPr="00883F96" w:rsidRDefault="00702332" w:rsidP="00746BFC">
      <w:pPr>
        <w:pStyle w:val="23"/>
        <w:shd w:val="clear" w:color="auto" w:fill="auto"/>
        <w:spacing w:before="0" w:after="0" w:line="240" w:lineRule="auto"/>
        <w:ind w:firstLine="760"/>
        <w:rPr>
          <w:color w:val="auto"/>
          <w:sz w:val="24"/>
          <w:szCs w:val="24"/>
          <w:lang w:val="en-US"/>
        </w:rPr>
      </w:pPr>
      <w:r w:rsidRPr="00883F96">
        <w:rPr>
          <w:color w:val="auto"/>
          <w:sz w:val="24"/>
          <w:szCs w:val="24"/>
        </w:rPr>
        <w:t>Местоимения</w:t>
      </w:r>
      <w:r w:rsidRPr="00883F96">
        <w:rPr>
          <w:color w:val="auto"/>
          <w:sz w:val="24"/>
          <w:szCs w:val="24"/>
          <w:lang w:val="en-US"/>
        </w:rPr>
        <w:t xml:space="preserve"> </w:t>
      </w:r>
      <w:r w:rsidRPr="00883F96">
        <w:rPr>
          <w:color w:val="auto"/>
          <w:sz w:val="24"/>
          <w:szCs w:val="24"/>
          <w:lang w:val="en-US" w:eastAsia="en-US" w:bidi="en-US"/>
        </w:rPr>
        <w:t>other/another, both, all, one.</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Количественные числительные для обозначения больших чисел (до 1 000 000).</w:t>
      </w:r>
    </w:p>
    <w:p w:rsidR="001D6B99" w:rsidRPr="00883F96" w:rsidRDefault="00702332" w:rsidP="00746BFC">
      <w:pPr>
        <w:pStyle w:val="23"/>
        <w:numPr>
          <w:ilvl w:val="0"/>
          <w:numId w:val="1369"/>
        </w:numPr>
        <w:shd w:val="clear" w:color="auto" w:fill="auto"/>
        <w:tabs>
          <w:tab w:val="left" w:pos="1814"/>
        </w:tabs>
        <w:spacing w:before="0" w:after="0" w:line="240" w:lineRule="auto"/>
        <w:ind w:firstLine="760"/>
        <w:rPr>
          <w:color w:val="auto"/>
          <w:sz w:val="24"/>
          <w:szCs w:val="24"/>
        </w:rPr>
      </w:pPr>
      <w:r w:rsidRPr="00883F96">
        <w:rPr>
          <w:color w:val="auto"/>
          <w:sz w:val="24"/>
          <w:szCs w:val="24"/>
        </w:rPr>
        <w:t>Социокультурные знания и умения.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883F96" w:rsidRDefault="00702332" w:rsidP="00746BFC">
      <w:pPr>
        <w:pStyle w:val="23"/>
        <w:shd w:val="clear" w:color="auto" w:fill="auto"/>
        <w:spacing w:before="0" w:after="0" w:line="240" w:lineRule="auto"/>
        <w:ind w:firstLine="760"/>
        <w:rPr>
          <w:color w:val="auto"/>
          <w:sz w:val="24"/>
          <w:szCs w:val="24"/>
        </w:rPr>
      </w:pPr>
      <w:r w:rsidRPr="00883F96">
        <w:rPr>
          <w:color w:val="auto"/>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Развитие умений:</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писать свои имя и фамилию, а также имена и фамилии своих родственников и друзей на английском языке;</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правильно оформлять свой адрес на английском языке (в анкете);</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 xml:space="preserve">правильно оформлять электронное сообщение личного характера в соответствии с </w:t>
      </w:r>
      <w:r w:rsidRPr="00850154">
        <w:rPr>
          <w:color w:val="auto"/>
          <w:sz w:val="24"/>
          <w:szCs w:val="24"/>
        </w:rPr>
        <w:lastRenderedPageBreak/>
        <w:t>нормами неофициального общения, принятыми в стране (странах) изучаемого языка;</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кратко представлять Россию и страну (страны) изучаемого языка;</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850154" w:rsidRDefault="00702332" w:rsidP="00850154">
      <w:pPr>
        <w:pStyle w:val="23"/>
        <w:numPr>
          <w:ilvl w:val="0"/>
          <w:numId w:val="1369"/>
        </w:numPr>
        <w:shd w:val="clear" w:color="auto" w:fill="auto"/>
        <w:tabs>
          <w:tab w:val="left" w:pos="1791"/>
        </w:tabs>
        <w:spacing w:before="0" w:after="0" w:line="240" w:lineRule="auto"/>
        <w:ind w:firstLine="760"/>
        <w:rPr>
          <w:color w:val="auto"/>
          <w:sz w:val="24"/>
          <w:szCs w:val="24"/>
        </w:rPr>
      </w:pPr>
      <w:r w:rsidRPr="00850154">
        <w:rPr>
          <w:color w:val="auto"/>
          <w:sz w:val="24"/>
          <w:szCs w:val="24"/>
        </w:rPr>
        <w:t>Компенсаторные умения.</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Переспрашивать, просить повторить, уточняя значение незнакомых слов.</w:t>
      </w:r>
    </w:p>
    <w:p w:rsidR="001D6B99" w:rsidRPr="00850154" w:rsidRDefault="00702332" w:rsidP="00850154">
      <w:pPr>
        <w:pStyle w:val="23"/>
        <w:shd w:val="clear" w:color="auto" w:fill="auto"/>
        <w:spacing w:before="0" w:after="0" w:line="240" w:lineRule="auto"/>
        <w:ind w:firstLine="760"/>
        <w:rPr>
          <w:color w:val="auto"/>
          <w:sz w:val="24"/>
          <w:szCs w:val="24"/>
        </w:rPr>
      </w:pPr>
      <w:r w:rsidRPr="00850154">
        <w:rPr>
          <w:color w:val="auto"/>
          <w:sz w:val="24"/>
          <w:szCs w:val="24"/>
        </w:rPr>
        <w:t>Использование при формулировании собственных высказываний, ключевых слов, плана.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C3D46" w:rsidRDefault="00702332" w:rsidP="00746BFC">
      <w:pPr>
        <w:pStyle w:val="23"/>
        <w:numPr>
          <w:ilvl w:val="0"/>
          <w:numId w:val="1368"/>
        </w:numPr>
        <w:shd w:val="clear" w:color="auto" w:fill="auto"/>
        <w:tabs>
          <w:tab w:val="left" w:pos="1602"/>
        </w:tabs>
        <w:spacing w:before="0" w:after="0" w:line="240" w:lineRule="auto"/>
        <w:ind w:firstLine="760"/>
        <w:rPr>
          <w:b/>
          <w:i/>
          <w:color w:val="auto"/>
          <w:sz w:val="24"/>
          <w:szCs w:val="24"/>
        </w:rPr>
      </w:pPr>
      <w:r w:rsidRPr="006C3D46">
        <w:rPr>
          <w:b/>
          <w:i/>
          <w:color w:val="auto"/>
          <w:sz w:val="24"/>
          <w:szCs w:val="24"/>
        </w:rPr>
        <w:t>Содержание обучения в 8 классе.</w:t>
      </w:r>
    </w:p>
    <w:p w:rsidR="001D6B99" w:rsidRPr="00850154" w:rsidRDefault="00702332" w:rsidP="00746BFC">
      <w:pPr>
        <w:pStyle w:val="23"/>
        <w:numPr>
          <w:ilvl w:val="0"/>
          <w:numId w:val="1373"/>
        </w:numPr>
        <w:shd w:val="clear" w:color="auto" w:fill="auto"/>
        <w:tabs>
          <w:tab w:val="left" w:pos="1813"/>
        </w:tabs>
        <w:spacing w:before="0" w:after="0" w:line="240" w:lineRule="auto"/>
        <w:ind w:firstLine="760"/>
        <w:rPr>
          <w:color w:val="auto"/>
          <w:sz w:val="24"/>
          <w:szCs w:val="24"/>
        </w:rPr>
      </w:pPr>
      <w:r w:rsidRPr="00850154">
        <w:rPr>
          <w:color w:val="auto"/>
          <w:sz w:val="24"/>
          <w:szCs w:val="24"/>
        </w:rPr>
        <w:t>Коммуникативные умения.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Взаимоотношения в семье и с друзьями.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Внешность и характер человека (литературного персонажа).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Досуг и увлечения (хобби) современного подростка (чтение, кино, театр, музей, спорт, музыка).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Здоровый образ жизни: режим труда и отдыха, фитнес, сбалансированное питание. Посещение врача.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Покупки: одежда, обувь и продукты питания. Карманные деньги.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Виды отдыха в различное время года. Путешествия по России и иностранным странам.</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Природа: флора и фауна. Проблемы экологии. Климат, погода. Стихийные бедствия.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Условия проживания в городской (сельской) местности. Транспорт.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Выдающиеся люди родной страны и страны (стран) изучаемого языка: учёные, писатели, поэты, художники, музыканты, спортсмены.</w:t>
      </w:r>
    </w:p>
    <w:p w:rsidR="001D6B99" w:rsidRPr="00850154" w:rsidRDefault="00702332" w:rsidP="00746BFC">
      <w:pPr>
        <w:pStyle w:val="23"/>
        <w:numPr>
          <w:ilvl w:val="0"/>
          <w:numId w:val="1374"/>
        </w:numPr>
        <w:shd w:val="clear" w:color="auto" w:fill="auto"/>
        <w:tabs>
          <w:tab w:val="left" w:pos="2009"/>
        </w:tabs>
        <w:spacing w:before="0" w:after="0" w:line="240" w:lineRule="auto"/>
        <w:ind w:firstLine="760"/>
        <w:rPr>
          <w:color w:val="auto"/>
          <w:sz w:val="24"/>
          <w:szCs w:val="24"/>
        </w:rPr>
      </w:pPr>
      <w:r w:rsidRPr="00850154">
        <w:rPr>
          <w:color w:val="auto"/>
          <w:sz w:val="24"/>
          <w:szCs w:val="24"/>
        </w:rPr>
        <w:t>Говорение.</w:t>
      </w:r>
    </w:p>
    <w:p w:rsidR="001D6B99" w:rsidRPr="00850154" w:rsidRDefault="00702332" w:rsidP="00746BFC">
      <w:pPr>
        <w:pStyle w:val="23"/>
        <w:numPr>
          <w:ilvl w:val="0"/>
          <w:numId w:val="1375"/>
        </w:numPr>
        <w:shd w:val="clear" w:color="auto" w:fill="auto"/>
        <w:tabs>
          <w:tab w:val="left" w:pos="2210"/>
        </w:tabs>
        <w:spacing w:before="0" w:after="0" w:line="240" w:lineRule="auto"/>
        <w:ind w:firstLine="760"/>
        <w:rPr>
          <w:color w:val="auto"/>
          <w:sz w:val="24"/>
          <w:szCs w:val="24"/>
        </w:rPr>
      </w:pPr>
      <w:r w:rsidRPr="00850154">
        <w:rPr>
          <w:color w:val="auto"/>
          <w:sz w:val="24"/>
          <w:szCs w:val="24"/>
        </w:rPr>
        <w:t>Развитие коммуникативных умений диалогической речи, а именно</w:t>
      </w:r>
    </w:p>
    <w:p w:rsidR="001D6B99" w:rsidRPr="00850154" w:rsidRDefault="00702332" w:rsidP="00746BFC">
      <w:pPr>
        <w:pStyle w:val="23"/>
        <w:shd w:val="clear" w:color="auto" w:fill="auto"/>
        <w:tabs>
          <w:tab w:val="left" w:pos="1363"/>
          <w:tab w:val="left" w:pos="3456"/>
        </w:tabs>
        <w:spacing w:before="0" w:after="0" w:line="240" w:lineRule="auto"/>
        <w:rPr>
          <w:color w:val="auto"/>
          <w:sz w:val="24"/>
          <w:szCs w:val="24"/>
        </w:rPr>
      </w:pPr>
      <w:r w:rsidRPr="00850154">
        <w:rPr>
          <w:color w:val="auto"/>
          <w:sz w:val="24"/>
          <w:szCs w:val="24"/>
        </w:rPr>
        <w:t>умений</w:t>
      </w:r>
      <w:r w:rsidRPr="00850154">
        <w:rPr>
          <w:color w:val="auto"/>
          <w:sz w:val="24"/>
          <w:szCs w:val="24"/>
        </w:rPr>
        <w:tab/>
        <w:t>вести разные</w:t>
      </w:r>
      <w:r w:rsidRPr="00850154">
        <w:rPr>
          <w:color w:val="auto"/>
          <w:sz w:val="24"/>
          <w:szCs w:val="24"/>
        </w:rPr>
        <w:tab/>
        <w:t>виды диалогов (диалог этикетного характера,</w:t>
      </w:r>
    </w:p>
    <w:p w:rsidR="001D6B99" w:rsidRPr="00850154" w:rsidRDefault="00702332" w:rsidP="00746BFC">
      <w:pPr>
        <w:pStyle w:val="23"/>
        <w:shd w:val="clear" w:color="auto" w:fill="auto"/>
        <w:spacing w:before="0" w:after="0" w:line="240" w:lineRule="auto"/>
        <w:rPr>
          <w:color w:val="auto"/>
          <w:sz w:val="24"/>
          <w:szCs w:val="24"/>
        </w:rPr>
      </w:pPr>
      <w:r w:rsidRPr="00850154">
        <w:rPr>
          <w:color w:val="auto"/>
          <w:sz w:val="24"/>
          <w:szCs w:val="24"/>
        </w:rPr>
        <w:t>диалог-побуждение к действию, диалог-расспрос, комбинированный диалог, включающий различные виды диалогов):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w:t>
      </w:r>
      <w:r w:rsidRPr="00850154">
        <w:rPr>
          <w:color w:val="auto"/>
          <w:sz w:val="24"/>
          <w:szCs w:val="24"/>
        </w:rPr>
        <w:lastRenderedPageBreak/>
        <w:t>и отказываться от предложения собеседника;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диалога - до 7 реплик со стороны каждого собеседника.</w:t>
      </w:r>
    </w:p>
    <w:p w:rsidR="001D6B99" w:rsidRPr="00850154" w:rsidRDefault="00702332" w:rsidP="00746BFC">
      <w:pPr>
        <w:pStyle w:val="23"/>
        <w:numPr>
          <w:ilvl w:val="0"/>
          <w:numId w:val="1375"/>
        </w:numPr>
        <w:shd w:val="clear" w:color="auto" w:fill="auto"/>
        <w:tabs>
          <w:tab w:val="left" w:pos="2210"/>
        </w:tabs>
        <w:spacing w:before="0" w:after="0" w:line="240" w:lineRule="auto"/>
        <w:ind w:firstLine="760"/>
        <w:rPr>
          <w:color w:val="auto"/>
          <w:sz w:val="24"/>
          <w:szCs w:val="24"/>
        </w:rPr>
      </w:pPr>
      <w:r w:rsidRPr="00850154">
        <w:rPr>
          <w:color w:val="auto"/>
          <w:sz w:val="24"/>
          <w:szCs w:val="24"/>
        </w:rPr>
        <w:t>Развитие коммуникативных умений монологической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создание устных связных монологических высказываний с использованием</w:t>
      </w:r>
    </w:p>
    <w:p w:rsidR="001D6B99" w:rsidRPr="00850154" w:rsidRDefault="00702332" w:rsidP="00746BFC">
      <w:pPr>
        <w:pStyle w:val="23"/>
        <w:shd w:val="clear" w:color="auto" w:fill="auto"/>
        <w:spacing w:before="0" w:after="0" w:line="240" w:lineRule="auto"/>
        <w:rPr>
          <w:color w:val="auto"/>
          <w:sz w:val="24"/>
          <w:szCs w:val="24"/>
        </w:rPr>
      </w:pPr>
      <w:r w:rsidRPr="00850154">
        <w:rPr>
          <w:color w:val="auto"/>
          <w:sz w:val="24"/>
          <w:szCs w:val="24"/>
        </w:rPr>
        <w:t>основных коммуникативных типов речи: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повествование (сообщение);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выражение и аргументирование своего мнения по отношению к услышанному (прочитанному);</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изложение (пересказ) основного содержания, прочитанного (прослушанного) текста;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составление рассказа по картинкам;</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изложение результатов выполненной проектной работы.</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Объём монологического высказывания - 9-10 фраз.</w:t>
      </w:r>
    </w:p>
    <w:p w:rsidR="001D6B99" w:rsidRPr="00850154" w:rsidRDefault="00702332" w:rsidP="00746BFC">
      <w:pPr>
        <w:pStyle w:val="23"/>
        <w:numPr>
          <w:ilvl w:val="0"/>
          <w:numId w:val="1374"/>
        </w:numPr>
        <w:shd w:val="clear" w:color="auto" w:fill="auto"/>
        <w:tabs>
          <w:tab w:val="left" w:pos="1993"/>
        </w:tabs>
        <w:spacing w:before="0" w:after="0" w:line="240" w:lineRule="auto"/>
        <w:ind w:firstLine="780"/>
        <w:rPr>
          <w:color w:val="auto"/>
          <w:sz w:val="24"/>
          <w:szCs w:val="24"/>
        </w:rPr>
      </w:pPr>
      <w:r w:rsidRPr="00850154">
        <w:rPr>
          <w:color w:val="auto"/>
          <w:sz w:val="24"/>
          <w:szCs w:val="24"/>
        </w:rPr>
        <w:t>Аудирование.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850154" w:rsidRDefault="00702332" w:rsidP="006C3D46">
      <w:pPr>
        <w:pStyle w:val="23"/>
        <w:shd w:val="clear" w:color="auto" w:fill="auto"/>
        <w:tabs>
          <w:tab w:val="left" w:pos="1933"/>
          <w:tab w:val="left" w:pos="3778"/>
        </w:tabs>
        <w:spacing w:before="0" w:after="0" w:line="240" w:lineRule="auto"/>
        <w:ind w:firstLine="760"/>
        <w:rPr>
          <w:color w:val="auto"/>
          <w:sz w:val="24"/>
          <w:szCs w:val="24"/>
        </w:rPr>
      </w:pPr>
      <w:r w:rsidRPr="00850154">
        <w:rPr>
          <w:color w:val="auto"/>
          <w:sz w:val="24"/>
          <w:szCs w:val="24"/>
        </w:rPr>
        <w:t>Аудирование с пониманием нужной (интересу</w:t>
      </w:r>
      <w:r w:rsidR="006C3D46">
        <w:rPr>
          <w:color w:val="auto"/>
          <w:sz w:val="24"/>
          <w:szCs w:val="24"/>
        </w:rPr>
        <w:t xml:space="preserve">ющей, запрашиваемой) информации предполагает </w:t>
      </w:r>
      <w:r w:rsidRPr="00850154">
        <w:rPr>
          <w:color w:val="auto"/>
          <w:sz w:val="24"/>
          <w:szCs w:val="24"/>
        </w:rPr>
        <w:t>умение выделять нужную (интересующую,</w:t>
      </w:r>
      <w:r w:rsidR="006C3D46">
        <w:rPr>
          <w:color w:val="auto"/>
          <w:sz w:val="24"/>
          <w:szCs w:val="24"/>
        </w:rPr>
        <w:t xml:space="preserve"> </w:t>
      </w:r>
      <w:r w:rsidRPr="00850154">
        <w:rPr>
          <w:color w:val="auto"/>
          <w:sz w:val="24"/>
          <w:szCs w:val="24"/>
        </w:rPr>
        <w:t>запрашиваемую) информацию, представленную в эксплицитной (явной) форме, в воспринимаемом на слух тексте.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Время звучания текста (текстов) для аудирования - до 2 минут.</w:t>
      </w:r>
    </w:p>
    <w:p w:rsidR="001D6B99" w:rsidRPr="00850154" w:rsidRDefault="00702332" w:rsidP="00746BFC">
      <w:pPr>
        <w:pStyle w:val="23"/>
        <w:numPr>
          <w:ilvl w:val="0"/>
          <w:numId w:val="1374"/>
        </w:numPr>
        <w:shd w:val="clear" w:color="auto" w:fill="auto"/>
        <w:tabs>
          <w:tab w:val="left" w:pos="1966"/>
        </w:tabs>
        <w:spacing w:before="0" w:after="0" w:line="240" w:lineRule="auto"/>
        <w:ind w:firstLine="760"/>
        <w:rPr>
          <w:color w:val="auto"/>
          <w:sz w:val="24"/>
          <w:szCs w:val="24"/>
        </w:rPr>
      </w:pPr>
      <w:r w:rsidRPr="00850154">
        <w:rPr>
          <w:color w:val="auto"/>
          <w:sz w:val="24"/>
          <w:szCs w:val="24"/>
        </w:rPr>
        <w:t>Смысловое чтение.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Развитие умения читать про себя и понимать несложные аутентичные тексты разных </w:t>
      </w:r>
      <w:r w:rsidRPr="00850154">
        <w:rPr>
          <w:color w:val="auto"/>
          <w:sz w:val="24"/>
          <w:szCs w:val="24"/>
        </w:rPr>
        <w:lastRenderedPageBreak/>
        <w:t>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несплошных текстов (таблиц, диаграмм, схем) и понимание представленной в них информации.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текста (текстов) для чтения - 350-500 слов.</w:t>
      </w:r>
    </w:p>
    <w:p w:rsidR="001D6B99" w:rsidRPr="00850154" w:rsidRDefault="00702332" w:rsidP="00746BFC">
      <w:pPr>
        <w:pStyle w:val="23"/>
        <w:numPr>
          <w:ilvl w:val="0"/>
          <w:numId w:val="1374"/>
        </w:numPr>
        <w:shd w:val="clear" w:color="auto" w:fill="auto"/>
        <w:tabs>
          <w:tab w:val="left" w:pos="2000"/>
        </w:tabs>
        <w:spacing w:before="0" w:after="0" w:line="240" w:lineRule="auto"/>
        <w:ind w:firstLine="760"/>
        <w:rPr>
          <w:color w:val="auto"/>
          <w:sz w:val="24"/>
          <w:szCs w:val="24"/>
        </w:rPr>
      </w:pPr>
      <w:r w:rsidRPr="00850154">
        <w:rPr>
          <w:color w:val="auto"/>
          <w:sz w:val="24"/>
          <w:szCs w:val="24"/>
        </w:rPr>
        <w:t>Письменная речь.</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Развитие умений письменной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составление плана (тезисов) устного или письменного сообщения;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850154" w:rsidRDefault="00702332" w:rsidP="00746BFC">
      <w:pPr>
        <w:pStyle w:val="23"/>
        <w:numPr>
          <w:ilvl w:val="0"/>
          <w:numId w:val="1373"/>
        </w:numPr>
        <w:shd w:val="clear" w:color="auto" w:fill="auto"/>
        <w:tabs>
          <w:tab w:val="left" w:pos="1789"/>
        </w:tabs>
        <w:spacing w:before="0" w:after="0" w:line="240" w:lineRule="auto"/>
        <w:ind w:firstLine="760"/>
        <w:rPr>
          <w:color w:val="auto"/>
          <w:sz w:val="24"/>
          <w:szCs w:val="24"/>
        </w:rPr>
      </w:pPr>
      <w:r w:rsidRPr="00850154">
        <w:rPr>
          <w:color w:val="auto"/>
          <w:sz w:val="24"/>
          <w:szCs w:val="24"/>
        </w:rPr>
        <w:t>Языковые знания и умения.</w:t>
      </w:r>
    </w:p>
    <w:p w:rsidR="001D6B99" w:rsidRPr="00850154" w:rsidRDefault="00702332" w:rsidP="00746BFC">
      <w:pPr>
        <w:pStyle w:val="23"/>
        <w:numPr>
          <w:ilvl w:val="0"/>
          <w:numId w:val="1376"/>
        </w:numPr>
        <w:shd w:val="clear" w:color="auto" w:fill="auto"/>
        <w:tabs>
          <w:tab w:val="left" w:pos="2000"/>
        </w:tabs>
        <w:spacing w:before="0" w:after="0" w:line="240" w:lineRule="auto"/>
        <w:ind w:firstLine="760"/>
        <w:rPr>
          <w:color w:val="auto"/>
          <w:sz w:val="24"/>
          <w:szCs w:val="24"/>
        </w:rPr>
      </w:pPr>
      <w:r w:rsidRPr="00850154">
        <w:rPr>
          <w:color w:val="auto"/>
          <w:sz w:val="24"/>
          <w:szCs w:val="24"/>
        </w:rPr>
        <w:t>Фонетическая сторона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текста для чтения вслух - до 110 слов.</w:t>
      </w:r>
    </w:p>
    <w:p w:rsidR="001D6B99" w:rsidRPr="00850154" w:rsidRDefault="00702332" w:rsidP="00746BFC">
      <w:pPr>
        <w:pStyle w:val="23"/>
        <w:numPr>
          <w:ilvl w:val="0"/>
          <w:numId w:val="1376"/>
        </w:numPr>
        <w:shd w:val="clear" w:color="auto" w:fill="auto"/>
        <w:tabs>
          <w:tab w:val="left" w:pos="2021"/>
        </w:tabs>
        <w:spacing w:before="0" w:after="0" w:line="240" w:lineRule="auto"/>
        <w:ind w:firstLine="760"/>
        <w:rPr>
          <w:color w:val="auto"/>
          <w:sz w:val="24"/>
          <w:szCs w:val="24"/>
        </w:rPr>
      </w:pPr>
      <w:r w:rsidRPr="00850154">
        <w:rPr>
          <w:color w:val="auto"/>
          <w:sz w:val="24"/>
          <w:szCs w:val="24"/>
        </w:rPr>
        <w:t>Графика, орфография и пунктуация.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Правильное написание изученных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50154">
        <w:rPr>
          <w:color w:val="auto"/>
          <w:sz w:val="24"/>
          <w:szCs w:val="24"/>
          <w:lang w:val="en-US" w:eastAsia="en-US" w:bidi="en-US"/>
        </w:rPr>
        <w:t>firstly</w:t>
      </w:r>
      <w:r w:rsidRPr="00850154">
        <w:rPr>
          <w:color w:val="auto"/>
          <w:sz w:val="24"/>
          <w:szCs w:val="24"/>
          <w:lang w:eastAsia="en-US" w:bidi="en-US"/>
        </w:rPr>
        <w:t>/</w:t>
      </w:r>
      <w:r w:rsidRPr="00850154">
        <w:rPr>
          <w:color w:val="auto"/>
          <w:sz w:val="24"/>
          <w:szCs w:val="24"/>
          <w:lang w:val="en-US" w:eastAsia="en-US" w:bidi="en-US"/>
        </w:rPr>
        <w:t>first</w:t>
      </w:r>
      <w:r w:rsidRPr="00850154">
        <w:rPr>
          <w:color w:val="auto"/>
          <w:sz w:val="24"/>
          <w:szCs w:val="24"/>
          <w:lang w:eastAsia="en-US" w:bidi="en-US"/>
        </w:rPr>
        <w:t xml:space="preserve"> </w:t>
      </w:r>
      <w:r w:rsidRPr="00850154">
        <w:rPr>
          <w:color w:val="auto"/>
          <w:sz w:val="24"/>
          <w:szCs w:val="24"/>
          <w:lang w:val="en-US" w:eastAsia="en-US" w:bidi="en-US"/>
        </w:rPr>
        <w:t>of</w:t>
      </w:r>
      <w:r w:rsidRPr="00850154">
        <w:rPr>
          <w:color w:val="auto"/>
          <w:sz w:val="24"/>
          <w:szCs w:val="24"/>
          <w:lang w:eastAsia="en-US" w:bidi="en-US"/>
        </w:rPr>
        <w:t xml:space="preserve"> </w:t>
      </w:r>
      <w:r w:rsidRPr="00850154">
        <w:rPr>
          <w:color w:val="auto"/>
          <w:sz w:val="24"/>
          <w:szCs w:val="24"/>
          <w:lang w:val="en-US" w:eastAsia="en-US" w:bidi="en-US"/>
        </w:rPr>
        <w:t>all</w:t>
      </w:r>
      <w:r w:rsidRPr="00850154">
        <w:rPr>
          <w:color w:val="auto"/>
          <w:sz w:val="24"/>
          <w:szCs w:val="24"/>
          <w:lang w:eastAsia="en-US" w:bidi="en-US"/>
        </w:rPr>
        <w:t xml:space="preserve">, </w:t>
      </w:r>
      <w:r w:rsidRPr="00850154">
        <w:rPr>
          <w:color w:val="auto"/>
          <w:sz w:val="24"/>
          <w:szCs w:val="24"/>
          <w:lang w:val="en-US" w:eastAsia="en-US" w:bidi="en-US"/>
        </w:rPr>
        <w:t>secondly</w:t>
      </w:r>
      <w:r w:rsidRPr="00850154">
        <w:rPr>
          <w:color w:val="auto"/>
          <w:sz w:val="24"/>
          <w:szCs w:val="24"/>
          <w:lang w:eastAsia="en-US" w:bidi="en-US"/>
        </w:rPr>
        <w:t xml:space="preserve">, </w:t>
      </w:r>
      <w:r w:rsidRPr="00850154">
        <w:rPr>
          <w:color w:val="auto"/>
          <w:sz w:val="24"/>
          <w:szCs w:val="24"/>
          <w:lang w:val="en-US" w:eastAsia="en-US" w:bidi="en-US"/>
        </w:rPr>
        <w:t>finally</w:t>
      </w:r>
      <w:r w:rsidRPr="00850154">
        <w:rPr>
          <w:color w:val="auto"/>
          <w:sz w:val="24"/>
          <w:szCs w:val="24"/>
          <w:lang w:eastAsia="en-US" w:bidi="en-US"/>
        </w:rPr>
        <w:t xml:space="preserve">; </w:t>
      </w:r>
      <w:r w:rsidRPr="00850154">
        <w:rPr>
          <w:color w:val="auto"/>
          <w:sz w:val="24"/>
          <w:szCs w:val="24"/>
          <w:lang w:val="en-US" w:eastAsia="en-US" w:bidi="en-US"/>
        </w:rPr>
        <w:t>on</w:t>
      </w:r>
      <w:r w:rsidRPr="00850154">
        <w:rPr>
          <w:color w:val="auto"/>
          <w:sz w:val="24"/>
          <w:szCs w:val="24"/>
          <w:lang w:eastAsia="en-US" w:bidi="en-US"/>
        </w:rPr>
        <w:t xml:space="preserve"> </w:t>
      </w:r>
      <w:r w:rsidRPr="00850154">
        <w:rPr>
          <w:color w:val="auto"/>
          <w:sz w:val="24"/>
          <w:szCs w:val="24"/>
          <w:lang w:val="en-US" w:eastAsia="en-US" w:bidi="en-US"/>
        </w:rPr>
        <w:t>the</w:t>
      </w:r>
      <w:r w:rsidRPr="00850154">
        <w:rPr>
          <w:color w:val="auto"/>
          <w:sz w:val="24"/>
          <w:szCs w:val="24"/>
          <w:lang w:eastAsia="en-US" w:bidi="en-US"/>
        </w:rPr>
        <w:t xml:space="preserve"> </w:t>
      </w:r>
      <w:r w:rsidRPr="00850154">
        <w:rPr>
          <w:color w:val="auto"/>
          <w:sz w:val="24"/>
          <w:szCs w:val="24"/>
          <w:lang w:val="en-US" w:eastAsia="en-US" w:bidi="en-US"/>
        </w:rPr>
        <w:t>one</w:t>
      </w:r>
      <w:r w:rsidRPr="00850154">
        <w:rPr>
          <w:color w:val="auto"/>
          <w:sz w:val="24"/>
          <w:szCs w:val="24"/>
          <w:lang w:eastAsia="en-US" w:bidi="en-US"/>
        </w:rPr>
        <w:t xml:space="preserve"> </w:t>
      </w:r>
      <w:r w:rsidRPr="00850154">
        <w:rPr>
          <w:color w:val="auto"/>
          <w:sz w:val="24"/>
          <w:szCs w:val="24"/>
          <w:lang w:val="en-US" w:eastAsia="en-US" w:bidi="en-US"/>
        </w:rPr>
        <w:t>hand</w:t>
      </w:r>
      <w:r w:rsidRPr="00850154">
        <w:rPr>
          <w:color w:val="auto"/>
          <w:sz w:val="24"/>
          <w:szCs w:val="24"/>
          <w:lang w:eastAsia="en-US" w:bidi="en-US"/>
        </w:rPr>
        <w:t xml:space="preserve">, </w:t>
      </w:r>
      <w:r w:rsidRPr="00850154">
        <w:rPr>
          <w:color w:val="auto"/>
          <w:sz w:val="24"/>
          <w:szCs w:val="24"/>
          <w:lang w:val="en-US" w:eastAsia="en-US" w:bidi="en-US"/>
        </w:rPr>
        <w:t>on</w:t>
      </w:r>
      <w:r w:rsidRPr="00850154">
        <w:rPr>
          <w:color w:val="auto"/>
          <w:sz w:val="24"/>
          <w:szCs w:val="24"/>
          <w:lang w:eastAsia="en-US" w:bidi="en-US"/>
        </w:rPr>
        <w:t xml:space="preserve"> </w:t>
      </w:r>
      <w:r w:rsidRPr="00850154">
        <w:rPr>
          <w:color w:val="auto"/>
          <w:sz w:val="24"/>
          <w:szCs w:val="24"/>
          <w:lang w:val="en-US" w:eastAsia="en-US" w:bidi="en-US"/>
        </w:rPr>
        <w:t>the</w:t>
      </w:r>
      <w:r w:rsidRPr="00850154">
        <w:rPr>
          <w:color w:val="auto"/>
          <w:sz w:val="24"/>
          <w:szCs w:val="24"/>
          <w:lang w:eastAsia="en-US" w:bidi="en-US"/>
        </w:rPr>
        <w:t xml:space="preserve"> </w:t>
      </w:r>
      <w:r w:rsidRPr="00850154">
        <w:rPr>
          <w:color w:val="auto"/>
          <w:sz w:val="24"/>
          <w:szCs w:val="24"/>
          <w:lang w:val="en-US" w:eastAsia="en-US" w:bidi="en-US"/>
        </w:rPr>
        <w:t>other</w:t>
      </w:r>
      <w:r w:rsidRPr="00850154">
        <w:rPr>
          <w:color w:val="auto"/>
          <w:sz w:val="24"/>
          <w:szCs w:val="24"/>
          <w:lang w:eastAsia="en-US" w:bidi="en-US"/>
        </w:rPr>
        <w:t xml:space="preserve"> </w:t>
      </w:r>
      <w:r w:rsidRPr="00850154">
        <w:rPr>
          <w:color w:val="auto"/>
          <w:sz w:val="24"/>
          <w:szCs w:val="24"/>
          <w:lang w:val="en-US" w:eastAsia="en-US" w:bidi="en-US"/>
        </w:rPr>
        <w:t>hand</w:t>
      </w:r>
      <w:r w:rsidRPr="00850154">
        <w:rPr>
          <w:color w:val="auto"/>
          <w:sz w:val="24"/>
          <w:szCs w:val="24"/>
          <w:lang w:eastAsia="en-US" w:bidi="en-US"/>
        </w:rPr>
        <w:t xml:space="preserve">), </w:t>
      </w:r>
      <w:r w:rsidRPr="00850154">
        <w:rPr>
          <w:color w:val="auto"/>
          <w:sz w:val="24"/>
          <w:szCs w:val="24"/>
        </w:rPr>
        <w:t>апострофа.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850154" w:rsidRDefault="00702332" w:rsidP="00746BFC">
      <w:pPr>
        <w:pStyle w:val="23"/>
        <w:numPr>
          <w:ilvl w:val="0"/>
          <w:numId w:val="1376"/>
        </w:numPr>
        <w:shd w:val="clear" w:color="auto" w:fill="auto"/>
        <w:tabs>
          <w:tab w:val="left" w:pos="2021"/>
        </w:tabs>
        <w:spacing w:before="0" w:after="0" w:line="240" w:lineRule="auto"/>
        <w:ind w:firstLine="760"/>
        <w:rPr>
          <w:color w:val="auto"/>
          <w:sz w:val="24"/>
          <w:szCs w:val="24"/>
        </w:rPr>
      </w:pPr>
      <w:r w:rsidRPr="00850154">
        <w:rPr>
          <w:color w:val="auto"/>
          <w:sz w:val="24"/>
          <w:szCs w:val="24"/>
        </w:rPr>
        <w:t>Лексическая сторона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Основные способы словообразования: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аффиксация: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имен существительных при помощи суффиксов: -апсе/-епсе </w:t>
      </w:r>
      <w:r w:rsidRPr="00850154">
        <w:rPr>
          <w:color w:val="auto"/>
          <w:sz w:val="24"/>
          <w:szCs w:val="24"/>
          <w:lang w:eastAsia="en-US" w:bidi="en-US"/>
        </w:rPr>
        <w:t>(</w:t>
      </w:r>
      <w:r w:rsidRPr="00850154">
        <w:rPr>
          <w:color w:val="auto"/>
          <w:sz w:val="24"/>
          <w:szCs w:val="24"/>
          <w:lang w:val="en-US" w:eastAsia="en-US" w:bidi="en-US"/>
        </w:rPr>
        <w:t>performance</w:t>
      </w:r>
      <w:r w:rsidRPr="00850154">
        <w:rPr>
          <w:color w:val="auto"/>
          <w:sz w:val="24"/>
          <w:szCs w:val="24"/>
          <w:lang w:eastAsia="en-US" w:bidi="en-US"/>
        </w:rPr>
        <w:t>/</w:t>
      </w:r>
      <w:r w:rsidRPr="00850154">
        <w:rPr>
          <w:color w:val="auto"/>
          <w:sz w:val="24"/>
          <w:szCs w:val="24"/>
          <w:lang w:val="en-US" w:eastAsia="en-US" w:bidi="en-US"/>
        </w:rPr>
        <w:t>residence</w:t>
      </w:r>
      <w:r w:rsidRPr="00850154">
        <w:rPr>
          <w:color w:val="auto"/>
          <w:sz w:val="24"/>
          <w:szCs w:val="24"/>
          <w:lang w:eastAsia="en-US" w:bidi="en-US"/>
        </w:rPr>
        <w:t>), -</w:t>
      </w:r>
      <w:r w:rsidRPr="00850154">
        <w:rPr>
          <w:color w:val="auto"/>
          <w:sz w:val="24"/>
          <w:szCs w:val="24"/>
          <w:lang w:val="en-US" w:eastAsia="en-US" w:bidi="en-US"/>
        </w:rPr>
        <w:t>ity</w:t>
      </w:r>
      <w:r w:rsidRPr="00850154">
        <w:rPr>
          <w:color w:val="auto"/>
          <w:sz w:val="24"/>
          <w:szCs w:val="24"/>
          <w:lang w:eastAsia="en-US" w:bidi="en-US"/>
        </w:rPr>
        <w:t xml:space="preserve"> (</w:t>
      </w:r>
      <w:r w:rsidRPr="00850154">
        <w:rPr>
          <w:color w:val="auto"/>
          <w:sz w:val="24"/>
          <w:szCs w:val="24"/>
          <w:lang w:val="en-US" w:eastAsia="en-US" w:bidi="en-US"/>
        </w:rPr>
        <w:t>activity</w:t>
      </w:r>
      <w:r w:rsidRPr="00850154">
        <w:rPr>
          <w:color w:val="auto"/>
          <w:sz w:val="24"/>
          <w:szCs w:val="24"/>
          <w:lang w:eastAsia="en-US" w:bidi="en-US"/>
        </w:rPr>
        <w:t>); -</w:t>
      </w:r>
      <w:r w:rsidRPr="00850154">
        <w:rPr>
          <w:color w:val="auto"/>
          <w:sz w:val="24"/>
          <w:szCs w:val="24"/>
          <w:lang w:val="en-US" w:eastAsia="en-US" w:bidi="en-US"/>
        </w:rPr>
        <w:t>ship</w:t>
      </w:r>
      <w:r w:rsidRPr="00850154">
        <w:rPr>
          <w:color w:val="auto"/>
          <w:sz w:val="24"/>
          <w:szCs w:val="24"/>
          <w:lang w:eastAsia="en-US" w:bidi="en-US"/>
        </w:rPr>
        <w:t xml:space="preserve"> (</w:t>
      </w:r>
      <w:r w:rsidRPr="00850154">
        <w:rPr>
          <w:color w:val="auto"/>
          <w:sz w:val="24"/>
          <w:szCs w:val="24"/>
          <w:lang w:val="en-US" w:eastAsia="en-US" w:bidi="en-US"/>
        </w:rPr>
        <w:t>friendship</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имен прилагательных при помощи префикса </w:t>
      </w:r>
      <w:r w:rsidRPr="00850154">
        <w:rPr>
          <w:color w:val="auto"/>
          <w:sz w:val="24"/>
          <w:szCs w:val="24"/>
          <w:lang w:val="en-US" w:eastAsia="en-US" w:bidi="en-US"/>
        </w:rPr>
        <w:t>inter</w:t>
      </w:r>
      <w:r w:rsidRPr="00850154">
        <w:rPr>
          <w:color w:val="auto"/>
          <w:sz w:val="24"/>
          <w:szCs w:val="24"/>
          <w:lang w:eastAsia="en-US" w:bidi="en-US"/>
        </w:rPr>
        <w:t>- (</w:t>
      </w:r>
      <w:r w:rsidRPr="00850154">
        <w:rPr>
          <w:color w:val="auto"/>
          <w:sz w:val="24"/>
          <w:szCs w:val="24"/>
          <w:lang w:val="en-US" w:eastAsia="en-US" w:bidi="en-US"/>
        </w:rPr>
        <w:t>international</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имен прилагательных при помощи </w:t>
      </w:r>
      <w:r w:rsidRPr="00850154">
        <w:rPr>
          <w:color w:val="auto"/>
          <w:sz w:val="24"/>
          <w:szCs w:val="24"/>
          <w:lang w:eastAsia="en-US" w:bidi="en-US"/>
        </w:rPr>
        <w:t>-</w:t>
      </w:r>
      <w:r w:rsidRPr="00850154">
        <w:rPr>
          <w:color w:val="auto"/>
          <w:sz w:val="24"/>
          <w:szCs w:val="24"/>
          <w:lang w:val="en-US" w:eastAsia="en-US" w:bidi="en-US"/>
        </w:rPr>
        <w:t>ed</w:t>
      </w:r>
      <w:r w:rsidRPr="00850154">
        <w:rPr>
          <w:color w:val="auto"/>
          <w:sz w:val="24"/>
          <w:szCs w:val="24"/>
          <w:lang w:eastAsia="en-US" w:bidi="en-US"/>
        </w:rPr>
        <w:t xml:space="preserve"> </w:t>
      </w:r>
      <w:r w:rsidRPr="00850154">
        <w:rPr>
          <w:color w:val="auto"/>
          <w:sz w:val="24"/>
          <w:szCs w:val="24"/>
        </w:rPr>
        <w:t xml:space="preserve">и </w:t>
      </w:r>
      <w:r w:rsidRPr="00850154">
        <w:rPr>
          <w:color w:val="auto"/>
          <w:sz w:val="24"/>
          <w:szCs w:val="24"/>
          <w:lang w:eastAsia="en-US" w:bidi="en-US"/>
        </w:rPr>
        <w:t>-</w:t>
      </w:r>
      <w:r w:rsidRPr="00850154">
        <w:rPr>
          <w:color w:val="auto"/>
          <w:sz w:val="24"/>
          <w:szCs w:val="24"/>
          <w:lang w:val="en-US" w:eastAsia="en-US" w:bidi="en-US"/>
        </w:rPr>
        <w:t>ing</w:t>
      </w:r>
      <w:r w:rsidRPr="00850154">
        <w:rPr>
          <w:color w:val="auto"/>
          <w:sz w:val="24"/>
          <w:szCs w:val="24"/>
          <w:lang w:eastAsia="en-US" w:bidi="en-US"/>
        </w:rPr>
        <w:t xml:space="preserve"> (</w:t>
      </w:r>
      <w:r w:rsidRPr="00850154">
        <w:rPr>
          <w:color w:val="auto"/>
          <w:sz w:val="24"/>
          <w:szCs w:val="24"/>
          <w:lang w:val="en-US" w:eastAsia="en-US" w:bidi="en-US"/>
        </w:rPr>
        <w:t>interested</w:t>
      </w:r>
      <w:r w:rsidRPr="00850154">
        <w:rPr>
          <w:color w:val="auto"/>
          <w:sz w:val="24"/>
          <w:szCs w:val="24"/>
          <w:lang w:eastAsia="en-US" w:bidi="en-US"/>
        </w:rPr>
        <w:t>/</w:t>
      </w:r>
      <w:r w:rsidRPr="00850154">
        <w:rPr>
          <w:color w:val="auto"/>
          <w:sz w:val="24"/>
          <w:szCs w:val="24"/>
          <w:lang w:val="en-US" w:eastAsia="en-US" w:bidi="en-US"/>
        </w:rPr>
        <w:t>interesting</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конверсия: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имени существительного от неопределённой формы глагола </w:t>
      </w:r>
      <w:r w:rsidRPr="00850154">
        <w:rPr>
          <w:color w:val="auto"/>
          <w:sz w:val="24"/>
          <w:szCs w:val="24"/>
          <w:lang w:eastAsia="en-US" w:bidi="en-US"/>
        </w:rPr>
        <w:t>(</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walk</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a</w:t>
      </w:r>
      <w:r w:rsidRPr="00850154">
        <w:rPr>
          <w:color w:val="auto"/>
          <w:sz w:val="24"/>
          <w:szCs w:val="24"/>
          <w:lang w:eastAsia="en-US" w:bidi="en-US"/>
        </w:rPr>
        <w:t xml:space="preserve"> </w:t>
      </w:r>
      <w:r w:rsidRPr="00850154">
        <w:rPr>
          <w:color w:val="auto"/>
          <w:sz w:val="24"/>
          <w:szCs w:val="24"/>
          <w:lang w:val="en-US" w:eastAsia="en-US" w:bidi="en-US"/>
        </w:rPr>
        <w:t>walk</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глагола от имени существительного </w:t>
      </w:r>
      <w:r w:rsidRPr="00850154">
        <w:rPr>
          <w:color w:val="auto"/>
          <w:sz w:val="24"/>
          <w:szCs w:val="24"/>
          <w:lang w:eastAsia="en-US" w:bidi="en-US"/>
        </w:rPr>
        <w:t>(</w:t>
      </w:r>
      <w:r w:rsidRPr="00850154">
        <w:rPr>
          <w:color w:val="auto"/>
          <w:sz w:val="24"/>
          <w:szCs w:val="24"/>
          <w:lang w:val="en-US" w:eastAsia="en-US" w:bidi="en-US"/>
        </w:rPr>
        <w:t>a</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имени существительного от прилагательного </w:t>
      </w:r>
      <w:r w:rsidRPr="00850154">
        <w:rPr>
          <w:color w:val="auto"/>
          <w:sz w:val="24"/>
          <w:szCs w:val="24"/>
          <w:lang w:eastAsia="en-US" w:bidi="en-US"/>
        </w:rPr>
        <w:t>(</w:t>
      </w:r>
      <w:r w:rsidRPr="00850154">
        <w:rPr>
          <w:color w:val="auto"/>
          <w:sz w:val="24"/>
          <w:szCs w:val="24"/>
          <w:lang w:val="en-US" w:eastAsia="en-US" w:bidi="en-US"/>
        </w:rPr>
        <w:t>rich</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the</w:t>
      </w:r>
      <w:r w:rsidRPr="00850154">
        <w:rPr>
          <w:color w:val="auto"/>
          <w:sz w:val="24"/>
          <w:szCs w:val="24"/>
          <w:lang w:eastAsia="en-US" w:bidi="en-US"/>
        </w:rPr>
        <w:t xml:space="preserve"> </w:t>
      </w:r>
      <w:r w:rsidRPr="00850154">
        <w:rPr>
          <w:color w:val="auto"/>
          <w:sz w:val="24"/>
          <w:szCs w:val="24"/>
          <w:lang w:val="en-US" w:eastAsia="en-US" w:bidi="en-US"/>
        </w:rPr>
        <w:t>rich</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Различные средства связи в тексте для обеспечения его целостности </w:t>
      </w:r>
      <w:r w:rsidRPr="00850154">
        <w:rPr>
          <w:color w:val="auto"/>
          <w:sz w:val="24"/>
          <w:szCs w:val="24"/>
          <w:lang w:eastAsia="en-US" w:bidi="en-US"/>
        </w:rPr>
        <w:t>(</w:t>
      </w:r>
      <w:r w:rsidRPr="00850154">
        <w:rPr>
          <w:color w:val="auto"/>
          <w:sz w:val="24"/>
          <w:szCs w:val="24"/>
          <w:lang w:val="en-US" w:eastAsia="en-US" w:bidi="en-US"/>
        </w:rPr>
        <w:t>firstly</w:t>
      </w:r>
      <w:r w:rsidRPr="00850154">
        <w:rPr>
          <w:color w:val="auto"/>
          <w:sz w:val="24"/>
          <w:szCs w:val="24"/>
          <w:lang w:eastAsia="en-US" w:bidi="en-US"/>
        </w:rPr>
        <w:t xml:space="preserve">, </w:t>
      </w:r>
      <w:r w:rsidRPr="00850154">
        <w:rPr>
          <w:color w:val="auto"/>
          <w:sz w:val="24"/>
          <w:szCs w:val="24"/>
          <w:lang w:val="en-US" w:eastAsia="en-US" w:bidi="en-US"/>
        </w:rPr>
        <w:t>however</w:t>
      </w:r>
      <w:r w:rsidRPr="00850154">
        <w:rPr>
          <w:color w:val="auto"/>
          <w:sz w:val="24"/>
          <w:szCs w:val="24"/>
          <w:lang w:eastAsia="en-US" w:bidi="en-US"/>
        </w:rPr>
        <w:t xml:space="preserve">, </w:t>
      </w:r>
      <w:r w:rsidRPr="00850154">
        <w:rPr>
          <w:color w:val="auto"/>
          <w:sz w:val="24"/>
          <w:szCs w:val="24"/>
          <w:lang w:val="en-US" w:eastAsia="en-US" w:bidi="en-US"/>
        </w:rPr>
        <w:t>finally</w:t>
      </w:r>
      <w:r w:rsidRPr="00850154">
        <w:rPr>
          <w:color w:val="auto"/>
          <w:sz w:val="24"/>
          <w:szCs w:val="24"/>
          <w:lang w:eastAsia="en-US" w:bidi="en-US"/>
        </w:rPr>
        <w:t xml:space="preserve">, </w:t>
      </w:r>
      <w:r w:rsidRPr="00850154">
        <w:rPr>
          <w:color w:val="auto"/>
          <w:sz w:val="24"/>
          <w:szCs w:val="24"/>
          <w:lang w:val="en-US" w:eastAsia="en-US" w:bidi="en-US"/>
        </w:rPr>
        <w:t>at</w:t>
      </w:r>
      <w:r w:rsidRPr="00850154">
        <w:rPr>
          <w:color w:val="auto"/>
          <w:sz w:val="24"/>
          <w:szCs w:val="24"/>
          <w:lang w:eastAsia="en-US" w:bidi="en-US"/>
        </w:rPr>
        <w:t xml:space="preserve"> </w:t>
      </w:r>
      <w:r w:rsidRPr="00850154">
        <w:rPr>
          <w:color w:val="auto"/>
          <w:sz w:val="24"/>
          <w:szCs w:val="24"/>
          <w:lang w:val="en-US" w:eastAsia="en-US" w:bidi="en-US"/>
        </w:rPr>
        <w:t>last</w:t>
      </w:r>
      <w:r w:rsidRPr="00850154">
        <w:rPr>
          <w:color w:val="auto"/>
          <w:sz w:val="24"/>
          <w:szCs w:val="24"/>
          <w:lang w:eastAsia="en-US" w:bidi="en-US"/>
        </w:rPr>
        <w:t xml:space="preserve">, </w:t>
      </w:r>
      <w:r w:rsidRPr="00850154">
        <w:rPr>
          <w:color w:val="auto"/>
          <w:sz w:val="24"/>
          <w:szCs w:val="24"/>
          <w:lang w:val="en-US" w:eastAsia="en-US" w:bidi="en-US"/>
        </w:rPr>
        <w:t>etc</w:t>
      </w:r>
      <w:r w:rsidRPr="00850154">
        <w:rPr>
          <w:color w:val="auto"/>
          <w:sz w:val="24"/>
          <w:szCs w:val="24"/>
          <w:lang w:eastAsia="en-US" w:bidi="en-US"/>
        </w:rPr>
        <w:t>.).</w:t>
      </w:r>
    </w:p>
    <w:p w:rsidR="001D6B99" w:rsidRPr="00850154" w:rsidRDefault="00702332" w:rsidP="00746BFC">
      <w:pPr>
        <w:pStyle w:val="23"/>
        <w:numPr>
          <w:ilvl w:val="0"/>
          <w:numId w:val="1376"/>
        </w:numPr>
        <w:shd w:val="clear" w:color="auto" w:fill="auto"/>
        <w:tabs>
          <w:tab w:val="left" w:pos="2026"/>
        </w:tabs>
        <w:spacing w:before="0" w:after="0" w:line="240" w:lineRule="auto"/>
        <w:ind w:firstLine="760"/>
        <w:rPr>
          <w:color w:val="auto"/>
          <w:sz w:val="24"/>
          <w:szCs w:val="24"/>
        </w:rPr>
      </w:pPr>
      <w:r w:rsidRPr="00850154">
        <w:rPr>
          <w:color w:val="auto"/>
          <w:sz w:val="24"/>
          <w:szCs w:val="24"/>
        </w:rPr>
        <w:t>Грамматическая сторона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Предложения</w:t>
      </w:r>
      <w:r w:rsidRPr="00850154">
        <w:rPr>
          <w:color w:val="auto"/>
          <w:sz w:val="24"/>
          <w:szCs w:val="24"/>
          <w:lang w:val="en-US"/>
        </w:rPr>
        <w:t xml:space="preserve"> </w:t>
      </w:r>
      <w:r w:rsidRPr="00850154">
        <w:rPr>
          <w:color w:val="auto"/>
          <w:sz w:val="24"/>
          <w:szCs w:val="24"/>
        </w:rPr>
        <w:t>со</w:t>
      </w:r>
      <w:r w:rsidRPr="00850154">
        <w:rPr>
          <w:color w:val="auto"/>
          <w:sz w:val="24"/>
          <w:szCs w:val="24"/>
          <w:lang w:val="en-US"/>
        </w:rPr>
        <w:t xml:space="preserve"> </w:t>
      </w:r>
      <w:r w:rsidRPr="00850154">
        <w:rPr>
          <w:color w:val="auto"/>
          <w:sz w:val="24"/>
          <w:szCs w:val="24"/>
        </w:rPr>
        <w:t>сложным</w:t>
      </w:r>
      <w:r w:rsidRPr="00850154">
        <w:rPr>
          <w:color w:val="auto"/>
          <w:sz w:val="24"/>
          <w:szCs w:val="24"/>
          <w:lang w:val="en-US"/>
        </w:rPr>
        <w:t xml:space="preserve"> </w:t>
      </w:r>
      <w:r w:rsidRPr="00850154">
        <w:rPr>
          <w:color w:val="auto"/>
          <w:sz w:val="24"/>
          <w:szCs w:val="24"/>
        </w:rPr>
        <w:t>дополнением</w:t>
      </w:r>
      <w:r w:rsidRPr="00850154">
        <w:rPr>
          <w:color w:val="auto"/>
          <w:sz w:val="24"/>
          <w:szCs w:val="24"/>
          <w:lang w:val="en-US"/>
        </w:rPr>
        <w:t xml:space="preserve"> </w:t>
      </w:r>
      <w:r w:rsidRPr="00850154">
        <w:rPr>
          <w:color w:val="auto"/>
          <w:sz w:val="24"/>
          <w:szCs w:val="24"/>
          <w:lang w:val="en-US" w:eastAsia="en-US" w:bidi="en-US"/>
        </w:rPr>
        <w:t>(Complex Object) (I saw her cross/crossing the road.).</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Все типы вопросительных предложений в </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rPr>
        <w:t>Согласование времен в рамках сложного предложения.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Согласование подлежащего, выраженного собирательным существительным </w:t>
      </w:r>
      <w:r w:rsidRPr="00850154">
        <w:rPr>
          <w:color w:val="auto"/>
          <w:sz w:val="24"/>
          <w:szCs w:val="24"/>
          <w:lang w:eastAsia="en-US" w:bidi="en-US"/>
        </w:rPr>
        <w:t>(</w:t>
      </w:r>
      <w:r w:rsidRPr="00850154">
        <w:rPr>
          <w:color w:val="auto"/>
          <w:sz w:val="24"/>
          <w:szCs w:val="24"/>
          <w:lang w:val="en-US" w:eastAsia="en-US" w:bidi="en-US"/>
        </w:rPr>
        <w:t>family</w:t>
      </w:r>
      <w:r w:rsidRPr="00850154">
        <w:rPr>
          <w:color w:val="auto"/>
          <w:sz w:val="24"/>
          <w:szCs w:val="24"/>
          <w:lang w:eastAsia="en-US" w:bidi="en-US"/>
        </w:rPr>
        <w:t xml:space="preserve">, </w:t>
      </w:r>
      <w:r w:rsidRPr="00850154">
        <w:rPr>
          <w:color w:val="auto"/>
          <w:sz w:val="24"/>
          <w:szCs w:val="24"/>
          <w:lang w:val="en-US" w:eastAsia="en-US" w:bidi="en-US"/>
        </w:rPr>
        <w:t>police</w:t>
      </w:r>
      <w:r w:rsidRPr="00850154">
        <w:rPr>
          <w:color w:val="auto"/>
          <w:sz w:val="24"/>
          <w:szCs w:val="24"/>
          <w:lang w:eastAsia="en-US" w:bidi="en-US"/>
        </w:rPr>
        <w:t xml:space="preserve">) </w:t>
      </w:r>
      <w:r w:rsidRPr="00850154">
        <w:rPr>
          <w:color w:val="auto"/>
          <w:sz w:val="24"/>
          <w:szCs w:val="24"/>
        </w:rPr>
        <w:t>со сказуемым.</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Конструкции</w:t>
      </w:r>
      <w:r w:rsidRPr="00850154">
        <w:rPr>
          <w:color w:val="auto"/>
          <w:sz w:val="24"/>
          <w:szCs w:val="24"/>
          <w:lang w:val="en-US"/>
        </w:rPr>
        <w:t xml:space="preserve"> </w:t>
      </w:r>
      <w:r w:rsidRPr="00850154">
        <w:rPr>
          <w:color w:val="auto"/>
          <w:sz w:val="24"/>
          <w:szCs w:val="24"/>
        </w:rPr>
        <w:t>с</w:t>
      </w:r>
      <w:r w:rsidRPr="00850154">
        <w:rPr>
          <w:color w:val="auto"/>
          <w:sz w:val="24"/>
          <w:szCs w:val="24"/>
          <w:lang w:val="en-US"/>
        </w:rPr>
        <w:t xml:space="preserve"> </w:t>
      </w:r>
      <w:r w:rsidRPr="00850154">
        <w:rPr>
          <w:color w:val="auto"/>
          <w:sz w:val="24"/>
          <w:szCs w:val="24"/>
        </w:rPr>
        <w:t>глаголами</w:t>
      </w:r>
      <w:r w:rsidRPr="00850154">
        <w:rPr>
          <w:color w:val="auto"/>
          <w:sz w:val="24"/>
          <w:szCs w:val="24"/>
          <w:lang w:val="en-US"/>
        </w:rPr>
        <w:t xml:space="preserve"> </w:t>
      </w:r>
      <w:r w:rsidRPr="00850154">
        <w:rPr>
          <w:color w:val="auto"/>
          <w:sz w:val="24"/>
          <w:szCs w:val="24"/>
        </w:rPr>
        <w:t>на</w:t>
      </w:r>
      <w:r w:rsidRPr="00850154">
        <w:rPr>
          <w:color w:val="auto"/>
          <w:sz w:val="24"/>
          <w:szCs w:val="24"/>
          <w:lang w:val="en-US"/>
        </w:rPr>
        <w:t xml:space="preserve"> </w:t>
      </w:r>
      <w:r w:rsidRPr="00850154">
        <w:rPr>
          <w:color w:val="auto"/>
          <w:sz w:val="24"/>
          <w:szCs w:val="24"/>
          <w:lang w:val="en-US" w:eastAsia="en-US" w:bidi="en-US"/>
        </w:rPr>
        <w:t>-ing: to love/hate doing something.</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Конструкции</w:t>
      </w:r>
      <w:r w:rsidRPr="00850154">
        <w:rPr>
          <w:color w:val="auto"/>
          <w:sz w:val="24"/>
          <w:szCs w:val="24"/>
          <w:lang w:val="en-US"/>
        </w:rPr>
        <w:t xml:space="preserve">, </w:t>
      </w:r>
      <w:r w:rsidRPr="00850154">
        <w:rPr>
          <w:color w:val="auto"/>
          <w:sz w:val="24"/>
          <w:szCs w:val="24"/>
        </w:rPr>
        <w:t>содержащие</w:t>
      </w:r>
      <w:r w:rsidRPr="00850154">
        <w:rPr>
          <w:color w:val="auto"/>
          <w:sz w:val="24"/>
          <w:szCs w:val="24"/>
          <w:lang w:val="en-US"/>
        </w:rPr>
        <w:t xml:space="preserve"> </w:t>
      </w:r>
      <w:r w:rsidRPr="00850154">
        <w:rPr>
          <w:color w:val="auto"/>
          <w:sz w:val="24"/>
          <w:szCs w:val="24"/>
        </w:rPr>
        <w:t>глаголы</w:t>
      </w:r>
      <w:r w:rsidRPr="00850154">
        <w:rPr>
          <w:color w:val="auto"/>
          <w:sz w:val="24"/>
          <w:szCs w:val="24"/>
          <w:lang w:val="en-US"/>
        </w:rPr>
        <w:t>-</w:t>
      </w:r>
      <w:r w:rsidRPr="00850154">
        <w:rPr>
          <w:color w:val="auto"/>
          <w:sz w:val="24"/>
          <w:szCs w:val="24"/>
        </w:rPr>
        <w:t>связки</w:t>
      </w:r>
      <w:r w:rsidRPr="00850154">
        <w:rPr>
          <w:color w:val="auto"/>
          <w:sz w:val="24"/>
          <w:szCs w:val="24"/>
          <w:lang w:val="en-US"/>
        </w:rPr>
        <w:t xml:space="preserve"> </w:t>
      </w:r>
      <w:r w:rsidRPr="00850154">
        <w:rPr>
          <w:color w:val="auto"/>
          <w:sz w:val="24"/>
          <w:szCs w:val="24"/>
          <w:lang w:val="en-US" w:eastAsia="en-US" w:bidi="en-US"/>
        </w:rPr>
        <w:t>to be/to look/to feel/to seem.</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Конструкции</w:t>
      </w:r>
      <w:r w:rsidRPr="00850154">
        <w:rPr>
          <w:color w:val="auto"/>
          <w:sz w:val="24"/>
          <w:szCs w:val="24"/>
          <w:lang w:val="en-US"/>
        </w:rPr>
        <w:t xml:space="preserve"> </w:t>
      </w:r>
      <w:r w:rsidRPr="00850154">
        <w:rPr>
          <w:color w:val="auto"/>
          <w:sz w:val="24"/>
          <w:szCs w:val="24"/>
          <w:lang w:val="en-US" w:eastAsia="en-US" w:bidi="en-US"/>
        </w:rPr>
        <w:t xml:space="preserve">be/get used to + </w:t>
      </w:r>
      <w:r w:rsidRPr="00850154">
        <w:rPr>
          <w:color w:val="auto"/>
          <w:sz w:val="24"/>
          <w:szCs w:val="24"/>
        </w:rPr>
        <w:t>инфинитив</w:t>
      </w:r>
      <w:r w:rsidRPr="00850154">
        <w:rPr>
          <w:color w:val="auto"/>
          <w:sz w:val="24"/>
          <w:szCs w:val="24"/>
          <w:lang w:val="en-US"/>
        </w:rPr>
        <w:t xml:space="preserve"> </w:t>
      </w:r>
      <w:r w:rsidRPr="00850154">
        <w:rPr>
          <w:color w:val="auto"/>
          <w:sz w:val="24"/>
          <w:szCs w:val="24"/>
        </w:rPr>
        <w:t>глагола</w:t>
      </w:r>
      <w:r w:rsidRPr="00850154">
        <w:rPr>
          <w:color w:val="auto"/>
          <w:sz w:val="24"/>
          <w:szCs w:val="24"/>
          <w:lang w:val="en-US"/>
        </w:rPr>
        <w:t xml:space="preserve">, </w:t>
      </w:r>
      <w:r w:rsidRPr="00850154">
        <w:rPr>
          <w:color w:val="auto"/>
          <w:sz w:val="24"/>
          <w:szCs w:val="24"/>
          <w:lang w:val="en-US" w:eastAsia="en-US" w:bidi="en-US"/>
        </w:rPr>
        <w:t xml:space="preserve">be/get used to + </w:t>
      </w:r>
      <w:r w:rsidRPr="00850154">
        <w:rPr>
          <w:color w:val="auto"/>
          <w:sz w:val="24"/>
          <w:szCs w:val="24"/>
        </w:rPr>
        <w:t>инфинитив</w:t>
      </w:r>
      <w:r w:rsidRPr="00850154">
        <w:rPr>
          <w:color w:val="auto"/>
          <w:sz w:val="24"/>
          <w:szCs w:val="24"/>
          <w:lang w:val="en-US"/>
        </w:rPr>
        <w:t xml:space="preserve"> </w:t>
      </w:r>
      <w:r w:rsidRPr="00850154">
        <w:rPr>
          <w:color w:val="auto"/>
          <w:sz w:val="24"/>
          <w:szCs w:val="24"/>
        </w:rPr>
        <w:t>глагол</w:t>
      </w:r>
      <w:r w:rsidRPr="00850154">
        <w:rPr>
          <w:color w:val="auto"/>
          <w:sz w:val="24"/>
          <w:szCs w:val="24"/>
          <w:lang w:val="en-US"/>
        </w:rPr>
        <w:t xml:space="preserve">, </w:t>
      </w:r>
      <w:r w:rsidRPr="00850154">
        <w:rPr>
          <w:color w:val="auto"/>
          <w:sz w:val="24"/>
          <w:szCs w:val="24"/>
          <w:lang w:val="en-US" w:eastAsia="en-US" w:bidi="en-US"/>
        </w:rPr>
        <w:t>be/get used to doing something, be/get used to something.</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Конструкция</w:t>
      </w:r>
      <w:r w:rsidRPr="00850154">
        <w:rPr>
          <w:color w:val="auto"/>
          <w:sz w:val="24"/>
          <w:szCs w:val="24"/>
          <w:lang w:val="en-US"/>
        </w:rPr>
        <w:t xml:space="preserve"> </w:t>
      </w:r>
      <w:r w:rsidRPr="00850154">
        <w:rPr>
          <w:color w:val="auto"/>
          <w:sz w:val="24"/>
          <w:szCs w:val="24"/>
          <w:lang w:val="en-US" w:eastAsia="en-US" w:bidi="en-US"/>
        </w:rPr>
        <w:t>both ... and ....</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Конструкции</w:t>
      </w:r>
      <w:r w:rsidRPr="00850154">
        <w:rPr>
          <w:color w:val="auto"/>
          <w:sz w:val="24"/>
          <w:szCs w:val="24"/>
          <w:lang w:val="en-US"/>
        </w:rPr>
        <w:t xml:space="preserve"> </w:t>
      </w:r>
      <w:r w:rsidRPr="00850154">
        <w:rPr>
          <w:color w:val="auto"/>
          <w:sz w:val="24"/>
          <w:szCs w:val="24"/>
        </w:rPr>
        <w:t>с</w:t>
      </w:r>
      <w:r w:rsidRPr="00850154">
        <w:rPr>
          <w:color w:val="auto"/>
          <w:sz w:val="24"/>
          <w:szCs w:val="24"/>
          <w:lang w:val="en-US"/>
        </w:rPr>
        <w:t xml:space="preserve"> </w:t>
      </w:r>
      <w:r w:rsidRPr="00850154">
        <w:rPr>
          <w:color w:val="auto"/>
          <w:sz w:val="24"/>
          <w:szCs w:val="24"/>
        </w:rPr>
        <w:t>глаголами</w:t>
      </w:r>
      <w:r w:rsidRPr="00850154">
        <w:rPr>
          <w:color w:val="auto"/>
          <w:sz w:val="24"/>
          <w:szCs w:val="24"/>
          <w:lang w:val="en-US"/>
        </w:rPr>
        <w:t xml:space="preserve"> </w:t>
      </w:r>
      <w:r w:rsidRPr="00850154">
        <w:rPr>
          <w:color w:val="auto"/>
          <w:sz w:val="24"/>
          <w:szCs w:val="24"/>
          <w:lang w:val="en-US" w:eastAsia="en-US" w:bidi="en-US"/>
        </w:rPr>
        <w:t xml:space="preserve">to stop, to remember, to forget </w:t>
      </w:r>
      <w:r w:rsidRPr="00850154">
        <w:rPr>
          <w:color w:val="auto"/>
          <w:sz w:val="24"/>
          <w:szCs w:val="24"/>
          <w:lang w:val="en-US"/>
        </w:rPr>
        <w:t>(</w:t>
      </w:r>
      <w:r w:rsidRPr="00850154">
        <w:rPr>
          <w:color w:val="auto"/>
          <w:sz w:val="24"/>
          <w:szCs w:val="24"/>
        </w:rPr>
        <w:t>разница</w:t>
      </w:r>
      <w:r w:rsidRPr="00850154">
        <w:rPr>
          <w:color w:val="auto"/>
          <w:sz w:val="24"/>
          <w:szCs w:val="24"/>
          <w:lang w:val="en-US"/>
        </w:rPr>
        <w:t xml:space="preserve"> </w:t>
      </w:r>
      <w:r w:rsidRPr="00850154">
        <w:rPr>
          <w:color w:val="auto"/>
          <w:sz w:val="24"/>
          <w:szCs w:val="24"/>
        </w:rPr>
        <w:t>в</w:t>
      </w:r>
      <w:r w:rsidRPr="00850154">
        <w:rPr>
          <w:color w:val="auto"/>
          <w:sz w:val="24"/>
          <w:szCs w:val="24"/>
          <w:lang w:val="en-US"/>
        </w:rPr>
        <w:t xml:space="preserve"> </w:t>
      </w:r>
      <w:r w:rsidRPr="00850154">
        <w:rPr>
          <w:color w:val="auto"/>
          <w:sz w:val="24"/>
          <w:szCs w:val="24"/>
        </w:rPr>
        <w:t>значении</w:t>
      </w:r>
      <w:r w:rsidRPr="00850154">
        <w:rPr>
          <w:color w:val="auto"/>
          <w:sz w:val="24"/>
          <w:szCs w:val="24"/>
          <w:lang w:val="en-US"/>
        </w:rPr>
        <w:t xml:space="preserve"> </w:t>
      </w:r>
      <w:r w:rsidRPr="00850154">
        <w:rPr>
          <w:color w:val="auto"/>
          <w:sz w:val="24"/>
          <w:szCs w:val="24"/>
          <w:lang w:val="en-US" w:eastAsia="en-US" w:bidi="en-US"/>
        </w:rPr>
        <w:t xml:space="preserve">to stop doing smth </w:t>
      </w:r>
      <w:r w:rsidRPr="00850154">
        <w:rPr>
          <w:color w:val="auto"/>
          <w:sz w:val="24"/>
          <w:szCs w:val="24"/>
        </w:rPr>
        <w:t>и</w:t>
      </w:r>
      <w:r w:rsidRPr="00850154">
        <w:rPr>
          <w:color w:val="auto"/>
          <w:sz w:val="24"/>
          <w:szCs w:val="24"/>
          <w:lang w:val="en-US"/>
        </w:rPr>
        <w:t xml:space="preserve"> </w:t>
      </w:r>
      <w:r w:rsidRPr="00850154">
        <w:rPr>
          <w:color w:val="auto"/>
          <w:sz w:val="24"/>
          <w:szCs w:val="24"/>
          <w:lang w:val="en-US" w:eastAsia="en-US" w:bidi="en-US"/>
        </w:rPr>
        <w:t>to stop to do smth).</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Глаголы</w:t>
      </w:r>
      <w:r w:rsidRPr="00850154">
        <w:rPr>
          <w:color w:val="auto"/>
          <w:sz w:val="24"/>
          <w:szCs w:val="24"/>
          <w:lang w:val="en-US"/>
        </w:rPr>
        <w:t xml:space="preserve"> </w:t>
      </w:r>
      <w:r w:rsidRPr="00850154">
        <w:rPr>
          <w:color w:val="auto"/>
          <w:sz w:val="24"/>
          <w:szCs w:val="24"/>
        </w:rPr>
        <w:t>в</w:t>
      </w:r>
      <w:r w:rsidRPr="00850154">
        <w:rPr>
          <w:color w:val="auto"/>
          <w:sz w:val="24"/>
          <w:szCs w:val="24"/>
          <w:lang w:val="en-US"/>
        </w:rPr>
        <w:t xml:space="preserve"> </w:t>
      </w:r>
      <w:r w:rsidRPr="00850154">
        <w:rPr>
          <w:color w:val="auto"/>
          <w:sz w:val="24"/>
          <w:szCs w:val="24"/>
        </w:rPr>
        <w:t>видо</w:t>
      </w:r>
      <w:r w:rsidRPr="00850154">
        <w:rPr>
          <w:color w:val="auto"/>
          <w:sz w:val="24"/>
          <w:szCs w:val="24"/>
          <w:lang w:val="en-US"/>
        </w:rPr>
        <w:t>-</w:t>
      </w:r>
      <w:r w:rsidRPr="00850154">
        <w:rPr>
          <w:color w:val="auto"/>
          <w:sz w:val="24"/>
          <w:szCs w:val="24"/>
        </w:rPr>
        <w:t>временных</w:t>
      </w:r>
      <w:r w:rsidRPr="00850154">
        <w:rPr>
          <w:color w:val="auto"/>
          <w:sz w:val="24"/>
          <w:szCs w:val="24"/>
          <w:lang w:val="en-US"/>
        </w:rPr>
        <w:t xml:space="preserve"> </w:t>
      </w:r>
      <w:r w:rsidRPr="00850154">
        <w:rPr>
          <w:color w:val="auto"/>
          <w:sz w:val="24"/>
          <w:szCs w:val="24"/>
        </w:rPr>
        <w:t>формах</w:t>
      </w:r>
      <w:r w:rsidRPr="00850154">
        <w:rPr>
          <w:color w:val="auto"/>
          <w:sz w:val="24"/>
          <w:szCs w:val="24"/>
          <w:lang w:val="en-US"/>
        </w:rPr>
        <w:t xml:space="preserve"> </w:t>
      </w:r>
      <w:r w:rsidRPr="00850154">
        <w:rPr>
          <w:color w:val="auto"/>
          <w:sz w:val="24"/>
          <w:szCs w:val="24"/>
        </w:rPr>
        <w:t>действительного</w:t>
      </w:r>
      <w:r w:rsidRPr="00850154">
        <w:rPr>
          <w:color w:val="auto"/>
          <w:sz w:val="24"/>
          <w:szCs w:val="24"/>
          <w:lang w:val="en-US"/>
        </w:rPr>
        <w:t xml:space="preserve"> </w:t>
      </w:r>
      <w:r w:rsidRPr="00850154">
        <w:rPr>
          <w:color w:val="auto"/>
          <w:sz w:val="24"/>
          <w:szCs w:val="24"/>
        </w:rPr>
        <w:t>залога</w:t>
      </w:r>
      <w:r w:rsidRPr="00850154">
        <w:rPr>
          <w:color w:val="auto"/>
          <w:sz w:val="24"/>
          <w:szCs w:val="24"/>
          <w:lang w:val="en-US"/>
        </w:rPr>
        <w:t xml:space="preserve"> </w:t>
      </w:r>
      <w:r w:rsidRPr="00850154">
        <w:rPr>
          <w:color w:val="auto"/>
          <w:sz w:val="24"/>
          <w:szCs w:val="24"/>
        </w:rPr>
        <w:t>в</w:t>
      </w:r>
      <w:r w:rsidRPr="00850154">
        <w:rPr>
          <w:color w:val="auto"/>
          <w:sz w:val="24"/>
          <w:szCs w:val="24"/>
          <w:lang w:val="en-US"/>
        </w:rPr>
        <w:t xml:space="preserve"> </w:t>
      </w:r>
      <w:r w:rsidRPr="00850154">
        <w:rPr>
          <w:color w:val="auto"/>
          <w:sz w:val="24"/>
          <w:szCs w:val="24"/>
        </w:rPr>
        <w:t>изъявительном</w:t>
      </w:r>
      <w:r w:rsidRPr="00850154">
        <w:rPr>
          <w:color w:val="auto"/>
          <w:sz w:val="24"/>
          <w:szCs w:val="24"/>
          <w:lang w:val="en-US"/>
        </w:rPr>
        <w:t xml:space="preserve"> </w:t>
      </w:r>
      <w:r w:rsidRPr="00850154">
        <w:rPr>
          <w:color w:val="auto"/>
          <w:sz w:val="24"/>
          <w:szCs w:val="24"/>
        </w:rPr>
        <w:t>наклонении</w:t>
      </w:r>
      <w:r w:rsidRPr="00850154">
        <w:rPr>
          <w:color w:val="auto"/>
          <w:sz w:val="24"/>
          <w:szCs w:val="24"/>
          <w:lang w:val="en-US"/>
        </w:rPr>
        <w:t xml:space="preserve"> </w:t>
      </w:r>
      <w:r w:rsidRPr="00850154">
        <w:rPr>
          <w:color w:val="auto"/>
          <w:sz w:val="24"/>
          <w:szCs w:val="24"/>
          <w:lang w:val="en-US" w:eastAsia="en-US" w:bidi="en-US"/>
        </w:rPr>
        <w:t>(Past Perfect Tense, Present Perfect Continuous Tense, Future-in-the-Past).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Модальные глаголы в косвенной речи в настоящем и прошедшем времени.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Неличные формы глагола (инфинитив, герундий, причастия настоящего и прошедшего </w:t>
      </w:r>
      <w:r w:rsidRPr="00850154">
        <w:rPr>
          <w:color w:val="auto"/>
          <w:sz w:val="24"/>
          <w:szCs w:val="24"/>
        </w:rPr>
        <w:lastRenderedPageBreak/>
        <w:t>времени).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Наречия </w:t>
      </w:r>
      <w:r w:rsidRPr="00850154">
        <w:rPr>
          <w:color w:val="auto"/>
          <w:sz w:val="24"/>
          <w:szCs w:val="24"/>
          <w:lang w:val="en-US" w:eastAsia="en-US" w:bidi="en-US"/>
        </w:rPr>
        <w:t>too</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enough</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Отрицательные местоимения по (и его производные </w:t>
      </w:r>
      <w:r w:rsidRPr="00850154">
        <w:rPr>
          <w:color w:val="auto"/>
          <w:sz w:val="24"/>
          <w:szCs w:val="24"/>
          <w:lang w:val="en-US" w:eastAsia="en-US" w:bidi="en-US"/>
        </w:rPr>
        <w:t>nobody</w:t>
      </w:r>
      <w:r w:rsidRPr="00850154">
        <w:rPr>
          <w:color w:val="auto"/>
          <w:sz w:val="24"/>
          <w:szCs w:val="24"/>
          <w:lang w:eastAsia="en-US" w:bidi="en-US"/>
        </w:rPr>
        <w:t xml:space="preserve">, </w:t>
      </w:r>
      <w:r w:rsidRPr="00850154">
        <w:rPr>
          <w:color w:val="auto"/>
          <w:sz w:val="24"/>
          <w:szCs w:val="24"/>
          <w:lang w:val="en-US" w:eastAsia="en-US" w:bidi="en-US"/>
        </w:rPr>
        <w:t>nothing</w:t>
      </w:r>
      <w:r w:rsidRPr="00850154">
        <w:rPr>
          <w:color w:val="auto"/>
          <w:sz w:val="24"/>
          <w:szCs w:val="24"/>
          <w:lang w:eastAsia="en-US" w:bidi="en-US"/>
        </w:rPr>
        <w:t xml:space="preserve"> </w:t>
      </w:r>
      <w:r w:rsidRPr="00850154">
        <w:rPr>
          <w:color w:val="auto"/>
          <w:sz w:val="24"/>
          <w:szCs w:val="24"/>
        </w:rPr>
        <w:t>и другие),</w:t>
      </w:r>
    </w:p>
    <w:p w:rsidR="001D6B99" w:rsidRPr="00850154" w:rsidRDefault="00702332" w:rsidP="00746BFC">
      <w:pPr>
        <w:pStyle w:val="23"/>
        <w:shd w:val="clear" w:color="auto" w:fill="auto"/>
        <w:spacing w:before="0" w:after="0" w:line="240" w:lineRule="auto"/>
        <w:rPr>
          <w:color w:val="auto"/>
          <w:sz w:val="24"/>
          <w:szCs w:val="24"/>
        </w:rPr>
      </w:pPr>
      <w:r w:rsidRPr="00850154">
        <w:rPr>
          <w:color w:val="auto"/>
          <w:sz w:val="24"/>
          <w:szCs w:val="24"/>
        </w:rPr>
        <w:t>попе.</w:t>
      </w:r>
    </w:p>
    <w:p w:rsidR="001D6B99" w:rsidRPr="00850154" w:rsidRDefault="00702332" w:rsidP="00746BFC">
      <w:pPr>
        <w:pStyle w:val="23"/>
        <w:numPr>
          <w:ilvl w:val="0"/>
          <w:numId w:val="1373"/>
        </w:numPr>
        <w:shd w:val="clear" w:color="auto" w:fill="auto"/>
        <w:tabs>
          <w:tab w:val="left" w:pos="1794"/>
        </w:tabs>
        <w:spacing w:before="0" w:after="0" w:line="240" w:lineRule="auto"/>
        <w:ind w:firstLine="760"/>
        <w:rPr>
          <w:color w:val="auto"/>
          <w:sz w:val="24"/>
          <w:szCs w:val="24"/>
        </w:rPr>
      </w:pPr>
      <w:r w:rsidRPr="00850154">
        <w:rPr>
          <w:color w:val="auto"/>
          <w:sz w:val="24"/>
          <w:szCs w:val="24"/>
        </w:rPr>
        <w:t>Социокультурные знания и умения.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850154" w:rsidRDefault="00702332" w:rsidP="00850154">
      <w:pPr>
        <w:pStyle w:val="23"/>
        <w:shd w:val="clear" w:color="auto" w:fill="auto"/>
        <w:tabs>
          <w:tab w:val="left" w:pos="4181"/>
          <w:tab w:val="left" w:pos="6475"/>
          <w:tab w:val="left" w:pos="9043"/>
        </w:tabs>
        <w:spacing w:before="0" w:after="0" w:line="240" w:lineRule="auto"/>
        <w:ind w:firstLine="760"/>
        <w:jc w:val="left"/>
        <w:rPr>
          <w:color w:val="auto"/>
          <w:sz w:val="24"/>
          <w:szCs w:val="24"/>
        </w:rPr>
      </w:pPr>
      <w:r w:rsidRPr="00850154">
        <w:rPr>
          <w:color w:val="auto"/>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850154" w:rsidRPr="00850154">
        <w:rPr>
          <w:color w:val="auto"/>
          <w:sz w:val="24"/>
          <w:szCs w:val="24"/>
        </w:rPr>
        <w:t xml:space="preserve">языка (достопримечательностями; </w:t>
      </w:r>
      <w:r w:rsidRPr="00850154">
        <w:rPr>
          <w:color w:val="auto"/>
          <w:sz w:val="24"/>
          <w:szCs w:val="24"/>
        </w:rPr>
        <w:t>некоторыми</w:t>
      </w:r>
      <w:r w:rsidR="00850154" w:rsidRPr="00850154">
        <w:rPr>
          <w:color w:val="auto"/>
          <w:sz w:val="24"/>
          <w:szCs w:val="24"/>
        </w:rPr>
        <w:t xml:space="preserve"> выдающимися </w:t>
      </w:r>
      <w:r w:rsidRPr="00850154">
        <w:rPr>
          <w:color w:val="auto"/>
          <w:sz w:val="24"/>
          <w:szCs w:val="24"/>
        </w:rPr>
        <w:t>людьми),</w:t>
      </w:r>
    </w:p>
    <w:p w:rsidR="001D6B99" w:rsidRPr="00850154" w:rsidRDefault="00702332" w:rsidP="00746BFC">
      <w:pPr>
        <w:pStyle w:val="23"/>
        <w:shd w:val="clear" w:color="auto" w:fill="auto"/>
        <w:spacing w:before="0" w:after="0" w:line="240" w:lineRule="auto"/>
        <w:rPr>
          <w:color w:val="auto"/>
          <w:sz w:val="24"/>
          <w:szCs w:val="24"/>
        </w:rPr>
      </w:pPr>
      <w:r w:rsidRPr="00850154">
        <w:rPr>
          <w:color w:val="auto"/>
          <w:sz w:val="24"/>
          <w:szCs w:val="24"/>
        </w:rPr>
        <w:t>с доступными в языковом отношении образцами поэзии и прозы для подростков на английском языке.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Соблюдение нормы вежливости в межкультурном общении.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Развитие умений: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кратко представлять Россию и страну (страны) изучаемого языка (культурные явления, события, достопримечательности);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850154" w:rsidRDefault="00702332" w:rsidP="00746BFC">
      <w:pPr>
        <w:pStyle w:val="23"/>
        <w:numPr>
          <w:ilvl w:val="0"/>
          <w:numId w:val="1373"/>
        </w:numPr>
        <w:shd w:val="clear" w:color="auto" w:fill="auto"/>
        <w:tabs>
          <w:tab w:val="left" w:pos="1793"/>
        </w:tabs>
        <w:spacing w:before="0" w:after="0" w:line="240" w:lineRule="auto"/>
        <w:ind w:firstLine="760"/>
        <w:rPr>
          <w:color w:val="auto"/>
          <w:sz w:val="24"/>
          <w:szCs w:val="24"/>
        </w:rPr>
      </w:pPr>
      <w:r w:rsidRPr="00850154">
        <w:rPr>
          <w:color w:val="auto"/>
          <w:sz w:val="24"/>
          <w:szCs w:val="24"/>
        </w:rPr>
        <w:t>Компенсаторные умения.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Переспрашивать, просить повторить, уточняя значение незнакомых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Использование при формулировании собственных высказываний, ключевых слов, плана.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003C03" w:rsidRDefault="00702332" w:rsidP="00746BFC">
      <w:pPr>
        <w:pStyle w:val="23"/>
        <w:numPr>
          <w:ilvl w:val="0"/>
          <w:numId w:val="1368"/>
        </w:numPr>
        <w:shd w:val="clear" w:color="auto" w:fill="auto"/>
        <w:tabs>
          <w:tab w:val="left" w:pos="1592"/>
        </w:tabs>
        <w:spacing w:before="0" w:after="0" w:line="240" w:lineRule="auto"/>
        <w:ind w:firstLine="760"/>
        <w:rPr>
          <w:b/>
          <w:i/>
          <w:color w:val="auto"/>
          <w:sz w:val="24"/>
          <w:szCs w:val="24"/>
        </w:rPr>
      </w:pPr>
      <w:r w:rsidRPr="00003C03">
        <w:rPr>
          <w:b/>
          <w:i/>
          <w:color w:val="auto"/>
          <w:sz w:val="24"/>
          <w:szCs w:val="24"/>
        </w:rPr>
        <w:t>Содержание обучения в 9 классе.</w:t>
      </w:r>
    </w:p>
    <w:p w:rsidR="001D6B99" w:rsidRPr="00850154" w:rsidRDefault="00702332" w:rsidP="00746BFC">
      <w:pPr>
        <w:pStyle w:val="23"/>
        <w:numPr>
          <w:ilvl w:val="0"/>
          <w:numId w:val="1377"/>
        </w:numPr>
        <w:shd w:val="clear" w:color="auto" w:fill="auto"/>
        <w:tabs>
          <w:tab w:val="left" w:pos="1793"/>
        </w:tabs>
        <w:spacing w:before="0" w:after="0" w:line="240" w:lineRule="auto"/>
        <w:ind w:firstLine="760"/>
        <w:rPr>
          <w:color w:val="auto"/>
          <w:sz w:val="24"/>
          <w:szCs w:val="24"/>
        </w:rPr>
      </w:pPr>
      <w:r w:rsidRPr="00850154">
        <w:rPr>
          <w:color w:val="auto"/>
          <w:sz w:val="24"/>
          <w:szCs w:val="24"/>
        </w:rPr>
        <w:t>Коммуникативные умения.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Формирование умения общаться в устной и письменной форме, используя </w:t>
      </w:r>
      <w:r w:rsidRPr="00850154">
        <w:rPr>
          <w:color w:val="auto"/>
          <w:sz w:val="24"/>
          <w:szCs w:val="24"/>
        </w:rPr>
        <w:lastRenderedPageBreak/>
        <w:t>рецептивные и продуктивные виды речевой деятельности в рамках тематического содержания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Взаимоотношения в семье и с друзьями. Конфликты и их разрешение.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Внешность и характер человека (литературного персонажа).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Здоровый образ жизни: режим труда и отдыха, фитнес, сбалансированное питание. Посещение врача.</w:t>
      </w:r>
    </w:p>
    <w:p w:rsidR="001D6B99" w:rsidRPr="00850154" w:rsidRDefault="00702332" w:rsidP="00003C03">
      <w:pPr>
        <w:pStyle w:val="23"/>
        <w:shd w:val="clear" w:color="auto" w:fill="auto"/>
        <w:spacing w:before="0" w:after="0" w:line="240" w:lineRule="auto"/>
        <w:ind w:firstLine="760"/>
        <w:rPr>
          <w:color w:val="auto"/>
          <w:sz w:val="24"/>
          <w:szCs w:val="24"/>
        </w:rPr>
      </w:pPr>
      <w:r w:rsidRPr="00850154">
        <w:rPr>
          <w:color w:val="auto"/>
          <w:sz w:val="24"/>
          <w:szCs w:val="24"/>
        </w:rPr>
        <w:t>Покупки: одежда, обувь и продукты питания. Карманные деньги. Молодёжная</w:t>
      </w:r>
      <w:r w:rsidR="00003C03">
        <w:rPr>
          <w:color w:val="auto"/>
          <w:sz w:val="24"/>
          <w:szCs w:val="24"/>
        </w:rPr>
        <w:t xml:space="preserve"> </w:t>
      </w:r>
      <w:r w:rsidRPr="00850154">
        <w:rPr>
          <w:color w:val="auto"/>
          <w:sz w:val="24"/>
          <w:szCs w:val="24"/>
        </w:rPr>
        <w:t>мода.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Виды отдыха в различное время года. Путешествия по России и иностранным странам. Транспорт.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Природа: флора и фауна. Проблемы экологии. Защита окружающей среды. Климат, погода. Стихийные бедствия.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Средства массовой информации (телевидение, радио, пресса, Интернет).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850154" w:rsidRDefault="00702332" w:rsidP="00746BFC">
      <w:pPr>
        <w:pStyle w:val="23"/>
        <w:numPr>
          <w:ilvl w:val="0"/>
          <w:numId w:val="1378"/>
        </w:numPr>
        <w:shd w:val="clear" w:color="auto" w:fill="auto"/>
        <w:tabs>
          <w:tab w:val="left" w:pos="2015"/>
        </w:tabs>
        <w:spacing w:before="0" w:after="0" w:line="240" w:lineRule="auto"/>
        <w:ind w:firstLine="760"/>
        <w:rPr>
          <w:color w:val="auto"/>
          <w:sz w:val="24"/>
          <w:szCs w:val="24"/>
        </w:rPr>
      </w:pPr>
      <w:r w:rsidRPr="00850154">
        <w:rPr>
          <w:color w:val="auto"/>
          <w:sz w:val="24"/>
          <w:szCs w:val="24"/>
        </w:rPr>
        <w:t>Говорение.</w:t>
      </w:r>
    </w:p>
    <w:p w:rsidR="001D6B99" w:rsidRPr="00850154" w:rsidRDefault="00702332" w:rsidP="00746BFC">
      <w:pPr>
        <w:pStyle w:val="23"/>
        <w:numPr>
          <w:ilvl w:val="0"/>
          <w:numId w:val="1379"/>
        </w:numPr>
        <w:shd w:val="clear" w:color="auto" w:fill="auto"/>
        <w:tabs>
          <w:tab w:val="left" w:pos="2196"/>
        </w:tabs>
        <w:spacing w:before="0" w:after="0" w:line="240" w:lineRule="auto"/>
        <w:ind w:firstLine="760"/>
        <w:rPr>
          <w:color w:val="auto"/>
          <w:sz w:val="24"/>
          <w:szCs w:val="24"/>
        </w:rPr>
      </w:pPr>
      <w:r w:rsidRPr="00850154">
        <w:rPr>
          <w:color w:val="auto"/>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850154" w:rsidRDefault="00702332" w:rsidP="00746BFC">
      <w:pPr>
        <w:pStyle w:val="23"/>
        <w:numPr>
          <w:ilvl w:val="0"/>
          <w:numId w:val="1379"/>
        </w:numPr>
        <w:shd w:val="clear" w:color="auto" w:fill="auto"/>
        <w:tabs>
          <w:tab w:val="left" w:pos="2156"/>
        </w:tabs>
        <w:spacing w:before="0" w:after="0" w:line="240" w:lineRule="auto"/>
        <w:ind w:firstLine="760"/>
        <w:rPr>
          <w:color w:val="auto"/>
          <w:sz w:val="24"/>
          <w:szCs w:val="24"/>
        </w:rPr>
      </w:pPr>
      <w:r w:rsidRPr="00850154">
        <w:rPr>
          <w:color w:val="auto"/>
          <w:sz w:val="24"/>
          <w:szCs w:val="24"/>
        </w:rPr>
        <w:lastRenderedPageBreak/>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повествование (сообщение);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рассуждение;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выражение и краткое аргументирование своего мнения по отношению к услышанному (прочитанному);</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составление рассказа по картинкам;</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изложение результатов выполненной проектной работы.</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Объём монологического высказывания - 10-12 фраз.</w:t>
      </w:r>
    </w:p>
    <w:p w:rsidR="001D6B99" w:rsidRPr="00850154" w:rsidRDefault="00702332" w:rsidP="00746BFC">
      <w:pPr>
        <w:pStyle w:val="23"/>
        <w:numPr>
          <w:ilvl w:val="0"/>
          <w:numId w:val="1378"/>
        </w:numPr>
        <w:shd w:val="clear" w:color="auto" w:fill="auto"/>
        <w:tabs>
          <w:tab w:val="left" w:pos="2012"/>
        </w:tabs>
        <w:spacing w:before="0" w:after="0" w:line="240" w:lineRule="auto"/>
        <w:ind w:firstLine="780"/>
        <w:rPr>
          <w:color w:val="auto"/>
          <w:sz w:val="24"/>
          <w:szCs w:val="24"/>
        </w:rPr>
      </w:pPr>
      <w:r w:rsidRPr="00850154">
        <w:rPr>
          <w:color w:val="auto"/>
          <w:sz w:val="24"/>
          <w:szCs w:val="24"/>
        </w:rPr>
        <w:t>Аудирование.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850154" w:rsidRDefault="00702332" w:rsidP="00003C03">
      <w:pPr>
        <w:pStyle w:val="23"/>
        <w:shd w:val="clear" w:color="auto" w:fill="auto"/>
        <w:tabs>
          <w:tab w:val="left" w:pos="1928"/>
          <w:tab w:val="left" w:pos="5155"/>
        </w:tabs>
        <w:spacing w:before="0" w:after="0" w:line="240" w:lineRule="auto"/>
        <w:ind w:firstLine="760"/>
        <w:rPr>
          <w:color w:val="auto"/>
          <w:sz w:val="24"/>
          <w:szCs w:val="24"/>
        </w:rPr>
      </w:pPr>
      <w:r w:rsidRPr="00850154">
        <w:rPr>
          <w:color w:val="auto"/>
          <w:sz w:val="24"/>
          <w:szCs w:val="24"/>
        </w:rPr>
        <w:t>Аудирование с пониманием нужной (интересу</w:t>
      </w:r>
      <w:r w:rsidR="00003C03">
        <w:rPr>
          <w:color w:val="auto"/>
          <w:sz w:val="24"/>
          <w:szCs w:val="24"/>
        </w:rPr>
        <w:t xml:space="preserve">ющей, запрашиваемой) информации </w:t>
      </w:r>
      <w:r w:rsidRPr="00850154">
        <w:rPr>
          <w:color w:val="auto"/>
          <w:sz w:val="24"/>
          <w:szCs w:val="24"/>
        </w:rPr>
        <w:t>предполагает умение</w:t>
      </w:r>
      <w:r w:rsidR="00003C03">
        <w:rPr>
          <w:color w:val="auto"/>
          <w:sz w:val="24"/>
          <w:szCs w:val="24"/>
        </w:rPr>
        <w:t xml:space="preserve"> </w:t>
      </w:r>
      <w:r w:rsidRPr="00850154">
        <w:rPr>
          <w:color w:val="auto"/>
          <w:sz w:val="24"/>
          <w:szCs w:val="24"/>
        </w:rPr>
        <w:t>выделять нужную (интересующую,</w:t>
      </w:r>
      <w:r w:rsidR="00003C03">
        <w:rPr>
          <w:color w:val="auto"/>
          <w:sz w:val="24"/>
          <w:szCs w:val="24"/>
        </w:rPr>
        <w:t xml:space="preserve"> </w:t>
      </w:r>
      <w:r w:rsidRPr="00850154">
        <w:rPr>
          <w:color w:val="auto"/>
          <w:sz w:val="24"/>
          <w:szCs w:val="24"/>
        </w:rPr>
        <w:t>запрашиваемую) информацию, представленную в эксплицитной (явной) форме, в воспринимаемом на слух тексте.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Время звучания текста (текстов) для аудирования - до 2 минут.</w:t>
      </w:r>
    </w:p>
    <w:p w:rsidR="001D6B99" w:rsidRPr="00850154" w:rsidRDefault="00702332" w:rsidP="00746BFC">
      <w:pPr>
        <w:pStyle w:val="23"/>
        <w:numPr>
          <w:ilvl w:val="0"/>
          <w:numId w:val="1378"/>
        </w:numPr>
        <w:shd w:val="clear" w:color="auto" w:fill="auto"/>
        <w:tabs>
          <w:tab w:val="left" w:pos="1970"/>
        </w:tabs>
        <w:spacing w:before="0" w:after="0" w:line="240" w:lineRule="auto"/>
        <w:ind w:firstLine="760"/>
        <w:rPr>
          <w:color w:val="auto"/>
          <w:sz w:val="24"/>
          <w:szCs w:val="24"/>
        </w:rPr>
      </w:pPr>
      <w:r w:rsidRPr="00850154">
        <w:rPr>
          <w:color w:val="auto"/>
          <w:sz w:val="24"/>
          <w:szCs w:val="24"/>
        </w:rPr>
        <w:t>Смысловое чтение.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w:t>
      </w:r>
      <w:r w:rsidRPr="00850154">
        <w:rPr>
          <w:color w:val="auto"/>
          <w:sz w:val="24"/>
          <w:szCs w:val="24"/>
        </w:rPr>
        <w:lastRenderedPageBreak/>
        <w:t>незнакомые слова, несущественные для понимания основного содержания, понимать интернациональные слова.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несплошных текстов (таблиц, диаграмм, схем) и понимание представленной в них информации.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текста (текстов) для чтения - 500-600 слов.</w:t>
      </w:r>
    </w:p>
    <w:p w:rsidR="001D6B99" w:rsidRPr="00850154" w:rsidRDefault="00702332" w:rsidP="00746BFC">
      <w:pPr>
        <w:pStyle w:val="23"/>
        <w:numPr>
          <w:ilvl w:val="0"/>
          <w:numId w:val="1378"/>
        </w:numPr>
        <w:shd w:val="clear" w:color="auto" w:fill="auto"/>
        <w:tabs>
          <w:tab w:val="left" w:pos="1978"/>
        </w:tabs>
        <w:spacing w:before="0" w:after="0" w:line="240" w:lineRule="auto"/>
        <w:ind w:firstLine="760"/>
        <w:rPr>
          <w:color w:val="auto"/>
          <w:sz w:val="24"/>
          <w:szCs w:val="24"/>
        </w:rPr>
      </w:pPr>
      <w:r w:rsidRPr="00850154">
        <w:rPr>
          <w:color w:val="auto"/>
          <w:sz w:val="24"/>
          <w:szCs w:val="24"/>
        </w:rPr>
        <w:t>Письменная речь.</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Развитие умений письменной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составление плана (тезисов) устного или письменного сообщения;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заполнение таблицы с краткой фиксацией содержания прочитанного (прослушанного) текста;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преобразование таблицы, схемы в текстовый вариант представления информации;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письменное представление результатов выполненной проектной работы (объём - 100-120 слов).</w:t>
      </w:r>
    </w:p>
    <w:p w:rsidR="001D6B99" w:rsidRPr="00850154" w:rsidRDefault="00702332" w:rsidP="00746BFC">
      <w:pPr>
        <w:pStyle w:val="23"/>
        <w:numPr>
          <w:ilvl w:val="0"/>
          <w:numId w:val="1377"/>
        </w:numPr>
        <w:shd w:val="clear" w:color="auto" w:fill="auto"/>
        <w:tabs>
          <w:tab w:val="left" w:pos="1804"/>
        </w:tabs>
        <w:spacing w:before="0" w:after="0" w:line="240" w:lineRule="auto"/>
        <w:ind w:firstLine="760"/>
        <w:rPr>
          <w:color w:val="auto"/>
          <w:sz w:val="24"/>
          <w:szCs w:val="24"/>
        </w:rPr>
      </w:pPr>
      <w:r w:rsidRPr="00850154">
        <w:rPr>
          <w:color w:val="auto"/>
          <w:sz w:val="24"/>
          <w:szCs w:val="24"/>
        </w:rPr>
        <w:t>Языковые знания и умения.</w:t>
      </w:r>
    </w:p>
    <w:p w:rsidR="001D6B99" w:rsidRPr="00850154" w:rsidRDefault="00702332" w:rsidP="00746BFC">
      <w:pPr>
        <w:pStyle w:val="23"/>
        <w:numPr>
          <w:ilvl w:val="0"/>
          <w:numId w:val="1380"/>
        </w:numPr>
        <w:shd w:val="clear" w:color="auto" w:fill="auto"/>
        <w:tabs>
          <w:tab w:val="left" w:pos="2010"/>
        </w:tabs>
        <w:spacing w:before="0" w:after="0" w:line="240" w:lineRule="auto"/>
        <w:ind w:firstLine="760"/>
        <w:rPr>
          <w:color w:val="auto"/>
          <w:sz w:val="24"/>
          <w:szCs w:val="24"/>
        </w:rPr>
      </w:pPr>
      <w:r w:rsidRPr="00850154">
        <w:rPr>
          <w:color w:val="auto"/>
          <w:sz w:val="24"/>
          <w:szCs w:val="24"/>
        </w:rPr>
        <w:t>Фонетическая сторона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Выражение модального значения, чувства и эмоции.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Тексты для чтения вслух: сообщение информационного характера, отрывок из статьи </w:t>
      </w:r>
      <w:r w:rsidRPr="00850154">
        <w:rPr>
          <w:color w:val="auto"/>
          <w:sz w:val="24"/>
          <w:szCs w:val="24"/>
        </w:rPr>
        <w:lastRenderedPageBreak/>
        <w:t>научно-популярного характера, рассказ, диалог (беседа).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текста для чтения вслух - до 110 слов.</w:t>
      </w:r>
    </w:p>
    <w:p w:rsidR="001D6B99" w:rsidRPr="00850154" w:rsidRDefault="00702332" w:rsidP="00746BFC">
      <w:pPr>
        <w:pStyle w:val="23"/>
        <w:numPr>
          <w:ilvl w:val="0"/>
          <w:numId w:val="1380"/>
        </w:numPr>
        <w:shd w:val="clear" w:color="auto" w:fill="auto"/>
        <w:tabs>
          <w:tab w:val="left" w:pos="2010"/>
        </w:tabs>
        <w:spacing w:before="0" w:after="0" w:line="240" w:lineRule="auto"/>
        <w:ind w:firstLine="760"/>
        <w:rPr>
          <w:color w:val="auto"/>
          <w:sz w:val="24"/>
          <w:szCs w:val="24"/>
        </w:rPr>
      </w:pPr>
      <w:r w:rsidRPr="00850154">
        <w:rPr>
          <w:color w:val="auto"/>
          <w:sz w:val="24"/>
          <w:szCs w:val="24"/>
        </w:rPr>
        <w:t>Графика, орфография и пунктуация.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Правильное написание изученных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50154">
        <w:rPr>
          <w:color w:val="auto"/>
          <w:sz w:val="24"/>
          <w:szCs w:val="24"/>
          <w:lang w:val="en-US" w:eastAsia="en-US" w:bidi="en-US"/>
        </w:rPr>
        <w:t>firstly</w:t>
      </w:r>
      <w:r w:rsidRPr="00850154">
        <w:rPr>
          <w:color w:val="auto"/>
          <w:sz w:val="24"/>
          <w:szCs w:val="24"/>
          <w:lang w:eastAsia="en-US" w:bidi="en-US"/>
        </w:rPr>
        <w:t>/</w:t>
      </w:r>
      <w:r w:rsidRPr="00850154">
        <w:rPr>
          <w:color w:val="auto"/>
          <w:sz w:val="24"/>
          <w:szCs w:val="24"/>
          <w:lang w:val="en-US" w:eastAsia="en-US" w:bidi="en-US"/>
        </w:rPr>
        <w:t>first</w:t>
      </w:r>
      <w:r w:rsidRPr="00850154">
        <w:rPr>
          <w:color w:val="auto"/>
          <w:sz w:val="24"/>
          <w:szCs w:val="24"/>
          <w:lang w:eastAsia="en-US" w:bidi="en-US"/>
        </w:rPr>
        <w:t xml:space="preserve"> </w:t>
      </w:r>
      <w:r w:rsidRPr="00850154">
        <w:rPr>
          <w:color w:val="auto"/>
          <w:sz w:val="24"/>
          <w:szCs w:val="24"/>
          <w:lang w:val="en-US" w:eastAsia="en-US" w:bidi="en-US"/>
        </w:rPr>
        <w:t>of</w:t>
      </w:r>
      <w:r w:rsidRPr="00850154">
        <w:rPr>
          <w:color w:val="auto"/>
          <w:sz w:val="24"/>
          <w:szCs w:val="24"/>
          <w:lang w:eastAsia="en-US" w:bidi="en-US"/>
        </w:rPr>
        <w:t xml:space="preserve"> </w:t>
      </w:r>
      <w:r w:rsidRPr="00850154">
        <w:rPr>
          <w:color w:val="auto"/>
          <w:sz w:val="24"/>
          <w:szCs w:val="24"/>
          <w:lang w:val="en-US" w:eastAsia="en-US" w:bidi="en-US"/>
        </w:rPr>
        <w:t>all</w:t>
      </w:r>
      <w:r w:rsidRPr="00850154">
        <w:rPr>
          <w:color w:val="auto"/>
          <w:sz w:val="24"/>
          <w:szCs w:val="24"/>
          <w:lang w:eastAsia="en-US" w:bidi="en-US"/>
        </w:rPr>
        <w:t xml:space="preserve">, </w:t>
      </w:r>
      <w:r w:rsidRPr="00850154">
        <w:rPr>
          <w:color w:val="auto"/>
          <w:sz w:val="24"/>
          <w:szCs w:val="24"/>
          <w:lang w:val="en-US" w:eastAsia="en-US" w:bidi="en-US"/>
        </w:rPr>
        <w:t>secondly</w:t>
      </w:r>
      <w:r w:rsidRPr="00850154">
        <w:rPr>
          <w:color w:val="auto"/>
          <w:sz w:val="24"/>
          <w:szCs w:val="24"/>
          <w:lang w:eastAsia="en-US" w:bidi="en-US"/>
        </w:rPr>
        <w:t xml:space="preserve">, </w:t>
      </w:r>
      <w:r w:rsidRPr="00850154">
        <w:rPr>
          <w:color w:val="auto"/>
          <w:sz w:val="24"/>
          <w:szCs w:val="24"/>
          <w:lang w:val="en-US" w:eastAsia="en-US" w:bidi="en-US"/>
        </w:rPr>
        <w:t>finally</w:t>
      </w:r>
      <w:r w:rsidRPr="00850154">
        <w:rPr>
          <w:color w:val="auto"/>
          <w:sz w:val="24"/>
          <w:szCs w:val="24"/>
          <w:lang w:eastAsia="en-US" w:bidi="en-US"/>
        </w:rPr>
        <w:t xml:space="preserve">; </w:t>
      </w:r>
      <w:r w:rsidRPr="00850154">
        <w:rPr>
          <w:color w:val="auto"/>
          <w:sz w:val="24"/>
          <w:szCs w:val="24"/>
          <w:lang w:val="en-US" w:eastAsia="en-US" w:bidi="en-US"/>
        </w:rPr>
        <w:t>on</w:t>
      </w:r>
      <w:r w:rsidRPr="00850154">
        <w:rPr>
          <w:color w:val="auto"/>
          <w:sz w:val="24"/>
          <w:szCs w:val="24"/>
          <w:lang w:eastAsia="en-US" w:bidi="en-US"/>
        </w:rPr>
        <w:t xml:space="preserve"> </w:t>
      </w:r>
      <w:r w:rsidRPr="00850154">
        <w:rPr>
          <w:color w:val="auto"/>
          <w:sz w:val="24"/>
          <w:szCs w:val="24"/>
          <w:lang w:val="en-US" w:eastAsia="en-US" w:bidi="en-US"/>
        </w:rPr>
        <w:t>the</w:t>
      </w:r>
      <w:r w:rsidRPr="00850154">
        <w:rPr>
          <w:color w:val="auto"/>
          <w:sz w:val="24"/>
          <w:szCs w:val="24"/>
          <w:lang w:eastAsia="en-US" w:bidi="en-US"/>
        </w:rPr>
        <w:t xml:space="preserve"> </w:t>
      </w:r>
      <w:r w:rsidRPr="00850154">
        <w:rPr>
          <w:color w:val="auto"/>
          <w:sz w:val="24"/>
          <w:szCs w:val="24"/>
          <w:lang w:val="en-US" w:eastAsia="en-US" w:bidi="en-US"/>
        </w:rPr>
        <w:t>one</w:t>
      </w:r>
      <w:r w:rsidRPr="00850154">
        <w:rPr>
          <w:color w:val="auto"/>
          <w:sz w:val="24"/>
          <w:szCs w:val="24"/>
          <w:lang w:eastAsia="en-US" w:bidi="en-US"/>
        </w:rPr>
        <w:t xml:space="preserve"> </w:t>
      </w:r>
      <w:r w:rsidRPr="00850154">
        <w:rPr>
          <w:color w:val="auto"/>
          <w:sz w:val="24"/>
          <w:szCs w:val="24"/>
          <w:lang w:val="en-US" w:eastAsia="en-US" w:bidi="en-US"/>
        </w:rPr>
        <w:t>hand</w:t>
      </w:r>
      <w:r w:rsidRPr="00850154">
        <w:rPr>
          <w:color w:val="auto"/>
          <w:sz w:val="24"/>
          <w:szCs w:val="24"/>
          <w:lang w:eastAsia="en-US" w:bidi="en-US"/>
        </w:rPr>
        <w:t xml:space="preserve">, </w:t>
      </w:r>
      <w:r w:rsidRPr="00850154">
        <w:rPr>
          <w:color w:val="auto"/>
          <w:sz w:val="24"/>
          <w:szCs w:val="24"/>
          <w:lang w:val="en-US" w:eastAsia="en-US" w:bidi="en-US"/>
        </w:rPr>
        <w:t>on</w:t>
      </w:r>
      <w:r w:rsidRPr="00850154">
        <w:rPr>
          <w:color w:val="auto"/>
          <w:sz w:val="24"/>
          <w:szCs w:val="24"/>
          <w:lang w:eastAsia="en-US" w:bidi="en-US"/>
        </w:rPr>
        <w:t xml:space="preserve"> </w:t>
      </w:r>
      <w:r w:rsidRPr="00850154">
        <w:rPr>
          <w:color w:val="auto"/>
          <w:sz w:val="24"/>
          <w:szCs w:val="24"/>
          <w:lang w:val="en-US" w:eastAsia="en-US" w:bidi="en-US"/>
        </w:rPr>
        <w:t>the</w:t>
      </w:r>
      <w:r w:rsidRPr="00850154">
        <w:rPr>
          <w:color w:val="auto"/>
          <w:sz w:val="24"/>
          <w:szCs w:val="24"/>
          <w:lang w:eastAsia="en-US" w:bidi="en-US"/>
        </w:rPr>
        <w:t xml:space="preserve"> </w:t>
      </w:r>
      <w:r w:rsidRPr="00850154">
        <w:rPr>
          <w:color w:val="auto"/>
          <w:sz w:val="24"/>
          <w:szCs w:val="24"/>
          <w:lang w:val="en-US" w:eastAsia="en-US" w:bidi="en-US"/>
        </w:rPr>
        <w:t>other</w:t>
      </w:r>
      <w:r w:rsidRPr="00850154">
        <w:rPr>
          <w:color w:val="auto"/>
          <w:sz w:val="24"/>
          <w:szCs w:val="24"/>
          <w:lang w:eastAsia="en-US" w:bidi="en-US"/>
        </w:rPr>
        <w:t xml:space="preserve"> </w:t>
      </w:r>
      <w:r w:rsidRPr="00850154">
        <w:rPr>
          <w:color w:val="auto"/>
          <w:sz w:val="24"/>
          <w:szCs w:val="24"/>
          <w:lang w:val="en-US" w:eastAsia="en-US" w:bidi="en-US"/>
        </w:rPr>
        <w:t>hand</w:t>
      </w:r>
      <w:r w:rsidRPr="00850154">
        <w:rPr>
          <w:color w:val="auto"/>
          <w:sz w:val="24"/>
          <w:szCs w:val="24"/>
          <w:lang w:eastAsia="en-US" w:bidi="en-US"/>
        </w:rPr>
        <w:t xml:space="preserve">), </w:t>
      </w:r>
      <w:r w:rsidRPr="00850154">
        <w:rPr>
          <w:color w:val="auto"/>
          <w:sz w:val="24"/>
          <w:szCs w:val="24"/>
        </w:rPr>
        <w:t>апострофа.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50154" w:rsidRDefault="00702332" w:rsidP="00746BFC">
      <w:pPr>
        <w:pStyle w:val="23"/>
        <w:numPr>
          <w:ilvl w:val="0"/>
          <w:numId w:val="1380"/>
        </w:numPr>
        <w:shd w:val="clear" w:color="auto" w:fill="auto"/>
        <w:tabs>
          <w:tab w:val="left" w:pos="2020"/>
        </w:tabs>
        <w:spacing w:before="0" w:after="0" w:line="240" w:lineRule="auto"/>
        <w:ind w:firstLine="760"/>
        <w:rPr>
          <w:color w:val="auto"/>
          <w:sz w:val="24"/>
          <w:szCs w:val="24"/>
        </w:rPr>
      </w:pPr>
      <w:r w:rsidRPr="00850154">
        <w:rPr>
          <w:color w:val="auto"/>
          <w:sz w:val="24"/>
          <w:szCs w:val="24"/>
        </w:rPr>
        <w:t>Лексическая сторона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850154" w:rsidRDefault="00702332" w:rsidP="00746BFC">
      <w:pPr>
        <w:pStyle w:val="23"/>
        <w:shd w:val="clear" w:color="auto" w:fill="auto"/>
        <w:spacing w:before="0" w:after="0" w:line="240" w:lineRule="auto"/>
        <w:ind w:left="760" w:right="4920"/>
        <w:jc w:val="left"/>
        <w:rPr>
          <w:color w:val="auto"/>
          <w:sz w:val="24"/>
          <w:szCs w:val="24"/>
        </w:rPr>
      </w:pPr>
      <w:r w:rsidRPr="00850154">
        <w:rPr>
          <w:color w:val="auto"/>
          <w:sz w:val="24"/>
          <w:szCs w:val="24"/>
        </w:rPr>
        <w:t>Основные способы словообразования: аффиксация: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глаголов с помощью префиксов </w:t>
      </w:r>
      <w:r w:rsidRPr="00850154">
        <w:rPr>
          <w:color w:val="auto"/>
          <w:sz w:val="24"/>
          <w:szCs w:val="24"/>
          <w:lang w:val="en-US" w:eastAsia="en-US" w:bidi="en-US"/>
        </w:rPr>
        <w:t>under</w:t>
      </w:r>
      <w:r w:rsidRPr="00850154">
        <w:rPr>
          <w:color w:val="auto"/>
          <w:sz w:val="24"/>
          <w:szCs w:val="24"/>
          <w:lang w:eastAsia="en-US" w:bidi="en-US"/>
        </w:rPr>
        <w:t xml:space="preserve">-, </w:t>
      </w:r>
      <w:r w:rsidRPr="00850154">
        <w:rPr>
          <w:color w:val="auto"/>
          <w:sz w:val="24"/>
          <w:szCs w:val="24"/>
          <w:lang w:val="en-US" w:eastAsia="en-US" w:bidi="en-US"/>
        </w:rPr>
        <w:t>over</w:t>
      </w:r>
      <w:r w:rsidRPr="00850154">
        <w:rPr>
          <w:color w:val="auto"/>
          <w:sz w:val="24"/>
          <w:szCs w:val="24"/>
          <w:lang w:eastAsia="en-US" w:bidi="en-US"/>
        </w:rPr>
        <w:t xml:space="preserve">-, </w:t>
      </w:r>
      <w:r w:rsidRPr="00850154">
        <w:rPr>
          <w:color w:val="auto"/>
          <w:sz w:val="24"/>
          <w:szCs w:val="24"/>
          <w:lang w:val="en-US" w:eastAsia="en-US" w:bidi="en-US"/>
        </w:rPr>
        <w:t>dis</w:t>
      </w:r>
      <w:r w:rsidRPr="00850154">
        <w:rPr>
          <w:color w:val="auto"/>
          <w:sz w:val="24"/>
          <w:szCs w:val="24"/>
          <w:lang w:eastAsia="en-US" w:bidi="en-US"/>
        </w:rPr>
        <w:t xml:space="preserve">-, </w:t>
      </w:r>
      <w:r w:rsidRPr="00850154">
        <w:rPr>
          <w:color w:val="auto"/>
          <w:sz w:val="24"/>
          <w:szCs w:val="24"/>
          <w:lang w:val="en-US" w:eastAsia="en-US" w:bidi="en-US"/>
        </w:rPr>
        <w:t>mis</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имён прилагательных с помощью суффиксов </w:t>
      </w:r>
      <w:r w:rsidRPr="00850154">
        <w:rPr>
          <w:color w:val="auto"/>
          <w:sz w:val="24"/>
          <w:szCs w:val="24"/>
          <w:lang w:eastAsia="en-US" w:bidi="en-US"/>
        </w:rPr>
        <w:t>-</w:t>
      </w:r>
      <w:r w:rsidRPr="00850154">
        <w:rPr>
          <w:color w:val="auto"/>
          <w:sz w:val="24"/>
          <w:szCs w:val="24"/>
          <w:lang w:val="en-US" w:eastAsia="en-US" w:bidi="en-US"/>
        </w:rPr>
        <w:t>able</w:t>
      </w:r>
      <w:r w:rsidRPr="00850154">
        <w:rPr>
          <w:color w:val="auto"/>
          <w:sz w:val="24"/>
          <w:szCs w:val="24"/>
          <w:lang w:eastAsia="en-US" w:bidi="en-US"/>
        </w:rPr>
        <w:t>/-</w:t>
      </w:r>
      <w:r w:rsidRPr="00850154">
        <w:rPr>
          <w:color w:val="auto"/>
          <w:sz w:val="24"/>
          <w:szCs w:val="24"/>
          <w:lang w:val="en-US" w:eastAsia="en-US" w:bidi="en-US"/>
        </w:rPr>
        <w:t>ible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имён существительных с помощью отрицательных префиксов </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im</w:t>
      </w:r>
      <w:r w:rsidRPr="00850154">
        <w:rPr>
          <w:color w:val="auto"/>
          <w:sz w:val="24"/>
          <w:szCs w:val="24"/>
          <w:lang w:eastAsia="en-US" w:bidi="en-US"/>
        </w:rPr>
        <w:t>-;</w:t>
      </w:r>
    </w:p>
    <w:p w:rsidR="00850154"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словосложение:</w:t>
      </w:r>
    </w:p>
    <w:tbl>
      <w:tblPr>
        <w:tblW w:w="0" w:type="auto"/>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850154" w:rsidRPr="00850154" w:rsidTr="00850154">
        <w:trPr>
          <w:trHeight w:hRule="exact" w:val="394"/>
        </w:trPr>
        <w:tc>
          <w:tcPr>
            <w:tcW w:w="2434" w:type="dxa"/>
            <w:shd w:val="clear" w:color="auto" w:fill="FFFFFF"/>
          </w:tcPr>
          <w:p w:rsidR="00850154" w:rsidRPr="00850154" w:rsidRDefault="00003C03" w:rsidP="00850154">
            <w:pPr>
              <w:pStyle w:val="23"/>
              <w:shd w:val="clear" w:color="auto" w:fill="auto"/>
              <w:spacing w:before="0" w:after="0" w:line="240" w:lineRule="auto"/>
              <w:ind w:right="200"/>
              <w:jc w:val="right"/>
              <w:rPr>
                <w:color w:val="auto"/>
                <w:sz w:val="24"/>
                <w:szCs w:val="24"/>
              </w:rPr>
            </w:pPr>
            <w:r>
              <w:rPr>
                <w:color w:val="auto"/>
                <w:sz w:val="24"/>
                <w:szCs w:val="24"/>
              </w:rPr>
              <w:t>образование</w:t>
            </w:r>
          </w:p>
        </w:tc>
        <w:tc>
          <w:tcPr>
            <w:tcW w:w="1421" w:type="dxa"/>
            <w:shd w:val="clear" w:color="auto" w:fill="FFFFFF"/>
          </w:tcPr>
          <w:p w:rsidR="00850154" w:rsidRPr="00850154" w:rsidRDefault="00850154" w:rsidP="00003C03">
            <w:pPr>
              <w:pStyle w:val="23"/>
              <w:shd w:val="clear" w:color="auto" w:fill="auto"/>
              <w:spacing w:before="0" w:after="0" w:line="240" w:lineRule="auto"/>
              <w:jc w:val="left"/>
              <w:rPr>
                <w:color w:val="auto"/>
                <w:sz w:val="24"/>
                <w:szCs w:val="24"/>
              </w:rPr>
            </w:pPr>
            <w:r w:rsidRPr="00850154">
              <w:rPr>
                <w:color w:val="auto"/>
                <w:sz w:val="24"/>
                <w:szCs w:val="24"/>
              </w:rPr>
              <w:t>сложных</w:t>
            </w:r>
          </w:p>
        </w:tc>
        <w:tc>
          <w:tcPr>
            <w:tcW w:w="2458" w:type="dxa"/>
            <w:shd w:val="clear" w:color="auto" w:fill="FFFFFF"/>
          </w:tcPr>
          <w:p w:rsidR="00850154" w:rsidRPr="00850154" w:rsidRDefault="00850154" w:rsidP="00003C03">
            <w:pPr>
              <w:pStyle w:val="23"/>
              <w:shd w:val="clear" w:color="auto" w:fill="auto"/>
              <w:spacing w:before="0" w:after="0" w:line="240" w:lineRule="auto"/>
              <w:jc w:val="left"/>
              <w:rPr>
                <w:color w:val="auto"/>
                <w:sz w:val="24"/>
                <w:szCs w:val="24"/>
              </w:rPr>
            </w:pPr>
            <w:r w:rsidRPr="00850154">
              <w:rPr>
                <w:color w:val="auto"/>
                <w:sz w:val="24"/>
                <w:szCs w:val="24"/>
              </w:rPr>
              <w:t>существительных</w:t>
            </w:r>
          </w:p>
        </w:tc>
        <w:tc>
          <w:tcPr>
            <w:tcW w:w="1109" w:type="dxa"/>
            <w:shd w:val="clear" w:color="auto" w:fill="FFFFFF"/>
          </w:tcPr>
          <w:p w:rsidR="00850154" w:rsidRPr="00850154" w:rsidRDefault="00850154" w:rsidP="00003C03">
            <w:pPr>
              <w:pStyle w:val="23"/>
              <w:shd w:val="clear" w:color="auto" w:fill="auto"/>
              <w:spacing w:before="0" w:after="0" w:line="240" w:lineRule="auto"/>
              <w:jc w:val="left"/>
              <w:rPr>
                <w:color w:val="auto"/>
                <w:sz w:val="24"/>
                <w:szCs w:val="24"/>
              </w:rPr>
            </w:pPr>
            <w:r w:rsidRPr="00850154">
              <w:rPr>
                <w:color w:val="auto"/>
                <w:sz w:val="24"/>
                <w:szCs w:val="24"/>
              </w:rPr>
              <w:t>путём</w:t>
            </w:r>
          </w:p>
        </w:tc>
        <w:tc>
          <w:tcPr>
            <w:tcW w:w="1555" w:type="dxa"/>
            <w:shd w:val="clear" w:color="auto" w:fill="FFFFFF"/>
          </w:tcPr>
          <w:p w:rsidR="00850154" w:rsidRPr="00850154" w:rsidRDefault="00850154" w:rsidP="00850154">
            <w:pPr>
              <w:pStyle w:val="23"/>
              <w:shd w:val="clear" w:color="auto" w:fill="auto"/>
              <w:spacing w:before="0" w:after="0" w:line="240" w:lineRule="auto"/>
              <w:ind w:left="160"/>
              <w:jc w:val="left"/>
              <w:rPr>
                <w:color w:val="auto"/>
                <w:sz w:val="24"/>
                <w:szCs w:val="24"/>
              </w:rPr>
            </w:pPr>
            <w:r w:rsidRPr="00850154">
              <w:rPr>
                <w:color w:val="auto"/>
                <w:sz w:val="24"/>
                <w:szCs w:val="24"/>
              </w:rPr>
              <w:t>соединения</w:t>
            </w:r>
          </w:p>
        </w:tc>
        <w:tc>
          <w:tcPr>
            <w:tcW w:w="1234" w:type="dxa"/>
            <w:shd w:val="clear" w:color="auto" w:fill="FFFFFF"/>
          </w:tcPr>
          <w:p w:rsidR="00850154" w:rsidRPr="00850154" w:rsidRDefault="00850154" w:rsidP="00850154">
            <w:pPr>
              <w:pStyle w:val="23"/>
              <w:shd w:val="clear" w:color="auto" w:fill="auto"/>
              <w:spacing w:before="0" w:after="0" w:line="240" w:lineRule="auto"/>
              <w:jc w:val="right"/>
              <w:rPr>
                <w:color w:val="auto"/>
                <w:sz w:val="24"/>
                <w:szCs w:val="24"/>
              </w:rPr>
            </w:pPr>
            <w:r w:rsidRPr="00850154">
              <w:rPr>
                <w:color w:val="auto"/>
                <w:sz w:val="24"/>
                <w:szCs w:val="24"/>
              </w:rPr>
              <w:t>основы</w:t>
            </w:r>
          </w:p>
        </w:tc>
      </w:tr>
      <w:tr w:rsidR="00850154" w:rsidRPr="00850154" w:rsidTr="00850154">
        <w:trPr>
          <w:trHeight w:hRule="exact" w:val="475"/>
        </w:trPr>
        <w:tc>
          <w:tcPr>
            <w:tcW w:w="2434" w:type="dxa"/>
            <w:shd w:val="clear" w:color="auto" w:fill="FFFFFF"/>
            <w:vAlign w:val="center"/>
          </w:tcPr>
          <w:p w:rsidR="00850154" w:rsidRPr="00850154" w:rsidRDefault="00003C03" w:rsidP="00003C03">
            <w:pPr>
              <w:pStyle w:val="23"/>
              <w:shd w:val="clear" w:color="auto" w:fill="auto"/>
              <w:spacing w:before="0" w:after="0" w:line="240" w:lineRule="auto"/>
              <w:ind w:right="200"/>
              <w:rPr>
                <w:color w:val="auto"/>
                <w:sz w:val="24"/>
                <w:szCs w:val="24"/>
              </w:rPr>
            </w:pPr>
            <w:r>
              <w:rPr>
                <w:color w:val="auto"/>
                <w:sz w:val="24"/>
                <w:szCs w:val="24"/>
              </w:rPr>
              <w:t xml:space="preserve">    </w:t>
            </w:r>
            <w:r w:rsidR="00850154" w:rsidRPr="00850154">
              <w:rPr>
                <w:color w:val="auto"/>
                <w:sz w:val="24"/>
                <w:szCs w:val="24"/>
              </w:rPr>
              <w:t>числительного с</w:t>
            </w:r>
          </w:p>
        </w:tc>
        <w:tc>
          <w:tcPr>
            <w:tcW w:w="1421" w:type="dxa"/>
            <w:shd w:val="clear" w:color="auto" w:fill="FFFFFF"/>
            <w:vAlign w:val="center"/>
          </w:tcPr>
          <w:p w:rsidR="00850154" w:rsidRPr="00850154" w:rsidRDefault="00850154" w:rsidP="00850154">
            <w:pPr>
              <w:pStyle w:val="23"/>
              <w:shd w:val="clear" w:color="auto" w:fill="auto"/>
              <w:spacing w:before="0" w:after="0" w:line="240" w:lineRule="auto"/>
              <w:ind w:left="260"/>
              <w:jc w:val="left"/>
              <w:rPr>
                <w:color w:val="auto"/>
                <w:sz w:val="24"/>
                <w:szCs w:val="24"/>
              </w:rPr>
            </w:pPr>
            <w:r w:rsidRPr="00850154">
              <w:rPr>
                <w:color w:val="auto"/>
                <w:sz w:val="24"/>
                <w:szCs w:val="24"/>
              </w:rPr>
              <w:t>основой</w:t>
            </w:r>
          </w:p>
        </w:tc>
        <w:tc>
          <w:tcPr>
            <w:tcW w:w="2458" w:type="dxa"/>
            <w:shd w:val="clear" w:color="auto" w:fill="FFFFFF"/>
            <w:vAlign w:val="center"/>
          </w:tcPr>
          <w:p w:rsidR="00850154" w:rsidRPr="00850154" w:rsidRDefault="00850154" w:rsidP="00850154">
            <w:pPr>
              <w:pStyle w:val="23"/>
              <w:shd w:val="clear" w:color="auto" w:fill="auto"/>
              <w:spacing w:before="0" w:after="0" w:line="240" w:lineRule="auto"/>
              <w:ind w:left="220"/>
              <w:jc w:val="left"/>
              <w:rPr>
                <w:color w:val="auto"/>
                <w:sz w:val="24"/>
                <w:szCs w:val="24"/>
              </w:rPr>
            </w:pPr>
            <w:r w:rsidRPr="00850154">
              <w:rPr>
                <w:color w:val="auto"/>
                <w:sz w:val="24"/>
                <w:szCs w:val="24"/>
              </w:rPr>
              <w:t>существительного</w:t>
            </w:r>
          </w:p>
        </w:tc>
        <w:tc>
          <w:tcPr>
            <w:tcW w:w="2664" w:type="dxa"/>
            <w:gridSpan w:val="2"/>
            <w:shd w:val="clear" w:color="auto" w:fill="FFFFFF"/>
            <w:vAlign w:val="center"/>
          </w:tcPr>
          <w:p w:rsidR="00850154" w:rsidRPr="00850154" w:rsidRDefault="00850154" w:rsidP="00850154">
            <w:pPr>
              <w:pStyle w:val="23"/>
              <w:shd w:val="clear" w:color="auto" w:fill="auto"/>
              <w:spacing w:before="0" w:after="0" w:line="240" w:lineRule="auto"/>
              <w:ind w:left="300"/>
              <w:jc w:val="left"/>
              <w:rPr>
                <w:color w:val="auto"/>
                <w:sz w:val="24"/>
                <w:szCs w:val="24"/>
              </w:rPr>
            </w:pPr>
            <w:r w:rsidRPr="00850154">
              <w:rPr>
                <w:color w:val="auto"/>
                <w:sz w:val="24"/>
                <w:szCs w:val="24"/>
              </w:rPr>
              <w:t>с добавлением</w:t>
            </w:r>
          </w:p>
        </w:tc>
        <w:tc>
          <w:tcPr>
            <w:tcW w:w="1234" w:type="dxa"/>
            <w:shd w:val="clear" w:color="auto" w:fill="FFFFFF"/>
            <w:vAlign w:val="center"/>
          </w:tcPr>
          <w:p w:rsidR="00850154" w:rsidRPr="00850154" w:rsidRDefault="00850154" w:rsidP="00850154">
            <w:pPr>
              <w:pStyle w:val="23"/>
              <w:shd w:val="clear" w:color="auto" w:fill="auto"/>
              <w:spacing w:before="0" w:after="0" w:line="240" w:lineRule="auto"/>
              <w:jc w:val="right"/>
              <w:rPr>
                <w:color w:val="auto"/>
                <w:sz w:val="24"/>
                <w:szCs w:val="24"/>
              </w:rPr>
            </w:pPr>
            <w:r w:rsidRPr="00850154">
              <w:rPr>
                <w:color w:val="auto"/>
                <w:sz w:val="24"/>
                <w:szCs w:val="24"/>
              </w:rPr>
              <w:t>суффикса</w:t>
            </w:r>
          </w:p>
        </w:tc>
      </w:tr>
      <w:tr w:rsidR="00850154" w:rsidRPr="00850154" w:rsidTr="00850154">
        <w:trPr>
          <w:trHeight w:hRule="exact" w:val="504"/>
        </w:trPr>
        <w:tc>
          <w:tcPr>
            <w:tcW w:w="2434" w:type="dxa"/>
            <w:shd w:val="clear" w:color="auto" w:fill="FFFFFF"/>
          </w:tcPr>
          <w:p w:rsidR="00850154" w:rsidRPr="00850154" w:rsidRDefault="00850154" w:rsidP="00850154">
            <w:pPr>
              <w:pStyle w:val="23"/>
              <w:shd w:val="clear" w:color="auto" w:fill="auto"/>
              <w:spacing w:before="0" w:after="0" w:line="240" w:lineRule="auto"/>
              <w:jc w:val="left"/>
              <w:rPr>
                <w:color w:val="auto"/>
                <w:sz w:val="24"/>
                <w:szCs w:val="24"/>
              </w:rPr>
            </w:pPr>
            <w:r w:rsidRPr="00850154">
              <w:rPr>
                <w:color w:val="auto"/>
                <w:sz w:val="24"/>
                <w:szCs w:val="24"/>
                <w:lang w:val="en-US" w:eastAsia="en-US" w:bidi="en-US"/>
              </w:rPr>
              <w:t>-ed (eight-legged);</w:t>
            </w:r>
          </w:p>
        </w:tc>
        <w:tc>
          <w:tcPr>
            <w:tcW w:w="1421" w:type="dxa"/>
            <w:shd w:val="clear" w:color="auto" w:fill="FFFFFF"/>
          </w:tcPr>
          <w:p w:rsidR="00850154" w:rsidRPr="00850154" w:rsidRDefault="00850154" w:rsidP="00850154">
            <w:pPr>
              <w:rPr>
                <w:rFonts w:ascii="Times New Roman" w:hAnsi="Times New Roman" w:cs="Times New Roman"/>
                <w:color w:val="auto"/>
              </w:rPr>
            </w:pPr>
          </w:p>
        </w:tc>
        <w:tc>
          <w:tcPr>
            <w:tcW w:w="2458" w:type="dxa"/>
            <w:shd w:val="clear" w:color="auto" w:fill="FFFFFF"/>
          </w:tcPr>
          <w:p w:rsidR="00850154" w:rsidRPr="00850154" w:rsidRDefault="00850154" w:rsidP="00850154">
            <w:pPr>
              <w:rPr>
                <w:rFonts w:ascii="Times New Roman" w:hAnsi="Times New Roman" w:cs="Times New Roman"/>
                <w:color w:val="auto"/>
              </w:rPr>
            </w:pPr>
          </w:p>
        </w:tc>
        <w:tc>
          <w:tcPr>
            <w:tcW w:w="1109" w:type="dxa"/>
            <w:shd w:val="clear" w:color="auto" w:fill="FFFFFF"/>
          </w:tcPr>
          <w:p w:rsidR="00850154" w:rsidRPr="00850154" w:rsidRDefault="00850154" w:rsidP="00850154">
            <w:pPr>
              <w:rPr>
                <w:rFonts w:ascii="Times New Roman" w:hAnsi="Times New Roman" w:cs="Times New Roman"/>
                <w:color w:val="auto"/>
              </w:rPr>
            </w:pPr>
          </w:p>
        </w:tc>
        <w:tc>
          <w:tcPr>
            <w:tcW w:w="1555" w:type="dxa"/>
            <w:shd w:val="clear" w:color="auto" w:fill="FFFFFF"/>
          </w:tcPr>
          <w:p w:rsidR="00850154" w:rsidRPr="00850154" w:rsidRDefault="00850154" w:rsidP="00850154">
            <w:pPr>
              <w:rPr>
                <w:rFonts w:ascii="Times New Roman" w:hAnsi="Times New Roman" w:cs="Times New Roman"/>
                <w:color w:val="auto"/>
              </w:rPr>
            </w:pPr>
          </w:p>
        </w:tc>
        <w:tc>
          <w:tcPr>
            <w:tcW w:w="1234" w:type="dxa"/>
            <w:shd w:val="clear" w:color="auto" w:fill="FFFFFF"/>
          </w:tcPr>
          <w:p w:rsidR="00850154" w:rsidRPr="00850154" w:rsidRDefault="00850154" w:rsidP="00850154">
            <w:pPr>
              <w:rPr>
                <w:rFonts w:ascii="Times New Roman" w:hAnsi="Times New Roman" w:cs="Times New Roman"/>
                <w:color w:val="auto"/>
              </w:rPr>
            </w:pPr>
          </w:p>
        </w:tc>
      </w:tr>
      <w:tr w:rsidR="00850154" w:rsidRPr="00850154" w:rsidTr="00850154">
        <w:trPr>
          <w:trHeight w:hRule="exact" w:val="475"/>
        </w:trPr>
        <w:tc>
          <w:tcPr>
            <w:tcW w:w="2434" w:type="dxa"/>
            <w:shd w:val="clear" w:color="auto" w:fill="FFFFFF"/>
          </w:tcPr>
          <w:p w:rsidR="00850154" w:rsidRPr="00850154" w:rsidRDefault="00850154" w:rsidP="00850154">
            <w:pPr>
              <w:pStyle w:val="23"/>
              <w:shd w:val="clear" w:color="auto" w:fill="auto"/>
              <w:spacing w:before="0" w:after="0" w:line="240" w:lineRule="auto"/>
              <w:ind w:right="200"/>
              <w:jc w:val="right"/>
              <w:rPr>
                <w:color w:val="auto"/>
                <w:sz w:val="24"/>
                <w:szCs w:val="24"/>
              </w:rPr>
            </w:pPr>
            <w:r w:rsidRPr="00850154">
              <w:rPr>
                <w:color w:val="auto"/>
                <w:sz w:val="24"/>
                <w:szCs w:val="24"/>
              </w:rPr>
              <w:t>образование</w:t>
            </w:r>
          </w:p>
        </w:tc>
        <w:tc>
          <w:tcPr>
            <w:tcW w:w="1421" w:type="dxa"/>
            <w:shd w:val="clear" w:color="auto" w:fill="FFFFFF"/>
          </w:tcPr>
          <w:p w:rsidR="00850154" w:rsidRPr="00850154" w:rsidRDefault="00850154" w:rsidP="00850154">
            <w:pPr>
              <w:pStyle w:val="23"/>
              <w:shd w:val="clear" w:color="auto" w:fill="auto"/>
              <w:spacing w:before="0" w:after="0" w:line="240" w:lineRule="auto"/>
              <w:ind w:left="180"/>
              <w:jc w:val="left"/>
              <w:rPr>
                <w:color w:val="auto"/>
                <w:sz w:val="24"/>
                <w:szCs w:val="24"/>
              </w:rPr>
            </w:pPr>
            <w:r w:rsidRPr="00850154">
              <w:rPr>
                <w:color w:val="auto"/>
                <w:sz w:val="24"/>
                <w:szCs w:val="24"/>
              </w:rPr>
              <w:t>сложных</w:t>
            </w:r>
          </w:p>
        </w:tc>
        <w:tc>
          <w:tcPr>
            <w:tcW w:w="2458" w:type="dxa"/>
            <w:shd w:val="clear" w:color="auto" w:fill="FFFFFF"/>
          </w:tcPr>
          <w:p w:rsidR="00850154" w:rsidRPr="00850154" w:rsidRDefault="00850154" w:rsidP="00850154">
            <w:pPr>
              <w:pStyle w:val="23"/>
              <w:shd w:val="clear" w:color="auto" w:fill="auto"/>
              <w:spacing w:before="0" w:after="0" w:line="240" w:lineRule="auto"/>
              <w:ind w:left="220"/>
              <w:jc w:val="left"/>
              <w:rPr>
                <w:color w:val="auto"/>
                <w:sz w:val="24"/>
                <w:szCs w:val="24"/>
              </w:rPr>
            </w:pPr>
            <w:r w:rsidRPr="00850154">
              <w:rPr>
                <w:color w:val="auto"/>
                <w:sz w:val="24"/>
                <w:szCs w:val="24"/>
              </w:rPr>
              <w:t>существительных</w:t>
            </w:r>
          </w:p>
        </w:tc>
        <w:tc>
          <w:tcPr>
            <w:tcW w:w="1109" w:type="dxa"/>
            <w:shd w:val="clear" w:color="auto" w:fill="FFFFFF"/>
          </w:tcPr>
          <w:p w:rsidR="00850154" w:rsidRPr="00850154" w:rsidRDefault="00850154" w:rsidP="00850154">
            <w:pPr>
              <w:pStyle w:val="23"/>
              <w:shd w:val="clear" w:color="auto" w:fill="auto"/>
              <w:spacing w:before="0" w:after="0" w:line="240" w:lineRule="auto"/>
              <w:ind w:left="300"/>
              <w:jc w:val="left"/>
              <w:rPr>
                <w:color w:val="auto"/>
                <w:sz w:val="24"/>
                <w:szCs w:val="24"/>
              </w:rPr>
            </w:pPr>
            <w:r w:rsidRPr="00850154">
              <w:rPr>
                <w:color w:val="auto"/>
                <w:sz w:val="24"/>
                <w:szCs w:val="24"/>
              </w:rPr>
              <w:t>путём</w:t>
            </w:r>
          </w:p>
        </w:tc>
        <w:tc>
          <w:tcPr>
            <w:tcW w:w="2789" w:type="dxa"/>
            <w:gridSpan w:val="2"/>
            <w:shd w:val="clear" w:color="auto" w:fill="FFFFFF"/>
          </w:tcPr>
          <w:p w:rsidR="00850154" w:rsidRPr="00850154" w:rsidRDefault="00850154" w:rsidP="00850154">
            <w:pPr>
              <w:pStyle w:val="23"/>
              <w:shd w:val="clear" w:color="auto" w:fill="auto"/>
              <w:spacing w:before="0" w:after="0" w:line="240" w:lineRule="auto"/>
              <w:jc w:val="right"/>
              <w:rPr>
                <w:color w:val="auto"/>
                <w:sz w:val="24"/>
                <w:szCs w:val="24"/>
              </w:rPr>
            </w:pPr>
            <w:r w:rsidRPr="00850154">
              <w:rPr>
                <w:color w:val="auto"/>
                <w:sz w:val="24"/>
                <w:szCs w:val="24"/>
              </w:rPr>
              <w:t>соединения основ</w:t>
            </w:r>
          </w:p>
        </w:tc>
      </w:tr>
      <w:tr w:rsidR="00850154" w:rsidRPr="00850154" w:rsidTr="00850154">
        <w:trPr>
          <w:trHeight w:hRule="exact" w:val="475"/>
        </w:trPr>
        <w:tc>
          <w:tcPr>
            <w:tcW w:w="6313" w:type="dxa"/>
            <w:gridSpan w:val="3"/>
            <w:shd w:val="clear" w:color="auto" w:fill="FFFFFF"/>
          </w:tcPr>
          <w:p w:rsidR="00850154" w:rsidRPr="00850154" w:rsidRDefault="00850154" w:rsidP="00850154">
            <w:pPr>
              <w:pStyle w:val="23"/>
              <w:shd w:val="clear" w:color="auto" w:fill="auto"/>
              <w:spacing w:before="0" w:after="0" w:line="240" w:lineRule="auto"/>
              <w:jc w:val="left"/>
              <w:rPr>
                <w:color w:val="auto"/>
                <w:sz w:val="24"/>
                <w:szCs w:val="24"/>
              </w:rPr>
            </w:pPr>
            <w:r w:rsidRPr="00850154">
              <w:rPr>
                <w:color w:val="auto"/>
                <w:sz w:val="24"/>
                <w:szCs w:val="24"/>
              </w:rPr>
              <w:t xml:space="preserve">существительных с предлогом </w:t>
            </w:r>
            <w:r w:rsidRPr="00850154">
              <w:rPr>
                <w:color w:val="auto"/>
                <w:sz w:val="24"/>
                <w:szCs w:val="24"/>
                <w:lang w:eastAsia="en-US" w:bidi="en-US"/>
              </w:rPr>
              <w:t>(</w:t>
            </w:r>
            <w:r w:rsidRPr="00850154">
              <w:rPr>
                <w:color w:val="auto"/>
                <w:sz w:val="24"/>
                <w:szCs w:val="24"/>
                <w:lang w:val="en-US" w:eastAsia="en-US" w:bidi="en-US"/>
              </w:rPr>
              <w:t>father</w:t>
            </w:r>
            <w:r w:rsidRPr="00850154">
              <w:rPr>
                <w:color w:val="auto"/>
                <w:sz w:val="24"/>
                <w:szCs w:val="24"/>
                <w:lang w:eastAsia="en-US" w:bidi="en-US"/>
              </w:rPr>
              <w:t>-</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law</w:t>
            </w:r>
            <w:r w:rsidRPr="00850154">
              <w:rPr>
                <w:color w:val="auto"/>
                <w:sz w:val="24"/>
                <w:szCs w:val="24"/>
                <w:lang w:eastAsia="en-US" w:bidi="en-US"/>
              </w:rPr>
              <w:t>);</w:t>
            </w:r>
          </w:p>
        </w:tc>
        <w:tc>
          <w:tcPr>
            <w:tcW w:w="1109" w:type="dxa"/>
            <w:shd w:val="clear" w:color="auto" w:fill="FFFFFF"/>
          </w:tcPr>
          <w:p w:rsidR="00850154" w:rsidRPr="00850154" w:rsidRDefault="00850154" w:rsidP="00850154">
            <w:pPr>
              <w:rPr>
                <w:rFonts w:ascii="Times New Roman" w:hAnsi="Times New Roman" w:cs="Times New Roman"/>
                <w:color w:val="auto"/>
              </w:rPr>
            </w:pPr>
          </w:p>
        </w:tc>
        <w:tc>
          <w:tcPr>
            <w:tcW w:w="1555" w:type="dxa"/>
            <w:shd w:val="clear" w:color="auto" w:fill="FFFFFF"/>
          </w:tcPr>
          <w:p w:rsidR="00850154" w:rsidRPr="00850154" w:rsidRDefault="00850154" w:rsidP="00850154">
            <w:pPr>
              <w:rPr>
                <w:rFonts w:ascii="Times New Roman" w:hAnsi="Times New Roman" w:cs="Times New Roman"/>
                <w:color w:val="auto"/>
              </w:rPr>
            </w:pPr>
          </w:p>
        </w:tc>
        <w:tc>
          <w:tcPr>
            <w:tcW w:w="1234" w:type="dxa"/>
            <w:shd w:val="clear" w:color="auto" w:fill="FFFFFF"/>
          </w:tcPr>
          <w:p w:rsidR="00850154" w:rsidRPr="00850154" w:rsidRDefault="00850154" w:rsidP="00850154">
            <w:pPr>
              <w:rPr>
                <w:rFonts w:ascii="Times New Roman" w:hAnsi="Times New Roman" w:cs="Times New Roman"/>
                <w:color w:val="auto"/>
              </w:rPr>
            </w:pPr>
          </w:p>
        </w:tc>
      </w:tr>
      <w:tr w:rsidR="00850154" w:rsidRPr="00850154" w:rsidTr="00850154">
        <w:trPr>
          <w:trHeight w:hRule="exact" w:val="466"/>
        </w:trPr>
        <w:tc>
          <w:tcPr>
            <w:tcW w:w="2434" w:type="dxa"/>
            <w:shd w:val="clear" w:color="auto" w:fill="FFFFFF"/>
          </w:tcPr>
          <w:p w:rsidR="00850154" w:rsidRPr="00850154" w:rsidRDefault="00850154" w:rsidP="00850154">
            <w:pPr>
              <w:pStyle w:val="23"/>
              <w:shd w:val="clear" w:color="auto" w:fill="auto"/>
              <w:spacing w:before="0" w:after="0" w:line="240" w:lineRule="auto"/>
              <w:ind w:right="240"/>
              <w:jc w:val="right"/>
              <w:rPr>
                <w:color w:val="auto"/>
                <w:sz w:val="24"/>
                <w:szCs w:val="24"/>
              </w:rPr>
            </w:pPr>
            <w:r w:rsidRPr="00850154">
              <w:rPr>
                <w:color w:val="auto"/>
                <w:sz w:val="24"/>
                <w:szCs w:val="24"/>
              </w:rPr>
              <w:t>образование</w:t>
            </w:r>
          </w:p>
        </w:tc>
        <w:tc>
          <w:tcPr>
            <w:tcW w:w="1421" w:type="dxa"/>
            <w:shd w:val="clear" w:color="auto" w:fill="FFFFFF"/>
          </w:tcPr>
          <w:p w:rsidR="00850154" w:rsidRPr="00850154" w:rsidRDefault="00850154" w:rsidP="00850154">
            <w:pPr>
              <w:pStyle w:val="23"/>
              <w:shd w:val="clear" w:color="auto" w:fill="auto"/>
              <w:spacing w:before="0" w:after="0" w:line="240" w:lineRule="auto"/>
              <w:ind w:left="180"/>
              <w:jc w:val="left"/>
              <w:rPr>
                <w:color w:val="auto"/>
                <w:sz w:val="24"/>
                <w:szCs w:val="24"/>
              </w:rPr>
            </w:pPr>
            <w:r w:rsidRPr="00850154">
              <w:rPr>
                <w:color w:val="auto"/>
                <w:sz w:val="24"/>
                <w:szCs w:val="24"/>
              </w:rPr>
              <w:t>сложных</w:t>
            </w:r>
          </w:p>
        </w:tc>
        <w:tc>
          <w:tcPr>
            <w:tcW w:w="2458" w:type="dxa"/>
            <w:shd w:val="clear" w:color="auto" w:fill="FFFFFF"/>
          </w:tcPr>
          <w:p w:rsidR="00850154" w:rsidRPr="00850154" w:rsidRDefault="00850154" w:rsidP="00850154">
            <w:pPr>
              <w:pStyle w:val="23"/>
              <w:shd w:val="clear" w:color="auto" w:fill="auto"/>
              <w:spacing w:before="0" w:after="0" w:line="240" w:lineRule="auto"/>
              <w:ind w:left="220"/>
              <w:jc w:val="left"/>
              <w:rPr>
                <w:color w:val="auto"/>
                <w:sz w:val="24"/>
                <w:szCs w:val="24"/>
              </w:rPr>
            </w:pPr>
            <w:r w:rsidRPr="00850154">
              <w:rPr>
                <w:color w:val="auto"/>
                <w:sz w:val="24"/>
                <w:szCs w:val="24"/>
              </w:rPr>
              <w:t>прилагательных</w:t>
            </w:r>
          </w:p>
        </w:tc>
        <w:tc>
          <w:tcPr>
            <w:tcW w:w="1109" w:type="dxa"/>
            <w:shd w:val="clear" w:color="auto" w:fill="FFFFFF"/>
          </w:tcPr>
          <w:p w:rsidR="00850154" w:rsidRPr="00850154" w:rsidRDefault="00003C03" w:rsidP="00850154">
            <w:pPr>
              <w:pStyle w:val="23"/>
              <w:shd w:val="clear" w:color="auto" w:fill="auto"/>
              <w:spacing w:before="0" w:after="0" w:line="240" w:lineRule="auto"/>
              <w:jc w:val="left"/>
              <w:rPr>
                <w:color w:val="auto"/>
                <w:sz w:val="24"/>
                <w:szCs w:val="24"/>
              </w:rPr>
            </w:pPr>
            <w:r w:rsidRPr="00850154">
              <w:rPr>
                <w:color w:val="auto"/>
                <w:sz w:val="24"/>
                <w:szCs w:val="24"/>
              </w:rPr>
              <w:t>П</w:t>
            </w:r>
            <w:r w:rsidR="00850154" w:rsidRPr="00850154">
              <w:rPr>
                <w:color w:val="auto"/>
                <w:sz w:val="24"/>
                <w:szCs w:val="24"/>
              </w:rPr>
              <w:t>утём</w:t>
            </w:r>
          </w:p>
        </w:tc>
        <w:tc>
          <w:tcPr>
            <w:tcW w:w="1555" w:type="dxa"/>
            <w:shd w:val="clear" w:color="auto" w:fill="FFFFFF"/>
          </w:tcPr>
          <w:p w:rsidR="00850154" w:rsidRPr="00850154" w:rsidRDefault="00850154" w:rsidP="00850154">
            <w:pPr>
              <w:pStyle w:val="23"/>
              <w:shd w:val="clear" w:color="auto" w:fill="auto"/>
              <w:spacing w:before="0" w:after="0" w:line="240" w:lineRule="auto"/>
              <w:jc w:val="left"/>
              <w:rPr>
                <w:color w:val="auto"/>
                <w:sz w:val="24"/>
                <w:szCs w:val="24"/>
              </w:rPr>
            </w:pPr>
            <w:r w:rsidRPr="00850154">
              <w:rPr>
                <w:color w:val="auto"/>
                <w:sz w:val="24"/>
                <w:szCs w:val="24"/>
              </w:rPr>
              <w:t>соединения</w:t>
            </w:r>
          </w:p>
        </w:tc>
        <w:tc>
          <w:tcPr>
            <w:tcW w:w="1234" w:type="dxa"/>
            <w:shd w:val="clear" w:color="auto" w:fill="FFFFFF"/>
          </w:tcPr>
          <w:p w:rsidR="00850154" w:rsidRPr="00850154" w:rsidRDefault="00850154" w:rsidP="00850154">
            <w:pPr>
              <w:pStyle w:val="23"/>
              <w:shd w:val="clear" w:color="auto" w:fill="auto"/>
              <w:spacing w:before="0" w:after="0" w:line="240" w:lineRule="auto"/>
              <w:jc w:val="right"/>
              <w:rPr>
                <w:color w:val="auto"/>
                <w:sz w:val="24"/>
                <w:szCs w:val="24"/>
              </w:rPr>
            </w:pPr>
            <w:r w:rsidRPr="00850154">
              <w:rPr>
                <w:color w:val="auto"/>
                <w:sz w:val="24"/>
                <w:szCs w:val="24"/>
              </w:rPr>
              <w:t>основы</w:t>
            </w:r>
          </w:p>
        </w:tc>
      </w:tr>
      <w:tr w:rsidR="00850154" w:rsidRPr="00850154" w:rsidTr="00850154">
        <w:trPr>
          <w:trHeight w:hRule="exact" w:val="480"/>
        </w:trPr>
        <w:tc>
          <w:tcPr>
            <w:tcW w:w="8977" w:type="dxa"/>
            <w:gridSpan w:val="5"/>
            <w:shd w:val="clear" w:color="auto" w:fill="FFFFFF"/>
          </w:tcPr>
          <w:p w:rsidR="00850154" w:rsidRPr="00850154" w:rsidRDefault="00850154" w:rsidP="00850154">
            <w:pPr>
              <w:pStyle w:val="23"/>
              <w:shd w:val="clear" w:color="auto" w:fill="auto"/>
              <w:spacing w:before="0" w:after="0" w:line="240" w:lineRule="auto"/>
              <w:jc w:val="left"/>
              <w:rPr>
                <w:color w:val="auto"/>
                <w:sz w:val="24"/>
                <w:szCs w:val="24"/>
              </w:rPr>
            </w:pPr>
            <w:r w:rsidRPr="00850154">
              <w:rPr>
                <w:color w:val="auto"/>
                <w:sz w:val="24"/>
                <w:szCs w:val="24"/>
              </w:rPr>
              <w:t xml:space="preserve">прилагательного с основой причастия настоящего времени </w:t>
            </w:r>
            <w:r w:rsidRPr="00850154">
              <w:rPr>
                <w:color w:val="auto"/>
                <w:sz w:val="24"/>
                <w:szCs w:val="24"/>
                <w:lang w:eastAsia="en-US" w:bidi="en-US"/>
              </w:rPr>
              <w:t>(</w:t>
            </w:r>
            <w:r w:rsidRPr="00850154">
              <w:rPr>
                <w:color w:val="auto"/>
                <w:sz w:val="24"/>
                <w:szCs w:val="24"/>
                <w:lang w:val="en-US" w:eastAsia="en-US" w:bidi="en-US"/>
              </w:rPr>
              <w:t>nice</w:t>
            </w:r>
            <w:r w:rsidRPr="00850154">
              <w:rPr>
                <w:color w:val="auto"/>
                <w:sz w:val="24"/>
                <w:szCs w:val="24"/>
                <w:lang w:eastAsia="en-US" w:bidi="en-US"/>
              </w:rPr>
              <w:t>-</w:t>
            </w:r>
            <w:r w:rsidRPr="00850154">
              <w:rPr>
                <w:color w:val="auto"/>
                <w:sz w:val="24"/>
                <w:szCs w:val="24"/>
                <w:lang w:val="en-US" w:eastAsia="en-US" w:bidi="en-US"/>
              </w:rPr>
              <w:t>looking</w:t>
            </w:r>
            <w:r w:rsidRPr="00850154">
              <w:rPr>
                <w:color w:val="auto"/>
                <w:sz w:val="24"/>
                <w:szCs w:val="24"/>
                <w:lang w:eastAsia="en-US" w:bidi="en-US"/>
              </w:rPr>
              <w:t>);</w:t>
            </w:r>
          </w:p>
        </w:tc>
        <w:tc>
          <w:tcPr>
            <w:tcW w:w="1234" w:type="dxa"/>
            <w:shd w:val="clear" w:color="auto" w:fill="FFFFFF"/>
          </w:tcPr>
          <w:p w:rsidR="00850154" w:rsidRPr="00850154" w:rsidRDefault="00850154" w:rsidP="00850154">
            <w:pPr>
              <w:rPr>
                <w:rFonts w:ascii="Times New Roman" w:hAnsi="Times New Roman" w:cs="Times New Roman"/>
                <w:color w:val="auto"/>
              </w:rPr>
            </w:pPr>
          </w:p>
        </w:tc>
      </w:tr>
      <w:tr w:rsidR="00850154" w:rsidRPr="00850154" w:rsidTr="00850154">
        <w:trPr>
          <w:trHeight w:hRule="exact" w:val="384"/>
        </w:trPr>
        <w:tc>
          <w:tcPr>
            <w:tcW w:w="2434" w:type="dxa"/>
            <w:shd w:val="clear" w:color="auto" w:fill="FFFFFF"/>
            <w:vAlign w:val="bottom"/>
          </w:tcPr>
          <w:p w:rsidR="00850154" w:rsidRPr="00850154" w:rsidRDefault="00850154" w:rsidP="00850154">
            <w:pPr>
              <w:pStyle w:val="23"/>
              <w:shd w:val="clear" w:color="auto" w:fill="auto"/>
              <w:spacing w:before="0" w:after="0" w:line="240" w:lineRule="auto"/>
              <w:ind w:right="240"/>
              <w:jc w:val="right"/>
              <w:rPr>
                <w:color w:val="auto"/>
                <w:sz w:val="24"/>
                <w:szCs w:val="24"/>
              </w:rPr>
            </w:pPr>
            <w:r w:rsidRPr="00850154">
              <w:rPr>
                <w:color w:val="auto"/>
                <w:sz w:val="24"/>
                <w:szCs w:val="24"/>
              </w:rPr>
              <w:t>образование</w:t>
            </w:r>
          </w:p>
        </w:tc>
        <w:tc>
          <w:tcPr>
            <w:tcW w:w="1421" w:type="dxa"/>
            <w:shd w:val="clear" w:color="auto" w:fill="FFFFFF"/>
            <w:vAlign w:val="bottom"/>
          </w:tcPr>
          <w:p w:rsidR="00850154" w:rsidRPr="00850154" w:rsidRDefault="00850154" w:rsidP="00850154">
            <w:pPr>
              <w:pStyle w:val="23"/>
              <w:shd w:val="clear" w:color="auto" w:fill="auto"/>
              <w:spacing w:before="0" w:after="0" w:line="240" w:lineRule="auto"/>
              <w:ind w:left="180"/>
              <w:jc w:val="left"/>
              <w:rPr>
                <w:color w:val="auto"/>
                <w:sz w:val="24"/>
                <w:szCs w:val="24"/>
              </w:rPr>
            </w:pPr>
            <w:r w:rsidRPr="00850154">
              <w:rPr>
                <w:color w:val="auto"/>
                <w:sz w:val="24"/>
                <w:szCs w:val="24"/>
              </w:rPr>
              <w:t>сложных</w:t>
            </w:r>
          </w:p>
        </w:tc>
        <w:tc>
          <w:tcPr>
            <w:tcW w:w="2458" w:type="dxa"/>
            <w:shd w:val="clear" w:color="auto" w:fill="FFFFFF"/>
            <w:vAlign w:val="bottom"/>
          </w:tcPr>
          <w:p w:rsidR="00850154" w:rsidRPr="00850154" w:rsidRDefault="00850154" w:rsidP="00850154">
            <w:pPr>
              <w:pStyle w:val="23"/>
              <w:shd w:val="clear" w:color="auto" w:fill="auto"/>
              <w:spacing w:before="0" w:after="0" w:line="240" w:lineRule="auto"/>
              <w:ind w:left="220"/>
              <w:jc w:val="left"/>
              <w:rPr>
                <w:color w:val="auto"/>
                <w:sz w:val="24"/>
                <w:szCs w:val="24"/>
              </w:rPr>
            </w:pPr>
            <w:r w:rsidRPr="00850154">
              <w:rPr>
                <w:color w:val="auto"/>
                <w:sz w:val="24"/>
                <w:szCs w:val="24"/>
              </w:rPr>
              <w:t>прилагательных</w:t>
            </w:r>
          </w:p>
        </w:tc>
        <w:tc>
          <w:tcPr>
            <w:tcW w:w="1109" w:type="dxa"/>
            <w:shd w:val="clear" w:color="auto" w:fill="FFFFFF"/>
            <w:vAlign w:val="bottom"/>
          </w:tcPr>
          <w:p w:rsidR="00850154" w:rsidRPr="00850154" w:rsidRDefault="00850154" w:rsidP="00850154">
            <w:pPr>
              <w:pStyle w:val="23"/>
              <w:shd w:val="clear" w:color="auto" w:fill="auto"/>
              <w:spacing w:before="0" w:after="0" w:line="240" w:lineRule="auto"/>
              <w:jc w:val="left"/>
              <w:rPr>
                <w:color w:val="auto"/>
                <w:sz w:val="24"/>
                <w:szCs w:val="24"/>
              </w:rPr>
            </w:pPr>
            <w:r w:rsidRPr="00850154">
              <w:rPr>
                <w:color w:val="auto"/>
                <w:sz w:val="24"/>
                <w:szCs w:val="24"/>
              </w:rPr>
              <w:t>путём</w:t>
            </w:r>
          </w:p>
        </w:tc>
        <w:tc>
          <w:tcPr>
            <w:tcW w:w="1555" w:type="dxa"/>
            <w:shd w:val="clear" w:color="auto" w:fill="FFFFFF"/>
            <w:vAlign w:val="bottom"/>
          </w:tcPr>
          <w:p w:rsidR="00850154" w:rsidRPr="00850154" w:rsidRDefault="00850154" w:rsidP="00850154">
            <w:pPr>
              <w:pStyle w:val="23"/>
              <w:shd w:val="clear" w:color="auto" w:fill="auto"/>
              <w:spacing w:before="0" w:after="0" w:line="240" w:lineRule="auto"/>
              <w:jc w:val="left"/>
              <w:rPr>
                <w:color w:val="auto"/>
                <w:sz w:val="24"/>
                <w:szCs w:val="24"/>
              </w:rPr>
            </w:pPr>
            <w:r w:rsidRPr="00850154">
              <w:rPr>
                <w:color w:val="auto"/>
                <w:sz w:val="24"/>
                <w:szCs w:val="24"/>
              </w:rPr>
              <w:t>соединения</w:t>
            </w:r>
          </w:p>
        </w:tc>
        <w:tc>
          <w:tcPr>
            <w:tcW w:w="1234" w:type="dxa"/>
            <w:shd w:val="clear" w:color="auto" w:fill="FFFFFF"/>
            <w:vAlign w:val="bottom"/>
          </w:tcPr>
          <w:p w:rsidR="00850154" w:rsidRPr="00850154" w:rsidRDefault="00850154" w:rsidP="00850154">
            <w:pPr>
              <w:pStyle w:val="23"/>
              <w:shd w:val="clear" w:color="auto" w:fill="auto"/>
              <w:spacing w:before="0" w:after="0" w:line="240" w:lineRule="auto"/>
              <w:jc w:val="right"/>
              <w:rPr>
                <w:color w:val="auto"/>
                <w:sz w:val="24"/>
                <w:szCs w:val="24"/>
              </w:rPr>
            </w:pPr>
            <w:r w:rsidRPr="00850154">
              <w:rPr>
                <w:color w:val="auto"/>
                <w:sz w:val="24"/>
                <w:szCs w:val="24"/>
              </w:rPr>
              <w:t>основы</w:t>
            </w:r>
          </w:p>
        </w:tc>
      </w:tr>
    </w:tbl>
    <w:p w:rsidR="001D6B99" w:rsidRPr="00850154" w:rsidRDefault="001D6B99" w:rsidP="00746BFC">
      <w:pPr>
        <w:pStyle w:val="23"/>
        <w:shd w:val="clear" w:color="auto" w:fill="auto"/>
        <w:spacing w:before="0" w:after="0" w:line="240" w:lineRule="auto"/>
        <w:ind w:firstLine="760"/>
        <w:rPr>
          <w:color w:val="auto"/>
          <w:sz w:val="24"/>
          <w:szCs w:val="24"/>
        </w:rPr>
      </w:pPr>
    </w:p>
    <w:p w:rsidR="001D6B99" w:rsidRPr="00850154" w:rsidRDefault="001D6B99" w:rsidP="00746BFC">
      <w:pPr>
        <w:framePr w:w="10210" w:wrap="notBeside" w:vAnchor="text" w:hAnchor="text" w:xAlign="center" w:y="1"/>
        <w:rPr>
          <w:rFonts w:ascii="Times New Roman" w:hAnsi="Times New Roman" w:cs="Times New Roman"/>
          <w:color w:val="auto"/>
        </w:rPr>
      </w:pPr>
    </w:p>
    <w:p w:rsidR="001D6B99" w:rsidRPr="00850154" w:rsidRDefault="00702332" w:rsidP="00850154">
      <w:pPr>
        <w:pStyle w:val="23"/>
        <w:shd w:val="clear" w:color="auto" w:fill="auto"/>
        <w:spacing w:before="0" w:after="0" w:line="240" w:lineRule="auto"/>
        <w:jc w:val="left"/>
        <w:rPr>
          <w:color w:val="auto"/>
          <w:sz w:val="24"/>
          <w:szCs w:val="24"/>
        </w:rPr>
      </w:pPr>
      <w:r w:rsidRPr="00850154">
        <w:rPr>
          <w:color w:val="auto"/>
          <w:sz w:val="24"/>
          <w:szCs w:val="24"/>
        </w:rPr>
        <w:t xml:space="preserve">прилагательного с основой причастия прошедшего времени </w:t>
      </w:r>
      <w:r w:rsidRPr="00850154">
        <w:rPr>
          <w:color w:val="auto"/>
          <w:sz w:val="24"/>
          <w:szCs w:val="24"/>
          <w:lang w:eastAsia="en-US" w:bidi="en-US"/>
        </w:rPr>
        <w:t>(</w:t>
      </w:r>
      <w:r w:rsidRPr="00850154">
        <w:rPr>
          <w:color w:val="auto"/>
          <w:sz w:val="24"/>
          <w:szCs w:val="24"/>
          <w:lang w:val="en-US" w:eastAsia="en-US" w:bidi="en-US"/>
        </w:rPr>
        <w:t>well</w:t>
      </w:r>
      <w:r w:rsidRPr="00850154">
        <w:rPr>
          <w:color w:val="auto"/>
          <w:sz w:val="24"/>
          <w:szCs w:val="24"/>
          <w:lang w:eastAsia="en-US" w:bidi="en-US"/>
        </w:rPr>
        <w:t>-</w:t>
      </w:r>
      <w:r w:rsidRPr="00850154">
        <w:rPr>
          <w:color w:val="auto"/>
          <w:sz w:val="24"/>
          <w:szCs w:val="24"/>
          <w:lang w:val="en-US" w:eastAsia="en-US" w:bidi="en-US"/>
        </w:rPr>
        <w:t>behaved</w:t>
      </w:r>
      <w:r w:rsidRPr="00850154">
        <w:rPr>
          <w:color w:val="auto"/>
          <w:sz w:val="24"/>
          <w:szCs w:val="24"/>
          <w:lang w:eastAsia="en-US" w:bidi="en-US"/>
        </w:rPr>
        <w:t xml:space="preserve">); </w:t>
      </w:r>
      <w:r w:rsidRPr="00850154">
        <w:rPr>
          <w:color w:val="auto"/>
          <w:sz w:val="24"/>
          <w:szCs w:val="24"/>
        </w:rPr>
        <w:t>конверсия: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образование глагола от имени прилагательного </w:t>
      </w:r>
      <w:r w:rsidRPr="00850154">
        <w:rPr>
          <w:color w:val="auto"/>
          <w:sz w:val="24"/>
          <w:szCs w:val="24"/>
          <w:lang w:eastAsia="en-US" w:bidi="en-US"/>
        </w:rPr>
        <w:t>(</w:t>
      </w:r>
      <w:r w:rsidRPr="00850154">
        <w:rPr>
          <w:color w:val="auto"/>
          <w:sz w:val="24"/>
          <w:szCs w:val="24"/>
          <w:lang w:val="en-US" w:eastAsia="en-US" w:bidi="en-US"/>
        </w:rPr>
        <w:t>cool</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cool</w:t>
      </w:r>
      <w:r w:rsidRPr="00850154">
        <w:rPr>
          <w:color w:val="auto"/>
          <w:sz w:val="24"/>
          <w:szCs w:val="24"/>
          <w:lang w:eastAsia="en-US" w:bidi="en-US"/>
        </w:rPr>
        <w:t xml:space="preserve">). </w:t>
      </w:r>
      <w:r w:rsidRPr="00850154">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Различные средства связи в тексте для обеспечения его целостности </w:t>
      </w:r>
      <w:r w:rsidRPr="00850154">
        <w:rPr>
          <w:color w:val="auto"/>
          <w:sz w:val="24"/>
          <w:szCs w:val="24"/>
          <w:lang w:eastAsia="en-US" w:bidi="en-US"/>
        </w:rPr>
        <w:t>(</w:t>
      </w:r>
      <w:r w:rsidRPr="00850154">
        <w:rPr>
          <w:color w:val="auto"/>
          <w:sz w:val="24"/>
          <w:szCs w:val="24"/>
          <w:lang w:val="en-US" w:eastAsia="en-US" w:bidi="en-US"/>
        </w:rPr>
        <w:t>firstly</w:t>
      </w:r>
      <w:r w:rsidRPr="00850154">
        <w:rPr>
          <w:color w:val="auto"/>
          <w:sz w:val="24"/>
          <w:szCs w:val="24"/>
          <w:lang w:eastAsia="en-US" w:bidi="en-US"/>
        </w:rPr>
        <w:t xml:space="preserve">, </w:t>
      </w:r>
      <w:r w:rsidRPr="00850154">
        <w:rPr>
          <w:color w:val="auto"/>
          <w:sz w:val="24"/>
          <w:szCs w:val="24"/>
          <w:lang w:val="en-US" w:eastAsia="en-US" w:bidi="en-US"/>
        </w:rPr>
        <w:t>however</w:t>
      </w:r>
      <w:r w:rsidRPr="00850154">
        <w:rPr>
          <w:color w:val="auto"/>
          <w:sz w:val="24"/>
          <w:szCs w:val="24"/>
          <w:lang w:eastAsia="en-US" w:bidi="en-US"/>
        </w:rPr>
        <w:t xml:space="preserve">, </w:t>
      </w:r>
      <w:r w:rsidRPr="00850154">
        <w:rPr>
          <w:color w:val="auto"/>
          <w:sz w:val="24"/>
          <w:szCs w:val="24"/>
          <w:lang w:val="en-US" w:eastAsia="en-US" w:bidi="en-US"/>
        </w:rPr>
        <w:t>finally</w:t>
      </w:r>
      <w:r w:rsidRPr="00850154">
        <w:rPr>
          <w:color w:val="auto"/>
          <w:sz w:val="24"/>
          <w:szCs w:val="24"/>
          <w:lang w:eastAsia="en-US" w:bidi="en-US"/>
        </w:rPr>
        <w:t xml:space="preserve">, </w:t>
      </w:r>
      <w:r w:rsidRPr="00850154">
        <w:rPr>
          <w:color w:val="auto"/>
          <w:sz w:val="24"/>
          <w:szCs w:val="24"/>
          <w:lang w:val="en-US" w:eastAsia="en-US" w:bidi="en-US"/>
        </w:rPr>
        <w:t>at</w:t>
      </w:r>
      <w:r w:rsidRPr="00850154">
        <w:rPr>
          <w:color w:val="auto"/>
          <w:sz w:val="24"/>
          <w:szCs w:val="24"/>
          <w:lang w:eastAsia="en-US" w:bidi="en-US"/>
        </w:rPr>
        <w:t xml:space="preserve"> </w:t>
      </w:r>
      <w:r w:rsidRPr="00850154">
        <w:rPr>
          <w:color w:val="auto"/>
          <w:sz w:val="24"/>
          <w:szCs w:val="24"/>
          <w:lang w:val="en-US" w:eastAsia="en-US" w:bidi="en-US"/>
        </w:rPr>
        <w:t>last</w:t>
      </w:r>
      <w:r w:rsidRPr="00850154">
        <w:rPr>
          <w:color w:val="auto"/>
          <w:sz w:val="24"/>
          <w:szCs w:val="24"/>
          <w:lang w:eastAsia="en-US" w:bidi="en-US"/>
        </w:rPr>
        <w:t xml:space="preserve">, </w:t>
      </w:r>
      <w:r w:rsidRPr="00850154">
        <w:rPr>
          <w:color w:val="auto"/>
          <w:sz w:val="24"/>
          <w:szCs w:val="24"/>
          <w:lang w:val="en-US" w:eastAsia="en-US" w:bidi="en-US"/>
        </w:rPr>
        <w:t>etc</w:t>
      </w:r>
      <w:r w:rsidRPr="00850154">
        <w:rPr>
          <w:color w:val="auto"/>
          <w:sz w:val="24"/>
          <w:szCs w:val="24"/>
          <w:lang w:eastAsia="en-US" w:bidi="en-US"/>
        </w:rPr>
        <w:t>.).</w:t>
      </w:r>
    </w:p>
    <w:p w:rsidR="001D6B99" w:rsidRPr="00850154" w:rsidRDefault="00702332" w:rsidP="00746BFC">
      <w:pPr>
        <w:pStyle w:val="23"/>
        <w:numPr>
          <w:ilvl w:val="0"/>
          <w:numId w:val="1380"/>
        </w:numPr>
        <w:shd w:val="clear" w:color="auto" w:fill="auto"/>
        <w:tabs>
          <w:tab w:val="left" w:pos="2013"/>
        </w:tabs>
        <w:spacing w:before="0" w:after="0" w:line="240" w:lineRule="auto"/>
        <w:ind w:firstLine="760"/>
        <w:rPr>
          <w:color w:val="auto"/>
          <w:sz w:val="24"/>
          <w:szCs w:val="24"/>
        </w:rPr>
      </w:pPr>
      <w:r w:rsidRPr="00850154">
        <w:rPr>
          <w:color w:val="auto"/>
          <w:sz w:val="24"/>
          <w:szCs w:val="24"/>
        </w:rPr>
        <w:t>Грамматическая сторона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50154" w:rsidRDefault="00702332" w:rsidP="00746BFC">
      <w:pPr>
        <w:pStyle w:val="23"/>
        <w:shd w:val="clear" w:color="auto" w:fill="auto"/>
        <w:spacing w:before="0" w:after="0" w:line="240" w:lineRule="auto"/>
        <w:ind w:firstLine="760"/>
        <w:rPr>
          <w:color w:val="auto"/>
          <w:sz w:val="24"/>
          <w:szCs w:val="24"/>
          <w:lang w:val="en-US"/>
        </w:rPr>
      </w:pPr>
      <w:r w:rsidRPr="00850154">
        <w:rPr>
          <w:color w:val="auto"/>
          <w:sz w:val="24"/>
          <w:szCs w:val="24"/>
        </w:rPr>
        <w:t>Предложения</w:t>
      </w:r>
      <w:r w:rsidRPr="00850154">
        <w:rPr>
          <w:color w:val="auto"/>
          <w:sz w:val="24"/>
          <w:szCs w:val="24"/>
          <w:lang w:val="en-US"/>
        </w:rPr>
        <w:t xml:space="preserve"> </w:t>
      </w:r>
      <w:r w:rsidRPr="00850154">
        <w:rPr>
          <w:color w:val="auto"/>
          <w:sz w:val="24"/>
          <w:szCs w:val="24"/>
        </w:rPr>
        <w:t>со</w:t>
      </w:r>
      <w:r w:rsidRPr="00850154">
        <w:rPr>
          <w:color w:val="auto"/>
          <w:sz w:val="24"/>
          <w:szCs w:val="24"/>
          <w:lang w:val="en-US"/>
        </w:rPr>
        <w:t xml:space="preserve"> </w:t>
      </w:r>
      <w:r w:rsidRPr="00850154">
        <w:rPr>
          <w:color w:val="auto"/>
          <w:sz w:val="24"/>
          <w:szCs w:val="24"/>
        </w:rPr>
        <w:t>сложным</w:t>
      </w:r>
      <w:r w:rsidRPr="00850154">
        <w:rPr>
          <w:color w:val="auto"/>
          <w:sz w:val="24"/>
          <w:szCs w:val="24"/>
          <w:lang w:val="en-US"/>
        </w:rPr>
        <w:t xml:space="preserve"> </w:t>
      </w:r>
      <w:r w:rsidRPr="00850154">
        <w:rPr>
          <w:color w:val="auto"/>
          <w:sz w:val="24"/>
          <w:szCs w:val="24"/>
        </w:rPr>
        <w:t>дополнением</w:t>
      </w:r>
      <w:r w:rsidRPr="00850154">
        <w:rPr>
          <w:color w:val="auto"/>
          <w:sz w:val="24"/>
          <w:szCs w:val="24"/>
          <w:lang w:val="en-US"/>
        </w:rPr>
        <w:t xml:space="preserve"> </w:t>
      </w:r>
      <w:r w:rsidRPr="00850154">
        <w:rPr>
          <w:color w:val="auto"/>
          <w:sz w:val="24"/>
          <w:szCs w:val="24"/>
          <w:lang w:val="en-US" w:eastAsia="en-US" w:bidi="en-US"/>
        </w:rPr>
        <w:t>(Complex Object) (I want to have my hair cut.).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lastRenderedPageBreak/>
        <w:t xml:space="preserve">Условные предложения нереального характера </w:t>
      </w:r>
      <w:r w:rsidRPr="00850154">
        <w:rPr>
          <w:color w:val="auto"/>
          <w:sz w:val="24"/>
          <w:szCs w:val="24"/>
          <w:lang w:eastAsia="en-US" w:bidi="en-US"/>
        </w:rPr>
        <w:t>(</w:t>
      </w:r>
      <w:r w:rsidRPr="00850154">
        <w:rPr>
          <w:color w:val="auto"/>
          <w:sz w:val="24"/>
          <w:szCs w:val="24"/>
          <w:lang w:val="en-US" w:eastAsia="en-US" w:bidi="en-US"/>
        </w:rPr>
        <w:t>Conditional</w:t>
      </w:r>
      <w:r w:rsidRPr="00850154">
        <w:rPr>
          <w:color w:val="auto"/>
          <w:sz w:val="24"/>
          <w:szCs w:val="24"/>
          <w:lang w:eastAsia="en-US" w:bidi="en-US"/>
        </w:rPr>
        <w:t xml:space="preserve"> </w:t>
      </w:r>
      <w:r w:rsidRPr="00850154">
        <w:rPr>
          <w:color w:val="auto"/>
          <w:sz w:val="24"/>
          <w:szCs w:val="24"/>
        </w:rPr>
        <w:t>II).</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Конструкции для выражения предпочтения </w:t>
      </w:r>
      <w:r w:rsidRPr="00850154">
        <w:rPr>
          <w:color w:val="auto"/>
          <w:sz w:val="24"/>
          <w:szCs w:val="24"/>
          <w:lang w:val="en-US" w:eastAsia="en-US" w:bidi="en-US"/>
        </w:rPr>
        <w:t>I</w:t>
      </w:r>
      <w:r w:rsidRPr="00850154">
        <w:rPr>
          <w:color w:val="auto"/>
          <w:sz w:val="24"/>
          <w:szCs w:val="24"/>
          <w:lang w:eastAsia="en-US" w:bidi="en-US"/>
        </w:rPr>
        <w:t xml:space="preserve"> </w:t>
      </w:r>
      <w:r w:rsidRPr="00850154">
        <w:rPr>
          <w:color w:val="auto"/>
          <w:sz w:val="24"/>
          <w:szCs w:val="24"/>
          <w:lang w:val="en-US" w:eastAsia="en-US" w:bidi="en-US"/>
        </w:rPr>
        <w:t>prefer</w:t>
      </w:r>
      <w:r w:rsidRPr="00850154">
        <w:rPr>
          <w:color w:val="auto"/>
          <w:sz w:val="24"/>
          <w:szCs w:val="24"/>
          <w:lang w:eastAsia="en-US" w:bidi="en-US"/>
        </w:rPr>
        <w:t xml:space="preserve"> </w:t>
      </w:r>
      <w:r w:rsidRPr="00850154">
        <w:rPr>
          <w:color w:val="auto"/>
          <w:sz w:val="24"/>
          <w:szCs w:val="24"/>
        </w:rPr>
        <w:t>..</w:t>
      </w:r>
      <w:r w:rsidRPr="00850154">
        <w:rPr>
          <w:color w:val="auto"/>
          <w:sz w:val="24"/>
          <w:szCs w:val="24"/>
          <w:lang w:eastAsia="en-US" w:bidi="en-US"/>
        </w:rPr>
        <w:t>./</w:t>
      </w:r>
      <w:r w:rsidRPr="00850154">
        <w:rPr>
          <w:color w:val="auto"/>
          <w:sz w:val="24"/>
          <w:szCs w:val="24"/>
          <w:lang w:val="en-US" w:eastAsia="en-US" w:bidi="en-US"/>
        </w:rPr>
        <w:t>I</w:t>
      </w:r>
      <w:r w:rsidRPr="00850154">
        <w:rPr>
          <w:color w:val="auto"/>
          <w:sz w:val="24"/>
          <w:szCs w:val="24"/>
          <w:lang w:eastAsia="en-US" w:bidi="en-US"/>
        </w:rPr>
        <w:t>’</w:t>
      </w:r>
      <w:r w:rsidRPr="00850154">
        <w:rPr>
          <w:color w:val="auto"/>
          <w:sz w:val="24"/>
          <w:szCs w:val="24"/>
          <w:lang w:val="en-US" w:eastAsia="en-US" w:bidi="en-US"/>
        </w:rPr>
        <w:t>dprefer</w:t>
      </w:r>
      <w:r w:rsidRPr="00850154">
        <w:rPr>
          <w:color w:val="auto"/>
          <w:sz w:val="24"/>
          <w:szCs w:val="24"/>
          <w:lang w:eastAsia="en-US" w:bidi="en-US"/>
        </w:rPr>
        <w:t xml:space="preserve"> </w:t>
      </w:r>
      <w:r w:rsidRPr="00850154">
        <w:rPr>
          <w:color w:val="auto"/>
          <w:sz w:val="24"/>
          <w:szCs w:val="24"/>
        </w:rPr>
        <w:t>..</w:t>
      </w:r>
      <w:r w:rsidRPr="00850154">
        <w:rPr>
          <w:color w:val="auto"/>
          <w:sz w:val="24"/>
          <w:szCs w:val="24"/>
          <w:lang w:eastAsia="en-US" w:bidi="en-US"/>
        </w:rPr>
        <w:t>./</w:t>
      </w:r>
      <w:r w:rsidRPr="00850154">
        <w:rPr>
          <w:color w:val="auto"/>
          <w:sz w:val="24"/>
          <w:szCs w:val="24"/>
          <w:lang w:val="en-US" w:eastAsia="en-US" w:bidi="en-US"/>
        </w:rPr>
        <w:t>I</w:t>
      </w:r>
      <w:r w:rsidRPr="00850154">
        <w:rPr>
          <w:color w:val="auto"/>
          <w:sz w:val="24"/>
          <w:szCs w:val="24"/>
          <w:lang w:eastAsia="en-US" w:bidi="en-US"/>
        </w:rPr>
        <w:t>’</w:t>
      </w:r>
      <w:r w:rsidRPr="00850154">
        <w:rPr>
          <w:color w:val="auto"/>
          <w:sz w:val="24"/>
          <w:szCs w:val="24"/>
          <w:lang w:val="en-US" w:eastAsia="en-US" w:bidi="en-US"/>
        </w:rPr>
        <w:t>d</w:t>
      </w:r>
      <w:r w:rsidRPr="00850154">
        <w:rPr>
          <w:color w:val="auto"/>
          <w:sz w:val="24"/>
          <w:szCs w:val="24"/>
          <w:lang w:eastAsia="en-US" w:bidi="en-US"/>
        </w:rPr>
        <w:t xml:space="preserve"> </w:t>
      </w:r>
      <w:r w:rsidRPr="00850154">
        <w:rPr>
          <w:color w:val="auto"/>
          <w:sz w:val="24"/>
          <w:szCs w:val="24"/>
          <w:lang w:val="en-US" w:eastAsia="en-US" w:bidi="en-US"/>
        </w:rPr>
        <w:t>rather</w:t>
      </w:r>
      <w:r w:rsidRPr="00850154">
        <w:rPr>
          <w:color w:val="auto"/>
          <w:sz w:val="24"/>
          <w:szCs w:val="24"/>
          <w:lang w:eastAsia="en-US" w:bidi="en-US"/>
        </w:rPr>
        <w:t xml:space="preserve"> ....</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Конструкция </w:t>
      </w:r>
      <w:r w:rsidRPr="00850154">
        <w:rPr>
          <w:color w:val="auto"/>
          <w:sz w:val="24"/>
          <w:szCs w:val="24"/>
          <w:lang w:val="en-US" w:eastAsia="en-US" w:bidi="en-US"/>
        </w:rPr>
        <w:t>I</w:t>
      </w:r>
      <w:r w:rsidRPr="00850154">
        <w:rPr>
          <w:color w:val="auto"/>
          <w:sz w:val="24"/>
          <w:szCs w:val="24"/>
          <w:lang w:eastAsia="en-US" w:bidi="en-US"/>
        </w:rPr>
        <w:t xml:space="preserve"> </w:t>
      </w:r>
      <w:r w:rsidRPr="00850154">
        <w:rPr>
          <w:color w:val="auto"/>
          <w:sz w:val="24"/>
          <w:szCs w:val="24"/>
          <w:lang w:val="en-US" w:eastAsia="en-US" w:bidi="en-US"/>
        </w:rPr>
        <w:t>wish</w:t>
      </w:r>
      <w:r w:rsidRPr="00850154">
        <w:rPr>
          <w:color w:val="auto"/>
          <w:sz w:val="24"/>
          <w:szCs w:val="24"/>
          <w:lang w:eastAsia="en-US" w:bidi="en-US"/>
        </w:rPr>
        <w:t xml:space="preserve"> ....</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Предложения с конструкцией </w:t>
      </w:r>
      <w:r w:rsidRPr="00850154">
        <w:rPr>
          <w:color w:val="auto"/>
          <w:sz w:val="24"/>
          <w:szCs w:val="24"/>
          <w:lang w:val="en-US" w:eastAsia="en-US" w:bidi="en-US"/>
        </w:rPr>
        <w:t>either</w:t>
      </w:r>
      <w:r w:rsidRPr="00850154">
        <w:rPr>
          <w:color w:val="auto"/>
          <w:sz w:val="24"/>
          <w:szCs w:val="24"/>
          <w:lang w:eastAsia="en-US" w:bidi="en-US"/>
        </w:rPr>
        <w:t xml:space="preserve"> ... </w:t>
      </w:r>
      <w:r w:rsidRPr="00850154">
        <w:rPr>
          <w:color w:val="auto"/>
          <w:sz w:val="24"/>
          <w:szCs w:val="24"/>
          <w:lang w:val="en-US" w:eastAsia="en-US" w:bidi="en-US"/>
        </w:rPr>
        <w:t>or</w:t>
      </w:r>
      <w:r w:rsidRPr="00850154">
        <w:rPr>
          <w:color w:val="auto"/>
          <w:sz w:val="24"/>
          <w:szCs w:val="24"/>
          <w:lang w:eastAsia="en-US" w:bidi="en-US"/>
        </w:rPr>
        <w:t xml:space="preserve">, </w:t>
      </w:r>
      <w:r w:rsidRPr="00850154">
        <w:rPr>
          <w:color w:val="auto"/>
          <w:sz w:val="24"/>
          <w:szCs w:val="24"/>
          <w:lang w:val="en-US" w:eastAsia="en-US" w:bidi="en-US"/>
        </w:rPr>
        <w:t>neither</w:t>
      </w:r>
      <w:r w:rsidRPr="00850154">
        <w:rPr>
          <w:color w:val="auto"/>
          <w:sz w:val="24"/>
          <w:szCs w:val="24"/>
          <w:lang w:eastAsia="en-US" w:bidi="en-US"/>
        </w:rPr>
        <w:t xml:space="preserve"> ... </w:t>
      </w:r>
      <w:r w:rsidRPr="00850154">
        <w:rPr>
          <w:color w:val="auto"/>
          <w:sz w:val="24"/>
          <w:szCs w:val="24"/>
          <w:lang w:val="en-US" w:eastAsia="en-US" w:bidi="en-US"/>
        </w:rPr>
        <w:t>nor</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Глаголы в видовременных формах действительного залога в изъявительном наклонении </w:t>
      </w:r>
      <w:r w:rsidRPr="00850154">
        <w:rPr>
          <w:color w:val="auto"/>
          <w:sz w:val="24"/>
          <w:szCs w:val="24"/>
          <w:lang w:eastAsia="en-US" w:bidi="en-US"/>
        </w:rPr>
        <w:t>(</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w:t>
      </w:r>
      <w:r w:rsidRPr="00850154">
        <w:rPr>
          <w:color w:val="auto"/>
          <w:sz w:val="24"/>
          <w:szCs w:val="24"/>
          <w:lang w:val="en-US" w:eastAsia="en-US" w:bidi="en-US"/>
        </w:rPr>
        <w:t>Future</w:t>
      </w:r>
      <w:r w:rsidRPr="00850154">
        <w:rPr>
          <w:color w:val="auto"/>
          <w:sz w:val="24"/>
          <w:szCs w:val="24"/>
          <w:lang w:eastAsia="en-US" w:bidi="en-US"/>
        </w:rPr>
        <w:t xml:space="preserve"> </w:t>
      </w:r>
      <w:r w:rsidRPr="00850154">
        <w:rPr>
          <w:color w:val="auto"/>
          <w:sz w:val="24"/>
          <w:szCs w:val="24"/>
          <w:lang w:val="en-US" w:eastAsia="en-US" w:bidi="en-US"/>
        </w:rPr>
        <w:t>Simple</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Continuous</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lang w:val="en-US" w:eastAsia="en-US" w:bidi="en-US"/>
        </w:rPr>
        <w:t>Future</w:t>
      </w:r>
      <w:r w:rsidRPr="00850154">
        <w:rPr>
          <w:color w:val="auto"/>
          <w:sz w:val="24"/>
          <w:szCs w:val="24"/>
          <w:lang w:eastAsia="en-US" w:bidi="en-US"/>
        </w:rPr>
        <w:t>-</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the</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rPr>
        <w:t xml:space="preserve">и наиболее употребительных формах страдательного залога </w:t>
      </w:r>
      <w:r w:rsidRPr="00850154">
        <w:rPr>
          <w:color w:val="auto"/>
          <w:sz w:val="24"/>
          <w:szCs w:val="24"/>
          <w:lang w:eastAsia="en-US" w:bidi="en-US"/>
        </w:rPr>
        <w:t>(</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Simple</w:t>
      </w:r>
      <w:r w:rsidRPr="00850154">
        <w:rPr>
          <w:color w:val="auto"/>
          <w:sz w:val="24"/>
          <w:szCs w:val="24"/>
          <w:lang w:eastAsia="en-US" w:bidi="en-US"/>
        </w:rPr>
        <w:t xml:space="preserve"> </w:t>
      </w:r>
      <w:r w:rsidRPr="00850154">
        <w:rPr>
          <w:color w:val="auto"/>
          <w:sz w:val="24"/>
          <w:szCs w:val="24"/>
          <w:lang w:val="en-US" w:eastAsia="en-US" w:bidi="en-US"/>
        </w:rPr>
        <w:t>Passive</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Passive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Порядок следования имён прилагательных </w:t>
      </w:r>
      <w:r w:rsidRPr="00850154">
        <w:rPr>
          <w:color w:val="auto"/>
          <w:sz w:val="24"/>
          <w:szCs w:val="24"/>
          <w:lang w:eastAsia="en-US" w:bidi="en-US"/>
        </w:rPr>
        <w:t>(</w:t>
      </w:r>
      <w:r w:rsidRPr="00850154">
        <w:rPr>
          <w:color w:val="auto"/>
          <w:sz w:val="24"/>
          <w:szCs w:val="24"/>
          <w:lang w:val="en-US" w:eastAsia="en-US" w:bidi="en-US"/>
        </w:rPr>
        <w:t>nice</w:t>
      </w:r>
      <w:r w:rsidRPr="00850154">
        <w:rPr>
          <w:color w:val="auto"/>
          <w:sz w:val="24"/>
          <w:szCs w:val="24"/>
          <w:lang w:eastAsia="en-US" w:bidi="en-US"/>
        </w:rPr>
        <w:t xml:space="preserve"> </w:t>
      </w:r>
      <w:r w:rsidRPr="00850154">
        <w:rPr>
          <w:color w:val="auto"/>
          <w:sz w:val="24"/>
          <w:szCs w:val="24"/>
          <w:lang w:val="en-US" w:eastAsia="en-US" w:bidi="en-US"/>
        </w:rPr>
        <w:t>long</w:t>
      </w:r>
      <w:r w:rsidRPr="00850154">
        <w:rPr>
          <w:color w:val="auto"/>
          <w:sz w:val="24"/>
          <w:szCs w:val="24"/>
          <w:lang w:eastAsia="en-US" w:bidi="en-US"/>
        </w:rPr>
        <w:t xml:space="preserve"> </w:t>
      </w:r>
      <w:r w:rsidRPr="00850154">
        <w:rPr>
          <w:color w:val="auto"/>
          <w:sz w:val="24"/>
          <w:szCs w:val="24"/>
          <w:lang w:val="en-US" w:eastAsia="en-US" w:bidi="en-US"/>
        </w:rPr>
        <w:t>blond</w:t>
      </w:r>
      <w:r w:rsidRPr="00850154">
        <w:rPr>
          <w:color w:val="auto"/>
          <w:sz w:val="24"/>
          <w:szCs w:val="24"/>
          <w:lang w:eastAsia="en-US" w:bidi="en-US"/>
        </w:rPr>
        <w:t xml:space="preserve"> </w:t>
      </w:r>
      <w:r w:rsidRPr="00850154">
        <w:rPr>
          <w:color w:val="auto"/>
          <w:sz w:val="24"/>
          <w:szCs w:val="24"/>
          <w:lang w:val="en-US" w:eastAsia="en-US" w:bidi="en-US"/>
        </w:rPr>
        <w:t>hair</w:t>
      </w:r>
      <w:r w:rsidRPr="00850154">
        <w:rPr>
          <w:color w:val="auto"/>
          <w:sz w:val="24"/>
          <w:szCs w:val="24"/>
          <w:lang w:eastAsia="en-US" w:bidi="en-US"/>
        </w:rPr>
        <w:t>).</w:t>
      </w:r>
    </w:p>
    <w:p w:rsidR="001D6B99" w:rsidRPr="00850154" w:rsidRDefault="00702332" w:rsidP="00746BFC">
      <w:pPr>
        <w:pStyle w:val="23"/>
        <w:numPr>
          <w:ilvl w:val="0"/>
          <w:numId w:val="1377"/>
        </w:numPr>
        <w:shd w:val="clear" w:color="auto" w:fill="auto"/>
        <w:tabs>
          <w:tab w:val="left" w:pos="1806"/>
        </w:tabs>
        <w:spacing w:before="0" w:after="0" w:line="240" w:lineRule="auto"/>
        <w:ind w:firstLine="760"/>
        <w:rPr>
          <w:color w:val="auto"/>
          <w:sz w:val="24"/>
          <w:szCs w:val="24"/>
        </w:rPr>
      </w:pPr>
      <w:r w:rsidRPr="00850154">
        <w:rPr>
          <w:color w:val="auto"/>
          <w:sz w:val="24"/>
          <w:szCs w:val="24"/>
        </w:rPr>
        <w:t>Социокультурные знания и умения.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Формирование элементарного представление о различных вариантах английского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Соблюдение норм вежливости в межкультурном общении.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Развитие умений: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писать свои имя и фамилию, а также имена и фамилии своих родственников и друзей на английском языке;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правильно оформлять свой адрес на английском языке (в анкете);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кратко представлять Россию и страну (страны) изучаемого языка;</w:t>
      </w:r>
    </w:p>
    <w:p w:rsidR="001D6B99" w:rsidRPr="00850154" w:rsidRDefault="00702332" w:rsidP="00003C03">
      <w:pPr>
        <w:pStyle w:val="23"/>
        <w:shd w:val="clear" w:color="auto" w:fill="auto"/>
        <w:tabs>
          <w:tab w:val="left" w:pos="1929"/>
          <w:tab w:val="left" w:pos="3676"/>
          <w:tab w:val="left" w:pos="5212"/>
          <w:tab w:val="left" w:pos="8145"/>
          <w:tab w:val="left" w:pos="9259"/>
        </w:tabs>
        <w:spacing w:before="0" w:after="0" w:line="240" w:lineRule="auto"/>
        <w:ind w:firstLine="760"/>
        <w:rPr>
          <w:color w:val="auto"/>
          <w:sz w:val="24"/>
          <w:szCs w:val="24"/>
        </w:rPr>
      </w:pPr>
      <w:r w:rsidRPr="00850154">
        <w:rPr>
          <w:color w:val="auto"/>
          <w:sz w:val="24"/>
          <w:szCs w:val="24"/>
        </w:rPr>
        <w:t>кратко</w:t>
      </w:r>
      <w:r w:rsidR="00003C03">
        <w:rPr>
          <w:color w:val="auto"/>
          <w:sz w:val="24"/>
          <w:szCs w:val="24"/>
        </w:rPr>
        <w:t xml:space="preserve"> </w:t>
      </w:r>
      <w:r w:rsidRPr="00850154">
        <w:rPr>
          <w:color w:val="auto"/>
          <w:sz w:val="24"/>
          <w:szCs w:val="24"/>
        </w:rPr>
        <w:t>представлять</w:t>
      </w:r>
      <w:r w:rsidR="00003C03">
        <w:rPr>
          <w:color w:val="auto"/>
          <w:sz w:val="24"/>
          <w:szCs w:val="24"/>
        </w:rPr>
        <w:t xml:space="preserve"> </w:t>
      </w:r>
      <w:r w:rsidRPr="00850154">
        <w:rPr>
          <w:color w:val="auto"/>
          <w:sz w:val="24"/>
          <w:szCs w:val="24"/>
        </w:rPr>
        <w:t>некоторые</w:t>
      </w:r>
      <w:r w:rsidR="00003C03">
        <w:rPr>
          <w:color w:val="auto"/>
          <w:sz w:val="24"/>
          <w:szCs w:val="24"/>
        </w:rPr>
        <w:t xml:space="preserve"> </w:t>
      </w:r>
      <w:r w:rsidRPr="00850154">
        <w:rPr>
          <w:color w:val="auto"/>
          <w:sz w:val="24"/>
          <w:szCs w:val="24"/>
        </w:rPr>
        <w:t>культурные явления</w:t>
      </w:r>
      <w:r w:rsidR="00003C03">
        <w:rPr>
          <w:color w:val="auto"/>
          <w:sz w:val="24"/>
          <w:szCs w:val="24"/>
        </w:rPr>
        <w:t xml:space="preserve"> </w:t>
      </w:r>
      <w:r w:rsidRPr="00850154">
        <w:rPr>
          <w:color w:val="auto"/>
          <w:sz w:val="24"/>
          <w:szCs w:val="24"/>
        </w:rPr>
        <w:t>родной</w:t>
      </w:r>
      <w:r w:rsidR="00003C03">
        <w:rPr>
          <w:color w:val="auto"/>
          <w:sz w:val="24"/>
          <w:szCs w:val="24"/>
        </w:rPr>
        <w:t xml:space="preserve"> </w:t>
      </w:r>
      <w:r w:rsidRPr="00850154">
        <w:rPr>
          <w:color w:val="auto"/>
          <w:sz w:val="24"/>
          <w:szCs w:val="24"/>
        </w:rPr>
        <w:t>страны</w:t>
      </w:r>
      <w:r w:rsidR="00003C03">
        <w:rPr>
          <w:color w:val="auto"/>
          <w:sz w:val="24"/>
          <w:szCs w:val="24"/>
        </w:rPr>
        <w:t xml:space="preserve"> и с</w:t>
      </w:r>
      <w:r w:rsidRPr="00850154">
        <w:rPr>
          <w:color w:val="auto"/>
          <w:sz w:val="24"/>
          <w:szCs w:val="24"/>
        </w:rPr>
        <w:t>траны (стран) изучаемого языка (основные национальные праздники, традиции в проведении досуга и питании, достопримечательности);</w:t>
      </w:r>
    </w:p>
    <w:p w:rsidR="001D6B99" w:rsidRPr="00850154" w:rsidRDefault="00702332" w:rsidP="00003C03">
      <w:pPr>
        <w:pStyle w:val="23"/>
        <w:shd w:val="clear" w:color="auto" w:fill="auto"/>
        <w:tabs>
          <w:tab w:val="left" w:pos="1929"/>
          <w:tab w:val="left" w:pos="3676"/>
          <w:tab w:val="left" w:pos="5212"/>
          <w:tab w:val="left" w:pos="8145"/>
          <w:tab w:val="left" w:pos="9258"/>
        </w:tabs>
        <w:spacing w:before="0" w:after="0" w:line="240" w:lineRule="auto"/>
        <w:ind w:firstLine="760"/>
        <w:rPr>
          <w:color w:val="auto"/>
          <w:sz w:val="24"/>
          <w:szCs w:val="24"/>
        </w:rPr>
      </w:pPr>
      <w:r w:rsidRPr="00850154">
        <w:rPr>
          <w:color w:val="auto"/>
          <w:sz w:val="24"/>
          <w:szCs w:val="24"/>
        </w:rPr>
        <w:t>кратко</w:t>
      </w:r>
      <w:r w:rsidRPr="00850154">
        <w:rPr>
          <w:color w:val="auto"/>
          <w:sz w:val="24"/>
          <w:szCs w:val="24"/>
        </w:rPr>
        <w:tab/>
        <w:t>представлять</w:t>
      </w:r>
      <w:r w:rsidRPr="00850154">
        <w:rPr>
          <w:color w:val="auto"/>
          <w:sz w:val="24"/>
          <w:szCs w:val="24"/>
        </w:rPr>
        <w:tab/>
        <w:t>некоторых</w:t>
      </w:r>
      <w:r w:rsidRPr="00850154">
        <w:rPr>
          <w:color w:val="auto"/>
          <w:sz w:val="24"/>
          <w:szCs w:val="24"/>
        </w:rPr>
        <w:tab/>
        <w:t>выдающихся людей</w:t>
      </w:r>
      <w:r w:rsidR="00003C03">
        <w:rPr>
          <w:color w:val="auto"/>
          <w:sz w:val="24"/>
          <w:szCs w:val="24"/>
        </w:rPr>
        <w:t xml:space="preserve"> </w:t>
      </w:r>
      <w:r w:rsidRPr="00850154">
        <w:rPr>
          <w:color w:val="auto"/>
          <w:sz w:val="24"/>
          <w:szCs w:val="24"/>
        </w:rPr>
        <w:t>родной</w:t>
      </w:r>
      <w:r w:rsidRPr="00850154">
        <w:rPr>
          <w:color w:val="auto"/>
          <w:sz w:val="24"/>
          <w:szCs w:val="24"/>
        </w:rPr>
        <w:tab/>
        <w:t>страны</w:t>
      </w:r>
      <w:r w:rsidR="00003C03">
        <w:rPr>
          <w:color w:val="auto"/>
          <w:sz w:val="24"/>
          <w:szCs w:val="24"/>
        </w:rPr>
        <w:t xml:space="preserve"> </w:t>
      </w:r>
      <w:r w:rsidRPr="00850154">
        <w:rPr>
          <w:color w:val="auto"/>
          <w:sz w:val="24"/>
          <w:szCs w:val="24"/>
        </w:rPr>
        <w:t>и страны (стран) изучаемого языка (учёных, писателей, поэтов, художников, композиторов, музыкантов, спортсменов и других людей);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850154" w:rsidRDefault="00702332" w:rsidP="00746BFC">
      <w:pPr>
        <w:pStyle w:val="23"/>
        <w:numPr>
          <w:ilvl w:val="0"/>
          <w:numId w:val="1377"/>
        </w:numPr>
        <w:shd w:val="clear" w:color="auto" w:fill="auto"/>
        <w:tabs>
          <w:tab w:val="left" w:pos="1814"/>
        </w:tabs>
        <w:spacing w:before="0" w:after="0" w:line="240" w:lineRule="auto"/>
        <w:ind w:firstLine="760"/>
        <w:rPr>
          <w:color w:val="auto"/>
          <w:sz w:val="24"/>
          <w:szCs w:val="24"/>
        </w:rPr>
      </w:pPr>
      <w:r w:rsidRPr="00850154">
        <w:rPr>
          <w:color w:val="auto"/>
          <w:sz w:val="24"/>
          <w:szCs w:val="24"/>
        </w:rPr>
        <w:t>Компенсаторные умения.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Переспрашивать, просить повторить, уточняя значение незнакомых слов.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Использование при формулировании собственных высказываний, ключевых слов, </w:t>
      </w:r>
      <w:r w:rsidRPr="00850154">
        <w:rPr>
          <w:color w:val="auto"/>
          <w:sz w:val="24"/>
          <w:szCs w:val="24"/>
        </w:rPr>
        <w:lastRenderedPageBreak/>
        <w:t>плана.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50154" w:rsidRDefault="00702332" w:rsidP="00746BFC">
      <w:pPr>
        <w:pStyle w:val="23"/>
        <w:numPr>
          <w:ilvl w:val="0"/>
          <w:numId w:val="1368"/>
        </w:numPr>
        <w:shd w:val="clear" w:color="auto" w:fill="auto"/>
        <w:tabs>
          <w:tab w:val="left" w:pos="1522"/>
        </w:tabs>
        <w:spacing w:before="0" w:after="0" w:line="240" w:lineRule="auto"/>
        <w:ind w:firstLine="760"/>
        <w:rPr>
          <w:color w:val="auto"/>
          <w:sz w:val="24"/>
          <w:szCs w:val="24"/>
        </w:rPr>
      </w:pPr>
      <w:r w:rsidRPr="00850154">
        <w:rPr>
          <w:color w:val="auto"/>
          <w:sz w:val="24"/>
          <w:szCs w:val="24"/>
        </w:rPr>
        <w:t>Планируемые результаты освоения программы по иностранному (английскому) языку на уровне основного общего образования.</w:t>
      </w:r>
    </w:p>
    <w:p w:rsidR="001D6B99" w:rsidRPr="00850154" w:rsidRDefault="00702332" w:rsidP="00746BFC">
      <w:pPr>
        <w:pStyle w:val="23"/>
        <w:numPr>
          <w:ilvl w:val="0"/>
          <w:numId w:val="1381"/>
        </w:numPr>
        <w:shd w:val="clear" w:color="auto" w:fill="auto"/>
        <w:tabs>
          <w:tab w:val="left" w:pos="1738"/>
        </w:tabs>
        <w:spacing w:before="0" w:after="0" w:line="240" w:lineRule="auto"/>
        <w:ind w:firstLine="760"/>
        <w:rPr>
          <w:color w:val="auto"/>
          <w:sz w:val="24"/>
          <w:szCs w:val="24"/>
        </w:rPr>
      </w:pPr>
      <w:r w:rsidRPr="00850154">
        <w:rPr>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850154" w:rsidRDefault="00702332" w:rsidP="00746BFC">
      <w:pPr>
        <w:pStyle w:val="23"/>
        <w:numPr>
          <w:ilvl w:val="0"/>
          <w:numId w:val="1381"/>
        </w:numPr>
        <w:shd w:val="clear" w:color="auto" w:fill="auto"/>
        <w:tabs>
          <w:tab w:val="left" w:pos="1734"/>
        </w:tabs>
        <w:spacing w:before="0" w:after="0" w:line="240" w:lineRule="auto"/>
        <w:ind w:firstLine="760"/>
        <w:rPr>
          <w:color w:val="auto"/>
          <w:sz w:val="24"/>
          <w:szCs w:val="24"/>
        </w:rPr>
      </w:pPr>
      <w:r w:rsidRPr="00850154">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850154" w:rsidRDefault="00702332" w:rsidP="00746BFC">
      <w:pPr>
        <w:pStyle w:val="23"/>
        <w:numPr>
          <w:ilvl w:val="0"/>
          <w:numId w:val="1382"/>
        </w:numPr>
        <w:shd w:val="clear" w:color="auto" w:fill="auto"/>
        <w:tabs>
          <w:tab w:val="left" w:pos="1152"/>
        </w:tabs>
        <w:spacing w:before="0" w:after="0" w:line="240" w:lineRule="auto"/>
        <w:ind w:firstLine="760"/>
        <w:rPr>
          <w:color w:val="auto"/>
          <w:sz w:val="24"/>
          <w:szCs w:val="24"/>
        </w:rPr>
      </w:pPr>
      <w:r w:rsidRPr="00850154">
        <w:rPr>
          <w:color w:val="auto"/>
          <w:sz w:val="24"/>
          <w:szCs w:val="24"/>
        </w:rPr>
        <w:t>гражданского воспитания: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активное участие в жизни семьи, организации, местного сообщества, родного края, страны;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неприятие любых форм экстремизма, дискриминации;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понимание роли различных социальных институтов в жизни человека;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представление о способах противодействия коррупции;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готовность к участию в гуманитарной деятельности (волонтёрство, помощь людям, нуждающимся в ней);</w:t>
      </w:r>
    </w:p>
    <w:p w:rsidR="001D6B99" w:rsidRPr="00850154" w:rsidRDefault="00702332" w:rsidP="00746BFC">
      <w:pPr>
        <w:pStyle w:val="23"/>
        <w:numPr>
          <w:ilvl w:val="0"/>
          <w:numId w:val="1382"/>
        </w:numPr>
        <w:shd w:val="clear" w:color="auto" w:fill="auto"/>
        <w:tabs>
          <w:tab w:val="left" w:pos="1180"/>
        </w:tabs>
        <w:spacing w:before="0" w:after="0" w:line="240" w:lineRule="auto"/>
        <w:ind w:firstLine="760"/>
        <w:rPr>
          <w:color w:val="auto"/>
          <w:sz w:val="24"/>
          <w:szCs w:val="24"/>
        </w:rPr>
      </w:pPr>
      <w:r w:rsidRPr="00850154">
        <w:rPr>
          <w:color w:val="auto"/>
          <w:sz w:val="24"/>
          <w:szCs w:val="24"/>
        </w:rPr>
        <w:t>патриотического воспитания: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50154" w:rsidRDefault="00702332" w:rsidP="00746BFC">
      <w:pPr>
        <w:pStyle w:val="23"/>
        <w:numPr>
          <w:ilvl w:val="0"/>
          <w:numId w:val="1382"/>
        </w:numPr>
        <w:shd w:val="clear" w:color="auto" w:fill="auto"/>
        <w:tabs>
          <w:tab w:val="left" w:pos="1180"/>
        </w:tabs>
        <w:spacing w:before="0" w:after="0" w:line="240" w:lineRule="auto"/>
        <w:ind w:firstLine="760"/>
        <w:rPr>
          <w:color w:val="auto"/>
          <w:sz w:val="24"/>
          <w:szCs w:val="24"/>
        </w:rPr>
      </w:pPr>
      <w:r w:rsidRPr="00850154">
        <w:rPr>
          <w:color w:val="auto"/>
          <w:sz w:val="24"/>
          <w:szCs w:val="24"/>
        </w:rPr>
        <w:t>духовно-нравственного воспитания: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ориентация на моральные ценности и нормы в ситуациях нравственного выбора;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50154" w:rsidRDefault="00702332" w:rsidP="00746BFC">
      <w:pPr>
        <w:pStyle w:val="23"/>
        <w:numPr>
          <w:ilvl w:val="0"/>
          <w:numId w:val="1382"/>
        </w:numPr>
        <w:shd w:val="clear" w:color="auto" w:fill="auto"/>
        <w:tabs>
          <w:tab w:val="left" w:pos="1165"/>
        </w:tabs>
        <w:spacing w:before="0" w:after="0" w:line="240" w:lineRule="auto"/>
        <w:ind w:firstLine="760"/>
        <w:rPr>
          <w:color w:val="auto"/>
          <w:sz w:val="24"/>
          <w:szCs w:val="24"/>
        </w:rPr>
      </w:pPr>
      <w:r w:rsidRPr="00850154">
        <w:rPr>
          <w:color w:val="auto"/>
          <w:sz w:val="24"/>
          <w:szCs w:val="24"/>
        </w:rPr>
        <w:t>эстетического воспитания: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осознание важности художественной культуры как средства коммуникации и самовыражения;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стремление к самовыражению в разных видах искусства;</w:t>
      </w:r>
    </w:p>
    <w:p w:rsidR="001D6B99" w:rsidRPr="00850154" w:rsidRDefault="00702332" w:rsidP="00746BFC">
      <w:pPr>
        <w:pStyle w:val="23"/>
        <w:numPr>
          <w:ilvl w:val="0"/>
          <w:numId w:val="1382"/>
        </w:numPr>
        <w:shd w:val="clear" w:color="auto" w:fill="auto"/>
        <w:tabs>
          <w:tab w:val="left" w:pos="1416"/>
        </w:tabs>
        <w:spacing w:before="0" w:after="0" w:line="240" w:lineRule="auto"/>
        <w:ind w:firstLine="760"/>
        <w:rPr>
          <w:color w:val="auto"/>
          <w:sz w:val="24"/>
          <w:szCs w:val="24"/>
        </w:rPr>
      </w:pPr>
      <w:r w:rsidRPr="00850154">
        <w:rPr>
          <w:color w:val="auto"/>
          <w:sz w:val="24"/>
          <w:szCs w:val="24"/>
        </w:rPr>
        <w:t>физического воспитания, формирования культуры здоровья и эмоционального благополучия: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осознание ценности жизни;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соблюдение правил безопасности, в том числе навыков безопасного поведения в Интернет-среде;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умение принимать себя и других, не осуждая;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сформированность навыка рефлексии, признание своего права на ошибку и такого же права другого человека;</w:t>
      </w:r>
    </w:p>
    <w:p w:rsidR="001D6B99" w:rsidRPr="00850154" w:rsidRDefault="00702332" w:rsidP="00746BFC">
      <w:pPr>
        <w:pStyle w:val="23"/>
        <w:numPr>
          <w:ilvl w:val="0"/>
          <w:numId w:val="1382"/>
        </w:numPr>
        <w:shd w:val="clear" w:color="auto" w:fill="auto"/>
        <w:tabs>
          <w:tab w:val="left" w:pos="1128"/>
        </w:tabs>
        <w:spacing w:before="0" w:after="0" w:line="240" w:lineRule="auto"/>
        <w:ind w:firstLine="740"/>
        <w:rPr>
          <w:color w:val="auto"/>
          <w:sz w:val="24"/>
          <w:szCs w:val="24"/>
        </w:rPr>
      </w:pPr>
      <w:r w:rsidRPr="00850154">
        <w:rPr>
          <w:color w:val="auto"/>
          <w:sz w:val="24"/>
          <w:szCs w:val="24"/>
        </w:rPr>
        <w:t>трудового воспитания:</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850154" w:rsidRDefault="00702332" w:rsidP="00746BFC">
      <w:pPr>
        <w:pStyle w:val="23"/>
        <w:shd w:val="clear" w:color="auto" w:fill="auto"/>
        <w:spacing w:before="0" w:after="0" w:line="240" w:lineRule="auto"/>
        <w:ind w:firstLine="740"/>
        <w:jc w:val="left"/>
        <w:rPr>
          <w:color w:val="auto"/>
          <w:sz w:val="24"/>
          <w:szCs w:val="24"/>
        </w:rPr>
      </w:pPr>
      <w:r w:rsidRPr="00850154">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50154" w:rsidRDefault="00702332" w:rsidP="00746BFC">
      <w:pPr>
        <w:pStyle w:val="23"/>
        <w:numPr>
          <w:ilvl w:val="0"/>
          <w:numId w:val="1382"/>
        </w:numPr>
        <w:shd w:val="clear" w:color="auto" w:fill="auto"/>
        <w:tabs>
          <w:tab w:val="left" w:pos="1128"/>
        </w:tabs>
        <w:spacing w:before="0" w:after="0" w:line="240" w:lineRule="auto"/>
        <w:ind w:firstLine="740"/>
        <w:rPr>
          <w:color w:val="auto"/>
          <w:sz w:val="24"/>
          <w:szCs w:val="24"/>
        </w:rPr>
      </w:pPr>
      <w:r w:rsidRPr="00850154">
        <w:rPr>
          <w:color w:val="auto"/>
          <w:sz w:val="24"/>
          <w:szCs w:val="24"/>
        </w:rPr>
        <w:t>экологического воспитания:</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готовность к участию в практической деятельности экологической направленности;</w:t>
      </w:r>
    </w:p>
    <w:p w:rsidR="001D6B99" w:rsidRPr="00850154" w:rsidRDefault="00702332" w:rsidP="00746BFC">
      <w:pPr>
        <w:pStyle w:val="23"/>
        <w:numPr>
          <w:ilvl w:val="0"/>
          <w:numId w:val="1382"/>
        </w:numPr>
        <w:shd w:val="clear" w:color="auto" w:fill="auto"/>
        <w:tabs>
          <w:tab w:val="left" w:pos="1128"/>
        </w:tabs>
        <w:spacing w:before="0" w:after="0" w:line="240" w:lineRule="auto"/>
        <w:ind w:firstLine="740"/>
        <w:rPr>
          <w:color w:val="auto"/>
          <w:sz w:val="24"/>
          <w:szCs w:val="24"/>
        </w:rPr>
      </w:pPr>
      <w:r w:rsidRPr="00850154">
        <w:rPr>
          <w:color w:val="auto"/>
          <w:sz w:val="24"/>
          <w:szCs w:val="24"/>
        </w:rPr>
        <w:lastRenderedPageBreak/>
        <w:t>ценности научного познания:</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овладение языковой и читательской культурой как средством познания мира;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50154" w:rsidRDefault="00702332" w:rsidP="00746BFC">
      <w:pPr>
        <w:pStyle w:val="23"/>
        <w:numPr>
          <w:ilvl w:val="0"/>
          <w:numId w:val="1382"/>
        </w:numPr>
        <w:shd w:val="clear" w:color="auto" w:fill="auto"/>
        <w:tabs>
          <w:tab w:val="left" w:pos="1421"/>
        </w:tabs>
        <w:spacing w:before="0" w:after="0" w:line="240" w:lineRule="auto"/>
        <w:ind w:firstLine="760"/>
        <w:rPr>
          <w:color w:val="auto"/>
          <w:sz w:val="24"/>
          <w:szCs w:val="24"/>
        </w:rPr>
      </w:pPr>
      <w:r w:rsidRPr="00850154">
        <w:rPr>
          <w:color w:val="auto"/>
          <w:sz w:val="24"/>
          <w:szCs w:val="24"/>
        </w:rPr>
        <w:t>адаптации обучающегося к изменяющимся условиям социальной и природной среды: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способность обучающихся взаимодействовать в условиях неопределенности, открытость опыту и знаниям других;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умение анализировать и выявлять взаимосвязи природы, общества и экономики;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способность обучающихся осознавать стрессовую ситуацию, оценивать происходящие изменения и их последствия;</w:t>
      </w:r>
    </w:p>
    <w:p w:rsidR="001D6B99" w:rsidRPr="00850154" w:rsidRDefault="00702332" w:rsidP="00746BFC">
      <w:pPr>
        <w:pStyle w:val="23"/>
        <w:shd w:val="clear" w:color="auto" w:fill="auto"/>
        <w:spacing w:before="0" w:after="0" w:line="240" w:lineRule="auto"/>
        <w:ind w:firstLine="780"/>
        <w:jc w:val="left"/>
        <w:rPr>
          <w:color w:val="auto"/>
          <w:sz w:val="24"/>
          <w:szCs w:val="24"/>
        </w:rPr>
      </w:pPr>
      <w:r w:rsidRPr="00850154">
        <w:rPr>
          <w:color w:val="auto"/>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формулировать и оценивать риски и последствия, формировать опыт, находить позитивное в произошедшей ситуации;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быть готовым действовать в отсутствие гарантий успеха.</w:t>
      </w:r>
    </w:p>
    <w:p w:rsidR="001D6B99" w:rsidRPr="00850154" w:rsidRDefault="00702332" w:rsidP="00746BFC">
      <w:pPr>
        <w:pStyle w:val="23"/>
        <w:numPr>
          <w:ilvl w:val="0"/>
          <w:numId w:val="1383"/>
        </w:numPr>
        <w:shd w:val="clear" w:color="auto" w:fill="auto"/>
        <w:tabs>
          <w:tab w:val="left" w:pos="1738"/>
        </w:tabs>
        <w:spacing w:before="0" w:after="0" w:line="240" w:lineRule="auto"/>
        <w:ind w:firstLine="780"/>
        <w:rPr>
          <w:color w:val="auto"/>
          <w:sz w:val="24"/>
          <w:szCs w:val="24"/>
        </w:rPr>
      </w:pPr>
      <w:r w:rsidRPr="00850154">
        <w:rPr>
          <w:color w:val="auto"/>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50154" w:rsidRDefault="00702332" w:rsidP="00746BFC">
      <w:pPr>
        <w:pStyle w:val="23"/>
        <w:shd w:val="clear" w:color="auto" w:fill="auto"/>
        <w:spacing w:before="0" w:after="0" w:line="240" w:lineRule="auto"/>
        <w:ind w:firstLine="780"/>
        <w:jc w:val="left"/>
        <w:rPr>
          <w:color w:val="auto"/>
          <w:sz w:val="24"/>
          <w:szCs w:val="24"/>
        </w:rPr>
      </w:pPr>
      <w:r w:rsidRPr="00850154">
        <w:rPr>
          <w:color w:val="auto"/>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850154" w:rsidRDefault="00702332" w:rsidP="00746BFC">
      <w:pPr>
        <w:pStyle w:val="23"/>
        <w:shd w:val="clear" w:color="auto" w:fill="auto"/>
        <w:spacing w:before="0" w:after="0" w:line="240" w:lineRule="auto"/>
        <w:ind w:firstLine="780"/>
        <w:jc w:val="left"/>
        <w:rPr>
          <w:color w:val="auto"/>
          <w:sz w:val="24"/>
          <w:szCs w:val="24"/>
        </w:rPr>
      </w:pPr>
      <w:r w:rsidRPr="00850154">
        <w:rPr>
          <w:color w:val="auto"/>
          <w:sz w:val="24"/>
          <w:szCs w:val="24"/>
        </w:rP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850154" w:rsidRDefault="00702332" w:rsidP="00746BFC">
      <w:pPr>
        <w:pStyle w:val="23"/>
        <w:shd w:val="clear" w:color="auto" w:fill="auto"/>
        <w:spacing w:before="0" w:after="0" w:line="240" w:lineRule="auto"/>
        <w:ind w:firstLine="780"/>
        <w:jc w:val="left"/>
        <w:rPr>
          <w:color w:val="auto"/>
          <w:sz w:val="24"/>
          <w:szCs w:val="24"/>
        </w:rPr>
      </w:pPr>
      <w:r w:rsidRPr="00850154">
        <w:rPr>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50154" w:rsidRDefault="00702332" w:rsidP="00746BFC">
      <w:pPr>
        <w:pStyle w:val="23"/>
        <w:numPr>
          <w:ilvl w:val="0"/>
          <w:numId w:val="1384"/>
        </w:numPr>
        <w:shd w:val="clear" w:color="auto" w:fill="auto"/>
        <w:tabs>
          <w:tab w:val="left" w:pos="1996"/>
        </w:tabs>
        <w:spacing w:before="0" w:after="0" w:line="240" w:lineRule="auto"/>
        <w:ind w:firstLine="760"/>
        <w:rPr>
          <w:color w:val="auto"/>
          <w:sz w:val="24"/>
          <w:szCs w:val="24"/>
        </w:rPr>
      </w:pPr>
      <w:r w:rsidRPr="00850154">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использовать вопросы как исследовательский инструмент познания;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оценивать на применимость и достоверность информацию, полученную в ходе исследования (эксперимента);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003C03" w:rsidRDefault="00702332" w:rsidP="00003C03">
      <w:pPr>
        <w:pStyle w:val="23"/>
        <w:numPr>
          <w:ilvl w:val="0"/>
          <w:numId w:val="1384"/>
        </w:numPr>
        <w:shd w:val="clear" w:color="auto" w:fill="auto"/>
        <w:tabs>
          <w:tab w:val="left" w:pos="2476"/>
          <w:tab w:val="left" w:pos="4574"/>
        </w:tabs>
        <w:spacing w:before="0" w:after="0" w:line="240" w:lineRule="auto"/>
        <w:ind w:firstLine="760"/>
        <w:rPr>
          <w:color w:val="auto"/>
          <w:sz w:val="24"/>
          <w:szCs w:val="24"/>
        </w:rPr>
      </w:pPr>
      <w:r w:rsidRPr="00850154">
        <w:rPr>
          <w:color w:val="auto"/>
          <w:sz w:val="24"/>
          <w:szCs w:val="24"/>
        </w:rPr>
        <w:t xml:space="preserve"> У</w:t>
      </w:r>
      <w:r w:rsidR="00003C03">
        <w:rPr>
          <w:color w:val="auto"/>
          <w:sz w:val="24"/>
          <w:szCs w:val="24"/>
        </w:rPr>
        <w:t xml:space="preserve"> </w:t>
      </w:r>
      <w:r w:rsidRPr="00850154">
        <w:rPr>
          <w:color w:val="auto"/>
          <w:sz w:val="24"/>
          <w:szCs w:val="24"/>
        </w:rPr>
        <w:t>обучающегося</w:t>
      </w:r>
      <w:r w:rsidR="00003C03">
        <w:rPr>
          <w:color w:val="auto"/>
          <w:sz w:val="24"/>
          <w:szCs w:val="24"/>
        </w:rPr>
        <w:t xml:space="preserve"> </w:t>
      </w:r>
      <w:r w:rsidRPr="00850154">
        <w:rPr>
          <w:color w:val="auto"/>
          <w:sz w:val="24"/>
          <w:szCs w:val="24"/>
        </w:rPr>
        <w:t>будут сформированы умения работать</w:t>
      </w:r>
      <w:r w:rsidR="00003C03">
        <w:rPr>
          <w:color w:val="auto"/>
          <w:sz w:val="24"/>
          <w:szCs w:val="24"/>
        </w:rPr>
        <w:t xml:space="preserve"> </w:t>
      </w:r>
      <w:r w:rsidRPr="00003C03">
        <w:rPr>
          <w:color w:val="auto"/>
          <w:sz w:val="24"/>
          <w:szCs w:val="24"/>
        </w:rPr>
        <w:t>с информацией как часть познавательных универсальных учебных действий: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50154" w:rsidRDefault="00702332" w:rsidP="00003C03">
      <w:pPr>
        <w:pStyle w:val="23"/>
        <w:shd w:val="clear" w:color="auto" w:fill="auto"/>
        <w:tabs>
          <w:tab w:val="left" w:pos="2476"/>
          <w:tab w:val="left" w:pos="4574"/>
          <w:tab w:val="left" w:pos="7874"/>
        </w:tabs>
        <w:spacing w:before="0" w:after="0" w:line="240" w:lineRule="auto"/>
        <w:ind w:firstLine="760"/>
        <w:rPr>
          <w:color w:val="auto"/>
          <w:sz w:val="24"/>
          <w:szCs w:val="24"/>
        </w:rPr>
      </w:pPr>
      <w:r w:rsidRPr="00850154">
        <w:rPr>
          <w:color w:val="auto"/>
          <w:sz w:val="24"/>
          <w:szCs w:val="24"/>
        </w:rPr>
        <w:t>выбирать,</w:t>
      </w:r>
      <w:r w:rsidR="00003C03">
        <w:rPr>
          <w:color w:val="auto"/>
          <w:sz w:val="24"/>
          <w:szCs w:val="24"/>
        </w:rPr>
        <w:t xml:space="preserve"> </w:t>
      </w:r>
      <w:r w:rsidRPr="00850154">
        <w:rPr>
          <w:color w:val="auto"/>
          <w:sz w:val="24"/>
          <w:szCs w:val="24"/>
        </w:rPr>
        <w:t>анализировать,</w:t>
      </w:r>
      <w:r w:rsidR="00003C03">
        <w:rPr>
          <w:color w:val="auto"/>
          <w:sz w:val="24"/>
          <w:szCs w:val="24"/>
        </w:rPr>
        <w:t xml:space="preserve"> </w:t>
      </w:r>
      <w:r w:rsidRPr="00850154">
        <w:rPr>
          <w:color w:val="auto"/>
          <w:sz w:val="24"/>
          <w:szCs w:val="24"/>
        </w:rPr>
        <w:t>систематизировать и</w:t>
      </w:r>
      <w:r w:rsidR="00003C03">
        <w:rPr>
          <w:color w:val="auto"/>
          <w:sz w:val="24"/>
          <w:szCs w:val="24"/>
        </w:rPr>
        <w:t xml:space="preserve"> </w:t>
      </w:r>
      <w:r w:rsidRPr="00850154">
        <w:rPr>
          <w:color w:val="auto"/>
          <w:sz w:val="24"/>
          <w:szCs w:val="24"/>
        </w:rPr>
        <w:t>интерпретировать</w:t>
      </w:r>
      <w:r w:rsidR="00003C03">
        <w:rPr>
          <w:color w:val="auto"/>
          <w:sz w:val="24"/>
          <w:szCs w:val="24"/>
        </w:rPr>
        <w:t xml:space="preserve"> </w:t>
      </w:r>
      <w:r w:rsidRPr="00850154">
        <w:rPr>
          <w:color w:val="auto"/>
          <w:sz w:val="24"/>
          <w:szCs w:val="24"/>
        </w:rPr>
        <w:t>информацию различных видов и форм представления;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эффективно запоминать и систематизировать информацию.</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850154" w:rsidRDefault="00702332" w:rsidP="00746BFC">
      <w:pPr>
        <w:pStyle w:val="23"/>
        <w:numPr>
          <w:ilvl w:val="0"/>
          <w:numId w:val="1384"/>
        </w:numPr>
        <w:shd w:val="clear" w:color="auto" w:fill="auto"/>
        <w:tabs>
          <w:tab w:val="left" w:pos="1987"/>
        </w:tabs>
        <w:spacing w:before="0" w:after="0" w:line="240" w:lineRule="auto"/>
        <w:ind w:firstLine="760"/>
        <w:rPr>
          <w:color w:val="auto"/>
          <w:sz w:val="24"/>
          <w:szCs w:val="24"/>
        </w:rPr>
      </w:pPr>
      <w:r w:rsidRPr="00850154">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воспринимать и формулировать суждения, выражать эмоции в соответствии с целями и условиями общения;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выражать себя (свою точку зрения) в устных и письменных текстах;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понимать намерения других, проявлять уважительное отношение к собеседнику и в </w:t>
      </w:r>
      <w:r w:rsidRPr="00850154">
        <w:rPr>
          <w:color w:val="auto"/>
          <w:sz w:val="24"/>
          <w:szCs w:val="24"/>
        </w:rPr>
        <w:lastRenderedPageBreak/>
        <w:t>корректной форме формулировать свои возражения;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публично представлять результаты выполненного опыта (эксперимента, исследования, проекта);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50154" w:rsidRDefault="00702332" w:rsidP="00746BFC">
      <w:pPr>
        <w:pStyle w:val="23"/>
        <w:numPr>
          <w:ilvl w:val="0"/>
          <w:numId w:val="1384"/>
        </w:numPr>
        <w:shd w:val="clear" w:color="auto" w:fill="auto"/>
        <w:tabs>
          <w:tab w:val="left" w:pos="1992"/>
        </w:tabs>
        <w:spacing w:before="0" w:after="0" w:line="240" w:lineRule="auto"/>
        <w:ind w:firstLine="760"/>
        <w:rPr>
          <w:color w:val="auto"/>
          <w:sz w:val="24"/>
          <w:szCs w:val="24"/>
        </w:rPr>
      </w:pPr>
      <w:r w:rsidRPr="00850154">
        <w:rPr>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обобщать мнения нескольких человек, проявлять готовность руководить, выполнять поручения, подчиняться;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850154" w:rsidRDefault="00702332" w:rsidP="00746BFC">
      <w:pPr>
        <w:pStyle w:val="23"/>
        <w:numPr>
          <w:ilvl w:val="0"/>
          <w:numId w:val="1384"/>
        </w:numPr>
        <w:shd w:val="clear" w:color="auto" w:fill="auto"/>
        <w:tabs>
          <w:tab w:val="left" w:pos="1944"/>
        </w:tabs>
        <w:spacing w:before="0" w:after="0" w:line="240" w:lineRule="auto"/>
        <w:ind w:firstLine="760"/>
        <w:rPr>
          <w:color w:val="auto"/>
          <w:sz w:val="24"/>
          <w:szCs w:val="24"/>
        </w:rPr>
      </w:pPr>
      <w:r w:rsidRPr="00850154">
        <w:rPr>
          <w:color w:val="auto"/>
          <w:sz w:val="24"/>
          <w:szCs w:val="24"/>
        </w:rPr>
        <w:t>У обучающегося будут сформированы умения самоорганизации как часть регулятивных универсальных учебных действий:</w:t>
      </w:r>
    </w:p>
    <w:p w:rsidR="001D6B99" w:rsidRPr="00850154" w:rsidRDefault="00702332" w:rsidP="00746BFC">
      <w:pPr>
        <w:pStyle w:val="23"/>
        <w:shd w:val="clear" w:color="auto" w:fill="auto"/>
        <w:spacing w:before="0" w:after="0" w:line="240" w:lineRule="auto"/>
        <w:ind w:firstLine="760"/>
        <w:jc w:val="left"/>
        <w:rPr>
          <w:color w:val="auto"/>
          <w:sz w:val="24"/>
          <w:szCs w:val="24"/>
        </w:rPr>
      </w:pPr>
      <w:r w:rsidRPr="00850154">
        <w:rPr>
          <w:color w:val="auto"/>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проводить выбор и брать ответственность за решение.</w:t>
      </w:r>
    </w:p>
    <w:p w:rsidR="001D6B99" w:rsidRPr="00850154" w:rsidRDefault="00702332" w:rsidP="00746BFC">
      <w:pPr>
        <w:pStyle w:val="23"/>
        <w:numPr>
          <w:ilvl w:val="0"/>
          <w:numId w:val="1384"/>
        </w:numPr>
        <w:shd w:val="clear" w:color="auto" w:fill="auto"/>
        <w:tabs>
          <w:tab w:val="left" w:pos="1973"/>
        </w:tabs>
        <w:spacing w:before="0" w:after="0" w:line="240" w:lineRule="auto"/>
        <w:ind w:firstLine="760"/>
        <w:rPr>
          <w:color w:val="auto"/>
          <w:sz w:val="24"/>
          <w:szCs w:val="24"/>
        </w:rPr>
      </w:pPr>
      <w:r w:rsidRPr="00850154">
        <w:rPr>
          <w:color w:val="auto"/>
          <w:sz w:val="24"/>
          <w:szCs w:val="24"/>
        </w:rPr>
        <w:t>У обучающегося будут сформированы умения самоконтроля как часть регулятивных универсальных учебных действий:</w:t>
      </w:r>
    </w:p>
    <w:p w:rsidR="001D6B99" w:rsidRPr="00850154" w:rsidRDefault="00702332" w:rsidP="00746BFC">
      <w:pPr>
        <w:pStyle w:val="23"/>
        <w:shd w:val="clear" w:color="auto" w:fill="auto"/>
        <w:spacing w:before="0" w:after="0" w:line="240" w:lineRule="auto"/>
        <w:ind w:firstLine="760"/>
        <w:jc w:val="left"/>
        <w:rPr>
          <w:color w:val="auto"/>
          <w:sz w:val="24"/>
          <w:szCs w:val="24"/>
        </w:rPr>
      </w:pPr>
      <w:r w:rsidRPr="00850154">
        <w:rPr>
          <w:color w:val="auto"/>
          <w:sz w:val="24"/>
          <w:szCs w:val="24"/>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Pr="00850154">
        <w:rPr>
          <w:color w:val="auto"/>
          <w:sz w:val="24"/>
          <w:szCs w:val="24"/>
        </w:rPr>
        <w:lastRenderedPageBreak/>
        <w:t>меняющимся обстоятельствам;</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850154" w:rsidRDefault="00702332" w:rsidP="00746BFC">
      <w:pPr>
        <w:pStyle w:val="23"/>
        <w:shd w:val="clear" w:color="auto" w:fill="auto"/>
        <w:spacing w:before="0" w:after="0" w:line="240" w:lineRule="auto"/>
        <w:ind w:firstLine="760"/>
        <w:jc w:val="left"/>
        <w:rPr>
          <w:color w:val="auto"/>
          <w:sz w:val="24"/>
          <w:szCs w:val="24"/>
        </w:rPr>
      </w:pPr>
      <w:r w:rsidRPr="00850154">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50154" w:rsidRDefault="00702332" w:rsidP="00746BFC">
      <w:pPr>
        <w:pStyle w:val="23"/>
        <w:numPr>
          <w:ilvl w:val="0"/>
          <w:numId w:val="1384"/>
        </w:numPr>
        <w:shd w:val="clear" w:color="auto" w:fill="auto"/>
        <w:tabs>
          <w:tab w:val="left" w:pos="1973"/>
        </w:tabs>
        <w:spacing w:before="0" w:after="0" w:line="240" w:lineRule="auto"/>
        <w:ind w:firstLine="760"/>
        <w:rPr>
          <w:color w:val="auto"/>
          <w:sz w:val="24"/>
          <w:szCs w:val="24"/>
        </w:rPr>
      </w:pPr>
      <w:r w:rsidRPr="00850154">
        <w:rPr>
          <w:color w:val="auto"/>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1D6B99" w:rsidRPr="00850154" w:rsidRDefault="00702332" w:rsidP="00746BFC">
      <w:pPr>
        <w:pStyle w:val="23"/>
        <w:shd w:val="clear" w:color="auto" w:fill="auto"/>
        <w:spacing w:before="0" w:after="0" w:line="240" w:lineRule="auto"/>
        <w:ind w:left="760" w:right="140"/>
        <w:rPr>
          <w:color w:val="auto"/>
          <w:sz w:val="24"/>
          <w:szCs w:val="24"/>
        </w:rPr>
      </w:pPr>
      <w:r w:rsidRPr="00850154">
        <w:rPr>
          <w:color w:val="auto"/>
          <w:sz w:val="24"/>
          <w:szCs w:val="24"/>
        </w:rPr>
        <w:t>различать, называть и управлять собственными эмоциями и эмоциями других; выявлять и анализировать причины эмоций;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ставить себя на место другого человека, понимать мотивы и намерения другого;</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регулировать способ выражения эмоций.</w:t>
      </w:r>
    </w:p>
    <w:p w:rsidR="001D6B99" w:rsidRPr="00850154" w:rsidRDefault="00702332" w:rsidP="00746BFC">
      <w:pPr>
        <w:pStyle w:val="23"/>
        <w:numPr>
          <w:ilvl w:val="0"/>
          <w:numId w:val="1384"/>
        </w:numPr>
        <w:shd w:val="clear" w:color="auto" w:fill="auto"/>
        <w:tabs>
          <w:tab w:val="left" w:pos="1973"/>
        </w:tabs>
        <w:spacing w:before="0" w:after="0" w:line="240" w:lineRule="auto"/>
        <w:ind w:firstLine="760"/>
        <w:rPr>
          <w:color w:val="auto"/>
          <w:sz w:val="24"/>
          <w:szCs w:val="24"/>
        </w:rPr>
      </w:pPr>
      <w:r w:rsidRPr="00850154">
        <w:rPr>
          <w:color w:val="auto"/>
          <w:sz w:val="24"/>
          <w:szCs w:val="24"/>
        </w:rPr>
        <w:t>У обучающегося будут сформированы умения принимать себя и других как часть регулятивных универсальных учебных действий: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осознанно относиться к другому человеку, его мнению; признавать своё право на ошибку и такое же право другого;</w:t>
      </w:r>
    </w:p>
    <w:p w:rsidR="001D6B99" w:rsidRPr="00850154" w:rsidRDefault="00702332" w:rsidP="00746BFC">
      <w:pPr>
        <w:pStyle w:val="23"/>
        <w:shd w:val="clear" w:color="auto" w:fill="auto"/>
        <w:spacing w:before="0" w:after="0" w:line="240" w:lineRule="auto"/>
        <w:ind w:left="760" w:right="4980"/>
        <w:jc w:val="left"/>
        <w:rPr>
          <w:color w:val="auto"/>
          <w:sz w:val="24"/>
          <w:szCs w:val="24"/>
        </w:rPr>
      </w:pPr>
      <w:r w:rsidRPr="00850154">
        <w:rPr>
          <w:color w:val="auto"/>
          <w:sz w:val="24"/>
          <w:szCs w:val="24"/>
        </w:rPr>
        <w:t>принимать себя и других, не осуждая; открытость себе и другим;</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осознавать невозможность контролировать всё вокруг.</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850154" w:rsidRDefault="00702332" w:rsidP="00746BFC">
      <w:pPr>
        <w:pStyle w:val="23"/>
        <w:numPr>
          <w:ilvl w:val="0"/>
          <w:numId w:val="1383"/>
        </w:numPr>
        <w:shd w:val="clear" w:color="auto" w:fill="auto"/>
        <w:tabs>
          <w:tab w:val="left" w:pos="1738"/>
        </w:tabs>
        <w:spacing w:before="0" w:after="0" w:line="240" w:lineRule="auto"/>
        <w:ind w:firstLine="760"/>
        <w:rPr>
          <w:color w:val="auto"/>
          <w:sz w:val="24"/>
          <w:szCs w:val="24"/>
        </w:rPr>
      </w:pPr>
      <w:r w:rsidRPr="00850154">
        <w:rPr>
          <w:color w:val="auto"/>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136.8.4.1. </w:t>
      </w:r>
      <w:r w:rsidRPr="00003C03">
        <w:rPr>
          <w:b/>
          <w:i/>
          <w:color w:val="auto"/>
          <w:sz w:val="24"/>
          <w:szCs w:val="24"/>
        </w:rPr>
        <w:t>Предметные результаты освоения программы по иностранному (английскому) языку к концу обучения в 5 классе:</w:t>
      </w:r>
    </w:p>
    <w:p w:rsidR="001D6B99" w:rsidRPr="00850154" w:rsidRDefault="00702332" w:rsidP="00746BFC">
      <w:pPr>
        <w:pStyle w:val="23"/>
        <w:numPr>
          <w:ilvl w:val="0"/>
          <w:numId w:val="1385"/>
        </w:numPr>
        <w:shd w:val="clear" w:color="auto" w:fill="auto"/>
        <w:tabs>
          <w:tab w:val="left" w:pos="1097"/>
        </w:tabs>
        <w:spacing w:before="0" w:after="0" w:line="240" w:lineRule="auto"/>
        <w:ind w:firstLine="760"/>
        <w:rPr>
          <w:color w:val="auto"/>
          <w:sz w:val="24"/>
          <w:szCs w:val="24"/>
        </w:rPr>
      </w:pPr>
      <w:r w:rsidRPr="00850154">
        <w:rPr>
          <w:color w:val="auto"/>
          <w:sz w:val="24"/>
          <w:szCs w:val="24"/>
        </w:rPr>
        <w:t>владеть основными видами речевой деятельности: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850154">
        <w:rPr>
          <w:color w:val="auto"/>
          <w:sz w:val="24"/>
          <w:szCs w:val="24"/>
        </w:rPr>
        <w:lastRenderedPageBreak/>
        <w:t>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003C03" w:rsidRDefault="00702332" w:rsidP="00746BFC">
      <w:pPr>
        <w:pStyle w:val="23"/>
        <w:numPr>
          <w:ilvl w:val="0"/>
          <w:numId w:val="1385"/>
        </w:numPr>
        <w:shd w:val="clear" w:color="auto" w:fill="auto"/>
        <w:tabs>
          <w:tab w:val="left" w:pos="1101"/>
          <w:tab w:val="left" w:pos="6889"/>
        </w:tabs>
        <w:spacing w:before="0" w:after="0" w:line="240" w:lineRule="auto"/>
        <w:ind w:firstLine="740"/>
        <w:rPr>
          <w:color w:val="auto"/>
          <w:sz w:val="24"/>
          <w:szCs w:val="24"/>
        </w:rPr>
      </w:pPr>
      <w:r w:rsidRPr="00850154">
        <w:rPr>
          <w:color w:val="auto"/>
          <w:sz w:val="24"/>
          <w:szCs w:val="24"/>
        </w:rPr>
        <w:t>владеть фонетическими навыками:</w:t>
      </w:r>
      <w:r w:rsidR="00003C03">
        <w:rPr>
          <w:color w:val="auto"/>
          <w:sz w:val="24"/>
          <w:szCs w:val="24"/>
        </w:rPr>
        <w:t xml:space="preserve"> </w:t>
      </w:r>
      <w:r w:rsidRPr="00850154">
        <w:rPr>
          <w:color w:val="auto"/>
          <w:sz w:val="24"/>
          <w:szCs w:val="24"/>
        </w:rPr>
        <w:t>различать на слух,</w:t>
      </w:r>
      <w:r w:rsidR="00003C03">
        <w:rPr>
          <w:color w:val="auto"/>
          <w:sz w:val="24"/>
          <w:szCs w:val="24"/>
        </w:rPr>
        <w:t xml:space="preserve"> </w:t>
      </w:r>
      <w:r w:rsidRPr="00003C03">
        <w:rPr>
          <w:color w:val="auto"/>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владеть орфографическими навыками: правильно писать изученные слова;</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50154" w:rsidRDefault="00702332" w:rsidP="00746BFC">
      <w:pPr>
        <w:pStyle w:val="23"/>
        <w:numPr>
          <w:ilvl w:val="0"/>
          <w:numId w:val="1385"/>
        </w:numPr>
        <w:shd w:val="clear" w:color="auto" w:fill="auto"/>
        <w:tabs>
          <w:tab w:val="left" w:pos="1071"/>
        </w:tabs>
        <w:spacing w:before="0" w:after="0" w:line="240" w:lineRule="auto"/>
        <w:ind w:firstLine="740"/>
        <w:rPr>
          <w:color w:val="auto"/>
          <w:sz w:val="24"/>
          <w:szCs w:val="24"/>
        </w:rPr>
      </w:pPr>
      <w:r w:rsidRPr="00850154">
        <w:rPr>
          <w:color w:val="auto"/>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50154">
        <w:rPr>
          <w:color w:val="auto"/>
          <w:sz w:val="24"/>
          <w:szCs w:val="24"/>
          <w:lang w:eastAsia="en-US" w:bidi="en-US"/>
        </w:rPr>
        <w:t>-</w:t>
      </w:r>
      <w:r w:rsidRPr="00850154">
        <w:rPr>
          <w:color w:val="auto"/>
          <w:sz w:val="24"/>
          <w:szCs w:val="24"/>
          <w:lang w:val="en-US" w:eastAsia="en-US" w:bidi="en-US"/>
        </w:rPr>
        <w:t>er</w:t>
      </w:r>
      <w:r w:rsidRPr="00850154">
        <w:rPr>
          <w:color w:val="auto"/>
          <w:sz w:val="24"/>
          <w:szCs w:val="24"/>
          <w:lang w:eastAsia="en-US" w:bidi="en-US"/>
        </w:rPr>
        <w:t>/-</w:t>
      </w:r>
      <w:r w:rsidRPr="00850154">
        <w:rPr>
          <w:color w:val="auto"/>
          <w:sz w:val="24"/>
          <w:szCs w:val="24"/>
          <w:lang w:val="en-US" w:eastAsia="en-US" w:bidi="en-US"/>
        </w:rPr>
        <w:t>or</w:t>
      </w:r>
      <w:r w:rsidRPr="00850154">
        <w:rPr>
          <w:color w:val="auto"/>
          <w:sz w:val="24"/>
          <w:szCs w:val="24"/>
          <w:lang w:eastAsia="en-US" w:bidi="en-US"/>
        </w:rPr>
        <w:t>, -</w:t>
      </w:r>
      <w:r w:rsidRPr="00850154">
        <w:rPr>
          <w:color w:val="auto"/>
          <w:sz w:val="24"/>
          <w:szCs w:val="24"/>
          <w:lang w:val="en-US" w:eastAsia="en-US" w:bidi="en-US"/>
        </w:rPr>
        <w:t>ist</w:t>
      </w:r>
      <w:r w:rsidRPr="00850154">
        <w:rPr>
          <w:color w:val="auto"/>
          <w:sz w:val="24"/>
          <w:szCs w:val="24"/>
          <w:lang w:eastAsia="en-US" w:bidi="en-US"/>
        </w:rPr>
        <w:t>, -</w:t>
      </w:r>
      <w:r w:rsidRPr="00850154">
        <w:rPr>
          <w:color w:val="auto"/>
          <w:sz w:val="24"/>
          <w:szCs w:val="24"/>
          <w:lang w:val="en-US" w:eastAsia="en-US" w:bidi="en-US"/>
        </w:rPr>
        <w:t>sion</w:t>
      </w:r>
      <w:r w:rsidRPr="00850154">
        <w:rPr>
          <w:color w:val="auto"/>
          <w:sz w:val="24"/>
          <w:szCs w:val="24"/>
          <w:lang w:eastAsia="en-US" w:bidi="en-US"/>
        </w:rPr>
        <w:t>/-</w:t>
      </w:r>
      <w:r w:rsidRPr="00850154">
        <w:rPr>
          <w:color w:val="auto"/>
          <w:sz w:val="24"/>
          <w:szCs w:val="24"/>
          <w:lang w:val="en-US" w:eastAsia="en-US" w:bidi="en-US"/>
        </w:rPr>
        <w:t>tion</w:t>
      </w:r>
      <w:r w:rsidRPr="00850154">
        <w:rPr>
          <w:color w:val="auto"/>
          <w:sz w:val="24"/>
          <w:szCs w:val="24"/>
          <w:lang w:eastAsia="en-US" w:bidi="en-US"/>
        </w:rPr>
        <w:t xml:space="preserve">, </w:t>
      </w:r>
      <w:r w:rsidRPr="00850154">
        <w:rPr>
          <w:color w:val="auto"/>
          <w:sz w:val="24"/>
          <w:szCs w:val="24"/>
        </w:rPr>
        <w:t xml:space="preserve">имена прилагательные с суффиксами </w:t>
      </w:r>
      <w:r w:rsidRPr="00850154">
        <w:rPr>
          <w:color w:val="auto"/>
          <w:sz w:val="24"/>
          <w:szCs w:val="24"/>
          <w:lang w:eastAsia="en-US" w:bidi="en-US"/>
        </w:rPr>
        <w:t>-</w:t>
      </w:r>
      <w:r w:rsidRPr="00850154">
        <w:rPr>
          <w:color w:val="auto"/>
          <w:sz w:val="24"/>
          <w:szCs w:val="24"/>
          <w:lang w:val="en-US" w:eastAsia="en-US" w:bidi="en-US"/>
        </w:rPr>
        <w:t>ful</w:t>
      </w:r>
      <w:r w:rsidRPr="00850154">
        <w:rPr>
          <w:color w:val="auto"/>
          <w:sz w:val="24"/>
          <w:szCs w:val="24"/>
          <w:lang w:eastAsia="en-US" w:bidi="en-US"/>
        </w:rPr>
        <w:t>, -</w:t>
      </w:r>
      <w:r w:rsidRPr="00850154">
        <w:rPr>
          <w:color w:val="auto"/>
          <w:sz w:val="24"/>
          <w:szCs w:val="24"/>
          <w:lang w:val="en-US" w:eastAsia="en-US" w:bidi="en-US"/>
        </w:rPr>
        <w:t>ian</w:t>
      </w:r>
      <w:r w:rsidRPr="00850154">
        <w:rPr>
          <w:color w:val="auto"/>
          <w:sz w:val="24"/>
          <w:szCs w:val="24"/>
          <w:lang w:eastAsia="en-US" w:bidi="en-US"/>
        </w:rPr>
        <w:t>/-</w:t>
      </w:r>
      <w:r w:rsidRPr="00850154">
        <w:rPr>
          <w:color w:val="auto"/>
          <w:sz w:val="24"/>
          <w:szCs w:val="24"/>
          <w:lang w:val="en-US" w:eastAsia="en-US" w:bidi="en-US"/>
        </w:rPr>
        <w:t>an</w:t>
      </w:r>
      <w:r w:rsidRPr="00850154">
        <w:rPr>
          <w:color w:val="auto"/>
          <w:sz w:val="24"/>
          <w:szCs w:val="24"/>
          <w:lang w:eastAsia="en-US" w:bidi="en-US"/>
        </w:rPr>
        <w:t xml:space="preserve">, </w:t>
      </w:r>
      <w:r w:rsidRPr="00850154">
        <w:rPr>
          <w:color w:val="auto"/>
          <w:sz w:val="24"/>
          <w:szCs w:val="24"/>
        </w:rPr>
        <w:t>наречия с суффиксом -1у, имена прилагательные, имена существительные и наречия с отрицательным префиксом шь;</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распознавать и употреблять в устной и письменной речи изученные синонимы и интернациональные слова;</w:t>
      </w:r>
    </w:p>
    <w:p w:rsidR="001D6B99" w:rsidRPr="00850154" w:rsidRDefault="00702332" w:rsidP="00746BFC">
      <w:pPr>
        <w:pStyle w:val="23"/>
        <w:numPr>
          <w:ilvl w:val="0"/>
          <w:numId w:val="1385"/>
        </w:numPr>
        <w:shd w:val="clear" w:color="auto" w:fill="auto"/>
        <w:tabs>
          <w:tab w:val="left" w:pos="1100"/>
        </w:tabs>
        <w:spacing w:before="0" w:after="0" w:line="240" w:lineRule="auto"/>
        <w:ind w:firstLine="740"/>
        <w:rPr>
          <w:color w:val="auto"/>
          <w:sz w:val="24"/>
          <w:szCs w:val="24"/>
        </w:rPr>
      </w:pPr>
      <w:r w:rsidRPr="00850154">
        <w:rPr>
          <w:color w:val="auto"/>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распознавать и употреблять в устной и письменной речи:</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предложения с несколькими обстоятельствами, следующими в определённом порядке;</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 xml:space="preserve">вопросительные предложения (альтернативный и разделительный вопросы в </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w:t>
      </w:r>
      <w:r w:rsidRPr="00850154">
        <w:rPr>
          <w:color w:val="auto"/>
          <w:sz w:val="24"/>
          <w:szCs w:val="24"/>
          <w:lang w:val="en-US" w:eastAsia="en-US" w:bidi="en-US"/>
        </w:rPr>
        <w:t>Future</w:t>
      </w:r>
      <w:r w:rsidRPr="00850154">
        <w:rPr>
          <w:color w:val="auto"/>
          <w:sz w:val="24"/>
          <w:szCs w:val="24"/>
          <w:lang w:eastAsia="en-US" w:bidi="en-US"/>
        </w:rPr>
        <w:t xml:space="preserve"> </w:t>
      </w:r>
      <w:r w:rsidRPr="00850154">
        <w:rPr>
          <w:color w:val="auto"/>
          <w:sz w:val="24"/>
          <w:szCs w:val="24"/>
          <w:lang w:val="en-US" w:eastAsia="en-US" w:bidi="en-US"/>
        </w:rPr>
        <w:t>Simple</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 xml:space="preserve">глаголы в видо-временных формах действительного залога в изъявительном наклонении в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rPr>
        <w:t>в повествовательных (утвердительных и отрицательных) и вопросительных предложениях;</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имена существительные с причастиями настоящего и прошедшего времени;</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наречия в положительной, сравнительной и превосходной степенях, образованные по правилу, и исключения;</w:t>
      </w:r>
    </w:p>
    <w:p w:rsidR="001D6B99" w:rsidRPr="00850154" w:rsidRDefault="00702332" w:rsidP="00746BFC">
      <w:pPr>
        <w:pStyle w:val="23"/>
        <w:numPr>
          <w:ilvl w:val="0"/>
          <w:numId w:val="1385"/>
        </w:numPr>
        <w:shd w:val="clear" w:color="auto" w:fill="auto"/>
        <w:tabs>
          <w:tab w:val="left" w:pos="1125"/>
        </w:tabs>
        <w:spacing w:before="0" w:after="0" w:line="240" w:lineRule="auto"/>
        <w:ind w:firstLine="740"/>
        <w:rPr>
          <w:color w:val="auto"/>
          <w:sz w:val="24"/>
          <w:szCs w:val="24"/>
        </w:rPr>
      </w:pPr>
      <w:r w:rsidRPr="00850154">
        <w:rPr>
          <w:color w:val="auto"/>
          <w:sz w:val="24"/>
          <w:szCs w:val="24"/>
        </w:rPr>
        <w:t>владеть социокультурными знаниями и умениями:</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 xml:space="preserve">правильно оформлять адрес, писать фамилии и имена (свои, родственников и друзей) </w:t>
      </w:r>
      <w:r w:rsidRPr="00850154">
        <w:rPr>
          <w:color w:val="auto"/>
          <w:sz w:val="24"/>
          <w:szCs w:val="24"/>
        </w:rPr>
        <w:lastRenderedPageBreak/>
        <w:t>на английском языке (в анкете, формуляре);</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обладать базовыми знаниями о социокультурном портрете родной страны и страны (стран) изучаемого языка;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кратко представлять Россию и страны (стран) изучаемого языка;</w:t>
      </w:r>
    </w:p>
    <w:p w:rsidR="001D6B99" w:rsidRPr="00003C03" w:rsidRDefault="00702332" w:rsidP="00003C03">
      <w:pPr>
        <w:pStyle w:val="23"/>
        <w:numPr>
          <w:ilvl w:val="0"/>
          <w:numId w:val="1385"/>
        </w:numPr>
        <w:shd w:val="clear" w:color="auto" w:fill="auto"/>
        <w:spacing w:before="0" w:after="0" w:line="240" w:lineRule="auto"/>
        <w:ind w:firstLine="780"/>
        <w:rPr>
          <w:color w:val="auto"/>
          <w:sz w:val="24"/>
          <w:szCs w:val="24"/>
        </w:rPr>
      </w:pPr>
      <w:r w:rsidRPr="00850154">
        <w:rPr>
          <w:color w:val="auto"/>
          <w:sz w:val="24"/>
          <w:szCs w:val="24"/>
        </w:rPr>
        <w:t>владеть</w:t>
      </w:r>
      <w:r w:rsidR="00003C03">
        <w:rPr>
          <w:color w:val="auto"/>
          <w:sz w:val="24"/>
          <w:szCs w:val="24"/>
        </w:rPr>
        <w:t xml:space="preserve"> </w:t>
      </w:r>
      <w:r w:rsidRPr="00850154">
        <w:rPr>
          <w:color w:val="auto"/>
          <w:sz w:val="24"/>
          <w:szCs w:val="24"/>
        </w:rPr>
        <w:t>компенсаторными</w:t>
      </w:r>
      <w:r w:rsidRPr="00850154">
        <w:rPr>
          <w:color w:val="auto"/>
          <w:sz w:val="24"/>
          <w:szCs w:val="24"/>
        </w:rPr>
        <w:tab/>
        <w:t>умениями: использовать при чтении</w:t>
      </w:r>
      <w:r w:rsidR="00003C03">
        <w:rPr>
          <w:color w:val="auto"/>
          <w:sz w:val="24"/>
          <w:szCs w:val="24"/>
        </w:rPr>
        <w:t xml:space="preserve"> </w:t>
      </w:r>
      <w:r w:rsidRPr="00003C03">
        <w:rPr>
          <w:color w:val="auto"/>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numPr>
          <w:ilvl w:val="0"/>
          <w:numId w:val="1385"/>
        </w:numPr>
        <w:shd w:val="clear" w:color="auto" w:fill="auto"/>
        <w:tabs>
          <w:tab w:val="left" w:pos="1093"/>
        </w:tabs>
        <w:spacing w:before="0" w:after="0" w:line="240" w:lineRule="auto"/>
        <w:ind w:firstLine="780"/>
        <w:rPr>
          <w:color w:val="auto"/>
          <w:sz w:val="24"/>
          <w:szCs w:val="24"/>
        </w:rPr>
      </w:pPr>
      <w:r w:rsidRPr="00850154">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850154" w:rsidRDefault="00702332" w:rsidP="00746BFC">
      <w:pPr>
        <w:pStyle w:val="23"/>
        <w:numPr>
          <w:ilvl w:val="0"/>
          <w:numId w:val="1385"/>
        </w:numPr>
        <w:shd w:val="clear" w:color="auto" w:fill="auto"/>
        <w:tabs>
          <w:tab w:val="left" w:pos="1098"/>
        </w:tabs>
        <w:spacing w:before="0" w:after="0" w:line="240" w:lineRule="auto"/>
        <w:ind w:firstLine="780"/>
        <w:rPr>
          <w:color w:val="auto"/>
          <w:sz w:val="24"/>
          <w:szCs w:val="24"/>
        </w:rPr>
      </w:pPr>
      <w:r w:rsidRPr="00850154">
        <w:rPr>
          <w:color w:val="auto"/>
          <w:sz w:val="24"/>
          <w:szCs w:val="24"/>
        </w:rPr>
        <w:t>использовать иноязычные словари и справочники, в том числе информационно-справочные системы в электронной форме.</w:t>
      </w:r>
    </w:p>
    <w:p w:rsidR="001D6B99" w:rsidRPr="00003C03" w:rsidRDefault="00702332" w:rsidP="00746BFC">
      <w:pPr>
        <w:pStyle w:val="23"/>
        <w:numPr>
          <w:ilvl w:val="0"/>
          <w:numId w:val="1386"/>
        </w:numPr>
        <w:shd w:val="clear" w:color="auto" w:fill="auto"/>
        <w:tabs>
          <w:tab w:val="left" w:pos="1967"/>
        </w:tabs>
        <w:spacing w:before="0" w:after="0" w:line="240" w:lineRule="auto"/>
        <w:ind w:firstLine="780"/>
        <w:rPr>
          <w:b/>
          <w:i/>
          <w:color w:val="auto"/>
          <w:sz w:val="24"/>
          <w:szCs w:val="24"/>
        </w:rPr>
      </w:pPr>
      <w:r w:rsidRPr="00003C03">
        <w:rPr>
          <w:b/>
          <w:i/>
          <w:color w:val="auto"/>
          <w:sz w:val="24"/>
          <w:szCs w:val="24"/>
        </w:rPr>
        <w:t>Предметные результаты освоения программы по иностранному (английскому) языку к концу обучения в 6 классе:</w:t>
      </w:r>
    </w:p>
    <w:p w:rsidR="001D6B99" w:rsidRPr="00850154" w:rsidRDefault="00702332" w:rsidP="00746BFC">
      <w:pPr>
        <w:pStyle w:val="23"/>
        <w:numPr>
          <w:ilvl w:val="0"/>
          <w:numId w:val="1387"/>
        </w:numPr>
        <w:shd w:val="clear" w:color="auto" w:fill="auto"/>
        <w:tabs>
          <w:tab w:val="left" w:pos="1139"/>
        </w:tabs>
        <w:spacing w:before="0" w:after="0" w:line="240" w:lineRule="auto"/>
        <w:ind w:firstLine="780"/>
        <w:rPr>
          <w:color w:val="auto"/>
          <w:sz w:val="24"/>
          <w:szCs w:val="24"/>
        </w:rPr>
      </w:pPr>
      <w:r w:rsidRPr="00850154">
        <w:rPr>
          <w:color w:val="auto"/>
          <w:sz w:val="24"/>
          <w:szCs w:val="24"/>
        </w:rPr>
        <w:t>владеть основными видами речевой деятельности: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003C03" w:rsidRDefault="00702332" w:rsidP="00746BFC">
      <w:pPr>
        <w:pStyle w:val="23"/>
        <w:numPr>
          <w:ilvl w:val="0"/>
          <w:numId w:val="1387"/>
        </w:numPr>
        <w:shd w:val="clear" w:color="auto" w:fill="auto"/>
        <w:tabs>
          <w:tab w:val="left" w:pos="1121"/>
          <w:tab w:val="left" w:pos="6909"/>
        </w:tabs>
        <w:spacing w:before="0" w:after="0" w:line="240" w:lineRule="auto"/>
        <w:ind w:firstLine="760"/>
        <w:rPr>
          <w:color w:val="auto"/>
          <w:sz w:val="24"/>
          <w:szCs w:val="24"/>
        </w:rPr>
      </w:pPr>
      <w:r w:rsidRPr="00850154">
        <w:rPr>
          <w:color w:val="auto"/>
          <w:sz w:val="24"/>
          <w:szCs w:val="24"/>
        </w:rPr>
        <w:t>владеть фонетическими навыками:различать на слух,</w:t>
      </w:r>
      <w:r w:rsidR="00003C03">
        <w:rPr>
          <w:color w:val="auto"/>
          <w:sz w:val="24"/>
          <w:szCs w:val="24"/>
        </w:rPr>
        <w:t xml:space="preserve"> </w:t>
      </w:r>
      <w:r w:rsidRPr="00003C03">
        <w:rPr>
          <w:color w:val="auto"/>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w:t>
      </w:r>
      <w:r w:rsidRPr="00003C03">
        <w:rPr>
          <w:color w:val="auto"/>
          <w:sz w:val="24"/>
          <w:szCs w:val="24"/>
        </w:rPr>
        <w:lastRenderedPageBreak/>
        <w:t>содержания текста, читать новые слова согласно основным правилам чтения;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владеть орфографическими навыками: правильно писать изученные слова;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50154" w:rsidRDefault="00702332" w:rsidP="00746BFC">
      <w:pPr>
        <w:pStyle w:val="23"/>
        <w:numPr>
          <w:ilvl w:val="0"/>
          <w:numId w:val="1387"/>
        </w:numPr>
        <w:shd w:val="clear" w:color="auto" w:fill="auto"/>
        <w:tabs>
          <w:tab w:val="left" w:pos="1096"/>
        </w:tabs>
        <w:spacing w:before="0" w:after="0" w:line="240" w:lineRule="auto"/>
        <w:ind w:firstLine="760"/>
        <w:rPr>
          <w:color w:val="auto"/>
          <w:sz w:val="24"/>
          <w:szCs w:val="24"/>
        </w:rPr>
      </w:pPr>
      <w:r w:rsidRPr="00850154">
        <w:rPr>
          <w:color w:val="auto"/>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50154">
        <w:rPr>
          <w:color w:val="auto"/>
          <w:sz w:val="24"/>
          <w:szCs w:val="24"/>
          <w:lang w:eastAsia="en-US" w:bidi="en-US"/>
        </w:rPr>
        <w:t>-</w:t>
      </w:r>
      <w:r w:rsidRPr="00850154">
        <w:rPr>
          <w:color w:val="auto"/>
          <w:sz w:val="24"/>
          <w:szCs w:val="24"/>
          <w:lang w:val="en-US" w:eastAsia="en-US" w:bidi="en-US"/>
        </w:rPr>
        <w:t>ing</w:t>
      </w:r>
      <w:r w:rsidRPr="00850154">
        <w:rPr>
          <w:color w:val="auto"/>
          <w:sz w:val="24"/>
          <w:szCs w:val="24"/>
          <w:lang w:eastAsia="en-US" w:bidi="en-US"/>
        </w:rPr>
        <w:t xml:space="preserve">, </w:t>
      </w:r>
      <w:r w:rsidRPr="00850154">
        <w:rPr>
          <w:color w:val="auto"/>
          <w:sz w:val="24"/>
          <w:szCs w:val="24"/>
        </w:rPr>
        <w:t xml:space="preserve">имена прилагательные с помощью суффиксов </w:t>
      </w:r>
      <w:r w:rsidRPr="00850154">
        <w:rPr>
          <w:color w:val="auto"/>
          <w:sz w:val="24"/>
          <w:szCs w:val="24"/>
          <w:lang w:eastAsia="en-US" w:bidi="en-US"/>
        </w:rPr>
        <w:t>-</w:t>
      </w:r>
      <w:r w:rsidRPr="00850154">
        <w:rPr>
          <w:color w:val="auto"/>
          <w:sz w:val="24"/>
          <w:szCs w:val="24"/>
          <w:lang w:val="en-US" w:eastAsia="en-US" w:bidi="en-US"/>
        </w:rPr>
        <w:t>ing</w:t>
      </w:r>
      <w:r w:rsidRPr="00850154">
        <w:rPr>
          <w:color w:val="auto"/>
          <w:sz w:val="24"/>
          <w:szCs w:val="24"/>
          <w:lang w:eastAsia="en-US" w:bidi="en-US"/>
        </w:rPr>
        <w:t>, -</w:t>
      </w:r>
      <w:r w:rsidRPr="00850154">
        <w:rPr>
          <w:color w:val="auto"/>
          <w:sz w:val="24"/>
          <w:szCs w:val="24"/>
          <w:lang w:val="en-US" w:eastAsia="en-US" w:bidi="en-US"/>
        </w:rPr>
        <w:t>less</w:t>
      </w:r>
      <w:r w:rsidRPr="00850154">
        <w:rPr>
          <w:color w:val="auto"/>
          <w:sz w:val="24"/>
          <w:szCs w:val="24"/>
          <w:lang w:eastAsia="en-US" w:bidi="en-US"/>
        </w:rPr>
        <w:t>, -</w:t>
      </w:r>
      <w:r w:rsidRPr="00850154">
        <w:rPr>
          <w:color w:val="auto"/>
          <w:sz w:val="24"/>
          <w:szCs w:val="24"/>
          <w:lang w:val="en-US" w:eastAsia="en-US" w:bidi="en-US"/>
        </w:rPr>
        <w:t>ive</w:t>
      </w:r>
      <w:r w:rsidRPr="00850154">
        <w:rPr>
          <w:color w:val="auto"/>
          <w:sz w:val="24"/>
          <w:szCs w:val="24"/>
          <w:lang w:eastAsia="en-US" w:bidi="en-US"/>
        </w:rPr>
        <w:t>, -</w:t>
      </w:r>
      <w:r w:rsidRPr="00850154">
        <w:rPr>
          <w:color w:val="auto"/>
          <w:sz w:val="24"/>
          <w:szCs w:val="24"/>
          <w:lang w:val="en-US" w:eastAsia="en-US" w:bidi="en-US"/>
        </w:rPr>
        <w:t>al</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 изученные синонимы, антонимы и интернациональные слова;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850154" w:rsidRDefault="00702332" w:rsidP="00746BFC">
      <w:pPr>
        <w:pStyle w:val="23"/>
        <w:numPr>
          <w:ilvl w:val="0"/>
          <w:numId w:val="1387"/>
        </w:numPr>
        <w:shd w:val="clear" w:color="auto" w:fill="auto"/>
        <w:tabs>
          <w:tab w:val="left" w:pos="1106"/>
        </w:tabs>
        <w:spacing w:before="0" w:after="0" w:line="240" w:lineRule="auto"/>
        <w:ind w:firstLine="760"/>
        <w:rPr>
          <w:color w:val="auto"/>
          <w:sz w:val="24"/>
          <w:szCs w:val="24"/>
        </w:rPr>
      </w:pPr>
      <w:r w:rsidRPr="00850154">
        <w:rPr>
          <w:color w:val="auto"/>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сложноподчинённые предложения с придаточными определительными с союзными словами </w:t>
      </w:r>
      <w:r w:rsidRPr="00850154">
        <w:rPr>
          <w:color w:val="auto"/>
          <w:sz w:val="24"/>
          <w:szCs w:val="24"/>
          <w:lang w:val="en-US" w:eastAsia="en-US" w:bidi="en-US"/>
        </w:rPr>
        <w:t>who</w:t>
      </w:r>
      <w:r w:rsidRPr="00850154">
        <w:rPr>
          <w:color w:val="auto"/>
          <w:sz w:val="24"/>
          <w:szCs w:val="24"/>
          <w:lang w:eastAsia="en-US" w:bidi="en-US"/>
        </w:rPr>
        <w:t xml:space="preserve">, </w:t>
      </w:r>
      <w:r w:rsidRPr="00850154">
        <w:rPr>
          <w:color w:val="auto"/>
          <w:sz w:val="24"/>
          <w:szCs w:val="24"/>
          <w:lang w:val="en-US" w:eastAsia="en-US" w:bidi="en-US"/>
        </w:rPr>
        <w:t>which</w:t>
      </w:r>
      <w:r w:rsidRPr="00850154">
        <w:rPr>
          <w:color w:val="auto"/>
          <w:sz w:val="24"/>
          <w:szCs w:val="24"/>
          <w:lang w:eastAsia="en-US" w:bidi="en-US"/>
        </w:rPr>
        <w:t xml:space="preserve">, </w:t>
      </w:r>
      <w:r w:rsidRPr="00850154">
        <w:rPr>
          <w:color w:val="auto"/>
          <w:sz w:val="24"/>
          <w:szCs w:val="24"/>
          <w:lang w:val="en-US" w:eastAsia="en-US" w:bidi="en-US"/>
        </w:rPr>
        <w:t>that</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сложноподчинённые предложения с придаточными времени с союзами </w:t>
      </w:r>
      <w:r w:rsidRPr="00850154">
        <w:rPr>
          <w:color w:val="auto"/>
          <w:sz w:val="24"/>
          <w:szCs w:val="24"/>
          <w:lang w:val="en-US" w:eastAsia="en-US" w:bidi="en-US"/>
        </w:rPr>
        <w:t>for</w:t>
      </w:r>
      <w:r w:rsidRPr="00850154">
        <w:rPr>
          <w:color w:val="auto"/>
          <w:sz w:val="24"/>
          <w:szCs w:val="24"/>
          <w:lang w:eastAsia="en-US" w:bidi="en-US"/>
        </w:rPr>
        <w:t xml:space="preserve">, </w:t>
      </w:r>
      <w:r w:rsidRPr="00850154">
        <w:rPr>
          <w:color w:val="auto"/>
          <w:sz w:val="24"/>
          <w:szCs w:val="24"/>
          <w:lang w:val="en-US" w:eastAsia="en-US" w:bidi="en-US"/>
        </w:rPr>
        <w:t>since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предложения с конструкциями </w:t>
      </w:r>
      <w:r w:rsidRPr="00850154">
        <w:rPr>
          <w:color w:val="auto"/>
          <w:sz w:val="24"/>
          <w:szCs w:val="24"/>
          <w:lang w:val="en-US" w:eastAsia="en-US" w:bidi="en-US"/>
        </w:rPr>
        <w:t>as</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as</w:t>
      </w:r>
      <w:r w:rsidRPr="00850154">
        <w:rPr>
          <w:color w:val="auto"/>
          <w:sz w:val="24"/>
          <w:szCs w:val="24"/>
          <w:lang w:eastAsia="en-US" w:bidi="en-US"/>
        </w:rPr>
        <w:t xml:space="preserve">, </w:t>
      </w:r>
      <w:r w:rsidRPr="00850154">
        <w:rPr>
          <w:color w:val="auto"/>
          <w:sz w:val="24"/>
          <w:szCs w:val="24"/>
          <w:lang w:val="en-US" w:eastAsia="en-US" w:bidi="en-US"/>
        </w:rPr>
        <w:t>not</w:t>
      </w:r>
      <w:r w:rsidRPr="00850154">
        <w:rPr>
          <w:color w:val="auto"/>
          <w:sz w:val="24"/>
          <w:szCs w:val="24"/>
          <w:lang w:eastAsia="en-US" w:bidi="en-US"/>
        </w:rPr>
        <w:t xml:space="preserve"> </w:t>
      </w:r>
      <w:r w:rsidRPr="00850154">
        <w:rPr>
          <w:color w:val="auto"/>
          <w:sz w:val="24"/>
          <w:szCs w:val="24"/>
          <w:lang w:val="en-US" w:eastAsia="en-US" w:bidi="en-US"/>
        </w:rPr>
        <w:t>so</w:t>
      </w:r>
      <w:r w:rsidRPr="00850154">
        <w:rPr>
          <w:color w:val="auto"/>
          <w:sz w:val="24"/>
          <w:szCs w:val="24"/>
          <w:lang w:eastAsia="en-US" w:bidi="en-US"/>
        </w:rPr>
        <w:t xml:space="preserve"> ... </w:t>
      </w:r>
      <w:r w:rsidRPr="00850154">
        <w:rPr>
          <w:color w:val="auto"/>
          <w:sz w:val="24"/>
          <w:szCs w:val="24"/>
          <w:lang w:val="en-US" w:eastAsia="en-US" w:bidi="en-US"/>
        </w:rPr>
        <w:t>as</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глаголы в видовременных формах действительного залога в изъявительном наклонении в </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Continuous</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все типы вопросительных предложений (общий, специальный, альтернативный, разделительный вопросы) в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Continuous</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w:t>
      </w:r>
    </w:p>
    <w:p w:rsidR="001D6B99" w:rsidRPr="00003C03" w:rsidRDefault="00702332" w:rsidP="00003C03">
      <w:pPr>
        <w:pStyle w:val="23"/>
        <w:shd w:val="clear" w:color="auto" w:fill="auto"/>
        <w:spacing w:before="0" w:after="0" w:line="240" w:lineRule="auto"/>
        <w:ind w:firstLine="760"/>
        <w:rPr>
          <w:color w:val="auto"/>
          <w:sz w:val="24"/>
          <w:szCs w:val="24"/>
          <w:lang w:val="en-US"/>
        </w:rPr>
      </w:pPr>
      <w:r w:rsidRPr="00850154">
        <w:rPr>
          <w:color w:val="auto"/>
          <w:sz w:val="24"/>
          <w:szCs w:val="24"/>
        </w:rPr>
        <w:t>модальные</w:t>
      </w:r>
      <w:r w:rsidRPr="00850154">
        <w:rPr>
          <w:color w:val="auto"/>
          <w:sz w:val="24"/>
          <w:szCs w:val="24"/>
          <w:lang w:val="en-US"/>
        </w:rPr>
        <w:t xml:space="preserve"> </w:t>
      </w:r>
      <w:r w:rsidRPr="00850154">
        <w:rPr>
          <w:color w:val="auto"/>
          <w:sz w:val="24"/>
          <w:szCs w:val="24"/>
        </w:rPr>
        <w:t>глаголы</w:t>
      </w:r>
      <w:r w:rsidRPr="00850154">
        <w:rPr>
          <w:color w:val="auto"/>
          <w:sz w:val="24"/>
          <w:szCs w:val="24"/>
          <w:lang w:val="en-US"/>
        </w:rPr>
        <w:t xml:space="preserve"> </w:t>
      </w:r>
      <w:r w:rsidRPr="00850154">
        <w:rPr>
          <w:color w:val="auto"/>
          <w:sz w:val="24"/>
          <w:szCs w:val="24"/>
        </w:rPr>
        <w:t>и</w:t>
      </w:r>
      <w:r w:rsidRPr="00850154">
        <w:rPr>
          <w:color w:val="auto"/>
          <w:sz w:val="24"/>
          <w:szCs w:val="24"/>
          <w:lang w:val="en-US"/>
        </w:rPr>
        <w:t xml:space="preserve"> </w:t>
      </w:r>
      <w:r w:rsidRPr="00850154">
        <w:rPr>
          <w:color w:val="auto"/>
          <w:sz w:val="24"/>
          <w:szCs w:val="24"/>
        </w:rPr>
        <w:t>их</w:t>
      </w:r>
      <w:r w:rsidRPr="00850154">
        <w:rPr>
          <w:color w:val="auto"/>
          <w:sz w:val="24"/>
          <w:szCs w:val="24"/>
          <w:lang w:val="en-US"/>
        </w:rPr>
        <w:t xml:space="preserve"> </w:t>
      </w:r>
      <w:r w:rsidRPr="00850154">
        <w:rPr>
          <w:color w:val="auto"/>
          <w:sz w:val="24"/>
          <w:szCs w:val="24"/>
        </w:rPr>
        <w:t>эквиваленты</w:t>
      </w:r>
      <w:r w:rsidRPr="00850154">
        <w:rPr>
          <w:color w:val="auto"/>
          <w:sz w:val="24"/>
          <w:szCs w:val="24"/>
          <w:lang w:val="en-US"/>
        </w:rPr>
        <w:t xml:space="preserve"> </w:t>
      </w:r>
      <w:r w:rsidRPr="00850154">
        <w:rPr>
          <w:color w:val="auto"/>
          <w:sz w:val="24"/>
          <w:szCs w:val="24"/>
          <w:lang w:val="en-US" w:eastAsia="en-US" w:bidi="en-US"/>
        </w:rPr>
        <w:t>(can/be able to, must/ have to, may, should,</w:t>
      </w:r>
      <w:r w:rsidR="00003C03" w:rsidRPr="00003C03">
        <w:rPr>
          <w:color w:val="auto"/>
          <w:sz w:val="24"/>
          <w:szCs w:val="24"/>
          <w:lang w:val="en-US"/>
        </w:rPr>
        <w:t xml:space="preserve"> </w:t>
      </w:r>
      <w:r w:rsidRPr="00850154">
        <w:rPr>
          <w:color w:val="auto"/>
          <w:sz w:val="24"/>
          <w:szCs w:val="24"/>
          <w:lang w:val="en-US" w:eastAsia="en-US" w:bidi="en-US"/>
        </w:rPr>
        <w:t>need</w:t>
      </w:r>
      <w:r w:rsidRPr="00003C03">
        <w:rPr>
          <w:color w:val="auto"/>
          <w:sz w:val="24"/>
          <w:szCs w:val="24"/>
          <w:lang w:val="en-US"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слова, выражающие количество </w:t>
      </w:r>
      <w:r w:rsidRPr="00850154">
        <w:rPr>
          <w:color w:val="auto"/>
          <w:sz w:val="24"/>
          <w:szCs w:val="24"/>
          <w:lang w:eastAsia="en-US" w:bidi="en-US"/>
        </w:rPr>
        <w:t>(</w:t>
      </w:r>
      <w:r w:rsidRPr="00850154">
        <w:rPr>
          <w:color w:val="auto"/>
          <w:sz w:val="24"/>
          <w:szCs w:val="24"/>
          <w:lang w:val="en-US" w:eastAsia="en-US" w:bidi="en-US"/>
        </w:rPr>
        <w:t>little</w:t>
      </w:r>
      <w:r w:rsidRPr="00850154">
        <w:rPr>
          <w:color w:val="auto"/>
          <w:sz w:val="24"/>
          <w:szCs w:val="24"/>
          <w:lang w:eastAsia="en-US" w:bidi="en-US"/>
        </w:rPr>
        <w:t>/</w:t>
      </w:r>
      <w:r w:rsidRPr="00850154">
        <w:rPr>
          <w:color w:val="auto"/>
          <w:sz w:val="24"/>
          <w:szCs w:val="24"/>
          <w:lang w:val="en-US" w:eastAsia="en-US" w:bidi="en-US"/>
        </w:rPr>
        <w:t>a</w:t>
      </w:r>
      <w:r w:rsidRPr="00850154">
        <w:rPr>
          <w:color w:val="auto"/>
          <w:sz w:val="24"/>
          <w:szCs w:val="24"/>
          <w:lang w:eastAsia="en-US" w:bidi="en-US"/>
        </w:rPr>
        <w:t xml:space="preserve"> </w:t>
      </w:r>
      <w:r w:rsidRPr="00850154">
        <w:rPr>
          <w:color w:val="auto"/>
          <w:sz w:val="24"/>
          <w:szCs w:val="24"/>
          <w:lang w:val="en-US" w:eastAsia="en-US" w:bidi="en-US"/>
        </w:rPr>
        <w:t>little</w:t>
      </w:r>
      <w:r w:rsidRPr="00850154">
        <w:rPr>
          <w:color w:val="auto"/>
          <w:sz w:val="24"/>
          <w:szCs w:val="24"/>
          <w:lang w:eastAsia="en-US" w:bidi="en-US"/>
        </w:rPr>
        <w:t xml:space="preserve">, </w:t>
      </w:r>
      <w:r w:rsidRPr="00850154">
        <w:rPr>
          <w:color w:val="auto"/>
          <w:sz w:val="24"/>
          <w:szCs w:val="24"/>
          <w:lang w:val="en-US" w:eastAsia="en-US" w:bidi="en-US"/>
        </w:rPr>
        <w:t>few</w:t>
      </w:r>
      <w:r w:rsidRPr="00850154">
        <w:rPr>
          <w:color w:val="auto"/>
          <w:sz w:val="24"/>
          <w:szCs w:val="24"/>
        </w:rPr>
        <w:t xml:space="preserve">/а </w:t>
      </w:r>
      <w:r w:rsidRPr="00850154">
        <w:rPr>
          <w:color w:val="auto"/>
          <w:sz w:val="24"/>
          <w:szCs w:val="24"/>
          <w:lang w:val="en-US" w:eastAsia="en-US" w:bidi="en-US"/>
        </w:rPr>
        <w:t>few</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возвратные, неопределённые местоимения </w:t>
      </w:r>
      <w:r w:rsidRPr="00850154">
        <w:rPr>
          <w:color w:val="auto"/>
          <w:sz w:val="24"/>
          <w:szCs w:val="24"/>
          <w:lang w:val="en-US" w:eastAsia="en-US" w:bidi="en-US"/>
        </w:rPr>
        <w:t>some</w:t>
      </w:r>
      <w:r w:rsidRPr="00850154">
        <w:rPr>
          <w:color w:val="auto"/>
          <w:sz w:val="24"/>
          <w:szCs w:val="24"/>
          <w:lang w:eastAsia="en-US" w:bidi="en-US"/>
        </w:rPr>
        <w:t xml:space="preserve">, </w:t>
      </w:r>
      <w:r w:rsidRPr="00850154">
        <w:rPr>
          <w:color w:val="auto"/>
          <w:sz w:val="24"/>
          <w:szCs w:val="24"/>
          <w:lang w:val="en-US" w:eastAsia="en-US" w:bidi="en-US"/>
        </w:rPr>
        <w:t>any</w:t>
      </w:r>
      <w:r w:rsidRPr="00850154">
        <w:rPr>
          <w:color w:val="auto"/>
          <w:sz w:val="24"/>
          <w:szCs w:val="24"/>
          <w:lang w:eastAsia="en-US" w:bidi="en-US"/>
        </w:rPr>
        <w:t xml:space="preserve"> </w:t>
      </w:r>
      <w:r w:rsidRPr="00850154">
        <w:rPr>
          <w:color w:val="auto"/>
          <w:sz w:val="24"/>
          <w:szCs w:val="24"/>
        </w:rPr>
        <w:t xml:space="preserve">и их производные </w:t>
      </w:r>
      <w:r w:rsidRPr="00850154">
        <w:rPr>
          <w:color w:val="auto"/>
          <w:sz w:val="24"/>
          <w:szCs w:val="24"/>
          <w:lang w:eastAsia="en-US" w:bidi="en-US"/>
        </w:rPr>
        <w:t>(</w:t>
      </w:r>
      <w:r w:rsidRPr="00850154">
        <w:rPr>
          <w:color w:val="auto"/>
          <w:sz w:val="24"/>
          <w:szCs w:val="24"/>
          <w:lang w:val="en-US" w:eastAsia="en-US" w:bidi="en-US"/>
        </w:rPr>
        <w:t>somebody</w:t>
      </w:r>
      <w:r w:rsidRPr="00850154">
        <w:rPr>
          <w:color w:val="auto"/>
          <w:sz w:val="24"/>
          <w:szCs w:val="24"/>
          <w:lang w:eastAsia="en-US" w:bidi="en-US"/>
        </w:rPr>
        <w:t xml:space="preserve">, </w:t>
      </w:r>
      <w:r w:rsidRPr="00850154">
        <w:rPr>
          <w:color w:val="auto"/>
          <w:sz w:val="24"/>
          <w:szCs w:val="24"/>
          <w:lang w:val="en-US" w:eastAsia="en-US" w:bidi="en-US"/>
        </w:rPr>
        <w:t>anybody</w:t>
      </w:r>
      <w:r w:rsidRPr="00850154">
        <w:rPr>
          <w:color w:val="auto"/>
          <w:sz w:val="24"/>
          <w:szCs w:val="24"/>
          <w:lang w:eastAsia="en-US" w:bidi="en-US"/>
        </w:rPr>
        <w:t xml:space="preserve">; </w:t>
      </w:r>
      <w:r w:rsidRPr="00850154">
        <w:rPr>
          <w:color w:val="auto"/>
          <w:sz w:val="24"/>
          <w:szCs w:val="24"/>
          <w:lang w:val="en-US" w:eastAsia="en-US" w:bidi="en-US"/>
        </w:rPr>
        <w:t>something</w:t>
      </w:r>
      <w:r w:rsidRPr="00850154">
        <w:rPr>
          <w:color w:val="auto"/>
          <w:sz w:val="24"/>
          <w:szCs w:val="24"/>
          <w:lang w:eastAsia="en-US" w:bidi="en-US"/>
        </w:rPr>
        <w:t xml:space="preserve">, </w:t>
      </w:r>
      <w:r w:rsidRPr="00850154">
        <w:rPr>
          <w:color w:val="auto"/>
          <w:sz w:val="24"/>
          <w:szCs w:val="24"/>
          <w:lang w:val="en-US" w:eastAsia="en-US" w:bidi="en-US"/>
        </w:rPr>
        <w:t>anything</w:t>
      </w:r>
      <w:r w:rsidRPr="00850154">
        <w:rPr>
          <w:color w:val="auto"/>
          <w:sz w:val="24"/>
          <w:szCs w:val="24"/>
          <w:lang w:eastAsia="en-US" w:bidi="en-US"/>
        </w:rPr>
        <w:t xml:space="preserve">, </w:t>
      </w:r>
      <w:r w:rsidRPr="00850154">
        <w:rPr>
          <w:color w:val="auto"/>
          <w:sz w:val="24"/>
          <w:szCs w:val="24"/>
          <w:lang w:val="en-US" w:eastAsia="en-US" w:bidi="en-US"/>
        </w:rPr>
        <w:t>etc</w:t>
      </w:r>
      <w:r w:rsidRPr="00850154">
        <w:rPr>
          <w:color w:val="auto"/>
          <w:sz w:val="24"/>
          <w:szCs w:val="24"/>
          <w:lang w:eastAsia="en-US" w:bidi="en-US"/>
        </w:rPr>
        <w:t xml:space="preserve">.), </w:t>
      </w:r>
      <w:r w:rsidRPr="00850154">
        <w:rPr>
          <w:color w:val="auto"/>
          <w:sz w:val="24"/>
          <w:szCs w:val="24"/>
          <w:lang w:val="en-US" w:eastAsia="en-US" w:bidi="en-US"/>
        </w:rPr>
        <w:t>every</w:t>
      </w:r>
      <w:r w:rsidRPr="00850154">
        <w:rPr>
          <w:color w:val="auto"/>
          <w:sz w:val="24"/>
          <w:szCs w:val="24"/>
          <w:lang w:eastAsia="en-US" w:bidi="en-US"/>
        </w:rPr>
        <w:t xml:space="preserve"> </w:t>
      </w:r>
      <w:r w:rsidRPr="00850154">
        <w:rPr>
          <w:color w:val="auto"/>
          <w:sz w:val="24"/>
          <w:szCs w:val="24"/>
        </w:rPr>
        <w:t xml:space="preserve">и производные </w:t>
      </w:r>
      <w:r w:rsidRPr="00850154">
        <w:rPr>
          <w:color w:val="auto"/>
          <w:sz w:val="24"/>
          <w:szCs w:val="24"/>
          <w:lang w:eastAsia="en-US" w:bidi="en-US"/>
        </w:rPr>
        <w:t>(</w:t>
      </w:r>
      <w:r w:rsidRPr="00850154">
        <w:rPr>
          <w:color w:val="auto"/>
          <w:sz w:val="24"/>
          <w:szCs w:val="24"/>
          <w:lang w:val="en-US" w:eastAsia="en-US" w:bidi="en-US"/>
        </w:rPr>
        <w:t>everybody</w:t>
      </w:r>
      <w:r w:rsidRPr="00850154">
        <w:rPr>
          <w:color w:val="auto"/>
          <w:sz w:val="24"/>
          <w:szCs w:val="24"/>
          <w:lang w:eastAsia="en-US" w:bidi="en-US"/>
        </w:rPr>
        <w:t xml:space="preserve">, </w:t>
      </w:r>
      <w:r w:rsidRPr="00850154">
        <w:rPr>
          <w:color w:val="auto"/>
          <w:sz w:val="24"/>
          <w:szCs w:val="24"/>
          <w:lang w:val="en-US" w:eastAsia="en-US" w:bidi="en-US"/>
        </w:rPr>
        <w:t>everything</w:t>
      </w:r>
      <w:r w:rsidRPr="00850154">
        <w:rPr>
          <w:color w:val="auto"/>
          <w:sz w:val="24"/>
          <w:szCs w:val="24"/>
          <w:lang w:eastAsia="en-US" w:bidi="en-US"/>
        </w:rPr>
        <w:t xml:space="preserve"> </w:t>
      </w:r>
      <w:r w:rsidRPr="00850154">
        <w:rPr>
          <w:color w:val="auto"/>
          <w:sz w:val="24"/>
          <w:szCs w:val="24"/>
        </w:rPr>
        <w:t>и другие) в повествовательных (утвердительных и отрицательных) и вопросительных предложениях;</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числительные для обозначения дат и больших чисел (100-1000);</w:t>
      </w:r>
    </w:p>
    <w:p w:rsidR="001D6B99" w:rsidRPr="00850154" w:rsidRDefault="00702332" w:rsidP="00746BFC">
      <w:pPr>
        <w:pStyle w:val="23"/>
        <w:numPr>
          <w:ilvl w:val="0"/>
          <w:numId w:val="1387"/>
        </w:numPr>
        <w:shd w:val="clear" w:color="auto" w:fill="auto"/>
        <w:tabs>
          <w:tab w:val="left" w:pos="1159"/>
        </w:tabs>
        <w:spacing w:before="0" w:after="0" w:line="240" w:lineRule="auto"/>
        <w:ind w:firstLine="760"/>
        <w:rPr>
          <w:color w:val="auto"/>
          <w:sz w:val="24"/>
          <w:szCs w:val="24"/>
        </w:rPr>
      </w:pPr>
      <w:r w:rsidRPr="00850154">
        <w:rPr>
          <w:color w:val="auto"/>
          <w:sz w:val="24"/>
          <w:szCs w:val="24"/>
        </w:rPr>
        <w:t>владеть социокультурными знаниями и умениями: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обладать базовыми знаниями о социокультурном портрете родной страны и страны (стран) изучаемого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кратко представлять Россию и страну (страны) изучаемого языка;</w:t>
      </w:r>
    </w:p>
    <w:p w:rsidR="001D6B99" w:rsidRPr="00850154" w:rsidRDefault="00003C03" w:rsidP="00003C03">
      <w:pPr>
        <w:pStyle w:val="23"/>
        <w:shd w:val="clear" w:color="auto" w:fill="auto"/>
        <w:tabs>
          <w:tab w:val="left" w:pos="2248"/>
          <w:tab w:val="left" w:pos="4874"/>
          <w:tab w:val="left" w:pos="6462"/>
        </w:tabs>
        <w:spacing w:before="0" w:after="0" w:line="240" w:lineRule="auto"/>
        <w:ind w:left="760"/>
        <w:rPr>
          <w:color w:val="auto"/>
          <w:sz w:val="24"/>
          <w:szCs w:val="24"/>
        </w:rPr>
      </w:pPr>
      <w:r>
        <w:rPr>
          <w:color w:val="auto"/>
          <w:sz w:val="24"/>
          <w:szCs w:val="24"/>
        </w:rPr>
        <w:t>6)</w:t>
      </w:r>
      <w:r w:rsidR="00702332" w:rsidRPr="00850154">
        <w:rPr>
          <w:color w:val="auto"/>
          <w:sz w:val="24"/>
          <w:szCs w:val="24"/>
        </w:rPr>
        <w:t xml:space="preserve"> владеть</w:t>
      </w:r>
      <w:r w:rsidR="00702332" w:rsidRPr="00850154">
        <w:rPr>
          <w:color w:val="auto"/>
          <w:sz w:val="24"/>
          <w:szCs w:val="24"/>
        </w:rPr>
        <w:tab/>
        <w:t>компенсаторными</w:t>
      </w:r>
      <w:r w:rsidR="00702332" w:rsidRPr="00850154">
        <w:rPr>
          <w:color w:val="auto"/>
          <w:sz w:val="24"/>
          <w:szCs w:val="24"/>
        </w:rPr>
        <w:tab/>
        <w:t>умениями:</w:t>
      </w:r>
      <w:r w:rsidR="00702332" w:rsidRPr="00850154">
        <w:rPr>
          <w:color w:val="auto"/>
          <w:sz w:val="24"/>
          <w:szCs w:val="24"/>
        </w:rPr>
        <w:tab/>
        <w:t>использовать при чтении</w:t>
      </w:r>
      <w:r>
        <w:rPr>
          <w:color w:val="auto"/>
          <w:sz w:val="24"/>
          <w:szCs w:val="24"/>
        </w:rPr>
        <w:t xml:space="preserve"> </w:t>
      </w:r>
      <w:r w:rsidR="00702332" w:rsidRPr="00850154">
        <w:rPr>
          <w:color w:val="auto"/>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numPr>
          <w:ilvl w:val="0"/>
          <w:numId w:val="1387"/>
        </w:numPr>
        <w:shd w:val="clear" w:color="auto" w:fill="auto"/>
        <w:tabs>
          <w:tab w:val="left" w:pos="1124"/>
        </w:tabs>
        <w:spacing w:before="0" w:after="0" w:line="240" w:lineRule="auto"/>
        <w:ind w:firstLine="760"/>
        <w:rPr>
          <w:color w:val="auto"/>
          <w:sz w:val="24"/>
          <w:szCs w:val="24"/>
        </w:rPr>
      </w:pPr>
      <w:r w:rsidRPr="00850154">
        <w:rPr>
          <w:color w:val="auto"/>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50154" w:rsidRDefault="00702332" w:rsidP="00746BFC">
      <w:pPr>
        <w:pStyle w:val="23"/>
        <w:numPr>
          <w:ilvl w:val="0"/>
          <w:numId w:val="1387"/>
        </w:numPr>
        <w:shd w:val="clear" w:color="auto" w:fill="auto"/>
        <w:tabs>
          <w:tab w:val="left" w:pos="1071"/>
        </w:tabs>
        <w:spacing w:before="0" w:after="0" w:line="240" w:lineRule="auto"/>
        <w:ind w:firstLine="780"/>
        <w:rPr>
          <w:color w:val="auto"/>
          <w:sz w:val="24"/>
          <w:szCs w:val="24"/>
        </w:rPr>
      </w:pPr>
      <w:r w:rsidRPr="00850154">
        <w:rPr>
          <w:color w:val="auto"/>
          <w:sz w:val="24"/>
          <w:szCs w:val="24"/>
        </w:rPr>
        <w:t xml:space="preserve">использовать иноязычные словари и справочники, в том числе </w:t>
      </w:r>
      <w:r w:rsidRPr="00850154">
        <w:rPr>
          <w:color w:val="auto"/>
          <w:sz w:val="24"/>
          <w:szCs w:val="24"/>
        </w:rPr>
        <w:lastRenderedPageBreak/>
        <w:t>информационно-справочные системы в электронной форме;</w:t>
      </w:r>
    </w:p>
    <w:p w:rsidR="001D6B99" w:rsidRPr="00850154" w:rsidRDefault="00702332" w:rsidP="00746BFC">
      <w:pPr>
        <w:pStyle w:val="23"/>
        <w:numPr>
          <w:ilvl w:val="0"/>
          <w:numId w:val="1387"/>
        </w:numPr>
        <w:shd w:val="clear" w:color="auto" w:fill="auto"/>
        <w:tabs>
          <w:tab w:val="left" w:pos="1071"/>
        </w:tabs>
        <w:spacing w:before="0" w:after="0" w:line="240" w:lineRule="auto"/>
        <w:ind w:firstLine="780"/>
        <w:rPr>
          <w:color w:val="auto"/>
          <w:sz w:val="24"/>
          <w:szCs w:val="24"/>
        </w:rPr>
      </w:pPr>
      <w:r w:rsidRPr="00850154">
        <w:rPr>
          <w:color w:val="auto"/>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850154" w:rsidRDefault="00702332" w:rsidP="00746BFC">
      <w:pPr>
        <w:pStyle w:val="23"/>
        <w:numPr>
          <w:ilvl w:val="0"/>
          <w:numId w:val="1387"/>
        </w:numPr>
        <w:shd w:val="clear" w:color="auto" w:fill="auto"/>
        <w:tabs>
          <w:tab w:val="left" w:pos="1220"/>
        </w:tabs>
        <w:spacing w:before="0" w:after="0" w:line="240" w:lineRule="auto"/>
        <w:ind w:firstLine="780"/>
        <w:rPr>
          <w:color w:val="auto"/>
          <w:sz w:val="24"/>
          <w:szCs w:val="24"/>
        </w:rPr>
      </w:pPr>
      <w:r w:rsidRPr="00850154">
        <w:rPr>
          <w:color w:val="auto"/>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003C03" w:rsidRDefault="00702332" w:rsidP="00746BFC">
      <w:pPr>
        <w:pStyle w:val="23"/>
        <w:numPr>
          <w:ilvl w:val="0"/>
          <w:numId w:val="1386"/>
        </w:numPr>
        <w:shd w:val="clear" w:color="auto" w:fill="auto"/>
        <w:tabs>
          <w:tab w:val="left" w:pos="1945"/>
        </w:tabs>
        <w:spacing w:before="0" w:after="0" w:line="240" w:lineRule="auto"/>
        <w:ind w:firstLine="780"/>
        <w:rPr>
          <w:b/>
          <w:i/>
          <w:color w:val="auto"/>
          <w:sz w:val="24"/>
          <w:szCs w:val="24"/>
        </w:rPr>
      </w:pPr>
      <w:r w:rsidRPr="00003C03">
        <w:rPr>
          <w:b/>
          <w:i/>
          <w:color w:val="auto"/>
          <w:sz w:val="24"/>
          <w:szCs w:val="24"/>
        </w:rPr>
        <w:t>Предметные результаты освоения программы по иностранному (английскому) языку к концу обучения в 7 классе:</w:t>
      </w:r>
    </w:p>
    <w:p w:rsidR="001D6B99" w:rsidRPr="00850154" w:rsidRDefault="00702332" w:rsidP="00746BFC">
      <w:pPr>
        <w:pStyle w:val="23"/>
        <w:numPr>
          <w:ilvl w:val="0"/>
          <w:numId w:val="1388"/>
        </w:numPr>
        <w:shd w:val="clear" w:color="auto" w:fill="auto"/>
        <w:tabs>
          <w:tab w:val="left" w:pos="1117"/>
        </w:tabs>
        <w:spacing w:before="0" w:after="0" w:line="240" w:lineRule="auto"/>
        <w:ind w:firstLine="780"/>
        <w:rPr>
          <w:color w:val="auto"/>
          <w:sz w:val="24"/>
          <w:szCs w:val="24"/>
        </w:rPr>
      </w:pPr>
      <w:r w:rsidRPr="00850154">
        <w:rPr>
          <w:color w:val="auto"/>
          <w:sz w:val="24"/>
          <w:szCs w:val="24"/>
        </w:rPr>
        <w:t>владеть основными видами речевой деятельности:</w:t>
      </w:r>
    </w:p>
    <w:p w:rsidR="001D6B99" w:rsidRPr="00850154" w:rsidRDefault="00702332" w:rsidP="00003C03">
      <w:pPr>
        <w:pStyle w:val="23"/>
        <w:shd w:val="clear" w:color="auto" w:fill="auto"/>
        <w:tabs>
          <w:tab w:val="left" w:pos="470"/>
          <w:tab w:val="left" w:pos="8491"/>
        </w:tabs>
        <w:spacing w:before="0" w:after="0" w:line="240" w:lineRule="auto"/>
        <w:ind w:firstLine="780"/>
        <w:rPr>
          <w:color w:val="auto"/>
          <w:sz w:val="24"/>
          <w:szCs w:val="24"/>
        </w:rPr>
      </w:pPr>
      <w:r w:rsidRPr="00850154">
        <w:rPr>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00003C03">
        <w:rPr>
          <w:color w:val="auto"/>
          <w:sz w:val="24"/>
          <w:szCs w:val="24"/>
        </w:rPr>
        <w:t xml:space="preserve"> </w:t>
      </w:r>
      <w:r w:rsidRPr="00850154">
        <w:rPr>
          <w:color w:val="auto"/>
          <w:sz w:val="24"/>
          <w:szCs w:val="24"/>
        </w:rPr>
        <w:t>стандартных ситуациях неофициального общения с</w:t>
      </w:r>
      <w:r w:rsidR="00003C03">
        <w:rPr>
          <w:color w:val="auto"/>
          <w:sz w:val="24"/>
          <w:szCs w:val="24"/>
        </w:rPr>
        <w:t xml:space="preserve"> </w:t>
      </w:r>
      <w:r w:rsidRPr="00850154">
        <w:rPr>
          <w:color w:val="auto"/>
          <w:sz w:val="24"/>
          <w:szCs w:val="24"/>
        </w:rPr>
        <w:t>вербальными</w:t>
      </w:r>
      <w:r w:rsidR="00003C03">
        <w:rPr>
          <w:color w:val="auto"/>
          <w:sz w:val="24"/>
          <w:szCs w:val="24"/>
        </w:rPr>
        <w:t xml:space="preserve"> </w:t>
      </w:r>
      <w:r w:rsidRPr="00850154">
        <w:rPr>
          <w:color w:val="auto"/>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50154" w:rsidRDefault="00702332" w:rsidP="00003C03">
      <w:pPr>
        <w:pStyle w:val="23"/>
        <w:shd w:val="clear" w:color="auto" w:fill="auto"/>
        <w:tabs>
          <w:tab w:val="left" w:pos="1195"/>
        </w:tabs>
        <w:spacing w:before="0" w:after="0" w:line="240" w:lineRule="auto"/>
        <w:ind w:firstLine="780"/>
        <w:rPr>
          <w:color w:val="auto"/>
          <w:sz w:val="24"/>
          <w:szCs w:val="24"/>
        </w:rPr>
      </w:pPr>
      <w:r w:rsidRPr="00850154">
        <w:rPr>
          <w:color w:val="auto"/>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850154">
        <w:rPr>
          <w:color w:val="auto"/>
          <w:sz w:val="24"/>
          <w:szCs w:val="24"/>
        </w:rPr>
        <w:tab/>
        <w:t>с пониманием основного содержания, с пониманием нужной</w:t>
      </w:r>
      <w:r w:rsidR="00003C03">
        <w:rPr>
          <w:color w:val="auto"/>
          <w:sz w:val="24"/>
          <w:szCs w:val="24"/>
        </w:rPr>
        <w:t xml:space="preserve"> </w:t>
      </w:r>
      <w:r w:rsidRPr="00850154">
        <w:rPr>
          <w:color w:val="auto"/>
          <w:sz w:val="24"/>
          <w:szCs w:val="24"/>
        </w:rPr>
        <w:t>(запрашиваемой) информации, с полным пониманием информации, представленной в тексте в эксплицитной</w:t>
      </w:r>
      <w:r w:rsidRPr="00850154">
        <w:rPr>
          <w:color w:val="auto"/>
          <w:sz w:val="24"/>
          <w:szCs w:val="24"/>
        </w:rPr>
        <w:tab/>
        <w:t>(явной) форме (объём</w:t>
      </w:r>
      <w:r w:rsidRPr="00850154">
        <w:rPr>
          <w:color w:val="auto"/>
          <w:sz w:val="24"/>
          <w:szCs w:val="24"/>
        </w:rPr>
        <w:tab/>
        <w:t>текста (текстов)</w:t>
      </w:r>
      <w:r w:rsidR="00003C03">
        <w:rPr>
          <w:color w:val="auto"/>
          <w:sz w:val="24"/>
          <w:szCs w:val="24"/>
        </w:rPr>
        <w:t xml:space="preserve"> </w:t>
      </w:r>
      <w:r w:rsidRPr="00850154">
        <w:rPr>
          <w:color w:val="auto"/>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50154" w:rsidRDefault="00702332" w:rsidP="00003C03">
      <w:pPr>
        <w:pStyle w:val="23"/>
        <w:shd w:val="clear" w:color="auto" w:fill="auto"/>
        <w:tabs>
          <w:tab w:val="left" w:pos="451"/>
          <w:tab w:val="left" w:pos="4150"/>
          <w:tab w:val="left" w:pos="7855"/>
        </w:tabs>
        <w:spacing w:before="0" w:after="0" w:line="240" w:lineRule="auto"/>
        <w:ind w:firstLine="760"/>
        <w:rPr>
          <w:color w:val="auto"/>
          <w:sz w:val="24"/>
          <w:szCs w:val="24"/>
        </w:rPr>
      </w:pPr>
      <w:r w:rsidRPr="00850154">
        <w:rPr>
          <w:color w:val="auto"/>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w:t>
      </w:r>
      <w:r w:rsidR="00003C03">
        <w:rPr>
          <w:color w:val="auto"/>
          <w:sz w:val="24"/>
          <w:szCs w:val="24"/>
        </w:rPr>
        <w:t xml:space="preserve">зывание с </w:t>
      </w:r>
      <w:r w:rsidRPr="00850154">
        <w:rPr>
          <w:color w:val="auto"/>
          <w:sz w:val="24"/>
          <w:szCs w:val="24"/>
        </w:rPr>
        <w:t>использованием образца,</w:t>
      </w:r>
      <w:r w:rsidR="00003C03">
        <w:rPr>
          <w:color w:val="auto"/>
          <w:sz w:val="24"/>
          <w:szCs w:val="24"/>
        </w:rPr>
        <w:t xml:space="preserve"> </w:t>
      </w:r>
      <w:r w:rsidRPr="00850154">
        <w:rPr>
          <w:color w:val="auto"/>
          <w:sz w:val="24"/>
          <w:szCs w:val="24"/>
        </w:rPr>
        <w:t>плана, ключевых слов,</w:t>
      </w:r>
      <w:r w:rsidR="00003C03">
        <w:rPr>
          <w:color w:val="auto"/>
          <w:sz w:val="24"/>
          <w:szCs w:val="24"/>
        </w:rPr>
        <w:t xml:space="preserve"> </w:t>
      </w:r>
      <w:r w:rsidRPr="00850154">
        <w:rPr>
          <w:color w:val="auto"/>
          <w:sz w:val="24"/>
          <w:szCs w:val="24"/>
        </w:rPr>
        <w:t>таблицы (объём</w:t>
      </w:r>
      <w:r w:rsidR="00003C03">
        <w:rPr>
          <w:color w:val="auto"/>
          <w:sz w:val="24"/>
          <w:szCs w:val="24"/>
        </w:rPr>
        <w:t xml:space="preserve"> </w:t>
      </w:r>
      <w:r w:rsidRPr="00850154">
        <w:rPr>
          <w:color w:val="auto"/>
          <w:sz w:val="24"/>
          <w:szCs w:val="24"/>
        </w:rPr>
        <w:t>высказывания - до 90 слов);</w:t>
      </w:r>
    </w:p>
    <w:p w:rsidR="001D6B99" w:rsidRPr="00850154" w:rsidRDefault="00702332" w:rsidP="00746BFC">
      <w:pPr>
        <w:pStyle w:val="23"/>
        <w:numPr>
          <w:ilvl w:val="0"/>
          <w:numId w:val="1388"/>
        </w:numPr>
        <w:shd w:val="clear" w:color="auto" w:fill="auto"/>
        <w:tabs>
          <w:tab w:val="left" w:pos="1081"/>
        </w:tabs>
        <w:spacing w:before="0" w:after="0" w:line="240" w:lineRule="auto"/>
        <w:ind w:firstLine="760"/>
        <w:rPr>
          <w:color w:val="auto"/>
          <w:sz w:val="24"/>
          <w:szCs w:val="24"/>
        </w:rPr>
      </w:pPr>
      <w:r w:rsidRPr="00850154">
        <w:rPr>
          <w:color w:val="auto"/>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владеть орфографическими навыками: правильно писать изученные слова;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50154" w:rsidRDefault="00702332" w:rsidP="00746BFC">
      <w:pPr>
        <w:pStyle w:val="23"/>
        <w:numPr>
          <w:ilvl w:val="0"/>
          <w:numId w:val="1388"/>
        </w:numPr>
        <w:shd w:val="clear" w:color="auto" w:fill="auto"/>
        <w:tabs>
          <w:tab w:val="left" w:pos="1086"/>
        </w:tabs>
        <w:spacing w:before="0" w:after="0" w:line="240" w:lineRule="auto"/>
        <w:ind w:firstLine="760"/>
        <w:rPr>
          <w:color w:val="auto"/>
          <w:sz w:val="24"/>
          <w:szCs w:val="24"/>
        </w:rPr>
      </w:pPr>
      <w:r w:rsidRPr="00850154">
        <w:rPr>
          <w:color w:val="auto"/>
          <w:sz w:val="24"/>
          <w:szCs w:val="24"/>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w:t>
      </w:r>
      <w:r w:rsidRPr="00850154">
        <w:rPr>
          <w:color w:val="auto"/>
          <w:sz w:val="24"/>
          <w:szCs w:val="24"/>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50154">
        <w:rPr>
          <w:color w:val="auto"/>
          <w:sz w:val="24"/>
          <w:szCs w:val="24"/>
          <w:lang w:eastAsia="en-US" w:bidi="en-US"/>
        </w:rPr>
        <w:t>-</w:t>
      </w:r>
      <w:r w:rsidRPr="00850154">
        <w:rPr>
          <w:color w:val="auto"/>
          <w:sz w:val="24"/>
          <w:szCs w:val="24"/>
          <w:lang w:val="en-US" w:eastAsia="en-US" w:bidi="en-US"/>
        </w:rPr>
        <w:t>ness</w:t>
      </w:r>
      <w:r w:rsidRPr="00850154">
        <w:rPr>
          <w:color w:val="auto"/>
          <w:sz w:val="24"/>
          <w:szCs w:val="24"/>
          <w:lang w:eastAsia="en-US" w:bidi="en-US"/>
        </w:rPr>
        <w:t>, -</w:t>
      </w:r>
      <w:r w:rsidRPr="00850154">
        <w:rPr>
          <w:color w:val="auto"/>
          <w:sz w:val="24"/>
          <w:szCs w:val="24"/>
          <w:lang w:val="en-US" w:eastAsia="en-US" w:bidi="en-US"/>
        </w:rPr>
        <w:t>ment</w:t>
      </w:r>
      <w:r w:rsidRPr="00850154">
        <w:rPr>
          <w:color w:val="auto"/>
          <w:sz w:val="24"/>
          <w:szCs w:val="24"/>
          <w:lang w:eastAsia="en-US" w:bidi="en-US"/>
        </w:rPr>
        <w:t xml:space="preserve">, </w:t>
      </w:r>
      <w:r w:rsidRPr="00850154">
        <w:rPr>
          <w:color w:val="auto"/>
          <w:sz w:val="24"/>
          <w:szCs w:val="24"/>
        </w:rPr>
        <w:t xml:space="preserve">имена прилагательные с помощью суффиксов </w:t>
      </w:r>
      <w:r w:rsidRPr="00850154">
        <w:rPr>
          <w:color w:val="auto"/>
          <w:sz w:val="24"/>
          <w:szCs w:val="24"/>
          <w:lang w:eastAsia="en-US" w:bidi="en-US"/>
        </w:rPr>
        <w:t>-</w:t>
      </w:r>
      <w:r w:rsidRPr="00850154">
        <w:rPr>
          <w:color w:val="auto"/>
          <w:sz w:val="24"/>
          <w:szCs w:val="24"/>
          <w:lang w:val="en-US" w:eastAsia="en-US" w:bidi="en-US"/>
        </w:rPr>
        <w:t>ous</w:t>
      </w:r>
      <w:r w:rsidRPr="00850154">
        <w:rPr>
          <w:color w:val="auto"/>
          <w:sz w:val="24"/>
          <w:szCs w:val="24"/>
          <w:lang w:eastAsia="en-US" w:bidi="en-US"/>
        </w:rPr>
        <w:t xml:space="preserve">, </w:t>
      </w:r>
      <w:r w:rsidRPr="00850154">
        <w:rPr>
          <w:color w:val="auto"/>
          <w:sz w:val="24"/>
          <w:szCs w:val="24"/>
        </w:rPr>
        <w:t xml:space="preserve">-1у, -у, имена прилагательные и наречия с помощью отрицательных префиксов </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im</w:t>
      </w:r>
      <w:r w:rsidRPr="00850154">
        <w:rPr>
          <w:color w:val="auto"/>
          <w:sz w:val="24"/>
          <w:szCs w:val="24"/>
          <w:lang w:eastAsia="en-US" w:bidi="en-US"/>
        </w:rPr>
        <w:t xml:space="preserve">-, </w:t>
      </w:r>
      <w:r w:rsidRPr="00850154">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850154">
        <w:rPr>
          <w:color w:val="auto"/>
          <w:sz w:val="24"/>
          <w:szCs w:val="24"/>
          <w:lang w:eastAsia="en-US" w:bidi="en-US"/>
        </w:rPr>
        <w:t>-</w:t>
      </w:r>
      <w:r w:rsidRPr="00850154">
        <w:rPr>
          <w:color w:val="auto"/>
          <w:sz w:val="24"/>
          <w:szCs w:val="24"/>
          <w:lang w:val="en-US" w:eastAsia="en-US" w:bidi="en-US"/>
        </w:rPr>
        <w:t>ed</w:t>
      </w:r>
      <w:r w:rsidRPr="00850154">
        <w:rPr>
          <w:color w:val="auto"/>
          <w:sz w:val="24"/>
          <w:szCs w:val="24"/>
          <w:lang w:eastAsia="en-US" w:bidi="en-US"/>
        </w:rPr>
        <w:t xml:space="preserve"> (</w:t>
      </w:r>
      <w:r w:rsidRPr="00850154">
        <w:rPr>
          <w:color w:val="auto"/>
          <w:sz w:val="24"/>
          <w:szCs w:val="24"/>
          <w:lang w:val="en-US" w:eastAsia="en-US" w:bidi="en-US"/>
        </w:rPr>
        <w:t>blue</w:t>
      </w:r>
      <w:r w:rsidRPr="00850154">
        <w:rPr>
          <w:color w:val="auto"/>
          <w:sz w:val="24"/>
          <w:szCs w:val="24"/>
          <w:lang w:eastAsia="en-US" w:bidi="en-US"/>
        </w:rPr>
        <w:t>-</w:t>
      </w:r>
      <w:r w:rsidRPr="00850154">
        <w:rPr>
          <w:color w:val="auto"/>
          <w:sz w:val="24"/>
          <w:szCs w:val="24"/>
          <w:lang w:val="en-US" w:eastAsia="en-US" w:bidi="en-US"/>
        </w:rPr>
        <w:t>eyed</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50154" w:rsidRDefault="00702332" w:rsidP="00746BFC">
      <w:pPr>
        <w:pStyle w:val="23"/>
        <w:numPr>
          <w:ilvl w:val="0"/>
          <w:numId w:val="1388"/>
        </w:numPr>
        <w:shd w:val="clear" w:color="auto" w:fill="auto"/>
        <w:tabs>
          <w:tab w:val="left" w:pos="1081"/>
        </w:tabs>
        <w:spacing w:before="0" w:after="0" w:line="240" w:lineRule="auto"/>
        <w:ind w:firstLine="760"/>
        <w:rPr>
          <w:color w:val="auto"/>
          <w:sz w:val="24"/>
          <w:szCs w:val="24"/>
        </w:rPr>
      </w:pPr>
      <w:r w:rsidRPr="00850154">
        <w:rPr>
          <w:color w:val="auto"/>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50154" w:rsidRDefault="00702332" w:rsidP="00746BFC">
      <w:pPr>
        <w:pStyle w:val="23"/>
        <w:shd w:val="clear" w:color="auto" w:fill="auto"/>
        <w:spacing w:before="0" w:after="0" w:line="240" w:lineRule="auto"/>
        <w:ind w:firstLine="760"/>
        <w:jc w:val="left"/>
        <w:rPr>
          <w:color w:val="auto"/>
          <w:sz w:val="24"/>
          <w:szCs w:val="24"/>
        </w:rPr>
      </w:pPr>
      <w:r w:rsidRPr="00850154">
        <w:rPr>
          <w:color w:val="auto"/>
          <w:sz w:val="24"/>
          <w:szCs w:val="24"/>
        </w:rPr>
        <w:t xml:space="preserve">распознавать и употреблять в устной и письменной речи: предложения со сложным дополнением </w:t>
      </w:r>
      <w:r w:rsidRPr="00850154">
        <w:rPr>
          <w:color w:val="auto"/>
          <w:sz w:val="24"/>
          <w:szCs w:val="24"/>
          <w:lang w:eastAsia="en-US" w:bidi="en-US"/>
        </w:rPr>
        <w:t>(</w:t>
      </w:r>
      <w:r w:rsidRPr="00850154">
        <w:rPr>
          <w:color w:val="auto"/>
          <w:sz w:val="24"/>
          <w:szCs w:val="24"/>
          <w:lang w:val="en-US" w:eastAsia="en-US" w:bidi="en-US"/>
        </w:rPr>
        <w:t>Complex</w:t>
      </w:r>
      <w:r w:rsidRPr="00850154">
        <w:rPr>
          <w:color w:val="auto"/>
          <w:sz w:val="24"/>
          <w:szCs w:val="24"/>
          <w:lang w:eastAsia="en-US" w:bidi="en-US"/>
        </w:rPr>
        <w:t xml:space="preserve"> </w:t>
      </w:r>
      <w:r w:rsidRPr="00850154">
        <w:rPr>
          <w:color w:val="auto"/>
          <w:sz w:val="24"/>
          <w:szCs w:val="24"/>
          <w:lang w:val="en-US" w:eastAsia="en-US" w:bidi="en-US"/>
        </w:rPr>
        <w:t>Object</w:t>
      </w:r>
      <w:r w:rsidRPr="00850154">
        <w:rPr>
          <w:color w:val="auto"/>
          <w:sz w:val="24"/>
          <w:szCs w:val="24"/>
          <w:lang w:eastAsia="en-US" w:bidi="en-US"/>
        </w:rPr>
        <w:t xml:space="preserve">); </w:t>
      </w:r>
      <w:r w:rsidRPr="00850154">
        <w:rPr>
          <w:color w:val="auto"/>
          <w:sz w:val="24"/>
          <w:szCs w:val="24"/>
        </w:rPr>
        <w:t xml:space="preserve">условные предложения реального </w:t>
      </w:r>
      <w:r w:rsidRPr="00850154">
        <w:rPr>
          <w:color w:val="auto"/>
          <w:sz w:val="24"/>
          <w:szCs w:val="24"/>
          <w:lang w:eastAsia="en-US" w:bidi="en-US"/>
        </w:rPr>
        <w:t>(</w:t>
      </w:r>
      <w:r w:rsidRPr="00850154">
        <w:rPr>
          <w:color w:val="auto"/>
          <w:sz w:val="24"/>
          <w:szCs w:val="24"/>
          <w:lang w:val="en-US" w:eastAsia="en-US" w:bidi="en-US"/>
        </w:rPr>
        <w:t>Conditional</w:t>
      </w:r>
      <w:r w:rsidRPr="00850154">
        <w:rPr>
          <w:color w:val="auto"/>
          <w:sz w:val="24"/>
          <w:szCs w:val="24"/>
          <w:lang w:eastAsia="en-US" w:bidi="en-US"/>
        </w:rPr>
        <w:t xml:space="preserve"> </w:t>
      </w:r>
      <w:r w:rsidRPr="00850154">
        <w:rPr>
          <w:color w:val="auto"/>
          <w:sz w:val="24"/>
          <w:szCs w:val="24"/>
        </w:rPr>
        <w:t xml:space="preserve">0, </w:t>
      </w:r>
      <w:r w:rsidRPr="00850154">
        <w:rPr>
          <w:color w:val="auto"/>
          <w:sz w:val="24"/>
          <w:szCs w:val="24"/>
          <w:lang w:val="en-US" w:eastAsia="en-US" w:bidi="en-US"/>
        </w:rPr>
        <w:t>Conditional</w:t>
      </w:r>
      <w:r w:rsidRPr="00850154">
        <w:rPr>
          <w:color w:val="auto"/>
          <w:sz w:val="24"/>
          <w:szCs w:val="24"/>
          <w:lang w:eastAsia="en-US" w:bidi="en-US"/>
        </w:rPr>
        <w:t xml:space="preserve"> </w:t>
      </w:r>
      <w:r w:rsidRPr="00850154">
        <w:rPr>
          <w:color w:val="auto"/>
          <w:sz w:val="24"/>
          <w:szCs w:val="24"/>
        </w:rPr>
        <w:t xml:space="preserve">I) характера; предложения с конструкцией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be</w:t>
      </w:r>
      <w:r w:rsidRPr="00850154">
        <w:rPr>
          <w:color w:val="auto"/>
          <w:sz w:val="24"/>
          <w:szCs w:val="24"/>
          <w:lang w:eastAsia="en-US" w:bidi="en-US"/>
        </w:rPr>
        <w:t xml:space="preserve"> </w:t>
      </w:r>
      <w:r w:rsidRPr="00850154">
        <w:rPr>
          <w:color w:val="auto"/>
          <w:sz w:val="24"/>
          <w:szCs w:val="24"/>
          <w:lang w:val="en-US" w:eastAsia="en-US" w:bidi="en-US"/>
        </w:rPr>
        <w:t>going</w:t>
      </w:r>
      <w:r w:rsidRPr="00850154">
        <w:rPr>
          <w:color w:val="auto"/>
          <w:sz w:val="24"/>
          <w:szCs w:val="24"/>
          <w:lang w:eastAsia="en-US" w:bidi="en-US"/>
        </w:rPr>
        <w:t xml:space="preserve"> </w:t>
      </w:r>
      <w:r w:rsidRPr="00850154">
        <w:rPr>
          <w:color w:val="auto"/>
          <w:sz w:val="24"/>
          <w:szCs w:val="24"/>
          <w:lang w:val="en-US" w:eastAsia="en-US" w:bidi="en-US"/>
        </w:rPr>
        <w:t>to</w:t>
      </w:r>
      <w:r w:rsidRPr="00850154">
        <w:rPr>
          <w:color w:val="auto"/>
          <w:sz w:val="24"/>
          <w:szCs w:val="24"/>
          <w:lang w:eastAsia="en-US" w:bidi="en-US"/>
        </w:rPr>
        <w:t xml:space="preserve"> + </w:t>
      </w:r>
      <w:r w:rsidRPr="00850154">
        <w:rPr>
          <w:color w:val="auto"/>
          <w:sz w:val="24"/>
          <w:szCs w:val="24"/>
        </w:rPr>
        <w:t xml:space="preserve">инфинитив и формы </w:t>
      </w:r>
      <w:r w:rsidRPr="00850154">
        <w:rPr>
          <w:color w:val="auto"/>
          <w:sz w:val="24"/>
          <w:szCs w:val="24"/>
          <w:lang w:val="en-US" w:eastAsia="en-US" w:bidi="en-US"/>
        </w:rPr>
        <w:t>Future</w:t>
      </w:r>
      <w:r w:rsidRPr="00850154">
        <w:rPr>
          <w:color w:val="auto"/>
          <w:sz w:val="24"/>
          <w:szCs w:val="24"/>
          <w:lang w:eastAsia="en-US" w:bidi="en-US"/>
        </w:rPr>
        <w:t xml:space="preserve"> </w:t>
      </w:r>
      <w:r w:rsidRPr="00850154">
        <w:rPr>
          <w:color w:val="auto"/>
          <w:sz w:val="24"/>
          <w:szCs w:val="24"/>
          <w:lang w:val="en-US" w:eastAsia="en-US" w:bidi="en-US"/>
        </w:rPr>
        <w:t>Simple</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rPr>
        <w:t xml:space="preserve">и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lang w:val="en-US" w:eastAsia="en-US" w:bidi="en-US"/>
        </w:rPr>
        <w:t>Continuous</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rPr>
        <w:t xml:space="preserve">для выражения будущего действия; конструкцию </w:t>
      </w:r>
      <w:r w:rsidRPr="00850154">
        <w:rPr>
          <w:color w:val="auto"/>
          <w:sz w:val="24"/>
          <w:szCs w:val="24"/>
          <w:lang w:val="en-US" w:eastAsia="en-US" w:bidi="en-US"/>
        </w:rPr>
        <w:t>used</w:t>
      </w:r>
      <w:r w:rsidRPr="00850154">
        <w:rPr>
          <w:color w:val="auto"/>
          <w:sz w:val="24"/>
          <w:szCs w:val="24"/>
          <w:lang w:eastAsia="en-US" w:bidi="en-US"/>
        </w:rPr>
        <w:t xml:space="preserve">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rPr>
        <w:t>+ инфинитив глагола;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глаголы в наиболее употребительных формах страдательного залога </w:t>
      </w:r>
      <w:r w:rsidRPr="00850154">
        <w:rPr>
          <w:color w:val="auto"/>
          <w:sz w:val="24"/>
          <w:szCs w:val="24"/>
          <w:lang w:eastAsia="en-US" w:bidi="en-US"/>
        </w:rPr>
        <w:t>(</w:t>
      </w:r>
      <w:r w:rsidRPr="00850154">
        <w:rPr>
          <w:color w:val="auto"/>
          <w:sz w:val="24"/>
          <w:szCs w:val="24"/>
          <w:lang w:val="en-US" w:eastAsia="en-US" w:bidi="en-US"/>
        </w:rPr>
        <w:t>Present</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Simple</w:t>
      </w:r>
      <w:r w:rsidRPr="00850154">
        <w:rPr>
          <w:color w:val="auto"/>
          <w:sz w:val="24"/>
          <w:szCs w:val="24"/>
          <w:lang w:eastAsia="en-US" w:bidi="en-US"/>
        </w:rPr>
        <w:t xml:space="preserve"> </w:t>
      </w:r>
      <w:r w:rsidRPr="00850154">
        <w:rPr>
          <w:color w:val="auto"/>
          <w:sz w:val="24"/>
          <w:szCs w:val="24"/>
          <w:lang w:val="en-US" w:eastAsia="en-US" w:bidi="en-US"/>
        </w:rPr>
        <w:t>Passive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left="760" w:right="2060"/>
        <w:jc w:val="left"/>
        <w:rPr>
          <w:color w:val="auto"/>
          <w:sz w:val="24"/>
          <w:szCs w:val="24"/>
        </w:rPr>
      </w:pPr>
      <w:r w:rsidRPr="00850154">
        <w:rPr>
          <w:color w:val="auto"/>
          <w:sz w:val="24"/>
          <w:szCs w:val="24"/>
        </w:rPr>
        <w:t xml:space="preserve">предлоги, употребляемые с глаголами в страдательном залоге; модальный глагол </w:t>
      </w:r>
      <w:r w:rsidRPr="00850154">
        <w:rPr>
          <w:color w:val="auto"/>
          <w:sz w:val="24"/>
          <w:szCs w:val="24"/>
          <w:lang w:val="en-US" w:eastAsia="en-US" w:bidi="en-US"/>
        </w:rPr>
        <w:t>might</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left="760"/>
        <w:jc w:val="left"/>
        <w:rPr>
          <w:color w:val="auto"/>
          <w:sz w:val="24"/>
          <w:szCs w:val="24"/>
        </w:rPr>
      </w:pPr>
      <w:r w:rsidRPr="00850154">
        <w:rPr>
          <w:color w:val="auto"/>
          <w:sz w:val="24"/>
          <w:szCs w:val="24"/>
        </w:rPr>
        <w:t xml:space="preserve">наречия, совпадающие по форме с прилагательными </w:t>
      </w:r>
      <w:r w:rsidRPr="00850154">
        <w:rPr>
          <w:color w:val="auto"/>
          <w:sz w:val="24"/>
          <w:szCs w:val="24"/>
          <w:lang w:eastAsia="en-US" w:bidi="en-US"/>
        </w:rPr>
        <w:t>(</w:t>
      </w:r>
      <w:r w:rsidRPr="00850154">
        <w:rPr>
          <w:color w:val="auto"/>
          <w:sz w:val="24"/>
          <w:szCs w:val="24"/>
          <w:lang w:val="en-US" w:eastAsia="en-US" w:bidi="en-US"/>
        </w:rPr>
        <w:t>fast</w:t>
      </w:r>
      <w:r w:rsidRPr="00850154">
        <w:rPr>
          <w:color w:val="auto"/>
          <w:sz w:val="24"/>
          <w:szCs w:val="24"/>
          <w:lang w:eastAsia="en-US" w:bidi="en-US"/>
        </w:rPr>
        <w:t xml:space="preserve">, </w:t>
      </w:r>
      <w:r w:rsidRPr="00850154">
        <w:rPr>
          <w:color w:val="auto"/>
          <w:sz w:val="24"/>
          <w:szCs w:val="24"/>
          <w:lang w:val="en-US" w:eastAsia="en-US" w:bidi="en-US"/>
        </w:rPr>
        <w:t>high</w:t>
      </w:r>
      <w:r w:rsidRPr="00850154">
        <w:rPr>
          <w:color w:val="auto"/>
          <w:sz w:val="24"/>
          <w:szCs w:val="24"/>
          <w:lang w:eastAsia="en-US" w:bidi="en-US"/>
        </w:rPr>
        <w:t xml:space="preserve">; </w:t>
      </w:r>
      <w:r w:rsidRPr="00850154">
        <w:rPr>
          <w:color w:val="auto"/>
          <w:sz w:val="24"/>
          <w:szCs w:val="24"/>
          <w:lang w:val="en-US" w:eastAsia="en-US" w:bidi="en-US"/>
        </w:rPr>
        <w:t>early</w:t>
      </w:r>
      <w:r w:rsidRPr="00850154">
        <w:rPr>
          <w:color w:val="auto"/>
          <w:sz w:val="24"/>
          <w:szCs w:val="24"/>
          <w:lang w:eastAsia="en-US" w:bidi="en-US"/>
        </w:rPr>
        <w:t xml:space="preserve">); </w:t>
      </w:r>
      <w:r w:rsidR="008447F4">
        <w:rPr>
          <w:color w:val="auto"/>
          <w:sz w:val="24"/>
          <w:szCs w:val="24"/>
        </w:rPr>
        <w:t xml:space="preserve">местоимения </w:t>
      </w:r>
      <w:r w:rsidRPr="00850154">
        <w:rPr>
          <w:color w:val="auto"/>
          <w:sz w:val="24"/>
          <w:szCs w:val="24"/>
          <w:lang w:val="en-US" w:eastAsia="en-US" w:bidi="en-US"/>
        </w:rPr>
        <w:t>other</w:t>
      </w:r>
      <w:r w:rsidRPr="00850154">
        <w:rPr>
          <w:color w:val="auto"/>
          <w:sz w:val="24"/>
          <w:szCs w:val="24"/>
          <w:lang w:eastAsia="en-US" w:bidi="en-US"/>
        </w:rPr>
        <w:t>/</w:t>
      </w:r>
      <w:r w:rsidRPr="00850154">
        <w:rPr>
          <w:color w:val="auto"/>
          <w:sz w:val="24"/>
          <w:szCs w:val="24"/>
          <w:lang w:val="en-US" w:eastAsia="en-US" w:bidi="en-US"/>
        </w:rPr>
        <w:t>another</w:t>
      </w:r>
      <w:r w:rsidRPr="00850154">
        <w:rPr>
          <w:color w:val="auto"/>
          <w:sz w:val="24"/>
          <w:szCs w:val="24"/>
          <w:lang w:eastAsia="en-US" w:bidi="en-US"/>
        </w:rPr>
        <w:t xml:space="preserve">, </w:t>
      </w:r>
      <w:r w:rsidRPr="00850154">
        <w:rPr>
          <w:color w:val="auto"/>
          <w:sz w:val="24"/>
          <w:szCs w:val="24"/>
          <w:lang w:val="en-US" w:eastAsia="en-US" w:bidi="en-US"/>
        </w:rPr>
        <w:t>both</w:t>
      </w:r>
      <w:r w:rsidRPr="00850154">
        <w:rPr>
          <w:color w:val="auto"/>
          <w:sz w:val="24"/>
          <w:szCs w:val="24"/>
          <w:lang w:eastAsia="en-US" w:bidi="en-US"/>
        </w:rPr>
        <w:t xml:space="preserve">, </w:t>
      </w:r>
      <w:r w:rsidRPr="00850154">
        <w:rPr>
          <w:color w:val="auto"/>
          <w:sz w:val="24"/>
          <w:szCs w:val="24"/>
          <w:lang w:val="en-US" w:eastAsia="en-US" w:bidi="en-US"/>
        </w:rPr>
        <w:t>all</w:t>
      </w:r>
      <w:r w:rsidRPr="00850154">
        <w:rPr>
          <w:color w:val="auto"/>
          <w:sz w:val="24"/>
          <w:szCs w:val="24"/>
          <w:lang w:eastAsia="en-US" w:bidi="en-US"/>
        </w:rPr>
        <w:t xml:space="preserve">, </w:t>
      </w:r>
      <w:r w:rsidRPr="00850154">
        <w:rPr>
          <w:color w:val="auto"/>
          <w:sz w:val="24"/>
          <w:szCs w:val="24"/>
          <w:lang w:val="en-US" w:eastAsia="en-US" w:bidi="en-US"/>
        </w:rPr>
        <w:t>one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количественные числительные для обозначения больших чисел (до 1 000 000);</w:t>
      </w:r>
    </w:p>
    <w:p w:rsidR="001D6B99" w:rsidRPr="00850154" w:rsidRDefault="00702332" w:rsidP="00746BFC">
      <w:pPr>
        <w:pStyle w:val="23"/>
        <w:numPr>
          <w:ilvl w:val="0"/>
          <w:numId w:val="1388"/>
        </w:numPr>
        <w:shd w:val="clear" w:color="auto" w:fill="auto"/>
        <w:tabs>
          <w:tab w:val="left" w:pos="1126"/>
        </w:tabs>
        <w:spacing w:before="0" w:after="0" w:line="240" w:lineRule="auto"/>
        <w:ind w:firstLine="760"/>
        <w:rPr>
          <w:color w:val="auto"/>
          <w:sz w:val="24"/>
          <w:szCs w:val="24"/>
        </w:rPr>
      </w:pPr>
      <w:r w:rsidRPr="00850154">
        <w:rPr>
          <w:color w:val="auto"/>
          <w:sz w:val="24"/>
          <w:szCs w:val="24"/>
        </w:rPr>
        <w:t>владеть социокультурными знаниями и умениями: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кратко представлять Россию и страну (страны) изучаемого языка;</w:t>
      </w:r>
    </w:p>
    <w:p w:rsidR="001D6B99" w:rsidRPr="008447F4" w:rsidRDefault="00702332" w:rsidP="00746BFC">
      <w:pPr>
        <w:pStyle w:val="23"/>
        <w:numPr>
          <w:ilvl w:val="0"/>
          <w:numId w:val="1388"/>
        </w:numPr>
        <w:shd w:val="clear" w:color="auto" w:fill="auto"/>
        <w:tabs>
          <w:tab w:val="left" w:pos="1134"/>
        </w:tabs>
        <w:spacing w:before="0" w:after="0" w:line="240" w:lineRule="auto"/>
        <w:ind w:firstLine="780"/>
        <w:rPr>
          <w:color w:val="auto"/>
          <w:sz w:val="24"/>
          <w:szCs w:val="24"/>
        </w:rPr>
      </w:pPr>
      <w:r w:rsidRPr="00850154">
        <w:rPr>
          <w:color w:val="auto"/>
          <w:sz w:val="24"/>
          <w:szCs w:val="24"/>
        </w:rPr>
        <w:t>владеть</w:t>
      </w:r>
      <w:r w:rsidR="008447F4">
        <w:rPr>
          <w:color w:val="auto"/>
          <w:sz w:val="24"/>
          <w:szCs w:val="24"/>
        </w:rPr>
        <w:t xml:space="preserve"> </w:t>
      </w:r>
      <w:r w:rsidRPr="00850154">
        <w:rPr>
          <w:color w:val="auto"/>
          <w:sz w:val="24"/>
          <w:szCs w:val="24"/>
        </w:rPr>
        <w:t>компенсаторными умениями:</w:t>
      </w:r>
      <w:r w:rsidR="008447F4">
        <w:rPr>
          <w:color w:val="auto"/>
          <w:sz w:val="24"/>
          <w:szCs w:val="24"/>
        </w:rPr>
        <w:t xml:space="preserve"> </w:t>
      </w:r>
      <w:r w:rsidRPr="00850154">
        <w:rPr>
          <w:color w:val="auto"/>
          <w:sz w:val="24"/>
          <w:szCs w:val="24"/>
        </w:rPr>
        <w:t>использовать при чтении</w:t>
      </w:r>
      <w:r w:rsidR="008447F4">
        <w:rPr>
          <w:color w:val="auto"/>
          <w:sz w:val="24"/>
          <w:szCs w:val="24"/>
        </w:rPr>
        <w:t xml:space="preserve"> </w:t>
      </w:r>
      <w:r w:rsidRPr="008447F4">
        <w:rPr>
          <w:color w:val="auto"/>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numPr>
          <w:ilvl w:val="0"/>
          <w:numId w:val="1388"/>
        </w:numPr>
        <w:shd w:val="clear" w:color="auto" w:fill="auto"/>
        <w:tabs>
          <w:tab w:val="left" w:pos="1103"/>
        </w:tabs>
        <w:spacing w:before="0" w:after="0" w:line="240" w:lineRule="auto"/>
        <w:ind w:firstLine="780"/>
        <w:rPr>
          <w:color w:val="auto"/>
          <w:sz w:val="24"/>
          <w:szCs w:val="24"/>
        </w:rPr>
      </w:pPr>
      <w:r w:rsidRPr="00850154">
        <w:rPr>
          <w:color w:val="auto"/>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50154" w:rsidRDefault="00702332" w:rsidP="00746BFC">
      <w:pPr>
        <w:pStyle w:val="23"/>
        <w:numPr>
          <w:ilvl w:val="0"/>
          <w:numId w:val="1388"/>
        </w:numPr>
        <w:shd w:val="clear" w:color="auto" w:fill="auto"/>
        <w:tabs>
          <w:tab w:val="left" w:pos="1099"/>
        </w:tabs>
        <w:spacing w:before="0" w:after="0" w:line="240" w:lineRule="auto"/>
        <w:ind w:firstLine="780"/>
        <w:rPr>
          <w:color w:val="auto"/>
          <w:sz w:val="24"/>
          <w:szCs w:val="24"/>
        </w:rPr>
      </w:pPr>
      <w:r w:rsidRPr="00850154">
        <w:rPr>
          <w:color w:val="auto"/>
          <w:sz w:val="24"/>
          <w:szCs w:val="24"/>
        </w:rPr>
        <w:t>использовать иноязычные словари и справочники, в том числе информационно-справочные системы в электронной форме;</w:t>
      </w:r>
    </w:p>
    <w:p w:rsidR="001D6B99" w:rsidRPr="00850154" w:rsidRDefault="00702332" w:rsidP="00746BFC">
      <w:pPr>
        <w:pStyle w:val="23"/>
        <w:numPr>
          <w:ilvl w:val="0"/>
          <w:numId w:val="1388"/>
        </w:numPr>
        <w:shd w:val="clear" w:color="auto" w:fill="auto"/>
        <w:tabs>
          <w:tab w:val="left" w:pos="1094"/>
        </w:tabs>
        <w:spacing w:before="0" w:after="0" w:line="240" w:lineRule="auto"/>
        <w:ind w:firstLine="780"/>
        <w:rPr>
          <w:color w:val="auto"/>
          <w:sz w:val="24"/>
          <w:szCs w:val="24"/>
        </w:rPr>
      </w:pPr>
      <w:r w:rsidRPr="00850154">
        <w:rPr>
          <w:color w:val="auto"/>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850154" w:rsidRDefault="00702332" w:rsidP="00746BFC">
      <w:pPr>
        <w:pStyle w:val="23"/>
        <w:numPr>
          <w:ilvl w:val="0"/>
          <w:numId w:val="1388"/>
        </w:numPr>
        <w:shd w:val="clear" w:color="auto" w:fill="auto"/>
        <w:tabs>
          <w:tab w:val="left" w:pos="1252"/>
        </w:tabs>
        <w:spacing w:before="0" w:after="0" w:line="240" w:lineRule="auto"/>
        <w:ind w:firstLine="780"/>
        <w:rPr>
          <w:color w:val="auto"/>
          <w:sz w:val="24"/>
          <w:szCs w:val="24"/>
        </w:rPr>
      </w:pPr>
      <w:r w:rsidRPr="00850154">
        <w:rPr>
          <w:color w:val="auto"/>
          <w:sz w:val="24"/>
          <w:szCs w:val="24"/>
        </w:rPr>
        <w:t xml:space="preserve">сравнивать (в том числе устанавливать основания для сравнения) объекты, </w:t>
      </w:r>
      <w:r w:rsidRPr="00850154">
        <w:rPr>
          <w:color w:val="auto"/>
          <w:sz w:val="24"/>
          <w:szCs w:val="24"/>
        </w:rPr>
        <w:lastRenderedPageBreak/>
        <w:t>явления, процессы, их элементы и основные функции в рамках изученной тематики.</w:t>
      </w:r>
    </w:p>
    <w:p w:rsidR="001D6B99" w:rsidRPr="008447F4" w:rsidRDefault="00702332" w:rsidP="00746BFC">
      <w:pPr>
        <w:pStyle w:val="23"/>
        <w:numPr>
          <w:ilvl w:val="0"/>
          <w:numId w:val="1386"/>
        </w:numPr>
        <w:shd w:val="clear" w:color="auto" w:fill="auto"/>
        <w:tabs>
          <w:tab w:val="left" w:pos="1967"/>
        </w:tabs>
        <w:spacing w:before="0" w:after="0" w:line="240" w:lineRule="auto"/>
        <w:ind w:firstLine="780"/>
        <w:rPr>
          <w:b/>
          <w:i/>
          <w:color w:val="auto"/>
          <w:sz w:val="24"/>
          <w:szCs w:val="24"/>
        </w:rPr>
      </w:pPr>
      <w:r w:rsidRPr="008447F4">
        <w:rPr>
          <w:b/>
          <w:i/>
          <w:color w:val="auto"/>
          <w:sz w:val="24"/>
          <w:szCs w:val="24"/>
        </w:rPr>
        <w:t>Предметные результаты освоения программы по иностранному (английскому) языку к концу обучения в 8 классе:</w:t>
      </w:r>
    </w:p>
    <w:p w:rsidR="001D6B99" w:rsidRPr="00850154" w:rsidRDefault="00702332" w:rsidP="00746BFC">
      <w:pPr>
        <w:pStyle w:val="23"/>
        <w:numPr>
          <w:ilvl w:val="0"/>
          <w:numId w:val="1389"/>
        </w:numPr>
        <w:shd w:val="clear" w:color="auto" w:fill="auto"/>
        <w:tabs>
          <w:tab w:val="left" w:pos="1139"/>
        </w:tabs>
        <w:spacing w:before="0" w:after="0" w:line="240" w:lineRule="auto"/>
        <w:ind w:firstLine="780"/>
        <w:rPr>
          <w:color w:val="auto"/>
          <w:sz w:val="24"/>
          <w:szCs w:val="24"/>
        </w:rPr>
      </w:pPr>
      <w:r w:rsidRPr="00850154">
        <w:rPr>
          <w:color w:val="auto"/>
          <w:sz w:val="24"/>
          <w:szCs w:val="24"/>
        </w:rPr>
        <w:t>владеть основными видами речевой деятельности: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50154" w:rsidRDefault="00702332" w:rsidP="00941CED">
      <w:pPr>
        <w:pStyle w:val="23"/>
        <w:shd w:val="clear" w:color="auto" w:fill="auto"/>
        <w:spacing w:before="0" w:after="0" w:line="240" w:lineRule="auto"/>
        <w:ind w:firstLine="760"/>
        <w:rPr>
          <w:color w:val="auto"/>
          <w:sz w:val="24"/>
          <w:szCs w:val="24"/>
        </w:rPr>
      </w:pPr>
      <w:r w:rsidRPr="00850154">
        <w:rPr>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941CED">
        <w:rPr>
          <w:color w:val="auto"/>
          <w:sz w:val="24"/>
          <w:szCs w:val="24"/>
        </w:rPr>
        <w:t xml:space="preserve"> таблицы</w:t>
      </w:r>
      <w:r w:rsidR="00941CED">
        <w:rPr>
          <w:color w:val="auto"/>
          <w:sz w:val="24"/>
          <w:szCs w:val="24"/>
        </w:rPr>
        <w:tab/>
        <w:t xml:space="preserve">и (или) </w:t>
      </w:r>
      <w:r w:rsidRPr="00850154">
        <w:rPr>
          <w:color w:val="auto"/>
          <w:sz w:val="24"/>
          <w:szCs w:val="24"/>
        </w:rPr>
        <w:t>прочитанного (прослушанного) текста (объём</w:t>
      </w:r>
      <w:r w:rsidR="00941CED">
        <w:rPr>
          <w:color w:val="auto"/>
          <w:sz w:val="24"/>
          <w:szCs w:val="24"/>
        </w:rPr>
        <w:t xml:space="preserve"> </w:t>
      </w:r>
      <w:r w:rsidRPr="00850154">
        <w:rPr>
          <w:color w:val="auto"/>
          <w:sz w:val="24"/>
          <w:szCs w:val="24"/>
        </w:rPr>
        <w:t>высказывания - до 110 слов);</w:t>
      </w:r>
    </w:p>
    <w:p w:rsidR="001D6B99" w:rsidRPr="00941CED" w:rsidRDefault="00702332" w:rsidP="00746BFC">
      <w:pPr>
        <w:pStyle w:val="23"/>
        <w:numPr>
          <w:ilvl w:val="0"/>
          <w:numId w:val="1389"/>
        </w:numPr>
        <w:shd w:val="clear" w:color="auto" w:fill="auto"/>
        <w:tabs>
          <w:tab w:val="left" w:pos="1096"/>
          <w:tab w:val="left" w:pos="6894"/>
        </w:tabs>
        <w:spacing w:before="0" w:after="0" w:line="240" w:lineRule="auto"/>
        <w:ind w:firstLine="740"/>
        <w:rPr>
          <w:color w:val="auto"/>
          <w:sz w:val="24"/>
          <w:szCs w:val="24"/>
        </w:rPr>
      </w:pPr>
      <w:r w:rsidRPr="00850154">
        <w:rPr>
          <w:color w:val="auto"/>
          <w:sz w:val="24"/>
          <w:szCs w:val="24"/>
        </w:rPr>
        <w:t>владеть фонетическими навыками:различать на слух,</w:t>
      </w:r>
      <w:r w:rsidR="00941CED">
        <w:rPr>
          <w:color w:val="auto"/>
          <w:sz w:val="24"/>
          <w:szCs w:val="24"/>
        </w:rPr>
        <w:t xml:space="preserve"> </w:t>
      </w:r>
      <w:r w:rsidRPr="00941CED">
        <w:rPr>
          <w:color w:val="auto"/>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50154" w:rsidRDefault="00702332" w:rsidP="00746BFC">
      <w:pPr>
        <w:pStyle w:val="23"/>
        <w:numPr>
          <w:ilvl w:val="0"/>
          <w:numId w:val="1389"/>
        </w:numPr>
        <w:shd w:val="clear" w:color="auto" w:fill="auto"/>
        <w:tabs>
          <w:tab w:val="left" w:pos="1076"/>
        </w:tabs>
        <w:spacing w:before="0" w:after="0" w:line="240" w:lineRule="auto"/>
        <w:ind w:firstLine="740"/>
        <w:rPr>
          <w:color w:val="auto"/>
          <w:sz w:val="24"/>
          <w:szCs w:val="24"/>
        </w:rPr>
      </w:pPr>
      <w:r w:rsidRPr="00850154">
        <w:rPr>
          <w:color w:val="auto"/>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 xml:space="preserve">распознавать и употреблять в устной и письменной речи родственные слова, </w:t>
      </w:r>
      <w:r w:rsidRPr="00850154">
        <w:rPr>
          <w:color w:val="auto"/>
          <w:sz w:val="24"/>
          <w:szCs w:val="24"/>
        </w:rPr>
        <w:lastRenderedPageBreak/>
        <w:t xml:space="preserve">образованные с использованием аффиксации: имена существительные с помощью суффиксов </w:t>
      </w:r>
      <w:r w:rsidRPr="00850154">
        <w:rPr>
          <w:color w:val="auto"/>
          <w:sz w:val="24"/>
          <w:szCs w:val="24"/>
          <w:lang w:eastAsia="en-US" w:bidi="en-US"/>
        </w:rPr>
        <w:t>-</w:t>
      </w:r>
      <w:r w:rsidRPr="00850154">
        <w:rPr>
          <w:color w:val="auto"/>
          <w:sz w:val="24"/>
          <w:szCs w:val="24"/>
          <w:lang w:val="en-US" w:eastAsia="en-US" w:bidi="en-US"/>
        </w:rPr>
        <w:t>ity</w:t>
      </w:r>
      <w:r w:rsidRPr="00850154">
        <w:rPr>
          <w:color w:val="auto"/>
          <w:sz w:val="24"/>
          <w:szCs w:val="24"/>
          <w:lang w:eastAsia="en-US" w:bidi="en-US"/>
        </w:rPr>
        <w:t>, -</w:t>
      </w:r>
      <w:r w:rsidRPr="00850154">
        <w:rPr>
          <w:color w:val="auto"/>
          <w:sz w:val="24"/>
          <w:szCs w:val="24"/>
          <w:lang w:val="en-US" w:eastAsia="en-US" w:bidi="en-US"/>
        </w:rPr>
        <w:t>ship</w:t>
      </w:r>
      <w:r w:rsidRPr="00850154">
        <w:rPr>
          <w:color w:val="auto"/>
          <w:sz w:val="24"/>
          <w:szCs w:val="24"/>
          <w:lang w:eastAsia="en-US" w:bidi="en-US"/>
        </w:rPr>
        <w:t>, -</w:t>
      </w:r>
      <w:r w:rsidRPr="00850154">
        <w:rPr>
          <w:color w:val="auto"/>
          <w:sz w:val="24"/>
          <w:szCs w:val="24"/>
          <w:lang w:val="en-US" w:eastAsia="en-US" w:bidi="en-US"/>
        </w:rPr>
        <w:t>ance</w:t>
      </w:r>
      <w:r w:rsidRPr="00850154">
        <w:rPr>
          <w:color w:val="auto"/>
          <w:sz w:val="24"/>
          <w:szCs w:val="24"/>
          <w:lang w:eastAsia="en-US" w:bidi="en-US"/>
        </w:rPr>
        <w:t>/-</w:t>
      </w:r>
      <w:r w:rsidRPr="00850154">
        <w:rPr>
          <w:color w:val="auto"/>
          <w:sz w:val="24"/>
          <w:szCs w:val="24"/>
          <w:lang w:val="en-US" w:eastAsia="en-US" w:bidi="en-US"/>
        </w:rPr>
        <w:t>ence</w:t>
      </w:r>
      <w:r w:rsidRPr="00850154">
        <w:rPr>
          <w:color w:val="auto"/>
          <w:sz w:val="24"/>
          <w:szCs w:val="24"/>
          <w:lang w:eastAsia="en-US" w:bidi="en-US"/>
        </w:rPr>
        <w:t xml:space="preserve">, </w:t>
      </w:r>
      <w:r w:rsidRPr="00850154">
        <w:rPr>
          <w:color w:val="auto"/>
          <w:sz w:val="24"/>
          <w:szCs w:val="24"/>
        </w:rPr>
        <w:t xml:space="preserve">имена прилагательные с помощью префикса </w:t>
      </w:r>
      <w:r w:rsidRPr="00850154">
        <w:rPr>
          <w:color w:val="auto"/>
          <w:sz w:val="24"/>
          <w:szCs w:val="24"/>
          <w:lang w:val="en-US" w:eastAsia="en-US" w:bidi="en-US"/>
        </w:rPr>
        <w:t>inter</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50154">
        <w:rPr>
          <w:color w:val="auto"/>
          <w:sz w:val="24"/>
          <w:szCs w:val="24"/>
          <w:lang w:eastAsia="en-US" w:bidi="en-US"/>
        </w:rPr>
        <w:t>(</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walk</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a</w:t>
      </w:r>
      <w:r w:rsidRPr="00850154">
        <w:rPr>
          <w:color w:val="auto"/>
          <w:sz w:val="24"/>
          <w:szCs w:val="24"/>
          <w:lang w:eastAsia="en-US" w:bidi="en-US"/>
        </w:rPr>
        <w:t xml:space="preserve"> </w:t>
      </w:r>
      <w:r w:rsidRPr="00850154">
        <w:rPr>
          <w:color w:val="auto"/>
          <w:sz w:val="24"/>
          <w:szCs w:val="24"/>
          <w:lang w:val="en-US" w:eastAsia="en-US" w:bidi="en-US"/>
        </w:rPr>
        <w:t>walk</w:t>
      </w:r>
      <w:r w:rsidRPr="00850154">
        <w:rPr>
          <w:color w:val="auto"/>
          <w:sz w:val="24"/>
          <w:szCs w:val="24"/>
          <w:lang w:eastAsia="en-US" w:bidi="en-US"/>
        </w:rPr>
        <w:t xml:space="preserve">), </w:t>
      </w:r>
      <w:r w:rsidRPr="00850154">
        <w:rPr>
          <w:color w:val="auto"/>
          <w:sz w:val="24"/>
          <w:szCs w:val="24"/>
        </w:rPr>
        <w:t xml:space="preserve">глагол от имени существительного </w:t>
      </w:r>
      <w:r w:rsidRPr="00850154">
        <w:rPr>
          <w:color w:val="auto"/>
          <w:sz w:val="24"/>
          <w:szCs w:val="24"/>
          <w:lang w:eastAsia="en-US" w:bidi="en-US"/>
        </w:rPr>
        <w:t>(</w:t>
      </w:r>
      <w:r w:rsidRPr="00850154">
        <w:rPr>
          <w:color w:val="auto"/>
          <w:sz w:val="24"/>
          <w:szCs w:val="24"/>
          <w:lang w:val="en-US" w:eastAsia="en-US" w:bidi="en-US"/>
        </w:rPr>
        <w:t>a</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rPr>
        <w:t xml:space="preserve">имя существительное от прилагательного </w:t>
      </w:r>
      <w:r w:rsidRPr="00850154">
        <w:rPr>
          <w:color w:val="auto"/>
          <w:sz w:val="24"/>
          <w:szCs w:val="24"/>
          <w:lang w:eastAsia="en-US" w:bidi="en-US"/>
        </w:rPr>
        <w:t>(</w:t>
      </w:r>
      <w:r w:rsidRPr="00850154">
        <w:rPr>
          <w:color w:val="auto"/>
          <w:sz w:val="24"/>
          <w:szCs w:val="24"/>
          <w:lang w:val="en-US" w:eastAsia="en-US" w:bidi="en-US"/>
        </w:rPr>
        <w:t>rich</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the</w:t>
      </w:r>
      <w:r w:rsidRPr="00850154">
        <w:rPr>
          <w:color w:val="auto"/>
          <w:sz w:val="24"/>
          <w:szCs w:val="24"/>
          <w:lang w:eastAsia="en-US" w:bidi="en-US"/>
        </w:rPr>
        <w:t xml:space="preserve"> </w:t>
      </w:r>
      <w:r w:rsidRPr="00850154">
        <w:rPr>
          <w:color w:val="auto"/>
          <w:sz w:val="24"/>
          <w:szCs w:val="24"/>
          <w:lang w:val="en-US" w:eastAsia="en-US" w:bidi="en-US"/>
        </w:rPr>
        <w:t>rich</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40"/>
        <w:rPr>
          <w:color w:val="auto"/>
          <w:sz w:val="24"/>
          <w:szCs w:val="24"/>
        </w:rPr>
      </w:pPr>
      <w:r w:rsidRPr="00850154">
        <w:rPr>
          <w:color w:val="auto"/>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50154" w:rsidRDefault="00702332" w:rsidP="00746BFC">
      <w:pPr>
        <w:pStyle w:val="23"/>
        <w:numPr>
          <w:ilvl w:val="0"/>
          <w:numId w:val="1389"/>
        </w:numPr>
        <w:shd w:val="clear" w:color="auto" w:fill="auto"/>
        <w:tabs>
          <w:tab w:val="left" w:pos="1076"/>
        </w:tabs>
        <w:spacing w:before="0" w:after="0" w:line="240" w:lineRule="auto"/>
        <w:ind w:firstLine="780"/>
        <w:rPr>
          <w:color w:val="auto"/>
          <w:sz w:val="24"/>
          <w:szCs w:val="24"/>
        </w:rPr>
      </w:pPr>
      <w:r w:rsidRPr="00850154">
        <w:rPr>
          <w:color w:val="auto"/>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850154" w:rsidRDefault="00702332" w:rsidP="00746BFC">
      <w:pPr>
        <w:pStyle w:val="23"/>
        <w:shd w:val="clear" w:color="auto" w:fill="auto"/>
        <w:spacing w:before="0" w:after="0" w:line="240" w:lineRule="auto"/>
        <w:ind w:firstLine="780"/>
        <w:jc w:val="left"/>
        <w:rPr>
          <w:color w:val="auto"/>
          <w:sz w:val="24"/>
          <w:szCs w:val="24"/>
        </w:rPr>
      </w:pPr>
      <w:r w:rsidRPr="00850154">
        <w:rPr>
          <w:color w:val="auto"/>
          <w:sz w:val="24"/>
          <w:szCs w:val="24"/>
        </w:rPr>
        <w:t xml:space="preserve">распознавать и употреблять в устной и письменной речи: предложения со сложным дополнением </w:t>
      </w:r>
      <w:r w:rsidRPr="00850154">
        <w:rPr>
          <w:color w:val="auto"/>
          <w:sz w:val="24"/>
          <w:szCs w:val="24"/>
          <w:lang w:eastAsia="en-US" w:bidi="en-US"/>
        </w:rPr>
        <w:t>(</w:t>
      </w:r>
      <w:r w:rsidRPr="00850154">
        <w:rPr>
          <w:color w:val="auto"/>
          <w:sz w:val="24"/>
          <w:szCs w:val="24"/>
          <w:lang w:val="en-US" w:eastAsia="en-US" w:bidi="en-US"/>
        </w:rPr>
        <w:t>Complex</w:t>
      </w:r>
      <w:r w:rsidRPr="00850154">
        <w:rPr>
          <w:color w:val="auto"/>
          <w:sz w:val="24"/>
          <w:szCs w:val="24"/>
          <w:lang w:eastAsia="en-US" w:bidi="en-US"/>
        </w:rPr>
        <w:t xml:space="preserve"> </w:t>
      </w:r>
      <w:r w:rsidRPr="00850154">
        <w:rPr>
          <w:color w:val="auto"/>
          <w:sz w:val="24"/>
          <w:szCs w:val="24"/>
          <w:lang w:val="en-US" w:eastAsia="en-US" w:bidi="en-US"/>
        </w:rPr>
        <w:t>Object</w:t>
      </w:r>
      <w:r w:rsidRPr="00850154">
        <w:rPr>
          <w:color w:val="auto"/>
          <w:sz w:val="24"/>
          <w:szCs w:val="24"/>
          <w:lang w:eastAsia="en-US" w:bidi="en-US"/>
        </w:rPr>
        <w:t xml:space="preserve">); </w:t>
      </w:r>
      <w:r w:rsidRPr="00850154">
        <w:rPr>
          <w:color w:val="auto"/>
          <w:sz w:val="24"/>
          <w:szCs w:val="24"/>
        </w:rPr>
        <w:t xml:space="preserve">все типы вопросительных предложений в </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согласование времён в рамках сложного предложения;</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 xml:space="preserve">согласование подлежащего, выраженного собирательным существительным </w:t>
      </w:r>
      <w:r w:rsidRPr="00850154">
        <w:rPr>
          <w:color w:val="auto"/>
          <w:sz w:val="24"/>
          <w:szCs w:val="24"/>
          <w:lang w:eastAsia="en-US" w:bidi="en-US"/>
        </w:rPr>
        <w:t>(</w:t>
      </w:r>
      <w:r w:rsidRPr="00850154">
        <w:rPr>
          <w:color w:val="auto"/>
          <w:sz w:val="24"/>
          <w:szCs w:val="24"/>
          <w:lang w:val="en-US" w:eastAsia="en-US" w:bidi="en-US"/>
        </w:rPr>
        <w:t>family</w:t>
      </w:r>
      <w:r w:rsidRPr="00850154">
        <w:rPr>
          <w:color w:val="auto"/>
          <w:sz w:val="24"/>
          <w:szCs w:val="24"/>
          <w:lang w:eastAsia="en-US" w:bidi="en-US"/>
        </w:rPr>
        <w:t xml:space="preserve">, </w:t>
      </w:r>
      <w:r w:rsidRPr="00850154">
        <w:rPr>
          <w:color w:val="auto"/>
          <w:sz w:val="24"/>
          <w:szCs w:val="24"/>
          <w:lang w:val="en-US" w:eastAsia="en-US" w:bidi="en-US"/>
        </w:rPr>
        <w:t>police</w:t>
      </w:r>
      <w:r w:rsidRPr="00850154">
        <w:rPr>
          <w:color w:val="auto"/>
          <w:sz w:val="24"/>
          <w:szCs w:val="24"/>
          <w:lang w:eastAsia="en-US" w:bidi="en-US"/>
        </w:rPr>
        <w:t xml:space="preserve">), </w:t>
      </w:r>
      <w:r w:rsidRPr="00850154">
        <w:rPr>
          <w:color w:val="auto"/>
          <w:sz w:val="24"/>
          <w:szCs w:val="24"/>
        </w:rPr>
        <w:t>со сказуемым;</w:t>
      </w:r>
    </w:p>
    <w:p w:rsidR="001D6B99" w:rsidRPr="00850154" w:rsidRDefault="00702332" w:rsidP="00746BFC">
      <w:pPr>
        <w:pStyle w:val="23"/>
        <w:shd w:val="clear" w:color="auto" w:fill="auto"/>
        <w:spacing w:before="0" w:after="0" w:line="240" w:lineRule="auto"/>
        <w:ind w:left="780" w:right="1220"/>
        <w:jc w:val="left"/>
        <w:rPr>
          <w:color w:val="auto"/>
          <w:sz w:val="24"/>
          <w:szCs w:val="24"/>
          <w:lang w:val="en-US"/>
        </w:rPr>
      </w:pPr>
      <w:r w:rsidRPr="00850154">
        <w:rPr>
          <w:color w:val="auto"/>
          <w:sz w:val="24"/>
          <w:szCs w:val="24"/>
        </w:rPr>
        <w:t>конструкции</w:t>
      </w:r>
      <w:r w:rsidRPr="00850154">
        <w:rPr>
          <w:color w:val="auto"/>
          <w:sz w:val="24"/>
          <w:szCs w:val="24"/>
          <w:lang w:val="en-US"/>
        </w:rPr>
        <w:t xml:space="preserve"> </w:t>
      </w:r>
      <w:r w:rsidRPr="00850154">
        <w:rPr>
          <w:color w:val="auto"/>
          <w:sz w:val="24"/>
          <w:szCs w:val="24"/>
        </w:rPr>
        <w:t>с</w:t>
      </w:r>
      <w:r w:rsidRPr="00850154">
        <w:rPr>
          <w:color w:val="auto"/>
          <w:sz w:val="24"/>
          <w:szCs w:val="24"/>
          <w:lang w:val="en-US"/>
        </w:rPr>
        <w:t xml:space="preserve"> </w:t>
      </w:r>
      <w:r w:rsidRPr="00850154">
        <w:rPr>
          <w:color w:val="auto"/>
          <w:sz w:val="24"/>
          <w:szCs w:val="24"/>
        </w:rPr>
        <w:t>глаголами</w:t>
      </w:r>
      <w:r w:rsidRPr="00850154">
        <w:rPr>
          <w:color w:val="auto"/>
          <w:sz w:val="24"/>
          <w:szCs w:val="24"/>
          <w:lang w:val="en-US"/>
        </w:rPr>
        <w:t xml:space="preserve"> </w:t>
      </w:r>
      <w:r w:rsidRPr="00850154">
        <w:rPr>
          <w:color w:val="auto"/>
          <w:sz w:val="24"/>
          <w:szCs w:val="24"/>
        </w:rPr>
        <w:t>на</w:t>
      </w:r>
      <w:r w:rsidRPr="00850154">
        <w:rPr>
          <w:color w:val="auto"/>
          <w:sz w:val="24"/>
          <w:szCs w:val="24"/>
          <w:lang w:val="en-US"/>
        </w:rPr>
        <w:t xml:space="preserve"> </w:t>
      </w:r>
      <w:r w:rsidRPr="00850154">
        <w:rPr>
          <w:color w:val="auto"/>
          <w:sz w:val="24"/>
          <w:szCs w:val="24"/>
          <w:lang w:val="en-US" w:eastAsia="en-US" w:bidi="en-US"/>
        </w:rPr>
        <w:t xml:space="preserve">-ing: to love/hate doing something; </w:t>
      </w:r>
      <w:r w:rsidRPr="00850154">
        <w:rPr>
          <w:color w:val="auto"/>
          <w:sz w:val="24"/>
          <w:szCs w:val="24"/>
        </w:rPr>
        <w:t>конструкции</w:t>
      </w:r>
      <w:r w:rsidRPr="00850154">
        <w:rPr>
          <w:color w:val="auto"/>
          <w:sz w:val="24"/>
          <w:szCs w:val="24"/>
          <w:lang w:val="en-US"/>
        </w:rPr>
        <w:t xml:space="preserve">, </w:t>
      </w:r>
      <w:r w:rsidRPr="00850154">
        <w:rPr>
          <w:color w:val="auto"/>
          <w:sz w:val="24"/>
          <w:szCs w:val="24"/>
        </w:rPr>
        <w:t>содержащие</w:t>
      </w:r>
      <w:r w:rsidRPr="00850154">
        <w:rPr>
          <w:color w:val="auto"/>
          <w:sz w:val="24"/>
          <w:szCs w:val="24"/>
          <w:lang w:val="en-US"/>
        </w:rPr>
        <w:t xml:space="preserve"> </w:t>
      </w:r>
      <w:r w:rsidRPr="00850154">
        <w:rPr>
          <w:color w:val="auto"/>
          <w:sz w:val="24"/>
          <w:szCs w:val="24"/>
        </w:rPr>
        <w:t>глаголы</w:t>
      </w:r>
      <w:r w:rsidRPr="00850154">
        <w:rPr>
          <w:color w:val="auto"/>
          <w:sz w:val="24"/>
          <w:szCs w:val="24"/>
          <w:lang w:val="en-US"/>
        </w:rPr>
        <w:t>-</w:t>
      </w:r>
      <w:r w:rsidRPr="00850154">
        <w:rPr>
          <w:color w:val="auto"/>
          <w:sz w:val="24"/>
          <w:szCs w:val="24"/>
        </w:rPr>
        <w:t>связки</w:t>
      </w:r>
      <w:r w:rsidRPr="00850154">
        <w:rPr>
          <w:color w:val="auto"/>
          <w:sz w:val="24"/>
          <w:szCs w:val="24"/>
          <w:lang w:val="en-US"/>
        </w:rPr>
        <w:t xml:space="preserve"> </w:t>
      </w:r>
      <w:r w:rsidRPr="00850154">
        <w:rPr>
          <w:color w:val="auto"/>
          <w:sz w:val="24"/>
          <w:szCs w:val="24"/>
          <w:lang w:val="en-US" w:eastAsia="en-US" w:bidi="en-US"/>
        </w:rPr>
        <w:t xml:space="preserve">to be/to look/to feel/to seem; </w:t>
      </w:r>
      <w:r w:rsidRPr="00850154">
        <w:rPr>
          <w:color w:val="auto"/>
          <w:sz w:val="24"/>
          <w:szCs w:val="24"/>
        </w:rPr>
        <w:t>конструкции</w:t>
      </w:r>
      <w:r w:rsidRPr="00850154">
        <w:rPr>
          <w:color w:val="auto"/>
          <w:sz w:val="24"/>
          <w:szCs w:val="24"/>
          <w:lang w:val="en-US"/>
        </w:rPr>
        <w:t xml:space="preserve"> </w:t>
      </w:r>
      <w:r w:rsidRPr="00850154">
        <w:rPr>
          <w:color w:val="auto"/>
          <w:sz w:val="24"/>
          <w:szCs w:val="24"/>
          <w:lang w:val="en-US" w:eastAsia="en-US" w:bidi="en-US"/>
        </w:rPr>
        <w:t xml:space="preserve">be/get used to do something; be/get used doing something; </w:t>
      </w:r>
      <w:r w:rsidRPr="00850154">
        <w:rPr>
          <w:color w:val="auto"/>
          <w:sz w:val="24"/>
          <w:szCs w:val="24"/>
        </w:rPr>
        <w:t>конструкцию</w:t>
      </w:r>
      <w:r w:rsidRPr="00850154">
        <w:rPr>
          <w:color w:val="auto"/>
          <w:sz w:val="24"/>
          <w:szCs w:val="24"/>
          <w:lang w:val="en-US"/>
        </w:rPr>
        <w:t xml:space="preserve"> </w:t>
      </w:r>
      <w:r w:rsidRPr="00850154">
        <w:rPr>
          <w:color w:val="auto"/>
          <w:sz w:val="24"/>
          <w:szCs w:val="24"/>
          <w:lang w:val="en-US" w:eastAsia="en-US" w:bidi="en-US"/>
        </w:rPr>
        <w:t>both ... and ...;</w:t>
      </w:r>
    </w:p>
    <w:p w:rsidR="001D6B99" w:rsidRPr="00850154" w:rsidRDefault="00702332" w:rsidP="00746BFC">
      <w:pPr>
        <w:pStyle w:val="23"/>
        <w:shd w:val="clear" w:color="auto" w:fill="auto"/>
        <w:spacing w:before="0" w:after="0" w:line="240" w:lineRule="auto"/>
        <w:ind w:firstLine="780"/>
        <w:rPr>
          <w:color w:val="auto"/>
          <w:sz w:val="24"/>
          <w:szCs w:val="24"/>
          <w:lang w:val="en-US"/>
        </w:rPr>
      </w:pPr>
      <w:r w:rsidRPr="00850154">
        <w:rPr>
          <w:color w:val="auto"/>
          <w:sz w:val="24"/>
          <w:szCs w:val="24"/>
        </w:rPr>
        <w:t>конструкции</w:t>
      </w:r>
      <w:r w:rsidRPr="00850154">
        <w:rPr>
          <w:color w:val="auto"/>
          <w:sz w:val="24"/>
          <w:szCs w:val="24"/>
          <w:lang w:val="en-US"/>
        </w:rPr>
        <w:t xml:space="preserve"> </w:t>
      </w:r>
      <w:r w:rsidRPr="00850154">
        <w:rPr>
          <w:color w:val="auto"/>
          <w:sz w:val="24"/>
          <w:szCs w:val="24"/>
        </w:rPr>
        <w:t>с</w:t>
      </w:r>
      <w:r w:rsidRPr="00850154">
        <w:rPr>
          <w:color w:val="auto"/>
          <w:sz w:val="24"/>
          <w:szCs w:val="24"/>
          <w:lang w:val="en-US"/>
        </w:rPr>
        <w:t xml:space="preserve"> </w:t>
      </w:r>
      <w:r w:rsidRPr="00850154">
        <w:rPr>
          <w:color w:val="auto"/>
          <w:sz w:val="24"/>
          <w:szCs w:val="24"/>
        </w:rPr>
        <w:t>глаголами</w:t>
      </w:r>
      <w:r w:rsidRPr="00850154">
        <w:rPr>
          <w:color w:val="auto"/>
          <w:sz w:val="24"/>
          <w:szCs w:val="24"/>
          <w:lang w:val="en-US"/>
        </w:rPr>
        <w:t xml:space="preserve"> </w:t>
      </w:r>
      <w:r w:rsidRPr="00850154">
        <w:rPr>
          <w:color w:val="auto"/>
          <w:sz w:val="24"/>
          <w:szCs w:val="24"/>
          <w:lang w:val="en-US" w:eastAsia="en-US" w:bidi="en-US"/>
        </w:rPr>
        <w:t xml:space="preserve">to stop, to remember, to forget </w:t>
      </w:r>
      <w:r w:rsidRPr="00850154">
        <w:rPr>
          <w:color w:val="auto"/>
          <w:sz w:val="24"/>
          <w:szCs w:val="24"/>
          <w:lang w:val="en-US"/>
        </w:rPr>
        <w:t>(</w:t>
      </w:r>
      <w:r w:rsidRPr="00850154">
        <w:rPr>
          <w:color w:val="auto"/>
          <w:sz w:val="24"/>
          <w:szCs w:val="24"/>
        </w:rPr>
        <w:t>разница</w:t>
      </w:r>
      <w:r w:rsidRPr="00850154">
        <w:rPr>
          <w:color w:val="auto"/>
          <w:sz w:val="24"/>
          <w:szCs w:val="24"/>
          <w:lang w:val="en-US"/>
        </w:rPr>
        <w:t xml:space="preserve"> </w:t>
      </w:r>
      <w:r w:rsidRPr="00850154">
        <w:rPr>
          <w:color w:val="auto"/>
          <w:sz w:val="24"/>
          <w:szCs w:val="24"/>
        </w:rPr>
        <w:t>в</w:t>
      </w:r>
      <w:r w:rsidRPr="00850154">
        <w:rPr>
          <w:color w:val="auto"/>
          <w:sz w:val="24"/>
          <w:szCs w:val="24"/>
          <w:lang w:val="en-US"/>
        </w:rPr>
        <w:t xml:space="preserve"> </w:t>
      </w:r>
      <w:r w:rsidRPr="00850154">
        <w:rPr>
          <w:color w:val="auto"/>
          <w:sz w:val="24"/>
          <w:szCs w:val="24"/>
        </w:rPr>
        <w:t>значении</w:t>
      </w:r>
      <w:r w:rsidRPr="00850154">
        <w:rPr>
          <w:color w:val="auto"/>
          <w:sz w:val="24"/>
          <w:szCs w:val="24"/>
          <w:lang w:val="en-US"/>
        </w:rPr>
        <w:t xml:space="preserve"> </w:t>
      </w:r>
      <w:r w:rsidRPr="00850154">
        <w:rPr>
          <w:color w:val="auto"/>
          <w:sz w:val="24"/>
          <w:szCs w:val="24"/>
          <w:lang w:val="en-US" w:eastAsia="en-US" w:bidi="en-US"/>
        </w:rPr>
        <w:t xml:space="preserve">to stop doing smth </w:t>
      </w:r>
      <w:r w:rsidRPr="00850154">
        <w:rPr>
          <w:color w:val="auto"/>
          <w:sz w:val="24"/>
          <w:szCs w:val="24"/>
        </w:rPr>
        <w:t>и</w:t>
      </w:r>
      <w:r w:rsidRPr="00850154">
        <w:rPr>
          <w:color w:val="auto"/>
          <w:sz w:val="24"/>
          <w:szCs w:val="24"/>
          <w:lang w:val="en-US"/>
        </w:rPr>
        <w:t xml:space="preserve"> </w:t>
      </w:r>
      <w:r w:rsidRPr="00850154">
        <w:rPr>
          <w:color w:val="auto"/>
          <w:sz w:val="24"/>
          <w:szCs w:val="24"/>
          <w:lang w:val="en-US" w:eastAsia="en-US" w:bidi="en-US"/>
        </w:rPr>
        <w:t>to stop to do smth);</w:t>
      </w:r>
    </w:p>
    <w:p w:rsidR="001D6B99" w:rsidRPr="00850154" w:rsidRDefault="00702332" w:rsidP="00746BFC">
      <w:pPr>
        <w:pStyle w:val="23"/>
        <w:shd w:val="clear" w:color="auto" w:fill="auto"/>
        <w:spacing w:before="0" w:after="0" w:line="240" w:lineRule="auto"/>
        <w:ind w:firstLine="780"/>
        <w:jc w:val="left"/>
        <w:rPr>
          <w:color w:val="auto"/>
          <w:sz w:val="24"/>
          <w:szCs w:val="24"/>
        </w:rPr>
      </w:pPr>
      <w:r w:rsidRPr="00850154">
        <w:rPr>
          <w:color w:val="auto"/>
          <w:sz w:val="24"/>
          <w:szCs w:val="24"/>
        </w:rPr>
        <w:t xml:space="preserve">глаголы в видовременных формах действительного залога в изъявительном наклонении </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Continuous</w:t>
      </w:r>
      <w:r w:rsidRPr="00850154">
        <w:rPr>
          <w:color w:val="auto"/>
          <w:sz w:val="24"/>
          <w:szCs w:val="24"/>
          <w:lang w:eastAsia="en-US" w:bidi="en-US"/>
        </w:rPr>
        <w:t xml:space="preserve"> </w:t>
      </w:r>
      <w:r w:rsidRPr="00850154">
        <w:rPr>
          <w:color w:val="auto"/>
          <w:sz w:val="24"/>
          <w:szCs w:val="24"/>
          <w:lang w:val="en-US" w:eastAsia="en-US" w:bidi="en-US"/>
        </w:rPr>
        <w:t>Tense</w:t>
      </w:r>
      <w:r w:rsidRPr="00850154">
        <w:rPr>
          <w:color w:val="auto"/>
          <w:sz w:val="24"/>
          <w:szCs w:val="24"/>
          <w:lang w:eastAsia="en-US" w:bidi="en-US"/>
        </w:rPr>
        <w:t xml:space="preserve">, </w:t>
      </w:r>
      <w:r w:rsidRPr="00850154">
        <w:rPr>
          <w:color w:val="auto"/>
          <w:sz w:val="24"/>
          <w:szCs w:val="24"/>
          <w:lang w:val="en-US" w:eastAsia="en-US" w:bidi="en-US"/>
        </w:rPr>
        <w:t>Future</w:t>
      </w:r>
      <w:r w:rsidRPr="00850154">
        <w:rPr>
          <w:color w:val="auto"/>
          <w:sz w:val="24"/>
          <w:szCs w:val="24"/>
          <w:lang w:eastAsia="en-US" w:bidi="en-US"/>
        </w:rPr>
        <w:t>-</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the</w:t>
      </w:r>
      <w:r w:rsidRPr="00850154">
        <w:rPr>
          <w:color w:val="auto"/>
          <w:sz w:val="24"/>
          <w:szCs w:val="24"/>
          <w:lang w:eastAsia="en-US" w:bidi="en-US"/>
        </w:rPr>
        <w:t>-</w:t>
      </w:r>
      <w:r w:rsidRPr="00850154">
        <w:rPr>
          <w:color w:val="auto"/>
          <w:sz w:val="24"/>
          <w:szCs w:val="24"/>
          <w:lang w:val="en-US" w:eastAsia="en-US" w:bidi="en-US"/>
        </w:rPr>
        <w:t>Past</w:t>
      </w:r>
      <w:r w:rsidRPr="00850154">
        <w:rPr>
          <w:color w:val="auto"/>
          <w:sz w:val="24"/>
          <w:szCs w:val="24"/>
          <w:lang w:eastAsia="en-US" w:bidi="en-US"/>
        </w:rPr>
        <w:t xml:space="preserve">); </w:t>
      </w:r>
      <w:r w:rsidRPr="00850154">
        <w:rPr>
          <w:color w:val="auto"/>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850154">
        <w:rPr>
          <w:color w:val="auto"/>
          <w:sz w:val="24"/>
          <w:szCs w:val="24"/>
          <w:lang w:val="en-US" w:eastAsia="en-US" w:bidi="en-US"/>
        </w:rPr>
        <w:t>too</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enough</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 xml:space="preserve">отрицательные местоимения по (и его производные </w:t>
      </w:r>
      <w:r w:rsidRPr="00850154">
        <w:rPr>
          <w:color w:val="auto"/>
          <w:sz w:val="24"/>
          <w:szCs w:val="24"/>
          <w:lang w:val="en-US" w:eastAsia="en-US" w:bidi="en-US"/>
        </w:rPr>
        <w:t>nobody</w:t>
      </w:r>
      <w:r w:rsidRPr="00850154">
        <w:rPr>
          <w:color w:val="auto"/>
          <w:sz w:val="24"/>
          <w:szCs w:val="24"/>
          <w:lang w:eastAsia="en-US" w:bidi="en-US"/>
        </w:rPr>
        <w:t xml:space="preserve">, </w:t>
      </w:r>
      <w:r w:rsidRPr="00850154">
        <w:rPr>
          <w:color w:val="auto"/>
          <w:sz w:val="24"/>
          <w:szCs w:val="24"/>
          <w:lang w:val="en-US" w:eastAsia="en-US" w:bidi="en-US"/>
        </w:rPr>
        <w:t>nothing</w:t>
      </w:r>
      <w:r w:rsidRPr="00850154">
        <w:rPr>
          <w:color w:val="auto"/>
          <w:sz w:val="24"/>
          <w:szCs w:val="24"/>
          <w:lang w:eastAsia="en-US" w:bidi="en-US"/>
        </w:rPr>
        <w:t xml:space="preserve">, </w:t>
      </w:r>
      <w:r w:rsidRPr="00850154">
        <w:rPr>
          <w:color w:val="auto"/>
          <w:sz w:val="24"/>
          <w:szCs w:val="24"/>
          <w:lang w:val="en-US" w:eastAsia="en-US" w:bidi="en-US"/>
        </w:rPr>
        <w:t>etc</w:t>
      </w:r>
      <w:r w:rsidRPr="00850154">
        <w:rPr>
          <w:color w:val="auto"/>
          <w:sz w:val="24"/>
          <w:szCs w:val="24"/>
          <w:lang w:eastAsia="en-US" w:bidi="en-US"/>
        </w:rPr>
        <w:t xml:space="preserve">.), </w:t>
      </w:r>
      <w:r w:rsidRPr="00850154">
        <w:rPr>
          <w:color w:val="auto"/>
          <w:sz w:val="24"/>
          <w:szCs w:val="24"/>
          <w:lang w:val="en-US" w:eastAsia="en-US" w:bidi="en-US"/>
        </w:rPr>
        <w:t>none</w:t>
      </w:r>
      <w:r w:rsidRPr="00850154">
        <w:rPr>
          <w:color w:val="auto"/>
          <w:sz w:val="24"/>
          <w:szCs w:val="24"/>
          <w:lang w:eastAsia="en-US" w:bidi="en-US"/>
        </w:rPr>
        <w:t>;</w:t>
      </w:r>
    </w:p>
    <w:p w:rsidR="001D6B99" w:rsidRPr="00850154" w:rsidRDefault="00702332" w:rsidP="00746BFC">
      <w:pPr>
        <w:pStyle w:val="23"/>
        <w:numPr>
          <w:ilvl w:val="0"/>
          <w:numId w:val="1389"/>
        </w:numPr>
        <w:shd w:val="clear" w:color="auto" w:fill="auto"/>
        <w:tabs>
          <w:tab w:val="left" w:pos="1136"/>
        </w:tabs>
        <w:spacing w:before="0" w:after="0" w:line="240" w:lineRule="auto"/>
        <w:ind w:firstLine="780"/>
        <w:rPr>
          <w:color w:val="auto"/>
          <w:sz w:val="24"/>
          <w:szCs w:val="24"/>
        </w:rPr>
      </w:pPr>
      <w:r w:rsidRPr="00850154">
        <w:rPr>
          <w:color w:val="auto"/>
          <w:sz w:val="24"/>
          <w:szCs w:val="24"/>
        </w:rPr>
        <w:t>владеть социокультурными знаниями и умениями:</w:t>
      </w:r>
    </w:p>
    <w:p w:rsidR="001D6B99" w:rsidRPr="00850154" w:rsidRDefault="00702332" w:rsidP="00746BFC">
      <w:pPr>
        <w:pStyle w:val="23"/>
        <w:shd w:val="clear" w:color="auto" w:fill="auto"/>
        <w:spacing w:before="0" w:after="0" w:line="240" w:lineRule="auto"/>
        <w:ind w:firstLine="780"/>
        <w:rPr>
          <w:color w:val="auto"/>
          <w:sz w:val="24"/>
          <w:szCs w:val="24"/>
        </w:rPr>
      </w:pPr>
      <w:r w:rsidRPr="00850154">
        <w:rPr>
          <w:color w:val="auto"/>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850154" w:rsidRDefault="00702332" w:rsidP="00746BFC">
      <w:pPr>
        <w:pStyle w:val="23"/>
        <w:numPr>
          <w:ilvl w:val="0"/>
          <w:numId w:val="1389"/>
        </w:numPr>
        <w:shd w:val="clear" w:color="auto" w:fill="auto"/>
        <w:tabs>
          <w:tab w:val="left" w:pos="1088"/>
        </w:tabs>
        <w:spacing w:before="0" w:after="0" w:line="240" w:lineRule="auto"/>
        <w:ind w:firstLine="760"/>
        <w:rPr>
          <w:color w:val="auto"/>
          <w:sz w:val="24"/>
          <w:szCs w:val="24"/>
        </w:rPr>
      </w:pPr>
      <w:r w:rsidRPr="00850154">
        <w:rPr>
          <w:color w:val="auto"/>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numPr>
          <w:ilvl w:val="0"/>
          <w:numId w:val="1389"/>
        </w:numPr>
        <w:shd w:val="clear" w:color="auto" w:fill="auto"/>
        <w:tabs>
          <w:tab w:val="left" w:pos="1088"/>
        </w:tabs>
        <w:spacing w:before="0" w:after="0" w:line="240" w:lineRule="auto"/>
        <w:ind w:firstLine="760"/>
        <w:rPr>
          <w:color w:val="auto"/>
          <w:sz w:val="24"/>
          <w:szCs w:val="24"/>
        </w:rPr>
      </w:pPr>
      <w:r w:rsidRPr="00850154">
        <w:rPr>
          <w:color w:val="auto"/>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850154" w:rsidRDefault="00702332" w:rsidP="00746BFC">
      <w:pPr>
        <w:pStyle w:val="23"/>
        <w:numPr>
          <w:ilvl w:val="0"/>
          <w:numId w:val="1389"/>
        </w:numPr>
        <w:shd w:val="clear" w:color="auto" w:fill="auto"/>
        <w:tabs>
          <w:tab w:val="left" w:pos="1088"/>
        </w:tabs>
        <w:spacing w:before="0" w:after="0" w:line="240" w:lineRule="auto"/>
        <w:ind w:firstLine="760"/>
        <w:rPr>
          <w:color w:val="auto"/>
          <w:sz w:val="24"/>
          <w:szCs w:val="24"/>
        </w:rPr>
      </w:pPr>
      <w:r w:rsidRPr="00850154">
        <w:rPr>
          <w:color w:val="auto"/>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50154" w:rsidRDefault="00702332" w:rsidP="00746BFC">
      <w:pPr>
        <w:pStyle w:val="23"/>
        <w:numPr>
          <w:ilvl w:val="0"/>
          <w:numId w:val="1389"/>
        </w:numPr>
        <w:shd w:val="clear" w:color="auto" w:fill="auto"/>
        <w:tabs>
          <w:tab w:val="left" w:pos="1088"/>
        </w:tabs>
        <w:spacing w:before="0" w:after="0" w:line="240" w:lineRule="auto"/>
        <w:ind w:firstLine="760"/>
        <w:rPr>
          <w:color w:val="auto"/>
          <w:sz w:val="24"/>
          <w:szCs w:val="24"/>
        </w:rPr>
      </w:pPr>
      <w:r w:rsidRPr="00850154">
        <w:rPr>
          <w:color w:val="auto"/>
          <w:sz w:val="24"/>
          <w:szCs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50154" w:rsidRDefault="00702332" w:rsidP="00746BFC">
      <w:pPr>
        <w:pStyle w:val="23"/>
        <w:numPr>
          <w:ilvl w:val="0"/>
          <w:numId w:val="1389"/>
        </w:numPr>
        <w:shd w:val="clear" w:color="auto" w:fill="auto"/>
        <w:tabs>
          <w:tab w:val="left" w:pos="1222"/>
        </w:tabs>
        <w:spacing w:before="0" w:after="0" w:line="240" w:lineRule="auto"/>
        <w:ind w:firstLine="760"/>
        <w:rPr>
          <w:color w:val="auto"/>
          <w:sz w:val="24"/>
          <w:szCs w:val="24"/>
        </w:rPr>
      </w:pPr>
      <w:r w:rsidRPr="00850154">
        <w:rPr>
          <w:color w:val="auto"/>
          <w:sz w:val="24"/>
          <w:szCs w:val="24"/>
        </w:rPr>
        <w:t>использовать иноязычные словари и справочники, в том числе информационно-справочные системы в электронной форме;</w:t>
      </w:r>
    </w:p>
    <w:p w:rsidR="001D6B99" w:rsidRPr="00850154" w:rsidRDefault="00702332" w:rsidP="00746BFC">
      <w:pPr>
        <w:pStyle w:val="23"/>
        <w:numPr>
          <w:ilvl w:val="0"/>
          <w:numId w:val="1389"/>
        </w:numPr>
        <w:shd w:val="clear" w:color="auto" w:fill="auto"/>
        <w:tabs>
          <w:tab w:val="left" w:pos="1222"/>
        </w:tabs>
        <w:spacing w:before="0" w:after="0" w:line="240" w:lineRule="auto"/>
        <w:ind w:firstLine="760"/>
        <w:rPr>
          <w:color w:val="auto"/>
          <w:sz w:val="24"/>
          <w:szCs w:val="24"/>
        </w:rPr>
      </w:pPr>
      <w:r w:rsidRPr="00850154">
        <w:rPr>
          <w:color w:val="auto"/>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850154" w:rsidRDefault="00702332" w:rsidP="00746BFC">
      <w:pPr>
        <w:pStyle w:val="23"/>
        <w:numPr>
          <w:ilvl w:val="0"/>
          <w:numId w:val="1389"/>
        </w:numPr>
        <w:shd w:val="clear" w:color="auto" w:fill="auto"/>
        <w:tabs>
          <w:tab w:val="left" w:pos="1242"/>
        </w:tabs>
        <w:spacing w:before="0" w:after="0" w:line="240" w:lineRule="auto"/>
        <w:ind w:firstLine="760"/>
        <w:rPr>
          <w:color w:val="auto"/>
          <w:sz w:val="24"/>
          <w:szCs w:val="24"/>
        </w:rPr>
      </w:pPr>
      <w:r w:rsidRPr="00850154">
        <w:rPr>
          <w:color w:val="auto"/>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941CED" w:rsidRDefault="00702332" w:rsidP="00746BFC">
      <w:pPr>
        <w:pStyle w:val="23"/>
        <w:numPr>
          <w:ilvl w:val="0"/>
          <w:numId w:val="1386"/>
        </w:numPr>
        <w:shd w:val="clear" w:color="auto" w:fill="auto"/>
        <w:tabs>
          <w:tab w:val="left" w:pos="1957"/>
        </w:tabs>
        <w:spacing w:before="0" w:after="0" w:line="240" w:lineRule="auto"/>
        <w:ind w:firstLine="760"/>
        <w:rPr>
          <w:b/>
          <w:i/>
          <w:color w:val="auto"/>
          <w:sz w:val="24"/>
          <w:szCs w:val="24"/>
        </w:rPr>
      </w:pPr>
      <w:r w:rsidRPr="00941CED">
        <w:rPr>
          <w:b/>
          <w:i/>
          <w:color w:val="auto"/>
          <w:sz w:val="24"/>
          <w:szCs w:val="24"/>
        </w:rPr>
        <w:t>Предметные результаты освоения программы по иностранному (английскому) языку к концу обучения в 9 классе:</w:t>
      </w:r>
    </w:p>
    <w:p w:rsidR="001D6B99" w:rsidRPr="00850154" w:rsidRDefault="00702332" w:rsidP="00746BFC">
      <w:pPr>
        <w:pStyle w:val="23"/>
        <w:numPr>
          <w:ilvl w:val="0"/>
          <w:numId w:val="1390"/>
        </w:numPr>
        <w:shd w:val="clear" w:color="auto" w:fill="auto"/>
        <w:tabs>
          <w:tab w:val="left" w:pos="1104"/>
        </w:tabs>
        <w:spacing w:before="0" w:after="0" w:line="240" w:lineRule="auto"/>
        <w:ind w:firstLine="760"/>
        <w:rPr>
          <w:color w:val="auto"/>
          <w:sz w:val="24"/>
          <w:szCs w:val="24"/>
        </w:rPr>
      </w:pPr>
      <w:r w:rsidRPr="00850154">
        <w:rPr>
          <w:color w:val="auto"/>
          <w:sz w:val="24"/>
          <w:szCs w:val="24"/>
        </w:rPr>
        <w:t>владеть основными видами речевой деятельности: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850154" w:rsidRDefault="00702332" w:rsidP="00941CED">
      <w:pPr>
        <w:pStyle w:val="23"/>
        <w:shd w:val="clear" w:color="auto" w:fill="auto"/>
        <w:tabs>
          <w:tab w:val="left" w:pos="2040"/>
          <w:tab w:val="left" w:pos="4646"/>
          <w:tab w:val="left" w:pos="7642"/>
          <w:tab w:val="left" w:pos="9346"/>
        </w:tabs>
        <w:spacing w:before="0" w:after="0" w:line="240" w:lineRule="auto"/>
        <w:rPr>
          <w:color w:val="auto"/>
          <w:sz w:val="24"/>
          <w:szCs w:val="24"/>
        </w:rPr>
      </w:pPr>
      <w:r w:rsidRPr="00850154">
        <w:rPr>
          <w:color w:val="auto"/>
          <w:sz w:val="24"/>
          <w:szCs w:val="24"/>
        </w:rPr>
        <w:t>принятый в стране (странах) изучаемого языка (объём сообщения - до 120 слов), создавать небольшое письменное высказывание с использо</w:t>
      </w:r>
      <w:r w:rsidR="00941CED">
        <w:rPr>
          <w:color w:val="auto"/>
          <w:sz w:val="24"/>
          <w:szCs w:val="24"/>
        </w:rPr>
        <w:t xml:space="preserve">ванием образца, плана, таблицы, прочитанного (прослушанного) текста </w:t>
      </w:r>
      <w:r w:rsidRPr="00850154">
        <w:rPr>
          <w:color w:val="auto"/>
          <w:sz w:val="24"/>
          <w:szCs w:val="24"/>
        </w:rPr>
        <w:t>(объём</w:t>
      </w:r>
      <w:r w:rsidR="00941CED">
        <w:rPr>
          <w:color w:val="auto"/>
          <w:sz w:val="24"/>
          <w:szCs w:val="24"/>
        </w:rPr>
        <w:t xml:space="preserve"> </w:t>
      </w:r>
      <w:r w:rsidRPr="00850154">
        <w:rPr>
          <w:color w:val="auto"/>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941CED" w:rsidRDefault="00702332" w:rsidP="00746BFC">
      <w:pPr>
        <w:pStyle w:val="23"/>
        <w:numPr>
          <w:ilvl w:val="0"/>
          <w:numId w:val="1390"/>
        </w:numPr>
        <w:shd w:val="clear" w:color="auto" w:fill="auto"/>
        <w:tabs>
          <w:tab w:val="left" w:pos="1121"/>
          <w:tab w:val="left" w:pos="6909"/>
        </w:tabs>
        <w:spacing w:before="0" w:after="0" w:line="240" w:lineRule="auto"/>
        <w:ind w:firstLine="760"/>
        <w:rPr>
          <w:color w:val="auto"/>
          <w:sz w:val="24"/>
          <w:szCs w:val="24"/>
        </w:rPr>
      </w:pPr>
      <w:r w:rsidRPr="00850154">
        <w:rPr>
          <w:color w:val="auto"/>
          <w:sz w:val="24"/>
          <w:szCs w:val="24"/>
        </w:rPr>
        <w:t>владеть фонетическими навыками:</w:t>
      </w:r>
      <w:r w:rsidR="00941CED">
        <w:rPr>
          <w:color w:val="auto"/>
          <w:sz w:val="24"/>
          <w:szCs w:val="24"/>
        </w:rPr>
        <w:t xml:space="preserve"> </w:t>
      </w:r>
      <w:r w:rsidRPr="00850154">
        <w:rPr>
          <w:color w:val="auto"/>
          <w:sz w:val="24"/>
          <w:szCs w:val="24"/>
        </w:rPr>
        <w:t>различать на слух,</w:t>
      </w:r>
      <w:r w:rsidR="00941CED">
        <w:rPr>
          <w:color w:val="auto"/>
          <w:sz w:val="24"/>
          <w:szCs w:val="24"/>
        </w:rPr>
        <w:t xml:space="preserve"> </w:t>
      </w:r>
      <w:r w:rsidRPr="00941CED">
        <w:rPr>
          <w:color w:val="auto"/>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w:t>
      </w:r>
      <w:r w:rsidRPr="00941CED">
        <w:rPr>
          <w:color w:val="auto"/>
          <w:sz w:val="24"/>
          <w:szCs w:val="24"/>
        </w:rPr>
        <w:lastRenderedPageBreak/>
        <w:t>содержания текста, читать новые слова согласно основным правилам чтения.</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владеть орфографическими навыками: правильно писать изученные слова;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50154" w:rsidRDefault="00702332" w:rsidP="00746BFC">
      <w:pPr>
        <w:pStyle w:val="23"/>
        <w:numPr>
          <w:ilvl w:val="0"/>
          <w:numId w:val="1390"/>
        </w:numPr>
        <w:shd w:val="clear" w:color="auto" w:fill="auto"/>
        <w:tabs>
          <w:tab w:val="left" w:pos="1086"/>
        </w:tabs>
        <w:spacing w:before="0" w:after="0" w:line="240" w:lineRule="auto"/>
        <w:ind w:firstLine="760"/>
        <w:rPr>
          <w:color w:val="auto"/>
          <w:sz w:val="24"/>
          <w:szCs w:val="24"/>
        </w:rPr>
      </w:pPr>
      <w:r w:rsidRPr="00850154">
        <w:rPr>
          <w:color w:val="auto"/>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850154">
        <w:rPr>
          <w:color w:val="auto"/>
          <w:sz w:val="24"/>
          <w:szCs w:val="24"/>
          <w:lang w:val="en-US" w:eastAsia="en-US" w:bidi="en-US"/>
        </w:rPr>
        <w:t>under</w:t>
      </w:r>
      <w:r w:rsidRPr="00850154">
        <w:rPr>
          <w:color w:val="auto"/>
          <w:sz w:val="24"/>
          <w:szCs w:val="24"/>
          <w:lang w:eastAsia="en-US" w:bidi="en-US"/>
        </w:rPr>
        <w:t xml:space="preserve">-, </w:t>
      </w:r>
      <w:r w:rsidRPr="00850154">
        <w:rPr>
          <w:color w:val="auto"/>
          <w:sz w:val="24"/>
          <w:szCs w:val="24"/>
          <w:lang w:val="en-US" w:eastAsia="en-US" w:bidi="en-US"/>
        </w:rPr>
        <w:t>over</w:t>
      </w:r>
      <w:r w:rsidRPr="00850154">
        <w:rPr>
          <w:color w:val="auto"/>
          <w:sz w:val="24"/>
          <w:szCs w:val="24"/>
          <w:lang w:eastAsia="en-US" w:bidi="en-US"/>
        </w:rPr>
        <w:t xml:space="preserve">-, </w:t>
      </w:r>
      <w:r w:rsidRPr="00850154">
        <w:rPr>
          <w:color w:val="auto"/>
          <w:sz w:val="24"/>
          <w:szCs w:val="24"/>
          <w:lang w:val="en-US" w:eastAsia="en-US" w:bidi="en-US"/>
        </w:rPr>
        <w:t>dis</w:t>
      </w:r>
      <w:r w:rsidRPr="00850154">
        <w:rPr>
          <w:color w:val="auto"/>
          <w:sz w:val="24"/>
          <w:szCs w:val="24"/>
          <w:lang w:eastAsia="en-US" w:bidi="en-US"/>
        </w:rPr>
        <w:t xml:space="preserve">-, </w:t>
      </w:r>
      <w:r w:rsidRPr="00850154">
        <w:rPr>
          <w:color w:val="auto"/>
          <w:sz w:val="24"/>
          <w:szCs w:val="24"/>
          <w:lang w:val="en-US" w:eastAsia="en-US" w:bidi="en-US"/>
        </w:rPr>
        <w:t>mis</w:t>
      </w:r>
      <w:r w:rsidRPr="00850154">
        <w:rPr>
          <w:color w:val="auto"/>
          <w:sz w:val="24"/>
          <w:szCs w:val="24"/>
          <w:lang w:eastAsia="en-US" w:bidi="en-US"/>
        </w:rPr>
        <w:t xml:space="preserve">-, </w:t>
      </w:r>
      <w:r w:rsidRPr="00850154">
        <w:rPr>
          <w:color w:val="auto"/>
          <w:sz w:val="24"/>
          <w:szCs w:val="24"/>
        </w:rPr>
        <w:t xml:space="preserve">имена прилагательные с помощью суффиксов </w:t>
      </w:r>
      <w:r w:rsidRPr="00850154">
        <w:rPr>
          <w:color w:val="auto"/>
          <w:sz w:val="24"/>
          <w:szCs w:val="24"/>
          <w:lang w:eastAsia="en-US" w:bidi="en-US"/>
        </w:rPr>
        <w:t>-</w:t>
      </w:r>
      <w:r w:rsidRPr="00850154">
        <w:rPr>
          <w:color w:val="auto"/>
          <w:sz w:val="24"/>
          <w:szCs w:val="24"/>
          <w:lang w:val="en-US" w:eastAsia="en-US" w:bidi="en-US"/>
        </w:rPr>
        <w:t>able</w:t>
      </w:r>
      <w:r w:rsidRPr="00850154">
        <w:rPr>
          <w:color w:val="auto"/>
          <w:sz w:val="24"/>
          <w:szCs w:val="24"/>
          <w:lang w:eastAsia="en-US" w:bidi="en-US"/>
        </w:rPr>
        <w:t>/-</w:t>
      </w:r>
      <w:r w:rsidRPr="00850154">
        <w:rPr>
          <w:color w:val="auto"/>
          <w:sz w:val="24"/>
          <w:szCs w:val="24"/>
          <w:lang w:val="en-US" w:eastAsia="en-US" w:bidi="en-US"/>
        </w:rPr>
        <w:t>ible</w:t>
      </w:r>
      <w:r w:rsidRPr="00850154">
        <w:rPr>
          <w:color w:val="auto"/>
          <w:sz w:val="24"/>
          <w:szCs w:val="24"/>
          <w:lang w:eastAsia="en-US" w:bidi="en-US"/>
        </w:rPr>
        <w:t xml:space="preserve">, </w:t>
      </w:r>
      <w:r w:rsidRPr="00850154">
        <w:rPr>
          <w:color w:val="auto"/>
          <w:sz w:val="24"/>
          <w:szCs w:val="24"/>
        </w:rPr>
        <w:t xml:space="preserve">имена существительные с помощью отрицательных префиксов </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im</w:t>
      </w:r>
      <w:r w:rsidRPr="00850154">
        <w:rPr>
          <w:color w:val="auto"/>
          <w:sz w:val="24"/>
          <w:szCs w:val="24"/>
          <w:lang w:eastAsia="en-US" w:bidi="en-US"/>
        </w:rPr>
        <w:t xml:space="preserve">-, </w:t>
      </w:r>
      <w:r w:rsidRPr="00850154">
        <w:rPr>
          <w:color w:val="auto"/>
          <w:sz w:val="24"/>
          <w:szCs w:val="24"/>
        </w:rPr>
        <w:t xml:space="preserve">сложное прилагательное путём соединения основы числительного с основой существительного с добавлением суффикса </w:t>
      </w:r>
      <w:r w:rsidRPr="00850154">
        <w:rPr>
          <w:color w:val="auto"/>
          <w:sz w:val="24"/>
          <w:szCs w:val="24"/>
          <w:lang w:eastAsia="en-US" w:bidi="en-US"/>
        </w:rPr>
        <w:t>-</w:t>
      </w:r>
      <w:r w:rsidRPr="00850154">
        <w:rPr>
          <w:color w:val="auto"/>
          <w:sz w:val="24"/>
          <w:szCs w:val="24"/>
          <w:lang w:val="en-US" w:eastAsia="en-US" w:bidi="en-US"/>
        </w:rPr>
        <w:t>ed</w:t>
      </w:r>
      <w:r w:rsidRPr="00850154">
        <w:rPr>
          <w:color w:val="auto"/>
          <w:sz w:val="24"/>
          <w:szCs w:val="24"/>
          <w:lang w:eastAsia="en-US" w:bidi="en-US"/>
        </w:rPr>
        <w:t xml:space="preserve"> (</w:t>
      </w:r>
      <w:r w:rsidRPr="00850154">
        <w:rPr>
          <w:color w:val="auto"/>
          <w:sz w:val="24"/>
          <w:szCs w:val="24"/>
          <w:lang w:val="en-US" w:eastAsia="en-US" w:bidi="en-US"/>
        </w:rPr>
        <w:t>eight</w:t>
      </w:r>
      <w:r w:rsidRPr="00850154">
        <w:rPr>
          <w:color w:val="auto"/>
          <w:sz w:val="24"/>
          <w:szCs w:val="24"/>
          <w:lang w:eastAsia="en-US" w:bidi="en-US"/>
        </w:rPr>
        <w:t>-</w:t>
      </w:r>
      <w:r w:rsidRPr="00850154">
        <w:rPr>
          <w:color w:val="auto"/>
          <w:sz w:val="24"/>
          <w:szCs w:val="24"/>
          <w:lang w:val="en-US" w:eastAsia="en-US" w:bidi="en-US"/>
        </w:rPr>
        <w:t>legged</w:t>
      </w:r>
      <w:r w:rsidRPr="00850154">
        <w:rPr>
          <w:color w:val="auto"/>
          <w:sz w:val="24"/>
          <w:szCs w:val="24"/>
          <w:lang w:eastAsia="en-US" w:bidi="en-US"/>
        </w:rPr>
        <w:t xml:space="preserve">), </w:t>
      </w:r>
      <w:r w:rsidRPr="00850154">
        <w:rPr>
          <w:color w:val="auto"/>
          <w:sz w:val="24"/>
          <w:szCs w:val="24"/>
        </w:rPr>
        <w:t xml:space="preserve">сложное существительное путём соединения основ существительного с предлогом </w:t>
      </w:r>
      <w:r w:rsidRPr="00850154">
        <w:rPr>
          <w:color w:val="auto"/>
          <w:sz w:val="24"/>
          <w:szCs w:val="24"/>
          <w:lang w:eastAsia="en-US" w:bidi="en-US"/>
        </w:rPr>
        <w:t>(</w:t>
      </w:r>
      <w:r w:rsidRPr="00850154">
        <w:rPr>
          <w:color w:val="auto"/>
          <w:sz w:val="24"/>
          <w:szCs w:val="24"/>
          <w:lang w:val="en-US" w:eastAsia="en-US" w:bidi="en-US"/>
        </w:rPr>
        <w:t>mother</w:t>
      </w:r>
      <w:r w:rsidRPr="00850154">
        <w:rPr>
          <w:color w:val="auto"/>
          <w:sz w:val="24"/>
          <w:szCs w:val="24"/>
          <w:lang w:eastAsia="en-US" w:bidi="en-US"/>
        </w:rPr>
        <w:t>-</w:t>
      </w:r>
      <w:r w:rsidRPr="00850154">
        <w:rPr>
          <w:color w:val="auto"/>
          <w:sz w:val="24"/>
          <w:szCs w:val="24"/>
          <w:lang w:val="en-US" w:eastAsia="en-US" w:bidi="en-US"/>
        </w:rPr>
        <w:t>in</w:t>
      </w:r>
      <w:r w:rsidRPr="00850154">
        <w:rPr>
          <w:color w:val="auto"/>
          <w:sz w:val="24"/>
          <w:szCs w:val="24"/>
          <w:lang w:eastAsia="en-US" w:bidi="en-US"/>
        </w:rPr>
        <w:t>-</w:t>
      </w:r>
      <w:r w:rsidRPr="00850154">
        <w:rPr>
          <w:color w:val="auto"/>
          <w:sz w:val="24"/>
          <w:szCs w:val="24"/>
          <w:lang w:val="en-US" w:eastAsia="en-US" w:bidi="en-US"/>
        </w:rPr>
        <w:t>law</w:t>
      </w:r>
      <w:r w:rsidRPr="00850154">
        <w:rPr>
          <w:color w:val="auto"/>
          <w:sz w:val="24"/>
          <w:szCs w:val="24"/>
          <w:lang w:eastAsia="en-US" w:bidi="en-US"/>
        </w:rPr>
        <w:t xml:space="preserve">), </w:t>
      </w:r>
      <w:r w:rsidRPr="00850154">
        <w:rPr>
          <w:color w:val="auto"/>
          <w:sz w:val="24"/>
          <w:szCs w:val="24"/>
        </w:rPr>
        <w:t xml:space="preserve">сложное прилагательное путём соединения основы прилагательного с основой причастия </w:t>
      </w:r>
      <w:r w:rsidRPr="00850154">
        <w:rPr>
          <w:color w:val="auto"/>
          <w:sz w:val="24"/>
          <w:szCs w:val="24"/>
          <w:lang w:val="en-US" w:eastAsia="en-US" w:bidi="en-US"/>
        </w:rPr>
        <w:t>I</w:t>
      </w:r>
      <w:r w:rsidRPr="00850154">
        <w:rPr>
          <w:color w:val="auto"/>
          <w:sz w:val="24"/>
          <w:szCs w:val="24"/>
          <w:lang w:eastAsia="en-US" w:bidi="en-US"/>
        </w:rPr>
        <w:t xml:space="preserve"> (</w:t>
      </w:r>
      <w:r w:rsidRPr="00850154">
        <w:rPr>
          <w:color w:val="auto"/>
          <w:sz w:val="24"/>
          <w:szCs w:val="24"/>
          <w:lang w:val="en-US" w:eastAsia="en-US" w:bidi="en-US"/>
        </w:rPr>
        <w:t>nice</w:t>
      </w:r>
      <w:r w:rsidRPr="00850154">
        <w:rPr>
          <w:color w:val="auto"/>
          <w:sz w:val="24"/>
          <w:szCs w:val="24"/>
          <w:lang w:eastAsia="en-US" w:bidi="en-US"/>
        </w:rPr>
        <w:t>-</w:t>
      </w:r>
      <w:r w:rsidRPr="00850154">
        <w:rPr>
          <w:color w:val="auto"/>
          <w:sz w:val="24"/>
          <w:szCs w:val="24"/>
          <w:lang w:val="en-US" w:eastAsia="en-US" w:bidi="en-US"/>
        </w:rPr>
        <w:t>looking</w:t>
      </w:r>
      <w:r w:rsidRPr="00850154">
        <w:rPr>
          <w:color w:val="auto"/>
          <w:sz w:val="24"/>
          <w:szCs w:val="24"/>
          <w:lang w:eastAsia="en-US" w:bidi="en-US"/>
        </w:rPr>
        <w:t xml:space="preserve">), </w:t>
      </w:r>
      <w:r w:rsidRPr="00850154">
        <w:rPr>
          <w:color w:val="auto"/>
          <w:sz w:val="24"/>
          <w:szCs w:val="24"/>
        </w:rPr>
        <w:t xml:space="preserve">сложное прилагательное путём соединения наречия с основой причастия II </w:t>
      </w:r>
      <w:r w:rsidRPr="00850154">
        <w:rPr>
          <w:color w:val="auto"/>
          <w:sz w:val="24"/>
          <w:szCs w:val="24"/>
          <w:lang w:eastAsia="en-US" w:bidi="en-US"/>
        </w:rPr>
        <w:t>(</w:t>
      </w:r>
      <w:r w:rsidRPr="00850154">
        <w:rPr>
          <w:color w:val="auto"/>
          <w:sz w:val="24"/>
          <w:szCs w:val="24"/>
          <w:lang w:val="en-US" w:eastAsia="en-US" w:bidi="en-US"/>
        </w:rPr>
        <w:t>well</w:t>
      </w:r>
      <w:r w:rsidRPr="00850154">
        <w:rPr>
          <w:color w:val="auto"/>
          <w:sz w:val="24"/>
          <w:szCs w:val="24"/>
          <w:lang w:eastAsia="en-US" w:bidi="en-US"/>
        </w:rPr>
        <w:t>-</w:t>
      </w:r>
      <w:r w:rsidRPr="00850154">
        <w:rPr>
          <w:color w:val="auto"/>
          <w:sz w:val="24"/>
          <w:szCs w:val="24"/>
          <w:lang w:val="en-US" w:eastAsia="en-US" w:bidi="en-US"/>
        </w:rPr>
        <w:t>behaved</w:t>
      </w:r>
      <w:r w:rsidRPr="00850154">
        <w:rPr>
          <w:color w:val="auto"/>
          <w:sz w:val="24"/>
          <w:szCs w:val="24"/>
          <w:lang w:eastAsia="en-US" w:bidi="en-US"/>
        </w:rPr>
        <w:t xml:space="preserve">), </w:t>
      </w:r>
      <w:r w:rsidRPr="00850154">
        <w:rPr>
          <w:color w:val="auto"/>
          <w:sz w:val="24"/>
          <w:szCs w:val="24"/>
        </w:rPr>
        <w:t xml:space="preserve">глагол от прилагательного </w:t>
      </w:r>
      <w:r w:rsidRPr="00850154">
        <w:rPr>
          <w:color w:val="auto"/>
          <w:sz w:val="24"/>
          <w:szCs w:val="24"/>
          <w:lang w:eastAsia="en-US" w:bidi="en-US"/>
        </w:rPr>
        <w:t>(</w:t>
      </w:r>
      <w:r w:rsidRPr="00850154">
        <w:rPr>
          <w:color w:val="auto"/>
          <w:sz w:val="24"/>
          <w:szCs w:val="24"/>
          <w:lang w:val="en-US" w:eastAsia="en-US" w:bidi="en-US"/>
        </w:rPr>
        <w:t>cool</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cool</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50154" w:rsidRDefault="00702332" w:rsidP="00746BFC">
      <w:pPr>
        <w:pStyle w:val="23"/>
        <w:numPr>
          <w:ilvl w:val="0"/>
          <w:numId w:val="1390"/>
        </w:numPr>
        <w:shd w:val="clear" w:color="auto" w:fill="auto"/>
        <w:tabs>
          <w:tab w:val="left" w:pos="1113"/>
        </w:tabs>
        <w:spacing w:before="0" w:after="0" w:line="240" w:lineRule="auto"/>
        <w:ind w:firstLine="760"/>
        <w:rPr>
          <w:color w:val="auto"/>
          <w:sz w:val="24"/>
          <w:szCs w:val="24"/>
        </w:rPr>
      </w:pPr>
      <w:r w:rsidRPr="00850154">
        <w:rPr>
          <w:color w:val="auto"/>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50154" w:rsidRDefault="00702332" w:rsidP="00746BFC">
      <w:pPr>
        <w:pStyle w:val="23"/>
        <w:shd w:val="clear" w:color="auto" w:fill="auto"/>
        <w:spacing w:before="0" w:after="0" w:line="240" w:lineRule="auto"/>
        <w:ind w:firstLine="760"/>
        <w:jc w:val="left"/>
        <w:rPr>
          <w:color w:val="auto"/>
          <w:sz w:val="24"/>
          <w:szCs w:val="24"/>
        </w:rPr>
      </w:pPr>
      <w:r w:rsidRPr="00850154">
        <w:rPr>
          <w:color w:val="auto"/>
          <w:sz w:val="24"/>
          <w:szCs w:val="24"/>
        </w:rPr>
        <w:t xml:space="preserve">распознавать и употреблять в устной и письменной речи: предложения со сложным дополнением </w:t>
      </w:r>
      <w:r w:rsidRPr="00850154">
        <w:rPr>
          <w:color w:val="auto"/>
          <w:sz w:val="24"/>
          <w:szCs w:val="24"/>
          <w:lang w:eastAsia="en-US" w:bidi="en-US"/>
        </w:rPr>
        <w:t>(</w:t>
      </w:r>
      <w:r w:rsidRPr="00850154">
        <w:rPr>
          <w:color w:val="auto"/>
          <w:sz w:val="24"/>
          <w:szCs w:val="24"/>
          <w:lang w:val="en-US" w:eastAsia="en-US" w:bidi="en-US"/>
        </w:rPr>
        <w:t>Complex</w:t>
      </w:r>
      <w:r w:rsidRPr="00850154">
        <w:rPr>
          <w:color w:val="auto"/>
          <w:sz w:val="24"/>
          <w:szCs w:val="24"/>
          <w:lang w:eastAsia="en-US" w:bidi="en-US"/>
        </w:rPr>
        <w:t xml:space="preserve"> </w:t>
      </w:r>
      <w:r w:rsidRPr="00850154">
        <w:rPr>
          <w:color w:val="auto"/>
          <w:sz w:val="24"/>
          <w:szCs w:val="24"/>
          <w:lang w:val="en-US" w:eastAsia="en-US" w:bidi="en-US"/>
        </w:rPr>
        <w:t>Object</w:t>
      </w:r>
      <w:r w:rsidRPr="00850154">
        <w:rPr>
          <w:color w:val="auto"/>
          <w:sz w:val="24"/>
          <w:szCs w:val="24"/>
          <w:lang w:eastAsia="en-US" w:bidi="en-US"/>
        </w:rPr>
        <w:t>) (</w:t>
      </w:r>
      <w:r w:rsidRPr="00850154">
        <w:rPr>
          <w:color w:val="auto"/>
          <w:sz w:val="24"/>
          <w:szCs w:val="24"/>
          <w:lang w:val="en-US" w:eastAsia="en-US" w:bidi="en-US"/>
        </w:rPr>
        <w:t>I</w:t>
      </w:r>
      <w:r w:rsidRPr="00850154">
        <w:rPr>
          <w:color w:val="auto"/>
          <w:sz w:val="24"/>
          <w:szCs w:val="24"/>
          <w:lang w:eastAsia="en-US" w:bidi="en-US"/>
        </w:rPr>
        <w:t xml:space="preserve"> </w:t>
      </w:r>
      <w:r w:rsidRPr="00850154">
        <w:rPr>
          <w:color w:val="auto"/>
          <w:sz w:val="24"/>
          <w:szCs w:val="24"/>
          <w:lang w:val="en-US" w:eastAsia="en-US" w:bidi="en-US"/>
        </w:rPr>
        <w:t>want</w:t>
      </w:r>
      <w:r w:rsidRPr="00850154">
        <w:rPr>
          <w:color w:val="auto"/>
          <w:sz w:val="24"/>
          <w:szCs w:val="24"/>
          <w:lang w:eastAsia="en-US" w:bidi="en-US"/>
        </w:rPr>
        <w:t xml:space="preserve"> </w:t>
      </w:r>
      <w:r w:rsidRPr="00850154">
        <w:rPr>
          <w:color w:val="auto"/>
          <w:sz w:val="24"/>
          <w:szCs w:val="24"/>
          <w:lang w:val="en-US" w:eastAsia="en-US" w:bidi="en-US"/>
        </w:rPr>
        <w:t>to</w:t>
      </w:r>
      <w:r w:rsidRPr="00850154">
        <w:rPr>
          <w:color w:val="auto"/>
          <w:sz w:val="24"/>
          <w:szCs w:val="24"/>
          <w:lang w:eastAsia="en-US" w:bidi="en-US"/>
        </w:rPr>
        <w:t xml:space="preserve"> </w:t>
      </w:r>
      <w:r w:rsidRPr="00850154">
        <w:rPr>
          <w:color w:val="auto"/>
          <w:sz w:val="24"/>
          <w:szCs w:val="24"/>
          <w:lang w:val="en-US" w:eastAsia="en-US" w:bidi="en-US"/>
        </w:rPr>
        <w:t>have</w:t>
      </w:r>
      <w:r w:rsidRPr="00850154">
        <w:rPr>
          <w:color w:val="auto"/>
          <w:sz w:val="24"/>
          <w:szCs w:val="24"/>
          <w:lang w:eastAsia="en-US" w:bidi="en-US"/>
        </w:rPr>
        <w:t xml:space="preserve"> </w:t>
      </w:r>
      <w:r w:rsidRPr="00850154">
        <w:rPr>
          <w:color w:val="auto"/>
          <w:sz w:val="24"/>
          <w:szCs w:val="24"/>
          <w:lang w:val="en-US" w:eastAsia="en-US" w:bidi="en-US"/>
        </w:rPr>
        <w:t>my</w:t>
      </w:r>
      <w:r w:rsidRPr="00850154">
        <w:rPr>
          <w:color w:val="auto"/>
          <w:sz w:val="24"/>
          <w:szCs w:val="24"/>
          <w:lang w:eastAsia="en-US" w:bidi="en-US"/>
        </w:rPr>
        <w:t xml:space="preserve"> </w:t>
      </w:r>
      <w:r w:rsidRPr="00850154">
        <w:rPr>
          <w:color w:val="auto"/>
          <w:sz w:val="24"/>
          <w:szCs w:val="24"/>
          <w:lang w:val="en-US" w:eastAsia="en-US" w:bidi="en-US"/>
        </w:rPr>
        <w:t>hair</w:t>
      </w:r>
      <w:r w:rsidRPr="00850154">
        <w:rPr>
          <w:color w:val="auto"/>
          <w:sz w:val="24"/>
          <w:szCs w:val="24"/>
          <w:lang w:eastAsia="en-US" w:bidi="en-US"/>
        </w:rPr>
        <w:t xml:space="preserve"> </w:t>
      </w:r>
      <w:r w:rsidRPr="00850154">
        <w:rPr>
          <w:color w:val="auto"/>
          <w:sz w:val="24"/>
          <w:szCs w:val="24"/>
          <w:lang w:val="en-US" w:eastAsia="en-US" w:bidi="en-US"/>
        </w:rPr>
        <w:t>cut</w:t>
      </w:r>
      <w:r w:rsidRPr="00850154">
        <w:rPr>
          <w:color w:val="auto"/>
          <w:sz w:val="24"/>
          <w:szCs w:val="24"/>
          <w:lang w:eastAsia="en-US" w:bidi="en-US"/>
        </w:rPr>
        <w:t xml:space="preserve">.); </w:t>
      </w:r>
      <w:r w:rsidRPr="00850154">
        <w:rPr>
          <w:color w:val="auto"/>
          <w:sz w:val="24"/>
          <w:szCs w:val="24"/>
        </w:rPr>
        <w:t xml:space="preserve">предложения с </w:t>
      </w:r>
      <w:r w:rsidRPr="00850154">
        <w:rPr>
          <w:color w:val="auto"/>
          <w:sz w:val="24"/>
          <w:szCs w:val="24"/>
          <w:lang w:val="en-US" w:eastAsia="en-US" w:bidi="en-US"/>
        </w:rPr>
        <w:t>I</w:t>
      </w:r>
      <w:r w:rsidRPr="00850154">
        <w:rPr>
          <w:color w:val="auto"/>
          <w:sz w:val="24"/>
          <w:szCs w:val="24"/>
          <w:lang w:eastAsia="en-US" w:bidi="en-US"/>
        </w:rPr>
        <w:t xml:space="preserve"> </w:t>
      </w:r>
      <w:r w:rsidRPr="00850154">
        <w:rPr>
          <w:color w:val="auto"/>
          <w:sz w:val="24"/>
          <w:szCs w:val="24"/>
          <w:lang w:val="en-US" w:eastAsia="en-US" w:bidi="en-US"/>
        </w:rPr>
        <w:t>wish</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условные предложения нереального характера </w:t>
      </w:r>
      <w:r w:rsidRPr="00850154">
        <w:rPr>
          <w:color w:val="auto"/>
          <w:sz w:val="24"/>
          <w:szCs w:val="24"/>
          <w:lang w:eastAsia="en-US" w:bidi="en-US"/>
        </w:rPr>
        <w:t>(</w:t>
      </w:r>
      <w:r w:rsidRPr="00850154">
        <w:rPr>
          <w:color w:val="auto"/>
          <w:sz w:val="24"/>
          <w:szCs w:val="24"/>
          <w:lang w:val="en-US" w:eastAsia="en-US" w:bidi="en-US"/>
        </w:rPr>
        <w:t>Conditional</w:t>
      </w:r>
      <w:r w:rsidRPr="00850154">
        <w:rPr>
          <w:color w:val="auto"/>
          <w:sz w:val="24"/>
          <w:szCs w:val="24"/>
          <w:lang w:eastAsia="en-US" w:bidi="en-US"/>
        </w:rPr>
        <w:t xml:space="preserve"> </w:t>
      </w:r>
      <w:r w:rsidRPr="00850154">
        <w:rPr>
          <w:color w:val="auto"/>
          <w:sz w:val="24"/>
          <w:szCs w:val="24"/>
        </w:rPr>
        <w:t>II);</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конструкцию для выражения предпочтения </w:t>
      </w:r>
      <w:r w:rsidRPr="00850154">
        <w:rPr>
          <w:color w:val="auto"/>
          <w:sz w:val="24"/>
          <w:szCs w:val="24"/>
          <w:lang w:val="en-US" w:eastAsia="en-US" w:bidi="en-US"/>
        </w:rPr>
        <w:t>I</w:t>
      </w:r>
      <w:r w:rsidRPr="00850154">
        <w:rPr>
          <w:color w:val="auto"/>
          <w:sz w:val="24"/>
          <w:szCs w:val="24"/>
          <w:lang w:eastAsia="en-US" w:bidi="en-US"/>
        </w:rPr>
        <w:t xml:space="preserve"> </w:t>
      </w:r>
      <w:r w:rsidRPr="00850154">
        <w:rPr>
          <w:color w:val="auto"/>
          <w:sz w:val="24"/>
          <w:szCs w:val="24"/>
          <w:lang w:val="en-US" w:eastAsia="en-US" w:bidi="en-US"/>
        </w:rPr>
        <w:t>prefer</w:t>
      </w:r>
      <w:r w:rsidRPr="00850154">
        <w:rPr>
          <w:color w:val="auto"/>
          <w:sz w:val="24"/>
          <w:szCs w:val="24"/>
          <w:lang w:eastAsia="en-US" w:bidi="en-US"/>
        </w:rPr>
        <w:t xml:space="preserve"> </w:t>
      </w:r>
      <w:r w:rsidRPr="00850154">
        <w:rPr>
          <w:color w:val="auto"/>
          <w:sz w:val="24"/>
          <w:szCs w:val="24"/>
        </w:rPr>
        <w:t>..</w:t>
      </w:r>
      <w:r w:rsidRPr="00850154">
        <w:rPr>
          <w:color w:val="auto"/>
          <w:sz w:val="24"/>
          <w:szCs w:val="24"/>
          <w:lang w:eastAsia="en-US" w:bidi="en-US"/>
        </w:rPr>
        <w:t>./</w:t>
      </w:r>
      <w:r w:rsidRPr="00850154">
        <w:rPr>
          <w:color w:val="auto"/>
          <w:sz w:val="24"/>
          <w:szCs w:val="24"/>
          <w:lang w:val="en-US" w:eastAsia="en-US" w:bidi="en-US"/>
        </w:rPr>
        <w:t>I</w:t>
      </w:r>
      <w:r w:rsidRPr="00850154">
        <w:rPr>
          <w:color w:val="auto"/>
          <w:sz w:val="24"/>
          <w:szCs w:val="24"/>
          <w:lang w:eastAsia="en-US" w:bidi="en-US"/>
        </w:rPr>
        <w:t>’</w:t>
      </w:r>
      <w:r w:rsidRPr="00850154">
        <w:rPr>
          <w:color w:val="auto"/>
          <w:sz w:val="24"/>
          <w:szCs w:val="24"/>
          <w:lang w:val="en-US" w:eastAsia="en-US" w:bidi="en-US"/>
        </w:rPr>
        <w:t>d</w:t>
      </w:r>
      <w:r w:rsidRPr="00850154">
        <w:rPr>
          <w:color w:val="auto"/>
          <w:sz w:val="24"/>
          <w:szCs w:val="24"/>
          <w:lang w:eastAsia="en-US" w:bidi="en-US"/>
        </w:rPr>
        <w:t xml:space="preserve"> </w:t>
      </w:r>
      <w:r w:rsidRPr="00850154">
        <w:rPr>
          <w:color w:val="auto"/>
          <w:sz w:val="24"/>
          <w:szCs w:val="24"/>
          <w:lang w:val="en-US" w:eastAsia="en-US" w:bidi="en-US"/>
        </w:rPr>
        <w:t>prefer</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eastAsia="en-US" w:bidi="en-US"/>
        </w:rPr>
        <w:t>./</w:t>
      </w:r>
      <w:r w:rsidRPr="00850154">
        <w:rPr>
          <w:color w:val="auto"/>
          <w:sz w:val="24"/>
          <w:szCs w:val="24"/>
          <w:lang w:val="en-US" w:eastAsia="en-US" w:bidi="en-US"/>
        </w:rPr>
        <w:t>I</w:t>
      </w:r>
      <w:r w:rsidRPr="00850154">
        <w:rPr>
          <w:color w:val="auto"/>
          <w:sz w:val="24"/>
          <w:szCs w:val="24"/>
          <w:lang w:eastAsia="en-US" w:bidi="en-US"/>
        </w:rPr>
        <w:t>’</w:t>
      </w:r>
      <w:r w:rsidRPr="00850154">
        <w:rPr>
          <w:color w:val="auto"/>
          <w:sz w:val="24"/>
          <w:szCs w:val="24"/>
          <w:lang w:val="en-US" w:eastAsia="en-US" w:bidi="en-US"/>
        </w:rPr>
        <w:t>d</w:t>
      </w:r>
      <w:r w:rsidRPr="00850154">
        <w:rPr>
          <w:color w:val="auto"/>
          <w:sz w:val="24"/>
          <w:szCs w:val="24"/>
          <w:lang w:eastAsia="en-US" w:bidi="en-US"/>
        </w:rPr>
        <w:t xml:space="preserve"> </w:t>
      </w:r>
      <w:r w:rsidRPr="00850154">
        <w:rPr>
          <w:color w:val="auto"/>
          <w:sz w:val="24"/>
          <w:szCs w:val="24"/>
          <w:lang w:val="en-US" w:eastAsia="en-US" w:bidi="en-US"/>
        </w:rPr>
        <w:t>rather</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предложения с конструкцией </w:t>
      </w:r>
      <w:r w:rsidRPr="00850154">
        <w:rPr>
          <w:color w:val="auto"/>
          <w:sz w:val="24"/>
          <w:szCs w:val="24"/>
          <w:lang w:val="en-US" w:eastAsia="en-US" w:bidi="en-US"/>
        </w:rPr>
        <w:t>either</w:t>
      </w:r>
      <w:r w:rsidRPr="00850154">
        <w:rPr>
          <w:color w:val="auto"/>
          <w:sz w:val="24"/>
          <w:szCs w:val="24"/>
          <w:lang w:eastAsia="en-US" w:bidi="en-US"/>
        </w:rPr>
        <w:t xml:space="preserve"> </w:t>
      </w:r>
      <w:r w:rsidRPr="00850154">
        <w:rPr>
          <w:color w:val="auto"/>
          <w:sz w:val="24"/>
          <w:szCs w:val="24"/>
        </w:rPr>
        <w:t xml:space="preserve">... </w:t>
      </w:r>
      <w:r w:rsidRPr="00850154">
        <w:rPr>
          <w:color w:val="auto"/>
          <w:sz w:val="24"/>
          <w:szCs w:val="24"/>
          <w:lang w:val="en-US" w:eastAsia="en-US" w:bidi="en-US"/>
        </w:rPr>
        <w:t>or</w:t>
      </w:r>
      <w:r w:rsidRPr="00850154">
        <w:rPr>
          <w:color w:val="auto"/>
          <w:sz w:val="24"/>
          <w:szCs w:val="24"/>
          <w:lang w:eastAsia="en-US" w:bidi="en-US"/>
        </w:rPr>
        <w:t xml:space="preserve">, </w:t>
      </w:r>
      <w:r w:rsidRPr="00850154">
        <w:rPr>
          <w:color w:val="auto"/>
          <w:sz w:val="24"/>
          <w:szCs w:val="24"/>
          <w:lang w:val="en-US" w:eastAsia="en-US" w:bidi="en-US"/>
        </w:rPr>
        <w:t>neither</w:t>
      </w:r>
      <w:r w:rsidRPr="00850154">
        <w:rPr>
          <w:color w:val="auto"/>
          <w:sz w:val="24"/>
          <w:szCs w:val="24"/>
          <w:lang w:eastAsia="en-US" w:bidi="en-US"/>
        </w:rPr>
        <w:t xml:space="preserve"> ... </w:t>
      </w:r>
      <w:r w:rsidRPr="00850154">
        <w:rPr>
          <w:color w:val="auto"/>
          <w:sz w:val="24"/>
          <w:szCs w:val="24"/>
          <w:lang w:val="en-US" w:eastAsia="en-US" w:bidi="en-US"/>
        </w:rPr>
        <w:t>nor</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формы страдательного залога </w:t>
      </w:r>
      <w:r w:rsidRPr="00850154">
        <w:rPr>
          <w:color w:val="auto"/>
          <w:sz w:val="24"/>
          <w:szCs w:val="24"/>
          <w:lang w:val="en-US" w:eastAsia="en-US" w:bidi="en-US"/>
        </w:rPr>
        <w:t>Present</w:t>
      </w:r>
      <w:r w:rsidRPr="00850154">
        <w:rPr>
          <w:color w:val="auto"/>
          <w:sz w:val="24"/>
          <w:szCs w:val="24"/>
          <w:lang w:eastAsia="en-US" w:bidi="en-US"/>
        </w:rPr>
        <w:t xml:space="preserve"> </w:t>
      </w:r>
      <w:r w:rsidRPr="00850154">
        <w:rPr>
          <w:color w:val="auto"/>
          <w:sz w:val="24"/>
          <w:szCs w:val="24"/>
          <w:lang w:val="en-US" w:eastAsia="en-US" w:bidi="en-US"/>
        </w:rPr>
        <w:t>Perfect</w:t>
      </w:r>
      <w:r w:rsidRPr="00850154">
        <w:rPr>
          <w:color w:val="auto"/>
          <w:sz w:val="24"/>
          <w:szCs w:val="24"/>
          <w:lang w:eastAsia="en-US" w:bidi="en-US"/>
        </w:rPr>
        <w:t xml:space="preserve"> </w:t>
      </w:r>
      <w:r w:rsidRPr="00850154">
        <w:rPr>
          <w:color w:val="auto"/>
          <w:sz w:val="24"/>
          <w:szCs w:val="24"/>
          <w:lang w:val="en-US" w:eastAsia="en-US" w:bidi="en-US"/>
        </w:rPr>
        <w:t>Passive</w:t>
      </w:r>
      <w:r w:rsidRPr="00850154">
        <w:rPr>
          <w:color w:val="auto"/>
          <w:sz w:val="24"/>
          <w:szCs w:val="24"/>
          <w:lang w:eastAsia="en-US" w:bidi="en-US"/>
        </w:rPr>
        <w:t>;</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 xml:space="preserve">порядок следования имён прилагательных </w:t>
      </w:r>
      <w:r w:rsidRPr="00850154">
        <w:rPr>
          <w:color w:val="auto"/>
          <w:sz w:val="24"/>
          <w:szCs w:val="24"/>
          <w:lang w:eastAsia="en-US" w:bidi="en-US"/>
        </w:rPr>
        <w:t>(</w:t>
      </w:r>
      <w:r w:rsidRPr="00850154">
        <w:rPr>
          <w:color w:val="auto"/>
          <w:sz w:val="24"/>
          <w:szCs w:val="24"/>
          <w:lang w:val="en-US" w:eastAsia="en-US" w:bidi="en-US"/>
        </w:rPr>
        <w:t>nice</w:t>
      </w:r>
      <w:r w:rsidRPr="00850154">
        <w:rPr>
          <w:color w:val="auto"/>
          <w:sz w:val="24"/>
          <w:szCs w:val="24"/>
          <w:lang w:eastAsia="en-US" w:bidi="en-US"/>
        </w:rPr>
        <w:t xml:space="preserve"> </w:t>
      </w:r>
      <w:r w:rsidRPr="00850154">
        <w:rPr>
          <w:color w:val="auto"/>
          <w:sz w:val="24"/>
          <w:szCs w:val="24"/>
          <w:lang w:val="en-US" w:eastAsia="en-US" w:bidi="en-US"/>
        </w:rPr>
        <w:t>long</w:t>
      </w:r>
      <w:r w:rsidRPr="00850154">
        <w:rPr>
          <w:color w:val="auto"/>
          <w:sz w:val="24"/>
          <w:szCs w:val="24"/>
          <w:lang w:eastAsia="en-US" w:bidi="en-US"/>
        </w:rPr>
        <w:t xml:space="preserve"> </w:t>
      </w:r>
      <w:r w:rsidRPr="00850154">
        <w:rPr>
          <w:color w:val="auto"/>
          <w:sz w:val="24"/>
          <w:szCs w:val="24"/>
          <w:lang w:val="en-US" w:eastAsia="en-US" w:bidi="en-US"/>
        </w:rPr>
        <w:t>blond</w:t>
      </w:r>
      <w:r w:rsidRPr="00850154">
        <w:rPr>
          <w:color w:val="auto"/>
          <w:sz w:val="24"/>
          <w:szCs w:val="24"/>
          <w:lang w:eastAsia="en-US" w:bidi="en-US"/>
        </w:rPr>
        <w:t xml:space="preserve"> </w:t>
      </w:r>
      <w:r w:rsidRPr="00850154">
        <w:rPr>
          <w:color w:val="auto"/>
          <w:sz w:val="24"/>
          <w:szCs w:val="24"/>
          <w:lang w:val="en-US" w:eastAsia="en-US" w:bidi="en-US"/>
        </w:rPr>
        <w:t>hair</w:t>
      </w:r>
      <w:r w:rsidRPr="00850154">
        <w:rPr>
          <w:color w:val="auto"/>
          <w:sz w:val="24"/>
          <w:szCs w:val="24"/>
          <w:lang w:eastAsia="en-US" w:bidi="en-US"/>
        </w:rPr>
        <w:t>);</w:t>
      </w:r>
    </w:p>
    <w:p w:rsidR="001D6B99" w:rsidRPr="00850154" w:rsidRDefault="00702332" w:rsidP="00746BFC">
      <w:pPr>
        <w:pStyle w:val="23"/>
        <w:numPr>
          <w:ilvl w:val="0"/>
          <w:numId w:val="1390"/>
        </w:numPr>
        <w:shd w:val="clear" w:color="auto" w:fill="auto"/>
        <w:tabs>
          <w:tab w:val="left" w:pos="1162"/>
        </w:tabs>
        <w:spacing w:before="0" w:after="0" w:line="240" w:lineRule="auto"/>
        <w:ind w:firstLine="760"/>
        <w:rPr>
          <w:color w:val="auto"/>
          <w:sz w:val="24"/>
          <w:szCs w:val="24"/>
        </w:rPr>
      </w:pPr>
      <w:r w:rsidRPr="00850154">
        <w:rPr>
          <w:color w:val="auto"/>
          <w:sz w:val="24"/>
          <w:szCs w:val="24"/>
        </w:rPr>
        <w:t>владеть социокультурными знаниями и умениями: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выражать модальные значения, чувства и эмоции;</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иметь элементарные представления о различных вариантах английского языка;</w:t>
      </w:r>
    </w:p>
    <w:p w:rsidR="001D6B99" w:rsidRPr="00850154" w:rsidRDefault="00702332" w:rsidP="00746BFC">
      <w:pPr>
        <w:pStyle w:val="23"/>
        <w:shd w:val="clear" w:color="auto" w:fill="auto"/>
        <w:spacing w:before="0" w:after="0" w:line="240" w:lineRule="auto"/>
        <w:ind w:firstLine="760"/>
        <w:rPr>
          <w:color w:val="auto"/>
          <w:sz w:val="24"/>
          <w:szCs w:val="24"/>
        </w:rPr>
      </w:pPr>
      <w:r w:rsidRPr="00850154">
        <w:rPr>
          <w:color w:val="auto"/>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850154" w:rsidRDefault="00702332" w:rsidP="00746BFC">
      <w:pPr>
        <w:pStyle w:val="23"/>
        <w:numPr>
          <w:ilvl w:val="0"/>
          <w:numId w:val="1390"/>
        </w:numPr>
        <w:shd w:val="clear" w:color="auto" w:fill="auto"/>
        <w:tabs>
          <w:tab w:val="left" w:pos="1066"/>
        </w:tabs>
        <w:spacing w:before="0" w:after="0" w:line="240" w:lineRule="auto"/>
        <w:ind w:firstLine="760"/>
        <w:rPr>
          <w:color w:val="auto"/>
          <w:sz w:val="24"/>
          <w:szCs w:val="24"/>
        </w:rPr>
      </w:pPr>
      <w:r w:rsidRPr="00850154">
        <w:rPr>
          <w:color w:val="auto"/>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50154" w:rsidRDefault="00702332" w:rsidP="00746BFC">
      <w:pPr>
        <w:pStyle w:val="23"/>
        <w:numPr>
          <w:ilvl w:val="0"/>
          <w:numId w:val="1390"/>
        </w:numPr>
        <w:shd w:val="clear" w:color="auto" w:fill="auto"/>
        <w:tabs>
          <w:tab w:val="left" w:pos="1071"/>
        </w:tabs>
        <w:spacing w:before="0" w:after="0" w:line="240" w:lineRule="auto"/>
        <w:ind w:firstLine="760"/>
        <w:rPr>
          <w:color w:val="auto"/>
          <w:sz w:val="24"/>
          <w:szCs w:val="24"/>
        </w:rPr>
      </w:pPr>
      <w:r w:rsidRPr="00850154">
        <w:rPr>
          <w:color w:val="auto"/>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50154" w:rsidRDefault="00702332" w:rsidP="00746BFC">
      <w:pPr>
        <w:pStyle w:val="23"/>
        <w:numPr>
          <w:ilvl w:val="0"/>
          <w:numId w:val="1390"/>
        </w:numPr>
        <w:shd w:val="clear" w:color="auto" w:fill="auto"/>
        <w:tabs>
          <w:tab w:val="left" w:pos="1081"/>
        </w:tabs>
        <w:spacing w:before="0" w:after="0" w:line="240" w:lineRule="auto"/>
        <w:ind w:firstLine="760"/>
        <w:rPr>
          <w:color w:val="auto"/>
          <w:sz w:val="24"/>
          <w:szCs w:val="24"/>
        </w:rPr>
      </w:pPr>
      <w:r w:rsidRPr="00850154">
        <w:rPr>
          <w:color w:val="auto"/>
          <w:sz w:val="24"/>
          <w:szCs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50154" w:rsidRDefault="00702332" w:rsidP="00746BFC">
      <w:pPr>
        <w:pStyle w:val="23"/>
        <w:numPr>
          <w:ilvl w:val="0"/>
          <w:numId w:val="1390"/>
        </w:numPr>
        <w:shd w:val="clear" w:color="auto" w:fill="auto"/>
        <w:tabs>
          <w:tab w:val="left" w:pos="1066"/>
        </w:tabs>
        <w:spacing w:before="0" w:after="0" w:line="240" w:lineRule="auto"/>
        <w:ind w:firstLine="760"/>
        <w:rPr>
          <w:color w:val="auto"/>
          <w:sz w:val="24"/>
          <w:szCs w:val="24"/>
        </w:rPr>
      </w:pPr>
      <w:r w:rsidRPr="00850154">
        <w:rPr>
          <w:color w:val="auto"/>
          <w:sz w:val="24"/>
          <w:szCs w:val="24"/>
        </w:rPr>
        <w:t>использовать иноязычные словари и справочники, в том числе информационно-справочные системы в электронной форме;</w:t>
      </w:r>
    </w:p>
    <w:p w:rsidR="001D6B99" w:rsidRPr="00850154" w:rsidRDefault="00702332" w:rsidP="00746BFC">
      <w:pPr>
        <w:pStyle w:val="23"/>
        <w:numPr>
          <w:ilvl w:val="0"/>
          <w:numId w:val="1390"/>
        </w:numPr>
        <w:shd w:val="clear" w:color="auto" w:fill="auto"/>
        <w:tabs>
          <w:tab w:val="left" w:pos="1206"/>
        </w:tabs>
        <w:spacing w:before="0" w:after="0" w:line="240" w:lineRule="auto"/>
        <w:ind w:firstLine="760"/>
        <w:rPr>
          <w:color w:val="auto"/>
          <w:sz w:val="24"/>
          <w:szCs w:val="24"/>
        </w:rPr>
      </w:pPr>
      <w:r w:rsidRPr="00850154">
        <w:rPr>
          <w:color w:val="auto"/>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850154" w:rsidRDefault="00702332" w:rsidP="00746BFC">
      <w:pPr>
        <w:pStyle w:val="23"/>
        <w:numPr>
          <w:ilvl w:val="0"/>
          <w:numId w:val="1390"/>
        </w:numPr>
        <w:shd w:val="clear" w:color="auto" w:fill="auto"/>
        <w:tabs>
          <w:tab w:val="left" w:pos="1220"/>
        </w:tabs>
        <w:spacing w:before="0" w:after="0" w:line="240" w:lineRule="auto"/>
        <w:ind w:firstLine="760"/>
        <w:rPr>
          <w:color w:val="auto"/>
          <w:sz w:val="24"/>
          <w:szCs w:val="24"/>
        </w:rPr>
      </w:pPr>
      <w:r w:rsidRPr="00850154">
        <w:rPr>
          <w:color w:val="auto"/>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241EA3" w:rsidRDefault="00702332" w:rsidP="00241EA3">
      <w:pPr>
        <w:pStyle w:val="23"/>
        <w:shd w:val="clear" w:color="auto" w:fill="auto"/>
        <w:spacing w:before="0" w:after="0" w:line="240" w:lineRule="auto"/>
        <w:ind w:firstLine="760"/>
        <w:jc w:val="center"/>
        <w:rPr>
          <w:b/>
          <w:color w:val="auto"/>
          <w:szCs w:val="24"/>
        </w:rPr>
      </w:pPr>
      <w:r w:rsidRPr="00241EA3">
        <w:rPr>
          <w:b/>
          <w:color w:val="auto"/>
          <w:szCs w:val="24"/>
        </w:rPr>
        <w:t>146. Федеральная рабочая программа по учебному предмету «Математика» (базовый уровень).</w:t>
      </w:r>
    </w:p>
    <w:p w:rsidR="001D6B99" w:rsidRPr="00997DB0" w:rsidRDefault="00702332" w:rsidP="00746BFC">
      <w:pPr>
        <w:pStyle w:val="23"/>
        <w:numPr>
          <w:ilvl w:val="0"/>
          <w:numId w:val="1657"/>
        </w:numPr>
        <w:shd w:val="clear" w:color="auto" w:fill="auto"/>
        <w:tabs>
          <w:tab w:val="left" w:pos="1537"/>
        </w:tabs>
        <w:spacing w:before="0" w:after="0" w:line="240" w:lineRule="auto"/>
        <w:ind w:firstLine="760"/>
        <w:rPr>
          <w:color w:val="auto"/>
          <w:sz w:val="24"/>
          <w:szCs w:val="24"/>
        </w:rPr>
      </w:pPr>
      <w:r w:rsidRPr="00997DB0">
        <w:rPr>
          <w:color w:val="auto"/>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241EA3" w:rsidRDefault="00702332" w:rsidP="00746BFC">
      <w:pPr>
        <w:pStyle w:val="23"/>
        <w:numPr>
          <w:ilvl w:val="0"/>
          <w:numId w:val="1657"/>
        </w:numPr>
        <w:shd w:val="clear" w:color="auto" w:fill="auto"/>
        <w:tabs>
          <w:tab w:val="left" w:pos="1558"/>
        </w:tabs>
        <w:spacing w:before="0" w:after="0" w:line="240" w:lineRule="auto"/>
        <w:ind w:firstLine="760"/>
        <w:rPr>
          <w:b/>
          <w:color w:val="auto"/>
          <w:sz w:val="24"/>
          <w:szCs w:val="24"/>
        </w:rPr>
      </w:pPr>
      <w:r w:rsidRPr="00241EA3">
        <w:rPr>
          <w:b/>
          <w:color w:val="auto"/>
          <w:sz w:val="24"/>
          <w:szCs w:val="24"/>
        </w:rPr>
        <w:t>Пояснительная записка.</w:t>
      </w:r>
    </w:p>
    <w:p w:rsidR="001D6B99" w:rsidRPr="00997DB0" w:rsidRDefault="00702332" w:rsidP="00746BFC">
      <w:pPr>
        <w:pStyle w:val="23"/>
        <w:numPr>
          <w:ilvl w:val="0"/>
          <w:numId w:val="1658"/>
        </w:numPr>
        <w:shd w:val="clear" w:color="auto" w:fill="auto"/>
        <w:tabs>
          <w:tab w:val="left" w:pos="1743"/>
        </w:tabs>
        <w:spacing w:before="0" w:after="0" w:line="240" w:lineRule="auto"/>
        <w:ind w:firstLine="760"/>
        <w:rPr>
          <w:color w:val="auto"/>
          <w:sz w:val="24"/>
          <w:szCs w:val="24"/>
        </w:rPr>
      </w:pPr>
      <w:r w:rsidRPr="00997DB0">
        <w:rPr>
          <w:color w:val="auto"/>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997DB0" w:rsidRDefault="00702332" w:rsidP="00746BFC">
      <w:pPr>
        <w:pStyle w:val="23"/>
        <w:numPr>
          <w:ilvl w:val="0"/>
          <w:numId w:val="1658"/>
        </w:numPr>
        <w:shd w:val="clear" w:color="auto" w:fill="auto"/>
        <w:tabs>
          <w:tab w:val="left" w:pos="1748"/>
        </w:tabs>
        <w:spacing w:before="0" w:after="0" w:line="240" w:lineRule="auto"/>
        <w:ind w:firstLine="760"/>
        <w:rPr>
          <w:color w:val="auto"/>
          <w:sz w:val="24"/>
          <w:szCs w:val="24"/>
        </w:rPr>
      </w:pPr>
      <w:r w:rsidRPr="00997DB0">
        <w:rPr>
          <w:color w:val="auto"/>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997DB0" w:rsidRDefault="00702332" w:rsidP="00746BFC">
      <w:pPr>
        <w:pStyle w:val="23"/>
        <w:numPr>
          <w:ilvl w:val="0"/>
          <w:numId w:val="1658"/>
        </w:numPr>
        <w:shd w:val="clear" w:color="auto" w:fill="auto"/>
        <w:tabs>
          <w:tab w:val="left" w:pos="1743"/>
        </w:tabs>
        <w:spacing w:before="0" w:after="0" w:line="240" w:lineRule="auto"/>
        <w:ind w:firstLine="760"/>
        <w:rPr>
          <w:color w:val="auto"/>
          <w:sz w:val="24"/>
          <w:szCs w:val="24"/>
        </w:rPr>
      </w:pPr>
      <w:r w:rsidRPr="00997DB0">
        <w:rPr>
          <w:color w:val="auto"/>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997DB0" w:rsidRDefault="00702332" w:rsidP="00746BFC">
      <w:pPr>
        <w:pStyle w:val="23"/>
        <w:numPr>
          <w:ilvl w:val="0"/>
          <w:numId w:val="1658"/>
        </w:numPr>
        <w:shd w:val="clear" w:color="auto" w:fill="auto"/>
        <w:tabs>
          <w:tab w:val="left" w:pos="1734"/>
        </w:tabs>
        <w:spacing w:before="0" w:after="0" w:line="240" w:lineRule="auto"/>
        <w:ind w:firstLine="760"/>
        <w:rPr>
          <w:color w:val="auto"/>
          <w:sz w:val="24"/>
          <w:szCs w:val="24"/>
        </w:rPr>
      </w:pPr>
      <w:r w:rsidRPr="00997DB0">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997DB0" w:rsidRDefault="00702332" w:rsidP="00746BFC">
      <w:pPr>
        <w:pStyle w:val="23"/>
        <w:numPr>
          <w:ilvl w:val="0"/>
          <w:numId w:val="1658"/>
        </w:numPr>
        <w:shd w:val="clear" w:color="auto" w:fill="auto"/>
        <w:tabs>
          <w:tab w:val="left" w:pos="1734"/>
        </w:tabs>
        <w:spacing w:before="0" w:after="0" w:line="240" w:lineRule="auto"/>
        <w:ind w:firstLine="760"/>
        <w:rPr>
          <w:color w:val="auto"/>
          <w:sz w:val="24"/>
          <w:szCs w:val="24"/>
        </w:rPr>
      </w:pPr>
      <w:r w:rsidRPr="00997DB0">
        <w:rPr>
          <w:color w:val="auto"/>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997DB0" w:rsidRDefault="00702332" w:rsidP="00746BFC">
      <w:pPr>
        <w:pStyle w:val="23"/>
        <w:numPr>
          <w:ilvl w:val="0"/>
          <w:numId w:val="1658"/>
        </w:numPr>
        <w:shd w:val="clear" w:color="auto" w:fill="auto"/>
        <w:tabs>
          <w:tab w:val="left" w:pos="1759"/>
        </w:tabs>
        <w:spacing w:before="0" w:after="0" w:line="240" w:lineRule="auto"/>
        <w:ind w:firstLine="760"/>
        <w:rPr>
          <w:color w:val="auto"/>
          <w:sz w:val="24"/>
          <w:szCs w:val="24"/>
        </w:rPr>
      </w:pPr>
      <w:r w:rsidRPr="00997DB0">
        <w:rPr>
          <w:color w:val="auto"/>
          <w:sz w:val="24"/>
          <w:szCs w:val="24"/>
        </w:rPr>
        <w:t>Приоритетными целями обучения математике в 5-9 классах являются: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997DB0" w:rsidRDefault="00702332" w:rsidP="00746BFC">
      <w:pPr>
        <w:pStyle w:val="23"/>
        <w:numPr>
          <w:ilvl w:val="0"/>
          <w:numId w:val="1658"/>
        </w:numPr>
        <w:shd w:val="clear" w:color="auto" w:fill="auto"/>
        <w:tabs>
          <w:tab w:val="left" w:pos="1734"/>
        </w:tabs>
        <w:spacing w:before="0" w:after="0" w:line="240" w:lineRule="auto"/>
        <w:ind w:firstLine="760"/>
        <w:rPr>
          <w:color w:val="auto"/>
          <w:sz w:val="24"/>
          <w:szCs w:val="24"/>
        </w:rPr>
      </w:pPr>
      <w:r w:rsidRPr="00997DB0">
        <w:rPr>
          <w:color w:val="auto"/>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997DB0" w:rsidRDefault="00702332" w:rsidP="00746BFC">
      <w:pPr>
        <w:pStyle w:val="23"/>
        <w:numPr>
          <w:ilvl w:val="0"/>
          <w:numId w:val="1658"/>
        </w:numPr>
        <w:shd w:val="clear" w:color="auto" w:fill="auto"/>
        <w:tabs>
          <w:tab w:val="left" w:pos="1738"/>
        </w:tabs>
        <w:spacing w:before="0" w:after="0" w:line="240" w:lineRule="auto"/>
        <w:ind w:firstLine="760"/>
        <w:rPr>
          <w:color w:val="auto"/>
          <w:sz w:val="24"/>
          <w:szCs w:val="24"/>
        </w:rPr>
      </w:pPr>
      <w:r w:rsidRPr="00997DB0">
        <w:rPr>
          <w:color w:val="auto"/>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997DB0" w:rsidRDefault="00702332" w:rsidP="00746BFC">
      <w:pPr>
        <w:pStyle w:val="23"/>
        <w:numPr>
          <w:ilvl w:val="0"/>
          <w:numId w:val="1658"/>
        </w:numPr>
        <w:shd w:val="clear" w:color="auto" w:fill="auto"/>
        <w:tabs>
          <w:tab w:val="left" w:pos="1729"/>
        </w:tabs>
        <w:spacing w:before="0" w:after="0" w:line="240" w:lineRule="auto"/>
        <w:ind w:firstLine="760"/>
        <w:rPr>
          <w:color w:val="auto"/>
          <w:sz w:val="24"/>
          <w:szCs w:val="24"/>
        </w:rPr>
      </w:pPr>
      <w:r w:rsidRPr="00997DB0">
        <w:rPr>
          <w:color w:val="auto"/>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997DB0" w:rsidRDefault="00702332" w:rsidP="00746BFC">
      <w:pPr>
        <w:pStyle w:val="23"/>
        <w:numPr>
          <w:ilvl w:val="0"/>
          <w:numId w:val="1657"/>
        </w:numPr>
        <w:shd w:val="clear" w:color="auto" w:fill="auto"/>
        <w:tabs>
          <w:tab w:val="left" w:pos="1527"/>
        </w:tabs>
        <w:spacing w:before="0" w:after="0" w:line="240" w:lineRule="auto"/>
        <w:ind w:firstLine="760"/>
        <w:rPr>
          <w:color w:val="auto"/>
          <w:sz w:val="24"/>
          <w:szCs w:val="24"/>
        </w:rPr>
      </w:pPr>
      <w:r w:rsidRPr="00997DB0">
        <w:rPr>
          <w:color w:val="auto"/>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997DB0" w:rsidRDefault="00702332" w:rsidP="00746BFC">
      <w:pPr>
        <w:pStyle w:val="23"/>
        <w:numPr>
          <w:ilvl w:val="0"/>
          <w:numId w:val="1659"/>
        </w:numPr>
        <w:shd w:val="clear" w:color="auto" w:fill="auto"/>
        <w:tabs>
          <w:tab w:val="left" w:pos="1734"/>
        </w:tabs>
        <w:spacing w:before="0" w:after="0" w:line="240" w:lineRule="auto"/>
        <w:ind w:firstLine="760"/>
        <w:rPr>
          <w:color w:val="auto"/>
          <w:sz w:val="24"/>
          <w:szCs w:val="24"/>
        </w:rPr>
      </w:pPr>
      <w:r w:rsidRPr="00997DB0">
        <w:rPr>
          <w:color w:val="auto"/>
          <w:sz w:val="24"/>
          <w:szCs w:val="24"/>
        </w:rPr>
        <w:t>Личностные результаты освоения программы по математике характеризуются:</w:t>
      </w:r>
    </w:p>
    <w:p w:rsidR="001D6B99" w:rsidRPr="00997DB0" w:rsidRDefault="00702332" w:rsidP="00746BFC">
      <w:pPr>
        <w:pStyle w:val="23"/>
        <w:numPr>
          <w:ilvl w:val="0"/>
          <w:numId w:val="1660"/>
        </w:numPr>
        <w:shd w:val="clear" w:color="auto" w:fill="auto"/>
        <w:tabs>
          <w:tab w:val="left" w:pos="1092"/>
        </w:tabs>
        <w:spacing w:before="0" w:after="0" w:line="240" w:lineRule="auto"/>
        <w:ind w:firstLine="760"/>
        <w:rPr>
          <w:color w:val="auto"/>
          <w:sz w:val="24"/>
          <w:szCs w:val="24"/>
        </w:rPr>
      </w:pPr>
      <w:r w:rsidRPr="00997DB0">
        <w:rPr>
          <w:color w:val="auto"/>
          <w:sz w:val="24"/>
          <w:szCs w:val="24"/>
        </w:rPr>
        <w:t>патриотическое воспитание: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997DB0" w:rsidRDefault="00702332" w:rsidP="00746BFC">
      <w:pPr>
        <w:pStyle w:val="23"/>
        <w:numPr>
          <w:ilvl w:val="0"/>
          <w:numId w:val="1660"/>
        </w:numPr>
        <w:shd w:val="clear" w:color="auto" w:fill="auto"/>
        <w:tabs>
          <w:tab w:val="left" w:pos="1121"/>
        </w:tabs>
        <w:spacing w:before="0" w:after="0" w:line="240" w:lineRule="auto"/>
        <w:ind w:firstLine="760"/>
        <w:rPr>
          <w:color w:val="auto"/>
          <w:sz w:val="24"/>
          <w:szCs w:val="24"/>
        </w:rPr>
      </w:pPr>
      <w:r w:rsidRPr="00997DB0">
        <w:rPr>
          <w:color w:val="auto"/>
          <w:sz w:val="24"/>
          <w:szCs w:val="24"/>
        </w:rPr>
        <w:t>гражданское и духовно-нравственное воспитание: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готовностью к выполнению обязанностей гражданина и реализации его прав, </w:t>
      </w:r>
      <w:r w:rsidRPr="00997DB0">
        <w:rPr>
          <w:color w:val="auto"/>
          <w:sz w:val="24"/>
          <w:szCs w:val="24"/>
        </w:rPr>
        <w:lastRenderedPageBreak/>
        <w:t>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997DB0" w:rsidRDefault="00702332" w:rsidP="00746BFC">
      <w:pPr>
        <w:pStyle w:val="23"/>
        <w:numPr>
          <w:ilvl w:val="0"/>
          <w:numId w:val="1660"/>
        </w:numPr>
        <w:shd w:val="clear" w:color="auto" w:fill="auto"/>
        <w:tabs>
          <w:tab w:val="left" w:pos="1121"/>
        </w:tabs>
        <w:spacing w:before="0" w:after="0" w:line="240" w:lineRule="auto"/>
        <w:ind w:firstLine="760"/>
        <w:rPr>
          <w:color w:val="auto"/>
          <w:sz w:val="24"/>
          <w:szCs w:val="24"/>
        </w:rPr>
      </w:pPr>
      <w:r w:rsidRPr="00997DB0">
        <w:rPr>
          <w:color w:val="auto"/>
          <w:sz w:val="24"/>
          <w:szCs w:val="24"/>
        </w:rPr>
        <w:t>трудовое воспитание: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997DB0" w:rsidRDefault="00702332" w:rsidP="00746BFC">
      <w:pPr>
        <w:pStyle w:val="23"/>
        <w:numPr>
          <w:ilvl w:val="0"/>
          <w:numId w:val="1660"/>
        </w:numPr>
        <w:shd w:val="clear" w:color="auto" w:fill="auto"/>
        <w:tabs>
          <w:tab w:val="left" w:pos="1148"/>
        </w:tabs>
        <w:spacing w:before="0" w:after="0" w:line="240" w:lineRule="auto"/>
        <w:ind w:firstLine="760"/>
        <w:rPr>
          <w:color w:val="auto"/>
          <w:sz w:val="24"/>
          <w:szCs w:val="24"/>
        </w:rPr>
      </w:pPr>
      <w:r w:rsidRPr="00997DB0">
        <w:rPr>
          <w:color w:val="auto"/>
          <w:sz w:val="24"/>
          <w:szCs w:val="24"/>
        </w:rPr>
        <w:t>эстетическое воспитание: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997DB0" w:rsidRDefault="00702332" w:rsidP="00746BFC">
      <w:pPr>
        <w:pStyle w:val="23"/>
        <w:numPr>
          <w:ilvl w:val="0"/>
          <w:numId w:val="1660"/>
        </w:numPr>
        <w:shd w:val="clear" w:color="auto" w:fill="auto"/>
        <w:tabs>
          <w:tab w:val="left" w:pos="1148"/>
        </w:tabs>
        <w:spacing w:before="0" w:after="0" w:line="240" w:lineRule="auto"/>
        <w:ind w:firstLine="760"/>
        <w:rPr>
          <w:color w:val="auto"/>
          <w:sz w:val="24"/>
          <w:szCs w:val="24"/>
        </w:rPr>
      </w:pPr>
      <w:r w:rsidRPr="00997DB0">
        <w:rPr>
          <w:color w:val="auto"/>
          <w:sz w:val="24"/>
          <w:szCs w:val="24"/>
        </w:rPr>
        <w:t>ценности научного познания: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997DB0" w:rsidRDefault="00702332" w:rsidP="00746BFC">
      <w:pPr>
        <w:pStyle w:val="23"/>
        <w:numPr>
          <w:ilvl w:val="0"/>
          <w:numId w:val="1660"/>
        </w:numPr>
        <w:shd w:val="clear" w:color="auto" w:fill="auto"/>
        <w:tabs>
          <w:tab w:val="left" w:pos="1103"/>
        </w:tabs>
        <w:spacing w:before="0" w:after="0" w:line="240" w:lineRule="auto"/>
        <w:ind w:firstLine="760"/>
        <w:rPr>
          <w:color w:val="auto"/>
          <w:sz w:val="24"/>
          <w:szCs w:val="24"/>
        </w:rPr>
      </w:pPr>
      <w:r w:rsidRPr="00997DB0">
        <w:rPr>
          <w:color w:val="auto"/>
          <w:sz w:val="24"/>
          <w:szCs w:val="24"/>
        </w:rPr>
        <w:t>физическое воспитание, формирование культуры здоровья и эмоционального благополучия: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997DB0" w:rsidRDefault="00702332" w:rsidP="00746BFC">
      <w:pPr>
        <w:pStyle w:val="23"/>
        <w:numPr>
          <w:ilvl w:val="0"/>
          <w:numId w:val="1660"/>
        </w:numPr>
        <w:shd w:val="clear" w:color="auto" w:fill="auto"/>
        <w:tabs>
          <w:tab w:val="left" w:pos="1148"/>
        </w:tabs>
        <w:spacing w:before="0" w:after="0" w:line="240" w:lineRule="auto"/>
        <w:ind w:firstLine="760"/>
        <w:rPr>
          <w:color w:val="auto"/>
          <w:sz w:val="24"/>
          <w:szCs w:val="24"/>
        </w:rPr>
      </w:pPr>
      <w:r w:rsidRPr="00997DB0">
        <w:rPr>
          <w:color w:val="auto"/>
          <w:sz w:val="24"/>
          <w:szCs w:val="24"/>
        </w:rPr>
        <w:t>экологическое воспитание: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997DB0" w:rsidRDefault="00702332" w:rsidP="00746BFC">
      <w:pPr>
        <w:pStyle w:val="23"/>
        <w:numPr>
          <w:ilvl w:val="0"/>
          <w:numId w:val="1660"/>
        </w:numPr>
        <w:shd w:val="clear" w:color="auto" w:fill="auto"/>
        <w:tabs>
          <w:tab w:val="left" w:pos="1148"/>
        </w:tabs>
        <w:spacing w:before="0" w:after="0" w:line="240" w:lineRule="auto"/>
        <w:ind w:firstLine="760"/>
        <w:rPr>
          <w:color w:val="auto"/>
          <w:sz w:val="24"/>
          <w:szCs w:val="24"/>
        </w:rPr>
      </w:pPr>
      <w:r w:rsidRPr="00997DB0">
        <w:rPr>
          <w:color w:val="auto"/>
          <w:sz w:val="24"/>
          <w:szCs w:val="24"/>
        </w:rPr>
        <w:t>адаптация к изменяющимся условиям социальной и природной среды: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готовностью к действиям в условиях неопределённости, повышению уровня</w:t>
      </w:r>
    </w:p>
    <w:p w:rsidR="001D6B99" w:rsidRPr="00997DB0" w:rsidRDefault="00702332" w:rsidP="00746BFC">
      <w:pPr>
        <w:pStyle w:val="23"/>
        <w:shd w:val="clear" w:color="auto" w:fill="auto"/>
        <w:spacing w:before="0" w:after="0" w:line="240" w:lineRule="auto"/>
        <w:rPr>
          <w:color w:val="auto"/>
          <w:sz w:val="24"/>
          <w:szCs w:val="24"/>
        </w:rPr>
      </w:pPr>
      <w:r w:rsidRPr="00997DB0">
        <w:rPr>
          <w:color w:val="auto"/>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997DB0" w:rsidRDefault="00702332" w:rsidP="00746BFC">
      <w:pPr>
        <w:pStyle w:val="23"/>
        <w:numPr>
          <w:ilvl w:val="0"/>
          <w:numId w:val="1659"/>
        </w:numPr>
        <w:shd w:val="clear" w:color="auto" w:fill="auto"/>
        <w:tabs>
          <w:tab w:val="left" w:pos="1743"/>
        </w:tabs>
        <w:spacing w:before="0" w:after="0" w:line="240" w:lineRule="auto"/>
        <w:ind w:firstLine="760"/>
        <w:rPr>
          <w:color w:val="auto"/>
          <w:sz w:val="24"/>
          <w:szCs w:val="24"/>
        </w:rPr>
      </w:pPr>
      <w:r w:rsidRPr="00997DB0">
        <w:rPr>
          <w:color w:val="auto"/>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997DB0" w:rsidRDefault="00702332" w:rsidP="00746BFC">
      <w:pPr>
        <w:pStyle w:val="23"/>
        <w:numPr>
          <w:ilvl w:val="0"/>
          <w:numId w:val="1661"/>
        </w:numPr>
        <w:shd w:val="clear" w:color="auto" w:fill="auto"/>
        <w:tabs>
          <w:tab w:val="left" w:pos="1945"/>
        </w:tabs>
        <w:spacing w:before="0" w:after="0" w:line="240" w:lineRule="auto"/>
        <w:ind w:firstLine="760"/>
        <w:rPr>
          <w:color w:val="auto"/>
          <w:sz w:val="24"/>
          <w:szCs w:val="24"/>
        </w:rPr>
      </w:pPr>
      <w:r w:rsidRPr="00997DB0">
        <w:rPr>
          <w:color w:val="auto"/>
          <w:sz w:val="24"/>
          <w:szCs w:val="24"/>
        </w:rP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w:t>
      </w:r>
      <w:r w:rsidRPr="00997DB0">
        <w:rPr>
          <w:color w:val="auto"/>
          <w:sz w:val="24"/>
          <w:szCs w:val="24"/>
        </w:rPr>
        <w:lastRenderedPageBreak/>
        <w:t>мира, применение логических, исследовательских операций, умений работать с информацией).</w:t>
      </w:r>
    </w:p>
    <w:p w:rsidR="001D6B99" w:rsidRPr="00997DB0" w:rsidRDefault="00702332" w:rsidP="00746BFC">
      <w:pPr>
        <w:pStyle w:val="23"/>
        <w:numPr>
          <w:ilvl w:val="0"/>
          <w:numId w:val="1661"/>
        </w:numPr>
        <w:shd w:val="clear" w:color="auto" w:fill="auto"/>
        <w:tabs>
          <w:tab w:val="left" w:pos="1940"/>
        </w:tabs>
        <w:spacing w:before="0" w:after="0" w:line="240" w:lineRule="auto"/>
        <w:ind w:firstLine="760"/>
        <w:rPr>
          <w:color w:val="auto"/>
          <w:sz w:val="24"/>
          <w:szCs w:val="24"/>
        </w:rPr>
      </w:pPr>
      <w:r w:rsidRPr="00997DB0">
        <w:rPr>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выводы с использованием законов логики, дедуктивных и индуктивных умозаключений, умозаключений по аналогии;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и контрпримеры, обосновывать собственные рассуждения;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997DB0" w:rsidRDefault="00702332" w:rsidP="00746BFC">
      <w:pPr>
        <w:pStyle w:val="23"/>
        <w:numPr>
          <w:ilvl w:val="0"/>
          <w:numId w:val="1661"/>
        </w:numPr>
        <w:shd w:val="clear" w:color="auto" w:fill="auto"/>
        <w:tabs>
          <w:tab w:val="left" w:pos="2005"/>
        </w:tabs>
        <w:spacing w:before="0" w:after="0" w:line="240" w:lineRule="auto"/>
        <w:ind w:firstLine="760"/>
        <w:rPr>
          <w:color w:val="auto"/>
          <w:sz w:val="24"/>
          <w:szCs w:val="24"/>
        </w:rPr>
      </w:pPr>
      <w:r w:rsidRPr="00997DB0">
        <w:rPr>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997DB0" w:rsidRDefault="00702332" w:rsidP="00241EA3">
      <w:pPr>
        <w:pStyle w:val="23"/>
        <w:shd w:val="clear" w:color="auto" w:fill="auto"/>
        <w:tabs>
          <w:tab w:val="left" w:pos="4574"/>
          <w:tab w:val="right" w:pos="7653"/>
          <w:tab w:val="left" w:pos="7854"/>
          <w:tab w:val="right" w:pos="10173"/>
        </w:tabs>
        <w:spacing w:before="0" w:after="0" w:line="240" w:lineRule="auto"/>
        <w:ind w:firstLine="760"/>
        <w:rPr>
          <w:color w:val="auto"/>
          <w:sz w:val="24"/>
          <w:szCs w:val="24"/>
        </w:rPr>
      </w:pPr>
      <w:r w:rsidRPr="00997DB0">
        <w:rPr>
          <w:color w:val="auto"/>
          <w:sz w:val="24"/>
          <w:szCs w:val="24"/>
        </w:rPr>
        <w:t>прогнозировать возможное</w:t>
      </w:r>
      <w:r w:rsidR="00241EA3">
        <w:rPr>
          <w:color w:val="auto"/>
          <w:sz w:val="24"/>
          <w:szCs w:val="24"/>
        </w:rPr>
        <w:t xml:space="preserve"> </w:t>
      </w:r>
      <w:r w:rsidRPr="00997DB0">
        <w:rPr>
          <w:color w:val="auto"/>
          <w:sz w:val="24"/>
          <w:szCs w:val="24"/>
        </w:rPr>
        <w:t>развитие процесса,</w:t>
      </w:r>
      <w:r w:rsidR="00241EA3">
        <w:rPr>
          <w:color w:val="auto"/>
          <w:sz w:val="24"/>
          <w:szCs w:val="24"/>
        </w:rPr>
        <w:t xml:space="preserve"> </w:t>
      </w:r>
      <w:r w:rsidRPr="00997DB0">
        <w:rPr>
          <w:color w:val="auto"/>
          <w:sz w:val="24"/>
          <w:szCs w:val="24"/>
        </w:rPr>
        <w:t>а</w:t>
      </w:r>
      <w:r w:rsidR="00241EA3">
        <w:rPr>
          <w:color w:val="auto"/>
          <w:sz w:val="24"/>
          <w:szCs w:val="24"/>
        </w:rPr>
        <w:t xml:space="preserve"> </w:t>
      </w:r>
      <w:r w:rsidRPr="00997DB0">
        <w:rPr>
          <w:color w:val="auto"/>
          <w:sz w:val="24"/>
          <w:szCs w:val="24"/>
        </w:rPr>
        <w:t>также</w:t>
      </w:r>
      <w:r w:rsidRPr="00997DB0">
        <w:rPr>
          <w:color w:val="auto"/>
          <w:sz w:val="24"/>
          <w:szCs w:val="24"/>
        </w:rPr>
        <w:tab/>
        <w:t>выдвигать</w:t>
      </w:r>
      <w:r w:rsidR="00241EA3">
        <w:rPr>
          <w:color w:val="auto"/>
          <w:sz w:val="24"/>
          <w:szCs w:val="24"/>
        </w:rPr>
        <w:t xml:space="preserve"> </w:t>
      </w:r>
      <w:r w:rsidRPr="00997DB0">
        <w:rPr>
          <w:color w:val="auto"/>
          <w:sz w:val="24"/>
          <w:szCs w:val="24"/>
        </w:rPr>
        <w:t>предположения о его развитии в новых условиях.</w:t>
      </w:r>
    </w:p>
    <w:p w:rsidR="001D6B99" w:rsidRPr="00241EA3" w:rsidRDefault="00702332" w:rsidP="00241EA3">
      <w:pPr>
        <w:pStyle w:val="23"/>
        <w:numPr>
          <w:ilvl w:val="0"/>
          <w:numId w:val="1661"/>
        </w:numPr>
        <w:shd w:val="clear" w:color="auto" w:fill="auto"/>
        <w:tabs>
          <w:tab w:val="left" w:pos="2026"/>
          <w:tab w:val="left" w:pos="4574"/>
          <w:tab w:val="left" w:pos="7854"/>
          <w:tab w:val="right" w:pos="10173"/>
        </w:tabs>
        <w:spacing w:before="0" w:after="0" w:line="240" w:lineRule="auto"/>
        <w:ind w:firstLine="760"/>
        <w:rPr>
          <w:color w:val="auto"/>
          <w:sz w:val="24"/>
          <w:szCs w:val="24"/>
        </w:rPr>
      </w:pPr>
      <w:r w:rsidRPr="00997DB0">
        <w:rPr>
          <w:color w:val="auto"/>
          <w:sz w:val="24"/>
          <w:szCs w:val="24"/>
        </w:rPr>
        <w:t>У обучающегося</w:t>
      </w:r>
      <w:r w:rsidR="00241EA3">
        <w:rPr>
          <w:color w:val="auto"/>
          <w:sz w:val="24"/>
          <w:szCs w:val="24"/>
        </w:rPr>
        <w:t xml:space="preserve"> </w:t>
      </w:r>
      <w:r w:rsidRPr="00997DB0">
        <w:rPr>
          <w:color w:val="auto"/>
          <w:sz w:val="24"/>
          <w:szCs w:val="24"/>
        </w:rPr>
        <w:t>будут сформированы</w:t>
      </w:r>
      <w:r w:rsidR="00241EA3">
        <w:rPr>
          <w:color w:val="auto"/>
          <w:sz w:val="24"/>
          <w:szCs w:val="24"/>
        </w:rPr>
        <w:t xml:space="preserve"> </w:t>
      </w:r>
      <w:r w:rsidRPr="00997DB0">
        <w:rPr>
          <w:color w:val="auto"/>
          <w:sz w:val="24"/>
          <w:szCs w:val="24"/>
        </w:rPr>
        <w:t>умения</w:t>
      </w:r>
      <w:r w:rsidR="00241EA3">
        <w:rPr>
          <w:color w:val="auto"/>
          <w:sz w:val="24"/>
          <w:szCs w:val="24"/>
        </w:rPr>
        <w:t xml:space="preserve"> </w:t>
      </w:r>
      <w:r w:rsidRPr="00997DB0">
        <w:rPr>
          <w:color w:val="auto"/>
          <w:sz w:val="24"/>
          <w:szCs w:val="24"/>
        </w:rPr>
        <w:t>работать</w:t>
      </w:r>
      <w:r w:rsidR="00241EA3">
        <w:rPr>
          <w:color w:val="auto"/>
          <w:sz w:val="24"/>
          <w:szCs w:val="24"/>
        </w:rPr>
        <w:t xml:space="preserve"> </w:t>
      </w:r>
      <w:r w:rsidRPr="00241EA3">
        <w:rPr>
          <w:color w:val="auto"/>
          <w:sz w:val="24"/>
          <w:szCs w:val="24"/>
        </w:rPr>
        <w:t>с информацией как часть универсальных познавательных учебных действий:</w:t>
      </w:r>
    </w:p>
    <w:p w:rsidR="001D6B99" w:rsidRPr="00997DB0" w:rsidRDefault="00702332" w:rsidP="00241EA3">
      <w:pPr>
        <w:pStyle w:val="23"/>
        <w:shd w:val="clear" w:color="auto" w:fill="auto"/>
        <w:tabs>
          <w:tab w:val="left" w:pos="4574"/>
          <w:tab w:val="right" w:pos="7653"/>
          <w:tab w:val="right" w:pos="10173"/>
        </w:tabs>
        <w:spacing w:before="0" w:after="0" w:line="240" w:lineRule="auto"/>
        <w:ind w:firstLine="760"/>
        <w:rPr>
          <w:color w:val="auto"/>
          <w:sz w:val="24"/>
          <w:szCs w:val="24"/>
        </w:rPr>
      </w:pPr>
      <w:r w:rsidRPr="00997DB0">
        <w:rPr>
          <w:color w:val="auto"/>
          <w:sz w:val="24"/>
          <w:szCs w:val="24"/>
        </w:rPr>
        <w:t>выявлять недостаточность</w:t>
      </w:r>
      <w:r w:rsidR="00241EA3">
        <w:rPr>
          <w:color w:val="auto"/>
          <w:sz w:val="24"/>
          <w:szCs w:val="24"/>
        </w:rPr>
        <w:t xml:space="preserve"> </w:t>
      </w:r>
      <w:r w:rsidRPr="00997DB0">
        <w:rPr>
          <w:color w:val="auto"/>
          <w:sz w:val="24"/>
          <w:szCs w:val="24"/>
        </w:rPr>
        <w:t>и избыточность</w:t>
      </w:r>
      <w:r w:rsidR="00241EA3">
        <w:rPr>
          <w:color w:val="auto"/>
          <w:sz w:val="24"/>
          <w:szCs w:val="24"/>
        </w:rPr>
        <w:t xml:space="preserve"> </w:t>
      </w:r>
      <w:r w:rsidRPr="00997DB0">
        <w:rPr>
          <w:color w:val="auto"/>
          <w:sz w:val="24"/>
          <w:szCs w:val="24"/>
        </w:rPr>
        <w:t>информации,</w:t>
      </w:r>
      <w:r w:rsidRPr="00997DB0">
        <w:rPr>
          <w:color w:val="auto"/>
          <w:sz w:val="24"/>
          <w:szCs w:val="24"/>
        </w:rPr>
        <w:tab/>
        <w:t>данных,</w:t>
      </w:r>
      <w:r w:rsidR="00241EA3">
        <w:rPr>
          <w:color w:val="auto"/>
          <w:sz w:val="24"/>
          <w:szCs w:val="24"/>
        </w:rPr>
        <w:t xml:space="preserve"> </w:t>
      </w:r>
      <w:r w:rsidRPr="00997DB0">
        <w:rPr>
          <w:color w:val="auto"/>
          <w:sz w:val="24"/>
          <w:szCs w:val="24"/>
        </w:rPr>
        <w:t>необходимых для решения задачи;</w:t>
      </w:r>
    </w:p>
    <w:p w:rsidR="001D6B99" w:rsidRPr="00997DB0" w:rsidRDefault="00702332" w:rsidP="00241EA3">
      <w:pPr>
        <w:pStyle w:val="23"/>
        <w:shd w:val="clear" w:color="auto" w:fill="auto"/>
        <w:tabs>
          <w:tab w:val="left" w:pos="4574"/>
          <w:tab w:val="right" w:pos="7653"/>
          <w:tab w:val="left" w:pos="7862"/>
        </w:tabs>
        <w:spacing w:before="0" w:after="0" w:line="240" w:lineRule="auto"/>
        <w:ind w:firstLine="760"/>
        <w:rPr>
          <w:color w:val="auto"/>
          <w:sz w:val="24"/>
          <w:szCs w:val="24"/>
        </w:rPr>
      </w:pPr>
      <w:r w:rsidRPr="00997DB0">
        <w:rPr>
          <w:color w:val="auto"/>
          <w:sz w:val="24"/>
          <w:szCs w:val="24"/>
        </w:rPr>
        <w:t>выбирать, анализировать,</w:t>
      </w:r>
      <w:r w:rsidR="00241EA3">
        <w:rPr>
          <w:color w:val="auto"/>
          <w:sz w:val="24"/>
          <w:szCs w:val="24"/>
        </w:rPr>
        <w:t xml:space="preserve"> </w:t>
      </w:r>
      <w:r w:rsidRPr="00997DB0">
        <w:rPr>
          <w:color w:val="auto"/>
          <w:sz w:val="24"/>
          <w:szCs w:val="24"/>
        </w:rPr>
        <w:t>систематизировать</w:t>
      </w:r>
      <w:r w:rsidR="00241EA3">
        <w:rPr>
          <w:color w:val="auto"/>
          <w:sz w:val="24"/>
          <w:szCs w:val="24"/>
        </w:rPr>
        <w:t xml:space="preserve"> </w:t>
      </w:r>
      <w:r w:rsidRPr="00997DB0">
        <w:rPr>
          <w:color w:val="auto"/>
          <w:sz w:val="24"/>
          <w:szCs w:val="24"/>
        </w:rPr>
        <w:t>и</w:t>
      </w:r>
      <w:r w:rsidRPr="00997DB0">
        <w:rPr>
          <w:color w:val="auto"/>
          <w:sz w:val="24"/>
          <w:szCs w:val="24"/>
        </w:rPr>
        <w:tab/>
        <w:t>интерпретировать</w:t>
      </w:r>
      <w:r w:rsidR="00241EA3">
        <w:rPr>
          <w:color w:val="auto"/>
          <w:sz w:val="24"/>
          <w:szCs w:val="24"/>
        </w:rPr>
        <w:t xml:space="preserve"> </w:t>
      </w:r>
      <w:r w:rsidRPr="00997DB0">
        <w:rPr>
          <w:color w:val="auto"/>
          <w:sz w:val="24"/>
          <w:szCs w:val="24"/>
        </w:rPr>
        <w:t>информацию различных видов и форм представления;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оценивать надёжность информации по критериям, предложенным учителем или сформулированным самостоятельно.</w:t>
      </w:r>
    </w:p>
    <w:p w:rsidR="001D6B99" w:rsidRPr="00997DB0" w:rsidRDefault="00702332" w:rsidP="00746BFC">
      <w:pPr>
        <w:pStyle w:val="23"/>
        <w:numPr>
          <w:ilvl w:val="0"/>
          <w:numId w:val="1661"/>
        </w:numPr>
        <w:shd w:val="clear" w:color="auto" w:fill="auto"/>
        <w:tabs>
          <w:tab w:val="left" w:pos="2000"/>
        </w:tabs>
        <w:spacing w:before="0" w:after="0" w:line="240" w:lineRule="auto"/>
        <w:ind w:firstLine="760"/>
        <w:rPr>
          <w:color w:val="auto"/>
          <w:sz w:val="24"/>
          <w:szCs w:val="24"/>
        </w:rPr>
      </w:pPr>
      <w:r w:rsidRPr="00997DB0">
        <w:rPr>
          <w:color w:val="auto"/>
          <w:sz w:val="24"/>
          <w:szCs w:val="24"/>
        </w:rPr>
        <w:t>Универсальные коммуникативные действия обеспечивают сформированность социальных навыков обучающихся.</w:t>
      </w:r>
    </w:p>
    <w:p w:rsidR="001D6B99" w:rsidRPr="00997DB0" w:rsidRDefault="00702332" w:rsidP="00746BFC">
      <w:pPr>
        <w:pStyle w:val="23"/>
        <w:numPr>
          <w:ilvl w:val="0"/>
          <w:numId w:val="1661"/>
        </w:numPr>
        <w:shd w:val="clear" w:color="auto" w:fill="auto"/>
        <w:tabs>
          <w:tab w:val="left" w:pos="1945"/>
        </w:tabs>
        <w:spacing w:before="0" w:after="0" w:line="240" w:lineRule="auto"/>
        <w:ind w:firstLine="780"/>
        <w:rPr>
          <w:color w:val="auto"/>
          <w:sz w:val="24"/>
          <w:szCs w:val="24"/>
        </w:rPr>
      </w:pPr>
      <w:r w:rsidRPr="00997DB0">
        <w:rPr>
          <w:color w:val="auto"/>
          <w:sz w:val="24"/>
          <w:szCs w:val="24"/>
        </w:rPr>
        <w:t>У обучающегося будут сформированы умения общения как часть универсальных коммуникативных учебных действий:</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997DB0" w:rsidRDefault="00702332" w:rsidP="00746BFC">
      <w:pPr>
        <w:pStyle w:val="23"/>
        <w:numPr>
          <w:ilvl w:val="0"/>
          <w:numId w:val="1661"/>
        </w:numPr>
        <w:shd w:val="clear" w:color="auto" w:fill="auto"/>
        <w:tabs>
          <w:tab w:val="left" w:pos="1950"/>
        </w:tabs>
        <w:spacing w:before="0" w:after="0" w:line="240" w:lineRule="auto"/>
        <w:ind w:firstLine="780"/>
        <w:rPr>
          <w:color w:val="auto"/>
          <w:sz w:val="24"/>
          <w:szCs w:val="24"/>
        </w:rPr>
      </w:pPr>
      <w:r w:rsidRPr="00997DB0">
        <w:rPr>
          <w:color w:val="auto"/>
          <w:sz w:val="24"/>
          <w:szCs w:val="24"/>
        </w:rPr>
        <w:t>У обучающегося будут сформированы умения сотрудничества как часть универсальных коммуникативных учебных действий:</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понимать и использовать преимущества командной и индивидуальной работы при решении учебных математических задач;</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997DB0" w:rsidRDefault="00702332" w:rsidP="00746BFC">
      <w:pPr>
        <w:pStyle w:val="23"/>
        <w:numPr>
          <w:ilvl w:val="0"/>
          <w:numId w:val="1661"/>
        </w:numPr>
        <w:shd w:val="clear" w:color="auto" w:fill="auto"/>
        <w:tabs>
          <w:tab w:val="left" w:pos="1940"/>
        </w:tabs>
        <w:spacing w:before="0" w:after="0" w:line="240" w:lineRule="auto"/>
        <w:ind w:firstLine="780"/>
        <w:rPr>
          <w:color w:val="auto"/>
          <w:sz w:val="24"/>
          <w:szCs w:val="24"/>
        </w:rPr>
      </w:pPr>
      <w:r w:rsidRPr="00997DB0">
        <w:rPr>
          <w:color w:val="auto"/>
          <w:sz w:val="24"/>
          <w:szCs w:val="24"/>
        </w:rPr>
        <w:t>Универсальные регулятивные действия обеспечивают формирование смысловых установок и жизненных навыков личности.</w:t>
      </w:r>
    </w:p>
    <w:p w:rsidR="001D6B99" w:rsidRPr="00997DB0" w:rsidRDefault="00702332" w:rsidP="00746BFC">
      <w:pPr>
        <w:pStyle w:val="23"/>
        <w:numPr>
          <w:ilvl w:val="0"/>
          <w:numId w:val="1661"/>
        </w:numPr>
        <w:shd w:val="clear" w:color="auto" w:fill="auto"/>
        <w:tabs>
          <w:tab w:val="left" w:pos="1950"/>
        </w:tabs>
        <w:spacing w:before="0" w:after="0" w:line="240" w:lineRule="auto"/>
        <w:ind w:firstLine="780"/>
        <w:rPr>
          <w:color w:val="auto"/>
          <w:sz w:val="24"/>
          <w:szCs w:val="24"/>
        </w:rPr>
      </w:pPr>
      <w:r w:rsidRPr="00997DB0">
        <w:rPr>
          <w:color w:val="auto"/>
          <w:sz w:val="24"/>
          <w:szCs w:val="24"/>
        </w:rPr>
        <w:t>У обучающегося будут сформированы умения самоорганизации как часть универсальных регулятивных учебных действий:</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997DB0" w:rsidRDefault="00702332" w:rsidP="00746BFC">
      <w:pPr>
        <w:pStyle w:val="23"/>
        <w:numPr>
          <w:ilvl w:val="0"/>
          <w:numId w:val="1661"/>
        </w:numPr>
        <w:shd w:val="clear" w:color="auto" w:fill="auto"/>
        <w:tabs>
          <w:tab w:val="left" w:pos="2100"/>
        </w:tabs>
        <w:spacing w:before="0" w:after="0" w:line="240" w:lineRule="auto"/>
        <w:ind w:firstLine="760"/>
        <w:rPr>
          <w:color w:val="auto"/>
          <w:sz w:val="24"/>
          <w:szCs w:val="24"/>
        </w:rPr>
      </w:pPr>
      <w:r w:rsidRPr="00997DB0">
        <w:rPr>
          <w:color w:val="auto"/>
          <w:sz w:val="24"/>
          <w:szCs w:val="24"/>
        </w:rPr>
        <w:t>У обучающегося будут сформированы умения самоконтроля как часть универсальных регулятивных учебных действий: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владеть способами самопроверки, самоконтроля процесса и результата решения математической задачи;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997DB0" w:rsidRDefault="00702332" w:rsidP="00746BFC">
      <w:pPr>
        <w:pStyle w:val="23"/>
        <w:numPr>
          <w:ilvl w:val="0"/>
          <w:numId w:val="1659"/>
        </w:numPr>
        <w:shd w:val="clear" w:color="auto" w:fill="auto"/>
        <w:tabs>
          <w:tab w:val="left" w:pos="1759"/>
        </w:tabs>
        <w:spacing w:before="0" w:after="0" w:line="240" w:lineRule="auto"/>
        <w:ind w:firstLine="760"/>
        <w:rPr>
          <w:color w:val="auto"/>
          <w:sz w:val="24"/>
          <w:szCs w:val="24"/>
        </w:rPr>
      </w:pPr>
      <w:r w:rsidRPr="00997DB0">
        <w:rPr>
          <w:color w:val="auto"/>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241EA3" w:rsidRDefault="00702332" w:rsidP="00241EA3">
      <w:pPr>
        <w:pStyle w:val="23"/>
        <w:numPr>
          <w:ilvl w:val="0"/>
          <w:numId w:val="1657"/>
        </w:numPr>
        <w:shd w:val="clear" w:color="auto" w:fill="auto"/>
        <w:tabs>
          <w:tab w:val="left" w:pos="1553"/>
        </w:tabs>
        <w:spacing w:before="0" w:after="0" w:line="240" w:lineRule="auto"/>
        <w:ind w:firstLine="760"/>
        <w:jc w:val="center"/>
        <w:rPr>
          <w:b/>
          <w:color w:val="auto"/>
          <w:szCs w:val="24"/>
        </w:rPr>
      </w:pPr>
      <w:r w:rsidRPr="00241EA3">
        <w:rPr>
          <w:b/>
          <w:color w:val="auto"/>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Pr="00241EA3" w:rsidRDefault="00702332" w:rsidP="00746BFC">
      <w:pPr>
        <w:pStyle w:val="23"/>
        <w:numPr>
          <w:ilvl w:val="0"/>
          <w:numId w:val="1662"/>
        </w:numPr>
        <w:shd w:val="clear" w:color="auto" w:fill="auto"/>
        <w:tabs>
          <w:tab w:val="left" w:pos="1775"/>
        </w:tabs>
        <w:spacing w:before="0" w:after="0" w:line="240" w:lineRule="auto"/>
        <w:ind w:firstLine="760"/>
        <w:rPr>
          <w:b/>
          <w:color w:val="auto"/>
          <w:sz w:val="24"/>
          <w:szCs w:val="24"/>
        </w:rPr>
      </w:pPr>
      <w:r w:rsidRPr="00241EA3">
        <w:rPr>
          <w:b/>
          <w:color w:val="auto"/>
          <w:sz w:val="24"/>
          <w:szCs w:val="24"/>
        </w:rPr>
        <w:t>Пояснительная записка.</w:t>
      </w:r>
    </w:p>
    <w:p w:rsidR="001D6B99" w:rsidRPr="00997DB0" w:rsidRDefault="00702332" w:rsidP="00746BFC">
      <w:pPr>
        <w:pStyle w:val="23"/>
        <w:numPr>
          <w:ilvl w:val="0"/>
          <w:numId w:val="1663"/>
        </w:numPr>
        <w:shd w:val="clear" w:color="auto" w:fill="auto"/>
        <w:tabs>
          <w:tab w:val="left" w:pos="1971"/>
        </w:tabs>
        <w:spacing w:before="0" w:after="0" w:line="240" w:lineRule="auto"/>
        <w:ind w:firstLine="760"/>
        <w:rPr>
          <w:color w:val="auto"/>
          <w:sz w:val="24"/>
          <w:szCs w:val="24"/>
        </w:rPr>
      </w:pPr>
      <w:r w:rsidRPr="00997DB0">
        <w:rPr>
          <w:color w:val="auto"/>
          <w:sz w:val="24"/>
          <w:szCs w:val="24"/>
        </w:rPr>
        <w:t>Приоритетными целями обучения математике в 5-6 классах являются: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подведение обучающихся на доступном для них уровне к осознанию взаимосвязи математики и окружающего мира;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997DB0" w:rsidRDefault="00702332" w:rsidP="00746BFC">
      <w:pPr>
        <w:pStyle w:val="23"/>
        <w:numPr>
          <w:ilvl w:val="0"/>
          <w:numId w:val="1663"/>
        </w:numPr>
        <w:shd w:val="clear" w:color="auto" w:fill="auto"/>
        <w:tabs>
          <w:tab w:val="left" w:pos="1945"/>
        </w:tabs>
        <w:spacing w:before="0" w:after="0" w:line="240" w:lineRule="auto"/>
        <w:ind w:firstLine="780"/>
        <w:rPr>
          <w:color w:val="auto"/>
          <w:sz w:val="24"/>
          <w:szCs w:val="24"/>
        </w:rPr>
      </w:pPr>
      <w:r w:rsidRPr="00997DB0">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997DB0" w:rsidRDefault="00702332" w:rsidP="00746BFC">
      <w:pPr>
        <w:pStyle w:val="23"/>
        <w:numPr>
          <w:ilvl w:val="0"/>
          <w:numId w:val="1663"/>
        </w:numPr>
        <w:shd w:val="clear" w:color="auto" w:fill="auto"/>
        <w:tabs>
          <w:tab w:val="left" w:pos="1945"/>
        </w:tabs>
        <w:spacing w:before="0" w:after="0" w:line="240" w:lineRule="auto"/>
        <w:ind w:firstLine="780"/>
        <w:rPr>
          <w:color w:val="auto"/>
          <w:sz w:val="24"/>
          <w:szCs w:val="24"/>
        </w:rPr>
      </w:pPr>
      <w:r w:rsidRPr="00997DB0">
        <w:rPr>
          <w:color w:val="auto"/>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997DB0" w:rsidRDefault="00702332" w:rsidP="00746BFC">
      <w:pPr>
        <w:pStyle w:val="23"/>
        <w:numPr>
          <w:ilvl w:val="0"/>
          <w:numId w:val="1663"/>
        </w:numPr>
        <w:shd w:val="clear" w:color="auto" w:fill="auto"/>
        <w:tabs>
          <w:tab w:val="left" w:pos="1959"/>
        </w:tabs>
        <w:spacing w:before="0" w:after="0" w:line="240" w:lineRule="auto"/>
        <w:ind w:firstLine="780"/>
        <w:rPr>
          <w:color w:val="auto"/>
          <w:sz w:val="24"/>
          <w:szCs w:val="24"/>
        </w:rPr>
      </w:pPr>
      <w:r w:rsidRPr="00997DB0">
        <w:rPr>
          <w:color w:val="auto"/>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997DB0" w:rsidRDefault="00702332" w:rsidP="00746BFC">
      <w:pPr>
        <w:pStyle w:val="23"/>
        <w:numPr>
          <w:ilvl w:val="0"/>
          <w:numId w:val="1663"/>
        </w:numPr>
        <w:shd w:val="clear" w:color="auto" w:fill="auto"/>
        <w:tabs>
          <w:tab w:val="left" w:pos="1954"/>
        </w:tabs>
        <w:spacing w:before="0" w:after="0" w:line="240" w:lineRule="auto"/>
        <w:ind w:firstLine="780"/>
        <w:rPr>
          <w:color w:val="auto"/>
          <w:sz w:val="24"/>
          <w:szCs w:val="24"/>
        </w:rPr>
      </w:pPr>
      <w:r w:rsidRPr="00997DB0">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997DB0" w:rsidRDefault="00702332" w:rsidP="00746BFC">
      <w:pPr>
        <w:pStyle w:val="23"/>
        <w:numPr>
          <w:ilvl w:val="0"/>
          <w:numId w:val="1663"/>
        </w:numPr>
        <w:shd w:val="clear" w:color="auto" w:fill="auto"/>
        <w:tabs>
          <w:tab w:val="left" w:pos="1950"/>
        </w:tabs>
        <w:spacing w:before="0" w:after="0" w:line="240" w:lineRule="auto"/>
        <w:ind w:firstLine="780"/>
        <w:rPr>
          <w:color w:val="auto"/>
          <w:sz w:val="24"/>
          <w:szCs w:val="24"/>
        </w:rPr>
      </w:pPr>
      <w:r w:rsidRPr="00997DB0">
        <w:rPr>
          <w:color w:val="auto"/>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997DB0" w:rsidRDefault="00702332" w:rsidP="00746BFC">
      <w:pPr>
        <w:pStyle w:val="23"/>
        <w:numPr>
          <w:ilvl w:val="0"/>
          <w:numId w:val="1663"/>
        </w:numPr>
        <w:shd w:val="clear" w:color="auto" w:fill="auto"/>
        <w:tabs>
          <w:tab w:val="left" w:pos="1954"/>
        </w:tabs>
        <w:spacing w:before="0" w:after="0" w:line="240" w:lineRule="auto"/>
        <w:ind w:firstLine="780"/>
        <w:rPr>
          <w:color w:val="auto"/>
          <w:sz w:val="24"/>
          <w:szCs w:val="24"/>
        </w:rPr>
      </w:pPr>
      <w:r w:rsidRPr="00997DB0">
        <w:rPr>
          <w:color w:val="auto"/>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997DB0" w:rsidRDefault="00702332" w:rsidP="00746BFC">
      <w:pPr>
        <w:pStyle w:val="23"/>
        <w:numPr>
          <w:ilvl w:val="0"/>
          <w:numId w:val="1663"/>
        </w:numPr>
        <w:shd w:val="clear" w:color="auto" w:fill="auto"/>
        <w:tabs>
          <w:tab w:val="left" w:pos="1959"/>
        </w:tabs>
        <w:spacing w:before="0" w:after="0" w:line="240" w:lineRule="auto"/>
        <w:ind w:firstLine="780"/>
        <w:rPr>
          <w:color w:val="auto"/>
          <w:sz w:val="24"/>
          <w:szCs w:val="24"/>
        </w:rPr>
      </w:pPr>
      <w:r w:rsidRPr="00997DB0">
        <w:rPr>
          <w:color w:val="auto"/>
          <w:sz w:val="24"/>
          <w:szCs w:val="24"/>
        </w:rPr>
        <w:t xml:space="preserve">В программе учебного курса «Математика» представлена наглядная </w:t>
      </w:r>
      <w:r w:rsidRPr="00997DB0">
        <w:rPr>
          <w:color w:val="auto"/>
          <w:sz w:val="24"/>
          <w:szCs w:val="24"/>
        </w:rPr>
        <w:lastRenderedPageBreak/>
        <w:t>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997DB0">
        <w:rPr>
          <w:color w:val="auto"/>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997DB0" w:rsidRDefault="00702332" w:rsidP="00746BFC">
      <w:pPr>
        <w:pStyle w:val="23"/>
        <w:numPr>
          <w:ilvl w:val="0"/>
          <w:numId w:val="1663"/>
        </w:numPr>
        <w:shd w:val="clear" w:color="auto" w:fill="auto"/>
        <w:tabs>
          <w:tab w:val="left" w:pos="1961"/>
        </w:tabs>
        <w:spacing w:before="0" w:after="0" w:line="240" w:lineRule="auto"/>
        <w:ind w:firstLine="760"/>
        <w:rPr>
          <w:color w:val="auto"/>
          <w:sz w:val="24"/>
          <w:szCs w:val="24"/>
        </w:rPr>
      </w:pPr>
      <w:r w:rsidRPr="00997DB0">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997DB0" w:rsidRDefault="00702332" w:rsidP="00746BFC">
      <w:pPr>
        <w:pStyle w:val="23"/>
        <w:numPr>
          <w:ilvl w:val="0"/>
          <w:numId w:val="1663"/>
        </w:numPr>
        <w:shd w:val="clear" w:color="auto" w:fill="auto"/>
        <w:tabs>
          <w:tab w:val="left" w:pos="2101"/>
        </w:tabs>
        <w:spacing w:before="0" w:after="0" w:line="240" w:lineRule="auto"/>
        <w:ind w:firstLine="760"/>
        <w:rPr>
          <w:color w:val="auto"/>
          <w:sz w:val="24"/>
          <w:szCs w:val="24"/>
        </w:rPr>
      </w:pPr>
      <w:r w:rsidRPr="00997DB0">
        <w:rPr>
          <w:color w:val="auto"/>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241EA3" w:rsidRDefault="00702332" w:rsidP="00746BFC">
      <w:pPr>
        <w:pStyle w:val="23"/>
        <w:numPr>
          <w:ilvl w:val="0"/>
          <w:numId w:val="1662"/>
        </w:numPr>
        <w:shd w:val="clear" w:color="auto" w:fill="auto"/>
        <w:tabs>
          <w:tab w:val="left" w:pos="1776"/>
        </w:tabs>
        <w:spacing w:before="0" w:after="0" w:line="240" w:lineRule="auto"/>
        <w:ind w:firstLine="760"/>
        <w:rPr>
          <w:b/>
          <w:i/>
          <w:color w:val="auto"/>
          <w:sz w:val="24"/>
          <w:szCs w:val="24"/>
        </w:rPr>
      </w:pPr>
      <w:r w:rsidRPr="00241EA3">
        <w:rPr>
          <w:b/>
          <w:i/>
          <w:color w:val="auto"/>
          <w:sz w:val="24"/>
          <w:szCs w:val="24"/>
        </w:rPr>
        <w:t>Содержание обучения в 5 классе.</w:t>
      </w:r>
    </w:p>
    <w:p w:rsidR="001D6B99" w:rsidRPr="00997DB0" w:rsidRDefault="00702332" w:rsidP="00746BFC">
      <w:pPr>
        <w:pStyle w:val="23"/>
        <w:numPr>
          <w:ilvl w:val="0"/>
          <w:numId w:val="1664"/>
        </w:numPr>
        <w:shd w:val="clear" w:color="auto" w:fill="auto"/>
        <w:tabs>
          <w:tab w:val="left" w:pos="1987"/>
        </w:tabs>
        <w:spacing w:before="0" w:after="0" w:line="240" w:lineRule="auto"/>
        <w:ind w:firstLine="760"/>
        <w:rPr>
          <w:color w:val="auto"/>
          <w:sz w:val="24"/>
          <w:szCs w:val="24"/>
        </w:rPr>
      </w:pPr>
      <w:r w:rsidRPr="00997DB0">
        <w:rPr>
          <w:color w:val="auto"/>
          <w:sz w:val="24"/>
          <w:szCs w:val="24"/>
        </w:rPr>
        <w:t>Натуральные числа и нуль.</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Использование букв для обозначения неизвестного компонента и записи свойств арифметических действий.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Степень с натуральным показателем. Запись числа в виде суммы разрядных слагаемых.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997DB0" w:rsidRDefault="00702332" w:rsidP="00746BFC">
      <w:pPr>
        <w:pStyle w:val="23"/>
        <w:numPr>
          <w:ilvl w:val="0"/>
          <w:numId w:val="1664"/>
        </w:numPr>
        <w:shd w:val="clear" w:color="auto" w:fill="auto"/>
        <w:tabs>
          <w:tab w:val="left" w:pos="1980"/>
        </w:tabs>
        <w:spacing w:before="0" w:after="0" w:line="240" w:lineRule="auto"/>
        <w:ind w:firstLine="740"/>
        <w:rPr>
          <w:color w:val="auto"/>
          <w:sz w:val="24"/>
          <w:szCs w:val="24"/>
        </w:rPr>
      </w:pPr>
      <w:r w:rsidRPr="00997DB0">
        <w:rPr>
          <w:color w:val="auto"/>
          <w:sz w:val="24"/>
          <w:szCs w:val="24"/>
        </w:rPr>
        <w:t>Дроби.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Арифметические действия с десятичными дробями. Округление десятичных дробей.</w:t>
      </w:r>
    </w:p>
    <w:p w:rsidR="001D6B99" w:rsidRPr="00997DB0" w:rsidRDefault="00702332" w:rsidP="00746BFC">
      <w:pPr>
        <w:pStyle w:val="23"/>
        <w:numPr>
          <w:ilvl w:val="0"/>
          <w:numId w:val="1664"/>
        </w:numPr>
        <w:shd w:val="clear" w:color="auto" w:fill="auto"/>
        <w:tabs>
          <w:tab w:val="left" w:pos="1980"/>
        </w:tabs>
        <w:spacing w:before="0" w:after="0" w:line="240" w:lineRule="auto"/>
        <w:ind w:firstLine="740"/>
        <w:rPr>
          <w:color w:val="auto"/>
          <w:sz w:val="24"/>
          <w:szCs w:val="24"/>
        </w:rPr>
      </w:pPr>
      <w:r w:rsidRPr="00997DB0">
        <w:rPr>
          <w:color w:val="auto"/>
          <w:sz w:val="24"/>
          <w:szCs w:val="24"/>
        </w:rPr>
        <w:t>Решение текстовых задач.</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Решение основных задач на дроби.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Представление данных в виде таблиц, столбчатых диаграмм.</w:t>
      </w:r>
    </w:p>
    <w:p w:rsidR="001D6B99" w:rsidRPr="00997DB0" w:rsidRDefault="00702332" w:rsidP="00746BFC">
      <w:pPr>
        <w:pStyle w:val="23"/>
        <w:numPr>
          <w:ilvl w:val="0"/>
          <w:numId w:val="1664"/>
        </w:numPr>
        <w:shd w:val="clear" w:color="auto" w:fill="auto"/>
        <w:tabs>
          <w:tab w:val="left" w:pos="1985"/>
        </w:tabs>
        <w:spacing w:before="0" w:after="0" w:line="240" w:lineRule="auto"/>
        <w:ind w:firstLine="740"/>
        <w:rPr>
          <w:color w:val="auto"/>
          <w:sz w:val="24"/>
          <w:szCs w:val="24"/>
        </w:rPr>
      </w:pPr>
      <w:r w:rsidRPr="00997DB0">
        <w:rPr>
          <w:color w:val="auto"/>
          <w:sz w:val="24"/>
          <w:szCs w:val="24"/>
        </w:rPr>
        <w:t>Наглядная геометрия.</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Длина отрезка, метрические единицы длины. Длина ломаной, периметр</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многоугольника. Измерение и построение углов с помощью транспортира.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Объём прямоугольного параллелепипеда, куба. Единицы измерения объёма.</w:t>
      </w:r>
    </w:p>
    <w:p w:rsidR="001D6B99" w:rsidRPr="00241EA3" w:rsidRDefault="00702332" w:rsidP="00746BFC">
      <w:pPr>
        <w:pStyle w:val="23"/>
        <w:numPr>
          <w:ilvl w:val="0"/>
          <w:numId w:val="1662"/>
        </w:numPr>
        <w:shd w:val="clear" w:color="auto" w:fill="auto"/>
        <w:tabs>
          <w:tab w:val="left" w:pos="1770"/>
        </w:tabs>
        <w:spacing w:before="0" w:after="0" w:line="240" w:lineRule="auto"/>
        <w:ind w:firstLine="760"/>
        <w:rPr>
          <w:b/>
          <w:i/>
          <w:color w:val="auto"/>
          <w:sz w:val="24"/>
          <w:szCs w:val="24"/>
        </w:rPr>
      </w:pPr>
      <w:r w:rsidRPr="00241EA3">
        <w:rPr>
          <w:b/>
          <w:i/>
          <w:color w:val="auto"/>
          <w:sz w:val="24"/>
          <w:szCs w:val="24"/>
        </w:rPr>
        <w:t>Содержание обучения в 6 классе.</w:t>
      </w:r>
    </w:p>
    <w:p w:rsidR="001D6B99" w:rsidRPr="00997DB0" w:rsidRDefault="00702332" w:rsidP="00746BFC">
      <w:pPr>
        <w:pStyle w:val="23"/>
        <w:numPr>
          <w:ilvl w:val="0"/>
          <w:numId w:val="1665"/>
        </w:numPr>
        <w:shd w:val="clear" w:color="auto" w:fill="auto"/>
        <w:tabs>
          <w:tab w:val="left" w:pos="1981"/>
        </w:tabs>
        <w:spacing w:before="0" w:after="0" w:line="240" w:lineRule="auto"/>
        <w:ind w:firstLine="760"/>
        <w:rPr>
          <w:color w:val="auto"/>
          <w:sz w:val="24"/>
          <w:szCs w:val="24"/>
        </w:rPr>
      </w:pPr>
      <w:r w:rsidRPr="00997DB0">
        <w:rPr>
          <w:color w:val="auto"/>
          <w:sz w:val="24"/>
          <w:szCs w:val="24"/>
        </w:rPr>
        <w:t>Натуральные числа.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997DB0" w:rsidRDefault="00702332" w:rsidP="00746BFC">
      <w:pPr>
        <w:pStyle w:val="23"/>
        <w:numPr>
          <w:ilvl w:val="0"/>
          <w:numId w:val="1665"/>
        </w:numPr>
        <w:shd w:val="clear" w:color="auto" w:fill="auto"/>
        <w:tabs>
          <w:tab w:val="left" w:pos="1981"/>
        </w:tabs>
        <w:spacing w:before="0" w:after="0" w:line="240" w:lineRule="auto"/>
        <w:ind w:firstLine="760"/>
        <w:rPr>
          <w:color w:val="auto"/>
          <w:sz w:val="24"/>
          <w:szCs w:val="24"/>
        </w:rPr>
      </w:pPr>
      <w:r w:rsidRPr="00997DB0">
        <w:rPr>
          <w:color w:val="auto"/>
          <w:sz w:val="24"/>
          <w:szCs w:val="24"/>
        </w:rPr>
        <w:t>Дроби.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Отношение. Деление в данном отношении. Масштаб, пропорция. Применение пропорций при решении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997DB0" w:rsidRDefault="00702332" w:rsidP="00746BFC">
      <w:pPr>
        <w:pStyle w:val="23"/>
        <w:numPr>
          <w:ilvl w:val="0"/>
          <w:numId w:val="1665"/>
        </w:numPr>
        <w:shd w:val="clear" w:color="auto" w:fill="auto"/>
        <w:tabs>
          <w:tab w:val="left" w:pos="1992"/>
        </w:tabs>
        <w:spacing w:before="0" w:after="0" w:line="240" w:lineRule="auto"/>
        <w:ind w:firstLine="760"/>
        <w:rPr>
          <w:color w:val="auto"/>
          <w:sz w:val="24"/>
          <w:szCs w:val="24"/>
        </w:rPr>
      </w:pPr>
      <w:r w:rsidRPr="00997DB0">
        <w:rPr>
          <w:color w:val="auto"/>
          <w:sz w:val="24"/>
          <w:szCs w:val="24"/>
        </w:rPr>
        <w:t>Положительные и отрицательные числа.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Прямоугольная система координат на плоскости. Координаты точки на плоскости, </w:t>
      </w:r>
      <w:r w:rsidRPr="00997DB0">
        <w:rPr>
          <w:color w:val="auto"/>
          <w:sz w:val="24"/>
          <w:szCs w:val="24"/>
        </w:rPr>
        <w:lastRenderedPageBreak/>
        <w:t>абсцисса и ордината. Построение точек и фигур на координатной плоскости.</w:t>
      </w:r>
    </w:p>
    <w:p w:rsidR="001D6B99" w:rsidRPr="00997DB0" w:rsidRDefault="00702332" w:rsidP="00746BFC">
      <w:pPr>
        <w:pStyle w:val="23"/>
        <w:numPr>
          <w:ilvl w:val="0"/>
          <w:numId w:val="1665"/>
        </w:numPr>
        <w:shd w:val="clear" w:color="auto" w:fill="auto"/>
        <w:tabs>
          <w:tab w:val="left" w:pos="1992"/>
        </w:tabs>
        <w:spacing w:before="0" w:after="0" w:line="240" w:lineRule="auto"/>
        <w:ind w:firstLine="760"/>
        <w:rPr>
          <w:color w:val="auto"/>
          <w:sz w:val="24"/>
          <w:szCs w:val="24"/>
        </w:rPr>
      </w:pPr>
      <w:r w:rsidRPr="00997DB0">
        <w:rPr>
          <w:color w:val="auto"/>
          <w:sz w:val="24"/>
          <w:szCs w:val="24"/>
        </w:rPr>
        <w:t>Буквенные выражения.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997DB0" w:rsidRDefault="00702332" w:rsidP="00746BFC">
      <w:pPr>
        <w:pStyle w:val="23"/>
        <w:numPr>
          <w:ilvl w:val="0"/>
          <w:numId w:val="1665"/>
        </w:numPr>
        <w:shd w:val="clear" w:color="auto" w:fill="auto"/>
        <w:tabs>
          <w:tab w:val="left" w:pos="1992"/>
        </w:tabs>
        <w:spacing w:before="0" w:after="0" w:line="240" w:lineRule="auto"/>
        <w:ind w:firstLine="760"/>
        <w:rPr>
          <w:color w:val="auto"/>
          <w:sz w:val="24"/>
          <w:szCs w:val="24"/>
        </w:rPr>
      </w:pPr>
      <w:r w:rsidRPr="00997DB0">
        <w:rPr>
          <w:color w:val="auto"/>
          <w:sz w:val="24"/>
          <w:szCs w:val="24"/>
        </w:rPr>
        <w:t>Решение текстовых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Оценка и прикидка, округление результата. Составление буквенных выражений по условию задачи.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Представление данных с помощью таблиц и диаграмм. Столбчатые</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диаграммы: чтение и построение. Чтение круговых диаграмм.</w:t>
      </w:r>
    </w:p>
    <w:p w:rsidR="001D6B99" w:rsidRPr="00997DB0" w:rsidRDefault="00702332" w:rsidP="00746BFC">
      <w:pPr>
        <w:pStyle w:val="23"/>
        <w:numPr>
          <w:ilvl w:val="0"/>
          <w:numId w:val="1665"/>
        </w:numPr>
        <w:shd w:val="clear" w:color="auto" w:fill="auto"/>
        <w:tabs>
          <w:tab w:val="left" w:pos="1982"/>
        </w:tabs>
        <w:spacing w:before="0" w:after="0" w:line="240" w:lineRule="auto"/>
        <w:ind w:firstLine="740"/>
        <w:rPr>
          <w:color w:val="auto"/>
          <w:sz w:val="24"/>
          <w:szCs w:val="24"/>
        </w:rPr>
      </w:pPr>
      <w:r w:rsidRPr="00997DB0">
        <w:rPr>
          <w:color w:val="auto"/>
          <w:sz w:val="24"/>
          <w:szCs w:val="24"/>
        </w:rPr>
        <w:t>Наглядная геометрия.</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Симметрия: центральная, осевая и зеркальная симметрии.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Построение симметричных фигур.</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Понятие объёма, единицы измерения объёма. Объём прямоугольного параллелепипеда, куба.</w:t>
      </w:r>
    </w:p>
    <w:p w:rsidR="001D6B99" w:rsidRPr="00241EA3" w:rsidRDefault="00702332" w:rsidP="00746BFC">
      <w:pPr>
        <w:pStyle w:val="23"/>
        <w:numPr>
          <w:ilvl w:val="0"/>
          <w:numId w:val="1666"/>
        </w:numPr>
        <w:shd w:val="clear" w:color="auto" w:fill="auto"/>
        <w:tabs>
          <w:tab w:val="left" w:pos="1765"/>
        </w:tabs>
        <w:spacing w:before="0" w:after="0" w:line="240" w:lineRule="auto"/>
        <w:ind w:firstLine="740"/>
        <w:rPr>
          <w:b/>
          <w:i/>
          <w:color w:val="auto"/>
          <w:sz w:val="24"/>
          <w:szCs w:val="24"/>
        </w:rPr>
      </w:pPr>
      <w:r w:rsidRPr="00241EA3">
        <w:rPr>
          <w:b/>
          <w:i/>
          <w:color w:val="auto"/>
          <w:sz w:val="24"/>
          <w:szCs w:val="24"/>
        </w:rPr>
        <w:t>Предметные результаты освоения программы учебного курса «Математика».</w:t>
      </w:r>
    </w:p>
    <w:p w:rsidR="001D6B99" w:rsidRPr="00997DB0" w:rsidRDefault="00702332" w:rsidP="00746BFC">
      <w:pPr>
        <w:pStyle w:val="23"/>
        <w:numPr>
          <w:ilvl w:val="0"/>
          <w:numId w:val="1667"/>
        </w:numPr>
        <w:shd w:val="clear" w:color="auto" w:fill="auto"/>
        <w:tabs>
          <w:tab w:val="left" w:pos="1976"/>
        </w:tabs>
        <w:spacing w:before="0" w:after="0" w:line="240" w:lineRule="auto"/>
        <w:ind w:firstLine="740"/>
        <w:rPr>
          <w:color w:val="auto"/>
          <w:sz w:val="24"/>
          <w:szCs w:val="24"/>
        </w:rPr>
      </w:pPr>
      <w:r w:rsidRPr="00997DB0">
        <w:rPr>
          <w:color w:val="auto"/>
          <w:sz w:val="24"/>
          <w:szCs w:val="24"/>
        </w:rPr>
        <w:t xml:space="preserve">Предметные результаты освоения программы учебного курса </w:t>
      </w:r>
      <w:r w:rsidRPr="00241EA3">
        <w:rPr>
          <w:b/>
          <w:i/>
          <w:color w:val="auto"/>
          <w:sz w:val="24"/>
          <w:szCs w:val="24"/>
        </w:rPr>
        <w:t>к концу обучения в 5 классе</w:t>
      </w:r>
      <w:r w:rsidRPr="00997DB0">
        <w:rPr>
          <w:color w:val="auto"/>
          <w:sz w:val="24"/>
          <w:szCs w:val="24"/>
        </w:rPr>
        <w:t>.</w:t>
      </w:r>
    </w:p>
    <w:p w:rsidR="001D6B99" w:rsidRPr="00997DB0" w:rsidRDefault="00702332" w:rsidP="00746BFC">
      <w:pPr>
        <w:pStyle w:val="23"/>
        <w:numPr>
          <w:ilvl w:val="0"/>
          <w:numId w:val="1668"/>
        </w:numPr>
        <w:shd w:val="clear" w:color="auto" w:fill="auto"/>
        <w:tabs>
          <w:tab w:val="left" w:pos="2188"/>
        </w:tabs>
        <w:spacing w:before="0" w:after="0" w:line="240" w:lineRule="auto"/>
        <w:ind w:firstLine="740"/>
        <w:rPr>
          <w:color w:val="auto"/>
          <w:sz w:val="24"/>
          <w:szCs w:val="24"/>
        </w:rPr>
      </w:pPr>
      <w:r w:rsidRPr="00997DB0">
        <w:rPr>
          <w:color w:val="auto"/>
          <w:sz w:val="24"/>
          <w:szCs w:val="24"/>
        </w:rPr>
        <w:t>Числа и вычисления.</w:t>
      </w:r>
    </w:p>
    <w:p w:rsidR="001D6B99" w:rsidRPr="00997DB0" w:rsidRDefault="00702332" w:rsidP="00241EA3">
      <w:pPr>
        <w:pStyle w:val="23"/>
        <w:shd w:val="clear" w:color="auto" w:fill="auto"/>
        <w:spacing w:before="0" w:after="0" w:line="240" w:lineRule="auto"/>
        <w:ind w:firstLine="740"/>
        <w:rPr>
          <w:color w:val="auto"/>
          <w:sz w:val="24"/>
          <w:szCs w:val="24"/>
        </w:rPr>
      </w:pPr>
      <w:r w:rsidRPr="00997DB0">
        <w:rPr>
          <w:color w:val="auto"/>
          <w:sz w:val="24"/>
          <w:szCs w:val="24"/>
        </w:rPr>
        <w:t>Понимать и правильно употреблять термины, связанные с натуральными</w:t>
      </w:r>
      <w:r w:rsidR="00241EA3">
        <w:rPr>
          <w:color w:val="auto"/>
          <w:sz w:val="24"/>
          <w:szCs w:val="24"/>
        </w:rPr>
        <w:t xml:space="preserve"> </w:t>
      </w:r>
      <w:r w:rsidRPr="00997DB0">
        <w:rPr>
          <w:color w:val="auto"/>
          <w:sz w:val="24"/>
          <w:szCs w:val="24"/>
        </w:rPr>
        <w:t>числами, обыкновенными и десятичными дробями.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Сравнивать и упорядочивать натуральные числа, сравнивать в простейших случаях </w:t>
      </w:r>
      <w:r w:rsidRPr="00997DB0">
        <w:rPr>
          <w:color w:val="auto"/>
          <w:sz w:val="24"/>
          <w:szCs w:val="24"/>
        </w:rPr>
        <w:lastRenderedPageBreak/>
        <w:t>обыкновенные дроби, десятичные дроби.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Выполнять арифметические действия с натуральными числами, с обыкновенными дробями в простейших случаях.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Выполнять проверку, прикидку результата вычислений.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Округлять натуральные числа.</w:t>
      </w:r>
    </w:p>
    <w:p w:rsidR="001D6B99" w:rsidRPr="00997DB0" w:rsidRDefault="00702332" w:rsidP="00746BFC">
      <w:pPr>
        <w:pStyle w:val="23"/>
        <w:numPr>
          <w:ilvl w:val="0"/>
          <w:numId w:val="1668"/>
        </w:numPr>
        <w:shd w:val="clear" w:color="auto" w:fill="auto"/>
        <w:tabs>
          <w:tab w:val="left" w:pos="2237"/>
        </w:tabs>
        <w:spacing w:before="0" w:after="0" w:line="240" w:lineRule="auto"/>
        <w:ind w:firstLine="760"/>
        <w:rPr>
          <w:color w:val="auto"/>
          <w:sz w:val="24"/>
          <w:szCs w:val="24"/>
        </w:rPr>
      </w:pPr>
      <w:r w:rsidRPr="00997DB0">
        <w:rPr>
          <w:color w:val="auto"/>
          <w:sz w:val="24"/>
          <w:szCs w:val="24"/>
        </w:rPr>
        <w:t>Решение текстовых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краткие записи, схемы, таблицы, обозначения при решении</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997DB0" w:rsidRDefault="00702332" w:rsidP="00746BFC">
      <w:pPr>
        <w:pStyle w:val="23"/>
        <w:numPr>
          <w:ilvl w:val="0"/>
          <w:numId w:val="1668"/>
        </w:numPr>
        <w:shd w:val="clear" w:color="auto" w:fill="auto"/>
        <w:tabs>
          <w:tab w:val="left" w:pos="2237"/>
        </w:tabs>
        <w:spacing w:before="0" w:after="0" w:line="240" w:lineRule="auto"/>
        <w:ind w:firstLine="760"/>
        <w:rPr>
          <w:color w:val="auto"/>
          <w:sz w:val="24"/>
          <w:szCs w:val="24"/>
        </w:rPr>
      </w:pPr>
      <w:r w:rsidRPr="00997DB0">
        <w:rPr>
          <w:color w:val="auto"/>
          <w:sz w:val="24"/>
          <w:szCs w:val="24"/>
        </w:rPr>
        <w:t>Наглядная геометрия.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геометрическими понятиями: точка, прямая, отрезок, луч, угол, многоугольник, окружность, круг.</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Приводить примеры объектов окружающего мира, имеющих форму изученных геометрических фигур.</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Изображать изученные геометрические фигуры на нелинованной и клетчатой</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бумаге с помощью циркуля и линейки.</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Использовать свойства сторон и углов прямоугольника, квадрата для их построения, вычисления площади и периметра.</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Вычислять объём куба, параллелепипеда по заданным измерениям, пользоваться единицами измерения объёма.</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Решать несложные задачи на измерение геометрических величин в практических ситуациях.</w:t>
      </w:r>
    </w:p>
    <w:p w:rsidR="001D6B99" w:rsidRPr="00241EA3" w:rsidRDefault="00702332" w:rsidP="00746BFC">
      <w:pPr>
        <w:pStyle w:val="23"/>
        <w:numPr>
          <w:ilvl w:val="0"/>
          <w:numId w:val="1667"/>
        </w:numPr>
        <w:shd w:val="clear" w:color="auto" w:fill="auto"/>
        <w:tabs>
          <w:tab w:val="left" w:pos="1991"/>
        </w:tabs>
        <w:spacing w:before="0" w:after="0" w:line="240" w:lineRule="auto"/>
        <w:ind w:firstLine="780"/>
        <w:rPr>
          <w:b/>
          <w:i/>
          <w:color w:val="auto"/>
          <w:sz w:val="24"/>
          <w:szCs w:val="24"/>
        </w:rPr>
      </w:pPr>
      <w:r w:rsidRPr="00997DB0">
        <w:rPr>
          <w:color w:val="auto"/>
          <w:sz w:val="24"/>
          <w:szCs w:val="24"/>
        </w:rPr>
        <w:t xml:space="preserve">Предметные результаты освоения программы учебного </w:t>
      </w:r>
      <w:r w:rsidRPr="00241EA3">
        <w:rPr>
          <w:b/>
          <w:i/>
          <w:color w:val="auto"/>
          <w:sz w:val="24"/>
          <w:szCs w:val="24"/>
        </w:rPr>
        <w:t>курса к концу обучения в 6 классе.</w:t>
      </w:r>
    </w:p>
    <w:p w:rsidR="001D6B99" w:rsidRPr="00997DB0" w:rsidRDefault="00702332" w:rsidP="00746BFC">
      <w:pPr>
        <w:pStyle w:val="23"/>
        <w:numPr>
          <w:ilvl w:val="0"/>
          <w:numId w:val="1669"/>
        </w:numPr>
        <w:shd w:val="clear" w:color="auto" w:fill="auto"/>
        <w:tabs>
          <w:tab w:val="left" w:pos="2238"/>
        </w:tabs>
        <w:spacing w:before="0" w:after="0" w:line="240" w:lineRule="auto"/>
        <w:ind w:firstLine="78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Сравнивать и упорядочивать целые числа, обыкновенные и десятичные дроби, сравнивать числа одного и разных знаков.</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 xml:space="preserve">Выполнять, сочетая устные и письменные приёмы, арифметические действия с </w:t>
      </w:r>
      <w:r w:rsidRPr="00997DB0">
        <w:rPr>
          <w:color w:val="auto"/>
          <w:sz w:val="24"/>
          <w:szCs w:val="24"/>
        </w:rPr>
        <w:lastRenderedPageBreak/>
        <w:t>натуральными и целыми числами, обыкновенными и десятичными дробями, положительными и отрицательными числами.</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997DB0" w:rsidRDefault="00702332" w:rsidP="00241EA3">
      <w:pPr>
        <w:pStyle w:val="23"/>
        <w:shd w:val="clear" w:color="auto" w:fill="auto"/>
        <w:spacing w:before="0" w:after="0" w:line="240" w:lineRule="auto"/>
        <w:ind w:firstLine="780"/>
        <w:rPr>
          <w:color w:val="auto"/>
          <w:sz w:val="24"/>
          <w:szCs w:val="24"/>
        </w:rPr>
      </w:pPr>
      <w:r w:rsidRPr="00997DB0">
        <w:rPr>
          <w:color w:val="auto"/>
          <w:sz w:val="24"/>
          <w:szCs w:val="24"/>
        </w:rPr>
        <w:t>Соотносить точку на координатной прямой с соответствующим ей числом</w:t>
      </w:r>
      <w:r w:rsidR="00241EA3">
        <w:rPr>
          <w:color w:val="auto"/>
          <w:sz w:val="24"/>
          <w:szCs w:val="24"/>
        </w:rPr>
        <w:t xml:space="preserve"> </w:t>
      </w:r>
      <w:r w:rsidRPr="00997DB0">
        <w:rPr>
          <w:color w:val="auto"/>
          <w:sz w:val="24"/>
          <w:szCs w:val="24"/>
        </w:rPr>
        <w:t>и изображать числа точками на координатной прямой, находить модуль числа.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Соотносить точки в прямоугольной системе координат с координатами этой точки.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Округлять целые числа и десятичные дроби, находить приближения чисел.</w:t>
      </w:r>
    </w:p>
    <w:p w:rsidR="001D6B99" w:rsidRPr="00997DB0" w:rsidRDefault="00702332" w:rsidP="00746BFC">
      <w:pPr>
        <w:pStyle w:val="23"/>
        <w:numPr>
          <w:ilvl w:val="0"/>
          <w:numId w:val="1669"/>
        </w:numPr>
        <w:shd w:val="clear" w:color="auto" w:fill="auto"/>
        <w:tabs>
          <w:tab w:val="left" w:pos="2237"/>
        </w:tabs>
        <w:spacing w:before="0" w:after="0" w:line="240" w:lineRule="auto"/>
        <w:ind w:firstLine="760"/>
        <w:rPr>
          <w:color w:val="auto"/>
          <w:sz w:val="24"/>
          <w:szCs w:val="24"/>
        </w:rPr>
      </w:pPr>
      <w:r w:rsidRPr="00997DB0">
        <w:rPr>
          <w:color w:val="auto"/>
          <w:sz w:val="24"/>
          <w:szCs w:val="24"/>
        </w:rPr>
        <w:t>Числовые и буквенные выражения.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признаками делимости, раскладывать натуральные числа на простые множители.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масштабом, составлять пропорции и отношения.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неизвестный компонент равенства.</w:t>
      </w:r>
    </w:p>
    <w:p w:rsidR="001D6B99" w:rsidRPr="00997DB0" w:rsidRDefault="00702332" w:rsidP="00746BFC">
      <w:pPr>
        <w:pStyle w:val="23"/>
        <w:numPr>
          <w:ilvl w:val="0"/>
          <w:numId w:val="1669"/>
        </w:numPr>
        <w:shd w:val="clear" w:color="auto" w:fill="auto"/>
        <w:tabs>
          <w:tab w:val="left" w:pos="2237"/>
        </w:tabs>
        <w:spacing w:before="0" w:after="0" w:line="240" w:lineRule="auto"/>
        <w:ind w:firstLine="760"/>
        <w:rPr>
          <w:color w:val="auto"/>
          <w:sz w:val="24"/>
          <w:szCs w:val="24"/>
        </w:rPr>
      </w:pPr>
      <w:r w:rsidRPr="00997DB0">
        <w:rPr>
          <w:color w:val="auto"/>
          <w:sz w:val="24"/>
          <w:szCs w:val="24"/>
        </w:rPr>
        <w:t>Решение текстовых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многошаговые текстовые задачи арифметическим способом.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Составлять буквенные выражения по условию задачи.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Представлять информацию с помощью таблиц, линейной и столбчатой диаграмм.</w:t>
      </w:r>
    </w:p>
    <w:p w:rsidR="001D6B99" w:rsidRPr="00997DB0" w:rsidRDefault="00702332" w:rsidP="00746BFC">
      <w:pPr>
        <w:pStyle w:val="23"/>
        <w:numPr>
          <w:ilvl w:val="0"/>
          <w:numId w:val="1669"/>
        </w:numPr>
        <w:shd w:val="clear" w:color="auto" w:fill="auto"/>
        <w:tabs>
          <w:tab w:val="left" w:pos="2237"/>
        </w:tabs>
        <w:spacing w:before="0" w:after="0" w:line="240" w:lineRule="auto"/>
        <w:ind w:firstLine="760"/>
        <w:rPr>
          <w:color w:val="auto"/>
          <w:sz w:val="24"/>
          <w:szCs w:val="24"/>
        </w:rPr>
      </w:pPr>
      <w:r w:rsidRPr="00997DB0">
        <w:rPr>
          <w:color w:val="auto"/>
          <w:sz w:val="24"/>
          <w:szCs w:val="24"/>
        </w:rPr>
        <w:t>Наглядная геометрия.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Распознавать на моделях и изображениях пирамиду, конус, цилиндр, использовать </w:t>
      </w:r>
      <w:r w:rsidRPr="00997DB0">
        <w:rPr>
          <w:color w:val="auto"/>
          <w:sz w:val="24"/>
          <w:szCs w:val="24"/>
        </w:rPr>
        <w:lastRenderedPageBreak/>
        <w:t>терминологию: вершина, ребро, грань, основание, развёртка.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Изображать на клетчатой бумаге прямоугольный параллелепипед.</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Вычислять объём прямоугольного параллелепипеда, куба, пользоваться основными единицами измерения объёма;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несложные задачи на нахождение геометрических величин в практических ситуациях.</w:t>
      </w:r>
    </w:p>
    <w:p w:rsidR="001D6B99" w:rsidRPr="00241EA3" w:rsidRDefault="00702332" w:rsidP="00241EA3">
      <w:pPr>
        <w:pStyle w:val="23"/>
        <w:numPr>
          <w:ilvl w:val="0"/>
          <w:numId w:val="1657"/>
        </w:numPr>
        <w:shd w:val="clear" w:color="auto" w:fill="auto"/>
        <w:tabs>
          <w:tab w:val="left" w:pos="1555"/>
        </w:tabs>
        <w:spacing w:before="0" w:after="0" w:line="240" w:lineRule="auto"/>
        <w:ind w:firstLine="760"/>
        <w:jc w:val="center"/>
        <w:rPr>
          <w:b/>
          <w:color w:val="auto"/>
          <w:szCs w:val="24"/>
        </w:rPr>
      </w:pPr>
      <w:r w:rsidRPr="00241EA3">
        <w:rPr>
          <w:b/>
          <w:color w:val="auto"/>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Pr="00241EA3" w:rsidRDefault="00702332" w:rsidP="00746BFC">
      <w:pPr>
        <w:pStyle w:val="23"/>
        <w:numPr>
          <w:ilvl w:val="0"/>
          <w:numId w:val="1670"/>
        </w:numPr>
        <w:shd w:val="clear" w:color="auto" w:fill="auto"/>
        <w:tabs>
          <w:tab w:val="left" w:pos="1773"/>
        </w:tabs>
        <w:spacing w:before="0" w:after="0" w:line="240" w:lineRule="auto"/>
        <w:ind w:firstLine="760"/>
        <w:rPr>
          <w:b/>
          <w:i/>
          <w:color w:val="auto"/>
          <w:sz w:val="24"/>
          <w:szCs w:val="24"/>
        </w:rPr>
      </w:pPr>
      <w:r w:rsidRPr="00241EA3">
        <w:rPr>
          <w:b/>
          <w:i/>
          <w:color w:val="auto"/>
          <w:sz w:val="24"/>
          <w:szCs w:val="24"/>
        </w:rPr>
        <w:t>Пояснительная записка.</w:t>
      </w:r>
    </w:p>
    <w:p w:rsidR="001D6B99" w:rsidRPr="00997DB0" w:rsidRDefault="00702332" w:rsidP="00746BFC">
      <w:pPr>
        <w:pStyle w:val="23"/>
        <w:numPr>
          <w:ilvl w:val="0"/>
          <w:numId w:val="1671"/>
        </w:numPr>
        <w:shd w:val="clear" w:color="auto" w:fill="auto"/>
        <w:tabs>
          <w:tab w:val="left" w:pos="1954"/>
        </w:tabs>
        <w:spacing w:before="0" w:after="0" w:line="240" w:lineRule="auto"/>
        <w:ind w:firstLine="780"/>
        <w:rPr>
          <w:color w:val="auto"/>
          <w:sz w:val="24"/>
          <w:szCs w:val="24"/>
        </w:rPr>
      </w:pPr>
      <w:r w:rsidRPr="00997DB0">
        <w:rPr>
          <w:color w:val="auto"/>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997DB0">
        <w:rPr>
          <w:color w:val="auto"/>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997DB0" w:rsidRDefault="00702332" w:rsidP="00746BFC">
      <w:pPr>
        <w:pStyle w:val="23"/>
        <w:numPr>
          <w:ilvl w:val="0"/>
          <w:numId w:val="1671"/>
        </w:numPr>
        <w:shd w:val="clear" w:color="auto" w:fill="auto"/>
        <w:tabs>
          <w:tab w:val="left" w:pos="1954"/>
        </w:tabs>
        <w:spacing w:before="0" w:after="0" w:line="240" w:lineRule="auto"/>
        <w:ind w:firstLine="780"/>
        <w:rPr>
          <w:color w:val="auto"/>
          <w:sz w:val="24"/>
          <w:szCs w:val="24"/>
        </w:rPr>
      </w:pPr>
      <w:r w:rsidRPr="00997DB0">
        <w:rPr>
          <w:color w:val="auto"/>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997DB0" w:rsidRDefault="00702332" w:rsidP="00746BFC">
      <w:pPr>
        <w:pStyle w:val="23"/>
        <w:numPr>
          <w:ilvl w:val="0"/>
          <w:numId w:val="1671"/>
        </w:numPr>
        <w:shd w:val="clear" w:color="auto" w:fill="auto"/>
        <w:tabs>
          <w:tab w:val="left" w:pos="1945"/>
        </w:tabs>
        <w:spacing w:before="0" w:after="0" w:line="240" w:lineRule="auto"/>
        <w:ind w:firstLine="780"/>
        <w:rPr>
          <w:color w:val="auto"/>
          <w:sz w:val="24"/>
          <w:szCs w:val="24"/>
        </w:rPr>
      </w:pPr>
      <w:r w:rsidRPr="00997DB0">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997DB0" w:rsidRDefault="00702332" w:rsidP="00746BFC">
      <w:pPr>
        <w:pStyle w:val="23"/>
        <w:numPr>
          <w:ilvl w:val="0"/>
          <w:numId w:val="1671"/>
        </w:numPr>
        <w:shd w:val="clear" w:color="auto" w:fill="auto"/>
        <w:tabs>
          <w:tab w:val="left" w:pos="1950"/>
        </w:tabs>
        <w:spacing w:before="0" w:after="0" w:line="240" w:lineRule="auto"/>
        <w:ind w:firstLine="780"/>
        <w:rPr>
          <w:color w:val="auto"/>
          <w:sz w:val="24"/>
          <w:szCs w:val="24"/>
        </w:rPr>
      </w:pPr>
      <w:r w:rsidRPr="00997DB0">
        <w:rPr>
          <w:color w:val="auto"/>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w:t>
      </w:r>
      <w:r w:rsidRPr="00997DB0">
        <w:rPr>
          <w:color w:val="auto"/>
          <w:sz w:val="24"/>
          <w:szCs w:val="24"/>
        </w:rPr>
        <w:lastRenderedPageBreak/>
        <w:t>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997DB0" w:rsidRDefault="00702332" w:rsidP="00746BFC">
      <w:pPr>
        <w:pStyle w:val="23"/>
        <w:numPr>
          <w:ilvl w:val="0"/>
          <w:numId w:val="1671"/>
        </w:numPr>
        <w:shd w:val="clear" w:color="auto" w:fill="auto"/>
        <w:tabs>
          <w:tab w:val="left" w:pos="1950"/>
        </w:tabs>
        <w:spacing w:before="0" w:after="0" w:line="240" w:lineRule="auto"/>
        <w:ind w:firstLine="780"/>
        <w:rPr>
          <w:color w:val="auto"/>
          <w:sz w:val="24"/>
          <w:szCs w:val="24"/>
        </w:rPr>
      </w:pPr>
      <w:r w:rsidRPr="00997DB0">
        <w:rPr>
          <w:color w:val="auto"/>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997DB0" w:rsidRDefault="00702332" w:rsidP="00746BFC">
      <w:pPr>
        <w:pStyle w:val="23"/>
        <w:numPr>
          <w:ilvl w:val="0"/>
          <w:numId w:val="1671"/>
        </w:numPr>
        <w:shd w:val="clear" w:color="auto" w:fill="auto"/>
        <w:tabs>
          <w:tab w:val="left" w:pos="1945"/>
        </w:tabs>
        <w:spacing w:before="0" w:after="0" w:line="240" w:lineRule="auto"/>
        <w:ind w:firstLine="780"/>
        <w:rPr>
          <w:color w:val="auto"/>
          <w:sz w:val="24"/>
          <w:szCs w:val="24"/>
        </w:rPr>
      </w:pPr>
      <w:r w:rsidRPr="00997DB0">
        <w:rPr>
          <w:color w:val="auto"/>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997DB0" w:rsidRDefault="00702332" w:rsidP="00746BFC">
      <w:pPr>
        <w:pStyle w:val="23"/>
        <w:numPr>
          <w:ilvl w:val="0"/>
          <w:numId w:val="1671"/>
        </w:numPr>
        <w:shd w:val="clear" w:color="auto" w:fill="auto"/>
        <w:tabs>
          <w:tab w:val="left" w:pos="1945"/>
        </w:tabs>
        <w:spacing w:before="0" w:after="0" w:line="240" w:lineRule="auto"/>
        <w:ind w:firstLine="780"/>
        <w:rPr>
          <w:color w:val="auto"/>
          <w:sz w:val="24"/>
          <w:szCs w:val="24"/>
        </w:rPr>
      </w:pPr>
      <w:r w:rsidRPr="00997DB0">
        <w:rPr>
          <w:color w:val="auto"/>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(3 часа в неделю), в 9 классе - 102 часа (3 часа в неделю).</w:t>
      </w:r>
    </w:p>
    <w:p w:rsidR="001D6B99" w:rsidRPr="00241EA3" w:rsidRDefault="00702332" w:rsidP="00746BFC">
      <w:pPr>
        <w:pStyle w:val="23"/>
        <w:numPr>
          <w:ilvl w:val="0"/>
          <w:numId w:val="1670"/>
        </w:numPr>
        <w:shd w:val="clear" w:color="auto" w:fill="auto"/>
        <w:tabs>
          <w:tab w:val="left" w:pos="1812"/>
        </w:tabs>
        <w:spacing w:before="0" w:after="0" w:line="240" w:lineRule="auto"/>
        <w:ind w:firstLine="780"/>
        <w:rPr>
          <w:b/>
          <w:i/>
          <w:color w:val="auto"/>
          <w:sz w:val="24"/>
          <w:szCs w:val="24"/>
        </w:rPr>
      </w:pPr>
      <w:r w:rsidRPr="00241EA3">
        <w:rPr>
          <w:b/>
          <w:i/>
          <w:color w:val="auto"/>
          <w:sz w:val="24"/>
          <w:szCs w:val="24"/>
        </w:rPr>
        <w:t>Содержание обучения в 7 классе.</w:t>
      </w:r>
    </w:p>
    <w:p w:rsidR="001D6B99" w:rsidRPr="00997DB0" w:rsidRDefault="00702332" w:rsidP="00746BFC">
      <w:pPr>
        <w:pStyle w:val="23"/>
        <w:numPr>
          <w:ilvl w:val="0"/>
          <w:numId w:val="1672"/>
        </w:numPr>
        <w:shd w:val="clear" w:color="auto" w:fill="auto"/>
        <w:tabs>
          <w:tab w:val="left" w:pos="2024"/>
        </w:tabs>
        <w:spacing w:before="0" w:after="0" w:line="240" w:lineRule="auto"/>
        <w:ind w:firstLine="78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Применение признаков делимости, разложение на множители натуральных чисел.</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Реальные зависимости, в том числе прямая и обратная пропорциональности.</w:t>
      </w:r>
    </w:p>
    <w:p w:rsidR="001D6B99" w:rsidRPr="00997DB0" w:rsidRDefault="00702332" w:rsidP="00746BFC">
      <w:pPr>
        <w:pStyle w:val="23"/>
        <w:numPr>
          <w:ilvl w:val="0"/>
          <w:numId w:val="1672"/>
        </w:numPr>
        <w:shd w:val="clear" w:color="auto" w:fill="auto"/>
        <w:tabs>
          <w:tab w:val="left" w:pos="2024"/>
        </w:tabs>
        <w:spacing w:before="0" w:after="0" w:line="240" w:lineRule="auto"/>
        <w:ind w:firstLine="780"/>
        <w:rPr>
          <w:color w:val="auto"/>
          <w:sz w:val="24"/>
          <w:szCs w:val="24"/>
        </w:rPr>
      </w:pPr>
      <w:r w:rsidRPr="00997DB0">
        <w:rPr>
          <w:color w:val="auto"/>
          <w:sz w:val="24"/>
          <w:szCs w:val="24"/>
        </w:rPr>
        <w:t>Алгебраические выражения.</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Свойства степени с натуральным показателем.</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997DB0" w:rsidRDefault="00702332" w:rsidP="00746BFC">
      <w:pPr>
        <w:pStyle w:val="23"/>
        <w:numPr>
          <w:ilvl w:val="0"/>
          <w:numId w:val="1672"/>
        </w:numPr>
        <w:shd w:val="clear" w:color="auto" w:fill="auto"/>
        <w:tabs>
          <w:tab w:val="left" w:pos="2024"/>
        </w:tabs>
        <w:spacing w:before="0" w:after="0" w:line="240" w:lineRule="auto"/>
        <w:ind w:firstLine="780"/>
        <w:rPr>
          <w:color w:val="auto"/>
          <w:sz w:val="24"/>
          <w:szCs w:val="24"/>
        </w:rPr>
      </w:pPr>
      <w:r w:rsidRPr="00997DB0">
        <w:rPr>
          <w:color w:val="auto"/>
          <w:sz w:val="24"/>
          <w:szCs w:val="24"/>
        </w:rPr>
        <w:t>Уравнения и неравенства.</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Уравнение, корень уравнения, правила преобразования уравнения, равносильность уравнений.</w:t>
      </w:r>
    </w:p>
    <w:p w:rsidR="001D6B99" w:rsidRPr="00997DB0" w:rsidRDefault="00702332" w:rsidP="00746BFC">
      <w:pPr>
        <w:pStyle w:val="23"/>
        <w:shd w:val="clear" w:color="auto" w:fill="auto"/>
        <w:spacing w:before="0" w:after="0" w:line="240" w:lineRule="auto"/>
        <w:ind w:firstLine="780"/>
        <w:rPr>
          <w:color w:val="auto"/>
          <w:sz w:val="24"/>
          <w:szCs w:val="24"/>
        </w:rPr>
      </w:pPr>
      <w:r w:rsidRPr="00997DB0">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997DB0" w:rsidRDefault="00702332" w:rsidP="00746BFC">
      <w:pPr>
        <w:pStyle w:val="23"/>
        <w:numPr>
          <w:ilvl w:val="0"/>
          <w:numId w:val="1672"/>
        </w:numPr>
        <w:shd w:val="clear" w:color="auto" w:fill="auto"/>
        <w:tabs>
          <w:tab w:val="left" w:pos="2026"/>
        </w:tabs>
        <w:spacing w:before="0" w:after="0" w:line="240" w:lineRule="auto"/>
        <w:ind w:firstLine="760"/>
        <w:rPr>
          <w:color w:val="auto"/>
          <w:sz w:val="24"/>
          <w:szCs w:val="24"/>
        </w:rPr>
      </w:pPr>
      <w:r w:rsidRPr="00997DB0">
        <w:rPr>
          <w:color w:val="auto"/>
          <w:sz w:val="24"/>
          <w:szCs w:val="24"/>
        </w:rPr>
        <w:t>Функции.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Координата точки на прямой. Числовые промежутки. Расстояние между двумя точками координатной прямой.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Прямоугольная система координат, оси </w:t>
      </w:r>
      <w:r w:rsidRPr="00997DB0">
        <w:rPr>
          <w:rStyle w:val="21pt"/>
          <w:color w:val="auto"/>
          <w:sz w:val="24"/>
          <w:szCs w:val="24"/>
        </w:rPr>
        <w:t>Ох</w:t>
      </w:r>
      <w:r w:rsidRPr="00997DB0">
        <w:rPr>
          <w:color w:val="auto"/>
          <w:sz w:val="24"/>
          <w:szCs w:val="24"/>
        </w:rPr>
        <w:t xml:space="preserve"> и </w:t>
      </w:r>
      <w:r w:rsidRPr="00997DB0">
        <w:rPr>
          <w:rStyle w:val="21pt"/>
          <w:color w:val="auto"/>
          <w:sz w:val="24"/>
          <w:szCs w:val="24"/>
        </w:rPr>
        <w:t>Оу.</w:t>
      </w:r>
      <w:r w:rsidRPr="00997DB0">
        <w:rPr>
          <w:color w:val="auto"/>
          <w:sz w:val="24"/>
          <w:szCs w:val="24"/>
        </w:rPr>
        <w:t xml:space="preserve"> Абсцисса и ордината точки на координатной плоскости. Примеры графиков, заданных формулами. Чтение графиков </w:t>
      </w:r>
      <w:r w:rsidRPr="00997DB0">
        <w:rPr>
          <w:color w:val="auto"/>
          <w:sz w:val="24"/>
          <w:szCs w:val="24"/>
        </w:rPr>
        <w:lastRenderedPageBreak/>
        <w:t>реальных зависимостей. Понятие функции. График функции. Свойства</w:t>
      </w:r>
    </w:p>
    <w:p w:rsidR="001D6B99" w:rsidRPr="00997DB0" w:rsidRDefault="00702332" w:rsidP="00746BFC">
      <w:pPr>
        <w:pStyle w:val="23"/>
        <w:shd w:val="clear" w:color="auto" w:fill="auto"/>
        <w:spacing w:before="0" w:after="0" w:line="240" w:lineRule="auto"/>
        <w:rPr>
          <w:color w:val="auto"/>
          <w:sz w:val="24"/>
          <w:szCs w:val="24"/>
        </w:rPr>
      </w:pPr>
      <w:r w:rsidRPr="00997DB0">
        <w:rPr>
          <w:color w:val="auto"/>
          <w:sz w:val="24"/>
          <w:szCs w:val="24"/>
        </w:rPr>
        <w:t xml:space="preserve">функций. Линейная функция, её график. График функции </w:t>
      </w:r>
      <w:r w:rsidRPr="00997DB0">
        <w:rPr>
          <w:rStyle w:val="21pt"/>
          <w:color w:val="auto"/>
          <w:sz w:val="24"/>
          <w:szCs w:val="24"/>
        </w:rPr>
        <w:t>У~\</w:t>
      </w:r>
      <w:r w:rsidRPr="00997DB0">
        <w:rPr>
          <w:rStyle w:val="21pt"/>
          <w:color w:val="auto"/>
          <w:sz w:val="24"/>
          <w:szCs w:val="24"/>
          <w:vertAlign w:val="superscript"/>
        </w:rPr>
        <w:t>х</w:t>
      </w:r>
      <w:r w:rsidRPr="00997DB0">
        <w:rPr>
          <w:rStyle w:val="21pt"/>
          <w:color w:val="auto"/>
          <w:sz w:val="24"/>
          <w:szCs w:val="24"/>
        </w:rPr>
        <w:t>\.</w:t>
      </w:r>
      <w:r w:rsidRPr="00997DB0">
        <w:rPr>
          <w:color w:val="auto"/>
          <w:sz w:val="24"/>
          <w:szCs w:val="24"/>
        </w:rPr>
        <w:t xml:space="preserve"> Графическое решение линейных уравнений и систем линейных уравнений.</w:t>
      </w:r>
    </w:p>
    <w:p w:rsidR="001D6B99" w:rsidRPr="00241EA3" w:rsidRDefault="00702332" w:rsidP="00746BFC">
      <w:pPr>
        <w:pStyle w:val="23"/>
        <w:numPr>
          <w:ilvl w:val="0"/>
          <w:numId w:val="1670"/>
        </w:numPr>
        <w:shd w:val="clear" w:color="auto" w:fill="auto"/>
        <w:tabs>
          <w:tab w:val="left" w:pos="1814"/>
        </w:tabs>
        <w:spacing w:before="0" w:after="0" w:line="240" w:lineRule="auto"/>
        <w:ind w:firstLine="760"/>
        <w:rPr>
          <w:b/>
          <w:i/>
          <w:color w:val="auto"/>
          <w:sz w:val="24"/>
          <w:szCs w:val="24"/>
        </w:rPr>
      </w:pPr>
      <w:r w:rsidRPr="00241EA3">
        <w:rPr>
          <w:b/>
          <w:i/>
          <w:color w:val="auto"/>
          <w:sz w:val="24"/>
          <w:szCs w:val="24"/>
        </w:rPr>
        <w:t>Содержание обучения в 8 классе.</w:t>
      </w:r>
    </w:p>
    <w:p w:rsidR="001D6B99" w:rsidRPr="00997DB0" w:rsidRDefault="00702332" w:rsidP="00746BFC">
      <w:pPr>
        <w:pStyle w:val="23"/>
        <w:numPr>
          <w:ilvl w:val="0"/>
          <w:numId w:val="1673"/>
        </w:numPr>
        <w:shd w:val="clear" w:color="auto" w:fill="auto"/>
        <w:tabs>
          <w:tab w:val="left" w:pos="2026"/>
        </w:tabs>
        <w:spacing w:before="0" w:after="0" w:line="240" w:lineRule="auto"/>
        <w:ind w:firstLine="76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Степень с целым показателем и её свойства. Стандартная запись числа.</w:t>
      </w:r>
    </w:p>
    <w:p w:rsidR="001D6B99" w:rsidRPr="00997DB0" w:rsidRDefault="00702332" w:rsidP="00746BFC">
      <w:pPr>
        <w:pStyle w:val="23"/>
        <w:numPr>
          <w:ilvl w:val="0"/>
          <w:numId w:val="1673"/>
        </w:numPr>
        <w:shd w:val="clear" w:color="auto" w:fill="auto"/>
        <w:tabs>
          <w:tab w:val="left" w:pos="2026"/>
        </w:tabs>
        <w:spacing w:before="0" w:after="0" w:line="240" w:lineRule="auto"/>
        <w:ind w:firstLine="760"/>
        <w:rPr>
          <w:color w:val="auto"/>
          <w:sz w:val="24"/>
          <w:szCs w:val="24"/>
        </w:rPr>
      </w:pPr>
      <w:r w:rsidRPr="00997DB0">
        <w:rPr>
          <w:color w:val="auto"/>
          <w:sz w:val="24"/>
          <w:szCs w:val="24"/>
        </w:rPr>
        <w:t>Алгебраические выражения.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Квадратный трёхчлен, разложение квадратного трёхчлена на множители.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997DB0" w:rsidRDefault="00702332" w:rsidP="00746BFC">
      <w:pPr>
        <w:pStyle w:val="23"/>
        <w:numPr>
          <w:ilvl w:val="0"/>
          <w:numId w:val="1673"/>
        </w:numPr>
        <w:shd w:val="clear" w:color="auto" w:fill="auto"/>
        <w:tabs>
          <w:tab w:val="left" w:pos="2026"/>
        </w:tabs>
        <w:spacing w:before="0" w:after="0" w:line="240" w:lineRule="auto"/>
        <w:ind w:firstLine="760"/>
        <w:rPr>
          <w:color w:val="auto"/>
          <w:sz w:val="24"/>
          <w:szCs w:val="24"/>
        </w:rPr>
      </w:pPr>
      <w:r w:rsidRPr="00997DB0">
        <w:rPr>
          <w:color w:val="auto"/>
          <w:sz w:val="24"/>
          <w:szCs w:val="24"/>
        </w:rPr>
        <w:t>Уравнения и неравенства.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Решение текстовых задач алгебраическим способом.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997DB0" w:rsidRDefault="00702332" w:rsidP="00746BFC">
      <w:pPr>
        <w:pStyle w:val="23"/>
        <w:numPr>
          <w:ilvl w:val="0"/>
          <w:numId w:val="1673"/>
        </w:numPr>
        <w:shd w:val="clear" w:color="auto" w:fill="auto"/>
        <w:tabs>
          <w:tab w:val="left" w:pos="2026"/>
        </w:tabs>
        <w:spacing w:before="0" w:after="0" w:line="240" w:lineRule="auto"/>
        <w:ind w:firstLine="760"/>
        <w:rPr>
          <w:color w:val="auto"/>
          <w:sz w:val="24"/>
          <w:szCs w:val="24"/>
        </w:rPr>
      </w:pPr>
      <w:r w:rsidRPr="00997DB0">
        <w:rPr>
          <w:color w:val="auto"/>
          <w:sz w:val="24"/>
          <w:szCs w:val="24"/>
        </w:rPr>
        <w:t>Функции.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Понятие функции. Область определения и множество значений функции. Способы задания функций.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График функции. Чтение свойств функции по её графику. Примеры графиков функций, отражающих реальные процессы.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Функции, описывающие прямую и обратную пропорциональные зависимости,</w:t>
      </w:r>
    </w:p>
    <w:p w:rsidR="001D6B99" w:rsidRPr="00997DB0" w:rsidRDefault="00702332" w:rsidP="00746BFC">
      <w:pPr>
        <w:pStyle w:val="23"/>
        <w:shd w:val="clear" w:color="auto" w:fill="auto"/>
        <w:spacing w:before="0" w:after="0" w:line="240" w:lineRule="auto"/>
        <w:rPr>
          <w:color w:val="auto"/>
          <w:sz w:val="24"/>
          <w:szCs w:val="24"/>
        </w:rPr>
      </w:pPr>
      <w:r w:rsidRPr="00997DB0">
        <w:rPr>
          <w:color w:val="auto"/>
          <w:sz w:val="24"/>
          <w:szCs w:val="24"/>
        </w:rPr>
        <w:t xml:space="preserve">их графики. Функции </w:t>
      </w:r>
      <w:r w:rsidRPr="00997DB0">
        <w:rPr>
          <w:rStyle w:val="21pt"/>
          <w:color w:val="auto"/>
          <w:sz w:val="24"/>
          <w:szCs w:val="24"/>
        </w:rPr>
        <w:t>у</w:t>
      </w:r>
      <w:r w:rsidRPr="00997DB0">
        <w:rPr>
          <w:color w:val="auto"/>
          <w:sz w:val="24"/>
          <w:szCs w:val="24"/>
        </w:rPr>
        <w:t xml:space="preserve"> = </w:t>
      </w:r>
      <w:r w:rsidRPr="00997DB0">
        <w:rPr>
          <w:rStyle w:val="21pt"/>
          <w:color w:val="auto"/>
          <w:sz w:val="24"/>
          <w:szCs w:val="24"/>
        </w:rPr>
        <w:t>х, у = х</w:t>
      </w:r>
      <w:r w:rsidRPr="00997DB0">
        <w:rPr>
          <w:rStyle w:val="21pt"/>
          <w:color w:val="auto"/>
          <w:sz w:val="24"/>
          <w:szCs w:val="24"/>
          <w:vertAlign w:val="superscript"/>
        </w:rPr>
        <w:t>3</w:t>
      </w:r>
      <w:r w:rsidRPr="00997DB0">
        <w:rPr>
          <w:rStyle w:val="21pt"/>
          <w:color w:val="auto"/>
          <w:sz w:val="24"/>
          <w:szCs w:val="24"/>
        </w:rPr>
        <w:t>, у</w:t>
      </w:r>
      <w:r w:rsidRPr="00997DB0">
        <w:rPr>
          <w:color w:val="auto"/>
          <w:sz w:val="24"/>
          <w:szCs w:val="24"/>
        </w:rPr>
        <w:t xml:space="preserve"> </w:t>
      </w:r>
      <w:r w:rsidRPr="00997DB0">
        <w:rPr>
          <w:color w:val="auto"/>
          <w:sz w:val="24"/>
          <w:szCs w:val="24"/>
          <w:vertAlign w:val="superscript"/>
          <w:lang w:eastAsia="en-US" w:bidi="en-US"/>
        </w:rPr>
        <w:t>=</w:t>
      </w:r>
      <w:r w:rsidRPr="00997DB0">
        <w:rPr>
          <w:color w:val="auto"/>
          <w:sz w:val="24"/>
          <w:szCs w:val="24"/>
          <w:vertAlign w:val="superscript"/>
          <w:lang w:val="en-US" w:eastAsia="en-US" w:bidi="en-US"/>
        </w:rPr>
        <w:t>v</w:t>
      </w:r>
      <w:r w:rsidRPr="00997DB0">
        <w:rPr>
          <w:color w:val="auto"/>
          <w:sz w:val="24"/>
          <w:szCs w:val="24"/>
          <w:lang w:eastAsia="en-US" w:bidi="en-US"/>
        </w:rPr>
        <w:t xml:space="preserve">^, </w:t>
      </w:r>
      <w:r w:rsidRPr="00997DB0">
        <w:rPr>
          <w:rStyle w:val="21pt"/>
          <w:color w:val="auto"/>
          <w:sz w:val="24"/>
          <w:szCs w:val="24"/>
        </w:rPr>
        <w:t>у=\х\.</w:t>
      </w:r>
      <w:r w:rsidRPr="00997DB0">
        <w:rPr>
          <w:color w:val="auto"/>
          <w:sz w:val="24"/>
          <w:szCs w:val="24"/>
        </w:rPr>
        <w:t xml:space="preserve"> Графическое решение уравнений и систем уравнений.</w:t>
      </w:r>
    </w:p>
    <w:p w:rsidR="001D6B99" w:rsidRPr="00241EA3" w:rsidRDefault="00702332" w:rsidP="00746BFC">
      <w:pPr>
        <w:pStyle w:val="23"/>
        <w:numPr>
          <w:ilvl w:val="0"/>
          <w:numId w:val="1670"/>
        </w:numPr>
        <w:shd w:val="clear" w:color="auto" w:fill="auto"/>
        <w:tabs>
          <w:tab w:val="left" w:pos="2026"/>
        </w:tabs>
        <w:spacing w:before="0" w:after="0" w:line="240" w:lineRule="auto"/>
        <w:ind w:firstLine="760"/>
        <w:rPr>
          <w:b/>
          <w:i/>
          <w:color w:val="auto"/>
          <w:sz w:val="24"/>
          <w:szCs w:val="24"/>
        </w:rPr>
      </w:pPr>
      <w:r w:rsidRPr="00241EA3">
        <w:rPr>
          <w:b/>
          <w:i/>
          <w:color w:val="auto"/>
          <w:sz w:val="24"/>
          <w:szCs w:val="24"/>
        </w:rPr>
        <w:t>Содержание обучения в 9 классе.</w:t>
      </w:r>
    </w:p>
    <w:p w:rsidR="001D6B99" w:rsidRPr="00997DB0" w:rsidRDefault="00702332" w:rsidP="00746BFC">
      <w:pPr>
        <w:pStyle w:val="23"/>
        <w:numPr>
          <w:ilvl w:val="0"/>
          <w:numId w:val="1674"/>
        </w:numPr>
        <w:shd w:val="clear" w:color="auto" w:fill="auto"/>
        <w:tabs>
          <w:tab w:val="left" w:pos="2026"/>
        </w:tabs>
        <w:spacing w:before="0" w:after="0" w:line="240" w:lineRule="auto"/>
        <w:ind w:firstLine="76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Сравнение действительных чисел, арифметические действия с действительными числами.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Размеры объектов окружающего мира, длительность процессов в окружающем мире.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1D6B99" w:rsidRPr="00997DB0" w:rsidRDefault="00702332" w:rsidP="00746BFC">
      <w:pPr>
        <w:pStyle w:val="23"/>
        <w:numPr>
          <w:ilvl w:val="0"/>
          <w:numId w:val="1674"/>
        </w:numPr>
        <w:shd w:val="clear" w:color="auto" w:fill="auto"/>
        <w:tabs>
          <w:tab w:val="left" w:pos="2026"/>
        </w:tabs>
        <w:spacing w:before="0" w:after="0" w:line="240" w:lineRule="auto"/>
        <w:ind w:firstLine="760"/>
        <w:rPr>
          <w:color w:val="auto"/>
          <w:sz w:val="24"/>
          <w:szCs w:val="24"/>
        </w:rPr>
      </w:pPr>
      <w:r w:rsidRPr="00997DB0">
        <w:rPr>
          <w:color w:val="auto"/>
          <w:sz w:val="24"/>
          <w:szCs w:val="24"/>
        </w:rPr>
        <w:t>Уравнения и неравенства.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Линейное уравнение. Решение уравнений, сводящихся к линейным.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Решение дробно-рациональных уравнений. Решение текстовых задач алгебраическим </w:t>
      </w:r>
      <w:r w:rsidRPr="00997DB0">
        <w:rPr>
          <w:color w:val="auto"/>
          <w:sz w:val="24"/>
          <w:szCs w:val="24"/>
        </w:rPr>
        <w:lastRenderedPageBreak/>
        <w:t>методом.</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Решение текстовых задач алгебраическим способом.</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Числовые неравенства и их свойства.</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997DB0" w:rsidRDefault="00702332" w:rsidP="00746BFC">
      <w:pPr>
        <w:pStyle w:val="23"/>
        <w:numPr>
          <w:ilvl w:val="0"/>
          <w:numId w:val="1674"/>
        </w:numPr>
        <w:shd w:val="clear" w:color="auto" w:fill="auto"/>
        <w:tabs>
          <w:tab w:val="left" w:pos="2066"/>
        </w:tabs>
        <w:spacing w:before="0" w:after="0" w:line="240" w:lineRule="auto"/>
        <w:ind w:firstLine="800"/>
        <w:rPr>
          <w:color w:val="auto"/>
          <w:sz w:val="24"/>
          <w:szCs w:val="24"/>
        </w:rPr>
      </w:pPr>
      <w:r w:rsidRPr="00997DB0">
        <w:rPr>
          <w:color w:val="auto"/>
          <w:sz w:val="24"/>
          <w:szCs w:val="24"/>
        </w:rPr>
        <w:t>Функции.</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Квадратичная функция, её график и свойства. Парабола, координаты вершины параболы, ось симметрии параболы.</w:t>
      </w:r>
    </w:p>
    <w:p w:rsidR="001D6B99" w:rsidRPr="00997DB0" w:rsidRDefault="00702332" w:rsidP="00746BFC">
      <w:pPr>
        <w:pStyle w:val="401"/>
        <w:shd w:val="clear" w:color="auto" w:fill="auto"/>
        <w:spacing w:line="240" w:lineRule="auto"/>
        <w:rPr>
          <w:rFonts w:ascii="Times New Roman" w:hAnsi="Times New Roman" w:cs="Times New Roman"/>
          <w:color w:val="auto"/>
          <w:sz w:val="24"/>
          <w:szCs w:val="24"/>
        </w:rPr>
      </w:pPr>
      <w:r w:rsidRPr="00997DB0">
        <w:rPr>
          <w:rStyle w:val="403pt"/>
          <w:rFonts w:ascii="Times New Roman" w:hAnsi="Times New Roman" w:cs="Times New Roman"/>
          <w:b w:val="0"/>
          <w:bCs w:val="0"/>
          <w:color w:val="auto"/>
          <w:sz w:val="24"/>
          <w:szCs w:val="24"/>
        </w:rPr>
        <w:t xml:space="preserve">^ </w:t>
      </w:r>
      <w:r w:rsidRPr="00997DB0">
        <w:rPr>
          <w:rStyle w:val="403pt"/>
          <w:rFonts w:ascii="Times New Roman" w:hAnsi="Times New Roman" w:cs="Times New Roman"/>
          <w:b w:val="0"/>
          <w:bCs w:val="0"/>
          <w:color w:val="auto"/>
          <w:sz w:val="24"/>
          <w:szCs w:val="24"/>
          <w:vertAlign w:val="subscript"/>
        </w:rPr>
        <w:t>А А</w:t>
      </w:r>
      <w:r w:rsidRPr="00997DB0">
        <w:rPr>
          <w:rStyle w:val="403pt"/>
          <w:rFonts w:ascii="Times New Roman" w:hAnsi="Times New Roman" w:cs="Times New Roman"/>
          <w:b w:val="0"/>
          <w:bCs w:val="0"/>
          <w:color w:val="auto"/>
          <w:sz w:val="24"/>
          <w:szCs w:val="24"/>
        </w:rPr>
        <w:t xml:space="preserve"> „ У= У= </w:t>
      </w:r>
      <w:r w:rsidRPr="00997DB0">
        <w:rPr>
          <w:rFonts w:ascii="Times New Roman" w:hAnsi="Times New Roman" w:cs="Times New Roman"/>
          <w:color w:val="auto"/>
          <w:sz w:val="24"/>
          <w:szCs w:val="24"/>
        </w:rPr>
        <w:t>Лх + Ь, у</w:t>
      </w:r>
      <w:r w:rsidRPr="00997DB0">
        <w:rPr>
          <w:rStyle w:val="403pt"/>
          <w:rFonts w:ascii="Times New Roman" w:hAnsi="Times New Roman" w:cs="Times New Roman"/>
          <w:b w:val="0"/>
          <w:bCs w:val="0"/>
          <w:color w:val="auto"/>
          <w:sz w:val="24"/>
          <w:szCs w:val="24"/>
        </w:rPr>
        <w:t xml:space="preserve"> = </w:t>
      </w:r>
      <w:r w:rsidRPr="00997DB0">
        <w:rPr>
          <w:rFonts w:ascii="Times New Roman" w:hAnsi="Times New Roman" w:cs="Times New Roman"/>
          <w:color w:val="auto"/>
          <w:sz w:val="24"/>
          <w:szCs w:val="24"/>
        </w:rPr>
        <w:t>у= х</w:t>
      </w:r>
      <w:r w:rsidRPr="00997DB0">
        <w:rPr>
          <w:rFonts w:ascii="Times New Roman" w:hAnsi="Times New Roman" w:cs="Times New Roman"/>
          <w:color w:val="auto"/>
          <w:sz w:val="24"/>
          <w:szCs w:val="24"/>
          <w:vertAlign w:val="superscript"/>
        </w:rPr>
        <w:t>3</w:t>
      </w:r>
      <w:r w:rsidRPr="00997DB0">
        <w:rPr>
          <w:rFonts w:ascii="Times New Roman" w:hAnsi="Times New Roman" w:cs="Times New Roman"/>
          <w:color w:val="auto"/>
          <w:sz w:val="24"/>
          <w:szCs w:val="24"/>
        </w:rPr>
        <w:t>,у = л[х, у= \х\</w:t>
      </w:r>
    </w:p>
    <w:p w:rsidR="001D6B99" w:rsidRPr="00997DB0" w:rsidRDefault="00702332" w:rsidP="00746BFC">
      <w:pPr>
        <w:pStyle w:val="23"/>
        <w:shd w:val="clear" w:color="auto" w:fill="auto"/>
        <w:tabs>
          <w:tab w:val="left" w:pos="6843"/>
          <w:tab w:val="left" w:pos="10189"/>
        </w:tabs>
        <w:spacing w:before="0" w:after="0" w:line="240" w:lineRule="auto"/>
        <w:ind w:firstLine="800"/>
        <w:rPr>
          <w:color w:val="auto"/>
          <w:sz w:val="24"/>
          <w:szCs w:val="24"/>
        </w:rPr>
      </w:pPr>
      <w:r w:rsidRPr="00997DB0">
        <w:rPr>
          <w:color w:val="auto"/>
          <w:sz w:val="24"/>
          <w:szCs w:val="24"/>
        </w:rPr>
        <w:t>Графики функции:</w:t>
      </w:r>
      <w:r w:rsidRPr="00997DB0">
        <w:rPr>
          <w:color w:val="auto"/>
          <w:sz w:val="24"/>
          <w:szCs w:val="24"/>
        </w:rPr>
        <w:tab/>
      </w:r>
      <w:r w:rsidRPr="00997DB0">
        <w:rPr>
          <w:rStyle w:val="21pt"/>
          <w:color w:val="auto"/>
          <w:sz w:val="24"/>
          <w:szCs w:val="24"/>
          <w:vertAlign w:val="superscript"/>
        </w:rPr>
        <w:t>х</w:t>
      </w:r>
      <w:r w:rsidRPr="00997DB0">
        <w:rPr>
          <w:color w:val="auto"/>
          <w:sz w:val="24"/>
          <w:szCs w:val="24"/>
        </w:rPr>
        <w:tab/>
        <w:t>,</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и их свойства.</w:t>
      </w:r>
    </w:p>
    <w:p w:rsidR="001D6B99" w:rsidRPr="00997DB0" w:rsidRDefault="00702332" w:rsidP="00746BFC">
      <w:pPr>
        <w:pStyle w:val="23"/>
        <w:numPr>
          <w:ilvl w:val="0"/>
          <w:numId w:val="1674"/>
        </w:numPr>
        <w:shd w:val="clear" w:color="auto" w:fill="auto"/>
        <w:tabs>
          <w:tab w:val="left" w:pos="2066"/>
        </w:tabs>
        <w:spacing w:before="0" w:after="0" w:line="240" w:lineRule="auto"/>
        <w:ind w:firstLine="800"/>
        <w:rPr>
          <w:color w:val="auto"/>
          <w:sz w:val="24"/>
          <w:szCs w:val="24"/>
        </w:rPr>
      </w:pPr>
      <w:r w:rsidRPr="00997DB0">
        <w:rPr>
          <w:color w:val="auto"/>
          <w:sz w:val="24"/>
          <w:szCs w:val="24"/>
        </w:rPr>
        <w:t>Числовые последовательности и прогрессии.</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 xml:space="preserve">Понятие числовой последовательности. Задание последовательности рекуррентной формулой и формулой </w:t>
      </w:r>
      <w:r w:rsidRPr="00997DB0">
        <w:rPr>
          <w:rStyle w:val="24"/>
          <w:color w:val="auto"/>
          <w:sz w:val="24"/>
          <w:szCs w:val="24"/>
        </w:rPr>
        <w:t>п-го</w:t>
      </w:r>
      <w:r w:rsidRPr="00997DB0">
        <w:rPr>
          <w:rStyle w:val="2f5"/>
          <w:color w:val="auto"/>
          <w:sz w:val="24"/>
          <w:szCs w:val="24"/>
        </w:rPr>
        <w:t xml:space="preserve"> </w:t>
      </w:r>
      <w:r w:rsidRPr="00997DB0">
        <w:rPr>
          <w:color w:val="auto"/>
          <w:sz w:val="24"/>
          <w:szCs w:val="24"/>
        </w:rPr>
        <w:t>члена.</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 xml:space="preserve">Арифметическая и геометрическая прогрессии. Формулы </w:t>
      </w:r>
      <w:r w:rsidRPr="00997DB0">
        <w:rPr>
          <w:rStyle w:val="24"/>
          <w:color w:val="auto"/>
          <w:sz w:val="24"/>
          <w:szCs w:val="24"/>
        </w:rPr>
        <w:t>п-</w:t>
      </w:r>
      <w:r w:rsidRPr="00997DB0">
        <w:rPr>
          <w:color w:val="auto"/>
          <w:sz w:val="24"/>
          <w:szCs w:val="24"/>
        </w:rPr>
        <w:t xml:space="preserve">го члена арифметической и геометрической прогрессий, суммы первых </w:t>
      </w:r>
      <w:r w:rsidRPr="00997DB0">
        <w:rPr>
          <w:rStyle w:val="24"/>
          <w:color w:val="auto"/>
          <w:sz w:val="24"/>
          <w:szCs w:val="24"/>
        </w:rPr>
        <w:t>п</w:t>
      </w:r>
      <w:r w:rsidRPr="00997DB0">
        <w:rPr>
          <w:rStyle w:val="2f5"/>
          <w:color w:val="auto"/>
          <w:sz w:val="24"/>
          <w:szCs w:val="24"/>
        </w:rPr>
        <w:t xml:space="preserve"> </w:t>
      </w:r>
      <w:r w:rsidRPr="00997DB0">
        <w:rPr>
          <w:color w:val="auto"/>
          <w:sz w:val="24"/>
          <w:szCs w:val="24"/>
        </w:rPr>
        <w:t>членов.</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241EA3" w:rsidRDefault="00702332" w:rsidP="00746BFC">
      <w:pPr>
        <w:pStyle w:val="23"/>
        <w:numPr>
          <w:ilvl w:val="0"/>
          <w:numId w:val="1670"/>
        </w:numPr>
        <w:shd w:val="clear" w:color="auto" w:fill="auto"/>
        <w:tabs>
          <w:tab w:val="left" w:pos="1784"/>
        </w:tabs>
        <w:spacing w:before="0" w:after="0" w:line="240" w:lineRule="auto"/>
        <w:ind w:firstLine="800"/>
        <w:rPr>
          <w:b/>
          <w:i/>
          <w:color w:val="auto"/>
          <w:sz w:val="24"/>
          <w:szCs w:val="24"/>
        </w:rPr>
      </w:pPr>
      <w:r w:rsidRPr="00241EA3">
        <w:rPr>
          <w:b/>
          <w:i/>
          <w:color w:val="auto"/>
          <w:sz w:val="24"/>
          <w:szCs w:val="24"/>
        </w:rPr>
        <w:t>Предметные результаты освоения программы учебного курса «Алгебра».</w:t>
      </w:r>
    </w:p>
    <w:p w:rsidR="001D6B99" w:rsidRPr="00997DB0" w:rsidRDefault="00702332" w:rsidP="00746BFC">
      <w:pPr>
        <w:pStyle w:val="23"/>
        <w:numPr>
          <w:ilvl w:val="0"/>
          <w:numId w:val="1675"/>
        </w:numPr>
        <w:shd w:val="clear" w:color="auto" w:fill="auto"/>
        <w:tabs>
          <w:tab w:val="left" w:pos="2000"/>
        </w:tabs>
        <w:spacing w:before="0" w:after="0" w:line="240" w:lineRule="auto"/>
        <w:ind w:firstLine="800"/>
        <w:rPr>
          <w:color w:val="auto"/>
          <w:sz w:val="24"/>
          <w:szCs w:val="24"/>
        </w:rPr>
      </w:pPr>
      <w:r w:rsidRPr="00997DB0">
        <w:rPr>
          <w:color w:val="auto"/>
          <w:sz w:val="24"/>
          <w:szCs w:val="24"/>
        </w:rPr>
        <w:t>Предметные результаты освоения программы учебного курса к концу обучения в 7 классе.</w:t>
      </w:r>
    </w:p>
    <w:p w:rsidR="001D6B99" w:rsidRPr="00997DB0" w:rsidRDefault="00702332" w:rsidP="00746BFC">
      <w:pPr>
        <w:pStyle w:val="23"/>
        <w:numPr>
          <w:ilvl w:val="0"/>
          <w:numId w:val="1676"/>
        </w:numPr>
        <w:shd w:val="clear" w:color="auto" w:fill="auto"/>
        <w:tabs>
          <w:tab w:val="left" w:pos="2272"/>
        </w:tabs>
        <w:spacing w:before="0" w:after="0" w:line="240" w:lineRule="auto"/>
        <w:ind w:firstLine="80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Выполнять, сочетая устные и письменные приёмы, арифметические действия с рациональными числами.</w:t>
      </w:r>
    </w:p>
    <w:p w:rsidR="001D6B99" w:rsidRPr="00997DB0" w:rsidRDefault="00702332" w:rsidP="00746BFC">
      <w:pPr>
        <w:pStyle w:val="23"/>
        <w:shd w:val="clear" w:color="auto" w:fill="auto"/>
        <w:spacing w:before="0" w:after="0" w:line="240" w:lineRule="auto"/>
        <w:ind w:firstLine="800"/>
        <w:rPr>
          <w:color w:val="auto"/>
          <w:sz w:val="24"/>
          <w:szCs w:val="24"/>
        </w:rPr>
      </w:pPr>
      <w:r w:rsidRPr="00997DB0">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Сравнивать и упорядочивать рациональные числа.</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Округлять числа.</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Применять признаки делимости, разложение на множители натуральных чисел.</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997DB0" w:rsidRDefault="00702332" w:rsidP="00746BFC">
      <w:pPr>
        <w:pStyle w:val="23"/>
        <w:numPr>
          <w:ilvl w:val="0"/>
          <w:numId w:val="1676"/>
        </w:numPr>
        <w:shd w:val="clear" w:color="auto" w:fill="auto"/>
        <w:tabs>
          <w:tab w:val="left" w:pos="2200"/>
        </w:tabs>
        <w:spacing w:before="0" w:after="0" w:line="240" w:lineRule="auto"/>
        <w:ind w:firstLine="740"/>
        <w:rPr>
          <w:color w:val="auto"/>
          <w:sz w:val="24"/>
          <w:szCs w:val="24"/>
        </w:rPr>
      </w:pPr>
      <w:r w:rsidRPr="00997DB0">
        <w:rPr>
          <w:color w:val="auto"/>
          <w:sz w:val="24"/>
          <w:szCs w:val="24"/>
        </w:rPr>
        <w:t>Алгебраические выражения.</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Использовать алгебраическую терминологию и символику, применять её в процессе освоения учебного материала.</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Находить значения буквенных выражений при заданных значениях переменных.</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Выполнять преобразования целого выражения в многочлен приведением подобных слагаемых, раскрытием скобок.</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 xml:space="preserve">Выполнять умножение одночлена на многочлен и многочлена на многочлен, </w:t>
      </w:r>
      <w:r w:rsidRPr="00997DB0">
        <w:rPr>
          <w:color w:val="auto"/>
          <w:sz w:val="24"/>
          <w:szCs w:val="24"/>
        </w:rPr>
        <w:lastRenderedPageBreak/>
        <w:t>применять формулы квадрата суммы и квадрата разности.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Использовать свойства степеней с натуральными показателями для преобразования выражений.</w:t>
      </w:r>
    </w:p>
    <w:p w:rsidR="001D6B99" w:rsidRPr="00997DB0" w:rsidRDefault="00702332" w:rsidP="00746BFC">
      <w:pPr>
        <w:pStyle w:val="23"/>
        <w:numPr>
          <w:ilvl w:val="0"/>
          <w:numId w:val="1676"/>
        </w:numPr>
        <w:shd w:val="clear" w:color="auto" w:fill="auto"/>
        <w:tabs>
          <w:tab w:val="left" w:pos="2217"/>
        </w:tabs>
        <w:spacing w:before="0" w:after="0" w:line="240" w:lineRule="auto"/>
        <w:ind w:firstLine="760"/>
        <w:rPr>
          <w:color w:val="auto"/>
          <w:sz w:val="24"/>
          <w:szCs w:val="24"/>
        </w:rPr>
      </w:pPr>
      <w:r w:rsidRPr="00997DB0">
        <w:rPr>
          <w:color w:val="auto"/>
          <w:sz w:val="24"/>
          <w:szCs w:val="24"/>
        </w:rPr>
        <w:t>Уравнения и неравенства.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графические методы при решении линейных уравнений и их систем.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Подбирать примеры пар чисел, являющихся решением линейного уравнения с двумя переменными.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системы двух линейных уравнений с двумя переменными, в том числе графически.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997DB0" w:rsidRDefault="00702332" w:rsidP="00746BFC">
      <w:pPr>
        <w:pStyle w:val="23"/>
        <w:numPr>
          <w:ilvl w:val="0"/>
          <w:numId w:val="1676"/>
        </w:numPr>
        <w:shd w:val="clear" w:color="auto" w:fill="auto"/>
        <w:tabs>
          <w:tab w:val="left" w:pos="2217"/>
        </w:tabs>
        <w:spacing w:before="0" w:after="0" w:line="240" w:lineRule="auto"/>
        <w:ind w:firstLine="760"/>
        <w:rPr>
          <w:color w:val="auto"/>
          <w:sz w:val="24"/>
          <w:szCs w:val="24"/>
        </w:rPr>
      </w:pPr>
      <w:r w:rsidRPr="00997DB0">
        <w:rPr>
          <w:color w:val="auto"/>
          <w:sz w:val="24"/>
          <w:szCs w:val="24"/>
        </w:rPr>
        <w:t>Функции.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значение функции по значению её аргумента.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241EA3" w:rsidRDefault="00702332" w:rsidP="00746BFC">
      <w:pPr>
        <w:pStyle w:val="23"/>
        <w:numPr>
          <w:ilvl w:val="0"/>
          <w:numId w:val="1675"/>
        </w:numPr>
        <w:shd w:val="clear" w:color="auto" w:fill="auto"/>
        <w:tabs>
          <w:tab w:val="left" w:pos="1985"/>
        </w:tabs>
        <w:spacing w:before="0" w:after="0" w:line="240" w:lineRule="auto"/>
        <w:ind w:firstLine="760"/>
        <w:rPr>
          <w:b/>
          <w:i/>
          <w:color w:val="auto"/>
          <w:sz w:val="24"/>
          <w:szCs w:val="24"/>
        </w:rPr>
      </w:pPr>
      <w:r w:rsidRPr="00241EA3">
        <w:rPr>
          <w:b/>
          <w:i/>
          <w:color w:val="auto"/>
          <w:sz w:val="24"/>
          <w:szCs w:val="24"/>
        </w:rPr>
        <w:t>Предметные результаты освоения программы учебного курса к концу обучения в 8 классе.</w:t>
      </w:r>
    </w:p>
    <w:p w:rsidR="001D6B99" w:rsidRPr="00997DB0" w:rsidRDefault="00702332" w:rsidP="00746BFC">
      <w:pPr>
        <w:pStyle w:val="23"/>
        <w:numPr>
          <w:ilvl w:val="0"/>
          <w:numId w:val="1677"/>
        </w:numPr>
        <w:shd w:val="clear" w:color="auto" w:fill="auto"/>
        <w:tabs>
          <w:tab w:val="left" w:pos="2222"/>
        </w:tabs>
        <w:spacing w:before="0" w:after="0" w:line="240" w:lineRule="auto"/>
        <w:ind w:firstLine="76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записи больших и малых чисел с помощью десятичных дробей и степеней числа 10.</w:t>
      </w:r>
    </w:p>
    <w:p w:rsidR="001D6B99" w:rsidRPr="00997DB0" w:rsidRDefault="00702332" w:rsidP="00746BFC">
      <w:pPr>
        <w:pStyle w:val="23"/>
        <w:numPr>
          <w:ilvl w:val="0"/>
          <w:numId w:val="1677"/>
        </w:numPr>
        <w:shd w:val="clear" w:color="auto" w:fill="auto"/>
        <w:tabs>
          <w:tab w:val="left" w:pos="2210"/>
        </w:tabs>
        <w:spacing w:before="0" w:after="0" w:line="240" w:lineRule="auto"/>
        <w:ind w:firstLine="760"/>
        <w:rPr>
          <w:color w:val="auto"/>
          <w:sz w:val="24"/>
          <w:szCs w:val="24"/>
        </w:rPr>
      </w:pPr>
      <w:r w:rsidRPr="00997DB0">
        <w:rPr>
          <w:color w:val="auto"/>
          <w:sz w:val="24"/>
          <w:szCs w:val="24"/>
        </w:rPr>
        <w:t>Алгебраические выражения.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Раскладывать квадратный трёхчлен на множители.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1D6B99" w:rsidRPr="00997DB0" w:rsidRDefault="00702332" w:rsidP="00746BFC">
      <w:pPr>
        <w:pStyle w:val="23"/>
        <w:numPr>
          <w:ilvl w:val="0"/>
          <w:numId w:val="1677"/>
        </w:numPr>
        <w:shd w:val="clear" w:color="auto" w:fill="auto"/>
        <w:tabs>
          <w:tab w:val="left" w:pos="2210"/>
        </w:tabs>
        <w:spacing w:before="0" w:after="0" w:line="240" w:lineRule="auto"/>
        <w:ind w:firstLine="760"/>
        <w:rPr>
          <w:color w:val="auto"/>
          <w:sz w:val="24"/>
          <w:szCs w:val="24"/>
        </w:rPr>
      </w:pPr>
      <w:r w:rsidRPr="00997DB0">
        <w:rPr>
          <w:color w:val="auto"/>
          <w:sz w:val="24"/>
          <w:szCs w:val="24"/>
        </w:rPr>
        <w:lastRenderedPageBreak/>
        <w:t>Уравнения и неравенства.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997DB0" w:rsidRDefault="00702332" w:rsidP="00746BFC">
      <w:pPr>
        <w:pStyle w:val="23"/>
        <w:numPr>
          <w:ilvl w:val="0"/>
          <w:numId w:val="1677"/>
        </w:numPr>
        <w:shd w:val="clear" w:color="auto" w:fill="auto"/>
        <w:tabs>
          <w:tab w:val="left" w:pos="2210"/>
        </w:tabs>
        <w:spacing w:before="0" w:after="0" w:line="240" w:lineRule="auto"/>
        <w:ind w:firstLine="760"/>
        <w:rPr>
          <w:color w:val="auto"/>
          <w:sz w:val="24"/>
          <w:szCs w:val="24"/>
        </w:rPr>
      </w:pPr>
      <w:r w:rsidRPr="00997DB0">
        <w:rPr>
          <w:color w:val="auto"/>
          <w:sz w:val="24"/>
          <w:szCs w:val="24"/>
        </w:rPr>
        <w:t>Функции.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Строить графики элементарных функций вида:</w:t>
      </w:r>
    </w:p>
    <w:p w:rsidR="001D6B99" w:rsidRPr="00997DB0" w:rsidRDefault="00702332" w:rsidP="00746BFC">
      <w:pPr>
        <w:pStyle w:val="411"/>
        <w:shd w:val="clear" w:color="auto" w:fill="auto"/>
        <w:spacing w:before="0" w:line="240" w:lineRule="auto"/>
        <w:rPr>
          <w:color w:val="auto"/>
          <w:sz w:val="24"/>
          <w:szCs w:val="24"/>
        </w:rPr>
      </w:pPr>
      <w:r w:rsidRPr="00997DB0">
        <w:rPr>
          <w:color w:val="auto"/>
          <w:sz w:val="24"/>
          <w:szCs w:val="24"/>
        </w:rPr>
        <w:t>У = У</w:t>
      </w:r>
      <w:r w:rsidRPr="00997DB0">
        <w:rPr>
          <w:rStyle w:val="41Candara"/>
          <w:rFonts w:ascii="Times New Roman" w:hAnsi="Times New Roman" w:cs="Times New Roman"/>
          <w:color w:val="auto"/>
          <w:sz w:val="24"/>
          <w:szCs w:val="24"/>
        </w:rPr>
        <w:t xml:space="preserve"> = х</w:t>
      </w:r>
      <w:r w:rsidRPr="00997DB0">
        <w:rPr>
          <w:rStyle w:val="41Candara"/>
          <w:rFonts w:ascii="Times New Roman" w:hAnsi="Times New Roman" w:cs="Times New Roman"/>
          <w:color w:val="auto"/>
          <w:sz w:val="24"/>
          <w:szCs w:val="24"/>
          <w:vertAlign w:val="superscript"/>
        </w:rPr>
        <w:t>2</w:t>
      </w:r>
      <w:r w:rsidRPr="00997DB0">
        <w:rPr>
          <w:rStyle w:val="41Candara"/>
          <w:rFonts w:ascii="Times New Roman" w:hAnsi="Times New Roman" w:cs="Times New Roman"/>
          <w:color w:val="auto"/>
          <w:sz w:val="24"/>
          <w:szCs w:val="24"/>
        </w:rPr>
        <w:t xml:space="preserve">, </w:t>
      </w:r>
      <w:r w:rsidRPr="00997DB0">
        <w:rPr>
          <w:color w:val="auto"/>
          <w:sz w:val="24"/>
          <w:szCs w:val="24"/>
        </w:rPr>
        <w:t>У</w:t>
      </w:r>
      <w:r w:rsidRPr="00997DB0">
        <w:rPr>
          <w:rStyle w:val="41Candara"/>
          <w:rFonts w:ascii="Times New Roman" w:hAnsi="Times New Roman" w:cs="Times New Roman"/>
          <w:color w:val="auto"/>
          <w:sz w:val="24"/>
          <w:szCs w:val="24"/>
        </w:rPr>
        <w:t xml:space="preserve"> = </w:t>
      </w:r>
      <w:r w:rsidRPr="00997DB0">
        <w:rPr>
          <w:color w:val="auto"/>
          <w:sz w:val="24"/>
          <w:szCs w:val="24"/>
        </w:rPr>
        <w:t>х</w:t>
      </w:r>
      <w:r w:rsidRPr="00997DB0">
        <w:rPr>
          <w:color w:val="auto"/>
          <w:sz w:val="24"/>
          <w:szCs w:val="24"/>
          <w:vertAlign w:val="superscript"/>
        </w:rPr>
        <w:t>2</w:t>
      </w:r>
      <w:r w:rsidRPr="00997DB0">
        <w:rPr>
          <w:color w:val="auto"/>
          <w:sz w:val="24"/>
          <w:szCs w:val="24"/>
        </w:rPr>
        <w:t>,У</w:t>
      </w:r>
      <w:r w:rsidRPr="00997DB0">
        <w:rPr>
          <w:rStyle w:val="41Candara"/>
          <w:rFonts w:ascii="Times New Roman" w:hAnsi="Times New Roman" w:cs="Times New Roman"/>
          <w:color w:val="auto"/>
          <w:sz w:val="24"/>
          <w:szCs w:val="24"/>
        </w:rPr>
        <w:t xml:space="preserve"> = </w:t>
      </w:r>
      <w:r w:rsidRPr="00997DB0">
        <w:rPr>
          <w:color w:val="auto"/>
          <w:sz w:val="24"/>
          <w:szCs w:val="24"/>
        </w:rPr>
        <w:t>л[х, у</w:t>
      </w:r>
      <w:r w:rsidRPr="00997DB0">
        <w:rPr>
          <w:rStyle w:val="41Candara"/>
          <w:rFonts w:ascii="Times New Roman" w:hAnsi="Times New Roman" w:cs="Times New Roman"/>
          <w:color w:val="auto"/>
          <w:sz w:val="24"/>
          <w:szCs w:val="24"/>
        </w:rPr>
        <w:t xml:space="preserve"> = </w:t>
      </w:r>
      <w:r w:rsidRPr="00997DB0">
        <w:rPr>
          <w:color w:val="auto"/>
          <w:sz w:val="24"/>
          <w:szCs w:val="24"/>
        </w:rPr>
        <w:t>\х\</w:t>
      </w:r>
    </w:p>
    <w:p w:rsidR="001D6B99" w:rsidRPr="00997DB0" w:rsidRDefault="00702332" w:rsidP="00241EA3">
      <w:pPr>
        <w:pStyle w:val="23"/>
        <w:shd w:val="clear" w:color="auto" w:fill="auto"/>
        <w:tabs>
          <w:tab w:val="left" w:pos="5757"/>
        </w:tabs>
        <w:spacing w:before="0" w:after="0" w:line="240" w:lineRule="auto"/>
        <w:ind w:left="1360"/>
        <w:rPr>
          <w:color w:val="auto"/>
          <w:sz w:val="24"/>
          <w:szCs w:val="24"/>
        </w:rPr>
      </w:pPr>
      <w:r w:rsidRPr="00997DB0">
        <w:rPr>
          <w:rStyle w:val="21pt"/>
          <w:color w:val="auto"/>
          <w:sz w:val="24"/>
          <w:szCs w:val="24"/>
          <w:vertAlign w:val="superscript"/>
        </w:rPr>
        <w:t>х</w:t>
      </w:r>
      <w:r w:rsidRPr="00997DB0">
        <w:rPr>
          <w:rStyle w:val="21pt"/>
          <w:color w:val="auto"/>
          <w:sz w:val="24"/>
          <w:szCs w:val="24"/>
        </w:rPr>
        <w:t>,</w:t>
      </w:r>
      <w:r w:rsidRPr="00997DB0">
        <w:rPr>
          <w:color w:val="auto"/>
          <w:sz w:val="24"/>
          <w:szCs w:val="24"/>
        </w:rPr>
        <w:t xml:space="preserve"> описывать свойства числовой</w:t>
      </w:r>
      <w:r w:rsidR="00241EA3">
        <w:rPr>
          <w:color w:val="auto"/>
          <w:sz w:val="24"/>
          <w:szCs w:val="24"/>
        </w:rPr>
        <w:t xml:space="preserve"> </w:t>
      </w:r>
      <w:r w:rsidRPr="00997DB0">
        <w:rPr>
          <w:color w:val="auto"/>
          <w:sz w:val="24"/>
          <w:szCs w:val="24"/>
        </w:rPr>
        <w:t>функции по её графику.</w:t>
      </w:r>
    </w:p>
    <w:p w:rsidR="001D6B99" w:rsidRPr="00241EA3" w:rsidRDefault="00702332" w:rsidP="00746BFC">
      <w:pPr>
        <w:pStyle w:val="23"/>
        <w:numPr>
          <w:ilvl w:val="0"/>
          <w:numId w:val="1675"/>
        </w:numPr>
        <w:shd w:val="clear" w:color="auto" w:fill="auto"/>
        <w:tabs>
          <w:tab w:val="left" w:pos="2000"/>
        </w:tabs>
        <w:spacing w:before="0" w:after="0" w:line="240" w:lineRule="auto"/>
        <w:ind w:firstLine="760"/>
        <w:rPr>
          <w:b/>
          <w:i/>
          <w:color w:val="auto"/>
          <w:sz w:val="24"/>
          <w:szCs w:val="24"/>
        </w:rPr>
      </w:pPr>
      <w:r w:rsidRPr="00241EA3">
        <w:rPr>
          <w:b/>
          <w:i/>
          <w:color w:val="auto"/>
          <w:sz w:val="24"/>
          <w:szCs w:val="24"/>
        </w:rPr>
        <w:t>Предметные результаты освоения программы учебного курса к концу обучения в 9 классе.</w:t>
      </w:r>
    </w:p>
    <w:p w:rsidR="001D6B99" w:rsidRPr="00997DB0" w:rsidRDefault="00702332" w:rsidP="00746BFC">
      <w:pPr>
        <w:pStyle w:val="23"/>
        <w:numPr>
          <w:ilvl w:val="0"/>
          <w:numId w:val="1678"/>
        </w:numPr>
        <w:shd w:val="clear" w:color="auto" w:fill="auto"/>
        <w:tabs>
          <w:tab w:val="left" w:pos="2232"/>
        </w:tabs>
        <w:spacing w:before="0" w:after="0" w:line="240" w:lineRule="auto"/>
        <w:ind w:firstLine="760"/>
        <w:rPr>
          <w:color w:val="auto"/>
          <w:sz w:val="24"/>
          <w:szCs w:val="24"/>
        </w:rPr>
      </w:pPr>
      <w:r w:rsidRPr="00997DB0">
        <w:rPr>
          <w:color w:val="auto"/>
          <w:sz w:val="24"/>
          <w:szCs w:val="24"/>
        </w:rPr>
        <w:t>Числа и вычисления.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Сравнивать и упорядочивать рациональные и иррациональные числа.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значения степеней с целыми показателями и корней, вычислять значения числовых выражений.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Округлять действительные числа, выполнять прикидку результата вычислений, оценку числовых выражений.</w:t>
      </w:r>
    </w:p>
    <w:p w:rsidR="001D6B99" w:rsidRPr="00997DB0" w:rsidRDefault="00702332" w:rsidP="00746BFC">
      <w:pPr>
        <w:pStyle w:val="23"/>
        <w:numPr>
          <w:ilvl w:val="0"/>
          <w:numId w:val="1678"/>
        </w:numPr>
        <w:shd w:val="clear" w:color="auto" w:fill="auto"/>
        <w:tabs>
          <w:tab w:val="left" w:pos="2237"/>
        </w:tabs>
        <w:spacing w:before="0" w:after="0" w:line="240" w:lineRule="auto"/>
        <w:ind w:firstLine="760"/>
        <w:rPr>
          <w:color w:val="auto"/>
          <w:sz w:val="24"/>
          <w:szCs w:val="24"/>
        </w:rPr>
      </w:pPr>
      <w:r w:rsidRPr="00997DB0">
        <w:rPr>
          <w:color w:val="auto"/>
          <w:sz w:val="24"/>
          <w:szCs w:val="24"/>
        </w:rPr>
        <w:t>Уравнения и неравенства.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линейные и квадратные уравнения, уравнения, сводящиеся к ним, простейшие дробно-рациональные уравнения.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системы линейных неравенств, системы неравенств, включающие</w:t>
      </w:r>
    </w:p>
    <w:p w:rsidR="001D6B99" w:rsidRPr="00997DB0" w:rsidRDefault="00702332" w:rsidP="00746BFC">
      <w:pPr>
        <w:pStyle w:val="23"/>
        <w:shd w:val="clear" w:color="auto" w:fill="auto"/>
        <w:spacing w:before="0" w:after="0" w:line="240" w:lineRule="auto"/>
        <w:rPr>
          <w:color w:val="auto"/>
          <w:sz w:val="24"/>
          <w:szCs w:val="24"/>
        </w:rPr>
      </w:pPr>
      <w:r w:rsidRPr="00997DB0">
        <w:rPr>
          <w:color w:val="auto"/>
          <w:sz w:val="24"/>
          <w:szCs w:val="24"/>
        </w:rPr>
        <w:t>квадратное неравенство, изображать решение системы неравенств на числовой прямой, записывать решение с помощью символов.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неравенства при решении различных задач.</w:t>
      </w:r>
    </w:p>
    <w:p w:rsidR="001D6B99" w:rsidRPr="00997DB0" w:rsidRDefault="00702332" w:rsidP="00746BFC">
      <w:pPr>
        <w:pStyle w:val="23"/>
        <w:numPr>
          <w:ilvl w:val="0"/>
          <w:numId w:val="1679"/>
        </w:numPr>
        <w:shd w:val="clear" w:color="auto" w:fill="auto"/>
        <w:tabs>
          <w:tab w:val="left" w:pos="2232"/>
        </w:tabs>
        <w:spacing w:before="0" w:after="0" w:line="240" w:lineRule="auto"/>
        <w:ind w:firstLine="760"/>
        <w:rPr>
          <w:color w:val="auto"/>
          <w:sz w:val="24"/>
          <w:szCs w:val="24"/>
        </w:rPr>
      </w:pPr>
      <w:r w:rsidRPr="00997DB0">
        <w:rPr>
          <w:color w:val="auto"/>
          <w:sz w:val="24"/>
          <w:szCs w:val="24"/>
        </w:rPr>
        <w:t>Функции.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1D6B99" w:rsidRPr="00997DB0" w:rsidRDefault="00702332" w:rsidP="00746BFC">
      <w:pPr>
        <w:pStyle w:val="401"/>
        <w:shd w:val="clear" w:color="auto" w:fill="auto"/>
        <w:tabs>
          <w:tab w:val="left" w:pos="4210"/>
        </w:tabs>
        <w:spacing w:line="240" w:lineRule="auto"/>
        <w:ind w:firstLine="0"/>
        <w:rPr>
          <w:rFonts w:ascii="Times New Roman" w:hAnsi="Times New Roman" w:cs="Times New Roman"/>
          <w:color w:val="auto"/>
          <w:sz w:val="24"/>
          <w:szCs w:val="24"/>
        </w:rPr>
      </w:pPr>
      <w:r w:rsidRPr="00997DB0">
        <w:rPr>
          <w:rStyle w:val="40TimesNewRoman0pt"/>
          <w:rFonts w:eastAsia="Franklin Gothic Book"/>
          <w:i/>
          <w:iCs/>
          <w:color w:val="auto"/>
          <w:sz w:val="24"/>
          <w:szCs w:val="24"/>
        </w:rPr>
        <w:t xml:space="preserve">у </w:t>
      </w:r>
      <w:r w:rsidRPr="00997DB0">
        <w:rPr>
          <w:rStyle w:val="400pt"/>
          <w:rFonts w:ascii="Times New Roman" w:hAnsi="Times New Roman" w:cs="Times New Roman"/>
          <w:i/>
          <w:iCs/>
          <w:color w:val="auto"/>
          <w:sz w:val="24"/>
          <w:szCs w:val="24"/>
        </w:rPr>
        <w:t xml:space="preserve">= Ях, </w:t>
      </w:r>
      <w:r w:rsidRPr="00997DB0">
        <w:rPr>
          <w:rStyle w:val="40TimesNewRoman0pt"/>
          <w:rFonts w:eastAsia="Franklin Gothic Book"/>
          <w:i/>
          <w:iCs/>
          <w:color w:val="auto"/>
          <w:sz w:val="24"/>
          <w:szCs w:val="24"/>
        </w:rPr>
        <w:t xml:space="preserve">у </w:t>
      </w:r>
      <w:r w:rsidRPr="00997DB0">
        <w:rPr>
          <w:rStyle w:val="400pt"/>
          <w:rFonts w:ascii="Times New Roman" w:hAnsi="Times New Roman" w:cs="Times New Roman"/>
          <w:i/>
          <w:iCs/>
          <w:color w:val="auto"/>
          <w:sz w:val="24"/>
          <w:szCs w:val="24"/>
        </w:rPr>
        <w:t xml:space="preserve">= Ях + Ъ, </w:t>
      </w:r>
      <w:r w:rsidRPr="00997DB0">
        <w:rPr>
          <w:rStyle w:val="40TimesNewRoman0pt"/>
          <w:rFonts w:eastAsia="Franklin Gothic Book"/>
          <w:i/>
          <w:iCs/>
          <w:color w:val="auto"/>
          <w:sz w:val="24"/>
          <w:szCs w:val="24"/>
        </w:rPr>
        <w:t xml:space="preserve">у </w:t>
      </w:r>
      <w:r w:rsidRPr="00997DB0">
        <w:rPr>
          <w:rStyle w:val="400pt"/>
          <w:rFonts w:ascii="Times New Roman" w:hAnsi="Times New Roman" w:cs="Times New Roman"/>
          <w:i/>
          <w:iCs/>
          <w:color w:val="auto"/>
          <w:sz w:val="24"/>
          <w:szCs w:val="24"/>
        </w:rPr>
        <w:t>=</w:t>
      </w:r>
      <w:r w:rsidRPr="00997DB0">
        <w:rPr>
          <w:rStyle w:val="400pt"/>
          <w:rFonts w:ascii="Times New Roman" w:hAnsi="Times New Roman" w:cs="Times New Roman"/>
          <w:i/>
          <w:iCs/>
          <w:color w:val="auto"/>
          <w:sz w:val="24"/>
          <w:szCs w:val="24"/>
        </w:rPr>
        <w:tab/>
      </w:r>
      <w:r w:rsidRPr="00997DB0">
        <w:rPr>
          <w:rStyle w:val="40TimesNewRoman0pt"/>
          <w:rFonts w:eastAsia="Franklin Gothic Book"/>
          <w:i/>
          <w:iCs/>
          <w:color w:val="auto"/>
          <w:sz w:val="24"/>
          <w:szCs w:val="24"/>
        </w:rPr>
        <w:t xml:space="preserve">у </w:t>
      </w:r>
      <w:r w:rsidRPr="00997DB0">
        <w:rPr>
          <w:rStyle w:val="400pt"/>
          <w:rFonts w:ascii="Times New Roman" w:hAnsi="Times New Roman" w:cs="Times New Roman"/>
          <w:i/>
          <w:iCs/>
          <w:color w:val="auto"/>
          <w:sz w:val="24"/>
          <w:szCs w:val="24"/>
        </w:rPr>
        <w:t>= ах</w:t>
      </w:r>
      <w:r w:rsidRPr="00997DB0">
        <w:rPr>
          <w:rStyle w:val="40TimesNewRoman10pt0pt"/>
          <w:rFonts w:eastAsia="Franklin Gothic Book"/>
          <w:i/>
          <w:iCs/>
          <w:color w:val="auto"/>
          <w:sz w:val="24"/>
          <w:szCs w:val="24"/>
          <w:vertAlign w:val="superscript"/>
        </w:rPr>
        <w:t>2</w:t>
      </w:r>
      <w:r w:rsidRPr="00997DB0">
        <w:rPr>
          <w:rStyle w:val="400pt"/>
          <w:rFonts w:ascii="Times New Roman" w:hAnsi="Times New Roman" w:cs="Times New Roman"/>
          <w:i/>
          <w:iCs/>
          <w:color w:val="auto"/>
          <w:sz w:val="24"/>
          <w:szCs w:val="24"/>
        </w:rPr>
        <w:t xml:space="preserve"> + Ьх </w:t>
      </w:r>
      <w:r w:rsidRPr="00997DB0">
        <w:rPr>
          <w:rStyle w:val="40TimesNewRoman0pt"/>
          <w:rFonts w:eastAsia="Franklin Gothic Book"/>
          <w:i/>
          <w:iCs/>
          <w:color w:val="auto"/>
          <w:sz w:val="24"/>
          <w:szCs w:val="24"/>
        </w:rPr>
        <w:t xml:space="preserve">+ с, у </w:t>
      </w:r>
      <w:r w:rsidRPr="00997DB0">
        <w:rPr>
          <w:rStyle w:val="400pt"/>
          <w:rFonts w:ascii="Times New Roman" w:hAnsi="Times New Roman" w:cs="Times New Roman"/>
          <w:i/>
          <w:iCs/>
          <w:color w:val="auto"/>
          <w:sz w:val="24"/>
          <w:szCs w:val="24"/>
        </w:rPr>
        <w:t>= х</w:t>
      </w:r>
      <w:r w:rsidRPr="00997DB0">
        <w:rPr>
          <w:rStyle w:val="40TimesNewRoman10pt0pt"/>
          <w:rFonts w:eastAsia="Franklin Gothic Book"/>
          <w:i/>
          <w:iCs/>
          <w:color w:val="auto"/>
          <w:sz w:val="24"/>
          <w:szCs w:val="24"/>
          <w:vertAlign w:val="superscript"/>
        </w:rPr>
        <w:t>2</w:t>
      </w:r>
      <w:r w:rsidRPr="00997DB0">
        <w:rPr>
          <w:rStyle w:val="400pt"/>
          <w:rFonts w:ascii="Times New Roman" w:hAnsi="Times New Roman" w:cs="Times New Roman"/>
          <w:i/>
          <w:iCs/>
          <w:color w:val="auto"/>
          <w:sz w:val="24"/>
          <w:szCs w:val="24"/>
        </w:rPr>
        <w:t xml:space="preserve"> </w:t>
      </w:r>
      <w:r w:rsidRPr="00997DB0">
        <w:rPr>
          <w:rStyle w:val="400pt"/>
          <w:rFonts w:ascii="Times New Roman" w:hAnsi="Times New Roman" w:cs="Times New Roman"/>
          <w:i/>
          <w:iCs/>
          <w:color w:val="auto"/>
          <w:sz w:val="24"/>
          <w:szCs w:val="24"/>
          <w:vertAlign w:val="subscript"/>
        </w:rPr>
        <w:t>у</w:t>
      </w:r>
      <w:r w:rsidRPr="00997DB0">
        <w:rPr>
          <w:rStyle w:val="400pt0"/>
          <w:rFonts w:ascii="Times New Roman" w:hAnsi="Times New Roman" w:cs="Times New Roman"/>
          <w:b w:val="0"/>
          <w:bCs w:val="0"/>
          <w:color w:val="auto"/>
          <w:sz w:val="24"/>
          <w:szCs w:val="24"/>
          <w:vertAlign w:val="subscript"/>
        </w:rPr>
        <w:t xml:space="preserve"> =</w:t>
      </w:r>
      <w:r w:rsidRPr="00997DB0">
        <w:rPr>
          <w:rStyle w:val="400pt0"/>
          <w:rFonts w:ascii="Times New Roman" w:hAnsi="Times New Roman" w:cs="Times New Roman"/>
          <w:b w:val="0"/>
          <w:bCs w:val="0"/>
          <w:color w:val="auto"/>
          <w:sz w:val="24"/>
          <w:szCs w:val="24"/>
        </w:rPr>
        <w:t xml:space="preserve"> ^ </w:t>
      </w:r>
      <w:r w:rsidRPr="00997DB0">
        <w:rPr>
          <w:rStyle w:val="400pt"/>
          <w:rFonts w:ascii="Times New Roman" w:hAnsi="Times New Roman" w:cs="Times New Roman"/>
          <w:i/>
          <w:iCs/>
          <w:color w:val="auto"/>
          <w:sz w:val="24"/>
          <w:szCs w:val="24"/>
          <w:vertAlign w:val="subscript"/>
        </w:rPr>
        <w:t>у =</w:t>
      </w:r>
      <w:r w:rsidRPr="00997DB0">
        <w:rPr>
          <w:rStyle w:val="400pt"/>
          <w:rFonts w:ascii="Times New Roman" w:hAnsi="Times New Roman" w:cs="Times New Roman"/>
          <w:i/>
          <w:iCs/>
          <w:color w:val="auto"/>
          <w:sz w:val="24"/>
          <w:szCs w:val="24"/>
        </w:rPr>
        <w:t xml:space="preserve"> ^</w:t>
      </w:r>
    </w:p>
    <w:p w:rsidR="001D6B99" w:rsidRPr="00997DB0" w:rsidRDefault="00702332" w:rsidP="00746BFC">
      <w:pPr>
        <w:pStyle w:val="423"/>
        <w:shd w:val="clear" w:color="auto" w:fill="auto"/>
        <w:spacing w:before="0" w:after="0" w:line="240" w:lineRule="auto"/>
        <w:ind w:left="7420"/>
        <w:rPr>
          <w:rFonts w:ascii="Times New Roman" w:hAnsi="Times New Roman" w:cs="Times New Roman"/>
          <w:color w:val="auto"/>
          <w:sz w:val="24"/>
          <w:szCs w:val="24"/>
        </w:rPr>
      </w:pPr>
      <w:r w:rsidRPr="00997DB0">
        <w:rPr>
          <w:rFonts w:ascii="Times New Roman" w:hAnsi="Times New Roman" w:cs="Times New Roman"/>
          <w:color w:val="auto"/>
          <w:sz w:val="24"/>
          <w:szCs w:val="24"/>
        </w:rPr>
        <w:t>9</w:t>
      </w:r>
    </w:p>
    <w:p w:rsidR="001D6B99" w:rsidRPr="00997DB0" w:rsidRDefault="00702332" w:rsidP="00746BFC">
      <w:pPr>
        <w:pStyle w:val="23"/>
        <w:shd w:val="clear" w:color="auto" w:fill="auto"/>
        <w:spacing w:before="0" w:after="0" w:line="240" w:lineRule="auto"/>
        <w:rPr>
          <w:color w:val="auto"/>
          <w:sz w:val="24"/>
          <w:szCs w:val="24"/>
        </w:rPr>
      </w:pPr>
      <w:r w:rsidRPr="00997DB0">
        <w:rPr>
          <w:color w:val="auto"/>
          <w:sz w:val="24"/>
          <w:szCs w:val="24"/>
        </w:rPr>
        <w:lastRenderedPageBreak/>
        <w:t>в зависимости от значений коэффициентов, описывать свойства функций.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1D6B99" w:rsidRPr="00997DB0" w:rsidRDefault="00702332" w:rsidP="00746BFC">
      <w:pPr>
        <w:pStyle w:val="23"/>
        <w:numPr>
          <w:ilvl w:val="0"/>
          <w:numId w:val="1679"/>
        </w:numPr>
        <w:shd w:val="clear" w:color="auto" w:fill="auto"/>
        <w:tabs>
          <w:tab w:val="left" w:pos="2237"/>
        </w:tabs>
        <w:spacing w:before="0" w:after="0" w:line="240" w:lineRule="auto"/>
        <w:ind w:firstLine="760"/>
        <w:rPr>
          <w:color w:val="auto"/>
          <w:sz w:val="24"/>
          <w:szCs w:val="24"/>
        </w:rPr>
      </w:pPr>
      <w:r w:rsidRPr="00997DB0">
        <w:rPr>
          <w:color w:val="auto"/>
          <w:sz w:val="24"/>
          <w:szCs w:val="24"/>
        </w:rPr>
        <w:t>Числовые последовательности и прогрессии.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Распознавать арифметическую и геометрическую прогрессии при разных способах задания.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Выполнять вычисления с использованием формул </w:t>
      </w:r>
      <w:r w:rsidRPr="00997DB0">
        <w:rPr>
          <w:color w:val="auto"/>
          <w:sz w:val="24"/>
          <w:szCs w:val="24"/>
          <w:lang w:val="en-US" w:eastAsia="en-US" w:bidi="en-US"/>
        </w:rPr>
        <w:t>n</w:t>
      </w:r>
      <w:r w:rsidRPr="00997DB0">
        <w:rPr>
          <w:color w:val="auto"/>
          <w:sz w:val="24"/>
          <w:szCs w:val="24"/>
        </w:rPr>
        <w:t>-го члена арифметической и геометрической прогрессий, суммы первых п членов.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Изображать члены последовательности точками на координатной плоскости.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241EA3" w:rsidRDefault="00702332" w:rsidP="00241EA3">
      <w:pPr>
        <w:pStyle w:val="23"/>
        <w:numPr>
          <w:ilvl w:val="0"/>
          <w:numId w:val="1680"/>
        </w:numPr>
        <w:shd w:val="clear" w:color="auto" w:fill="auto"/>
        <w:tabs>
          <w:tab w:val="left" w:pos="1592"/>
        </w:tabs>
        <w:spacing w:before="0" w:after="0" w:line="240" w:lineRule="auto"/>
        <w:ind w:firstLine="760"/>
        <w:jc w:val="center"/>
        <w:rPr>
          <w:b/>
          <w:color w:val="auto"/>
          <w:szCs w:val="24"/>
        </w:rPr>
      </w:pPr>
      <w:r w:rsidRPr="00241EA3">
        <w:rPr>
          <w:b/>
          <w:color w:val="auto"/>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Pr="00241EA3" w:rsidRDefault="00702332" w:rsidP="00746BFC">
      <w:pPr>
        <w:pStyle w:val="23"/>
        <w:numPr>
          <w:ilvl w:val="0"/>
          <w:numId w:val="1681"/>
        </w:numPr>
        <w:shd w:val="clear" w:color="auto" w:fill="auto"/>
        <w:tabs>
          <w:tab w:val="left" w:pos="1819"/>
        </w:tabs>
        <w:spacing w:before="0" w:after="0" w:line="240" w:lineRule="auto"/>
        <w:ind w:firstLine="760"/>
        <w:rPr>
          <w:b/>
          <w:color w:val="auto"/>
          <w:sz w:val="24"/>
          <w:szCs w:val="24"/>
        </w:rPr>
      </w:pPr>
      <w:r w:rsidRPr="00241EA3">
        <w:rPr>
          <w:b/>
          <w:color w:val="auto"/>
          <w:sz w:val="24"/>
          <w:szCs w:val="24"/>
        </w:rPr>
        <w:t>Пояснительная записка.</w:t>
      </w:r>
    </w:p>
    <w:p w:rsidR="001D6B99" w:rsidRPr="00997DB0" w:rsidRDefault="00702332" w:rsidP="00746BFC">
      <w:pPr>
        <w:pStyle w:val="23"/>
        <w:numPr>
          <w:ilvl w:val="0"/>
          <w:numId w:val="1682"/>
        </w:numPr>
        <w:shd w:val="clear" w:color="auto" w:fill="auto"/>
        <w:tabs>
          <w:tab w:val="left" w:pos="2070"/>
        </w:tabs>
        <w:spacing w:before="0" w:after="0" w:line="240" w:lineRule="auto"/>
        <w:ind w:firstLine="760"/>
        <w:rPr>
          <w:color w:val="auto"/>
          <w:sz w:val="24"/>
          <w:szCs w:val="24"/>
        </w:rPr>
      </w:pPr>
      <w:r w:rsidRPr="00997DB0">
        <w:rPr>
          <w:color w:val="auto"/>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997DB0" w:rsidRDefault="00702332" w:rsidP="00746BFC">
      <w:pPr>
        <w:pStyle w:val="23"/>
        <w:numPr>
          <w:ilvl w:val="0"/>
          <w:numId w:val="1682"/>
        </w:numPr>
        <w:shd w:val="clear" w:color="auto" w:fill="auto"/>
        <w:tabs>
          <w:tab w:val="left" w:pos="1945"/>
        </w:tabs>
        <w:spacing w:before="0" w:after="0" w:line="240" w:lineRule="auto"/>
        <w:ind w:firstLine="760"/>
        <w:rPr>
          <w:color w:val="auto"/>
          <w:sz w:val="24"/>
          <w:szCs w:val="24"/>
        </w:rPr>
      </w:pPr>
      <w:r w:rsidRPr="00997DB0">
        <w:rPr>
          <w:color w:val="auto"/>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997DB0" w:rsidRDefault="00702332" w:rsidP="00746BFC">
      <w:pPr>
        <w:pStyle w:val="23"/>
        <w:numPr>
          <w:ilvl w:val="0"/>
          <w:numId w:val="1682"/>
        </w:numPr>
        <w:shd w:val="clear" w:color="auto" w:fill="auto"/>
        <w:tabs>
          <w:tab w:val="left" w:pos="1945"/>
        </w:tabs>
        <w:spacing w:before="0" w:after="0" w:line="240" w:lineRule="auto"/>
        <w:ind w:firstLine="760"/>
        <w:rPr>
          <w:color w:val="auto"/>
          <w:sz w:val="24"/>
          <w:szCs w:val="24"/>
        </w:rPr>
      </w:pPr>
      <w:r w:rsidRPr="00997DB0">
        <w:rPr>
          <w:color w:val="auto"/>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997DB0" w:rsidRDefault="00702332" w:rsidP="00746BFC">
      <w:pPr>
        <w:pStyle w:val="23"/>
        <w:numPr>
          <w:ilvl w:val="0"/>
          <w:numId w:val="1682"/>
        </w:numPr>
        <w:shd w:val="clear" w:color="auto" w:fill="auto"/>
        <w:tabs>
          <w:tab w:val="left" w:pos="1940"/>
        </w:tabs>
        <w:spacing w:before="0" w:after="0" w:line="240" w:lineRule="auto"/>
        <w:ind w:firstLine="760"/>
        <w:rPr>
          <w:color w:val="auto"/>
          <w:sz w:val="24"/>
          <w:szCs w:val="24"/>
        </w:rPr>
      </w:pPr>
      <w:r w:rsidRPr="00997DB0">
        <w:rPr>
          <w:color w:val="auto"/>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241EA3" w:rsidRDefault="00702332" w:rsidP="00746BFC">
      <w:pPr>
        <w:pStyle w:val="23"/>
        <w:numPr>
          <w:ilvl w:val="0"/>
          <w:numId w:val="1681"/>
        </w:numPr>
        <w:shd w:val="clear" w:color="auto" w:fill="auto"/>
        <w:tabs>
          <w:tab w:val="left" w:pos="1754"/>
        </w:tabs>
        <w:spacing w:before="0" w:after="0" w:line="240" w:lineRule="auto"/>
        <w:ind w:firstLine="760"/>
        <w:rPr>
          <w:b/>
          <w:i/>
          <w:color w:val="auto"/>
          <w:sz w:val="24"/>
          <w:szCs w:val="24"/>
        </w:rPr>
      </w:pPr>
      <w:r w:rsidRPr="00241EA3">
        <w:rPr>
          <w:b/>
          <w:i/>
          <w:color w:val="auto"/>
          <w:sz w:val="24"/>
          <w:szCs w:val="24"/>
        </w:rPr>
        <w:t>Содержание обучения в 7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Симметричные фигуры. Основные свойства осевой симметрии. Примеры симметрии в окружающем мире.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 xml:space="preserve">Основные построения с помощью циркуля и линейки. Треугольник. Высота, медиана, </w:t>
      </w:r>
      <w:r w:rsidRPr="00997DB0">
        <w:rPr>
          <w:color w:val="auto"/>
          <w:sz w:val="24"/>
          <w:szCs w:val="24"/>
        </w:rPr>
        <w:lastRenderedPageBreak/>
        <w:t>биссектриса, их свойства.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Равнобедренный и равносторонний треугольники. Неравенство треугольника.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Свойства и признаки равнобедренного треугольника. Признаки равенства треугольников.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Свойства и признаки параллельных прямых. Сумма углов треугольника. Внешние углы треугольника.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241EA3" w:rsidRDefault="00702332" w:rsidP="00746BFC">
      <w:pPr>
        <w:pStyle w:val="23"/>
        <w:numPr>
          <w:ilvl w:val="0"/>
          <w:numId w:val="1681"/>
        </w:numPr>
        <w:shd w:val="clear" w:color="auto" w:fill="auto"/>
        <w:tabs>
          <w:tab w:val="left" w:pos="1802"/>
        </w:tabs>
        <w:spacing w:before="0" w:after="0" w:line="240" w:lineRule="auto"/>
        <w:ind w:firstLine="760"/>
        <w:rPr>
          <w:b/>
          <w:i/>
          <w:color w:val="auto"/>
          <w:sz w:val="24"/>
          <w:szCs w:val="24"/>
        </w:rPr>
      </w:pPr>
      <w:r w:rsidRPr="00241EA3">
        <w:rPr>
          <w:b/>
          <w:i/>
          <w:color w:val="auto"/>
          <w:sz w:val="24"/>
          <w:szCs w:val="24"/>
        </w:rPr>
        <w:t>Содержание обучения в 8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Метод удвоения медианы. Центральная симметрия. Теорема Фалеса и теорема о пропорциональных отрезках.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Средние линии треугольника и трапеции. Центр масс треугольника.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Вычисление площадей треугольников и многоугольников на клетчатой бумаге.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Теорема Пифагора. Применение теоремы Пифагора при решении</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практических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241EA3" w:rsidRDefault="00702332" w:rsidP="00746BFC">
      <w:pPr>
        <w:pStyle w:val="23"/>
        <w:numPr>
          <w:ilvl w:val="0"/>
          <w:numId w:val="1681"/>
        </w:numPr>
        <w:shd w:val="clear" w:color="auto" w:fill="auto"/>
        <w:tabs>
          <w:tab w:val="left" w:pos="1779"/>
        </w:tabs>
        <w:spacing w:before="0" w:after="0" w:line="240" w:lineRule="auto"/>
        <w:ind w:firstLine="760"/>
        <w:rPr>
          <w:b/>
          <w:i/>
          <w:color w:val="auto"/>
          <w:sz w:val="24"/>
          <w:szCs w:val="24"/>
        </w:rPr>
      </w:pPr>
      <w:r w:rsidRPr="00241EA3">
        <w:rPr>
          <w:b/>
          <w:i/>
          <w:color w:val="auto"/>
          <w:sz w:val="24"/>
          <w:szCs w:val="24"/>
        </w:rPr>
        <w:t>Содержание обучения в 9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Синус, косинус, тангенс углов от 0 до 180°. Основное тригонометрическое тождество. Формулы приведения.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Преобразование подобия. Подобие соответственных элементов.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Теорема о произведении отрезков хорд, теоремы о произведении отрезков секущих, теорема о квадрате касательной.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lastRenderedPageBreak/>
        <w:t>Движения плоскости и внутренние симметрии фигур (элементарные представления). Параллельный перенос. Поворот.</w:t>
      </w:r>
    </w:p>
    <w:p w:rsidR="001D6B99" w:rsidRPr="004415A5" w:rsidRDefault="00702332" w:rsidP="00746BFC">
      <w:pPr>
        <w:pStyle w:val="23"/>
        <w:numPr>
          <w:ilvl w:val="0"/>
          <w:numId w:val="1681"/>
        </w:numPr>
        <w:shd w:val="clear" w:color="auto" w:fill="auto"/>
        <w:tabs>
          <w:tab w:val="left" w:pos="1763"/>
        </w:tabs>
        <w:spacing w:before="0" w:after="0" w:line="240" w:lineRule="auto"/>
        <w:ind w:firstLine="760"/>
        <w:rPr>
          <w:b/>
          <w:i/>
          <w:color w:val="auto"/>
          <w:sz w:val="24"/>
          <w:szCs w:val="24"/>
        </w:rPr>
      </w:pPr>
      <w:r w:rsidRPr="004415A5">
        <w:rPr>
          <w:b/>
          <w:i/>
          <w:color w:val="auto"/>
          <w:sz w:val="24"/>
          <w:szCs w:val="24"/>
        </w:rPr>
        <w:t>Предметные результаты освое</w:t>
      </w:r>
      <w:r w:rsidR="004415A5" w:rsidRPr="004415A5">
        <w:rPr>
          <w:b/>
          <w:i/>
          <w:color w:val="auto"/>
          <w:sz w:val="24"/>
          <w:szCs w:val="24"/>
        </w:rPr>
        <w:t>ния программы учебного курса «Г</w:t>
      </w:r>
      <w:r w:rsidRPr="004415A5">
        <w:rPr>
          <w:b/>
          <w:i/>
          <w:color w:val="auto"/>
          <w:sz w:val="24"/>
          <w:szCs w:val="24"/>
        </w:rPr>
        <w:t>еометрия».</w:t>
      </w:r>
    </w:p>
    <w:p w:rsidR="001D6B99" w:rsidRPr="004415A5" w:rsidRDefault="00702332" w:rsidP="004415A5">
      <w:pPr>
        <w:pStyle w:val="23"/>
        <w:numPr>
          <w:ilvl w:val="0"/>
          <w:numId w:val="1683"/>
        </w:numPr>
        <w:shd w:val="clear" w:color="auto" w:fill="auto"/>
        <w:tabs>
          <w:tab w:val="left" w:pos="1995"/>
        </w:tabs>
        <w:spacing w:before="0" w:after="0" w:line="240" w:lineRule="auto"/>
        <w:ind w:firstLine="760"/>
        <w:rPr>
          <w:b/>
          <w:i/>
          <w:color w:val="auto"/>
          <w:sz w:val="24"/>
          <w:szCs w:val="24"/>
        </w:rPr>
      </w:pPr>
      <w:r w:rsidRPr="00997DB0">
        <w:rPr>
          <w:color w:val="auto"/>
          <w:sz w:val="24"/>
          <w:szCs w:val="24"/>
        </w:rPr>
        <w:t>Предметные результаты освоения программы учебного курса</w:t>
      </w:r>
      <w:r w:rsidR="004415A5">
        <w:rPr>
          <w:color w:val="auto"/>
          <w:sz w:val="24"/>
          <w:szCs w:val="24"/>
        </w:rPr>
        <w:t xml:space="preserve"> </w:t>
      </w:r>
      <w:r w:rsidRPr="004415A5">
        <w:rPr>
          <w:b/>
          <w:i/>
          <w:color w:val="auto"/>
          <w:sz w:val="24"/>
          <w:szCs w:val="24"/>
        </w:rPr>
        <w:t>к концу обучения в 7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Строить чертежи к геометрическим задачам.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логические рассуждения с использованием геометрических теорем.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задачи на клетчатой бумаге.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Пользоваться простейшими геометрическими неравенствами, понимать их практический смысл.</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Проводить основные геометрические построения с помощью циркуля и линейки.</w:t>
      </w:r>
    </w:p>
    <w:p w:rsidR="001D6B99" w:rsidRPr="004415A5" w:rsidRDefault="00702332" w:rsidP="00746BFC">
      <w:pPr>
        <w:pStyle w:val="23"/>
        <w:numPr>
          <w:ilvl w:val="0"/>
          <w:numId w:val="1683"/>
        </w:numPr>
        <w:shd w:val="clear" w:color="auto" w:fill="auto"/>
        <w:tabs>
          <w:tab w:val="left" w:pos="1970"/>
        </w:tabs>
        <w:spacing w:before="0" w:after="0" w:line="240" w:lineRule="auto"/>
        <w:ind w:firstLine="740"/>
        <w:rPr>
          <w:b/>
          <w:i/>
          <w:color w:val="auto"/>
          <w:sz w:val="24"/>
          <w:szCs w:val="24"/>
        </w:rPr>
      </w:pPr>
      <w:r w:rsidRPr="00997DB0">
        <w:rPr>
          <w:color w:val="auto"/>
          <w:sz w:val="24"/>
          <w:szCs w:val="24"/>
        </w:rPr>
        <w:t xml:space="preserve">Предметные результаты освоения программы учебного курса </w:t>
      </w:r>
      <w:r w:rsidRPr="004415A5">
        <w:rPr>
          <w:b/>
          <w:i/>
          <w:color w:val="auto"/>
          <w:sz w:val="24"/>
          <w:szCs w:val="24"/>
        </w:rPr>
        <w:t>к концу обучения в 8 классе.</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Применять свойства точки пересечения медиан треугольника (центра масс) в решении задач.</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Применять признаки подобия треугольников в решении геометрических задач.</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 xml:space="preserve">Пользоваться теоремой Пифагора для решения геометрических и практических задач. </w:t>
      </w:r>
      <w:r w:rsidRPr="00997DB0">
        <w:rPr>
          <w:color w:val="auto"/>
          <w:sz w:val="24"/>
          <w:szCs w:val="24"/>
        </w:rPr>
        <w:lastRenderedPageBreak/>
        <w:t>Строить математическую модель в практических задачах, самостоятельно проводить чертёж и находить соответствующие длины.</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997DB0" w:rsidRDefault="00702332" w:rsidP="00746BFC">
      <w:pPr>
        <w:pStyle w:val="23"/>
        <w:shd w:val="clear" w:color="auto" w:fill="auto"/>
        <w:spacing w:before="0" w:after="0" w:line="240" w:lineRule="auto"/>
        <w:ind w:firstLine="740"/>
        <w:rPr>
          <w:color w:val="auto"/>
          <w:sz w:val="24"/>
          <w:szCs w:val="24"/>
        </w:rPr>
      </w:pPr>
      <w:r w:rsidRPr="00997DB0">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997DB0" w:rsidRDefault="00702332" w:rsidP="004415A5">
      <w:pPr>
        <w:pStyle w:val="23"/>
        <w:shd w:val="clear" w:color="auto" w:fill="auto"/>
        <w:spacing w:before="0" w:after="0" w:line="240" w:lineRule="auto"/>
        <w:ind w:firstLine="740"/>
        <w:rPr>
          <w:color w:val="auto"/>
          <w:sz w:val="24"/>
          <w:szCs w:val="24"/>
        </w:rPr>
      </w:pPr>
      <w:r w:rsidRPr="00997DB0">
        <w:rPr>
          <w:color w:val="auto"/>
          <w:sz w:val="24"/>
          <w:szCs w:val="24"/>
        </w:rPr>
        <w:t>Владеть понятием описанного четырёхугольника, применять свойства</w:t>
      </w:r>
      <w:r w:rsidR="004415A5">
        <w:rPr>
          <w:color w:val="auto"/>
          <w:sz w:val="24"/>
          <w:szCs w:val="24"/>
        </w:rPr>
        <w:t xml:space="preserve"> </w:t>
      </w:r>
      <w:r w:rsidRPr="00997DB0">
        <w:rPr>
          <w:color w:val="auto"/>
          <w:sz w:val="24"/>
          <w:szCs w:val="24"/>
        </w:rPr>
        <w:t>описанного четырёхугольника при решении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4415A5" w:rsidRDefault="00702332" w:rsidP="00746BFC">
      <w:pPr>
        <w:pStyle w:val="23"/>
        <w:numPr>
          <w:ilvl w:val="0"/>
          <w:numId w:val="1683"/>
        </w:numPr>
        <w:shd w:val="clear" w:color="auto" w:fill="auto"/>
        <w:tabs>
          <w:tab w:val="left" w:pos="1940"/>
        </w:tabs>
        <w:spacing w:before="0" w:after="0" w:line="240" w:lineRule="auto"/>
        <w:ind w:firstLine="760"/>
        <w:rPr>
          <w:b/>
          <w:i/>
          <w:color w:val="auto"/>
          <w:sz w:val="24"/>
          <w:szCs w:val="24"/>
        </w:rPr>
      </w:pPr>
      <w:r w:rsidRPr="00997DB0">
        <w:rPr>
          <w:color w:val="auto"/>
          <w:sz w:val="24"/>
          <w:szCs w:val="24"/>
        </w:rPr>
        <w:t xml:space="preserve">Предметные результаты освоения программы учебного курса </w:t>
      </w:r>
      <w:r w:rsidRPr="004415A5">
        <w:rPr>
          <w:b/>
          <w:i/>
          <w:color w:val="auto"/>
          <w:sz w:val="24"/>
          <w:szCs w:val="24"/>
        </w:rPr>
        <w:t>к концу обучения в 9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теоремами о произведении отрезков хорд, о произведении отрезков секущих, о квадрате касательной.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Пользоваться методом координат на плоскости, применять его в решении геометрических и практических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оси (или центры) симметрии фигур, применять движения плоскости в простейших случаях.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4415A5" w:rsidRDefault="00702332" w:rsidP="004415A5">
      <w:pPr>
        <w:pStyle w:val="23"/>
        <w:numPr>
          <w:ilvl w:val="0"/>
          <w:numId w:val="1680"/>
        </w:numPr>
        <w:shd w:val="clear" w:color="auto" w:fill="auto"/>
        <w:tabs>
          <w:tab w:val="left" w:pos="1522"/>
        </w:tabs>
        <w:spacing w:before="0" w:after="0" w:line="240" w:lineRule="auto"/>
        <w:ind w:firstLine="760"/>
        <w:rPr>
          <w:b/>
          <w:color w:val="auto"/>
          <w:szCs w:val="24"/>
        </w:rPr>
      </w:pPr>
      <w:r w:rsidRPr="004415A5">
        <w:rPr>
          <w:b/>
          <w:color w:val="auto"/>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4415A5" w:rsidRDefault="00702332" w:rsidP="00746BFC">
      <w:pPr>
        <w:pStyle w:val="23"/>
        <w:numPr>
          <w:ilvl w:val="0"/>
          <w:numId w:val="1684"/>
        </w:numPr>
        <w:shd w:val="clear" w:color="auto" w:fill="auto"/>
        <w:tabs>
          <w:tab w:val="left" w:pos="1754"/>
        </w:tabs>
        <w:spacing w:before="0" w:after="0" w:line="240" w:lineRule="auto"/>
        <w:ind w:firstLine="760"/>
        <w:rPr>
          <w:b/>
          <w:color w:val="auto"/>
          <w:sz w:val="24"/>
          <w:szCs w:val="24"/>
        </w:rPr>
      </w:pPr>
      <w:r w:rsidRPr="004415A5">
        <w:rPr>
          <w:b/>
          <w:color w:val="auto"/>
          <w:sz w:val="24"/>
          <w:szCs w:val="24"/>
        </w:rPr>
        <w:t>Пояснительная записка.</w:t>
      </w:r>
    </w:p>
    <w:p w:rsidR="001D6B99" w:rsidRPr="00997DB0" w:rsidRDefault="00702332" w:rsidP="00746BFC">
      <w:pPr>
        <w:pStyle w:val="23"/>
        <w:numPr>
          <w:ilvl w:val="0"/>
          <w:numId w:val="1685"/>
        </w:numPr>
        <w:shd w:val="clear" w:color="auto" w:fill="auto"/>
        <w:tabs>
          <w:tab w:val="left" w:pos="1945"/>
        </w:tabs>
        <w:spacing w:before="0" w:after="0" w:line="240" w:lineRule="auto"/>
        <w:ind w:firstLine="760"/>
        <w:rPr>
          <w:color w:val="auto"/>
          <w:sz w:val="24"/>
          <w:szCs w:val="24"/>
        </w:rPr>
      </w:pPr>
      <w:r w:rsidRPr="00997DB0">
        <w:rPr>
          <w:color w:val="auto"/>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w:t>
      </w:r>
      <w:r w:rsidRPr="00997DB0">
        <w:rPr>
          <w:color w:val="auto"/>
          <w:sz w:val="24"/>
          <w:szCs w:val="24"/>
        </w:rPr>
        <w:lastRenderedPageBreak/>
        <w:t>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997DB0" w:rsidRDefault="00702332" w:rsidP="00746BFC">
      <w:pPr>
        <w:pStyle w:val="23"/>
        <w:shd w:val="clear" w:color="auto" w:fill="auto"/>
        <w:tabs>
          <w:tab w:val="left" w:pos="2205"/>
        </w:tabs>
        <w:spacing w:before="0" w:after="0" w:line="240" w:lineRule="auto"/>
        <w:ind w:firstLine="760"/>
        <w:rPr>
          <w:color w:val="auto"/>
          <w:sz w:val="24"/>
          <w:szCs w:val="24"/>
        </w:rPr>
      </w:pPr>
      <w:r w:rsidRPr="00997DB0">
        <w:rPr>
          <w:color w:val="auto"/>
          <w:sz w:val="24"/>
          <w:szCs w:val="24"/>
        </w:rPr>
        <w:t>Именно</w:t>
      </w:r>
      <w:r w:rsidRPr="00997DB0">
        <w:rPr>
          <w:color w:val="auto"/>
          <w:sz w:val="24"/>
          <w:szCs w:val="24"/>
        </w:rPr>
        <w:tab/>
        <w:t>поэтому остро встала необходимость сформировать</w:t>
      </w:r>
    </w:p>
    <w:p w:rsidR="001D6B99" w:rsidRPr="00997DB0" w:rsidRDefault="00702332" w:rsidP="00746BFC">
      <w:pPr>
        <w:pStyle w:val="23"/>
        <w:shd w:val="clear" w:color="auto" w:fill="auto"/>
        <w:spacing w:before="0" w:after="0" w:line="240" w:lineRule="auto"/>
        <w:rPr>
          <w:color w:val="auto"/>
          <w:sz w:val="24"/>
          <w:szCs w:val="24"/>
        </w:rPr>
      </w:pPr>
      <w:r w:rsidRPr="00997DB0">
        <w:rPr>
          <w:color w:val="auto"/>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997DB0" w:rsidRDefault="00702332" w:rsidP="00746BFC">
      <w:pPr>
        <w:pStyle w:val="23"/>
        <w:numPr>
          <w:ilvl w:val="0"/>
          <w:numId w:val="1685"/>
        </w:numPr>
        <w:shd w:val="clear" w:color="auto" w:fill="auto"/>
        <w:tabs>
          <w:tab w:val="left" w:pos="1950"/>
        </w:tabs>
        <w:spacing w:before="0" w:after="0" w:line="240" w:lineRule="auto"/>
        <w:ind w:firstLine="760"/>
        <w:rPr>
          <w:color w:val="auto"/>
          <w:sz w:val="24"/>
          <w:szCs w:val="24"/>
        </w:rPr>
      </w:pPr>
      <w:r w:rsidRPr="00997DB0">
        <w:rPr>
          <w:color w:val="auto"/>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997DB0" w:rsidRDefault="00702332" w:rsidP="00746BFC">
      <w:pPr>
        <w:pStyle w:val="23"/>
        <w:numPr>
          <w:ilvl w:val="0"/>
          <w:numId w:val="1685"/>
        </w:numPr>
        <w:shd w:val="clear" w:color="auto" w:fill="auto"/>
        <w:tabs>
          <w:tab w:val="left" w:pos="1945"/>
        </w:tabs>
        <w:spacing w:before="0" w:after="0" w:line="240" w:lineRule="auto"/>
        <w:ind w:firstLine="760"/>
        <w:rPr>
          <w:color w:val="auto"/>
          <w:sz w:val="24"/>
          <w:szCs w:val="24"/>
        </w:rPr>
      </w:pPr>
      <w:r w:rsidRPr="00997DB0">
        <w:rPr>
          <w:color w:val="auto"/>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997DB0" w:rsidRDefault="00702332" w:rsidP="00746BFC">
      <w:pPr>
        <w:pStyle w:val="23"/>
        <w:numPr>
          <w:ilvl w:val="0"/>
          <w:numId w:val="1685"/>
        </w:numPr>
        <w:shd w:val="clear" w:color="auto" w:fill="auto"/>
        <w:tabs>
          <w:tab w:val="left" w:pos="1945"/>
        </w:tabs>
        <w:spacing w:before="0" w:after="0" w:line="240" w:lineRule="auto"/>
        <w:ind w:firstLine="760"/>
        <w:rPr>
          <w:color w:val="auto"/>
          <w:sz w:val="24"/>
          <w:szCs w:val="24"/>
        </w:rPr>
      </w:pPr>
      <w:r w:rsidRPr="00997DB0">
        <w:rPr>
          <w:color w:val="auto"/>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4415A5" w:rsidRDefault="00702332" w:rsidP="00746BFC">
      <w:pPr>
        <w:pStyle w:val="23"/>
        <w:numPr>
          <w:ilvl w:val="0"/>
          <w:numId w:val="1684"/>
        </w:numPr>
        <w:shd w:val="clear" w:color="auto" w:fill="auto"/>
        <w:tabs>
          <w:tab w:val="left" w:pos="1754"/>
        </w:tabs>
        <w:spacing w:before="0" w:after="0" w:line="240" w:lineRule="auto"/>
        <w:ind w:firstLine="760"/>
        <w:rPr>
          <w:b/>
          <w:i/>
          <w:color w:val="auto"/>
          <w:sz w:val="24"/>
          <w:szCs w:val="24"/>
        </w:rPr>
      </w:pPr>
      <w:r w:rsidRPr="004415A5">
        <w:rPr>
          <w:b/>
          <w:i/>
          <w:color w:val="auto"/>
          <w:sz w:val="24"/>
          <w:szCs w:val="24"/>
        </w:rPr>
        <w:t>Содержание обучения в 7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lastRenderedPageBreak/>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4415A5" w:rsidRDefault="00702332" w:rsidP="00746BFC">
      <w:pPr>
        <w:pStyle w:val="23"/>
        <w:numPr>
          <w:ilvl w:val="0"/>
          <w:numId w:val="1684"/>
        </w:numPr>
        <w:shd w:val="clear" w:color="auto" w:fill="auto"/>
        <w:tabs>
          <w:tab w:val="left" w:pos="1754"/>
        </w:tabs>
        <w:spacing w:before="0" w:after="0" w:line="240" w:lineRule="auto"/>
        <w:ind w:firstLine="760"/>
        <w:rPr>
          <w:b/>
          <w:i/>
          <w:color w:val="auto"/>
          <w:sz w:val="24"/>
          <w:szCs w:val="24"/>
        </w:rPr>
      </w:pPr>
      <w:r w:rsidRPr="004415A5">
        <w:rPr>
          <w:b/>
          <w:i/>
          <w:color w:val="auto"/>
          <w:sz w:val="24"/>
          <w:szCs w:val="24"/>
        </w:rPr>
        <w:t>Содержание обучения в 8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Представление данных в виде таблиц, диаграмм, графиков.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при решении задач.</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Измерение рассеивания данных. Дисперсия и стандартное отклонение числовых наборов. Диаграмма рассеивания.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4415A5" w:rsidRDefault="00702332" w:rsidP="00746BFC">
      <w:pPr>
        <w:pStyle w:val="23"/>
        <w:numPr>
          <w:ilvl w:val="0"/>
          <w:numId w:val="1684"/>
        </w:numPr>
        <w:shd w:val="clear" w:color="auto" w:fill="auto"/>
        <w:tabs>
          <w:tab w:val="left" w:pos="1777"/>
        </w:tabs>
        <w:spacing w:before="0" w:after="0" w:line="240" w:lineRule="auto"/>
        <w:ind w:firstLine="760"/>
        <w:rPr>
          <w:b/>
          <w:i/>
          <w:color w:val="auto"/>
          <w:sz w:val="24"/>
          <w:szCs w:val="24"/>
        </w:rPr>
      </w:pPr>
      <w:r w:rsidRPr="004415A5">
        <w:rPr>
          <w:b/>
          <w:i/>
          <w:color w:val="auto"/>
          <w:sz w:val="24"/>
          <w:szCs w:val="24"/>
        </w:rPr>
        <w:t>Содержание обучения в 9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Геометрическая вероятность. Случайный выбор точки из фигуры на плоскости, из отрезка и из дуги окружности.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4415A5" w:rsidRDefault="00702332" w:rsidP="004415A5">
      <w:pPr>
        <w:pStyle w:val="23"/>
        <w:numPr>
          <w:ilvl w:val="0"/>
          <w:numId w:val="1684"/>
        </w:numPr>
        <w:shd w:val="clear" w:color="auto" w:fill="auto"/>
        <w:tabs>
          <w:tab w:val="left" w:pos="1777"/>
        </w:tabs>
        <w:spacing w:before="0" w:after="0" w:line="240" w:lineRule="auto"/>
        <w:ind w:firstLine="760"/>
        <w:rPr>
          <w:b/>
          <w:i/>
          <w:color w:val="auto"/>
          <w:sz w:val="24"/>
          <w:szCs w:val="24"/>
        </w:rPr>
      </w:pPr>
      <w:r w:rsidRPr="004415A5">
        <w:rPr>
          <w:b/>
          <w:i/>
          <w:color w:val="auto"/>
          <w:sz w:val="24"/>
          <w:szCs w:val="24"/>
        </w:rPr>
        <w:t>Предметные результаты освоения программы учебного курса</w:t>
      </w:r>
      <w:r w:rsidR="004415A5" w:rsidRPr="004415A5">
        <w:rPr>
          <w:b/>
          <w:i/>
          <w:color w:val="auto"/>
          <w:sz w:val="24"/>
          <w:szCs w:val="24"/>
        </w:rPr>
        <w:t xml:space="preserve"> </w:t>
      </w:r>
      <w:r w:rsidRPr="004415A5">
        <w:rPr>
          <w:b/>
          <w:i/>
          <w:color w:val="auto"/>
          <w:sz w:val="24"/>
          <w:szCs w:val="24"/>
        </w:rPr>
        <w:t>«Вероятность и статистика».</w:t>
      </w:r>
    </w:p>
    <w:p w:rsidR="001D6B99" w:rsidRPr="004415A5" w:rsidRDefault="00702332" w:rsidP="00746BFC">
      <w:pPr>
        <w:pStyle w:val="23"/>
        <w:numPr>
          <w:ilvl w:val="0"/>
          <w:numId w:val="1686"/>
        </w:numPr>
        <w:shd w:val="clear" w:color="auto" w:fill="auto"/>
        <w:tabs>
          <w:tab w:val="left" w:pos="1984"/>
        </w:tabs>
        <w:spacing w:before="0" w:after="0" w:line="240" w:lineRule="auto"/>
        <w:ind w:firstLine="760"/>
        <w:rPr>
          <w:b/>
          <w:i/>
          <w:color w:val="auto"/>
          <w:sz w:val="24"/>
          <w:szCs w:val="24"/>
        </w:rPr>
      </w:pPr>
      <w:r w:rsidRPr="00997DB0">
        <w:rPr>
          <w:color w:val="auto"/>
          <w:sz w:val="24"/>
          <w:szCs w:val="24"/>
        </w:rPr>
        <w:t xml:space="preserve">Предметные результаты освоения программы учебного курса </w:t>
      </w:r>
      <w:r w:rsidRPr="004415A5">
        <w:rPr>
          <w:b/>
          <w:i/>
          <w:color w:val="auto"/>
          <w:sz w:val="24"/>
          <w:szCs w:val="24"/>
        </w:rPr>
        <w:t>к концу обучения в 7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Описывать и интерпретировать реальные числовые данные, представленные в таблицах, на диаграммах, графиках.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4415A5" w:rsidRDefault="00702332" w:rsidP="00746BFC">
      <w:pPr>
        <w:pStyle w:val="23"/>
        <w:numPr>
          <w:ilvl w:val="0"/>
          <w:numId w:val="1686"/>
        </w:numPr>
        <w:shd w:val="clear" w:color="auto" w:fill="auto"/>
        <w:tabs>
          <w:tab w:val="left" w:pos="1984"/>
        </w:tabs>
        <w:spacing w:before="0" w:after="0" w:line="240" w:lineRule="auto"/>
        <w:ind w:firstLine="760"/>
        <w:rPr>
          <w:b/>
          <w:i/>
          <w:color w:val="auto"/>
          <w:sz w:val="24"/>
          <w:szCs w:val="24"/>
        </w:rPr>
      </w:pPr>
      <w:r w:rsidRPr="00997DB0">
        <w:rPr>
          <w:color w:val="auto"/>
          <w:sz w:val="24"/>
          <w:szCs w:val="24"/>
        </w:rPr>
        <w:t xml:space="preserve">Предметные результаты освоения программы учебного </w:t>
      </w:r>
      <w:r w:rsidRPr="004415A5">
        <w:rPr>
          <w:b/>
          <w:i/>
          <w:color w:val="auto"/>
          <w:sz w:val="24"/>
          <w:szCs w:val="24"/>
        </w:rPr>
        <w:t>курса к концу обучения в 8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частоты числовых значений и частоты событий, в том числе по результатам измерений и наблюдений.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графические модели: дерево случайного эксперимента, диаграммы Эйлера, числовая прямая.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997DB0" w:rsidRDefault="00702332" w:rsidP="00746BFC">
      <w:pPr>
        <w:pStyle w:val="23"/>
        <w:shd w:val="clear" w:color="auto" w:fill="auto"/>
        <w:spacing w:before="0" w:after="0" w:line="240" w:lineRule="auto"/>
        <w:jc w:val="left"/>
        <w:rPr>
          <w:color w:val="auto"/>
          <w:sz w:val="24"/>
          <w:szCs w:val="24"/>
        </w:rPr>
      </w:pPr>
      <w:r w:rsidRPr="00997DB0">
        <w:rPr>
          <w:color w:val="auto"/>
          <w:sz w:val="24"/>
          <w:szCs w:val="24"/>
        </w:rPr>
        <w:t>учебных предметов и курсов.</w:t>
      </w:r>
    </w:p>
    <w:p w:rsidR="001D6B99" w:rsidRPr="004415A5" w:rsidRDefault="00702332" w:rsidP="00746BFC">
      <w:pPr>
        <w:pStyle w:val="23"/>
        <w:numPr>
          <w:ilvl w:val="0"/>
          <w:numId w:val="1686"/>
        </w:numPr>
        <w:shd w:val="clear" w:color="auto" w:fill="auto"/>
        <w:tabs>
          <w:tab w:val="left" w:pos="1965"/>
        </w:tabs>
        <w:spacing w:before="0" w:after="0" w:line="240" w:lineRule="auto"/>
        <w:ind w:firstLine="760"/>
        <w:rPr>
          <w:b/>
          <w:i/>
          <w:color w:val="auto"/>
          <w:sz w:val="24"/>
          <w:szCs w:val="24"/>
        </w:rPr>
      </w:pPr>
      <w:r w:rsidRPr="00997DB0">
        <w:rPr>
          <w:color w:val="auto"/>
          <w:sz w:val="24"/>
          <w:szCs w:val="24"/>
        </w:rPr>
        <w:t xml:space="preserve">Предметные результаты освоения программы учебного </w:t>
      </w:r>
      <w:r w:rsidRPr="004415A5">
        <w:rPr>
          <w:b/>
          <w:i/>
          <w:color w:val="auto"/>
          <w:sz w:val="24"/>
          <w:szCs w:val="24"/>
        </w:rPr>
        <w:t>курса к концу обучения в 9 классе.</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Решать задачи организованным перебором вариантов, а также с использованием комбинаторных правил и методов.</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Иметь представление о случайной величине и о распределении вероятностей.</w:t>
      </w:r>
    </w:p>
    <w:p w:rsidR="001D6B99" w:rsidRPr="00997DB0" w:rsidRDefault="00702332" w:rsidP="00746BFC">
      <w:pPr>
        <w:pStyle w:val="23"/>
        <w:shd w:val="clear" w:color="auto" w:fill="auto"/>
        <w:spacing w:before="0" w:after="0" w:line="240" w:lineRule="auto"/>
        <w:ind w:firstLine="760"/>
        <w:rPr>
          <w:color w:val="auto"/>
          <w:sz w:val="24"/>
          <w:szCs w:val="24"/>
        </w:rPr>
      </w:pPr>
      <w:r w:rsidRPr="00997DB0">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4415A5" w:rsidRDefault="00702332" w:rsidP="004415A5">
      <w:pPr>
        <w:pStyle w:val="23"/>
        <w:shd w:val="clear" w:color="auto" w:fill="auto"/>
        <w:spacing w:before="0" w:after="0" w:line="240" w:lineRule="auto"/>
        <w:ind w:firstLine="780"/>
        <w:jc w:val="center"/>
        <w:rPr>
          <w:b/>
          <w:color w:val="auto"/>
          <w:szCs w:val="24"/>
        </w:rPr>
      </w:pPr>
      <w:r w:rsidRPr="004415A5">
        <w:rPr>
          <w:b/>
          <w:color w:val="auto"/>
          <w:szCs w:val="24"/>
        </w:rPr>
        <w:t>148. Федеральная рабочая программа по учебному предмету «Информатика» (базовый уровень).</w:t>
      </w:r>
    </w:p>
    <w:p w:rsidR="001D6B99" w:rsidRPr="00481FF8" w:rsidRDefault="00702332" w:rsidP="00746BFC">
      <w:pPr>
        <w:pStyle w:val="23"/>
        <w:numPr>
          <w:ilvl w:val="0"/>
          <w:numId w:val="1713"/>
        </w:numPr>
        <w:shd w:val="clear" w:color="auto" w:fill="auto"/>
        <w:tabs>
          <w:tab w:val="left" w:pos="1532"/>
        </w:tabs>
        <w:spacing w:before="0" w:after="0" w:line="240" w:lineRule="auto"/>
        <w:ind w:firstLine="780"/>
        <w:rPr>
          <w:color w:val="auto"/>
          <w:sz w:val="24"/>
          <w:szCs w:val="24"/>
        </w:rPr>
      </w:pPr>
      <w:r w:rsidRPr="00481FF8">
        <w:rPr>
          <w:color w:val="auto"/>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481FF8" w:rsidRDefault="00702332" w:rsidP="00746BFC">
      <w:pPr>
        <w:pStyle w:val="23"/>
        <w:numPr>
          <w:ilvl w:val="0"/>
          <w:numId w:val="1713"/>
        </w:numPr>
        <w:shd w:val="clear" w:color="auto" w:fill="auto"/>
        <w:tabs>
          <w:tab w:val="left" w:pos="1573"/>
        </w:tabs>
        <w:spacing w:before="0" w:after="0" w:line="240" w:lineRule="auto"/>
        <w:ind w:firstLine="780"/>
        <w:rPr>
          <w:color w:val="auto"/>
          <w:sz w:val="24"/>
          <w:szCs w:val="24"/>
        </w:rPr>
      </w:pPr>
      <w:r w:rsidRPr="004415A5">
        <w:rPr>
          <w:b/>
          <w:color w:val="auto"/>
          <w:sz w:val="24"/>
          <w:szCs w:val="24"/>
        </w:rPr>
        <w:t>Пояснительная записка</w:t>
      </w:r>
      <w:r w:rsidRPr="00481FF8">
        <w:rPr>
          <w:color w:val="auto"/>
          <w:sz w:val="24"/>
          <w:szCs w:val="24"/>
        </w:rPr>
        <w:t>.</w:t>
      </w:r>
    </w:p>
    <w:p w:rsidR="001D6B99" w:rsidRPr="00481FF8" w:rsidRDefault="00702332" w:rsidP="00746BFC">
      <w:pPr>
        <w:pStyle w:val="23"/>
        <w:numPr>
          <w:ilvl w:val="0"/>
          <w:numId w:val="1714"/>
        </w:numPr>
        <w:shd w:val="clear" w:color="auto" w:fill="auto"/>
        <w:tabs>
          <w:tab w:val="left" w:pos="1734"/>
        </w:tabs>
        <w:spacing w:before="0" w:after="0" w:line="240" w:lineRule="auto"/>
        <w:ind w:firstLine="780"/>
        <w:rPr>
          <w:color w:val="auto"/>
          <w:sz w:val="24"/>
          <w:szCs w:val="24"/>
        </w:rPr>
      </w:pPr>
      <w:r w:rsidRPr="00481FF8">
        <w:rPr>
          <w:color w:val="auto"/>
          <w:sz w:val="24"/>
          <w:szCs w:val="24"/>
        </w:rPr>
        <w:lastRenderedPageBreak/>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481FF8" w:rsidRDefault="00702332" w:rsidP="00746BFC">
      <w:pPr>
        <w:pStyle w:val="23"/>
        <w:numPr>
          <w:ilvl w:val="0"/>
          <w:numId w:val="1714"/>
        </w:numPr>
        <w:shd w:val="clear" w:color="auto" w:fill="auto"/>
        <w:tabs>
          <w:tab w:val="left" w:pos="1738"/>
        </w:tabs>
        <w:spacing w:before="0" w:after="0" w:line="240" w:lineRule="auto"/>
        <w:ind w:firstLine="780"/>
        <w:rPr>
          <w:color w:val="auto"/>
          <w:sz w:val="24"/>
          <w:szCs w:val="24"/>
        </w:rPr>
      </w:pPr>
      <w:r w:rsidRPr="00481FF8">
        <w:rPr>
          <w:color w:val="auto"/>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481FF8" w:rsidRDefault="00702332" w:rsidP="00746BFC">
      <w:pPr>
        <w:pStyle w:val="23"/>
        <w:numPr>
          <w:ilvl w:val="0"/>
          <w:numId w:val="1714"/>
        </w:numPr>
        <w:shd w:val="clear" w:color="auto" w:fill="auto"/>
        <w:tabs>
          <w:tab w:val="left" w:pos="1734"/>
        </w:tabs>
        <w:spacing w:before="0" w:after="0" w:line="240" w:lineRule="auto"/>
        <w:ind w:firstLine="780"/>
        <w:rPr>
          <w:color w:val="auto"/>
          <w:sz w:val="24"/>
          <w:szCs w:val="24"/>
        </w:rPr>
      </w:pPr>
      <w:r w:rsidRPr="00481FF8">
        <w:rPr>
          <w:color w:val="auto"/>
          <w:sz w:val="24"/>
          <w:szCs w:val="24"/>
        </w:rPr>
        <w:t>Целями изучения информатики на уровне основного общего образования являются: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481FF8" w:rsidRDefault="00702332" w:rsidP="004415A5">
      <w:pPr>
        <w:pStyle w:val="23"/>
        <w:shd w:val="clear" w:color="auto" w:fill="auto"/>
        <w:tabs>
          <w:tab w:val="right" w:pos="2234"/>
          <w:tab w:val="center" w:pos="3430"/>
          <w:tab w:val="right" w:pos="8447"/>
          <w:tab w:val="right" w:pos="10155"/>
        </w:tabs>
        <w:spacing w:before="0" w:after="0" w:line="240" w:lineRule="auto"/>
        <w:ind w:firstLine="760"/>
        <w:rPr>
          <w:color w:val="auto"/>
          <w:sz w:val="24"/>
          <w:szCs w:val="24"/>
        </w:rPr>
      </w:pPr>
      <w:r w:rsidRPr="00481FF8">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004415A5">
        <w:rPr>
          <w:color w:val="auto"/>
          <w:sz w:val="24"/>
          <w:szCs w:val="24"/>
        </w:rPr>
        <w:t xml:space="preserve"> </w:t>
      </w:r>
      <w:r w:rsidRPr="00481FF8">
        <w:rPr>
          <w:color w:val="auto"/>
          <w:sz w:val="24"/>
          <w:szCs w:val="24"/>
        </w:rPr>
        <w:t>современном</w:t>
      </w:r>
      <w:r w:rsidR="004415A5">
        <w:rPr>
          <w:color w:val="auto"/>
          <w:sz w:val="24"/>
          <w:szCs w:val="24"/>
        </w:rPr>
        <w:t xml:space="preserve"> </w:t>
      </w:r>
      <w:r w:rsidRPr="00481FF8">
        <w:rPr>
          <w:color w:val="auto"/>
          <w:sz w:val="24"/>
          <w:szCs w:val="24"/>
        </w:rPr>
        <w:tab/>
        <w:t>информационном</w:t>
      </w:r>
      <w:r w:rsidR="004415A5">
        <w:rPr>
          <w:color w:val="auto"/>
          <w:sz w:val="24"/>
          <w:szCs w:val="24"/>
        </w:rPr>
        <w:t xml:space="preserve"> </w:t>
      </w:r>
      <w:r w:rsidRPr="00481FF8">
        <w:rPr>
          <w:color w:val="auto"/>
          <w:sz w:val="24"/>
          <w:szCs w:val="24"/>
        </w:rPr>
        <w:tab/>
        <w:t>обществе, предполагающего</w:t>
      </w:r>
      <w:r w:rsidRPr="00481FF8">
        <w:rPr>
          <w:color w:val="auto"/>
          <w:sz w:val="24"/>
          <w:szCs w:val="24"/>
        </w:rPr>
        <w:tab/>
        <w:t>способность</w:t>
      </w:r>
      <w:r w:rsidR="004415A5">
        <w:rPr>
          <w:color w:val="auto"/>
          <w:sz w:val="24"/>
          <w:szCs w:val="24"/>
        </w:rPr>
        <w:t xml:space="preserve"> </w:t>
      </w:r>
      <w:r w:rsidRPr="00481FF8">
        <w:rPr>
          <w:color w:val="auto"/>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481FF8" w:rsidRDefault="00702332" w:rsidP="004415A5">
      <w:pPr>
        <w:pStyle w:val="23"/>
        <w:shd w:val="clear" w:color="auto" w:fill="auto"/>
        <w:tabs>
          <w:tab w:val="right" w:pos="8447"/>
          <w:tab w:val="right" w:pos="10155"/>
        </w:tabs>
        <w:spacing w:before="0" w:after="0" w:line="240" w:lineRule="auto"/>
        <w:ind w:firstLine="760"/>
        <w:rPr>
          <w:color w:val="auto"/>
          <w:sz w:val="24"/>
          <w:szCs w:val="24"/>
        </w:rPr>
      </w:pPr>
      <w:r w:rsidRPr="00481FF8">
        <w:rPr>
          <w:color w:val="auto"/>
          <w:sz w:val="24"/>
          <w:szCs w:val="24"/>
        </w:rPr>
        <w:t>формирование и развитие</w:t>
      </w:r>
      <w:r w:rsidR="004415A5">
        <w:rPr>
          <w:color w:val="auto"/>
          <w:sz w:val="24"/>
          <w:szCs w:val="24"/>
        </w:rPr>
        <w:t xml:space="preserve"> </w:t>
      </w:r>
      <w:r w:rsidRPr="00481FF8">
        <w:rPr>
          <w:color w:val="auto"/>
          <w:sz w:val="24"/>
          <w:szCs w:val="24"/>
        </w:rPr>
        <w:t>компетенций обучающихся</w:t>
      </w:r>
      <w:r w:rsidR="004415A5">
        <w:rPr>
          <w:color w:val="auto"/>
          <w:sz w:val="24"/>
          <w:szCs w:val="24"/>
        </w:rPr>
        <w:t xml:space="preserve"> </w:t>
      </w:r>
      <w:r w:rsidRPr="00481FF8">
        <w:rPr>
          <w:color w:val="auto"/>
          <w:sz w:val="24"/>
          <w:szCs w:val="24"/>
        </w:rPr>
        <w:t>в области</w:t>
      </w:r>
      <w:r w:rsidR="004415A5">
        <w:rPr>
          <w:color w:val="auto"/>
          <w:sz w:val="24"/>
          <w:szCs w:val="24"/>
        </w:rPr>
        <w:t xml:space="preserve"> </w:t>
      </w:r>
      <w:r w:rsidRPr="00481FF8">
        <w:rPr>
          <w:color w:val="auto"/>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81FF8">
        <w:rPr>
          <w:color w:val="auto"/>
          <w:sz w:val="24"/>
          <w:szCs w:val="24"/>
        </w:rPr>
        <w:tab/>
        <w:t>совреме</w:t>
      </w:r>
      <w:r w:rsidR="004415A5">
        <w:rPr>
          <w:color w:val="auto"/>
          <w:sz w:val="24"/>
          <w:szCs w:val="24"/>
        </w:rPr>
        <w:t xml:space="preserve">нных цифровых средах в условиях </w:t>
      </w:r>
      <w:r w:rsidRPr="00481FF8">
        <w:rPr>
          <w:color w:val="auto"/>
          <w:sz w:val="24"/>
          <w:szCs w:val="24"/>
        </w:rPr>
        <w:t>обеспечения</w:t>
      </w:r>
      <w:r w:rsidR="004415A5">
        <w:rPr>
          <w:color w:val="auto"/>
          <w:sz w:val="24"/>
          <w:szCs w:val="24"/>
        </w:rPr>
        <w:t xml:space="preserve"> и</w:t>
      </w:r>
      <w:r w:rsidRPr="00481FF8">
        <w:rPr>
          <w:color w:val="auto"/>
          <w:sz w:val="24"/>
          <w:szCs w:val="24"/>
        </w:rPr>
        <w:t>нформационной безопасности личности обучающегося;</w:t>
      </w:r>
    </w:p>
    <w:p w:rsidR="001D6B99" w:rsidRPr="00481FF8" w:rsidRDefault="00702332" w:rsidP="004415A5">
      <w:pPr>
        <w:pStyle w:val="23"/>
        <w:shd w:val="clear" w:color="auto" w:fill="auto"/>
        <w:tabs>
          <w:tab w:val="right" w:pos="2234"/>
          <w:tab w:val="center" w:pos="3430"/>
          <w:tab w:val="right" w:pos="8447"/>
          <w:tab w:val="right" w:pos="10155"/>
        </w:tabs>
        <w:spacing w:before="0" w:after="0" w:line="240" w:lineRule="auto"/>
        <w:ind w:firstLine="760"/>
        <w:rPr>
          <w:color w:val="auto"/>
          <w:sz w:val="24"/>
          <w:szCs w:val="24"/>
        </w:rPr>
      </w:pPr>
      <w:r w:rsidRPr="00481FF8">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sidR="004415A5">
        <w:rPr>
          <w:color w:val="auto"/>
          <w:sz w:val="24"/>
          <w:szCs w:val="24"/>
        </w:rPr>
        <w:t xml:space="preserve"> </w:t>
      </w:r>
      <w:r w:rsidRPr="00481FF8">
        <w:rPr>
          <w:color w:val="auto"/>
          <w:sz w:val="24"/>
          <w:szCs w:val="24"/>
        </w:rPr>
        <w:t>продолжению</w:t>
      </w:r>
      <w:r w:rsidRPr="00481FF8">
        <w:rPr>
          <w:color w:val="auto"/>
          <w:sz w:val="24"/>
          <w:szCs w:val="24"/>
        </w:rPr>
        <w:tab/>
      </w:r>
      <w:r w:rsidR="004415A5">
        <w:rPr>
          <w:color w:val="auto"/>
          <w:sz w:val="24"/>
          <w:szCs w:val="24"/>
        </w:rPr>
        <w:t xml:space="preserve"> </w:t>
      </w:r>
      <w:r w:rsidRPr="00481FF8">
        <w:rPr>
          <w:color w:val="auto"/>
          <w:sz w:val="24"/>
          <w:szCs w:val="24"/>
        </w:rPr>
        <w:t>образования в</w:t>
      </w:r>
      <w:r w:rsidR="004415A5">
        <w:rPr>
          <w:color w:val="auto"/>
          <w:sz w:val="24"/>
          <w:szCs w:val="24"/>
        </w:rPr>
        <w:t xml:space="preserve"> </w:t>
      </w:r>
      <w:r w:rsidRPr="00481FF8">
        <w:rPr>
          <w:color w:val="auto"/>
          <w:sz w:val="24"/>
          <w:szCs w:val="24"/>
        </w:rPr>
        <w:t>области информационных</w:t>
      </w:r>
      <w:r w:rsidR="004415A5">
        <w:rPr>
          <w:color w:val="auto"/>
          <w:sz w:val="24"/>
          <w:szCs w:val="24"/>
        </w:rPr>
        <w:t xml:space="preserve"> </w:t>
      </w:r>
      <w:r w:rsidRPr="00481FF8">
        <w:rPr>
          <w:color w:val="auto"/>
          <w:sz w:val="24"/>
          <w:szCs w:val="24"/>
        </w:rPr>
        <w:tab/>
        <w:t>технологий</w:t>
      </w:r>
      <w:r w:rsidR="004415A5">
        <w:rPr>
          <w:color w:val="auto"/>
          <w:sz w:val="24"/>
          <w:szCs w:val="24"/>
        </w:rPr>
        <w:t xml:space="preserve"> </w:t>
      </w:r>
      <w:r w:rsidRPr="00481FF8">
        <w:rPr>
          <w:color w:val="auto"/>
          <w:sz w:val="24"/>
          <w:szCs w:val="24"/>
        </w:rPr>
        <w:t>и созидательной деятельности с применением средств информационных технологий.</w:t>
      </w:r>
    </w:p>
    <w:p w:rsidR="001D6B99" w:rsidRPr="00481FF8" w:rsidRDefault="00702332" w:rsidP="00746BFC">
      <w:pPr>
        <w:pStyle w:val="23"/>
        <w:numPr>
          <w:ilvl w:val="0"/>
          <w:numId w:val="1714"/>
        </w:numPr>
        <w:shd w:val="clear" w:color="auto" w:fill="auto"/>
        <w:tabs>
          <w:tab w:val="left" w:pos="1786"/>
        </w:tabs>
        <w:spacing w:before="0" w:after="0" w:line="240" w:lineRule="auto"/>
        <w:ind w:firstLine="760"/>
        <w:rPr>
          <w:color w:val="auto"/>
          <w:sz w:val="24"/>
          <w:szCs w:val="24"/>
        </w:rPr>
      </w:pPr>
      <w:r w:rsidRPr="00481FF8">
        <w:rPr>
          <w:color w:val="auto"/>
          <w:sz w:val="24"/>
          <w:szCs w:val="24"/>
        </w:rPr>
        <w:t>Информатика в основном общем образовании отражает: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основные области применения информатики, прежде всего информационные технологии, управление и социальную сферу;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междисциплинарный характер информатики и информационной деятельности.</w:t>
      </w:r>
    </w:p>
    <w:p w:rsidR="001D6B99" w:rsidRPr="00481FF8" w:rsidRDefault="00702332" w:rsidP="00746BFC">
      <w:pPr>
        <w:pStyle w:val="23"/>
        <w:numPr>
          <w:ilvl w:val="0"/>
          <w:numId w:val="1714"/>
        </w:numPr>
        <w:shd w:val="clear" w:color="auto" w:fill="auto"/>
        <w:tabs>
          <w:tab w:val="left" w:pos="1770"/>
        </w:tabs>
        <w:spacing w:before="0" w:after="0" w:line="240" w:lineRule="auto"/>
        <w:ind w:firstLine="760"/>
        <w:rPr>
          <w:color w:val="auto"/>
          <w:sz w:val="24"/>
          <w:szCs w:val="24"/>
        </w:rPr>
      </w:pPr>
      <w:r w:rsidRPr="00481FF8">
        <w:rPr>
          <w:color w:val="auto"/>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481FF8" w:rsidRDefault="00702332" w:rsidP="00746BFC">
      <w:pPr>
        <w:pStyle w:val="23"/>
        <w:numPr>
          <w:ilvl w:val="0"/>
          <w:numId w:val="1714"/>
        </w:numPr>
        <w:shd w:val="clear" w:color="auto" w:fill="auto"/>
        <w:tabs>
          <w:tab w:val="left" w:pos="1734"/>
        </w:tabs>
        <w:spacing w:before="0" w:after="0" w:line="240" w:lineRule="auto"/>
        <w:ind w:firstLine="760"/>
        <w:rPr>
          <w:color w:val="auto"/>
          <w:sz w:val="24"/>
          <w:szCs w:val="24"/>
        </w:rPr>
      </w:pPr>
      <w:r w:rsidRPr="00481FF8">
        <w:rPr>
          <w:color w:val="auto"/>
          <w:sz w:val="24"/>
          <w:szCs w:val="24"/>
        </w:rPr>
        <w:lastRenderedPageBreak/>
        <w:t>Основные задачи учебного предмета «Информатика» - сформировать у обучающихся: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базовые знания об информационном моделировании, в том числе о математическом моделировании;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481FF8" w:rsidRDefault="00702332" w:rsidP="00746BFC">
      <w:pPr>
        <w:pStyle w:val="23"/>
        <w:numPr>
          <w:ilvl w:val="0"/>
          <w:numId w:val="1714"/>
        </w:numPr>
        <w:shd w:val="clear" w:color="auto" w:fill="auto"/>
        <w:tabs>
          <w:tab w:val="left" w:pos="1734"/>
        </w:tabs>
        <w:spacing w:before="0" w:after="0" w:line="240" w:lineRule="auto"/>
        <w:ind w:firstLine="760"/>
        <w:rPr>
          <w:color w:val="auto"/>
          <w:sz w:val="24"/>
          <w:szCs w:val="24"/>
        </w:rPr>
      </w:pPr>
      <w:r w:rsidRPr="00481FF8">
        <w:rPr>
          <w:color w:val="auto"/>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цифровая грамотность;</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теоретические основы информатики;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алгоритмы и программирование;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информационные технологии.</w:t>
      </w:r>
    </w:p>
    <w:p w:rsidR="001D6B99" w:rsidRPr="00481FF8" w:rsidRDefault="00702332" w:rsidP="00746BFC">
      <w:pPr>
        <w:pStyle w:val="23"/>
        <w:numPr>
          <w:ilvl w:val="0"/>
          <w:numId w:val="1714"/>
        </w:numPr>
        <w:shd w:val="clear" w:color="auto" w:fill="auto"/>
        <w:tabs>
          <w:tab w:val="left" w:pos="1798"/>
        </w:tabs>
        <w:spacing w:before="0" w:after="0" w:line="240" w:lineRule="auto"/>
        <w:ind w:firstLine="780"/>
        <w:rPr>
          <w:color w:val="auto"/>
          <w:sz w:val="24"/>
          <w:szCs w:val="24"/>
        </w:rPr>
      </w:pPr>
      <w:r w:rsidRPr="00481FF8">
        <w:rPr>
          <w:color w:val="auto"/>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4415A5" w:rsidRDefault="00702332" w:rsidP="00746BFC">
      <w:pPr>
        <w:pStyle w:val="23"/>
        <w:numPr>
          <w:ilvl w:val="0"/>
          <w:numId w:val="1713"/>
        </w:numPr>
        <w:shd w:val="clear" w:color="auto" w:fill="auto"/>
        <w:tabs>
          <w:tab w:val="left" w:pos="1648"/>
        </w:tabs>
        <w:spacing w:before="0" w:after="0" w:line="240" w:lineRule="auto"/>
        <w:ind w:firstLine="780"/>
        <w:rPr>
          <w:b/>
          <w:i/>
          <w:color w:val="auto"/>
          <w:sz w:val="24"/>
          <w:szCs w:val="24"/>
        </w:rPr>
      </w:pPr>
      <w:r w:rsidRPr="004415A5">
        <w:rPr>
          <w:b/>
          <w:i/>
          <w:color w:val="auto"/>
          <w:sz w:val="24"/>
          <w:szCs w:val="24"/>
        </w:rPr>
        <w:t>Содержание обучения в 7 классе.</w:t>
      </w:r>
    </w:p>
    <w:p w:rsidR="001D6B99" w:rsidRPr="00481FF8" w:rsidRDefault="00702332" w:rsidP="00746BFC">
      <w:pPr>
        <w:pStyle w:val="23"/>
        <w:numPr>
          <w:ilvl w:val="0"/>
          <w:numId w:val="1715"/>
        </w:numPr>
        <w:shd w:val="clear" w:color="auto" w:fill="auto"/>
        <w:tabs>
          <w:tab w:val="left" w:pos="1834"/>
        </w:tabs>
        <w:spacing w:before="0" w:after="0" w:line="240" w:lineRule="auto"/>
        <w:ind w:firstLine="780"/>
        <w:rPr>
          <w:color w:val="auto"/>
          <w:sz w:val="24"/>
          <w:szCs w:val="24"/>
        </w:rPr>
      </w:pPr>
      <w:r w:rsidRPr="00481FF8">
        <w:rPr>
          <w:color w:val="auto"/>
          <w:sz w:val="24"/>
          <w:szCs w:val="24"/>
        </w:rPr>
        <w:t>Цифровая грамотность.</w:t>
      </w:r>
    </w:p>
    <w:p w:rsidR="001D6B99" w:rsidRPr="00481FF8" w:rsidRDefault="00702332" w:rsidP="00746BFC">
      <w:pPr>
        <w:pStyle w:val="23"/>
        <w:numPr>
          <w:ilvl w:val="0"/>
          <w:numId w:val="1716"/>
        </w:numPr>
        <w:shd w:val="clear" w:color="auto" w:fill="auto"/>
        <w:tabs>
          <w:tab w:val="left" w:pos="2046"/>
        </w:tabs>
        <w:spacing w:before="0" w:after="0" w:line="240" w:lineRule="auto"/>
        <w:ind w:firstLine="780"/>
        <w:rPr>
          <w:color w:val="auto"/>
          <w:sz w:val="24"/>
          <w:szCs w:val="24"/>
        </w:rPr>
      </w:pPr>
      <w:r w:rsidRPr="00481FF8">
        <w:rPr>
          <w:color w:val="auto"/>
          <w:sz w:val="24"/>
          <w:szCs w:val="24"/>
        </w:rPr>
        <w:t>Компьютер - универсальное устройство обработки данных.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Компьютер - универсальное вычислительное устройство, работающее</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по программе. Типы компьютеров: персональные компьютеры, встроенные компьютеры, суперкомпьютеры. Мобильные устройства.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Параллельные вычисления.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Техника безопасности и правила работы на компьютере.</w:t>
      </w:r>
    </w:p>
    <w:p w:rsidR="001D6B99" w:rsidRPr="00481FF8" w:rsidRDefault="00702332" w:rsidP="00746BFC">
      <w:pPr>
        <w:pStyle w:val="23"/>
        <w:numPr>
          <w:ilvl w:val="0"/>
          <w:numId w:val="1716"/>
        </w:numPr>
        <w:shd w:val="clear" w:color="auto" w:fill="auto"/>
        <w:tabs>
          <w:tab w:val="left" w:pos="2046"/>
        </w:tabs>
        <w:spacing w:before="0" w:after="0" w:line="240" w:lineRule="auto"/>
        <w:ind w:firstLine="780"/>
        <w:rPr>
          <w:color w:val="auto"/>
          <w:sz w:val="24"/>
          <w:szCs w:val="24"/>
        </w:rPr>
      </w:pPr>
      <w:r w:rsidRPr="00481FF8">
        <w:rPr>
          <w:color w:val="auto"/>
          <w:sz w:val="24"/>
          <w:szCs w:val="24"/>
        </w:rPr>
        <w:t>Программы и данные.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Программное обеспечение компьютера. Прикладное программное обеспечение. </w:t>
      </w:r>
      <w:r w:rsidRPr="00481FF8">
        <w:rPr>
          <w:color w:val="auto"/>
          <w:sz w:val="24"/>
          <w:szCs w:val="24"/>
        </w:rPr>
        <w:lastRenderedPageBreak/>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Компьютерные вирусы и другие вредоносные программы. Программы для защиты от вирусов.</w:t>
      </w:r>
    </w:p>
    <w:p w:rsidR="001D6B99" w:rsidRPr="00481FF8" w:rsidRDefault="00702332" w:rsidP="00746BFC">
      <w:pPr>
        <w:pStyle w:val="23"/>
        <w:numPr>
          <w:ilvl w:val="0"/>
          <w:numId w:val="1716"/>
        </w:numPr>
        <w:shd w:val="clear" w:color="auto" w:fill="auto"/>
        <w:tabs>
          <w:tab w:val="left" w:pos="2025"/>
        </w:tabs>
        <w:spacing w:before="0" w:after="0" w:line="240" w:lineRule="auto"/>
        <w:ind w:firstLine="760"/>
        <w:rPr>
          <w:color w:val="auto"/>
          <w:sz w:val="24"/>
          <w:szCs w:val="24"/>
        </w:rPr>
      </w:pPr>
      <w:r w:rsidRPr="00481FF8">
        <w:rPr>
          <w:color w:val="auto"/>
          <w:sz w:val="24"/>
          <w:szCs w:val="24"/>
        </w:rPr>
        <w:t>Компьютерные сети.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Современные сервисы интернет-коммуникаций.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D6B99" w:rsidRPr="00481FF8" w:rsidRDefault="00702332" w:rsidP="00746BFC">
      <w:pPr>
        <w:pStyle w:val="23"/>
        <w:numPr>
          <w:ilvl w:val="0"/>
          <w:numId w:val="1715"/>
        </w:numPr>
        <w:shd w:val="clear" w:color="auto" w:fill="auto"/>
        <w:tabs>
          <w:tab w:val="left" w:pos="1809"/>
        </w:tabs>
        <w:spacing w:before="0" w:after="0" w:line="240" w:lineRule="auto"/>
        <w:ind w:firstLine="760"/>
        <w:rPr>
          <w:color w:val="auto"/>
          <w:sz w:val="24"/>
          <w:szCs w:val="24"/>
        </w:rPr>
      </w:pPr>
      <w:r w:rsidRPr="00481FF8">
        <w:rPr>
          <w:color w:val="auto"/>
          <w:sz w:val="24"/>
          <w:szCs w:val="24"/>
        </w:rPr>
        <w:t>Теоретические основы информатики.</w:t>
      </w:r>
    </w:p>
    <w:p w:rsidR="001D6B99" w:rsidRPr="00481FF8" w:rsidRDefault="00702332" w:rsidP="00746BFC">
      <w:pPr>
        <w:pStyle w:val="23"/>
        <w:numPr>
          <w:ilvl w:val="0"/>
          <w:numId w:val="1717"/>
        </w:numPr>
        <w:shd w:val="clear" w:color="auto" w:fill="auto"/>
        <w:tabs>
          <w:tab w:val="left" w:pos="2020"/>
        </w:tabs>
        <w:spacing w:before="0" w:after="0" w:line="240" w:lineRule="auto"/>
        <w:ind w:firstLine="760"/>
        <w:rPr>
          <w:color w:val="auto"/>
          <w:sz w:val="24"/>
          <w:szCs w:val="24"/>
        </w:rPr>
      </w:pPr>
      <w:r w:rsidRPr="00481FF8">
        <w:rPr>
          <w:color w:val="auto"/>
          <w:sz w:val="24"/>
          <w:szCs w:val="24"/>
        </w:rPr>
        <w:t>Информация и информационные процессы.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Информация - одно из основных понятий современной науки.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Информация как сведения, предназначенные для восприятия человеком,</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и информация как данные, которые могут быть обработаны автоматизированной системой.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Дискретность данных. Возможность описания непрерывных объектов и процессов с помощью дискретных данных.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Информационные процессы - процессы, связанные с хранением, преобразованием и передачей данных.</w:t>
      </w:r>
    </w:p>
    <w:p w:rsidR="001D6B99" w:rsidRPr="00481FF8" w:rsidRDefault="00702332" w:rsidP="00746BFC">
      <w:pPr>
        <w:pStyle w:val="23"/>
        <w:numPr>
          <w:ilvl w:val="0"/>
          <w:numId w:val="1717"/>
        </w:numPr>
        <w:shd w:val="clear" w:color="auto" w:fill="auto"/>
        <w:tabs>
          <w:tab w:val="left" w:pos="2020"/>
        </w:tabs>
        <w:spacing w:before="0" w:after="0" w:line="240" w:lineRule="auto"/>
        <w:ind w:firstLine="760"/>
        <w:rPr>
          <w:color w:val="auto"/>
          <w:sz w:val="24"/>
          <w:szCs w:val="24"/>
        </w:rPr>
      </w:pPr>
      <w:r w:rsidRPr="00481FF8">
        <w:rPr>
          <w:color w:val="auto"/>
          <w:sz w:val="24"/>
          <w:szCs w:val="24"/>
        </w:rPr>
        <w:t>Представление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Кодирование символов одного алфавита с помощью кодовых слов в другом алфавите, кодовая таблица, декодирование.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Двоичный код. Представление данных в компьютере как текстов в двоичном алфавите.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Скорость передачи данных. Единицы скорости передачи данных.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Кодирование текстов. Равномерный код. Неравномерный код. Кодировка </w:t>
      </w:r>
      <w:r w:rsidRPr="00481FF8">
        <w:rPr>
          <w:color w:val="auto"/>
          <w:sz w:val="24"/>
          <w:szCs w:val="24"/>
          <w:lang w:val="en-US" w:eastAsia="en-US" w:bidi="en-US"/>
        </w:rPr>
        <w:t>ASCII</w:t>
      </w:r>
      <w:r w:rsidRPr="00481FF8">
        <w:rPr>
          <w:color w:val="auto"/>
          <w:sz w:val="24"/>
          <w:szCs w:val="24"/>
          <w:lang w:eastAsia="en-US" w:bidi="en-US"/>
        </w:rPr>
        <w:t xml:space="preserve">. </w:t>
      </w:r>
      <w:r w:rsidRPr="00481FF8">
        <w:rPr>
          <w:color w:val="auto"/>
          <w:sz w:val="24"/>
          <w:szCs w:val="24"/>
        </w:rPr>
        <w:t xml:space="preserve">Восьмибитные кодировки. Понятие о кодировках </w:t>
      </w:r>
      <w:r w:rsidRPr="00481FF8">
        <w:rPr>
          <w:color w:val="auto"/>
          <w:sz w:val="24"/>
          <w:szCs w:val="24"/>
          <w:lang w:val="en-US" w:eastAsia="en-US" w:bidi="en-US"/>
        </w:rPr>
        <w:t>UNICODE</w:t>
      </w:r>
      <w:r w:rsidRPr="00481FF8">
        <w:rPr>
          <w:color w:val="auto"/>
          <w:sz w:val="24"/>
          <w:szCs w:val="24"/>
          <w:lang w:eastAsia="en-US" w:bidi="en-US"/>
        </w:rPr>
        <w:t xml:space="preserve">. </w:t>
      </w:r>
      <w:r w:rsidRPr="00481FF8">
        <w:rPr>
          <w:color w:val="auto"/>
          <w:sz w:val="24"/>
          <w:szCs w:val="24"/>
        </w:rPr>
        <w:t>Декодирование сообщений с использованием равномерного и неравномерного кода. Информационный объём текста.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Искажение информации при передаче.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Общее представление о цифровом представлении аудиовизуальных и других непрерывных данных.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Кодирование цвета. Цветовые модели. Модель </w:t>
      </w:r>
      <w:r w:rsidRPr="00481FF8">
        <w:rPr>
          <w:color w:val="auto"/>
          <w:sz w:val="24"/>
          <w:szCs w:val="24"/>
          <w:lang w:val="en-US" w:eastAsia="en-US" w:bidi="en-US"/>
        </w:rPr>
        <w:t>RGB</w:t>
      </w:r>
      <w:r w:rsidRPr="00481FF8">
        <w:rPr>
          <w:color w:val="auto"/>
          <w:sz w:val="24"/>
          <w:szCs w:val="24"/>
          <w:lang w:eastAsia="en-US" w:bidi="en-US"/>
        </w:rPr>
        <w:t xml:space="preserve">. </w:t>
      </w:r>
      <w:r w:rsidRPr="00481FF8">
        <w:rPr>
          <w:color w:val="auto"/>
          <w:sz w:val="24"/>
          <w:szCs w:val="24"/>
        </w:rPr>
        <w:t>Глубина кодирования. Палитра.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Кодирование звука. Разрядность и частота записи. Количество каналов записи.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Оценка количественных параметров, связанных с представлением и хранением звуковых файлов.</w:t>
      </w:r>
    </w:p>
    <w:p w:rsidR="001D6B99" w:rsidRPr="00481FF8" w:rsidRDefault="00702332" w:rsidP="00746BFC">
      <w:pPr>
        <w:pStyle w:val="23"/>
        <w:numPr>
          <w:ilvl w:val="0"/>
          <w:numId w:val="1715"/>
        </w:numPr>
        <w:shd w:val="clear" w:color="auto" w:fill="auto"/>
        <w:tabs>
          <w:tab w:val="left" w:pos="1812"/>
        </w:tabs>
        <w:spacing w:before="0" w:after="0" w:line="240" w:lineRule="auto"/>
        <w:ind w:firstLine="760"/>
        <w:rPr>
          <w:color w:val="auto"/>
          <w:sz w:val="24"/>
          <w:szCs w:val="24"/>
        </w:rPr>
      </w:pPr>
      <w:r w:rsidRPr="00481FF8">
        <w:rPr>
          <w:color w:val="auto"/>
          <w:sz w:val="24"/>
          <w:szCs w:val="24"/>
        </w:rPr>
        <w:t>Информационные технологии.</w:t>
      </w:r>
    </w:p>
    <w:p w:rsidR="001D6B99" w:rsidRPr="00481FF8" w:rsidRDefault="00702332" w:rsidP="00746BFC">
      <w:pPr>
        <w:pStyle w:val="23"/>
        <w:numPr>
          <w:ilvl w:val="0"/>
          <w:numId w:val="1718"/>
        </w:numPr>
        <w:shd w:val="clear" w:color="auto" w:fill="auto"/>
        <w:tabs>
          <w:tab w:val="left" w:pos="2024"/>
        </w:tabs>
        <w:spacing w:before="0" w:after="0" w:line="240" w:lineRule="auto"/>
        <w:ind w:firstLine="760"/>
        <w:rPr>
          <w:color w:val="auto"/>
          <w:sz w:val="24"/>
          <w:szCs w:val="24"/>
        </w:rPr>
      </w:pPr>
      <w:r w:rsidRPr="00481FF8">
        <w:rPr>
          <w:color w:val="auto"/>
          <w:sz w:val="24"/>
          <w:szCs w:val="24"/>
        </w:rPr>
        <w:t>Текстовые документы.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Текстовые документы и их структурные элементы (страница, абзац, строка, слово, символ).</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481FF8" w:rsidRDefault="00702332" w:rsidP="00746BFC">
      <w:pPr>
        <w:pStyle w:val="23"/>
        <w:numPr>
          <w:ilvl w:val="0"/>
          <w:numId w:val="1718"/>
        </w:numPr>
        <w:shd w:val="clear" w:color="auto" w:fill="auto"/>
        <w:tabs>
          <w:tab w:val="left" w:pos="2007"/>
        </w:tabs>
        <w:spacing w:before="0" w:after="0" w:line="240" w:lineRule="auto"/>
        <w:ind w:firstLine="760"/>
        <w:rPr>
          <w:color w:val="auto"/>
          <w:sz w:val="24"/>
          <w:szCs w:val="24"/>
        </w:rPr>
      </w:pPr>
      <w:r w:rsidRPr="00481FF8">
        <w:rPr>
          <w:color w:val="auto"/>
          <w:sz w:val="24"/>
          <w:szCs w:val="24"/>
        </w:rPr>
        <w:t>Компьютерная графика.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Знакомство с графическими редакторами. Растровые рисунки. Использование графических примитивов.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481FF8" w:rsidRDefault="00702332" w:rsidP="00746BFC">
      <w:pPr>
        <w:pStyle w:val="23"/>
        <w:numPr>
          <w:ilvl w:val="0"/>
          <w:numId w:val="1718"/>
        </w:numPr>
        <w:shd w:val="clear" w:color="auto" w:fill="auto"/>
        <w:tabs>
          <w:tab w:val="left" w:pos="2007"/>
        </w:tabs>
        <w:spacing w:before="0" w:after="0" w:line="240" w:lineRule="auto"/>
        <w:ind w:firstLine="760"/>
        <w:rPr>
          <w:color w:val="auto"/>
          <w:sz w:val="24"/>
          <w:szCs w:val="24"/>
        </w:rPr>
      </w:pPr>
      <w:r w:rsidRPr="00481FF8">
        <w:rPr>
          <w:color w:val="auto"/>
          <w:sz w:val="24"/>
          <w:szCs w:val="24"/>
        </w:rPr>
        <w:t>Мультимедийные презентации.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Добавление на слайд аудиовизуальных данных. Анимация. Гиперссылки.</w:t>
      </w:r>
    </w:p>
    <w:p w:rsidR="001D6B99" w:rsidRPr="004415A5" w:rsidRDefault="00702332" w:rsidP="00746BFC">
      <w:pPr>
        <w:pStyle w:val="23"/>
        <w:numPr>
          <w:ilvl w:val="0"/>
          <w:numId w:val="1713"/>
        </w:numPr>
        <w:shd w:val="clear" w:color="auto" w:fill="auto"/>
        <w:tabs>
          <w:tab w:val="left" w:pos="1595"/>
        </w:tabs>
        <w:spacing w:before="0" w:after="0" w:line="240" w:lineRule="auto"/>
        <w:ind w:firstLine="760"/>
        <w:rPr>
          <w:b/>
          <w:i/>
          <w:color w:val="auto"/>
          <w:sz w:val="24"/>
          <w:szCs w:val="24"/>
        </w:rPr>
      </w:pPr>
      <w:r w:rsidRPr="004415A5">
        <w:rPr>
          <w:b/>
          <w:i/>
          <w:color w:val="auto"/>
          <w:sz w:val="24"/>
          <w:szCs w:val="24"/>
        </w:rPr>
        <w:t>Содержание обучения в 8 классе.</w:t>
      </w:r>
    </w:p>
    <w:p w:rsidR="001D6B99" w:rsidRPr="00481FF8" w:rsidRDefault="00702332" w:rsidP="00746BFC">
      <w:pPr>
        <w:pStyle w:val="23"/>
        <w:numPr>
          <w:ilvl w:val="0"/>
          <w:numId w:val="1719"/>
        </w:numPr>
        <w:shd w:val="clear" w:color="auto" w:fill="auto"/>
        <w:tabs>
          <w:tab w:val="left" w:pos="1801"/>
        </w:tabs>
        <w:spacing w:before="0" w:after="0" w:line="240" w:lineRule="auto"/>
        <w:ind w:firstLine="760"/>
        <w:rPr>
          <w:color w:val="auto"/>
          <w:sz w:val="24"/>
          <w:szCs w:val="24"/>
        </w:rPr>
      </w:pPr>
      <w:r w:rsidRPr="00481FF8">
        <w:rPr>
          <w:color w:val="auto"/>
          <w:sz w:val="24"/>
          <w:szCs w:val="24"/>
        </w:rPr>
        <w:t>Теоретические основы информатики.</w:t>
      </w:r>
    </w:p>
    <w:p w:rsidR="001D6B99" w:rsidRPr="00481FF8" w:rsidRDefault="00702332" w:rsidP="00746BFC">
      <w:pPr>
        <w:pStyle w:val="23"/>
        <w:numPr>
          <w:ilvl w:val="0"/>
          <w:numId w:val="1720"/>
        </w:numPr>
        <w:shd w:val="clear" w:color="auto" w:fill="auto"/>
        <w:tabs>
          <w:tab w:val="left" w:pos="2012"/>
        </w:tabs>
        <w:spacing w:before="0" w:after="0" w:line="240" w:lineRule="auto"/>
        <w:ind w:firstLine="760"/>
        <w:rPr>
          <w:color w:val="auto"/>
          <w:sz w:val="24"/>
          <w:szCs w:val="24"/>
        </w:rPr>
      </w:pPr>
      <w:r w:rsidRPr="00481FF8">
        <w:rPr>
          <w:color w:val="auto"/>
          <w:sz w:val="24"/>
          <w:szCs w:val="24"/>
        </w:rPr>
        <w:t>Системы счисления.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Римская система счисления.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Арифметические операции в двоичной системе счисления.</w:t>
      </w:r>
    </w:p>
    <w:p w:rsidR="001D6B99" w:rsidRPr="00481FF8" w:rsidRDefault="00702332" w:rsidP="00746BFC">
      <w:pPr>
        <w:pStyle w:val="23"/>
        <w:numPr>
          <w:ilvl w:val="0"/>
          <w:numId w:val="1720"/>
        </w:numPr>
        <w:shd w:val="clear" w:color="auto" w:fill="auto"/>
        <w:tabs>
          <w:tab w:val="left" w:pos="1992"/>
        </w:tabs>
        <w:spacing w:before="0" w:after="0" w:line="240" w:lineRule="auto"/>
        <w:ind w:firstLine="760"/>
        <w:rPr>
          <w:color w:val="auto"/>
          <w:sz w:val="24"/>
          <w:szCs w:val="24"/>
        </w:rPr>
      </w:pPr>
      <w:r w:rsidRPr="00481FF8">
        <w:rPr>
          <w:color w:val="auto"/>
          <w:sz w:val="24"/>
          <w:szCs w:val="24"/>
        </w:rPr>
        <w:t>Элементы математической логики.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w:t>
      </w:r>
      <w:r w:rsidRPr="00481FF8">
        <w:rPr>
          <w:color w:val="auto"/>
          <w:sz w:val="24"/>
          <w:szCs w:val="24"/>
        </w:rPr>
        <w:lastRenderedPageBreak/>
        <w:t>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Логические элементы. Знакомство с логическими основами компьютера.</w:t>
      </w:r>
    </w:p>
    <w:p w:rsidR="001D6B99" w:rsidRPr="00481FF8" w:rsidRDefault="00702332" w:rsidP="00746BFC">
      <w:pPr>
        <w:pStyle w:val="23"/>
        <w:numPr>
          <w:ilvl w:val="0"/>
          <w:numId w:val="1719"/>
        </w:numPr>
        <w:shd w:val="clear" w:color="auto" w:fill="auto"/>
        <w:tabs>
          <w:tab w:val="left" w:pos="1992"/>
        </w:tabs>
        <w:spacing w:before="0" w:after="0" w:line="240" w:lineRule="auto"/>
        <w:ind w:firstLine="760"/>
        <w:rPr>
          <w:color w:val="auto"/>
          <w:sz w:val="24"/>
          <w:szCs w:val="24"/>
        </w:rPr>
      </w:pPr>
      <w:r w:rsidRPr="00481FF8">
        <w:rPr>
          <w:color w:val="auto"/>
          <w:sz w:val="24"/>
          <w:szCs w:val="24"/>
        </w:rPr>
        <w:t>Алгоритмы и программирование.</w:t>
      </w:r>
    </w:p>
    <w:p w:rsidR="001D6B99" w:rsidRPr="00481FF8" w:rsidRDefault="00702332" w:rsidP="00746BFC">
      <w:pPr>
        <w:pStyle w:val="23"/>
        <w:numPr>
          <w:ilvl w:val="0"/>
          <w:numId w:val="1721"/>
        </w:numPr>
        <w:shd w:val="clear" w:color="auto" w:fill="auto"/>
        <w:tabs>
          <w:tab w:val="left" w:pos="1992"/>
        </w:tabs>
        <w:spacing w:before="0" w:after="0" w:line="240" w:lineRule="auto"/>
        <w:ind w:firstLine="760"/>
        <w:rPr>
          <w:color w:val="auto"/>
          <w:sz w:val="24"/>
          <w:szCs w:val="24"/>
        </w:rPr>
      </w:pPr>
      <w:r w:rsidRPr="00481FF8">
        <w:rPr>
          <w:color w:val="auto"/>
          <w:sz w:val="24"/>
          <w:szCs w:val="24"/>
        </w:rPr>
        <w:t>Исполнители и алгоритмы. Алгоритмические конструкции.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алгоритма. Исполнители алгоритмов. Алгоритм как план управления исполнителем.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Свойства алгоритма. Способы записи алгоритма (словесный, в виде блок-схемы, программа).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Конструкция «повторения»: циклы с заданным числом повторений, с условием выполнения, с переменной цикла.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481FF8" w:rsidRDefault="00702332" w:rsidP="00746BFC">
      <w:pPr>
        <w:pStyle w:val="23"/>
        <w:numPr>
          <w:ilvl w:val="0"/>
          <w:numId w:val="1721"/>
        </w:numPr>
        <w:shd w:val="clear" w:color="auto" w:fill="auto"/>
        <w:tabs>
          <w:tab w:val="left" w:pos="1965"/>
        </w:tabs>
        <w:spacing w:before="0" w:after="0" w:line="240" w:lineRule="auto"/>
        <w:ind w:firstLine="740"/>
        <w:rPr>
          <w:color w:val="auto"/>
          <w:sz w:val="24"/>
          <w:szCs w:val="24"/>
        </w:rPr>
      </w:pPr>
      <w:r w:rsidRPr="00481FF8">
        <w:rPr>
          <w:color w:val="auto"/>
          <w:sz w:val="24"/>
          <w:szCs w:val="24"/>
        </w:rPr>
        <w:t>Язык программирования.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Язык программирования </w:t>
      </w:r>
      <w:r w:rsidRPr="00481FF8">
        <w:rPr>
          <w:color w:val="auto"/>
          <w:sz w:val="24"/>
          <w:szCs w:val="24"/>
          <w:lang w:eastAsia="en-US" w:bidi="en-US"/>
        </w:rPr>
        <w:t>(</w:t>
      </w:r>
      <w:r w:rsidRPr="00481FF8">
        <w:rPr>
          <w:color w:val="auto"/>
          <w:sz w:val="24"/>
          <w:szCs w:val="24"/>
          <w:lang w:val="en-US" w:eastAsia="en-US" w:bidi="en-US"/>
        </w:rPr>
        <w:t>Python</w:t>
      </w:r>
      <w:r w:rsidRPr="00481FF8">
        <w:rPr>
          <w:color w:val="auto"/>
          <w:sz w:val="24"/>
          <w:szCs w:val="24"/>
          <w:lang w:eastAsia="en-US" w:bidi="en-US"/>
        </w:rPr>
        <w:t xml:space="preserve">, </w:t>
      </w:r>
      <w:r w:rsidRPr="00481FF8">
        <w:rPr>
          <w:color w:val="auto"/>
          <w:sz w:val="24"/>
          <w:szCs w:val="24"/>
        </w:rPr>
        <w:t xml:space="preserve">C++, Паскаль, </w:t>
      </w:r>
      <w:r w:rsidRPr="00481FF8">
        <w:rPr>
          <w:color w:val="auto"/>
          <w:sz w:val="24"/>
          <w:szCs w:val="24"/>
          <w:lang w:val="en-US" w:eastAsia="en-US" w:bidi="en-US"/>
        </w:rPr>
        <w:t>Java</w:t>
      </w:r>
      <w:r w:rsidRPr="00481FF8">
        <w:rPr>
          <w:color w:val="auto"/>
          <w:sz w:val="24"/>
          <w:szCs w:val="24"/>
          <w:lang w:eastAsia="en-US" w:bidi="en-US"/>
        </w:rPr>
        <w:t xml:space="preserve">, </w:t>
      </w:r>
      <w:r w:rsidRPr="00481FF8">
        <w:rPr>
          <w:color w:val="auto"/>
          <w:sz w:val="24"/>
          <w:szCs w:val="24"/>
        </w:rPr>
        <w:t>С#, Школьный Алгоритмический Язык).</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Система программирования: редактор текста программ, транслятор, отладчик.</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Переменная: тип, имя, значение. Целые, вещественные и символьные переменные.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Обработка символьных данных. Символьные (строковые) переменные.</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Посимвольная обработка строк. Подсчёт частоты появления символа в строке. Встроенные функции для обработки строк.</w:t>
      </w:r>
    </w:p>
    <w:p w:rsidR="001D6B99" w:rsidRPr="00481FF8" w:rsidRDefault="00702332" w:rsidP="00746BFC">
      <w:pPr>
        <w:pStyle w:val="23"/>
        <w:numPr>
          <w:ilvl w:val="0"/>
          <w:numId w:val="1721"/>
        </w:numPr>
        <w:shd w:val="clear" w:color="auto" w:fill="auto"/>
        <w:tabs>
          <w:tab w:val="left" w:pos="2031"/>
        </w:tabs>
        <w:spacing w:before="0" w:after="0" w:line="240" w:lineRule="auto"/>
        <w:ind w:firstLine="780"/>
        <w:rPr>
          <w:color w:val="auto"/>
          <w:sz w:val="24"/>
          <w:szCs w:val="24"/>
        </w:rPr>
      </w:pPr>
      <w:r w:rsidRPr="00481FF8">
        <w:rPr>
          <w:color w:val="auto"/>
          <w:sz w:val="24"/>
          <w:szCs w:val="24"/>
        </w:rPr>
        <w:t>Анализ алгоритмов.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4415A5" w:rsidRDefault="00702332" w:rsidP="00746BFC">
      <w:pPr>
        <w:pStyle w:val="23"/>
        <w:numPr>
          <w:ilvl w:val="0"/>
          <w:numId w:val="1713"/>
        </w:numPr>
        <w:shd w:val="clear" w:color="auto" w:fill="auto"/>
        <w:tabs>
          <w:tab w:val="left" w:pos="1613"/>
        </w:tabs>
        <w:spacing w:before="0" w:after="0" w:line="240" w:lineRule="auto"/>
        <w:ind w:firstLine="780"/>
        <w:rPr>
          <w:b/>
          <w:i/>
          <w:color w:val="auto"/>
          <w:sz w:val="24"/>
          <w:szCs w:val="24"/>
        </w:rPr>
      </w:pPr>
      <w:r w:rsidRPr="004415A5">
        <w:rPr>
          <w:b/>
          <w:i/>
          <w:color w:val="auto"/>
          <w:sz w:val="24"/>
          <w:szCs w:val="24"/>
        </w:rPr>
        <w:t>Содержание обучения в 9 классе.</w:t>
      </w:r>
    </w:p>
    <w:p w:rsidR="001D6B99" w:rsidRPr="00481FF8" w:rsidRDefault="00702332" w:rsidP="00746BFC">
      <w:pPr>
        <w:pStyle w:val="23"/>
        <w:numPr>
          <w:ilvl w:val="0"/>
          <w:numId w:val="1722"/>
        </w:numPr>
        <w:shd w:val="clear" w:color="auto" w:fill="auto"/>
        <w:tabs>
          <w:tab w:val="left" w:pos="1820"/>
        </w:tabs>
        <w:spacing w:before="0" w:after="0" w:line="240" w:lineRule="auto"/>
        <w:ind w:firstLine="780"/>
        <w:rPr>
          <w:color w:val="auto"/>
          <w:sz w:val="24"/>
          <w:szCs w:val="24"/>
        </w:rPr>
      </w:pPr>
      <w:r w:rsidRPr="00481FF8">
        <w:rPr>
          <w:color w:val="auto"/>
          <w:sz w:val="24"/>
          <w:szCs w:val="24"/>
        </w:rPr>
        <w:t>Цифровая грамотность.</w:t>
      </w:r>
    </w:p>
    <w:p w:rsidR="001D6B99" w:rsidRPr="00481FF8" w:rsidRDefault="00702332" w:rsidP="00746BFC">
      <w:pPr>
        <w:pStyle w:val="23"/>
        <w:numPr>
          <w:ilvl w:val="0"/>
          <w:numId w:val="1723"/>
        </w:numPr>
        <w:shd w:val="clear" w:color="auto" w:fill="auto"/>
        <w:tabs>
          <w:tab w:val="left" w:pos="2031"/>
        </w:tabs>
        <w:spacing w:before="0" w:after="0" w:line="240" w:lineRule="auto"/>
        <w:ind w:firstLine="780"/>
        <w:rPr>
          <w:color w:val="auto"/>
          <w:sz w:val="24"/>
          <w:szCs w:val="24"/>
        </w:rPr>
      </w:pPr>
      <w:r w:rsidRPr="00481FF8">
        <w:rPr>
          <w:color w:val="auto"/>
          <w:sz w:val="24"/>
          <w:szCs w:val="24"/>
        </w:rPr>
        <w:t>Глобальная сеть Интернет и стратегии безопасного поведения в ней.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Глобальная сеть Интернет. </w:t>
      </w:r>
      <w:r w:rsidRPr="00481FF8">
        <w:rPr>
          <w:color w:val="auto"/>
          <w:sz w:val="24"/>
          <w:szCs w:val="24"/>
          <w:lang w:val="en-US" w:eastAsia="en-US" w:bidi="en-US"/>
        </w:rPr>
        <w:t>IP</w:t>
      </w:r>
      <w:r w:rsidRPr="00481FF8">
        <w:rPr>
          <w:color w:val="auto"/>
          <w:sz w:val="24"/>
          <w:szCs w:val="24"/>
        </w:rPr>
        <w:t>-адреса узлов. Сетевое хранение данных. Методы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481FF8" w:rsidRDefault="00702332" w:rsidP="00746BFC">
      <w:pPr>
        <w:pStyle w:val="23"/>
        <w:numPr>
          <w:ilvl w:val="0"/>
          <w:numId w:val="1723"/>
        </w:numPr>
        <w:shd w:val="clear" w:color="auto" w:fill="auto"/>
        <w:tabs>
          <w:tab w:val="left" w:pos="2031"/>
        </w:tabs>
        <w:spacing w:before="0" w:after="0" w:line="240" w:lineRule="auto"/>
        <w:ind w:firstLine="780"/>
        <w:rPr>
          <w:color w:val="auto"/>
          <w:sz w:val="24"/>
          <w:szCs w:val="24"/>
        </w:rPr>
      </w:pPr>
      <w:r w:rsidRPr="00481FF8">
        <w:rPr>
          <w:color w:val="auto"/>
          <w:sz w:val="24"/>
          <w:szCs w:val="24"/>
        </w:rPr>
        <w:t>Работа в информационном пространстве.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481FF8" w:rsidRDefault="00702332" w:rsidP="00746BFC">
      <w:pPr>
        <w:pStyle w:val="23"/>
        <w:numPr>
          <w:ilvl w:val="0"/>
          <w:numId w:val="1722"/>
        </w:numPr>
        <w:shd w:val="clear" w:color="auto" w:fill="auto"/>
        <w:tabs>
          <w:tab w:val="left" w:pos="2031"/>
        </w:tabs>
        <w:spacing w:before="0" w:after="0" w:line="240" w:lineRule="auto"/>
        <w:ind w:firstLine="780"/>
        <w:rPr>
          <w:color w:val="auto"/>
          <w:sz w:val="24"/>
          <w:szCs w:val="24"/>
        </w:rPr>
      </w:pPr>
      <w:r w:rsidRPr="00481FF8">
        <w:rPr>
          <w:color w:val="auto"/>
          <w:sz w:val="24"/>
          <w:szCs w:val="24"/>
        </w:rPr>
        <w:t>Теоретические основы информатики.</w:t>
      </w:r>
    </w:p>
    <w:p w:rsidR="001D6B99" w:rsidRPr="00481FF8" w:rsidRDefault="00702332" w:rsidP="00746BFC">
      <w:pPr>
        <w:pStyle w:val="23"/>
        <w:numPr>
          <w:ilvl w:val="0"/>
          <w:numId w:val="1724"/>
        </w:numPr>
        <w:shd w:val="clear" w:color="auto" w:fill="auto"/>
        <w:tabs>
          <w:tab w:val="left" w:pos="2031"/>
        </w:tabs>
        <w:spacing w:before="0" w:after="0" w:line="240" w:lineRule="auto"/>
        <w:ind w:firstLine="780"/>
        <w:rPr>
          <w:color w:val="auto"/>
          <w:sz w:val="24"/>
          <w:szCs w:val="24"/>
        </w:rPr>
      </w:pPr>
      <w:r w:rsidRPr="00481FF8">
        <w:rPr>
          <w:color w:val="auto"/>
          <w:sz w:val="24"/>
          <w:szCs w:val="24"/>
        </w:rPr>
        <w:t>Моделирование как метод познания.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Табличные модели. Таблица как представление отношения.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Базы данных. Отбор в таблице строк, удовлетворяющих заданному условию.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481FF8" w:rsidRDefault="00702332" w:rsidP="00746BFC">
      <w:pPr>
        <w:pStyle w:val="23"/>
        <w:numPr>
          <w:ilvl w:val="0"/>
          <w:numId w:val="1722"/>
        </w:numPr>
        <w:shd w:val="clear" w:color="auto" w:fill="auto"/>
        <w:tabs>
          <w:tab w:val="left" w:pos="1758"/>
        </w:tabs>
        <w:spacing w:before="0" w:after="0" w:line="240" w:lineRule="auto"/>
        <w:ind w:firstLine="760"/>
        <w:rPr>
          <w:color w:val="auto"/>
          <w:sz w:val="24"/>
          <w:szCs w:val="24"/>
        </w:rPr>
      </w:pPr>
      <w:r w:rsidRPr="00481FF8">
        <w:rPr>
          <w:color w:val="auto"/>
          <w:sz w:val="24"/>
          <w:szCs w:val="24"/>
        </w:rPr>
        <w:t>Алгоритмы и программирование.</w:t>
      </w:r>
    </w:p>
    <w:p w:rsidR="001D6B99" w:rsidRPr="00481FF8" w:rsidRDefault="00702332" w:rsidP="00746BFC">
      <w:pPr>
        <w:pStyle w:val="23"/>
        <w:numPr>
          <w:ilvl w:val="0"/>
          <w:numId w:val="1725"/>
        </w:numPr>
        <w:shd w:val="clear" w:color="auto" w:fill="auto"/>
        <w:tabs>
          <w:tab w:val="left" w:pos="1969"/>
        </w:tabs>
        <w:spacing w:before="0" w:after="0" w:line="240" w:lineRule="auto"/>
        <w:ind w:firstLine="760"/>
        <w:rPr>
          <w:color w:val="auto"/>
          <w:sz w:val="24"/>
          <w:szCs w:val="24"/>
        </w:rPr>
      </w:pPr>
      <w:r w:rsidRPr="00481FF8">
        <w:rPr>
          <w:color w:val="auto"/>
          <w:sz w:val="24"/>
          <w:szCs w:val="24"/>
        </w:rPr>
        <w:t>Разработка алгоритмов и программ.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81FF8">
        <w:rPr>
          <w:color w:val="auto"/>
          <w:sz w:val="24"/>
          <w:szCs w:val="24"/>
          <w:lang w:eastAsia="en-US" w:bidi="en-US"/>
        </w:rPr>
        <w:t>(</w:t>
      </w:r>
      <w:r w:rsidRPr="00481FF8">
        <w:rPr>
          <w:color w:val="auto"/>
          <w:sz w:val="24"/>
          <w:szCs w:val="24"/>
          <w:lang w:val="en-US" w:eastAsia="en-US" w:bidi="en-US"/>
        </w:rPr>
        <w:t>Python</w:t>
      </w:r>
      <w:r w:rsidRPr="00481FF8">
        <w:rPr>
          <w:color w:val="auto"/>
          <w:sz w:val="24"/>
          <w:szCs w:val="24"/>
          <w:lang w:eastAsia="en-US" w:bidi="en-US"/>
        </w:rPr>
        <w:t xml:space="preserve">, </w:t>
      </w:r>
      <w:r w:rsidRPr="00481FF8">
        <w:rPr>
          <w:color w:val="auto"/>
          <w:sz w:val="24"/>
          <w:szCs w:val="24"/>
        </w:rPr>
        <w:t xml:space="preserve">C++, Паскаль, </w:t>
      </w:r>
      <w:r w:rsidRPr="00481FF8">
        <w:rPr>
          <w:color w:val="auto"/>
          <w:sz w:val="24"/>
          <w:szCs w:val="24"/>
          <w:lang w:val="en-US" w:eastAsia="en-US" w:bidi="en-US"/>
        </w:rPr>
        <w:t>Java</w:t>
      </w:r>
      <w:r w:rsidRPr="00481FF8">
        <w:rPr>
          <w:color w:val="auto"/>
          <w:sz w:val="24"/>
          <w:szCs w:val="24"/>
          <w:lang w:eastAsia="en-US" w:bidi="en-US"/>
        </w:rPr>
        <w:t xml:space="preserve">, </w:t>
      </w:r>
      <w:r w:rsidRPr="00481FF8">
        <w:rPr>
          <w:color w:val="auto"/>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481FF8" w:rsidRDefault="00702332" w:rsidP="00746BFC">
      <w:pPr>
        <w:pStyle w:val="23"/>
        <w:numPr>
          <w:ilvl w:val="0"/>
          <w:numId w:val="1726"/>
        </w:numPr>
        <w:shd w:val="clear" w:color="auto" w:fill="auto"/>
        <w:tabs>
          <w:tab w:val="left" w:pos="1995"/>
        </w:tabs>
        <w:spacing w:before="0" w:after="0" w:line="240" w:lineRule="auto"/>
        <w:ind w:firstLine="760"/>
        <w:rPr>
          <w:color w:val="auto"/>
          <w:sz w:val="24"/>
          <w:szCs w:val="24"/>
        </w:rPr>
      </w:pPr>
      <w:r w:rsidRPr="00481FF8">
        <w:rPr>
          <w:color w:val="auto"/>
          <w:sz w:val="24"/>
          <w:szCs w:val="24"/>
        </w:rPr>
        <w:lastRenderedPageBreak/>
        <w:t>Управление.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481FF8" w:rsidRDefault="00702332" w:rsidP="00746BFC">
      <w:pPr>
        <w:pStyle w:val="23"/>
        <w:numPr>
          <w:ilvl w:val="0"/>
          <w:numId w:val="1727"/>
        </w:numPr>
        <w:shd w:val="clear" w:color="auto" w:fill="auto"/>
        <w:tabs>
          <w:tab w:val="left" w:pos="1779"/>
        </w:tabs>
        <w:spacing w:before="0" w:after="0" w:line="240" w:lineRule="auto"/>
        <w:ind w:firstLine="760"/>
        <w:rPr>
          <w:color w:val="auto"/>
          <w:sz w:val="24"/>
          <w:szCs w:val="24"/>
        </w:rPr>
      </w:pPr>
      <w:r w:rsidRPr="00481FF8">
        <w:rPr>
          <w:color w:val="auto"/>
          <w:sz w:val="24"/>
          <w:szCs w:val="24"/>
        </w:rPr>
        <w:t>Информационные технологии.</w:t>
      </w:r>
    </w:p>
    <w:p w:rsidR="001D6B99" w:rsidRPr="00481FF8" w:rsidRDefault="00702332" w:rsidP="00746BFC">
      <w:pPr>
        <w:pStyle w:val="23"/>
        <w:numPr>
          <w:ilvl w:val="0"/>
          <w:numId w:val="1728"/>
        </w:numPr>
        <w:shd w:val="clear" w:color="auto" w:fill="auto"/>
        <w:tabs>
          <w:tab w:val="left" w:pos="1995"/>
        </w:tabs>
        <w:spacing w:before="0" w:after="0" w:line="240" w:lineRule="auto"/>
        <w:ind w:firstLine="760"/>
        <w:rPr>
          <w:color w:val="auto"/>
          <w:sz w:val="24"/>
          <w:szCs w:val="24"/>
        </w:rPr>
      </w:pPr>
      <w:r w:rsidRPr="00481FF8">
        <w:rPr>
          <w:color w:val="auto"/>
          <w:sz w:val="24"/>
          <w:szCs w:val="24"/>
        </w:rPr>
        <w:t>Электронные таблицы.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Преобразование формул при копировании. Относительная, абсолютная и смешанная адресация.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415A5" w:rsidRPr="004415A5" w:rsidRDefault="004415A5" w:rsidP="004415A5">
      <w:pPr>
        <w:pStyle w:val="23"/>
        <w:numPr>
          <w:ilvl w:val="0"/>
          <w:numId w:val="1728"/>
        </w:numPr>
        <w:shd w:val="clear" w:color="auto" w:fill="auto"/>
        <w:tabs>
          <w:tab w:val="left" w:pos="1532"/>
        </w:tabs>
        <w:spacing w:before="0" w:after="0" w:line="240" w:lineRule="auto"/>
        <w:ind w:firstLine="780"/>
        <w:rPr>
          <w:b/>
          <w:color w:val="auto"/>
          <w:sz w:val="24"/>
          <w:szCs w:val="24"/>
        </w:rPr>
      </w:pPr>
      <w:r w:rsidRPr="004415A5">
        <w:rPr>
          <w:b/>
          <w:color w:val="auto"/>
          <w:sz w:val="24"/>
          <w:szCs w:val="24"/>
        </w:rPr>
        <w:t>Планируемые результаты освоения информатики на уровне основного общего образования.</w:t>
      </w:r>
    </w:p>
    <w:p w:rsidR="001D6B99" w:rsidRPr="00481FF8" w:rsidRDefault="00702332" w:rsidP="00746BFC">
      <w:pPr>
        <w:pStyle w:val="23"/>
        <w:numPr>
          <w:ilvl w:val="0"/>
          <w:numId w:val="1728"/>
        </w:numPr>
        <w:shd w:val="clear" w:color="auto" w:fill="auto"/>
        <w:tabs>
          <w:tab w:val="left" w:pos="1995"/>
        </w:tabs>
        <w:spacing w:before="0" w:after="0" w:line="240" w:lineRule="auto"/>
        <w:ind w:firstLine="760"/>
        <w:rPr>
          <w:color w:val="auto"/>
          <w:sz w:val="24"/>
          <w:szCs w:val="24"/>
        </w:rPr>
      </w:pPr>
      <w:r w:rsidRPr="00481FF8">
        <w:rPr>
          <w:color w:val="auto"/>
          <w:sz w:val="24"/>
          <w:szCs w:val="24"/>
        </w:rPr>
        <w:t>Информационные технологии в современном обществе.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Роль информационных технологий в развитии экономики мира, страны, региона. Открытые образовательные ресурсы.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481FF8" w:rsidRDefault="00702332" w:rsidP="00746BFC">
      <w:pPr>
        <w:pStyle w:val="23"/>
        <w:numPr>
          <w:ilvl w:val="0"/>
          <w:numId w:val="1730"/>
        </w:numPr>
        <w:shd w:val="clear" w:color="auto" w:fill="auto"/>
        <w:tabs>
          <w:tab w:val="left" w:pos="1739"/>
        </w:tabs>
        <w:spacing w:before="0" w:after="0" w:line="240" w:lineRule="auto"/>
        <w:ind w:firstLine="780"/>
        <w:rPr>
          <w:color w:val="auto"/>
          <w:sz w:val="24"/>
          <w:szCs w:val="24"/>
        </w:rPr>
      </w:pPr>
      <w:r w:rsidRPr="00481FF8">
        <w:rPr>
          <w:color w:val="auto"/>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481FF8" w:rsidRDefault="00702332" w:rsidP="00746BFC">
      <w:pPr>
        <w:pStyle w:val="23"/>
        <w:numPr>
          <w:ilvl w:val="0"/>
          <w:numId w:val="1730"/>
        </w:numPr>
        <w:shd w:val="clear" w:color="auto" w:fill="auto"/>
        <w:tabs>
          <w:tab w:val="left" w:pos="1739"/>
        </w:tabs>
        <w:spacing w:before="0" w:after="0" w:line="240" w:lineRule="auto"/>
        <w:ind w:firstLine="780"/>
        <w:rPr>
          <w:color w:val="auto"/>
          <w:sz w:val="24"/>
          <w:szCs w:val="24"/>
        </w:rPr>
      </w:pPr>
      <w:r w:rsidRPr="00481FF8">
        <w:rPr>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481FF8" w:rsidRDefault="00702332" w:rsidP="00746BFC">
      <w:pPr>
        <w:pStyle w:val="23"/>
        <w:numPr>
          <w:ilvl w:val="0"/>
          <w:numId w:val="1731"/>
        </w:numPr>
        <w:shd w:val="clear" w:color="auto" w:fill="auto"/>
        <w:tabs>
          <w:tab w:val="left" w:pos="1122"/>
        </w:tabs>
        <w:spacing w:before="0" w:after="0" w:line="240" w:lineRule="auto"/>
        <w:ind w:firstLine="780"/>
        <w:rPr>
          <w:color w:val="auto"/>
          <w:sz w:val="24"/>
          <w:szCs w:val="24"/>
        </w:rPr>
      </w:pPr>
      <w:r w:rsidRPr="00481FF8">
        <w:rPr>
          <w:color w:val="auto"/>
          <w:sz w:val="24"/>
          <w:szCs w:val="24"/>
        </w:rPr>
        <w:t>патриотического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481FF8" w:rsidRDefault="00702332" w:rsidP="00746BFC">
      <w:pPr>
        <w:pStyle w:val="23"/>
        <w:numPr>
          <w:ilvl w:val="0"/>
          <w:numId w:val="1731"/>
        </w:numPr>
        <w:shd w:val="clear" w:color="auto" w:fill="auto"/>
        <w:tabs>
          <w:tab w:val="left" w:pos="1146"/>
        </w:tabs>
        <w:spacing w:before="0" w:after="0" w:line="240" w:lineRule="auto"/>
        <w:ind w:firstLine="780"/>
        <w:rPr>
          <w:color w:val="auto"/>
          <w:sz w:val="24"/>
          <w:szCs w:val="24"/>
        </w:rPr>
      </w:pPr>
      <w:r w:rsidRPr="00481FF8">
        <w:rPr>
          <w:color w:val="auto"/>
          <w:sz w:val="24"/>
          <w:szCs w:val="24"/>
        </w:rPr>
        <w:t>духовно-нравственного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481FF8" w:rsidRDefault="00702332" w:rsidP="00746BFC">
      <w:pPr>
        <w:pStyle w:val="23"/>
        <w:numPr>
          <w:ilvl w:val="0"/>
          <w:numId w:val="1731"/>
        </w:numPr>
        <w:shd w:val="clear" w:color="auto" w:fill="auto"/>
        <w:tabs>
          <w:tab w:val="left" w:pos="1146"/>
        </w:tabs>
        <w:spacing w:before="0" w:after="0" w:line="240" w:lineRule="auto"/>
        <w:ind w:firstLine="780"/>
        <w:rPr>
          <w:color w:val="auto"/>
          <w:sz w:val="24"/>
          <w:szCs w:val="24"/>
        </w:rPr>
      </w:pPr>
      <w:r w:rsidRPr="00481FF8">
        <w:rPr>
          <w:color w:val="auto"/>
          <w:sz w:val="24"/>
          <w:szCs w:val="24"/>
        </w:rPr>
        <w:t>гражданского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w:t>
      </w:r>
      <w:r w:rsidRPr="00481FF8">
        <w:rPr>
          <w:color w:val="auto"/>
          <w:sz w:val="24"/>
          <w:szCs w:val="24"/>
        </w:rPr>
        <w:lastRenderedPageBreak/>
        <w:t>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481FF8" w:rsidRDefault="00702332" w:rsidP="00746BFC">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color w:val="auto"/>
          <w:sz w:val="24"/>
          <w:szCs w:val="24"/>
        </w:rPr>
      </w:pPr>
      <w:r w:rsidRPr="00481FF8">
        <w:rPr>
          <w:color w:val="auto"/>
          <w:sz w:val="24"/>
          <w:szCs w:val="24"/>
        </w:rPr>
        <w:t>ценностей научного познания:</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auto"/>
          <w:sz w:val="24"/>
          <w:szCs w:val="24"/>
        </w:rPr>
      </w:pPr>
      <w:r w:rsidRPr="00481FF8">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auto"/>
          <w:sz w:val="24"/>
          <w:szCs w:val="24"/>
        </w:rPr>
      </w:pPr>
      <w:r w:rsidRPr="00481FF8">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auto"/>
          <w:sz w:val="24"/>
          <w:szCs w:val="24"/>
        </w:rPr>
      </w:pPr>
      <w:r w:rsidRPr="00481FF8">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auto"/>
          <w:sz w:val="24"/>
          <w:szCs w:val="24"/>
        </w:rPr>
      </w:pPr>
      <w:r w:rsidRPr="00481FF8">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481FF8" w:rsidRDefault="00702332" w:rsidP="00746BFC">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color w:val="auto"/>
          <w:sz w:val="24"/>
          <w:szCs w:val="24"/>
        </w:rPr>
      </w:pPr>
      <w:r w:rsidRPr="00481FF8">
        <w:rPr>
          <w:color w:val="auto"/>
          <w:sz w:val="24"/>
          <w:szCs w:val="24"/>
        </w:rPr>
        <w:t>формирования культуры здоровья:</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auto"/>
          <w:sz w:val="24"/>
          <w:szCs w:val="24"/>
        </w:rPr>
      </w:pPr>
      <w:r w:rsidRPr="00481FF8">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481FF8" w:rsidRDefault="00702332" w:rsidP="00746BFC">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color w:val="auto"/>
          <w:sz w:val="24"/>
          <w:szCs w:val="24"/>
        </w:rPr>
      </w:pPr>
      <w:r w:rsidRPr="00481FF8">
        <w:rPr>
          <w:color w:val="auto"/>
          <w:sz w:val="24"/>
          <w:szCs w:val="24"/>
        </w:rPr>
        <w:t>трудового воспитания:</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auto"/>
          <w:sz w:val="24"/>
          <w:szCs w:val="24"/>
        </w:rPr>
      </w:pPr>
      <w:r w:rsidRPr="00481FF8">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информатики и научно-технического прогресса;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481FF8" w:rsidRDefault="00702332" w:rsidP="00746BFC">
      <w:pPr>
        <w:pStyle w:val="23"/>
        <w:numPr>
          <w:ilvl w:val="0"/>
          <w:numId w:val="1731"/>
        </w:numPr>
        <w:shd w:val="clear" w:color="auto" w:fill="auto"/>
        <w:tabs>
          <w:tab w:val="left" w:pos="1145"/>
        </w:tabs>
        <w:spacing w:before="0" w:after="0" w:line="240" w:lineRule="auto"/>
        <w:ind w:firstLine="760"/>
        <w:rPr>
          <w:color w:val="auto"/>
          <w:sz w:val="24"/>
          <w:szCs w:val="24"/>
        </w:rPr>
      </w:pPr>
      <w:r w:rsidRPr="00481FF8">
        <w:rPr>
          <w:color w:val="auto"/>
          <w:sz w:val="24"/>
          <w:szCs w:val="24"/>
        </w:rPr>
        <w:t>экологического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481FF8" w:rsidRDefault="00702332" w:rsidP="00746BFC">
      <w:pPr>
        <w:pStyle w:val="23"/>
        <w:numPr>
          <w:ilvl w:val="0"/>
          <w:numId w:val="1731"/>
        </w:numPr>
        <w:shd w:val="clear" w:color="auto" w:fill="auto"/>
        <w:tabs>
          <w:tab w:val="left" w:pos="1238"/>
        </w:tabs>
        <w:spacing w:before="0" w:after="0" w:line="240" w:lineRule="auto"/>
        <w:ind w:firstLine="760"/>
        <w:rPr>
          <w:color w:val="auto"/>
          <w:sz w:val="24"/>
          <w:szCs w:val="24"/>
        </w:rPr>
      </w:pPr>
      <w:r w:rsidRPr="00481FF8">
        <w:rPr>
          <w:color w:val="auto"/>
          <w:sz w:val="24"/>
          <w:szCs w:val="24"/>
        </w:rPr>
        <w:t>адаптации обучающегося к изменяющимся условиям социальной и природной среды: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481FF8" w:rsidRDefault="00702332" w:rsidP="00746BFC">
      <w:pPr>
        <w:pStyle w:val="23"/>
        <w:numPr>
          <w:ilvl w:val="0"/>
          <w:numId w:val="1730"/>
        </w:numPr>
        <w:shd w:val="clear" w:color="auto" w:fill="auto"/>
        <w:tabs>
          <w:tab w:val="left" w:pos="1762"/>
        </w:tabs>
        <w:spacing w:before="0" w:after="0" w:line="240" w:lineRule="auto"/>
        <w:ind w:firstLine="760"/>
        <w:rPr>
          <w:color w:val="auto"/>
          <w:sz w:val="24"/>
          <w:szCs w:val="24"/>
        </w:rPr>
      </w:pPr>
      <w:r w:rsidRPr="00481FF8">
        <w:rPr>
          <w:color w:val="auto"/>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481FF8" w:rsidRDefault="00702332" w:rsidP="00746BFC">
      <w:pPr>
        <w:pStyle w:val="23"/>
        <w:numPr>
          <w:ilvl w:val="0"/>
          <w:numId w:val="1732"/>
        </w:numPr>
        <w:shd w:val="clear" w:color="auto" w:fill="auto"/>
        <w:tabs>
          <w:tab w:val="left" w:pos="1983"/>
        </w:tabs>
        <w:spacing w:before="0" w:after="0" w:line="240" w:lineRule="auto"/>
        <w:ind w:firstLine="760"/>
        <w:rPr>
          <w:color w:val="auto"/>
          <w:sz w:val="24"/>
          <w:szCs w:val="24"/>
        </w:rPr>
      </w:pPr>
      <w:r w:rsidRPr="00481FF8">
        <w:rPr>
          <w:color w:val="auto"/>
          <w:sz w:val="24"/>
          <w:szCs w:val="24"/>
        </w:rPr>
        <w:t>Овладение универсальными учебными познавательными действиями:</w:t>
      </w:r>
    </w:p>
    <w:p w:rsidR="001D6B99" w:rsidRPr="00481FF8" w:rsidRDefault="00702332" w:rsidP="00746BFC">
      <w:pPr>
        <w:pStyle w:val="23"/>
        <w:numPr>
          <w:ilvl w:val="0"/>
          <w:numId w:val="1733"/>
        </w:numPr>
        <w:shd w:val="clear" w:color="auto" w:fill="auto"/>
        <w:tabs>
          <w:tab w:val="left" w:pos="1126"/>
        </w:tabs>
        <w:spacing w:before="0" w:after="0" w:line="240" w:lineRule="auto"/>
        <w:ind w:firstLine="760"/>
        <w:rPr>
          <w:color w:val="auto"/>
          <w:sz w:val="24"/>
          <w:szCs w:val="24"/>
        </w:rPr>
      </w:pPr>
      <w:r w:rsidRPr="00481FF8">
        <w:rPr>
          <w:color w:val="auto"/>
          <w:sz w:val="24"/>
          <w:szCs w:val="24"/>
        </w:rPr>
        <w:t>базовые логические действия: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481FF8" w:rsidRDefault="00702332" w:rsidP="00746BFC">
      <w:pPr>
        <w:pStyle w:val="23"/>
        <w:numPr>
          <w:ilvl w:val="0"/>
          <w:numId w:val="1733"/>
        </w:numPr>
        <w:shd w:val="clear" w:color="auto" w:fill="auto"/>
        <w:tabs>
          <w:tab w:val="left" w:pos="1154"/>
        </w:tabs>
        <w:spacing w:before="0" w:after="0" w:line="240" w:lineRule="auto"/>
        <w:ind w:firstLine="760"/>
        <w:rPr>
          <w:color w:val="auto"/>
          <w:sz w:val="24"/>
          <w:szCs w:val="24"/>
        </w:rPr>
      </w:pPr>
      <w:r w:rsidRPr="00481FF8">
        <w:rPr>
          <w:color w:val="auto"/>
          <w:sz w:val="24"/>
          <w:szCs w:val="24"/>
        </w:rPr>
        <w:t>базовые исследовательские действия: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 применимость и достоверность информацию, полученную в ходе исследования;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481FF8" w:rsidRDefault="00702332" w:rsidP="00746BFC">
      <w:pPr>
        <w:pStyle w:val="23"/>
        <w:numPr>
          <w:ilvl w:val="0"/>
          <w:numId w:val="1733"/>
        </w:numPr>
        <w:shd w:val="clear" w:color="auto" w:fill="auto"/>
        <w:tabs>
          <w:tab w:val="left" w:pos="1168"/>
        </w:tabs>
        <w:spacing w:before="0" w:after="0" w:line="240" w:lineRule="auto"/>
        <w:ind w:firstLine="760"/>
        <w:rPr>
          <w:color w:val="auto"/>
          <w:sz w:val="24"/>
          <w:szCs w:val="24"/>
        </w:rPr>
      </w:pPr>
      <w:r w:rsidRPr="00481FF8">
        <w:rPr>
          <w:color w:val="auto"/>
          <w:sz w:val="24"/>
          <w:szCs w:val="24"/>
        </w:rPr>
        <w:t>работа с информацией: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дефицит информации, данных, необходимых для решения поставленной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выбирать, анализировать, систематизировать и интерпретировать информацию различных видов и форм представления;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надёжность информации по критериям, предложенным учителем или сформулированным самостоятельно;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эффективно запоминать и систематизировать информацию.</w:t>
      </w:r>
    </w:p>
    <w:p w:rsidR="001D6B99" w:rsidRPr="00481FF8" w:rsidRDefault="00702332" w:rsidP="00746BFC">
      <w:pPr>
        <w:pStyle w:val="23"/>
        <w:numPr>
          <w:ilvl w:val="0"/>
          <w:numId w:val="1732"/>
        </w:numPr>
        <w:shd w:val="clear" w:color="auto" w:fill="auto"/>
        <w:tabs>
          <w:tab w:val="left" w:pos="2002"/>
        </w:tabs>
        <w:spacing w:before="0" w:after="0" w:line="240" w:lineRule="auto"/>
        <w:ind w:firstLine="760"/>
        <w:rPr>
          <w:color w:val="auto"/>
          <w:sz w:val="24"/>
          <w:szCs w:val="24"/>
        </w:rPr>
      </w:pPr>
      <w:r w:rsidRPr="00481FF8">
        <w:rPr>
          <w:color w:val="auto"/>
          <w:sz w:val="24"/>
          <w:szCs w:val="24"/>
        </w:rPr>
        <w:t>Овладение универсальными учебными коммуникативными действиями:</w:t>
      </w:r>
    </w:p>
    <w:p w:rsidR="001D6B99" w:rsidRPr="00481FF8" w:rsidRDefault="00702332" w:rsidP="00746BFC">
      <w:pPr>
        <w:pStyle w:val="23"/>
        <w:numPr>
          <w:ilvl w:val="0"/>
          <w:numId w:val="1734"/>
        </w:numPr>
        <w:shd w:val="clear" w:color="auto" w:fill="auto"/>
        <w:tabs>
          <w:tab w:val="left" w:pos="1144"/>
        </w:tabs>
        <w:spacing w:before="0" w:after="0" w:line="240" w:lineRule="auto"/>
        <w:ind w:firstLine="760"/>
        <w:rPr>
          <w:color w:val="auto"/>
          <w:sz w:val="24"/>
          <w:szCs w:val="24"/>
        </w:rPr>
      </w:pPr>
      <w:r w:rsidRPr="00481FF8">
        <w:rPr>
          <w:color w:val="auto"/>
          <w:sz w:val="24"/>
          <w:szCs w:val="24"/>
        </w:rPr>
        <w:t>общение: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публично представлять результаты выполненного опыта (эксперимента, исследования, проекта);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481FF8" w:rsidRDefault="00702332" w:rsidP="00746BFC">
      <w:pPr>
        <w:pStyle w:val="23"/>
        <w:numPr>
          <w:ilvl w:val="0"/>
          <w:numId w:val="1734"/>
        </w:numPr>
        <w:shd w:val="clear" w:color="auto" w:fill="auto"/>
        <w:tabs>
          <w:tab w:val="left" w:pos="1151"/>
        </w:tabs>
        <w:spacing w:before="0" w:after="0" w:line="240" w:lineRule="auto"/>
        <w:ind w:firstLine="760"/>
        <w:rPr>
          <w:color w:val="auto"/>
          <w:sz w:val="24"/>
          <w:szCs w:val="24"/>
        </w:rPr>
      </w:pPr>
      <w:r w:rsidRPr="00481FF8">
        <w:rPr>
          <w:color w:val="auto"/>
          <w:sz w:val="24"/>
          <w:szCs w:val="24"/>
        </w:rPr>
        <w:t>совместная деятельность (сотрудничество):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481FF8" w:rsidRDefault="00702332" w:rsidP="00746BFC">
      <w:pPr>
        <w:pStyle w:val="23"/>
        <w:numPr>
          <w:ilvl w:val="0"/>
          <w:numId w:val="1732"/>
        </w:numPr>
        <w:shd w:val="clear" w:color="auto" w:fill="auto"/>
        <w:tabs>
          <w:tab w:val="left" w:pos="1995"/>
        </w:tabs>
        <w:spacing w:before="0" w:after="0" w:line="240" w:lineRule="auto"/>
        <w:ind w:firstLine="760"/>
        <w:rPr>
          <w:color w:val="auto"/>
          <w:sz w:val="24"/>
          <w:szCs w:val="24"/>
        </w:rPr>
      </w:pPr>
      <w:r w:rsidRPr="00481FF8">
        <w:rPr>
          <w:color w:val="auto"/>
          <w:sz w:val="24"/>
          <w:szCs w:val="24"/>
        </w:rPr>
        <w:t>Овладение универсальными учебными регулятивными действиями: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1) самоорганизация: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lastRenderedPageBreak/>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выбор в условиях противоречивой информации и брать</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ответственность за решение.</w:t>
      </w:r>
    </w:p>
    <w:p w:rsidR="001D6B99" w:rsidRPr="00481FF8" w:rsidRDefault="00702332" w:rsidP="00746BFC">
      <w:pPr>
        <w:pStyle w:val="23"/>
        <w:numPr>
          <w:ilvl w:val="0"/>
          <w:numId w:val="1735"/>
        </w:numPr>
        <w:shd w:val="clear" w:color="auto" w:fill="auto"/>
        <w:tabs>
          <w:tab w:val="left" w:pos="1161"/>
        </w:tabs>
        <w:spacing w:before="0" w:after="0" w:line="240" w:lineRule="auto"/>
        <w:ind w:firstLine="740"/>
        <w:rPr>
          <w:color w:val="auto"/>
          <w:sz w:val="24"/>
          <w:szCs w:val="24"/>
        </w:rPr>
      </w:pPr>
      <w:r w:rsidRPr="00481FF8">
        <w:rPr>
          <w:color w:val="auto"/>
          <w:sz w:val="24"/>
          <w:szCs w:val="24"/>
        </w:rPr>
        <w:t>самоконтроль (рефлексия):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владеть способами самоконтроля, самомотивации и рефлексии;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давать оценку ситуации и предлагать план её изменения;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оценивать соответствие результата цели и условиям.</w:t>
      </w:r>
    </w:p>
    <w:p w:rsidR="001D6B99" w:rsidRPr="00481FF8" w:rsidRDefault="00702332" w:rsidP="00746BFC">
      <w:pPr>
        <w:pStyle w:val="23"/>
        <w:numPr>
          <w:ilvl w:val="0"/>
          <w:numId w:val="1735"/>
        </w:numPr>
        <w:shd w:val="clear" w:color="auto" w:fill="auto"/>
        <w:tabs>
          <w:tab w:val="left" w:pos="1161"/>
        </w:tabs>
        <w:spacing w:before="0" w:after="0" w:line="240" w:lineRule="auto"/>
        <w:ind w:firstLine="740"/>
        <w:rPr>
          <w:color w:val="auto"/>
          <w:sz w:val="24"/>
          <w:szCs w:val="24"/>
        </w:rPr>
      </w:pPr>
      <w:r w:rsidRPr="00481FF8">
        <w:rPr>
          <w:color w:val="auto"/>
          <w:sz w:val="24"/>
          <w:szCs w:val="24"/>
        </w:rPr>
        <w:t>эмоциональный интеллект:</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ставить себя на место другого человека, понимать мотивы и намерения другого.</w:t>
      </w:r>
    </w:p>
    <w:p w:rsidR="001D6B99" w:rsidRPr="00481FF8" w:rsidRDefault="00702332" w:rsidP="00746BFC">
      <w:pPr>
        <w:pStyle w:val="23"/>
        <w:numPr>
          <w:ilvl w:val="0"/>
          <w:numId w:val="1735"/>
        </w:numPr>
        <w:shd w:val="clear" w:color="auto" w:fill="auto"/>
        <w:tabs>
          <w:tab w:val="left" w:pos="1161"/>
        </w:tabs>
        <w:spacing w:before="0" w:after="0" w:line="240" w:lineRule="auto"/>
        <w:ind w:firstLine="740"/>
        <w:rPr>
          <w:color w:val="auto"/>
          <w:sz w:val="24"/>
          <w:szCs w:val="24"/>
        </w:rPr>
      </w:pPr>
      <w:r w:rsidRPr="00481FF8">
        <w:rPr>
          <w:color w:val="auto"/>
          <w:sz w:val="24"/>
          <w:szCs w:val="24"/>
        </w:rPr>
        <w:t>принятие себя и других: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1D6B99" w:rsidRPr="00481FF8" w:rsidRDefault="00702332" w:rsidP="00746BFC">
      <w:pPr>
        <w:pStyle w:val="23"/>
        <w:numPr>
          <w:ilvl w:val="0"/>
          <w:numId w:val="1730"/>
        </w:numPr>
        <w:shd w:val="clear" w:color="auto" w:fill="auto"/>
        <w:tabs>
          <w:tab w:val="left" w:pos="1784"/>
        </w:tabs>
        <w:spacing w:before="0" w:after="0" w:line="240" w:lineRule="auto"/>
        <w:ind w:firstLine="740"/>
        <w:rPr>
          <w:color w:val="auto"/>
          <w:sz w:val="24"/>
          <w:szCs w:val="24"/>
        </w:rPr>
      </w:pPr>
      <w:r w:rsidRPr="00481FF8">
        <w:rPr>
          <w:color w:val="auto"/>
          <w:sz w:val="24"/>
          <w:szCs w:val="24"/>
        </w:rPr>
        <w:t>Предметные результаты освоения программы по информатике на уровне основного общего образования.</w:t>
      </w:r>
    </w:p>
    <w:p w:rsidR="001D6B99" w:rsidRPr="00481FF8" w:rsidRDefault="00702332" w:rsidP="00746BFC">
      <w:pPr>
        <w:pStyle w:val="23"/>
        <w:numPr>
          <w:ilvl w:val="0"/>
          <w:numId w:val="1736"/>
        </w:numPr>
        <w:shd w:val="clear" w:color="auto" w:fill="auto"/>
        <w:tabs>
          <w:tab w:val="left" w:pos="2005"/>
        </w:tabs>
        <w:spacing w:before="0" w:after="0" w:line="240" w:lineRule="auto"/>
        <w:ind w:firstLine="740"/>
        <w:rPr>
          <w:color w:val="auto"/>
          <w:sz w:val="24"/>
          <w:szCs w:val="24"/>
        </w:rPr>
      </w:pPr>
      <w:r w:rsidRPr="00481FF8">
        <w:rPr>
          <w:color w:val="auto"/>
          <w:sz w:val="24"/>
          <w:szCs w:val="24"/>
        </w:rPr>
        <w:t>К концу обучения в 7 классе у обучающегося будут сформированы умения: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и сравнивать размеры текстовых, графических, звуковых файлов и видеофайлов;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выделять основные этапы в истории и понимать тенденции развития компьютеров и программного обеспечения;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соотносить характеристики компьютера с задачами, решаемыми с его помощью;</w:t>
      </w:r>
    </w:p>
    <w:p w:rsidR="001D6B99" w:rsidRPr="00481FF8" w:rsidRDefault="00702332" w:rsidP="004415A5">
      <w:pPr>
        <w:pStyle w:val="23"/>
        <w:shd w:val="clear" w:color="auto" w:fill="auto"/>
        <w:spacing w:before="0" w:after="0" w:line="240" w:lineRule="auto"/>
        <w:ind w:firstLine="760"/>
        <w:rPr>
          <w:color w:val="auto"/>
          <w:sz w:val="24"/>
          <w:szCs w:val="24"/>
        </w:rPr>
      </w:pPr>
      <w:r w:rsidRPr="00481FF8">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481FF8" w:rsidRDefault="00702332" w:rsidP="004415A5">
      <w:pPr>
        <w:pStyle w:val="23"/>
        <w:shd w:val="clear" w:color="auto" w:fill="auto"/>
        <w:spacing w:before="0" w:after="0" w:line="240" w:lineRule="auto"/>
        <w:ind w:firstLine="760"/>
        <w:rPr>
          <w:color w:val="auto"/>
          <w:sz w:val="24"/>
          <w:szCs w:val="24"/>
        </w:rPr>
      </w:pPr>
      <w:r w:rsidRPr="00481FF8">
        <w:rPr>
          <w:color w:val="auto"/>
          <w:sz w:val="24"/>
          <w:szCs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481FF8" w:rsidRDefault="00702332" w:rsidP="004415A5">
      <w:pPr>
        <w:pStyle w:val="23"/>
        <w:shd w:val="clear" w:color="auto" w:fill="auto"/>
        <w:spacing w:before="0" w:after="0" w:line="240" w:lineRule="auto"/>
        <w:ind w:firstLine="760"/>
        <w:rPr>
          <w:color w:val="auto"/>
          <w:sz w:val="24"/>
          <w:szCs w:val="24"/>
        </w:rPr>
      </w:pPr>
      <w:r w:rsidRPr="00481FF8">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D6B99" w:rsidRPr="00481FF8" w:rsidRDefault="00702332" w:rsidP="004415A5">
      <w:pPr>
        <w:pStyle w:val="23"/>
        <w:shd w:val="clear" w:color="auto" w:fill="auto"/>
        <w:spacing w:before="0" w:after="0" w:line="240" w:lineRule="auto"/>
        <w:ind w:firstLine="760"/>
        <w:rPr>
          <w:color w:val="auto"/>
          <w:sz w:val="24"/>
          <w:szCs w:val="24"/>
        </w:rPr>
      </w:pPr>
      <w:r w:rsidRPr="00481FF8">
        <w:rPr>
          <w:color w:val="auto"/>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481FF8" w:rsidRDefault="00702332" w:rsidP="004415A5">
      <w:pPr>
        <w:pStyle w:val="23"/>
        <w:shd w:val="clear" w:color="auto" w:fill="auto"/>
        <w:spacing w:before="0" w:after="0" w:line="240" w:lineRule="auto"/>
        <w:rPr>
          <w:color w:val="auto"/>
          <w:sz w:val="24"/>
          <w:szCs w:val="24"/>
        </w:rPr>
      </w:pPr>
      <w:r w:rsidRPr="00481FF8">
        <w:rPr>
          <w:color w:val="auto"/>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481FF8" w:rsidRDefault="00702332" w:rsidP="004415A5">
      <w:pPr>
        <w:pStyle w:val="23"/>
        <w:shd w:val="clear" w:color="auto" w:fill="auto"/>
        <w:spacing w:before="0" w:after="0" w:line="240" w:lineRule="auto"/>
        <w:ind w:firstLine="760"/>
        <w:rPr>
          <w:color w:val="auto"/>
          <w:sz w:val="24"/>
          <w:szCs w:val="24"/>
        </w:rPr>
      </w:pPr>
      <w:r w:rsidRPr="00481FF8">
        <w:rPr>
          <w:color w:val="auto"/>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481FF8" w:rsidRDefault="00702332" w:rsidP="00746BFC">
      <w:pPr>
        <w:pStyle w:val="23"/>
        <w:numPr>
          <w:ilvl w:val="0"/>
          <w:numId w:val="1736"/>
        </w:numPr>
        <w:shd w:val="clear" w:color="auto" w:fill="auto"/>
        <w:tabs>
          <w:tab w:val="left" w:pos="1967"/>
        </w:tabs>
        <w:spacing w:before="0" w:after="0" w:line="240" w:lineRule="auto"/>
        <w:ind w:firstLine="760"/>
        <w:rPr>
          <w:color w:val="auto"/>
          <w:sz w:val="24"/>
          <w:szCs w:val="24"/>
        </w:rPr>
      </w:pPr>
      <w:r w:rsidRPr="004415A5">
        <w:rPr>
          <w:b/>
          <w:i/>
          <w:color w:val="auto"/>
          <w:sz w:val="24"/>
          <w:szCs w:val="24"/>
        </w:rPr>
        <w:t>К концу обучения в 8 классе</w:t>
      </w:r>
      <w:r w:rsidRPr="00481FF8">
        <w:rPr>
          <w:color w:val="auto"/>
          <w:sz w:val="24"/>
          <w:szCs w:val="24"/>
        </w:rPr>
        <w:t xml:space="preserve"> у обучающегося будут сформированы умения: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пояснять на примерах различия между позиционными и непозиционными системами счисления;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смысл понятий «высказывание», «логическая операция», «логическое выражение»;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481FF8" w:rsidRDefault="00702332" w:rsidP="00746BFC">
      <w:pPr>
        <w:pStyle w:val="23"/>
        <w:shd w:val="clear" w:color="auto" w:fill="auto"/>
        <w:tabs>
          <w:tab w:val="left" w:pos="2349"/>
          <w:tab w:val="left" w:pos="5440"/>
          <w:tab w:val="left" w:pos="8742"/>
        </w:tabs>
        <w:spacing w:before="0" w:after="0" w:line="240" w:lineRule="auto"/>
        <w:ind w:firstLine="760"/>
        <w:rPr>
          <w:color w:val="auto"/>
          <w:sz w:val="24"/>
          <w:szCs w:val="24"/>
        </w:rPr>
      </w:pPr>
      <w:r w:rsidRPr="00481FF8">
        <w:rPr>
          <w:color w:val="auto"/>
          <w:sz w:val="24"/>
          <w:szCs w:val="24"/>
        </w:rPr>
        <w:t>описывать</w:t>
      </w:r>
      <w:r w:rsidRPr="00481FF8">
        <w:rPr>
          <w:color w:val="auto"/>
          <w:sz w:val="24"/>
          <w:szCs w:val="24"/>
        </w:rPr>
        <w:tab/>
        <w:t>алгоритм решения</w:t>
      </w:r>
      <w:r w:rsidRPr="00481FF8">
        <w:rPr>
          <w:color w:val="auto"/>
          <w:sz w:val="24"/>
          <w:szCs w:val="24"/>
        </w:rPr>
        <w:tab/>
        <w:t>задачи различными</w:t>
      </w:r>
      <w:r w:rsidRPr="00481FF8">
        <w:rPr>
          <w:color w:val="auto"/>
          <w:sz w:val="24"/>
          <w:szCs w:val="24"/>
        </w:rPr>
        <w:tab/>
        <w:t>способами,</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в том числе в виде блок-схемы;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при разработке программ логические значения, операции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 выражения с ними;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создавать и отлаживать программы на одном из языков программирования </w:t>
      </w:r>
      <w:r w:rsidRPr="00481FF8">
        <w:rPr>
          <w:color w:val="auto"/>
          <w:sz w:val="24"/>
          <w:szCs w:val="24"/>
          <w:lang w:eastAsia="en-US" w:bidi="en-US"/>
        </w:rPr>
        <w:t>(</w:t>
      </w:r>
      <w:r w:rsidRPr="00481FF8">
        <w:rPr>
          <w:color w:val="auto"/>
          <w:sz w:val="24"/>
          <w:szCs w:val="24"/>
          <w:lang w:val="en-US" w:eastAsia="en-US" w:bidi="en-US"/>
        </w:rPr>
        <w:t>Python</w:t>
      </w:r>
      <w:r w:rsidRPr="00481FF8">
        <w:rPr>
          <w:color w:val="auto"/>
          <w:sz w:val="24"/>
          <w:szCs w:val="24"/>
          <w:lang w:eastAsia="en-US" w:bidi="en-US"/>
        </w:rPr>
        <w:t xml:space="preserve">, </w:t>
      </w:r>
      <w:r w:rsidRPr="00481FF8">
        <w:rPr>
          <w:color w:val="auto"/>
          <w:sz w:val="24"/>
          <w:szCs w:val="24"/>
        </w:rPr>
        <w:t xml:space="preserve">C++, Паскаль, </w:t>
      </w:r>
      <w:r w:rsidRPr="00481FF8">
        <w:rPr>
          <w:color w:val="auto"/>
          <w:sz w:val="24"/>
          <w:szCs w:val="24"/>
          <w:lang w:val="en-US" w:eastAsia="en-US" w:bidi="en-US"/>
        </w:rPr>
        <w:t>Java</w:t>
      </w:r>
      <w:r w:rsidRPr="00481FF8">
        <w:rPr>
          <w:color w:val="auto"/>
          <w:sz w:val="24"/>
          <w:szCs w:val="24"/>
          <w:lang w:eastAsia="en-US" w:bidi="en-US"/>
        </w:rPr>
        <w:t xml:space="preserve">, </w:t>
      </w:r>
      <w:r w:rsidRPr="00481FF8">
        <w:rPr>
          <w:color w:val="auto"/>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481FF8" w:rsidRDefault="00702332" w:rsidP="00746BFC">
      <w:pPr>
        <w:pStyle w:val="23"/>
        <w:numPr>
          <w:ilvl w:val="0"/>
          <w:numId w:val="1736"/>
        </w:numPr>
        <w:shd w:val="clear" w:color="auto" w:fill="auto"/>
        <w:tabs>
          <w:tab w:val="left" w:pos="1950"/>
        </w:tabs>
        <w:spacing w:before="0" w:after="0" w:line="240" w:lineRule="auto"/>
        <w:ind w:firstLine="760"/>
        <w:rPr>
          <w:color w:val="auto"/>
          <w:sz w:val="24"/>
          <w:szCs w:val="24"/>
        </w:rPr>
      </w:pPr>
      <w:r w:rsidRPr="004415A5">
        <w:rPr>
          <w:b/>
          <w:i/>
          <w:color w:val="auto"/>
          <w:sz w:val="24"/>
          <w:szCs w:val="24"/>
        </w:rPr>
        <w:t>К концу обучения в 9 классе</w:t>
      </w:r>
      <w:r w:rsidRPr="00481FF8">
        <w:rPr>
          <w:color w:val="auto"/>
          <w:sz w:val="24"/>
          <w:szCs w:val="24"/>
        </w:rPr>
        <w:t xml:space="preserve"> у обучающегося будут сформированы умения: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w:t>
      </w:r>
      <w:r w:rsidRPr="00481FF8">
        <w:rPr>
          <w:color w:val="auto"/>
          <w:sz w:val="24"/>
          <w:szCs w:val="24"/>
        </w:rPr>
        <w:lastRenderedPageBreak/>
        <w:t>для управления исполнителями, такими как Робот, Черепашка, Чертёжник;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81FF8">
        <w:rPr>
          <w:color w:val="auto"/>
          <w:sz w:val="24"/>
          <w:szCs w:val="24"/>
          <w:lang w:eastAsia="en-US" w:bidi="en-US"/>
        </w:rPr>
        <w:t>(</w:t>
      </w:r>
      <w:r w:rsidRPr="00481FF8">
        <w:rPr>
          <w:color w:val="auto"/>
          <w:sz w:val="24"/>
          <w:szCs w:val="24"/>
          <w:lang w:val="en-US" w:eastAsia="en-US" w:bidi="en-US"/>
        </w:rPr>
        <w:t>Python</w:t>
      </w:r>
      <w:r w:rsidRPr="00481FF8">
        <w:rPr>
          <w:color w:val="auto"/>
          <w:sz w:val="24"/>
          <w:szCs w:val="24"/>
          <w:lang w:eastAsia="en-US" w:bidi="en-US"/>
        </w:rPr>
        <w:t xml:space="preserve">, </w:t>
      </w:r>
      <w:r w:rsidRPr="00481FF8">
        <w:rPr>
          <w:color w:val="auto"/>
          <w:sz w:val="24"/>
          <w:szCs w:val="24"/>
        </w:rPr>
        <w:t xml:space="preserve">C++, Паскаль, </w:t>
      </w:r>
      <w:r w:rsidRPr="00481FF8">
        <w:rPr>
          <w:color w:val="auto"/>
          <w:sz w:val="24"/>
          <w:szCs w:val="24"/>
          <w:lang w:val="en-US" w:eastAsia="en-US" w:bidi="en-US"/>
        </w:rPr>
        <w:t>Java</w:t>
      </w:r>
      <w:r w:rsidRPr="00481FF8">
        <w:rPr>
          <w:color w:val="auto"/>
          <w:sz w:val="24"/>
          <w:szCs w:val="24"/>
          <w:lang w:eastAsia="en-US" w:bidi="en-US"/>
        </w:rPr>
        <w:t xml:space="preserve">, </w:t>
      </w:r>
      <w:r w:rsidRPr="00481FF8">
        <w:rPr>
          <w:color w:val="auto"/>
          <w:sz w:val="24"/>
          <w:szCs w:val="24"/>
        </w:rPr>
        <w:t>С#, Школьный Алгоритмический Язык);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электронные таблицы для численного моделирования в простых задачах из разных предметных областей;</w:t>
      </w:r>
    </w:p>
    <w:p w:rsidR="001D6B99" w:rsidRPr="00481FF8" w:rsidRDefault="00702332" w:rsidP="00554214">
      <w:pPr>
        <w:pStyle w:val="23"/>
        <w:shd w:val="clear" w:color="auto" w:fill="auto"/>
        <w:tabs>
          <w:tab w:val="left" w:pos="1502"/>
          <w:tab w:val="left" w:pos="5981"/>
        </w:tabs>
        <w:spacing w:before="0" w:after="0" w:line="240" w:lineRule="auto"/>
        <w:ind w:firstLine="760"/>
        <w:rPr>
          <w:color w:val="auto"/>
          <w:sz w:val="24"/>
          <w:szCs w:val="24"/>
        </w:rPr>
      </w:pPr>
      <w:r w:rsidRPr="00481FF8">
        <w:rPr>
          <w:color w:val="auto"/>
          <w:sz w:val="24"/>
          <w:szCs w:val="24"/>
        </w:rPr>
        <w:t>использовать современные интернет-сервисы (в том числе</w:t>
      </w:r>
      <w:r w:rsidR="00554214">
        <w:rPr>
          <w:color w:val="auto"/>
          <w:sz w:val="24"/>
          <w:szCs w:val="24"/>
        </w:rPr>
        <w:t xml:space="preserve"> коммуникационные сервисы, о</w:t>
      </w:r>
      <w:r w:rsidRPr="00481FF8">
        <w:rPr>
          <w:color w:val="auto"/>
          <w:sz w:val="24"/>
          <w:szCs w:val="24"/>
        </w:rPr>
        <w:t>блачные хранилища данных,</w:t>
      </w:r>
      <w:r w:rsidR="00554214">
        <w:rPr>
          <w:color w:val="auto"/>
          <w:sz w:val="24"/>
          <w:szCs w:val="24"/>
        </w:rPr>
        <w:t xml:space="preserve"> </w:t>
      </w:r>
      <w:r w:rsidRPr="00481FF8">
        <w:rPr>
          <w:color w:val="auto"/>
          <w:sz w:val="24"/>
          <w:szCs w:val="24"/>
        </w:rPr>
        <w:t>онлайн-программы (текстовые</w:t>
      </w:r>
      <w:r w:rsidR="00554214">
        <w:rPr>
          <w:color w:val="auto"/>
          <w:sz w:val="24"/>
          <w:szCs w:val="24"/>
        </w:rPr>
        <w:t xml:space="preserve"> </w:t>
      </w:r>
      <w:r w:rsidRPr="00481FF8">
        <w:rPr>
          <w:color w:val="auto"/>
          <w:sz w:val="24"/>
          <w:szCs w:val="24"/>
        </w:rPr>
        <w:t>и графические редакторы, среды разработки)) в учебной и повседневной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554214" w:rsidRDefault="00702332" w:rsidP="00481FF8">
      <w:pPr>
        <w:pStyle w:val="23"/>
        <w:shd w:val="clear" w:color="auto" w:fill="auto"/>
        <w:spacing w:before="0" w:after="0" w:line="240" w:lineRule="auto"/>
        <w:ind w:firstLine="760"/>
        <w:rPr>
          <w:b/>
          <w:color w:val="auto"/>
          <w:szCs w:val="24"/>
        </w:rPr>
      </w:pPr>
      <w:r w:rsidRPr="00554214">
        <w:rPr>
          <w:b/>
          <w:color w:val="auto"/>
          <w:szCs w:val="24"/>
        </w:rPr>
        <w:t>150. Федеральная рабочая программа по учебному предмету «История».</w:t>
      </w:r>
    </w:p>
    <w:p w:rsidR="001D6B99" w:rsidRPr="00481FF8" w:rsidRDefault="00702332" w:rsidP="00481FF8">
      <w:pPr>
        <w:pStyle w:val="23"/>
        <w:numPr>
          <w:ilvl w:val="0"/>
          <w:numId w:val="1750"/>
        </w:numPr>
        <w:shd w:val="clear" w:color="auto" w:fill="auto"/>
        <w:tabs>
          <w:tab w:val="left" w:pos="1549"/>
        </w:tabs>
        <w:spacing w:before="0" w:after="0" w:line="240" w:lineRule="auto"/>
        <w:ind w:firstLine="760"/>
        <w:rPr>
          <w:color w:val="auto"/>
          <w:sz w:val="24"/>
          <w:szCs w:val="24"/>
        </w:rPr>
      </w:pPr>
      <w:r w:rsidRPr="00481FF8">
        <w:rPr>
          <w:color w:val="auto"/>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554214" w:rsidRDefault="00702332" w:rsidP="00481FF8">
      <w:pPr>
        <w:pStyle w:val="23"/>
        <w:numPr>
          <w:ilvl w:val="0"/>
          <w:numId w:val="1750"/>
        </w:numPr>
        <w:shd w:val="clear" w:color="auto" w:fill="auto"/>
        <w:tabs>
          <w:tab w:val="left" w:pos="1574"/>
        </w:tabs>
        <w:spacing w:before="0" w:after="0" w:line="240" w:lineRule="auto"/>
        <w:ind w:firstLine="760"/>
        <w:rPr>
          <w:b/>
          <w:color w:val="auto"/>
          <w:sz w:val="24"/>
          <w:szCs w:val="24"/>
        </w:rPr>
      </w:pPr>
      <w:r w:rsidRPr="00554214">
        <w:rPr>
          <w:b/>
          <w:color w:val="auto"/>
          <w:sz w:val="24"/>
          <w:szCs w:val="24"/>
        </w:rPr>
        <w:t>Пояснительная записка.</w:t>
      </w:r>
    </w:p>
    <w:p w:rsidR="001D6B99" w:rsidRPr="00481FF8" w:rsidRDefault="00702332" w:rsidP="00481FF8">
      <w:pPr>
        <w:pStyle w:val="23"/>
        <w:numPr>
          <w:ilvl w:val="0"/>
          <w:numId w:val="1751"/>
        </w:numPr>
        <w:shd w:val="clear" w:color="auto" w:fill="auto"/>
        <w:tabs>
          <w:tab w:val="left" w:pos="1755"/>
        </w:tabs>
        <w:spacing w:before="0" w:after="0" w:line="240" w:lineRule="auto"/>
        <w:ind w:firstLine="760"/>
        <w:rPr>
          <w:color w:val="auto"/>
          <w:sz w:val="24"/>
          <w:szCs w:val="24"/>
        </w:rPr>
      </w:pPr>
      <w:r w:rsidRPr="00481FF8">
        <w:rPr>
          <w:color w:val="auto"/>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481FF8" w:rsidRDefault="00702332" w:rsidP="00481FF8">
      <w:pPr>
        <w:pStyle w:val="23"/>
        <w:numPr>
          <w:ilvl w:val="0"/>
          <w:numId w:val="1751"/>
        </w:numPr>
        <w:shd w:val="clear" w:color="auto" w:fill="auto"/>
        <w:tabs>
          <w:tab w:val="left" w:pos="1021"/>
        </w:tabs>
        <w:spacing w:before="0" w:after="0" w:line="240" w:lineRule="auto"/>
        <w:ind w:firstLine="760"/>
        <w:rPr>
          <w:color w:val="auto"/>
          <w:sz w:val="24"/>
          <w:szCs w:val="24"/>
        </w:rPr>
      </w:pPr>
      <w:r w:rsidRPr="00481FF8">
        <w:rPr>
          <w:color w:val="auto"/>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481FF8" w:rsidRDefault="00702332" w:rsidP="00746BFC">
      <w:pPr>
        <w:pStyle w:val="23"/>
        <w:numPr>
          <w:ilvl w:val="0"/>
          <w:numId w:val="1751"/>
        </w:numPr>
        <w:shd w:val="clear" w:color="auto" w:fill="auto"/>
        <w:tabs>
          <w:tab w:val="left" w:pos="1734"/>
        </w:tabs>
        <w:spacing w:before="0" w:after="0" w:line="240" w:lineRule="auto"/>
        <w:ind w:firstLine="760"/>
        <w:rPr>
          <w:color w:val="auto"/>
          <w:sz w:val="24"/>
          <w:szCs w:val="24"/>
        </w:rPr>
      </w:pPr>
      <w:r w:rsidRPr="00481FF8">
        <w:rPr>
          <w:color w:val="auto"/>
          <w:sz w:val="24"/>
          <w:szCs w:val="24"/>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481FF8" w:rsidRDefault="00702332" w:rsidP="00746BFC">
      <w:pPr>
        <w:pStyle w:val="23"/>
        <w:numPr>
          <w:ilvl w:val="0"/>
          <w:numId w:val="1751"/>
        </w:numPr>
        <w:shd w:val="clear" w:color="auto" w:fill="auto"/>
        <w:tabs>
          <w:tab w:val="left" w:pos="1743"/>
        </w:tabs>
        <w:spacing w:before="0" w:after="0" w:line="240" w:lineRule="auto"/>
        <w:ind w:firstLine="760"/>
        <w:rPr>
          <w:color w:val="auto"/>
          <w:sz w:val="24"/>
          <w:szCs w:val="24"/>
        </w:rPr>
      </w:pPr>
      <w:r w:rsidRPr="00481FF8">
        <w:rPr>
          <w:color w:val="auto"/>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481FF8" w:rsidRDefault="00702332" w:rsidP="00746BFC">
      <w:pPr>
        <w:pStyle w:val="23"/>
        <w:numPr>
          <w:ilvl w:val="0"/>
          <w:numId w:val="1751"/>
        </w:numPr>
        <w:shd w:val="clear" w:color="auto" w:fill="auto"/>
        <w:tabs>
          <w:tab w:val="left" w:pos="1759"/>
        </w:tabs>
        <w:spacing w:before="0" w:after="0" w:line="240" w:lineRule="auto"/>
        <w:ind w:firstLine="760"/>
        <w:rPr>
          <w:color w:val="auto"/>
          <w:sz w:val="24"/>
          <w:szCs w:val="24"/>
        </w:rPr>
      </w:pPr>
      <w:r w:rsidRPr="00481FF8">
        <w:rPr>
          <w:color w:val="auto"/>
          <w:sz w:val="24"/>
          <w:szCs w:val="24"/>
        </w:rPr>
        <w:t>Задачами изучения истории являются: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481FF8" w:rsidRDefault="00702332" w:rsidP="00746BFC">
      <w:pPr>
        <w:pStyle w:val="23"/>
        <w:numPr>
          <w:ilvl w:val="0"/>
          <w:numId w:val="1751"/>
        </w:numPr>
        <w:shd w:val="clear" w:color="auto" w:fill="auto"/>
        <w:tabs>
          <w:tab w:val="left" w:pos="1749"/>
        </w:tabs>
        <w:spacing w:before="0" w:after="0" w:line="240" w:lineRule="auto"/>
        <w:ind w:firstLine="760"/>
        <w:rPr>
          <w:color w:val="auto"/>
          <w:sz w:val="24"/>
          <w:szCs w:val="24"/>
        </w:rPr>
      </w:pPr>
      <w:r w:rsidRPr="00481FF8">
        <w:rPr>
          <w:color w:val="auto"/>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481FF8" w:rsidRDefault="00702332" w:rsidP="00746BFC">
      <w:pPr>
        <w:pStyle w:val="23"/>
        <w:numPr>
          <w:ilvl w:val="0"/>
          <w:numId w:val="1751"/>
        </w:numPr>
        <w:shd w:val="clear" w:color="auto" w:fill="auto"/>
        <w:tabs>
          <w:tab w:val="left" w:pos="1744"/>
        </w:tabs>
        <w:spacing w:before="0" w:after="0" w:line="240" w:lineRule="auto"/>
        <w:ind w:firstLine="760"/>
        <w:rPr>
          <w:color w:val="auto"/>
          <w:sz w:val="24"/>
          <w:szCs w:val="24"/>
        </w:rPr>
      </w:pPr>
      <w:r w:rsidRPr="00481FF8">
        <w:rPr>
          <w:color w:val="auto"/>
          <w:sz w:val="24"/>
          <w:szCs w:val="24"/>
        </w:rPr>
        <w:t>Последовательность изучения тем в рамках программы по истории в пределах одного класса может варьироваться.</w:t>
      </w:r>
    </w:p>
    <w:p w:rsidR="001D6B99" w:rsidRPr="00481FF8" w:rsidRDefault="00702332" w:rsidP="00746BFC">
      <w:pPr>
        <w:pStyle w:val="23"/>
        <w:shd w:val="clear" w:color="auto" w:fill="auto"/>
        <w:spacing w:before="0" w:after="0" w:line="240" w:lineRule="auto"/>
        <w:jc w:val="right"/>
        <w:rPr>
          <w:color w:val="auto"/>
          <w:sz w:val="24"/>
          <w:szCs w:val="24"/>
        </w:rPr>
      </w:pPr>
      <w:r w:rsidRPr="00481FF8">
        <w:rPr>
          <w:color w:val="auto"/>
          <w:sz w:val="24"/>
          <w:szCs w:val="24"/>
        </w:rPr>
        <w:t>Таблица 1</w:t>
      </w:r>
    </w:p>
    <w:p w:rsidR="001D6B99" w:rsidRPr="00554214" w:rsidRDefault="00702332" w:rsidP="00746BFC">
      <w:pPr>
        <w:pStyle w:val="23"/>
        <w:shd w:val="clear" w:color="auto" w:fill="auto"/>
        <w:spacing w:before="0" w:after="0" w:line="240" w:lineRule="auto"/>
        <w:jc w:val="center"/>
        <w:rPr>
          <w:b/>
          <w:color w:val="auto"/>
          <w:sz w:val="24"/>
          <w:szCs w:val="24"/>
        </w:rPr>
      </w:pPr>
      <w:r w:rsidRPr="00554214">
        <w:rPr>
          <w:b/>
          <w:color w:val="auto"/>
          <w:sz w:val="24"/>
          <w:szCs w:val="24"/>
        </w:rPr>
        <w:t>Структура и последовательность изучения курсов</w:t>
      </w:r>
      <w:r w:rsidRPr="00554214">
        <w:rPr>
          <w:b/>
          <w:color w:val="auto"/>
          <w:sz w:val="24"/>
          <w:szCs w:val="24"/>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7219"/>
        <w:gridCol w:w="1786"/>
      </w:tblGrid>
      <w:tr w:rsidR="00746BFC" w:rsidRPr="00481FF8" w:rsidTr="00554214">
        <w:trPr>
          <w:trHeight w:hRule="exact" w:val="861"/>
          <w:jc w:val="center"/>
        </w:trPr>
        <w:tc>
          <w:tcPr>
            <w:tcW w:w="1003" w:type="dxa"/>
            <w:tcBorders>
              <w:top w:val="single" w:sz="4" w:space="0" w:color="auto"/>
              <w:left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ind w:left="200"/>
              <w:jc w:val="left"/>
              <w:rPr>
                <w:color w:val="auto"/>
                <w:sz w:val="24"/>
                <w:szCs w:val="24"/>
              </w:rPr>
            </w:pPr>
            <w:r w:rsidRPr="00481FF8">
              <w:rPr>
                <w:color w:val="auto"/>
                <w:sz w:val="24"/>
                <w:szCs w:val="24"/>
              </w:rPr>
              <w:lastRenderedPageBreak/>
              <w:t>Класс</w:t>
            </w:r>
          </w:p>
        </w:tc>
        <w:tc>
          <w:tcPr>
            <w:tcW w:w="7219" w:type="dxa"/>
            <w:tcBorders>
              <w:top w:val="single" w:sz="4" w:space="0" w:color="auto"/>
              <w:left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Курсы в рамках учебного предмета «История»</w:t>
            </w:r>
          </w:p>
        </w:tc>
        <w:tc>
          <w:tcPr>
            <w:tcW w:w="1786"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Примерное количество учебных часов</w:t>
            </w:r>
          </w:p>
        </w:tc>
      </w:tr>
      <w:tr w:rsidR="00746BFC" w:rsidRPr="00481FF8" w:rsidTr="00554214">
        <w:trPr>
          <w:trHeight w:hRule="exact" w:val="466"/>
          <w:jc w:val="center"/>
        </w:trPr>
        <w:tc>
          <w:tcPr>
            <w:tcW w:w="1003"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5</w:t>
            </w:r>
          </w:p>
        </w:tc>
        <w:tc>
          <w:tcPr>
            <w:tcW w:w="7219"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Всеобщая история. История Древнего мира</w:t>
            </w:r>
          </w:p>
        </w:tc>
        <w:tc>
          <w:tcPr>
            <w:tcW w:w="1786" w:type="dxa"/>
            <w:tcBorders>
              <w:top w:val="single" w:sz="4" w:space="0" w:color="auto"/>
              <w:left w:val="single" w:sz="4" w:space="0" w:color="auto"/>
              <w:right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68</w:t>
            </w:r>
          </w:p>
        </w:tc>
      </w:tr>
      <w:tr w:rsidR="00746BFC" w:rsidRPr="00481FF8" w:rsidTr="00554214">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6</w:t>
            </w:r>
          </w:p>
        </w:tc>
        <w:tc>
          <w:tcPr>
            <w:tcW w:w="7219"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Всеобщая история. История Средних веков.</w:t>
            </w:r>
          </w:p>
        </w:tc>
        <w:tc>
          <w:tcPr>
            <w:tcW w:w="1786"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23</w:t>
            </w:r>
          </w:p>
        </w:tc>
      </w:tr>
      <w:tr w:rsidR="00746BFC" w:rsidRPr="00481FF8" w:rsidTr="00554214">
        <w:trPr>
          <w:trHeight w:hRule="exact" w:val="514"/>
          <w:jc w:val="center"/>
        </w:trPr>
        <w:tc>
          <w:tcPr>
            <w:tcW w:w="1003" w:type="dxa"/>
            <w:tcBorders>
              <w:left w:val="single" w:sz="4" w:space="0" w:color="auto"/>
            </w:tcBorders>
            <w:shd w:val="clear" w:color="auto" w:fill="FFFFFF"/>
          </w:tcPr>
          <w:p w:rsidR="001D6B99" w:rsidRPr="00481FF8" w:rsidRDefault="001D6B99" w:rsidP="00746BFC">
            <w:pPr>
              <w:framePr w:w="10008" w:wrap="notBeside" w:vAnchor="text" w:hAnchor="text" w:xAlign="center" w:y="1"/>
              <w:rPr>
                <w:rFonts w:ascii="Times New Roman" w:hAnsi="Times New Roman" w:cs="Times New Roman"/>
                <w:color w:val="auto"/>
              </w:rPr>
            </w:pPr>
          </w:p>
        </w:tc>
        <w:tc>
          <w:tcPr>
            <w:tcW w:w="7219" w:type="dxa"/>
            <w:tcBorders>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История России. От Руси к Российскому государству</w:t>
            </w:r>
          </w:p>
        </w:tc>
        <w:tc>
          <w:tcPr>
            <w:tcW w:w="1786" w:type="dxa"/>
            <w:tcBorders>
              <w:left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45</w:t>
            </w:r>
          </w:p>
        </w:tc>
      </w:tr>
      <w:tr w:rsidR="00746BFC" w:rsidRPr="00481FF8" w:rsidTr="00554214">
        <w:trPr>
          <w:trHeight w:hRule="exact" w:val="840"/>
          <w:jc w:val="center"/>
        </w:trPr>
        <w:tc>
          <w:tcPr>
            <w:tcW w:w="1003"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7</w:t>
            </w:r>
          </w:p>
        </w:tc>
        <w:tc>
          <w:tcPr>
            <w:tcW w:w="7219"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Всеобщая история. История нового времени. Конец XV— XVII вв.</w:t>
            </w:r>
          </w:p>
        </w:tc>
        <w:tc>
          <w:tcPr>
            <w:tcW w:w="1786"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23</w:t>
            </w:r>
          </w:p>
        </w:tc>
      </w:tr>
      <w:tr w:rsidR="00746BFC" w:rsidRPr="00481FF8" w:rsidTr="00554214">
        <w:trPr>
          <w:trHeight w:hRule="exact" w:val="310"/>
          <w:jc w:val="center"/>
        </w:trPr>
        <w:tc>
          <w:tcPr>
            <w:tcW w:w="1003" w:type="dxa"/>
            <w:tcBorders>
              <w:left w:val="single" w:sz="4" w:space="0" w:color="auto"/>
            </w:tcBorders>
            <w:shd w:val="clear" w:color="auto" w:fill="FFFFFF"/>
          </w:tcPr>
          <w:p w:rsidR="001D6B99" w:rsidRPr="00481FF8" w:rsidRDefault="001D6B99" w:rsidP="00746BFC">
            <w:pPr>
              <w:framePr w:w="10008" w:wrap="notBeside" w:vAnchor="text" w:hAnchor="text" w:xAlign="center" w:y="1"/>
              <w:rPr>
                <w:rFonts w:ascii="Times New Roman" w:hAnsi="Times New Roman" w:cs="Times New Roman"/>
                <w:color w:val="auto"/>
              </w:rPr>
            </w:pPr>
          </w:p>
        </w:tc>
        <w:tc>
          <w:tcPr>
            <w:tcW w:w="7219" w:type="dxa"/>
            <w:tcBorders>
              <w:left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История России. Россия в XVI—XVII вв.: от великого княжества к царству</w:t>
            </w:r>
          </w:p>
        </w:tc>
        <w:tc>
          <w:tcPr>
            <w:tcW w:w="1786" w:type="dxa"/>
            <w:tcBorders>
              <w:left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45</w:t>
            </w:r>
          </w:p>
        </w:tc>
      </w:tr>
      <w:tr w:rsidR="00746BFC" w:rsidRPr="00481FF8" w:rsidTr="00554214">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8</w:t>
            </w:r>
          </w:p>
        </w:tc>
        <w:tc>
          <w:tcPr>
            <w:tcW w:w="7219"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 xml:space="preserve">Всеобщая история. История нового времени. </w:t>
            </w:r>
            <w:r w:rsidRPr="00481FF8">
              <w:rPr>
                <w:color w:val="auto"/>
                <w:sz w:val="24"/>
                <w:szCs w:val="24"/>
                <w:lang w:val="en-US" w:eastAsia="en-US" w:bidi="en-US"/>
              </w:rPr>
              <w:t xml:space="preserve">XVTII </w:t>
            </w:r>
            <w:r w:rsidRPr="00481FF8">
              <w:rPr>
                <w:color w:val="auto"/>
                <w:sz w:val="24"/>
                <w:szCs w:val="24"/>
              </w:rPr>
              <w:t>в.</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23</w:t>
            </w:r>
          </w:p>
        </w:tc>
      </w:tr>
    </w:tbl>
    <w:p w:rsidR="001D6B99" w:rsidRPr="00481FF8" w:rsidRDefault="001D6B99" w:rsidP="00746BFC">
      <w:pPr>
        <w:framePr w:w="10008" w:wrap="notBeside" w:vAnchor="text" w:hAnchor="text" w:xAlign="center" w:y="1"/>
        <w:rPr>
          <w:rFonts w:ascii="Times New Roman" w:hAnsi="Times New Roman" w:cs="Times New Roman"/>
          <w:color w:val="auto"/>
        </w:rPr>
      </w:pPr>
    </w:p>
    <w:p w:rsidR="001D6B99" w:rsidRPr="00481FF8" w:rsidRDefault="001D6B99" w:rsidP="00746BFC">
      <w:pPr>
        <w:rPr>
          <w:rFonts w:ascii="Times New Roman" w:hAnsi="Times New Roman" w:cs="Times New Roman"/>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7219"/>
        <w:gridCol w:w="1786"/>
      </w:tblGrid>
      <w:tr w:rsidR="00746BFC" w:rsidRPr="00481FF8" w:rsidTr="00554214">
        <w:trPr>
          <w:trHeight w:hRule="exact" w:val="721"/>
          <w:jc w:val="center"/>
        </w:trPr>
        <w:tc>
          <w:tcPr>
            <w:tcW w:w="1003" w:type="dxa"/>
            <w:tcBorders>
              <w:top w:val="single" w:sz="4" w:space="0" w:color="auto"/>
              <w:left w:val="single" w:sz="4" w:space="0" w:color="auto"/>
            </w:tcBorders>
            <w:shd w:val="clear" w:color="auto" w:fill="FFFFFF"/>
          </w:tcPr>
          <w:p w:rsidR="001D6B99" w:rsidRPr="00481FF8" w:rsidRDefault="001D6B99" w:rsidP="00746BFC">
            <w:pPr>
              <w:framePr w:w="10008" w:wrap="notBeside" w:vAnchor="text" w:hAnchor="text" w:xAlign="center" w:y="1"/>
              <w:rPr>
                <w:rFonts w:ascii="Times New Roman" w:hAnsi="Times New Roman" w:cs="Times New Roman"/>
                <w:color w:val="auto"/>
              </w:rPr>
            </w:pPr>
          </w:p>
        </w:tc>
        <w:tc>
          <w:tcPr>
            <w:tcW w:w="7219"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История России. Россия в конце XVII— XVIII вв.: от царства к империи</w:t>
            </w:r>
          </w:p>
        </w:tc>
        <w:tc>
          <w:tcPr>
            <w:tcW w:w="1786"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45</w:t>
            </w:r>
          </w:p>
        </w:tc>
      </w:tr>
      <w:tr w:rsidR="00746BFC" w:rsidRPr="00481FF8" w:rsidTr="00554214">
        <w:trPr>
          <w:trHeight w:hRule="exact" w:val="749"/>
          <w:jc w:val="center"/>
        </w:trPr>
        <w:tc>
          <w:tcPr>
            <w:tcW w:w="1003"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9</w:t>
            </w:r>
          </w:p>
        </w:tc>
        <w:tc>
          <w:tcPr>
            <w:tcW w:w="7219" w:type="dxa"/>
            <w:tcBorders>
              <w:top w:val="single" w:sz="4" w:space="0" w:color="auto"/>
              <w:lef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Всеобщая история. История нового времени. XIX — начало XX в.</w:t>
            </w:r>
          </w:p>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История России. Российская империя в XIX — начале XX в.</w:t>
            </w:r>
          </w:p>
        </w:tc>
        <w:tc>
          <w:tcPr>
            <w:tcW w:w="1786" w:type="dxa"/>
            <w:tcBorders>
              <w:top w:val="single" w:sz="4" w:space="0" w:color="auto"/>
              <w:left w:val="single" w:sz="4" w:space="0" w:color="auto"/>
              <w:right w:val="single" w:sz="4" w:space="0" w:color="auto"/>
            </w:tcBorders>
            <w:shd w:val="clear" w:color="auto" w:fill="FFFFFF"/>
            <w:vAlign w:val="center"/>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68</w:t>
            </w:r>
          </w:p>
        </w:tc>
      </w:tr>
      <w:tr w:rsidR="00746BFC" w:rsidRPr="00481FF8" w:rsidTr="00554214">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9</w:t>
            </w:r>
          </w:p>
        </w:tc>
        <w:tc>
          <w:tcPr>
            <w:tcW w:w="7219"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rPr>
                <w:color w:val="auto"/>
                <w:sz w:val="24"/>
                <w:szCs w:val="24"/>
              </w:rPr>
            </w:pPr>
            <w:r w:rsidRPr="00481FF8">
              <w:rPr>
                <w:color w:val="auto"/>
                <w:sz w:val="24"/>
                <w:szCs w:val="24"/>
              </w:rPr>
              <w:t>Модуль «Введение в новейшую историю России»</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1D6B99" w:rsidRPr="00481FF8" w:rsidRDefault="00702332" w:rsidP="00746BFC">
            <w:pPr>
              <w:pStyle w:val="23"/>
              <w:framePr w:w="10008"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17</w:t>
            </w:r>
          </w:p>
        </w:tc>
      </w:tr>
    </w:tbl>
    <w:p w:rsidR="001D6B99" w:rsidRPr="00481FF8" w:rsidRDefault="001D6B99" w:rsidP="00746BFC">
      <w:pPr>
        <w:framePr w:w="10008" w:wrap="notBeside" w:vAnchor="text" w:hAnchor="text" w:xAlign="center" w:y="1"/>
        <w:rPr>
          <w:rFonts w:ascii="Times New Roman" w:hAnsi="Times New Roman" w:cs="Times New Roman"/>
          <w:color w:val="auto"/>
        </w:rPr>
      </w:pPr>
    </w:p>
    <w:p w:rsidR="001D6B99" w:rsidRPr="00481FF8" w:rsidRDefault="001D6B99" w:rsidP="00746BFC">
      <w:pPr>
        <w:rPr>
          <w:rFonts w:ascii="Times New Roman" w:hAnsi="Times New Roman" w:cs="Times New Roman"/>
          <w:color w:val="auto"/>
        </w:rPr>
      </w:pPr>
    </w:p>
    <w:p w:rsidR="001D6B99" w:rsidRPr="00554214" w:rsidRDefault="00702332" w:rsidP="00746BFC">
      <w:pPr>
        <w:pStyle w:val="23"/>
        <w:numPr>
          <w:ilvl w:val="0"/>
          <w:numId w:val="1750"/>
        </w:numPr>
        <w:shd w:val="clear" w:color="auto" w:fill="auto"/>
        <w:tabs>
          <w:tab w:val="left" w:pos="1658"/>
        </w:tabs>
        <w:spacing w:before="0" w:after="0" w:line="240" w:lineRule="auto"/>
        <w:ind w:firstLine="760"/>
        <w:rPr>
          <w:b/>
          <w:color w:val="auto"/>
          <w:sz w:val="24"/>
          <w:szCs w:val="24"/>
        </w:rPr>
      </w:pPr>
      <w:r w:rsidRPr="00554214">
        <w:rPr>
          <w:b/>
          <w:color w:val="auto"/>
          <w:sz w:val="24"/>
          <w:szCs w:val="24"/>
        </w:rPr>
        <w:t>Содержание обучения в 5 классе.</w:t>
      </w:r>
    </w:p>
    <w:p w:rsidR="001D6B99" w:rsidRPr="00481FF8" w:rsidRDefault="00702332" w:rsidP="00746BFC">
      <w:pPr>
        <w:pStyle w:val="23"/>
        <w:numPr>
          <w:ilvl w:val="0"/>
          <w:numId w:val="1752"/>
        </w:numPr>
        <w:shd w:val="clear" w:color="auto" w:fill="auto"/>
        <w:tabs>
          <w:tab w:val="left" w:pos="1814"/>
        </w:tabs>
        <w:spacing w:before="0" w:after="0" w:line="240" w:lineRule="auto"/>
        <w:ind w:firstLine="760"/>
        <w:rPr>
          <w:color w:val="auto"/>
          <w:sz w:val="24"/>
          <w:szCs w:val="24"/>
        </w:rPr>
      </w:pPr>
      <w:r w:rsidRPr="00481FF8">
        <w:rPr>
          <w:color w:val="auto"/>
          <w:sz w:val="24"/>
          <w:szCs w:val="24"/>
        </w:rPr>
        <w:t>История Древнего мира.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481FF8" w:rsidRDefault="00702332" w:rsidP="00746BFC">
      <w:pPr>
        <w:pStyle w:val="23"/>
        <w:numPr>
          <w:ilvl w:val="0"/>
          <w:numId w:val="1752"/>
        </w:numPr>
        <w:shd w:val="clear" w:color="auto" w:fill="auto"/>
        <w:tabs>
          <w:tab w:val="left" w:pos="1814"/>
        </w:tabs>
        <w:spacing w:before="0" w:after="0" w:line="240" w:lineRule="auto"/>
        <w:ind w:firstLine="760"/>
        <w:rPr>
          <w:color w:val="auto"/>
          <w:sz w:val="24"/>
          <w:szCs w:val="24"/>
        </w:rPr>
      </w:pPr>
      <w:r w:rsidRPr="00481FF8">
        <w:rPr>
          <w:color w:val="auto"/>
          <w:sz w:val="24"/>
          <w:szCs w:val="24"/>
        </w:rPr>
        <w:t>Первобытность.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Разложение первобытнообщинных отношений. На пороге цивилизации.</w:t>
      </w:r>
    </w:p>
    <w:p w:rsidR="001D6B99" w:rsidRPr="00481FF8" w:rsidRDefault="00702332" w:rsidP="00746BFC">
      <w:pPr>
        <w:pStyle w:val="23"/>
        <w:numPr>
          <w:ilvl w:val="0"/>
          <w:numId w:val="1752"/>
        </w:numPr>
        <w:shd w:val="clear" w:color="auto" w:fill="auto"/>
        <w:tabs>
          <w:tab w:val="left" w:pos="1814"/>
        </w:tabs>
        <w:spacing w:before="0" w:after="0" w:line="240" w:lineRule="auto"/>
        <w:ind w:firstLine="760"/>
        <w:rPr>
          <w:color w:val="auto"/>
          <w:sz w:val="24"/>
          <w:szCs w:val="24"/>
        </w:rPr>
      </w:pPr>
      <w:r w:rsidRPr="00481FF8">
        <w:rPr>
          <w:color w:val="auto"/>
          <w:sz w:val="24"/>
          <w:szCs w:val="24"/>
        </w:rPr>
        <w:t>Древний мир.</w:t>
      </w:r>
    </w:p>
    <w:p w:rsidR="001D6B99" w:rsidRPr="00481FF8" w:rsidRDefault="00702332" w:rsidP="00554214">
      <w:pPr>
        <w:pStyle w:val="23"/>
        <w:shd w:val="clear" w:color="auto" w:fill="auto"/>
        <w:spacing w:before="0" w:after="0" w:line="240" w:lineRule="auto"/>
        <w:ind w:firstLine="760"/>
        <w:rPr>
          <w:color w:val="auto"/>
          <w:sz w:val="24"/>
          <w:szCs w:val="24"/>
        </w:rPr>
      </w:pPr>
      <w:r w:rsidRPr="00481FF8">
        <w:rPr>
          <w:color w:val="auto"/>
          <w:sz w:val="24"/>
          <w:szCs w:val="24"/>
        </w:rPr>
        <w:t>Понятие и хронологические рамки истории Древнего мира. Карта Древнего</w:t>
      </w:r>
      <w:r w:rsidR="00554214">
        <w:rPr>
          <w:color w:val="auto"/>
          <w:sz w:val="24"/>
          <w:szCs w:val="24"/>
        </w:rPr>
        <w:t xml:space="preserve"> </w:t>
      </w:r>
      <w:r w:rsidRPr="00481FF8">
        <w:rPr>
          <w:color w:val="auto"/>
          <w:sz w:val="24"/>
          <w:szCs w:val="24"/>
        </w:rPr>
        <w:t>мира.</w:t>
      </w:r>
    </w:p>
    <w:p w:rsidR="001D6B99" w:rsidRPr="00481FF8" w:rsidRDefault="00702332" w:rsidP="00746BFC">
      <w:pPr>
        <w:pStyle w:val="23"/>
        <w:numPr>
          <w:ilvl w:val="0"/>
          <w:numId w:val="1753"/>
        </w:numPr>
        <w:shd w:val="clear" w:color="auto" w:fill="auto"/>
        <w:tabs>
          <w:tab w:val="left" w:pos="2026"/>
        </w:tabs>
        <w:spacing w:before="0" w:after="0" w:line="240" w:lineRule="auto"/>
        <w:ind w:firstLine="760"/>
        <w:rPr>
          <w:color w:val="auto"/>
          <w:sz w:val="24"/>
          <w:szCs w:val="24"/>
        </w:rPr>
      </w:pPr>
      <w:r w:rsidRPr="00481FF8">
        <w:rPr>
          <w:color w:val="auto"/>
          <w:sz w:val="24"/>
          <w:szCs w:val="24"/>
        </w:rPr>
        <w:t>Древний Восток.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«Древний Восток». Карта древневосточного мира.</w:t>
      </w:r>
    </w:p>
    <w:p w:rsidR="001D6B99" w:rsidRPr="00481FF8" w:rsidRDefault="00702332" w:rsidP="00746BFC">
      <w:pPr>
        <w:pStyle w:val="23"/>
        <w:numPr>
          <w:ilvl w:val="0"/>
          <w:numId w:val="1753"/>
        </w:numPr>
        <w:shd w:val="clear" w:color="auto" w:fill="auto"/>
        <w:tabs>
          <w:tab w:val="left" w:pos="2026"/>
        </w:tabs>
        <w:spacing w:before="0" w:after="0" w:line="240" w:lineRule="auto"/>
        <w:ind w:firstLine="760"/>
        <w:rPr>
          <w:color w:val="auto"/>
          <w:sz w:val="24"/>
          <w:szCs w:val="24"/>
        </w:rPr>
      </w:pPr>
      <w:r w:rsidRPr="00481FF8">
        <w:rPr>
          <w:color w:val="auto"/>
          <w:sz w:val="24"/>
          <w:szCs w:val="24"/>
        </w:rPr>
        <w:t>Древний Египет.</w:t>
      </w:r>
    </w:p>
    <w:p w:rsidR="001D6B99" w:rsidRPr="00481FF8" w:rsidRDefault="00702332" w:rsidP="00554214">
      <w:pPr>
        <w:pStyle w:val="23"/>
        <w:shd w:val="clear" w:color="auto" w:fill="auto"/>
        <w:spacing w:before="0" w:after="0" w:line="240" w:lineRule="auto"/>
        <w:ind w:firstLine="760"/>
        <w:rPr>
          <w:color w:val="auto"/>
          <w:sz w:val="24"/>
          <w:szCs w:val="24"/>
        </w:rPr>
      </w:pPr>
      <w:r w:rsidRPr="00481FF8">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r w:rsidR="00554214">
        <w:rPr>
          <w:color w:val="auto"/>
          <w:sz w:val="24"/>
          <w:szCs w:val="24"/>
        </w:rPr>
        <w:t xml:space="preserve"> </w:t>
      </w:r>
      <w:r w:rsidRPr="00481FF8">
        <w:rPr>
          <w:color w:val="auto"/>
          <w:sz w:val="24"/>
          <w:szCs w:val="24"/>
        </w:rPr>
        <w:t>скотоводства, ремесел. Рабы.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481FF8" w:rsidRDefault="00702332" w:rsidP="00746BFC">
      <w:pPr>
        <w:pStyle w:val="23"/>
        <w:numPr>
          <w:ilvl w:val="0"/>
          <w:numId w:val="1753"/>
        </w:numPr>
        <w:shd w:val="clear" w:color="auto" w:fill="auto"/>
        <w:tabs>
          <w:tab w:val="left" w:pos="1989"/>
        </w:tabs>
        <w:spacing w:before="0" w:after="0" w:line="240" w:lineRule="auto"/>
        <w:ind w:firstLine="740"/>
        <w:rPr>
          <w:color w:val="auto"/>
          <w:sz w:val="24"/>
          <w:szCs w:val="24"/>
        </w:rPr>
      </w:pPr>
      <w:r w:rsidRPr="00481FF8">
        <w:rPr>
          <w:color w:val="auto"/>
          <w:sz w:val="24"/>
          <w:szCs w:val="24"/>
        </w:rPr>
        <w:t>Древние цивилизации Месопотамии.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Древний Вавилон. Царь Хаммурапи и его законы.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Ассирия. Завоевания ассирийцев. Создание сильной державы. Культурные сокровища Ниневии. Гибель империи.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Усиление Нововавилонского царства. Легендарные памятники города Вавилона.</w:t>
      </w:r>
    </w:p>
    <w:p w:rsidR="001D6B99" w:rsidRPr="00481FF8" w:rsidRDefault="00702332" w:rsidP="00746BFC">
      <w:pPr>
        <w:pStyle w:val="23"/>
        <w:numPr>
          <w:ilvl w:val="0"/>
          <w:numId w:val="1753"/>
        </w:numPr>
        <w:shd w:val="clear" w:color="auto" w:fill="auto"/>
        <w:tabs>
          <w:tab w:val="left" w:pos="1989"/>
        </w:tabs>
        <w:spacing w:before="0" w:after="0" w:line="240" w:lineRule="auto"/>
        <w:ind w:firstLine="740"/>
        <w:rPr>
          <w:color w:val="auto"/>
          <w:sz w:val="24"/>
          <w:szCs w:val="24"/>
        </w:rPr>
      </w:pPr>
      <w:r w:rsidRPr="00481FF8">
        <w:rPr>
          <w:color w:val="auto"/>
          <w:sz w:val="24"/>
          <w:szCs w:val="24"/>
        </w:rPr>
        <w:t>Восточное Средиземноморье в древности.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481FF8" w:rsidRDefault="00702332" w:rsidP="00746BFC">
      <w:pPr>
        <w:pStyle w:val="23"/>
        <w:numPr>
          <w:ilvl w:val="0"/>
          <w:numId w:val="1753"/>
        </w:numPr>
        <w:shd w:val="clear" w:color="auto" w:fill="auto"/>
        <w:tabs>
          <w:tab w:val="left" w:pos="1989"/>
        </w:tabs>
        <w:spacing w:before="0" w:after="0" w:line="240" w:lineRule="auto"/>
        <w:ind w:firstLine="740"/>
        <w:rPr>
          <w:color w:val="auto"/>
          <w:sz w:val="24"/>
          <w:szCs w:val="24"/>
        </w:rPr>
      </w:pPr>
      <w:r w:rsidRPr="00481FF8">
        <w:rPr>
          <w:color w:val="auto"/>
          <w:sz w:val="24"/>
          <w:szCs w:val="24"/>
        </w:rPr>
        <w:t>Персидская держава.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481FF8" w:rsidRDefault="00702332" w:rsidP="00746BFC">
      <w:pPr>
        <w:pStyle w:val="23"/>
        <w:numPr>
          <w:ilvl w:val="0"/>
          <w:numId w:val="1753"/>
        </w:numPr>
        <w:shd w:val="clear" w:color="auto" w:fill="auto"/>
        <w:tabs>
          <w:tab w:val="left" w:pos="1994"/>
        </w:tabs>
        <w:spacing w:before="0" w:after="0" w:line="240" w:lineRule="auto"/>
        <w:ind w:firstLine="740"/>
        <w:rPr>
          <w:color w:val="auto"/>
          <w:sz w:val="24"/>
          <w:szCs w:val="24"/>
        </w:rPr>
      </w:pPr>
      <w:r w:rsidRPr="00481FF8">
        <w:rPr>
          <w:color w:val="auto"/>
          <w:sz w:val="24"/>
          <w:szCs w:val="24"/>
        </w:rPr>
        <w:t>Древняя Индия.</w:t>
      </w:r>
    </w:p>
    <w:p w:rsidR="001D6B99" w:rsidRPr="00481FF8" w:rsidRDefault="00702332" w:rsidP="00554214">
      <w:pPr>
        <w:pStyle w:val="23"/>
        <w:shd w:val="clear" w:color="auto" w:fill="auto"/>
        <w:spacing w:before="0" w:after="0" w:line="240" w:lineRule="auto"/>
        <w:ind w:firstLine="740"/>
        <w:rPr>
          <w:color w:val="auto"/>
          <w:sz w:val="24"/>
          <w:szCs w:val="24"/>
        </w:rPr>
      </w:pPr>
      <w:r w:rsidRPr="00481FF8">
        <w:rPr>
          <w:color w:val="auto"/>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r w:rsidR="00554214">
        <w:rPr>
          <w:color w:val="auto"/>
          <w:sz w:val="24"/>
          <w:szCs w:val="24"/>
        </w:rPr>
        <w:t xml:space="preserve"> </w:t>
      </w:r>
      <w:r w:rsidRPr="00481FF8">
        <w:rPr>
          <w:color w:val="auto"/>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481FF8" w:rsidRDefault="00702332" w:rsidP="00746BFC">
      <w:pPr>
        <w:pStyle w:val="23"/>
        <w:numPr>
          <w:ilvl w:val="0"/>
          <w:numId w:val="1753"/>
        </w:numPr>
        <w:shd w:val="clear" w:color="auto" w:fill="auto"/>
        <w:tabs>
          <w:tab w:val="left" w:pos="1972"/>
        </w:tabs>
        <w:spacing w:before="0" w:after="0" w:line="240" w:lineRule="auto"/>
        <w:ind w:firstLine="760"/>
        <w:rPr>
          <w:color w:val="auto"/>
          <w:sz w:val="24"/>
          <w:szCs w:val="24"/>
        </w:rPr>
      </w:pPr>
      <w:r w:rsidRPr="00481FF8">
        <w:rPr>
          <w:color w:val="auto"/>
          <w:sz w:val="24"/>
          <w:szCs w:val="24"/>
        </w:rPr>
        <w:t>Древний Китай.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481FF8" w:rsidRDefault="00702332" w:rsidP="00746BFC">
      <w:pPr>
        <w:pStyle w:val="23"/>
        <w:numPr>
          <w:ilvl w:val="0"/>
          <w:numId w:val="1753"/>
        </w:numPr>
        <w:shd w:val="clear" w:color="auto" w:fill="auto"/>
        <w:tabs>
          <w:tab w:val="left" w:pos="1977"/>
        </w:tabs>
        <w:spacing w:before="0" w:after="0" w:line="240" w:lineRule="auto"/>
        <w:ind w:firstLine="760"/>
        <w:rPr>
          <w:color w:val="auto"/>
          <w:sz w:val="24"/>
          <w:szCs w:val="24"/>
        </w:rPr>
      </w:pPr>
      <w:r w:rsidRPr="00481FF8">
        <w:rPr>
          <w:color w:val="auto"/>
          <w:sz w:val="24"/>
          <w:szCs w:val="24"/>
        </w:rPr>
        <w:t>Древняя Греция. Эллинизм.</w:t>
      </w:r>
    </w:p>
    <w:p w:rsidR="001D6B99" w:rsidRPr="00481FF8" w:rsidRDefault="00702332" w:rsidP="00746BFC">
      <w:pPr>
        <w:pStyle w:val="23"/>
        <w:numPr>
          <w:ilvl w:val="0"/>
          <w:numId w:val="1754"/>
        </w:numPr>
        <w:shd w:val="clear" w:color="auto" w:fill="auto"/>
        <w:tabs>
          <w:tab w:val="left" w:pos="2183"/>
        </w:tabs>
        <w:spacing w:before="0" w:after="0" w:line="240" w:lineRule="auto"/>
        <w:ind w:firstLine="760"/>
        <w:rPr>
          <w:color w:val="auto"/>
          <w:sz w:val="24"/>
          <w:szCs w:val="24"/>
        </w:rPr>
      </w:pPr>
      <w:r w:rsidRPr="00481FF8">
        <w:rPr>
          <w:color w:val="auto"/>
          <w:sz w:val="24"/>
          <w:szCs w:val="24"/>
        </w:rPr>
        <w:t>Древнейшая Греция.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481FF8" w:rsidRDefault="00702332" w:rsidP="00746BFC">
      <w:pPr>
        <w:pStyle w:val="23"/>
        <w:numPr>
          <w:ilvl w:val="0"/>
          <w:numId w:val="1754"/>
        </w:numPr>
        <w:shd w:val="clear" w:color="auto" w:fill="auto"/>
        <w:tabs>
          <w:tab w:val="left" w:pos="2183"/>
        </w:tabs>
        <w:spacing w:before="0" w:after="0" w:line="240" w:lineRule="auto"/>
        <w:ind w:firstLine="760"/>
        <w:rPr>
          <w:color w:val="auto"/>
          <w:sz w:val="24"/>
          <w:szCs w:val="24"/>
        </w:rPr>
      </w:pPr>
      <w:r w:rsidRPr="00481FF8">
        <w:rPr>
          <w:color w:val="auto"/>
          <w:sz w:val="24"/>
          <w:szCs w:val="24"/>
        </w:rPr>
        <w:t>Греческие полисы.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481FF8" w:rsidRDefault="00702332" w:rsidP="00554214">
      <w:pPr>
        <w:pStyle w:val="23"/>
        <w:shd w:val="clear" w:color="auto" w:fill="auto"/>
        <w:spacing w:before="0" w:after="0" w:line="240" w:lineRule="auto"/>
        <w:ind w:firstLine="760"/>
        <w:rPr>
          <w:color w:val="auto"/>
          <w:sz w:val="24"/>
          <w:szCs w:val="24"/>
        </w:rPr>
      </w:pPr>
      <w:r w:rsidRPr="00481FF8">
        <w:rPr>
          <w:color w:val="auto"/>
          <w:sz w:val="24"/>
          <w:szCs w:val="24"/>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w:t>
      </w:r>
      <w:r w:rsidR="00554214">
        <w:rPr>
          <w:color w:val="auto"/>
          <w:sz w:val="24"/>
          <w:szCs w:val="24"/>
        </w:rPr>
        <w:t xml:space="preserve"> </w:t>
      </w:r>
      <w:r w:rsidRPr="00481FF8">
        <w:rPr>
          <w:color w:val="auto"/>
          <w:sz w:val="24"/>
          <w:szCs w:val="24"/>
        </w:rPr>
        <w:t>Упадок Эллады.</w:t>
      </w:r>
    </w:p>
    <w:p w:rsidR="001D6B99" w:rsidRPr="00481FF8" w:rsidRDefault="00702332" w:rsidP="00746BFC">
      <w:pPr>
        <w:pStyle w:val="23"/>
        <w:numPr>
          <w:ilvl w:val="0"/>
          <w:numId w:val="1754"/>
        </w:numPr>
        <w:shd w:val="clear" w:color="auto" w:fill="auto"/>
        <w:tabs>
          <w:tab w:val="left" w:pos="2241"/>
        </w:tabs>
        <w:spacing w:before="0" w:after="0" w:line="240" w:lineRule="auto"/>
        <w:ind w:firstLine="780"/>
        <w:rPr>
          <w:color w:val="auto"/>
          <w:sz w:val="24"/>
          <w:szCs w:val="24"/>
        </w:rPr>
      </w:pPr>
      <w:r w:rsidRPr="00481FF8">
        <w:rPr>
          <w:color w:val="auto"/>
          <w:sz w:val="24"/>
          <w:szCs w:val="24"/>
        </w:rPr>
        <w:t>Культура Древней Греции.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481FF8" w:rsidRDefault="00702332" w:rsidP="00746BFC">
      <w:pPr>
        <w:pStyle w:val="23"/>
        <w:numPr>
          <w:ilvl w:val="0"/>
          <w:numId w:val="1754"/>
        </w:numPr>
        <w:shd w:val="clear" w:color="auto" w:fill="auto"/>
        <w:tabs>
          <w:tab w:val="left" w:pos="2241"/>
        </w:tabs>
        <w:spacing w:before="0" w:after="0" w:line="240" w:lineRule="auto"/>
        <w:ind w:firstLine="780"/>
        <w:rPr>
          <w:color w:val="auto"/>
          <w:sz w:val="24"/>
          <w:szCs w:val="24"/>
        </w:rPr>
      </w:pPr>
      <w:r w:rsidRPr="00481FF8">
        <w:rPr>
          <w:color w:val="auto"/>
          <w:sz w:val="24"/>
          <w:szCs w:val="24"/>
        </w:rPr>
        <w:t>Македонские завоевания. Эллинизм.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481FF8" w:rsidRDefault="00702332" w:rsidP="00746BFC">
      <w:pPr>
        <w:pStyle w:val="23"/>
        <w:numPr>
          <w:ilvl w:val="0"/>
          <w:numId w:val="1753"/>
        </w:numPr>
        <w:shd w:val="clear" w:color="auto" w:fill="auto"/>
        <w:tabs>
          <w:tab w:val="left" w:pos="2029"/>
        </w:tabs>
        <w:spacing w:before="0" w:after="0" w:line="240" w:lineRule="auto"/>
        <w:ind w:firstLine="780"/>
        <w:rPr>
          <w:color w:val="auto"/>
          <w:sz w:val="24"/>
          <w:szCs w:val="24"/>
        </w:rPr>
      </w:pPr>
      <w:r w:rsidRPr="00481FF8">
        <w:rPr>
          <w:color w:val="auto"/>
          <w:sz w:val="24"/>
          <w:szCs w:val="24"/>
        </w:rPr>
        <w:t>Древний Рим.</w:t>
      </w:r>
    </w:p>
    <w:p w:rsidR="001D6B99" w:rsidRPr="00481FF8" w:rsidRDefault="00702332" w:rsidP="00746BFC">
      <w:pPr>
        <w:pStyle w:val="23"/>
        <w:numPr>
          <w:ilvl w:val="0"/>
          <w:numId w:val="1755"/>
        </w:numPr>
        <w:shd w:val="clear" w:color="auto" w:fill="auto"/>
        <w:tabs>
          <w:tab w:val="left" w:pos="2236"/>
        </w:tabs>
        <w:spacing w:before="0" w:after="0" w:line="240" w:lineRule="auto"/>
        <w:ind w:firstLine="780"/>
        <w:rPr>
          <w:color w:val="auto"/>
          <w:sz w:val="24"/>
          <w:szCs w:val="24"/>
        </w:rPr>
      </w:pPr>
      <w:r w:rsidRPr="00481FF8">
        <w:rPr>
          <w:color w:val="auto"/>
          <w:sz w:val="24"/>
          <w:szCs w:val="24"/>
        </w:rPr>
        <w:t>Возникновение Римского государства.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481FF8" w:rsidRDefault="00702332" w:rsidP="00746BFC">
      <w:pPr>
        <w:pStyle w:val="23"/>
        <w:numPr>
          <w:ilvl w:val="0"/>
          <w:numId w:val="1755"/>
        </w:numPr>
        <w:shd w:val="clear" w:color="auto" w:fill="auto"/>
        <w:tabs>
          <w:tab w:val="left" w:pos="2236"/>
        </w:tabs>
        <w:spacing w:before="0" w:after="0" w:line="240" w:lineRule="auto"/>
        <w:ind w:firstLine="780"/>
        <w:rPr>
          <w:color w:val="auto"/>
          <w:sz w:val="24"/>
          <w:szCs w:val="24"/>
        </w:rPr>
      </w:pPr>
      <w:r w:rsidRPr="00481FF8">
        <w:rPr>
          <w:color w:val="auto"/>
          <w:sz w:val="24"/>
          <w:szCs w:val="24"/>
        </w:rPr>
        <w:t>Римские завоевания в Средиземноморье.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481FF8" w:rsidRDefault="00702332" w:rsidP="00746BFC">
      <w:pPr>
        <w:pStyle w:val="23"/>
        <w:numPr>
          <w:ilvl w:val="0"/>
          <w:numId w:val="1755"/>
        </w:numPr>
        <w:shd w:val="clear" w:color="auto" w:fill="auto"/>
        <w:tabs>
          <w:tab w:val="left" w:pos="2241"/>
        </w:tabs>
        <w:spacing w:before="0" w:after="0" w:line="240" w:lineRule="auto"/>
        <w:ind w:firstLine="780"/>
        <w:rPr>
          <w:color w:val="auto"/>
          <w:sz w:val="24"/>
          <w:szCs w:val="24"/>
        </w:rPr>
      </w:pPr>
      <w:r w:rsidRPr="00481FF8">
        <w:rPr>
          <w:color w:val="auto"/>
          <w:sz w:val="24"/>
          <w:szCs w:val="24"/>
        </w:rPr>
        <w:t>Поздняя Римская республика. Гражданские войны.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481FF8" w:rsidRDefault="00702332" w:rsidP="00746BFC">
      <w:pPr>
        <w:pStyle w:val="23"/>
        <w:numPr>
          <w:ilvl w:val="0"/>
          <w:numId w:val="1755"/>
        </w:numPr>
        <w:shd w:val="clear" w:color="auto" w:fill="auto"/>
        <w:tabs>
          <w:tab w:val="left" w:pos="2241"/>
        </w:tabs>
        <w:spacing w:before="0" w:after="0" w:line="240" w:lineRule="auto"/>
        <w:ind w:firstLine="780"/>
        <w:rPr>
          <w:color w:val="auto"/>
          <w:sz w:val="24"/>
          <w:szCs w:val="24"/>
        </w:rPr>
      </w:pPr>
      <w:r w:rsidRPr="00481FF8">
        <w:rPr>
          <w:color w:val="auto"/>
          <w:sz w:val="24"/>
          <w:szCs w:val="24"/>
        </w:rPr>
        <w:t>Расцвет и падение Римской империи.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Начало Великого переселения народов. Рим и варвары. Падение Западной Римской империи.</w:t>
      </w:r>
    </w:p>
    <w:p w:rsidR="001D6B99" w:rsidRPr="00481FF8" w:rsidRDefault="00702332" w:rsidP="00746BFC">
      <w:pPr>
        <w:pStyle w:val="23"/>
        <w:numPr>
          <w:ilvl w:val="0"/>
          <w:numId w:val="1755"/>
        </w:numPr>
        <w:shd w:val="clear" w:color="auto" w:fill="auto"/>
        <w:tabs>
          <w:tab w:val="left" w:pos="2229"/>
        </w:tabs>
        <w:spacing w:before="0" w:after="0" w:line="240" w:lineRule="auto"/>
        <w:ind w:firstLine="760"/>
        <w:rPr>
          <w:color w:val="auto"/>
          <w:sz w:val="24"/>
          <w:szCs w:val="24"/>
        </w:rPr>
      </w:pPr>
      <w:r w:rsidRPr="00481FF8">
        <w:rPr>
          <w:color w:val="auto"/>
          <w:sz w:val="24"/>
          <w:szCs w:val="24"/>
        </w:rPr>
        <w:t>Культура Древнего Рима.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481FF8" w:rsidRDefault="00702332" w:rsidP="00746BFC">
      <w:pPr>
        <w:pStyle w:val="23"/>
        <w:numPr>
          <w:ilvl w:val="0"/>
          <w:numId w:val="1755"/>
        </w:numPr>
        <w:shd w:val="clear" w:color="auto" w:fill="auto"/>
        <w:tabs>
          <w:tab w:val="left" w:pos="2229"/>
        </w:tabs>
        <w:spacing w:before="0" w:after="0" w:line="240" w:lineRule="auto"/>
        <w:ind w:firstLine="760"/>
        <w:rPr>
          <w:color w:val="auto"/>
          <w:sz w:val="24"/>
          <w:szCs w:val="24"/>
        </w:rPr>
      </w:pPr>
      <w:r w:rsidRPr="00481FF8">
        <w:rPr>
          <w:color w:val="auto"/>
          <w:sz w:val="24"/>
          <w:szCs w:val="24"/>
        </w:rPr>
        <w:t>Обобщение.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Историческое и культурное наследие цивилизаций Древнего мира.</w:t>
      </w:r>
    </w:p>
    <w:p w:rsidR="001D6B99" w:rsidRPr="00554214" w:rsidRDefault="00702332" w:rsidP="00746BFC">
      <w:pPr>
        <w:pStyle w:val="23"/>
        <w:numPr>
          <w:ilvl w:val="0"/>
          <w:numId w:val="1750"/>
        </w:numPr>
        <w:shd w:val="clear" w:color="auto" w:fill="auto"/>
        <w:tabs>
          <w:tab w:val="left" w:pos="1605"/>
        </w:tabs>
        <w:spacing w:before="0" w:after="0" w:line="240" w:lineRule="auto"/>
        <w:ind w:firstLine="760"/>
        <w:rPr>
          <w:b/>
          <w:color w:val="auto"/>
          <w:sz w:val="24"/>
          <w:szCs w:val="24"/>
        </w:rPr>
      </w:pPr>
      <w:r w:rsidRPr="00554214">
        <w:rPr>
          <w:b/>
          <w:color w:val="auto"/>
          <w:sz w:val="24"/>
          <w:szCs w:val="24"/>
        </w:rPr>
        <w:t>Содержание обучения в 6 классе.</w:t>
      </w:r>
    </w:p>
    <w:p w:rsidR="001D6B99" w:rsidRPr="00481FF8" w:rsidRDefault="00702332" w:rsidP="00746BFC">
      <w:pPr>
        <w:pStyle w:val="23"/>
        <w:numPr>
          <w:ilvl w:val="0"/>
          <w:numId w:val="1756"/>
        </w:numPr>
        <w:shd w:val="clear" w:color="auto" w:fill="auto"/>
        <w:tabs>
          <w:tab w:val="left" w:pos="1816"/>
        </w:tabs>
        <w:spacing w:before="0" w:after="0" w:line="240" w:lineRule="auto"/>
        <w:ind w:firstLine="760"/>
        <w:rPr>
          <w:color w:val="auto"/>
          <w:sz w:val="24"/>
          <w:szCs w:val="24"/>
        </w:rPr>
      </w:pPr>
      <w:r w:rsidRPr="00481FF8">
        <w:rPr>
          <w:color w:val="auto"/>
          <w:sz w:val="24"/>
          <w:szCs w:val="24"/>
        </w:rPr>
        <w:t>Всеобщая история. История Средних веков.</w:t>
      </w:r>
    </w:p>
    <w:p w:rsidR="001D6B99" w:rsidRPr="00481FF8" w:rsidRDefault="00702332" w:rsidP="00746BFC">
      <w:pPr>
        <w:pStyle w:val="23"/>
        <w:numPr>
          <w:ilvl w:val="0"/>
          <w:numId w:val="1757"/>
        </w:numPr>
        <w:shd w:val="clear" w:color="auto" w:fill="auto"/>
        <w:tabs>
          <w:tab w:val="left" w:pos="2022"/>
        </w:tabs>
        <w:spacing w:before="0" w:after="0" w:line="240" w:lineRule="auto"/>
        <w:ind w:firstLine="760"/>
        <w:rPr>
          <w:color w:val="auto"/>
          <w:sz w:val="24"/>
          <w:szCs w:val="24"/>
        </w:rPr>
      </w:pPr>
      <w:r w:rsidRPr="00481FF8">
        <w:rPr>
          <w:color w:val="auto"/>
          <w:sz w:val="24"/>
          <w:szCs w:val="24"/>
        </w:rPr>
        <w:t>Введение.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Средние века: понятие, хронологические рамки и периодизация Средневековья.</w:t>
      </w:r>
    </w:p>
    <w:p w:rsidR="001D6B99" w:rsidRPr="00481FF8" w:rsidRDefault="00702332" w:rsidP="00746BFC">
      <w:pPr>
        <w:pStyle w:val="23"/>
        <w:numPr>
          <w:ilvl w:val="0"/>
          <w:numId w:val="1757"/>
        </w:numPr>
        <w:shd w:val="clear" w:color="auto" w:fill="auto"/>
        <w:tabs>
          <w:tab w:val="left" w:pos="2022"/>
        </w:tabs>
        <w:spacing w:before="0" w:after="0" w:line="240" w:lineRule="auto"/>
        <w:ind w:firstLine="760"/>
        <w:rPr>
          <w:color w:val="auto"/>
          <w:sz w:val="24"/>
          <w:szCs w:val="24"/>
        </w:rPr>
      </w:pPr>
      <w:r w:rsidRPr="00481FF8">
        <w:rPr>
          <w:color w:val="auto"/>
          <w:sz w:val="24"/>
          <w:szCs w:val="24"/>
        </w:rPr>
        <w:t>Народы Европы в раннее Средневековье.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Франкское государство в </w:t>
      </w:r>
      <w:r w:rsidRPr="00481FF8">
        <w:rPr>
          <w:color w:val="auto"/>
          <w:sz w:val="24"/>
          <w:szCs w:val="24"/>
          <w:lang w:val="en-US" w:eastAsia="en-US" w:bidi="en-US"/>
        </w:rPr>
        <w:t>VIII</w:t>
      </w:r>
      <w:r w:rsidRPr="00481FF8">
        <w:rPr>
          <w:color w:val="auto"/>
          <w:sz w:val="24"/>
          <w:szCs w:val="24"/>
          <w:lang w:eastAsia="en-US" w:bidi="en-US"/>
        </w:rPr>
        <w:t>-</w:t>
      </w:r>
      <w:r w:rsidRPr="00481FF8">
        <w:rPr>
          <w:color w:val="auto"/>
          <w:sz w:val="24"/>
          <w:szCs w:val="24"/>
          <w:lang w:val="en-US" w:eastAsia="en-US" w:bidi="en-US"/>
        </w:rPr>
        <w:t>IX</w:t>
      </w:r>
      <w:r w:rsidRPr="00481FF8">
        <w:rPr>
          <w:color w:val="auto"/>
          <w:sz w:val="24"/>
          <w:szCs w:val="24"/>
          <w:lang w:eastAsia="en-US" w:bidi="en-US"/>
        </w:rPr>
        <w:t xml:space="preserve"> </w:t>
      </w:r>
      <w:r w:rsidRPr="00481FF8">
        <w:rPr>
          <w:color w:val="auto"/>
          <w:sz w:val="24"/>
          <w:szCs w:val="24"/>
        </w:rPr>
        <w:t xml:space="preserve">вв. Усиление власти майор домов. Карл Мартелл и его военная реформа. Завоевания Карла Великого. Управление империей. «Каролингское </w:t>
      </w:r>
      <w:r w:rsidRPr="00481FF8">
        <w:rPr>
          <w:color w:val="auto"/>
          <w:sz w:val="24"/>
          <w:szCs w:val="24"/>
        </w:rPr>
        <w:lastRenderedPageBreak/>
        <w:t>возрождение». Верденский раздел, его причины и значение.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481FF8" w:rsidRDefault="00702332" w:rsidP="00746BFC">
      <w:pPr>
        <w:pStyle w:val="23"/>
        <w:numPr>
          <w:ilvl w:val="0"/>
          <w:numId w:val="1757"/>
        </w:numPr>
        <w:shd w:val="clear" w:color="auto" w:fill="auto"/>
        <w:tabs>
          <w:tab w:val="left" w:pos="2022"/>
        </w:tabs>
        <w:spacing w:before="0" w:after="0" w:line="240" w:lineRule="auto"/>
        <w:ind w:firstLine="760"/>
        <w:rPr>
          <w:color w:val="auto"/>
          <w:sz w:val="24"/>
          <w:szCs w:val="24"/>
        </w:rPr>
      </w:pPr>
      <w:r w:rsidRPr="00481FF8">
        <w:rPr>
          <w:color w:val="auto"/>
          <w:sz w:val="24"/>
          <w:szCs w:val="24"/>
        </w:rPr>
        <w:t xml:space="preserve">Византийская империя в </w:t>
      </w:r>
      <w:r w:rsidRPr="00481FF8">
        <w:rPr>
          <w:color w:val="auto"/>
          <w:sz w:val="24"/>
          <w:szCs w:val="24"/>
          <w:lang w:val="en-US" w:eastAsia="en-US" w:bidi="en-US"/>
        </w:rPr>
        <w:t>VI</w:t>
      </w:r>
      <w:r w:rsidRPr="00481FF8">
        <w:rPr>
          <w:color w:val="auto"/>
          <w:sz w:val="24"/>
          <w:szCs w:val="24"/>
          <w:lang w:eastAsia="en-US" w:bidi="en-US"/>
        </w:rPr>
        <w:t>-</w:t>
      </w:r>
      <w:r w:rsidRPr="00481FF8">
        <w:rPr>
          <w:color w:val="auto"/>
          <w:sz w:val="24"/>
          <w:szCs w:val="24"/>
          <w:lang w:val="en-US" w:eastAsia="en-US" w:bidi="en-US"/>
        </w:rPr>
        <w:t>XI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481FF8" w:rsidRDefault="00702332" w:rsidP="00746BFC">
      <w:pPr>
        <w:pStyle w:val="23"/>
        <w:numPr>
          <w:ilvl w:val="0"/>
          <w:numId w:val="1757"/>
        </w:numPr>
        <w:shd w:val="clear" w:color="auto" w:fill="auto"/>
        <w:tabs>
          <w:tab w:val="left" w:pos="1966"/>
        </w:tabs>
        <w:spacing w:before="0" w:after="0" w:line="240" w:lineRule="auto"/>
        <w:ind w:firstLine="760"/>
        <w:rPr>
          <w:color w:val="auto"/>
          <w:sz w:val="24"/>
          <w:szCs w:val="24"/>
        </w:rPr>
      </w:pPr>
      <w:r w:rsidRPr="00481FF8">
        <w:rPr>
          <w:color w:val="auto"/>
          <w:sz w:val="24"/>
          <w:szCs w:val="24"/>
        </w:rPr>
        <w:t xml:space="preserve">Арабы в </w:t>
      </w:r>
      <w:r w:rsidRPr="00481FF8">
        <w:rPr>
          <w:color w:val="auto"/>
          <w:sz w:val="24"/>
          <w:szCs w:val="24"/>
          <w:lang w:val="en-US" w:eastAsia="en-US" w:bidi="en-US"/>
        </w:rPr>
        <w:t>VI</w:t>
      </w:r>
      <w:r w:rsidRPr="00481FF8">
        <w:rPr>
          <w:color w:val="auto"/>
          <w:sz w:val="24"/>
          <w:szCs w:val="24"/>
          <w:lang w:eastAsia="en-US" w:bidi="en-US"/>
        </w:rPr>
        <w:t>-</w:t>
      </w:r>
      <w:r w:rsidRPr="00481FF8">
        <w:rPr>
          <w:color w:val="auto"/>
          <w:sz w:val="24"/>
          <w:szCs w:val="24"/>
          <w:lang w:val="en-US" w:eastAsia="en-US" w:bidi="en-US"/>
        </w:rPr>
        <w:t>XI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481FF8" w:rsidRDefault="00702332" w:rsidP="00746BFC">
      <w:pPr>
        <w:pStyle w:val="23"/>
        <w:numPr>
          <w:ilvl w:val="0"/>
          <w:numId w:val="1757"/>
        </w:numPr>
        <w:shd w:val="clear" w:color="auto" w:fill="auto"/>
        <w:tabs>
          <w:tab w:val="left" w:pos="1970"/>
        </w:tabs>
        <w:spacing w:before="0" w:after="0" w:line="240" w:lineRule="auto"/>
        <w:ind w:firstLine="760"/>
        <w:rPr>
          <w:color w:val="auto"/>
          <w:sz w:val="24"/>
          <w:szCs w:val="24"/>
        </w:rPr>
      </w:pPr>
      <w:r w:rsidRPr="00481FF8">
        <w:rPr>
          <w:color w:val="auto"/>
          <w:sz w:val="24"/>
          <w:szCs w:val="24"/>
        </w:rPr>
        <w:t>Средневековое европейское общество.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481FF8" w:rsidRDefault="00702332" w:rsidP="00746BFC">
      <w:pPr>
        <w:pStyle w:val="23"/>
        <w:numPr>
          <w:ilvl w:val="0"/>
          <w:numId w:val="1757"/>
        </w:numPr>
        <w:shd w:val="clear" w:color="auto" w:fill="auto"/>
        <w:tabs>
          <w:tab w:val="left" w:pos="1970"/>
        </w:tabs>
        <w:spacing w:before="0" w:after="0" w:line="240" w:lineRule="auto"/>
        <w:ind w:firstLine="760"/>
        <w:rPr>
          <w:color w:val="auto"/>
          <w:sz w:val="24"/>
          <w:szCs w:val="24"/>
        </w:rPr>
      </w:pPr>
      <w:r w:rsidRPr="00481FF8">
        <w:rPr>
          <w:color w:val="auto"/>
          <w:sz w:val="24"/>
          <w:szCs w:val="24"/>
        </w:rPr>
        <w:t xml:space="preserve">Государства Европы в </w:t>
      </w:r>
      <w:r w:rsidRPr="00481FF8">
        <w:rPr>
          <w:color w:val="auto"/>
          <w:sz w:val="24"/>
          <w:szCs w:val="24"/>
          <w:lang w:val="en-US" w:eastAsia="en-US" w:bidi="en-US"/>
        </w:rPr>
        <w:t>XII</w:t>
      </w:r>
      <w:r w:rsidRPr="00481FF8">
        <w:rPr>
          <w:color w:val="auto"/>
          <w:sz w:val="24"/>
          <w:szCs w:val="24"/>
          <w:lang w:eastAsia="en-US" w:bidi="en-US"/>
        </w:rPr>
        <w:t>-</w:t>
      </w:r>
      <w:r w:rsidRPr="00481FF8">
        <w:rPr>
          <w:color w:val="auto"/>
          <w:sz w:val="24"/>
          <w:szCs w:val="24"/>
          <w:lang w:val="en-US" w:eastAsia="en-US" w:bidi="en-US"/>
        </w:rPr>
        <w:t>XV</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Усиление королевской власти в странах Западной Европы. Сословно</w:t>
      </w:r>
      <w:r w:rsidRPr="00481FF8">
        <w:rPr>
          <w:color w:val="auto"/>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481FF8">
        <w:rPr>
          <w:color w:val="auto"/>
          <w:sz w:val="24"/>
          <w:szCs w:val="24"/>
          <w:lang w:val="en-US" w:eastAsia="en-US" w:bidi="en-US"/>
        </w:rPr>
        <w:t>XII</w:t>
      </w:r>
      <w:r w:rsidRPr="00481FF8">
        <w:rPr>
          <w:color w:val="auto"/>
          <w:sz w:val="24"/>
          <w:szCs w:val="24"/>
          <w:lang w:eastAsia="en-US" w:bidi="en-US"/>
        </w:rPr>
        <w:t>-</w:t>
      </w:r>
      <w:r w:rsidRPr="00481FF8">
        <w:rPr>
          <w:color w:val="auto"/>
          <w:sz w:val="24"/>
          <w:szCs w:val="24"/>
          <w:lang w:val="en-US" w:eastAsia="en-US" w:bidi="en-US"/>
        </w:rPr>
        <w:t>XV</w:t>
      </w:r>
      <w:r w:rsidRPr="00481FF8">
        <w:rPr>
          <w:color w:val="auto"/>
          <w:sz w:val="24"/>
          <w:szCs w:val="24"/>
          <w:lang w:eastAsia="en-US" w:bidi="en-US"/>
        </w:rPr>
        <w:t xml:space="preserve"> </w:t>
      </w:r>
      <w:r w:rsidRPr="00481FF8">
        <w:rPr>
          <w:color w:val="auto"/>
          <w:sz w:val="24"/>
          <w:szCs w:val="24"/>
        </w:rPr>
        <w:t xml:space="preserve">вв. Польско-литовское государство в </w:t>
      </w:r>
      <w:r w:rsidRPr="00481FF8">
        <w:rPr>
          <w:color w:val="auto"/>
          <w:sz w:val="24"/>
          <w:szCs w:val="24"/>
          <w:lang w:val="en-US" w:eastAsia="en-US" w:bidi="en-US"/>
        </w:rPr>
        <w:t>XIV</w:t>
      </w:r>
      <w:r w:rsidRPr="00481FF8">
        <w:rPr>
          <w:color w:val="auto"/>
          <w:sz w:val="24"/>
          <w:szCs w:val="24"/>
          <w:lang w:eastAsia="en-US" w:bidi="en-US"/>
        </w:rPr>
        <w:t>-</w:t>
      </w:r>
      <w:r w:rsidRPr="00481FF8">
        <w:rPr>
          <w:color w:val="auto"/>
          <w:sz w:val="24"/>
          <w:szCs w:val="24"/>
          <w:lang w:val="en-US" w:eastAsia="en-US" w:bidi="en-US"/>
        </w:rPr>
        <w:t>XV</w:t>
      </w:r>
      <w:r w:rsidRPr="00481FF8">
        <w:rPr>
          <w:color w:val="auto"/>
          <w:sz w:val="24"/>
          <w:szCs w:val="24"/>
          <w:lang w:eastAsia="en-US" w:bidi="en-US"/>
        </w:rPr>
        <w:t xml:space="preserve"> </w:t>
      </w:r>
      <w:r w:rsidRPr="00481FF8">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481FF8">
        <w:rPr>
          <w:color w:val="auto"/>
          <w:sz w:val="24"/>
          <w:szCs w:val="24"/>
          <w:lang w:val="en-US" w:eastAsia="en-US" w:bidi="en-US"/>
        </w:rPr>
        <w:t>XII</w:t>
      </w:r>
      <w:r w:rsidRPr="00481FF8">
        <w:rPr>
          <w:color w:val="auto"/>
          <w:sz w:val="24"/>
          <w:szCs w:val="24"/>
          <w:lang w:eastAsia="en-US" w:bidi="en-US"/>
        </w:rPr>
        <w:t>-</w:t>
      </w:r>
      <w:r w:rsidRPr="00481FF8">
        <w:rPr>
          <w:color w:val="auto"/>
          <w:sz w:val="24"/>
          <w:szCs w:val="24"/>
          <w:lang w:val="en-US" w:eastAsia="en-US" w:bidi="en-US"/>
        </w:rPr>
        <w:t>XV</w:t>
      </w:r>
      <w:r w:rsidRPr="00481FF8">
        <w:rPr>
          <w:color w:val="auto"/>
          <w:sz w:val="24"/>
          <w:szCs w:val="24"/>
          <w:lang w:eastAsia="en-US" w:bidi="en-US"/>
        </w:rPr>
        <w:t xml:space="preserve"> </w:t>
      </w:r>
      <w:r w:rsidRPr="00481FF8">
        <w:rPr>
          <w:color w:val="auto"/>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Византийская империя и славянские государства в </w:t>
      </w:r>
      <w:r w:rsidRPr="00481FF8">
        <w:rPr>
          <w:color w:val="auto"/>
          <w:sz w:val="24"/>
          <w:szCs w:val="24"/>
          <w:lang w:val="en-US" w:eastAsia="en-US" w:bidi="en-US"/>
        </w:rPr>
        <w:t>XII</w:t>
      </w:r>
      <w:r w:rsidRPr="00481FF8">
        <w:rPr>
          <w:color w:val="auto"/>
          <w:sz w:val="24"/>
          <w:szCs w:val="24"/>
          <w:lang w:eastAsia="en-US" w:bidi="en-US"/>
        </w:rPr>
        <w:t>-</w:t>
      </w:r>
      <w:r w:rsidRPr="00481FF8">
        <w:rPr>
          <w:color w:val="auto"/>
          <w:sz w:val="24"/>
          <w:szCs w:val="24"/>
          <w:lang w:val="en-US" w:eastAsia="en-US" w:bidi="en-US"/>
        </w:rPr>
        <w:t>XV</w:t>
      </w:r>
      <w:r w:rsidRPr="00481FF8">
        <w:rPr>
          <w:color w:val="auto"/>
          <w:sz w:val="24"/>
          <w:szCs w:val="24"/>
          <w:lang w:eastAsia="en-US" w:bidi="en-US"/>
        </w:rPr>
        <w:t xml:space="preserve"> </w:t>
      </w:r>
      <w:r w:rsidRPr="00481FF8">
        <w:rPr>
          <w:color w:val="auto"/>
          <w:sz w:val="24"/>
          <w:szCs w:val="24"/>
        </w:rPr>
        <w:t>вв. Экспансия турок-османов. Османские завоевания на Балканах. Падение Константинополя.</w:t>
      </w:r>
    </w:p>
    <w:p w:rsidR="001D6B99" w:rsidRPr="00481FF8" w:rsidRDefault="00702332" w:rsidP="00746BFC">
      <w:pPr>
        <w:pStyle w:val="23"/>
        <w:numPr>
          <w:ilvl w:val="0"/>
          <w:numId w:val="1757"/>
        </w:numPr>
        <w:shd w:val="clear" w:color="auto" w:fill="auto"/>
        <w:tabs>
          <w:tab w:val="left" w:pos="2009"/>
        </w:tabs>
        <w:spacing w:before="0" w:after="0" w:line="240" w:lineRule="auto"/>
        <w:ind w:firstLine="760"/>
        <w:rPr>
          <w:color w:val="auto"/>
          <w:sz w:val="24"/>
          <w:szCs w:val="24"/>
        </w:rPr>
      </w:pPr>
      <w:r w:rsidRPr="00481FF8">
        <w:rPr>
          <w:color w:val="auto"/>
          <w:sz w:val="24"/>
          <w:szCs w:val="24"/>
        </w:rPr>
        <w:t>Культура средневековой Европы.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481FF8" w:rsidRDefault="00702332" w:rsidP="00746BFC">
      <w:pPr>
        <w:pStyle w:val="23"/>
        <w:numPr>
          <w:ilvl w:val="0"/>
          <w:numId w:val="1757"/>
        </w:numPr>
        <w:shd w:val="clear" w:color="auto" w:fill="auto"/>
        <w:tabs>
          <w:tab w:val="left" w:pos="2009"/>
        </w:tabs>
        <w:spacing w:before="0" w:after="0" w:line="240" w:lineRule="auto"/>
        <w:ind w:firstLine="760"/>
        <w:rPr>
          <w:color w:val="auto"/>
          <w:sz w:val="24"/>
          <w:szCs w:val="24"/>
        </w:rPr>
      </w:pPr>
      <w:r w:rsidRPr="00481FF8">
        <w:rPr>
          <w:color w:val="auto"/>
          <w:sz w:val="24"/>
          <w:szCs w:val="24"/>
        </w:rPr>
        <w:t>Страны Востока в Средние 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w:t>
      </w:r>
      <w:r w:rsidRPr="00481FF8">
        <w:rPr>
          <w:color w:val="auto"/>
          <w:sz w:val="24"/>
          <w:szCs w:val="24"/>
        </w:rPr>
        <w:lastRenderedPageBreak/>
        <w:t>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Культура народов Востока. Литература. Архитектура. Традиционные искусства и ремесла.</w:t>
      </w:r>
    </w:p>
    <w:p w:rsidR="001D6B99" w:rsidRPr="00481FF8" w:rsidRDefault="00702332" w:rsidP="00746BFC">
      <w:pPr>
        <w:pStyle w:val="23"/>
        <w:numPr>
          <w:ilvl w:val="0"/>
          <w:numId w:val="1757"/>
        </w:numPr>
        <w:shd w:val="clear" w:color="auto" w:fill="auto"/>
        <w:tabs>
          <w:tab w:val="left" w:pos="2009"/>
        </w:tabs>
        <w:spacing w:before="0" w:after="0" w:line="240" w:lineRule="auto"/>
        <w:ind w:firstLine="760"/>
        <w:rPr>
          <w:color w:val="auto"/>
          <w:sz w:val="24"/>
          <w:szCs w:val="24"/>
        </w:rPr>
      </w:pPr>
      <w:r w:rsidRPr="00481FF8">
        <w:rPr>
          <w:color w:val="auto"/>
          <w:sz w:val="24"/>
          <w:szCs w:val="24"/>
        </w:rPr>
        <w:t>Государства доколумбовой Америки в Средние века.</w:t>
      </w:r>
    </w:p>
    <w:p w:rsidR="001D6B99" w:rsidRPr="00481FF8" w:rsidRDefault="00702332" w:rsidP="00554214">
      <w:pPr>
        <w:pStyle w:val="23"/>
        <w:shd w:val="clear" w:color="auto" w:fill="auto"/>
        <w:spacing w:before="0" w:after="0" w:line="240" w:lineRule="auto"/>
        <w:ind w:firstLine="760"/>
        <w:rPr>
          <w:color w:val="auto"/>
          <w:sz w:val="24"/>
          <w:szCs w:val="24"/>
        </w:rPr>
      </w:pPr>
      <w:r w:rsidRPr="00481FF8">
        <w:rPr>
          <w:color w:val="auto"/>
          <w:sz w:val="24"/>
          <w:szCs w:val="24"/>
        </w:rPr>
        <w:t>Цивилизации майя, ацтеков и инков: общественный строй, религиозные</w:t>
      </w:r>
      <w:r w:rsidR="00554214">
        <w:rPr>
          <w:color w:val="auto"/>
          <w:sz w:val="24"/>
          <w:szCs w:val="24"/>
        </w:rPr>
        <w:t xml:space="preserve"> </w:t>
      </w:r>
      <w:r w:rsidRPr="00481FF8">
        <w:rPr>
          <w:color w:val="auto"/>
          <w:sz w:val="24"/>
          <w:szCs w:val="24"/>
        </w:rPr>
        <w:t>верования, культура. Появление европейских завоевателей.</w:t>
      </w:r>
    </w:p>
    <w:p w:rsidR="001D6B99" w:rsidRPr="00481FF8" w:rsidRDefault="00702332" w:rsidP="00746BFC">
      <w:pPr>
        <w:pStyle w:val="23"/>
        <w:numPr>
          <w:ilvl w:val="0"/>
          <w:numId w:val="1757"/>
        </w:numPr>
        <w:shd w:val="clear" w:color="auto" w:fill="auto"/>
        <w:tabs>
          <w:tab w:val="left" w:pos="2143"/>
        </w:tabs>
        <w:spacing w:before="0" w:after="0" w:line="240" w:lineRule="auto"/>
        <w:ind w:firstLine="760"/>
        <w:rPr>
          <w:color w:val="auto"/>
          <w:sz w:val="24"/>
          <w:szCs w:val="24"/>
        </w:rPr>
      </w:pPr>
      <w:r w:rsidRPr="00481FF8">
        <w:rPr>
          <w:color w:val="auto"/>
          <w:sz w:val="24"/>
          <w:szCs w:val="24"/>
        </w:rPr>
        <w:t>Обобщение.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Историческое и культурное наследие Средних веков.</w:t>
      </w:r>
    </w:p>
    <w:p w:rsidR="001D6B99" w:rsidRPr="00481FF8" w:rsidRDefault="00702332" w:rsidP="00746BFC">
      <w:pPr>
        <w:pStyle w:val="23"/>
        <w:numPr>
          <w:ilvl w:val="0"/>
          <w:numId w:val="1756"/>
        </w:numPr>
        <w:shd w:val="clear" w:color="auto" w:fill="auto"/>
        <w:tabs>
          <w:tab w:val="left" w:pos="1798"/>
        </w:tabs>
        <w:spacing w:before="0" w:after="0" w:line="240" w:lineRule="auto"/>
        <w:ind w:firstLine="760"/>
        <w:rPr>
          <w:color w:val="auto"/>
          <w:sz w:val="24"/>
          <w:szCs w:val="24"/>
        </w:rPr>
      </w:pPr>
      <w:r w:rsidRPr="00481FF8">
        <w:rPr>
          <w:color w:val="auto"/>
          <w:sz w:val="24"/>
          <w:szCs w:val="24"/>
        </w:rPr>
        <w:t>История России. От Руси к Российскому государству.</w:t>
      </w:r>
    </w:p>
    <w:p w:rsidR="001D6B99" w:rsidRPr="00481FF8" w:rsidRDefault="00702332" w:rsidP="00746BFC">
      <w:pPr>
        <w:pStyle w:val="23"/>
        <w:numPr>
          <w:ilvl w:val="0"/>
          <w:numId w:val="1758"/>
        </w:numPr>
        <w:shd w:val="clear" w:color="auto" w:fill="auto"/>
        <w:tabs>
          <w:tab w:val="left" w:pos="2004"/>
        </w:tabs>
        <w:spacing w:before="0" w:after="0" w:line="240" w:lineRule="auto"/>
        <w:ind w:firstLine="760"/>
        <w:rPr>
          <w:color w:val="auto"/>
          <w:sz w:val="24"/>
          <w:szCs w:val="24"/>
        </w:rPr>
      </w:pPr>
      <w:r w:rsidRPr="00481FF8">
        <w:rPr>
          <w:color w:val="auto"/>
          <w:sz w:val="24"/>
          <w:szCs w:val="24"/>
        </w:rPr>
        <w:t>Введение.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Роль и место России в мировой истории. Проблемы периодизации российской истории. Источники по истории России.</w:t>
      </w:r>
    </w:p>
    <w:p w:rsidR="001D6B99" w:rsidRPr="00481FF8" w:rsidRDefault="00702332" w:rsidP="00746BFC">
      <w:pPr>
        <w:pStyle w:val="23"/>
        <w:numPr>
          <w:ilvl w:val="0"/>
          <w:numId w:val="1758"/>
        </w:numPr>
        <w:shd w:val="clear" w:color="auto" w:fill="auto"/>
        <w:tabs>
          <w:tab w:val="left" w:pos="1945"/>
        </w:tabs>
        <w:spacing w:before="0" w:after="0" w:line="240" w:lineRule="auto"/>
        <w:ind w:firstLine="760"/>
        <w:rPr>
          <w:color w:val="auto"/>
          <w:sz w:val="24"/>
          <w:szCs w:val="24"/>
        </w:rPr>
      </w:pPr>
      <w:r w:rsidRPr="00481FF8">
        <w:rPr>
          <w:color w:val="auto"/>
          <w:sz w:val="24"/>
          <w:szCs w:val="24"/>
        </w:rPr>
        <w:t>Народы и государства на территории нашей страны в древности. Восточная Европа в середине I тыс. н. э.</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Страны и народы Восточной Европы, Сибири и Дальнего Востока, Тюркский каганат, Хазарский каганат, Волжская Булгария.</w:t>
      </w:r>
    </w:p>
    <w:p w:rsidR="001D6B99" w:rsidRPr="00481FF8" w:rsidRDefault="00702332" w:rsidP="00746BFC">
      <w:pPr>
        <w:pStyle w:val="23"/>
        <w:numPr>
          <w:ilvl w:val="0"/>
          <w:numId w:val="1758"/>
        </w:numPr>
        <w:shd w:val="clear" w:color="auto" w:fill="auto"/>
        <w:tabs>
          <w:tab w:val="left" w:pos="1966"/>
        </w:tabs>
        <w:spacing w:before="0" w:after="0" w:line="240" w:lineRule="auto"/>
        <w:ind w:firstLine="760"/>
        <w:rPr>
          <w:color w:val="auto"/>
          <w:sz w:val="24"/>
          <w:szCs w:val="24"/>
        </w:rPr>
      </w:pPr>
      <w:r w:rsidRPr="00481FF8">
        <w:rPr>
          <w:color w:val="auto"/>
          <w:sz w:val="24"/>
          <w:szCs w:val="24"/>
        </w:rPr>
        <w:t>Русь в IX - начале XII в.</w:t>
      </w:r>
    </w:p>
    <w:p w:rsidR="001D6B99" w:rsidRPr="00481FF8" w:rsidRDefault="00702332" w:rsidP="00746BFC">
      <w:pPr>
        <w:pStyle w:val="23"/>
        <w:numPr>
          <w:ilvl w:val="0"/>
          <w:numId w:val="1759"/>
        </w:numPr>
        <w:shd w:val="clear" w:color="auto" w:fill="auto"/>
        <w:tabs>
          <w:tab w:val="left" w:pos="2151"/>
        </w:tabs>
        <w:spacing w:before="0" w:after="0" w:line="240" w:lineRule="auto"/>
        <w:ind w:firstLine="760"/>
        <w:rPr>
          <w:color w:val="auto"/>
          <w:sz w:val="24"/>
          <w:szCs w:val="24"/>
        </w:rPr>
      </w:pPr>
      <w:r w:rsidRPr="00481FF8">
        <w:rPr>
          <w:color w:val="auto"/>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Первые известия о Руси. Проблема образования государства.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Русь. Скандинавы на Руси. Начало династии Рюриковичей.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Принятие христианства и его значение. Византийское наследие на Руси.</w:t>
      </w:r>
    </w:p>
    <w:p w:rsidR="001D6B99" w:rsidRPr="00481FF8" w:rsidRDefault="00702332" w:rsidP="00746BFC">
      <w:pPr>
        <w:pStyle w:val="23"/>
        <w:numPr>
          <w:ilvl w:val="0"/>
          <w:numId w:val="1759"/>
        </w:numPr>
        <w:shd w:val="clear" w:color="auto" w:fill="auto"/>
        <w:tabs>
          <w:tab w:val="left" w:pos="2156"/>
        </w:tabs>
        <w:spacing w:before="0" w:after="0" w:line="240" w:lineRule="auto"/>
        <w:ind w:firstLine="760"/>
        <w:rPr>
          <w:color w:val="auto"/>
          <w:sz w:val="24"/>
          <w:szCs w:val="24"/>
        </w:rPr>
      </w:pPr>
      <w:r w:rsidRPr="00481FF8">
        <w:rPr>
          <w:color w:val="auto"/>
          <w:sz w:val="24"/>
          <w:szCs w:val="24"/>
        </w:rP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w:t>
      </w:r>
      <w:r w:rsidRPr="00481FF8">
        <w:rPr>
          <w:color w:val="auto"/>
          <w:sz w:val="24"/>
          <w:szCs w:val="24"/>
        </w:rPr>
        <w:lastRenderedPageBreak/>
        <w:t>Ярославичах. Владимир Мономах. Русская церковь.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Общественный строй Руси: дискуссии в исторической науке.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Князья, дружина. Духовенство. Городское население. Купцы.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Категории рядового и зависимого населения. Древнерусское право: Русская Правда, церковные уставы.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481FF8" w:rsidRDefault="00702332" w:rsidP="00746BFC">
      <w:pPr>
        <w:pStyle w:val="23"/>
        <w:numPr>
          <w:ilvl w:val="0"/>
          <w:numId w:val="1759"/>
        </w:numPr>
        <w:shd w:val="clear" w:color="auto" w:fill="auto"/>
        <w:tabs>
          <w:tab w:val="left" w:pos="2156"/>
        </w:tabs>
        <w:spacing w:before="0" w:after="0" w:line="240" w:lineRule="auto"/>
        <w:ind w:firstLine="760"/>
        <w:rPr>
          <w:color w:val="auto"/>
          <w:sz w:val="24"/>
          <w:szCs w:val="24"/>
        </w:rPr>
      </w:pPr>
      <w:r w:rsidRPr="00481FF8">
        <w:rPr>
          <w:color w:val="auto"/>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481FF8" w:rsidRDefault="00702332" w:rsidP="00746BFC">
      <w:pPr>
        <w:pStyle w:val="23"/>
        <w:numPr>
          <w:ilvl w:val="0"/>
          <w:numId w:val="1758"/>
        </w:numPr>
        <w:shd w:val="clear" w:color="auto" w:fill="auto"/>
        <w:tabs>
          <w:tab w:val="left" w:pos="1966"/>
        </w:tabs>
        <w:spacing w:before="0" w:after="0" w:line="240" w:lineRule="auto"/>
        <w:ind w:firstLine="760"/>
        <w:rPr>
          <w:color w:val="auto"/>
          <w:sz w:val="24"/>
          <w:szCs w:val="24"/>
        </w:rPr>
      </w:pPr>
      <w:r w:rsidRPr="00481FF8">
        <w:rPr>
          <w:color w:val="auto"/>
          <w:sz w:val="24"/>
          <w:szCs w:val="24"/>
        </w:rPr>
        <w:t>Русь в середине XII - начале XIII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481FF8" w:rsidRDefault="00702332" w:rsidP="00746BFC">
      <w:pPr>
        <w:pStyle w:val="23"/>
        <w:numPr>
          <w:ilvl w:val="0"/>
          <w:numId w:val="1758"/>
        </w:numPr>
        <w:shd w:val="clear" w:color="auto" w:fill="auto"/>
        <w:tabs>
          <w:tab w:val="left" w:pos="1966"/>
        </w:tabs>
        <w:spacing w:before="0" w:after="0" w:line="240" w:lineRule="auto"/>
        <w:ind w:firstLine="760"/>
        <w:rPr>
          <w:color w:val="auto"/>
          <w:sz w:val="24"/>
          <w:szCs w:val="24"/>
        </w:rPr>
      </w:pPr>
      <w:r w:rsidRPr="00481FF8">
        <w:rPr>
          <w:color w:val="auto"/>
          <w:sz w:val="24"/>
          <w:szCs w:val="24"/>
        </w:rPr>
        <w:t>Русские земли и их соседи в середине XIII - XIV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Возникновение Монгольской империи. Завоевания Чингисхана</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481FF8" w:rsidRDefault="00702332" w:rsidP="00746BFC">
      <w:pPr>
        <w:pStyle w:val="23"/>
        <w:numPr>
          <w:ilvl w:val="0"/>
          <w:numId w:val="1760"/>
        </w:numPr>
        <w:shd w:val="clear" w:color="auto" w:fill="auto"/>
        <w:tabs>
          <w:tab w:val="left" w:pos="2146"/>
        </w:tabs>
        <w:spacing w:before="0" w:after="0" w:line="240" w:lineRule="auto"/>
        <w:ind w:firstLine="760"/>
        <w:rPr>
          <w:color w:val="auto"/>
          <w:sz w:val="24"/>
          <w:szCs w:val="24"/>
        </w:rPr>
      </w:pPr>
      <w:r w:rsidRPr="00481FF8">
        <w:rPr>
          <w:color w:val="auto"/>
          <w:sz w:val="24"/>
          <w:szCs w:val="24"/>
        </w:rPr>
        <w:t xml:space="preserve">Народы и государства степной зоны Восточной Европы и Сибири в </w:t>
      </w:r>
      <w:r w:rsidRPr="00481FF8">
        <w:rPr>
          <w:color w:val="auto"/>
          <w:sz w:val="24"/>
          <w:szCs w:val="24"/>
          <w:lang w:val="en-US" w:eastAsia="en-US" w:bidi="en-US"/>
        </w:rPr>
        <w:t>XIII</w:t>
      </w:r>
      <w:r w:rsidRPr="00481FF8">
        <w:rPr>
          <w:color w:val="auto"/>
          <w:sz w:val="24"/>
          <w:szCs w:val="24"/>
          <w:lang w:eastAsia="en-US" w:bidi="en-US"/>
        </w:rPr>
        <w:t>-</w:t>
      </w:r>
      <w:r w:rsidRPr="00481FF8">
        <w:rPr>
          <w:color w:val="auto"/>
          <w:sz w:val="24"/>
          <w:szCs w:val="24"/>
          <w:lang w:val="en-US" w:eastAsia="en-US" w:bidi="en-US"/>
        </w:rPr>
        <w:t>XV</w:t>
      </w:r>
      <w:r w:rsidRPr="00481FF8">
        <w:rPr>
          <w:color w:val="auto"/>
          <w:sz w:val="24"/>
          <w:szCs w:val="24"/>
          <w:lang w:eastAsia="en-US" w:bidi="en-US"/>
        </w:rPr>
        <w:t xml:space="preserve"> </w:t>
      </w:r>
      <w:r w:rsidRPr="00481FF8">
        <w:rPr>
          <w:color w:val="auto"/>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481FF8" w:rsidRDefault="00702332" w:rsidP="00746BFC">
      <w:pPr>
        <w:pStyle w:val="23"/>
        <w:numPr>
          <w:ilvl w:val="0"/>
          <w:numId w:val="1760"/>
        </w:numPr>
        <w:shd w:val="clear" w:color="auto" w:fill="auto"/>
        <w:tabs>
          <w:tab w:val="left" w:pos="2156"/>
        </w:tabs>
        <w:spacing w:before="0" w:after="0" w:line="240" w:lineRule="auto"/>
        <w:ind w:firstLine="760"/>
        <w:rPr>
          <w:color w:val="auto"/>
          <w:sz w:val="24"/>
          <w:szCs w:val="24"/>
        </w:rPr>
      </w:pPr>
      <w:r w:rsidRPr="00481FF8">
        <w:rPr>
          <w:color w:val="auto"/>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481FF8" w:rsidRDefault="00702332" w:rsidP="00746BFC">
      <w:pPr>
        <w:pStyle w:val="23"/>
        <w:numPr>
          <w:ilvl w:val="0"/>
          <w:numId w:val="1758"/>
        </w:numPr>
        <w:shd w:val="clear" w:color="auto" w:fill="auto"/>
        <w:tabs>
          <w:tab w:val="left" w:pos="1961"/>
        </w:tabs>
        <w:spacing w:before="0" w:after="0" w:line="240" w:lineRule="auto"/>
        <w:ind w:firstLine="760"/>
        <w:rPr>
          <w:color w:val="auto"/>
          <w:sz w:val="24"/>
          <w:szCs w:val="24"/>
        </w:rPr>
      </w:pPr>
      <w:r w:rsidRPr="00481FF8">
        <w:rPr>
          <w:color w:val="auto"/>
          <w:sz w:val="24"/>
          <w:szCs w:val="24"/>
        </w:rPr>
        <w:t>Формирование единого Русского государства в XV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481FF8" w:rsidRDefault="00702332" w:rsidP="00746BFC">
      <w:pPr>
        <w:pStyle w:val="23"/>
        <w:numPr>
          <w:ilvl w:val="0"/>
          <w:numId w:val="1758"/>
        </w:numPr>
        <w:shd w:val="clear" w:color="auto" w:fill="auto"/>
        <w:tabs>
          <w:tab w:val="left" w:pos="1953"/>
        </w:tabs>
        <w:spacing w:before="0" w:after="0" w:line="240" w:lineRule="auto"/>
        <w:ind w:firstLine="780"/>
        <w:rPr>
          <w:color w:val="auto"/>
          <w:sz w:val="24"/>
          <w:szCs w:val="24"/>
        </w:rPr>
      </w:pPr>
      <w:r w:rsidRPr="00481FF8">
        <w:rPr>
          <w:color w:val="auto"/>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481FF8" w:rsidRDefault="00702332" w:rsidP="00746BFC">
      <w:pPr>
        <w:pStyle w:val="23"/>
        <w:numPr>
          <w:ilvl w:val="0"/>
          <w:numId w:val="1758"/>
        </w:numPr>
        <w:shd w:val="clear" w:color="auto" w:fill="auto"/>
        <w:tabs>
          <w:tab w:val="left" w:pos="1993"/>
        </w:tabs>
        <w:spacing w:before="0" w:after="0" w:line="240" w:lineRule="auto"/>
        <w:ind w:firstLine="780"/>
        <w:rPr>
          <w:color w:val="auto"/>
          <w:sz w:val="24"/>
          <w:szCs w:val="24"/>
        </w:rPr>
      </w:pPr>
      <w:r w:rsidRPr="00481FF8">
        <w:rPr>
          <w:color w:val="auto"/>
          <w:sz w:val="24"/>
          <w:szCs w:val="24"/>
        </w:rPr>
        <w:t>Обобщение.</w:t>
      </w:r>
    </w:p>
    <w:p w:rsidR="001D6B99" w:rsidRPr="00554214" w:rsidRDefault="00702332" w:rsidP="00746BFC">
      <w:pPr>
        <w:pStyle w:val="23"/>
        <w:numPr>
          <w:ilvl w:val="0"/>
          <w:numId w:val="1750"/>
        </w:numPr>
        <w:shd w:val="clear" w:color="auto" w:fill="auto"/>
        <w:tabs>
          <w:tab w:val="left" w:pos="1576"/>
        </w:tabs>
        <w:spacing w:before="0" w:after="0" w:line="240" w:lineRule="auto"/>
        <w:ind w:firstLine="780"/>
        <w:rPr>
          <w:b/>
          <w:i/>
          <w:color w:val="auto"/>
          <w:sz w:val="24"/>
          <w:szCs w:val="24"/>
        </w:rPr>
      </w:pPr>
      <w:r w:rsidRPr="00554214">
        <w:rPr>
          <w:b/>
          <w:i/>
          <w:color w:val="auto"/>
          <w:sz w:val="24"/>
          <w:szCs w:val="24"/>
        </w:rPr>
        <w:t>Содержание обучения в 7 классе.</w:t>
      </w:r>
    </w:p>
    <w:p w:rsidR="001D6B99" w:rsidRPr="00481FF8" w:rsidRDefault="00702332" w:rsidP="00746BFC">
      <w:pPr>
        <w:pStyle w:val="23"/>
        <w:numPr>
          <w:ilvl w:val="0"/>
          <w:numId w:val="1761"/>
        </w:numPr>
        <w:shd w:val="clear" w:color="auto" w:fill="auto"/>
        <w:tabs>
          <w:tab w:val="left" w:pos="1782"/>
        </w:tabs>
        <w:spacing w:before="0" w:after="0" w:line="240" w:lineRule="auto"/>
        <w:ind w:firstLine="780"/>
        <w:rPr>
          <w:color w:val="auto"/>
          <w:sz w:val="24"/>
          <w:szCs w:val="24"/>
        </w:rPr>
      </w:pPr>
      <w:r w:rsidRPr="00481FF8">
        <w:rPr>
          <w:color w:val="auto"/>
          <w:sz w:val="24"/>
          <w:szCs w:val="24"/>
        </w:rPr>
        <w:t>Всеобщая история. История Нового времени. Конец XV - XVII в.</w:t>
      </w:r>
    </w:p>
    <w:p w:rsidR="001D6B99" w:rsidRPr="00481FF8" w:rsidRDefault="00702332" w:rsidP="00746BFC">
      <w:pPr>
        <w:pStyle w:val="23"/>
        <w:numPr>
          <w:ilvl w:val="0"/>
          <w:numId w:val="1762"/>
        </w:numPr>
        <w:shd w:val="clear" w:color="auto" w:fill="auto"/>
        <w:tabs>
          <w:tab w:val="left" w:pos="1993"/>
        </w:tabs>
        <w:spacing w:before="0" w:after="0" w:line="240" w:lineRule="auto"/>
        <w:ind w:firstLine="780"/>
        <w:rPr>
          <w:color w:val="auto"/>
          <w:sz w:val="24"/>
          <w:szCs w:val="24"/>
        </w:rPr>
      </w:pPr>
      <w:r w:rsidRPr="00481FF8">
        <w:rPr>
          <w:color w:val="auto"/>
          <w:sz w:val="24"/>
          <w:szCs w:val="24"/>
        </w:rPr>
        <w:t>Введение.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Понятие «Новое время». Хронологические рамки и периодизация истории Нового времени.</w:t>
      </w:r>
    </w:p>
    <w:p w:rsidR="001D6B99" w:rsidRPr="00481FF8" w:rsidRDefault="00702332" w:rsidP="00746BFC">
      <w:pPr>
        <w:pStyle w:val="23"/>
        <w:numPr>
          <w:ilvl w:val="0"/>
          <w:numId w:val="1762"/>
        </w:numPr>
        <w:shd w:val="clear" w:color="auto" w:fill="auto"/>
        <w:tabs>
          <w:tab w:val="left" w:pos="1993"/>
        </w:tabs>
        <w:spacing w:before="0" w:after="0" w:line="240" w:lineRule="auto"/>
        <w:ind w:firstLine="780"/>
        <w:rPr>
          <w:color w:val="auto"/>
          <w:sz w:val="24"/>
          <w:szCs w:val="24"/>
        </w:rPr>
      </w:pPr>
      <w:r w:rsidRPr="00481FF8">
        <w:rPr>
          <w:color w:val="auto"/>
          <w:sz w:val="24"/>
          <w:szCs w:val="24"/>
        </w:rPr>
        <w:t>Великие географические открытия.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81FF8">
        <w:rPr>
          <w:color w:val="auto"/>
          <w:sz w:val="24"/>
          <w:szCs w:val="24"/>
          <w:lang w:val="en-US" w:eastAsia="en-US" w:bidi="en-US"/>
        </w:rPr>
        <w:t>XV</w:t>
      </w:r>
      <w:r w:rsidRPr="00481FF8">
        <w:rPr>
          <w:color w:val="auto"/>
          <w:sz w:val="24"/>
          <w:szCs w:val="24"/>
          <w:lang w:eastAsia="en-US" w:bidi="en-US"/>
        </w:rPr>
        <w:t>-</w:t>
      </w:r>
      <w:r w:rsidRPr="00481FF8">
        <w:rPr>
          <w:color w:val="auto"/>
          <w:sz w:val="24"/>
          <w:szCs w:val="24"/>
          <w:lang w:val="en-US" w:eastAsia="en-US" w:bidi="en-US"/>
        </w:rPr>
        <w:t>XVI</w:t>
      </w:r>
      <w:r w:rsidRPr="00481FF8">
        <w:rPr>
          <w:color w:val="auto"/>
          <w:sz w:val="24"/>
          <w:szCs w:val="24"/>
          <w:lang w:eastAsia="en-US" w:bidi="en-US"/>
        </w:rPr>
        <w:t xml:space="preserve"> </w:t>
      </w:r>
      <w:r w:rsidRPr="00481FF8">
        <w:rPr>
          <w:color w:val="auto"/>
          <w:sz w:val="24"/>
          <w:szCs w:val="24"/>
        </w:rPr>
        <w:t>в.</w:t>
      </w:r>
    </w:p>
    <w:p w:rsidR="001D6B99" w:rsidRPr="00481FF8" w:rsidRDefault="00702332" w:rsidP="00746BFC">
      <w:pPr>
        <w:pStyle w:val="23"/>
        <w:numPr>
          <w:ilvl w:val="0"/>
          <w:numId w:val="1762"/>
        </w:numPr>
        <w:shd w:val="clear" w:color="auto" w:fill="auto"/>
        <w:tabs>
          <w:tab w:val="left" w:pos="1993"/>
        </w:tabs>
        <w:spacing w:before="0" w:after="0" w:line="240" w:lineRule="auto"/>
        <w:ind w:firstLine="780"/>
        <w:rPr>
          <w:color w:val="auto"/>
          <w:sz w:val="24"/>
          <w:szCs w:val="24"/>
        </w:rPr>
      </w:pPr>
      <w:r w:rsidRPr="00481FF8">
        <w:rPr>
          <w:color w:val="auto"/>
          <w:sz w:val="24"/>
          <w:szCs w:val="24"/>
        </w:rPr>
        <w:t xml:space="preserve">Изменения в европейском обществе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554214">
      <w:pPr>
        <w:pStyle w:val="23"/>
        <w:shd w:val="clear" w:color="auto" w:fill="auto"/>
        <w:spacing w:before="0" w:after="0" w:line="240" w:lineRule="auto"/>
        <w:ind w:firstLine="780"/>
        <w:rPr>
          <w:color w:val="auto"/>
          <w:sz w:val="24"/>
          <w:szCs w:val="24"/>
        </w:rPr>
      </w:pPr>
      <w:r w:rsidRPr="00481FF8">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sidR="00554214">
        <w:rPr>
          <w:color w:val="auto"/>
          <w:sz w:val="24"/>
          <w:szCs w:val="24"/>
        </w:rPr>
        <w:t xml:space="preserve"> </w:t>
      </w:r>
      <w:r w:rsidRPr="00481FF8">
        <w:rPr>
          <w:color w:val="auto"/>
          <w:sz w:val="24"/>
          <w:szCs w:val="24"/>
        </w:rPr>
        <w:t>жизнь обитателей городов и деревень.</w:t>
      </w:r>
    </w:p>
    <w:p w:rsidR="001D6B99" w:rsidRPr="00481FF8" w:rsidRDefault="00702332" w:rsidP="00481FF8">
      <w:pPr>
        <w:pStyle w:val="23"/>
        <w:numPr>
          <w:ilvl w:val="0"/>
          <w:numId w:val="1762"/>
        </w:numPr>
        <w:shd w:val="clear" w:color="auto" w:fill="auto"/>
        <w:tabs>
          <w:tab w:val="left" w:pos="1987"/>
        </w:tabs>
        <w:spacing w:before="0" w:after="0" w:line="240" w:lineRule="auto"/>
        <w:ind w:firstLine="760"/>
        <w:rPr>
          <w:color w:val="auto"/>
          <w:sz w:val="24"/>
          <w:szCs w:val="24"/>
        </w:rPr>
      </w:pPr>
      <w:r w:rsidRPr="00481FF8">
        <w:rPr>
          <w:color w:val="auto"/>
          <w:sz w:val="24"/>
          <w:szCs w:val="24"/>
        </w:rPr>
        <w:lastRenderedPageBreak/>
        <w:t>Реформация и контрреформация в Европе.</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481FF8" w:rsidRDefault="00702332" w:rsidP="00481FF8">
      <w:pPr>
        <w:pStyle w:val="23"/>
        <w:numPr>
          <w:ilvl w:val="0"/>
          <w:numId w:val="1762"/>
        </w:numPr>
        <w:shd w:val="clear" w:color="auto" w:fill="auto"/>
        <w:tabs>
          <w:tab w:val="left" w:pos="1987"/>
        </w:tabs>
        <w:spacing w:before="0" w:after="0" w:line="240" w:lineRule="auto"/>
        <w:ind w:firstLine="760"/>
        <w:rPr>
          <w:color w:val="auto"/>
          <w:sz w:val="24"/>
          <w:szCs w:val="24"/>
        </w:rPr>
      </w:pPr>
      <w:r w:rsidRPr="00481FF8">
        <w:rPr>
          <w:color w:val="auto"/>
          <w:sz w:val="24"/>
          <w:szCs w:val="24"/>
        </w:rPr>
        <w:t xml:space="preserve">Государства Европы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481FF8" w:rsidRDefault="00702332" w:rsidP="00481FF8">
      <w:pPr>
        <w:pStyle w:val="23"/>
        <w:numPr>
          <w:ilvl w:val="0"/>
          <w:numId w:val="1762"/>
        </w:numPr>
        <w:shd w:val="clear" w:color="auto" w:fill="auto"/>
        <w:tabs>
          <w:tab w:val="left" w:pos="1987"/>
        </w:tabs>
        <w:spacing w:before="0" w:after="0" w:line="240" w:lineRule="auto"/>
        <w:ind w:firstLine="760"/>
        <w:rPr>
          <w:color w:val="auto"/>
          <w:sz w:val="24"/>
          <w:szCs w:val="24"/>
        </w:rPr>
      </w:pPr>
      <w:r w:rsidRPr="00481FF8">
        <w:rPr>
          <w:color w:val="auto"/>
          <w:sz w:val="24"/>
          <w:szCs w:val="24"/>
        </w:rPr>
        <w:t xml:space="preserve">Международные отношения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481FF8">
      <w:pPr>
        <w:pStyle w:val="23"/>
        <w:shd w:val="clear" w:color="auto" w:fill="auto"/>
        <w:spacing w:before="0" w:after="0" w:line="240" w:lineRule="auto"/>
        <w:ind w:firstLine="760"/>
        <w:rPr>
          <w:color w:val="auto"/>
          <w:sz w:val="24"/>
          <w:szCs w:val="24"/>
        </w:rPr>
      </w:pPr>
      <w:r w:rsidRPr="00481FF8">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481FF8" w:rsidRDefault="00702332" w:rsidP="00746BFC">
      <w:pPr>
        <w:pStyle w:val="23"/>
        <w:numPr>
          <w:ilvl w:val="0"/>
          <w:numId w:val="1762"/>
        </w:numPr>
        <w:shd w:val="clear" w:color="auto" w:fill="auto"/>
        <w:tabs>
          <w:tab w:val="left" w:pos="1969"/>
        </w:tabs>
        <w:spacing w:before="0" w:after="0" w:line="240" w:lineRule="auto"/>
        <w:ind w:firstLine="760"/>
        <w:rPr>
          <w:color w:val="auto"/>
          <w:sz w:val="24"/>
          <w:szCs w:val="24"/>
        </w:rPr>
      </w:pPr>
      <w:r w:rsidRPr="00481FF8">
        <w:rPr>
          <w:color w:val="auto"/>
          <w:sz w:val="24"/>
          <w:szCs w:val="24"/>
        </w:rPr>
        <w:t>Европейская культура в раннее Новое время.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481FF8" w:rsidRDefault="00702332" w:rsidP="00746BFC">
      <w:pPr>
        <w:pStyle w:val="23"/>
        <w:numPr>
          <w:ilvl w:val="0"/>
          <w:numId w:val="1762"/>
        </w:numPr>
        <w:shd w:val="clear" w:color="auto" w:fill="auto"/>
        <w:tabs>
          <w:tab w:val="left" w:pos="1969"/>
        </w:tabs>
        <w:spacing w:before="0" w:after="0" w:line="240" w:lineRule="auto"/>
        <w:ind w:firstLine="760"/>
        <w:rPr>
          <w:color w:val="auto"/>
          <w:sz w:val="24"/>
          <w:szCs w:val="24"/>
        </w:rPr>
      </w:pPr>
      <w:r w:rsidRPr="00481FF8">
        <w:rPr>
          <w:color w:val="auto"/>
          <w:sz w:val="24"/>
          <w:szCs w:val="24"/>
        </w:rPr>
        <w:t xml:space="preserve">Страны Востока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«Закрытие» страны для иноземцев. Культура и искусство стран Востока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numPr>
          <w:ilvl w:val="0"/>
          <w:numId w:val="1762"/>
        </w:numPr>
        <w:shd w:val="clear" w:color="auto" w:fill="auto"/>
        <w:tabs>
          <w:tab w:val="left" w:pos="1969"/>
        </w:tabs>
        <w:spacing w:before="0" w:after="0" w:line="240" w:lineRule="auto"/>
        <w:ind w:firstLine="760"/>
        <w:rPr>
          <w:color w:val="auto"/>
          <w:sz w:val="24"/>
          <w:szCs w:val="24"/>
        </w:rPr>
      </w:pPr>
      <w:r w:rsidRPr="00481FF8">
        <w:rPr>
          <w:color w:val="auto"/>
          <w:sz w:val="24"/>
          <w:szCs w:val="24"/>
        </w:rPr>
        <w:t>Обобщение.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Историческое и культурное наследие Раннего Нового времени.</w:t>
      </w:r>
    </w:p>
    <w:p w:rsidR="001D6B99" w:rsidRPr="00481FF8" w:rsidRDefault="00702332" w:rsidP="00746BFC">
      <w:pPr>
        <w:pStyle w:val="23"/>
        <w:numPr>
          <w:ilvl w:val="0"/>
          <w:numId w:val="1761"/>
        </w:numPr>
        <w:shd w:val="clear" w:color="auto" w:fill="auto"/>
        <w:tabs>
          <w:tab w:val="left" w:pos="1728"/>
        </w:tabs>
        <w:spacing w:before="0" w:after="0" w:line="240" w:lineRule="auto"/>
        <w:ind w:firstLine="760"/>
        <w:rPr>
          <w:color w:val="auto"/>
          <w:sz w:val="24"/>
          <w:szCs w:val="24"/>
        </w:rPr>
      </w:pPr>
      <w:r w:rsidRPr="00481FF8">
        <w:rPr>
          <w:color w:val="auto"/>
          <w:sz w:val="24"/>
          <w:szCs w:val="24"/>
        </w:rPr>
        <w:t xml:space="preserve">История России. Россия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от Великого княжества к царству.</w:t>
      </w:r>
    </w:p>
    <w:p w:rsidR="001D6B99" w:rsidRPr="00481FF8" w:rsidRDefault="00702332" w:rsidP="00746BFC">
      <w:pPr>
        <w:pStyle w:val="23"/>
        <w:numPr>
          <w:ilvl w:val="0"/>
          <w:numId w:val="1763"/>
        </w:numPr>
        <w:shd w:val="clear" w:color="auto" w:fill="auto"/>
        <w:tabs>
          <w:tab w:val="left" w:pos="1969"/>
        </w:tabs>
        <w:spacing w:before="0" w:after="0" w:line="240" w:lineRule="auto"/>
        <w:ind w:firstLine="760"/>
        <w:rPr>
          <w:color w:val="auto"/>
          <w:sz w:val="24"/>
          <w:szCs w:val="24"/>
        </w:rPr>
      </w:pPr>
      <w:r w:rsidRPr="00481FF8">
        <w:rPr>
          <w:color w:val="auto"/>
          <w:sz w:val="24"/>
          <w:szCs w:val="24"/>
        </w:rPr>
        <w:t>Россия в XVI в.</w:t>
      </w:r>
    </w:p>
    <w:p w:rsidR="001D6B99" w:rsidRPr="00481FF8" w:rsidRDefault="00702332" w:rsidP="00746BFC">
      <w:pPr>
        <w:pStyle w:val="23"/>
        <w:numPr>
          <w:ilvl w:val="0"/>
          <w:numId w:val="1764"/>
        </w:numPr>
        <w:shd w:val="clear" w:color="auto" w:fill="auto"/>
        <w:tabs>
          <w:tab w:val="left" w:pos="2160"/>
        </w:tabs>
        <w:spacing w:before="0" w:after="0" w:line="240" w:lineRule="auto"/>
        <w:ind w:firstLine="760"/>
        <w:rPr>
          <w:color w:val="auto"/>
          <w:sz w:val="24"/>
          <w:szCs w:val="24"/>
        </w:rPr>
      </w:pPr>
      <w:r w:rsidRPr="00481FF8">
        <w:rPr>
          <w:color w:val="auto"/>
          <w:sz w:val="24"/>
          <w:szCs w:val="24"/>
        </w:rPr>
        <w:t xml:space="preserve">Завершение объединения русских земель. Княжение Василия III. Завершение объединения русских земель вокруг Москвы: присоединение Псковской, </w:t>
      </w:r>
      <w:r w:rsidRPr="00481FF8">
        <w:rPr>
          <w:color w:val="auto"/>
          <w:sz w:val="24"/>
          <w:szCs w:val="24"/>
        </w:rPr>
        <w:lastRenderedPageBreak/>
        <w:t>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481FF8" w:rsidRDefault="00702332" w:rsidP="00746BFC">
      <w:pPr>
        <w:pStyle w:val="23"/>
        <w:numPr>
          <w:ilvl w:val="0"/>
          <w:numId w:val="1764"/>
        </w:numPr>
        <w:shd w:val="clear" w:color="auto" w:fill="auto"/>
        <w:tabs>
          <w:tab w:val="left" w:pos="2151"/>
        </w:tabs>
        <w:spacing w:before="0" w:after="0" w:line="240" w:lineRule="auto"/>
        <w:ind w:firstLine="760"/>
        <w:rPr>
          <w:color w:val="auto"/>
          <w:sz w:val="24"/>
          <w:szCs w:val="24"/>
        </w:rPr>
      </w:pPr>
      <w:r w:rsidRPr="00481FF8">
        <w:rPr>
          <w:color w:val="auto"/>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Опричнина, дискуссия о её причинах и характере. Опричный террор. Разгром</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481FF8" w:rsidRDefault="00702332" w:rsidP="00746BFC">
      <w:pPr>
        <w:pStyle w:val="23"/>
        <w:numPr>
          <w:ilvl w:val="0"/>
          <w:numId w:val="1764"/>
        </w:numPr>
        <w:shd w:val="clear" w:color="auto" w:fill="auto"/>
        <w:tabs>
          <w:tab w:val="left" w:pos="2151"/>
        </w:tabs>
        <w:spacing w:before="0" w:after="0" w:line="240" w:lineRule="auto"/>
        <w:ind w:firstLine="760"/>
        <w:rPr>
          <w:color w:val="auto"/>
          <w:sz w:val="24"/>
          <w:szCs w:val="24"/>
        </w:rPr>
      </w:pPr>
      <w:r w:rsidRPr="00481FF8">
        <w:rPr>
          <w:color w:val="auto"/>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481FF8" w:rsidRDefault="00702332" w:rsidP="00746BFC">
      <w:pPr>
        <w:pStyle w:val="23"/>
        <w:numPr>
          <w:ilvl w:val="0"/>
          <w:numId w:val="1763"/>
        </w:numPr>
        <w:shd w:val="clear" w:color="auto" w:fill="auto"/>
        <w:tabs>
          <w:tab w:val="left" w:pos="1966"/>
        </w:tabs>
        <w:spacing w:before="0" w:after="0" w:line="240" w:lineRule="auto"/>
        <w:ind w:firstLine="760"/>
        <w:rPr>
          <w:color w:val="auto"/>
          <w:sz w:val="24"/>
          <w:szCs w:val="24"/>
        </w:rPr>
      </w:pPr>
      <w:r w:rsidRPr="00481FF8">
        <w:rPr>
          <w:color w:val="auto"/>
          <w:sz w:val="24"/>
          <w:szCs w:val="24"/>
        </w:rPr>
        <w:t>Смута в России.</w:t>
      </w:r>
    </w:p>
    <w:p w:rsidR="001D6B99" w:rsidRPr="00481FF8" w:rsidRDefault="00702332" w:rsidP="00746BFC">
      <w:pPr>
        <w:pStyle w:val="23"/>
        <w:numPr>
          <w:ilvl w:val="0"/>
          <w:numId w:val="1765"/>
        </w:numPr>
        <w:shd w:val="clear" w:color="auto" w:fill="auto"/>
        <w:tabs>
          <w:tab w:val="left" w:pos="2151"/>
        </w:tabs>
        <w:spacing w:before="0" w:after="0" w:line="240" w:lineRule="auto"/>
        <w:ind w:firstLine="760"/>
        <w:rPr>
          <w:color w:val="auto"/>
          <w:sz w:val="24"/>
          <w:szCs w:val="24"/>
        </w:rPr>
      </w:pPr>
      <w:r w:rsidRPr="00481FF8">
        <w:rPr>
          <w:color w:val="auto"/>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481FF8" w:rsidRDefault="00702332" w:rsidP="00746BFC">
      <w:pPr>
        <w:pStyle w:val="23"/>
        <w:numPr>
          <w:ilvl w:val="0"/>
          <w:numId w:val="1765"/>
        </w:numPr>
        <w:shd w:val="clear" w:color="auto" w:fill="auto"/>
        <w:tabs>
          <w:tab w:val="left" w:pos="2146"/>
        </w:tabs>
        <w:spacing w:before="0" w:after="0" w:line="240" w:lineRule="auto"/>
        <w:ind w:firstLine="760"/>
        <w:rPr>
          <w:color w:val="auto"/>
          <w:sz w:val="24"/>
          <w:szCs w:val="24"/>
        </w:rPr>
      </w:pPr>
      <w:r w:rsidRPr="00481FF8">
        <w:rPr>
          <w:color w:val="auto"/>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w:t>
      </w:r>
      <w:r w:rsidRPr="00481FF8">
        <w:rPr>
          <w:color w:val="auto"/>
          <w:sz w:val="24"/>
          <w:szCs w:val="24"/>
        </w:rPr>
        <w:lastRenderedPageBreak/>
        <w:t>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481FF8" w:rsidRDefault="00702332" w:rsidP="00746BFC">
      <w:pPr>
        <w:pStyle w:val="23"/>
        <w:numPr>
          <w:ilvl w:val="0"/>
          <w:numId w:val="1765"/>
        </w:numPr>
        <w:shd w:val="clear" w:color="auto" w:fill="auto"/>
        <w:tabs>
          <w:tab w:val="left" w:pos="2156"/>
        </w:tabs>
        <w:spacing w:before="0" w:after="0" w:line="240" w:lineRule="auto"/>
        <w:ind w:firstLine="780"/>
        <w:rPr>
          <w:color w:val="auto"/>
          <w:sz w:val="24"/>
          <w:szCs w:val="24"/>
        </w:rPr>
      </w:pPr>
      <w:r w:rsidRPr="00481FF8">
        <w:rPr>
          <w:color w:val="auto"/>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481FF8" w:rsidRDefault="00702332" w:rsidP="00746BFC">
      <w:pPr>
        <w:pStyle w:val="23"/>
        <w:numPr>
          <w:ilvl w:val="0"/>
          <w:numId w:val="1763"/>
        </w:numPr>
        <w:shd w:val="clear" w:color="auto" w:fill="auto"/>
        <w:tabs>
          <w:tab w:val="left" w:pos="2192"/>
        </w:tabs>
        <w:spacing w:before="0" w:after="0" w:line="240" w:lineRule="auto"/>
        <w:ind w:firstLine="780"/>
        <w:rPr>
          <w:color w:val="auto"/>
          <w:sz w:val="24"/>
          <w:szCs w:val="24"/>
        </w:rPr>
      </w:pPr>
      <w:r w:rsidRPr="00481FF8">
        <w:rPr>
          <w:color w:val="auto"/>
          <w:sz w:val="24"/>
          <w:szCs w:val="24"/>
        </w:rPr>
        <w:t>Россия в XVII в.</w:t>
      </w:r>
    </w:p>
    <w:p w:rsidR="001D6B99" w:rsidRPr="00481FF8" w:rsidRDefault="00702332" w:rsidP="00746BFC">
      <w:pPr>
        <w:pStyle w:val="23"/>
        <w:numPr>
          <w:ilvl w:val="0"/>
          <w:numId w:val="1766"/>
        </w:numPr>
        <w:shd w:val="clear" w:color="auto" w:fill="auto"/>
        <w:tabs>
          <w:tab w:val="left" w:pos="2146"/>
        </w:tabs>
        <w:spacing w:before="0" w:after="0" w:line="240" w:lineRule="auto"/>
        <w:ind w:firstLine="780"/>
        <w:rPr>
          <w:color w:val="auto"/>
          <w:sz w:val="24"/>
          <w:szCs w:val="24"/>
        </w:rPr>
      </w:pPr>
      <w:r w:rsidRPr="00481FF8">
        <w:rPr>
          <w:color w:val="auto"/>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481FF8" w:rsidRDefault="00702332" w:rsidP="00746BFC">
      <w:pPr>
        <w:pStyle w:val="23"/>
        <w:numPr>
          <w:ilvl w:val="0"/>
          <w:numId w:val="1766"/>
        </w:numPr>
        <w:shd w:val="clear" w:color="auto" w:fill="auto"/>
        <w:tabs>
          <w:tab w:val="left" w:pos="2166"/>
        </w:tabs>
        <w:spacing w:before="0" w:after="0" w:line="240" w:lineRule="auto"/>
        <w:ind w:firstLine="780"/>
        <w:rPr>
          <w:color w:val="auto"/>
          <w:sz w:val="24"/>
          <w:szCs w:val="24"/>
        </w:rPr>
      </w:pPr>
      <w:r w:rsidRPr="00481FF8">
        <w:rPr>
          <w:color w:val="auto"/>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481FF8" w:rsidRDefault="00702332" w:rsidP="00746BFC">
      <w:pPr>
        <w:pStyle w:val="23"/>
        <w:numPr>
          <w:ilvl w:val="0"/>
          <w:numId w:val="1766"/>
        </w:numPr>
        <w:shd w:val="clear" w:color="auto" w:fill="auto"/>
        <w:tabs>
          <w:tab w:val="left" w:pos="2156"/>
        </w:tabs>
        <w:spacing w:before="0" w:after="0" w:line="240" w:lineRule="auto"/>
        <w:ind w:firstLine="780"/>
        <w:rPr>
          <w:color w:val="auto"/>
          <w:sz w:val="24"/>
          <w:szCs w:val="24"/>
        </w:rPr>
      </w:pPr>
      <w:r w:rsidRPr="00481FF8">
        <w:rPr>
          <w:color w:val="auto"/>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481FF8" w:rsidRDefault="00702332" w:rsidP="00746BFC">
      <w:pPr>
        <w:pStyle w:val="23"/>
        <w:numPr>
          <w:ilvl w:val="0"/>
          <w:numId w:val="1766"/>
        </w:numPr>
        <w:shd w:val="clear" w:color="auto" w:fill="auto"/>
        <w:tabs>
          <w:tab w:val="left" w:pos="2156"/>
        </w:tabs>
        <w:spacing w:before="0" w:after="0" w:line="240" w:lineRule="auto"/>
        <w:ind w:firstLine="760"/>
        <w:rPr>
          <w:color w:val="auto"/>
          <w:sz w:val="24"/>
          <w:szCs w:val="24"/>
        </w:rPr>
      </w:pPr>
      <w:r w:rsidRPr="00481FF8">
        <w:rPr>
          <w:color w:val="auto"/>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481FF8" w:rsidRDefault="00702332" w:rsidP="00746BFC">
      <w:pPr>
        <w:pStyle w:val="23"/>
        <w:numPr>
          <w:ilvl w:val="0"/>
          <w:numId w:val="1766"/>
        </w:numPr>
        <w:shd w:val="clear" w:color="auto" w:fill="auto"/>
        <w:tabs>
          <w:tab w:val="left" w:pos="2156"/>
        </w:tabs>
        <w:spacing w:before="0" w:after="0" w:line="240" w:lineRule="auto"/>
        <w:ind w:firstLine="760"/>
        <w:rPr>
          <w:color w:val="auto"/>
          <w:sz w:val="24"/>
          <w:szCs w:val="24"/>
        </w:rPr>
      </w:pPr>
      <w:r w:rsidRPr="00481FF8">
        <w:rPr>
          <w:color w:val="auto"/>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w:t>
      </w:r>
      <w:r w:rsidRPr="00481FF8">
        <w:rPr>
          <w:color w:val="auto"/>
          <w:sz w:val="24"/>
          <w:szCs w:val="24"/>
        </w:rPr>
        <w:lastRenderedPageBreak/>
        <w:t>Межэтнические отношения. Формирование многонациональной элиты.</w:t>
      </w:r>
    </w:p>
    <w:p w:rsidR="001D6B99" w:rsidRPr="00481FF8" w:rsidRDefault="00702332" w:rsidP="00746BFC">
      <w:pPr>
        <w:pStyle w:val="23"/>
        <w:numPr>
          <w:ilvl w:val="0"/>
          <w:numId w:val="1763"/>
        </w:numPr>
        <w:shd w:val="clear" w:color="auto" w:fill="auto"/>
        <w:tabs>
          <w:tab w:val="left" w:pos="1966"/>
        </w:tabs>
        <w:spacing w:before="0" w:after="0" w:line="240" w:lineRule="auto"/>
        <w:ind w:firstLine="760"/>
        <w:rPr>
          <w:color w:val="auto"/>
          <w:sz w:val="24"/>
          <w:szCs w:val="24"/>
        </w:rPr>
      </w:pPr>
      <w:r w:rsidRPr="00481FF8">
        <w:rPr>
          <w:color w:val="auto"/>
          <w:sz w:val="24"/>
          <w:szCs w:val="24"/>
        </w:rPr>
        <w:t xml:space="preserve">Культурное пространство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Изменения в картине мира человека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иконописи. Парсунная живопись.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481FF8" w:rsidRDefault="00702332" w:rsidP="00746BFC">
      <w:pPr>
        <w:pStyle w:val="23"/>
        <w:numPr>
          <w:ilvl w:val="0"/>
          <w:numId w:val="1763"/>
        </w:numPr>
        <w:shd w:val="clear" w:color="auto" w:fill="auto"/>
        <w:tabs>
          <w:tab w:val="left" w:pos="1996"/>
        </w:tabs>
        <w:spacing w:before="0" w:after="0" w:line="240" w:lineRule="auto"/>
        <w:ind w:firstLine="760"/>
        <w:rPr>
          <w:color w:val="auto"/>
          <w:sz w:val="24"/>
          <w:szCs w:val="24"/>
        </w:rPr>
      </w:pPr>
      <w:r w:rsidRPr="00481FF8">
        <w:rPr>
          <w:color w:val="auto"/>
          <w:sz w:val="24"/>
          <w:szCs w:val="24"/>
        </w:rPr>
        <w:t xml:space="preserve">Наш край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numPr>
          <w:ilvl w:val="0"/>
          <w:numId w:val="1763"/>
        </w:numPr>
        <w:shd w:val="clear" w:color="auto" w:fill="auto"/>
        <w:tabs>
          <w:tab w:val="left" w:pos="1996"/>
        </w:tabs>
        <w:spacing w:before="0" w:after="0" w:line="240" w:lineRule="auto"/>
        <w:ind w:firstLine="760"/>
        <w:rPr>
          <w:color w:val="auto"/>
          <w:sz w:val="24"/>
          <w:szCs w:val="24"/>
        </w:rPr>
      </w:pPr>
      <w:r w:rsidRPr="00481FF8">
        <w:rPr>
          <w:color w:val="auto"/>
          <w:sz w:val="24"/>
          <w:szCs w:val="24"/>
        </w:rPr>
        <w:t>Обобщение.</w:t>
      </w:r>
    </w:p>
    <w:p w:rsidR="001D6B99" w:rsidRPr="00554214" w:rsidRDefault="00702332" w:rsidP="00746BFC">
      <w:pPr>
        <w:pStyle w:val="23"/>
        <w:numPr>
          <w:ilvl w:val="0"/>
          <w:numId w:val="1750"/>
        </w:numPr>
        <w:shd w:val="clear" w:color="auto" w:fill="auto"/>
        <w:tabs>
          <w:tab w:val="left" w:pos="1996"/>
        </w:tabs>
        <w:spacing w:before="0" w:after="0" w:line="240" w:lineRule="auto"/>
        <w:ind w:firstLine="760"/>
        <w:rPr>
          <w:b/>
          <w:i/>
          <w:color w:val="auto"/>
          <w:sz w:val="24"/>
          <w:szCs w:val="24"/>
        </w:rPr>
      </w:pPr>
      <w:r w:rsidRPr="00554214">
        <w:rPr>
          <w:b/>
          <w:i/>
          <w:color w:val="auto"/>
          <w:sz w:val="24"/>
          <w:szCs w:val="24"/>
        </w:rPr>
        <w:t>Содержание обучения в 8 классе.</w:t>
      </w:r>
    </w:p>
    <w:p w:rsidR="001D6B99" w:rsidRPr="00481FF8" w:rsidRDefault="00702332" w:rsidP="00746BFC">
      <w:pPr>
        <w:pStyle w:val="23"/>
        <w:numPr>
          <w:ilvl w:val="0"/>
          <w:numId w:val="1767"/>
        </w:numPr>
        <w:shd w:val="clear" w:color="auto" w:fill="auto"/>
        <w:tabs>
          <w:tab w:val="left" w:pos="1785"/>
        </w:tabs>
        <w:spacing w:before="0" w:after="0" w:line="240" w:lineRule="auto"/>
        <w:ind w:firstLine="760"/>
        <w:rPr>
          <w:color w:val="auto"/>
          <w:sz w:val="24"/>
          <w:szCs w:val="24"/>
        </w:rPr>
      </w:pPr>
      <w:r w:rsidRPr="00481FF8">
        <w:rPr>
          <w:color w:val="auto"/>
          <w:sz w:val="24"/>
          <w:szCs w:val="24"/>
        </w:rPr>
        <w:t>Всеобщая история. История Нового времени. XVIII в.</w:t>
      </w:r>
    </w:p>
    <w:p w:rsidR="001D6B99" w:rsidRPr="00481FF8" w:rsidRDefault="00702332" w:rsidP="00746BFC">
      <w:pPr>
        <w:pStyle w:val="23"/>
        <w:numPr>
          <w:ilvl w:val="0"/>
          <w:numId w:val="1768"/>
        </w:numPr>
        <w:shd w:val="clear" w:color="auto" w:fill="auto"/>
        <w:tabs>
          <w:tab w:val="left" w:pos="1996"/>
        </w:tabs>
        <w:spacing w:before="0" w:after="0" w:line="240" w:lineRule="auto"/>
        <w:ind w:firstLine="760"/>
        <w:rPr>
          <w:color w:val="auto"/>
          <w:sz w:val="24"/>
          <w:szCs w:val="24"/>
        </w:rPr>
      </w:pPr>
      <w:r w:rsidRPr="00481FF8">
        <w:rPr>
          <w:color w:val="auto"/>
          <w:sz w:val="24"/>
          <w:szCs w:val="24"/>
        </w:rPr>
        <w:t>Введение.</w:t>
      </w:r>
    </w:p>
    <w:p w:rsidR="001D6B99" w:rsidRPr="00481FF8" w:rsidRDefault="00702332" w:rsidP="00746BFC">
      <w:pPr>
        <w:pStyle w:val="23"/>
        <w:numPr>
          <w:ilvl w:val="0"/>
          <w:numId w:val="1768"/>
        </w:numPr>
        <w:shd w:val="clear" w:color="auto" w:fill="auto"/>
        <w:tabs>
          <w:tab w:val="left" w:pos="1996"/>
        </w:tabs>
        <w:spacing w:before="0" w:after="0" w:line="240" w:lineRule="auto"/>
        <w:ind w:firstLine="760"/>
        <w:rPr>
          <w:color w:val="auto"/>
          <w:sz w:val="24"/>
          <w:szCs w:val="24"/>
        </w:rPr>
      </w:pPr>
      <w:r w:rsidRPr="00481FF8">
        <w:rPr>
          <w:color w:val="auto"/>
          <w:sz w:val="24"/>
          <w:szCs w:val="24"/>
        </w:rPr>
        <w:t>Век Просвещения.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481FF8" w:rsidRDefault="00702332" w:rsidP="00746BFC">
      <w:pPr>
        <w:pStyle w:val="23"/>
        <w:numPr>
          <w:ilvl w:val="0"/>
          <w:numId w:val="1768"/>
        </w:numPr>
        <w:shd w:val="clear" w:color="auto" w:fill="auto"/>
        <w:tabs>
          <w:tab w:val="left" w:pos="2001"/>
        </w:tabs>
        <w:spacing w:before="0" w:after="0" w:line="240" w:lineRule="auto"/>
        <w:ind w:firstLine="760"/>
        <w:rPr>
          <w:color w:val="auto"/>
          <w:sz w:val="24"/>
          <w:szCs w:val="24"/>
        </w:rPr>
      </w:pPr>
      <w:r w:rsidRPr="00481FF8">
        <w:rPr>
          <w:color w:val="auto"/>
          <w:sz w:val="24"/>
          <w:szCs w:val="24"/>
        </w:rPr>
        <w:t>Государства Европы в XVIII в.</w:t>
      </w:r>
    </w:p>
    <w:p w:rsidR="001D6B99" w:rsidRPr="00481FF8" w:rsidRDefault="00702332" w:rsidP="00746BFC">
      <w:pPr>
        <w:pStyle w:val="23"/>
        <w:numPr>
          <w:ilvl w:val="0"/>
          <w:numId w:val="1769"/>
        </w:numPr>
        <w:shd w:val="clear" w:color="auto" w:fill="auto"/>
        <w:tabs>
          <w:tab w:val="left" w:pos="2182"/>
        </w:tabs>
        <w:spacing w:before="0" w:after="0" w:line="240" w:lineRule="auto"/>
        <w:ind w:firstLine="760"/>
        <w:rPr>
          <w:color w:val="auto"/>
          <w:sz w:val="24"/>
          <w:szCs w:val="24"/>
        </w:rPr>
      </w:pPr>
      <w:r w:rsidRPr="00481FF8">
        <w:rPr>
          <w:color w:val="auto"/>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481FF8" w:rsidRDefault="00702332" w:rsidP="00746BFC">
      <w:pPr>
        <w:pStyle w:val="23"/>
        <w:numPr>
          <w:ilvl w:val="0"/>
          <w:numId w:val="1769"/>
        </w:numPr>
        <w:shd w:val="clear" w:color="auto" w:fill="auto"/>
        <w:tabs>
          <w:tab w:val="left" w:pos="2182"/>
        </w:tabs>
        <w:spacing w:before="0" w:after="0" w:line="240" w:lineRule="auto"/>
        <w:ind w:firstLine="760"/>
        <w:rPr>
          <w:color w:val="auto"/>
          <w:sz w:val="24"/>
          <w:szCs w:val="24"/>
        </w:rPr>
      </w:pPr>
      <w:r w:rsidRPr="00481FF8">
        <w:rPr>
          <w:color w:val="auto"/>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481FF8" w:rsidRDefault="00702332" w:rsidP="00746BFC">
      <w:pPr>
        <w:pStyle w:val="23"/>
        <w:numPr>
          <w:ilvl w:val="0"/>
          <w:numId w:val="1769"/>
        </w:numPr>
        <w:shd w:val="clear" w:color="auto" w:fill="auto"/>
        <w:tabs>
          <w:tab w:val="left" w:pos="2158"/>
        </w:tabs>
        <w:spacing w:before="0" w:after="0" w:line="240" w:lineRule="auto"/>
        <w:ind w:firstLine="780"/>
        <w:rPr>
          <w:color w:val="auto"/>
          <w:sz w:val="24"/>
          <w:szCs w:val="24"/>
        </w:rPr>
      </w:pPr>
      <w:r w:rsidRPr="00481FF8">
        <w:rPr>
          <w:color w:val="auto"/>
          <w:sz w:val="24"/>
          <w:szCs w:val="24"/>
        </w:rPr>
        <w:t>Франция. Абсолютная монархия: политика сохранения старого порядка. Попытки проведения реформ. Королевская власть и сословия.</w:t>
      </w:r>
    </w:p>
    <w:p w:rsidR="001D6B99" w:rsidRPr="00481FF8" w:rsidRDefault="00702332" w:rsidP="00746BFC">
      <w:pPr>
        <w:pStyle w:val="23"/>
        <w:numPr>
          <w:ilvl w:val="0"/>
          <w:numId w:val="1769"/>
        </w:numPr>
        <w:shd w:val="clear" w:color="auto" w:fill="auto"/>
        <w:tabs>
          <w:tab w:val="left" w:pos="2204"/>
        </w:tabs>
        <w:spacing w:before="0" w:after="0" w:line="240" w:lineRule="auto"/>
        <w:ind w:firstLine="780"/>
        <w:rPr>
          <w:color w:val="auto"/>
          <w:sz w:val="24"/>
          <w:szCs w:val="24"/>
        </w:rPr>
      </w:pPr>
      <w:r w:rsidRPr="00481FF8">
        <w:rPr>
          <w:color w:val="auto"/>
          <w:sz w:val="24"/>
          <w:szCs w:val="24"/>
        </w:rPr>
        <w:t>Германские государства, монархия Габсбургов, итальянские земли</w:t>
      </w:r>
    </w:p>
    <w:p w:rsidR="001D6B99" w:rsidRPr="00481FF8" w:rsidRDefault="00702332" w:rsidP="00746BFC">
      <w:pPr>
        <w:pStyle w:val="23"/>
        <w:shd w:val="clear" w:color="auto" w:fill="auto"/>
        <w:tabs>
          <w:tab w:val="left" w:pos="8530"/>
        </w:tabs>
        <w:spacing w:before="0" w:after="0" w:line="240" w:lineRule="auto"/>
        <w:rPr>
          <w:color w:val="auto"/>
          <w:sz w:val="24"/>
          <w:szCs w:val="24"/>
        </w:rPr>
      </w:pPr>
      <w:r w:rsidRPr="00481FF8">
        <w:rPr>
          <w:color w:val="auto"/>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481FF8">
        <w:rPr>
          <w:color w:val="auto"/>
          <w:sz w:val="24"/>
          <w:szCs w:val="24"/>
        </w:rPr>
        <w:tab/>
        <w:t>политическая</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раздробленность. Усиление власти Габсбургов над частью итальянских земель.</w:t>
      </w:r>
    </w:p>
    <w:p w:rsidR="001D6B99" w:rsidRPr="00481FF8" w:rsidRDefault="00702332" w:rsidP="00746BFC">
      <w:pPr>
        <w:pStyle w:val="23"/>
        <w:numPr>
          <w:ilvl w:val="0"/>
          <w:numId w:val="1769"/>
        </w:numPr>
        <w:shd w:val="clear" w:color="auto" w:fill="auto"/>
        <w:tabs>
          <w:tab w:val="left" w:pos="2163"/>
        </w:tabs>
        <w:spacing w:before="0" w:after="0" w:line="240" w:lineRule="auto"/>
        <w:ind w:firstLine="780"/>
        <w:rPr>
          <w:color w:val="auto"/>
          <w:sz w:val="24"/>
          <w:szCs w:val="24"/>
        </w:rPr>
      </w:pPr>
      <w:r w:rsidRPr="00481FF8">
        <w:rPr>
          <w:color w:val="auto"/>
          <w:sz w:val="24"/>
          <w:szCs w:val="24"/>
        </w:rPr>
        <w:lastRenderedPageBreak/>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481FF8" w:rsidRDefault="00702332" w:rsidP="00746BFC">
      <w:pPr>
        <w:pStyle w:val="23"/>
        <w:numPr>
          <w:ilvl w:val="0"/>
          <w:numId w:val="1768"/>
        </w:numPr>
        <w:shd w:val="clear" w:color="auto" w:fill="auto"/>
        <w:tabs>
          <w:tab w:val="left" w:pos="1993"/>
        </w:tabs>
        <w:spacing w:before="0" w:after="0" w:line="240" w:lineRule="auto"/>
        <w:ind w:firstLine="780"/>
        <w:rPr>
          <w:color w:val="auto"/>
          <w:sz w:val="24"/>
          <w:szCs w:val="24"/>
        </w:rPr>
      </w:pPr>
      <w:r w:rsidRPr="00481FF8">
        <w:rPr>
          <w:color w:val="auto"/>
          <w:sz w:val="24"/>
          <w:szCs w:val="24"/>
        </w:rPr>
        <w:t>Британские колонии в Северной Америке: борьба за независимость.</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Создание английских колоний на американской земле. Состав европейских</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481FF8" w:rsidRDefault="00702332" w:rsidP="00746BFC">
      <w:pPr>
        <w:pStyle w:val="23"/>
        <w:numPr>
          <w:ilvl w:val="0"/>
          <w:numId w:val="1768"/>
        </w:numPr>
        <w:shd w:val="clear" w:color="auto" w:fill="auto"/>
        <w:tabs>
          <w:tab w:val="left" w:pos="1993"/>
        </w:tabs>
        <w:spacing w:before="0" w:after="0" w:line="240" w:lineRule="auto"/>
        <w:ind w:firstLine="780"/>
        <w:rPr>
          <w:color w:val="auto"/>
          <w:sz w:val="24"/>
          <w:szCs w:val="24"/>
        </w:rPr>
      </w:pPr>
      <w:r w:rsidRPr="00481FF8">
        <w:rPr>
          <w:color w:val="auto"/>
          <w:sz w:val="24"/>
          <w:szCs w:val="24"/>
        </w:rPr>
        <w:t>Французская революция конца XVIII 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481FF8" w:rsidRDefault="00702332" w:rsidP="00746BFC">
      <w:pPr>
        <w:pStyle w:val="23"/>
        <w:numPr>
          <w:ilvl w:val="0"/>
          <w:numId w:val="1768"/>
        </w:numPr>
        <w:shd w:val="clear" w:color="auto" w:fill="auto"/>
        <w:tabs>
          <w:tab w:val="left" w:pos="1966"/>
        </w:tabs>
        <w:spacing w:before="0" w:after="0" w:line="240" w:lineRule="auto"/>
        <w:ind w:firstLine="760"/>
        <w:rPr>
          <w:color w:val="auto"/>
          <w:sz w:val="24"/>
          <w:szCs w:val="24"/>
        </w:rPr>
      </w:pPr>
      <w:r w:rsidRPr="00481FF8">
        <w:rPr>
          <w:color w:val="auto"/>
          <w:sz w:val="24"/>
          <w:szCs w:val="24"/>
        </w:rPr>
        <w:t>Европейская культура в XVIII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481FF8" w:rsidRDefault="00702332" w:rsidP="00746BFC">
      <w:pPr>
        <w:pStyle w:val="23"/>
        <w:numPr>
          <w:ilvl w:val="0"/>
          <w:numId w:val="1768"/>
        </w:numPr>
        <w:shd w:val="clear" w:color="auto" w:fill="auto"/>
        <w:tabs>
          <w:tab w:val="left" w:pos="1966"/>
        </w:tabs>
        <w:spacing w:before="0" w:after="0" w:line="240" w:lineRule="auto"/>
        <w:ind w:firstLine="760"/>
        <w:rPr>
          <w:color w:val="auto"/>
          <w:sz w:val="24"/>
          <w:szCs w:val="24"/>
        </w:rPr>
      </w:pPr>
      <w:r w:rsidRPr="00481FF8">
        <w:rPr>
          <w:color w:val="auto"/>
          <w:sz w:val="24"/>
          <w:szCs w:val="24"/>
        </w:rPr>
        <w:t>Международные отношения в XVIII в.</w:t>
      </w:r>
    </w:p>
    <w:p w:rsidR="001D6B99" w:rsidRPr="00481FF8" w:rsidRDefault="00702332" w:rsidP="00746BFC">
      <w:pPr>
        <w:pStyle w:val="23"/>
        <w:shd w:val="clear" w:color="auto" w:fill="auto"/>
        <w:tabs>
          <w:tab w:val="left" w:pos="7774"/>
          <w:tab w:val="left" w:pos="9230"/>
        </w:tabs>
        <w:spacing w:before="0" w:after="0" w:line="240" w:lineRule="auto"/>
        <w:ind w:firstLine="760"/>
        <w:rPr>
          <w:color w:val="auto"/>
          <w:sz w:val="24"/>
          <w:szCs w:val="24"/>
        </w:rPr>
      </w:pPr>
      <w:r w:rsidRPr="00481FF8">
        <w:rPr>
          <w:color w:val="auto"/>
          <w:sz w:val="24"/>
          <w:szCs w:val="24"/>
        </w:rPr>
        <w:t>Проблемы европейского баланса сил и дипломатия. Участие России в международных отношениях в XVIII в.</w:t>
      </w:r>
      <w:r w:rsidRPr="00481FF8">
        <w:rPr>
          <w:color w:val="auto"/>
          <w:sz w:val="24"/>
          <w:szCs w:val="24"/>
        </w:rPr>
        <w:tab/>
        <w:t>Северная</w:t>
      </w:r>
      <w:r w:rsidRPr="00481FF8">
        <w:rPr>
          <w:color w:val="auto"/>
          <w:sz w:val="24"/>
          <w:szCs w:val="24"/>
        </w:rPr>
        <w:tab/>
        <w:t>война</w:t>
      </w:r>
    </w:p>
    <w:p w:rsidR="001D6B99" w:rsidRPr="00481FF8" w:rsidRDefault="00702332" w:rsidP="00746BFC">
      <w:pPr>
        <w:pStyle w:val="23"/>
        <w:shd w:val="clear" w:color="auto" w:fill="auto"/>
        <w:tabs>
          <w:tab w:val="left" w:pos="7774"/>
        </w:tabs>
        <w:spacing w:before="0" w:after="0" w:line="240" w:lineRule="auto"/>
        <w:rPr>
          <w:color w:val="auto"/>
          <w:sz w:val="24"/>
          <w:szCs w:val="24"/>
        </w:rPr>
      </w:pPr>
      <w:r w:rsidRPr="00481FF8">
        <w:rPr>
          <w:color w:val="auto"/>
          <w:sz w:val="24"/>
          <w:szCs w:val="24"/>
        </w:rPr>
        <w:t>(1700-1721). Династические войны «за наследство». Семилетняя война (1756-1763). Разделы Речи Посполитой. Войны антифранцузских</w:t>
      </w:r>
      <w:r w:rsidRPr="00481FF8">
        <w:rPr>
          <w:color w:val="auto"/>
          <w:sz w:val="24"/>
          <w:szCs w:val="24"/>
        </w:rPr>
        <w:tab/>
        <w:t>коалиций против</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революционной Франции. Колониальные захваты европейских держав.</w:t>
      </w:r>
    </w:p>
    <w:p w:rsidR="001D6B99" w:rsidRPr="00481FF8" w:rsidRDefault="00702332" w:rsidP="00746BFC">
      <w:pPr>
        <w:pStyle w:val="23"/>
        <w:numPr>
          <w:ilvl w:val="0"/>
          <w:numId w:val="1768"/>
        </w:numPr>
        <w:shd w:val="clear" w:color="auto" w:fill="auto"/>
        <w:tabs>
          <w:tab w:val="left" w:pos="1966"/>
        </w:tabs>
        <w:spacing w:before="0" w:after="0" w:line="240" w:lineRule="auto"/>
        <w:ind w:firstLine="760"/>
        <w:rPr>
          <w:color w:val="auto"/>
          <w:sz w:val="24"/>
          <w:szCs w:val="24"/>
        </w:rPr>
      </w:pPr>
      <w:r w:rsidRPr="00481FF8">
        <w:rPr>
          <w:color w:val="auto"/>
          <w:sz w:val="24"/>
          <w:szCs w:val="24"/>
        </w:rPr>
        <w:t>Страны Востока в XVIII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сословий. Культура стран Востока в XVIII в.</w:t>
      </w:r>
    </w:p>
    <w:p w:rsidR="001D6B99" w:rsidRPr="00481FF8" w:rsidRDefault="00702332" w:rsidP="00746BFC">
      <w:pPr>
        <w:pStyle w:val="23"/>
        <w:numPr>
          <w:ilvl w:val="0"/>
          <w:numId w:val="1768"/>
        </w:numPr>
        <w:shd w:val="clear" w:color="auto" w:fill="auto"/>
        <w:tabs>
          <w:tab w:val="left" w:pos="2006"/>
        </w:tabs>
        <w:spacing w:before="0" w:after="0" w:line="240" w:lineRule="auto"/>
        <w:ind w:firstLine="780"/>
        <w:rPr>
          <w:color w:val="auto"/>
          <w:sz w:val="24"/>
          <w:szCs w:val="24"/>
        </w:rPr>
      </w:pPr>
      <w:r w:rsidRPr="00481FF8">
        <w:rPr>
          <w:color w:val="auto"/>
          <w:sz w:val="24"/>
          <w:szCs w:val="24"/>
        </w:rPr>
        <w:t>Обобщение. Историческое и культурное наследие XVIII в.</w:t>
      </w:r>
    </w:p>
    <w:p w:rsidR="001D6B99" w:rsidRPr="00481FF8" w:rsidRDefault="00702332" w:rsidP="00746BFC">
      <w:pPr>
        <w:pStyle w:val="23"/>
        <w:numPr>
          <w:ilvl w:val="0"/>
          <w:numId w:val="1767"/>
        </w:numPr>
        <w:shd w:val="clear" w:color="auto" w:fill="auto"/>
        <w:tabs>
          <w:tab w:val="left" w:pos="1795"/>
        </w:tabs>
        <w:spacing w:before="0" w:after="0" w:line="240" w:lineRule="auto"/>
        <w:ind w:firstLine="780"/>
        <w:rPr>
          <w:color w:val="auto"/>
          <w:sz w:val="24"/>
          <w:szCs w:val="24"/>
        </w:rPr>
      </w:pPr>
      <w:r w:rsidRPr="00481FF8">
        <w:rPr>
          <w:color w:val="auto"/>
          <w:sz w:val="24"/>
          <w:szCs w:val="24"/>
        </w:rPr>
        <w:t xml:space="preserve">История России. Россия в конце </w:t>
      </w:r>
      <w:r w:rsidRPr="00481FF8">
        <w:rPr>
          <w:color w:val="auto"/>
          <w:sz w:val="24"/>
          <w:szCs w:val="24"/>
          <w:lang w:val="en-US" w:eastAsia="en-US" w:bidi="en-US"/>
        </w:rPr>
        <w:t>XVII</w:t>
      </w:r>
      <w:r w:rsidRPr="00481FF8">
        <w:rPr>
          <w:color w:val="auto"/>
          <w:sz w:val="24"/>
          <w:szCs w:val="24"/>
          <w:lang w:eastAsia="en-US" w:bidi="en-US"/>
        </w:rPr>
        <w:t>-</w:t>
      </w:r>
      <w:r w:rsidRPr="00481FF8">
        <w:rPr>
          <w:color w:val="auto"/>
          <w:sz w:val="24"/>
          <w:szCs w:val="24"/>
          <w:lang w:val="en-US" w:eastAsia="en-US" w:bidi="en-US"/>
        </w:rPr>
        <w:t>XVIII</w:t>
      </w:r>
      <w:r w:rsidRPr="00481FF8">
        <w:rPr>
          <w:color w:val="auto"/>
          <w:sz w:val="24"/>
          <w:szCs w:val="24"/>
          <w:lang w:eastAsia="en-US" w:bidi="en-US"/>
        </w:rPr>
        <w:t xml:space="preserve"> </w:t>
      </w:r>
      <w:r w:rsidRPr="00481FF8">
        <w:rPr>
          <w:color w:val="auto"/>
          <w:sz w:val="24"/>
          <w:szCs w:val="24"/>
        </w:rPr>
        <w:t>в.: от царства к империи.</w:t>
      </w:r>
    </w:p>
    <w:p w:rsidR="001D6B99" w:rsidRPr="00481FF8" w:rsidRDefault="00702332" w:rsidP="00746BFC">
      <w:pPr>
        <w:pStyle w:val="23"/>
        <w:numPr>
          <w:ilvl w:val="0"/>
          <w:numId w:val="1770"/>
        </w:numPr>
        <w:shd w:val="clear" w:color="auto" w:fill="auto"/>
        <w:tabs>
          <w:tab w:val="left" w:pos="2006"/>
        </w:tabs>
        <w:spacing w:before="0" w:after="0" w:line="240" w:lineRule="auto"/>
        <w:ind w:firstLine="780"/>
        <w:rPr>
          <w:color w:val="auto"/>
          <w:sz w:val="24"/>
          <w:szCs w:val="24"/>
        </w:rPr>
      </w:pPr>
      <w:r w:rsidRPr="00481FF8">
        <w:rPr>
          <w:color w:val="auto"/>
          <w:sz w:val="24"/>
          <w:szCs w:val="24"/>
        </w:rPr>
        <w:t>Введение.</w:t>
      </w:r>
    </w:p>
    <w:p w:rsidR="001D6B99" w:rsidRPr="00481FF8" w:rsidRDefault="00702332" w:rsidP="00746BFC">
      <w:pPr>
        <w:pStyle w:val="23"/>
        <w:numPr>
          <w:ilvl w:val="0"/>
          <w:numId w:val="1770"/>
        </w:numPr>
        <w:shd w:val="clear" w:color="auto" w:fill="auto"/>
        <w:tabs>
          <w:tab w:val="left" w:pos="2006"/>
        </w:tabs>
        <w:spacing w:before="0" w:after="0" w:line="240" w:lineRule="auto"/>
        <w:ind w:firstLine="780"/>
        <w:rPr>
          <w:color w:val="auto"/>
          <w:sz w:val="24"/>
          <w:szCs w:val="24"/>
        </w:rPr>
      </w:pPr>
      <w:r w:rsidRPr="00481FF8">
        <w:rPr>
          <w:color w:val="auto"/>
          <w:sz w:val="24"/>
          <w:szCs w:val="24"/>
        </w:rPr>
        <w:lastRenderedPageBreak/>
        <w:t>Россия в эпоху преобразований Петра I.</w:t>
      </w:r>
    </w:p>
    <w:p w:rsidR="001D6B99" w:rsidRPr="00481FF8" w:rsidRDefault="00702332" w:rsidP="00746BFC">
      <w:pPr>
        <w:pStyle w:val="23"/>
        <w:numPr>
          <w:ilvl w:val="0"/>
          <w:numId w:val="1771"/>
        </w:numPr>
        <w:shd w:val="clear" w:color="auto" w:fill="auto"/>
        <w:tabs>
          <w:tab w:val="left" w:pos="2181"/>
        </w:tabs>
        <w:spacing w:before="0" w:after="0" w:line="240" w:lineRule="auto"/>
        <w:ind w:firstLine="780"/>
        <w:rPr>
          <w:color w:val="auto"/>
          <w:sz w:val="24"/>
          <w:szCs w:val="24"/>
        </w:rPr>
      </w:pPr>
      <w:r w:rsidRPr="00481FF8">
        <w:rPr>
          <w:color w:val="auto"/>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481FF8" w:rsidRDefault="00702332" w:rsidP="00746BFC">
      <w:pPr>
        <w:pStyle w:val="23"/>
        <w:numPr>
          <w:ilvl w:val="0"/>
          <w:numId w:val="1771"/>
        </w:numPr>
        <w:shd w:val="clear" w:color="auto" w:fill="auto"/>
        <w:tabs>
          <w:tab w:val="left" w:pos="2171"/>
        </w:tabs>
        <w:spacing w:before="0" w:after="0" w:line="240" w:lineRule="auto"/>
        <w:ind w:firstLine="780"/>
        <w:rPr>
          <w:color w:val="auto"/>
          <w:sz w:val="24"/>
          <w:szCs w:val="24"/>
        </w:rPr>
      </w:pPr>
      <w:r w:rsidRPr="00481FF8">
        <w:rPr>
          <w:color w:val="auto"/>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481FF8" w:rsidRDefault="00702332" w:rsidP="00746BFC">
      <w:pPr>
        <w:pStyle w:val="23"/>
        <w:numPr>
          <w:ilvl w:val="0"/>
          <w:numId w:val="1771"/>
        </w:numPr>
        <w:shd w:val="clear" w:color="auto" w:fill="auto"/>
        <w:tabs>
          <w:tab w:val="left" w:pos="2176"/>
        </w:tabs>
        <w:spacing w:before="0" w:after="0" w:line="240" w:lineRule="auto"/>
        <w:ind w:firstLine="780"/>
        <w:rPr>
          <w:color w:val="auto"/>
          <w:sz w:val="24"/>
          <w:szCs w:val="24"/>
        </w:rPr>
      </w:pPr>
      <w:r w:rsidRPr="00481FF8">
        <w:rPr>
          <w:color w:val="auto"/>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481FF8" w:rsidRDefault="00702332" w:rsidP="00746BFC">
      <w:pPr>
        <w:pStyle w:val="23"/>
        <w:numPr>
          <w:ilvl w:val="0"/>
          <w:numId w:val="1771"/>
        </w:numPr>
        <w:shd w:val="clear" w:color="auto" w:fill="auto"/>
        <w:tabs>
          <w:tab w:val="left" w:pos="2181"/>
        </w:tabs>
        <w:spacing w:before="0" w:after="0" w:line="240" w:lineRule="auto"/>
        <w:ind w:firstLine="780"/>
        <w:rPr>
          <w:color w:val="auto"/>
          <w:sz w:val="24"/>
          <w:szCs w:val="24"/>
        </w:rPr>
      </w:pPr>
      <w:r w:rsidRPr="00481FF8">
        <w:rPr>
          <w:color w:val="auto"/>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Первые гвардейские полки. Создание регулярной армии, военного флота. Рекрутские наборы.</w:t>
      </w:r>
    </w:p>
    <w:p w:rsidR="001D6B99" w:rsidRPr="00481FF8" w:rsidRDefault="00702332" w:rsidP="00746BFC">
      <w:pPr>
        <w:pStyle w:val="23"/>
        <w:numPr>
          <w:ilvl w:val="0"/>
          <w:numId w:val="1771"/>
        </w:numPr>
        <w:shd w:val="clear" w:color="auto" w:fill="auto"/>
        <w:tabs>
          <w:tab w:val="left" w:pos="2171"/>
        </w:tabs>
        <w:spacing w:before="0" w:after="0" w:line="240" w:lineRule="auto"/>
        <w:ind w:firstLine="780"/>
        <w:rPr>
          <w:color w:val="auto"/>
          <w:sz w:val="24"/>
          <w:szCs w:val="24"/>
        </w:rPr>
      </w:pPr>
      <w:r w:rsidRPr="00481FF8">
        <w:rPr>
          <w:color w:val="auto"/>
          <w:sz w:val="24"/>
          <w:szCs w:val="24"/>
        </w:rPr>
        <w:t>Церковная реформа. Упразднение патриаршества, учреждение Синода. Положение инославных конфессий.</w:t>
      </w:r>
    </w:p>
    <w:p w:rsidR="001D6B99" w:rsidRPr="00554214" w:rsidRDefault="00702332" w:rsidP="00554214">
      <w:pPr>
        <w:pStyle w:val="23"/>
        <w:numPr>
          <w:ilvl w:val="0"/>
          <w:numId w:val="1771"/>
        </w:numPr>
        <w:shd w:val="clear" w:color="auto" w:fill="auto"/>
        <w:tabs>
          <w:tab w:val="left" w:pos="2181"/>
        </w:tabs>
        <w:spacing w:before="0" w:after="0" w:line="240" w:lineRule="auto"/>
        <w:ind w:firstLine="780"/>
        <w:rPr>
          <w:color w:val="auto"/>
          <w:sz w:val="24"/>
          <w:szCs w:val="24"/>
        </w:rPr>
      </w:pPr>
      <w:r w:rsidRPr="00481FF8">
        <w:rPr>
          <w:color w:val="auto"/>
          <w:sz w:val="24"/>
          <w:szCs w:val="24"/>
        </w:rPr>
        <w:t>Оппозиция реформам Петра I. Социальные движения в первой четверти XVIII в. Восстания в Астрахани, Башкирии, на Дону. Дело царевича</w:t>
      </w:r>
      <w:r w:rsidR="00554214">
        <w:rPr>
          <w:color w:val="auto"/>
          <w:sz w:val="24"/>
          <w:szCs w:val="24"/>
        </w:rPr>
        <w:t xml:space="preserve"> </w:t>
      </w:r>
      <w:r w:rsidRPr="00554214">
        <w:rPr>
          <w:color w:val="auto"/>
          <w:sz w:val="24"/>
          <w:szCs w:val="24"/>
        </w:rPr>
        <w:t>Алексея.</w:t>
      </w:r>
    </w:p>
    <w:p w:rsidR="001D6B99" w:rsidRPr="00481FF8" w:rsidRDefault="00702332" w:rsidP="00746BFC">
      <w:pPr>
        <w:pStyle w:val="23"/>
        <w:numPr>
          <w:ilvl w:val="0"/>
          <w:numId w:val="1771"/>
        </w:numPr>
        <w:shd w:val="clear" w:color="auto" w:fill="auto"/>
        <w:tabs>
          <w:tab w:val="left" w:pos="2156"/>
        </w:tabs>
        <w:spacing w:before="0" w:after="0" w:line="240" w:lineRule="auto"/>
        <w:ind w:firstLine="760"/>
        <w:rPr>
          <w:color w:val="auto"/>
          <w:sz w:val="24"/>
          <w:szCs w:val="24"/>
        </w:rPr>
      </w:pPr>
      <w:r w:rsidRPr="00481FF8">
        <w:rPr>
          <w:color w:val="auto"/>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481FF8" w:rsidRDefault="00702332" w:rsidP="00746BFC">
      <w:pPr>
        <w:pStyle w:val="23"/>
        <w:numPr>
          <w:ilvl w:val="0"/>
          <w:numId w:val="1771"/>
        </w:numPr>
        <w:shd w:val="clear" w:color="auto" w:fill="auto"/>
        <w:tabs>
          <w:tab w:val="left" w:pos="2156"/>
        </w:tabs>
        <w:spacing w:before="0" w:after="0" w:line="240" w:lineRule="auto"/>
        <w:ind w:firstLine="760"/>
        <w:rPr>
          <w:color w:val="auto"/>
          <w:sz w:val="24"/>
          <w:szCs w:val="24"/>
        </w:rPr>
      </w:pPr>
      <w:r w:rsidRPr="00481FF8">
        <w:rPr>
          <w:color w:val="auto"/>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Итоги, последствия и значение петровских преобразований. Образ Петра I в русской культуре.</w:t>
      </w:r>
    </w:p>
    <w:p w:rsidR="001D6B99" w:rsidRPr="00481FF8" w:rsidRDefault="00702332" w:rsidP="00746BFC">
      <w:pPr>
        <w:pStyle w:val="23"/>
        <w:numPr>
          <w:ilvl w:val="0"/>
          <w:numId w:val="1770"/>
        </w:numPr>
        <w:shd w:val="clear" w:color="auto" w:fill="auto"/>
        <w:tabs>
          <w:tab w:val="left" w:pos="1966"/>
        </w:tabs>
        <w:spacing w:before="0" w:after="0" w:line="240" w:lineRule="auto"/>
        <w:ind w:firstLine="760"/>
        <w:rPr>
          <w:color w:val="auto"/>
          <w:sz w:val="24"/>
          <w:szCs w:val="24"/>
        </w:rPr>
      </w:pPr>
      <w:r w:rsidRPr="00481FF8">
        <w:rPr>
          <w:color w:val="auto"/>
          <w:sz w:val="24"/>
          <w:szCs w:val="24"/>
        </w:rPr>
        <w:t>Россия после Петра I. Дворцовые перевороты.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Укрепление границ империи на восточной и юго-восточной окраинах. Переход </w:t>
      </w:r>
      <w:r w:rsidRPr="00481FF8">
        <w:rPr>
          <w:color w:val="auto"/>
          <w:sz w:val="24"/>
          <w:szCs w:val="24"/>
        </w:rPr>
        <w:lastRenderedPageBreak/>
        <w:t>Младшего жуза под суверенитет Российской империи. Война с Османской империей.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Россия при Елизавете Петровне. Экономическая и финансовая политика.</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Петр III. Манифест о вольности дворянства. Причины переворота 28 июня 1762 г.</w:t>
      </w:r>
    </w:p>
    <w:p w:rsidR="001D6B99" w:rsidRPr="00481FF8" w:rsidRDefault="00702332" w:rsidP="00746BFC">
      <w:pPr>
        <w:pStyle w:val="23"/>
        <w:numPr>
          <w:ilvl w:val="0"/>
          <w:numId w:val="1770"/>
        </w:numPr>
        <w:shd w:val="clear" w:color="auto" w:fill="auto"/>
        <w:tabs>
          <w:tab w:val="left" w:pos="1986"/>
        </w:tabs>
        <w:spacing w:before="0" w:after="0" w:line="240" w:lineRule="auto"/>
        <w:ind w:firstLine="780"/>
        <w:rPr>
          <w:color w:val="auto"/>
          <w:sz w:val="24"/>
          <w:szCs w:val="24"/>
        </w:rPr>
      </w:pPr>
      <w:r w:rsidRPr="00481FF8">
        <w:rPr>
          <w:color w:val="auto"/>
          <w:sz w:val="24"/>
          <w:szCs w:val="24"/>
        </w:rPr>
        <w:t>Россия в 1760-1790-х гг. Правление Екатерины II и Павла I.</w:t>
      </w:r>
    </w:p>
    <w:p w:rsidR="001D6B99" w:rsidRPr="00481FF8" w:rsidRDefault="00702332" w:rsidP="00746BFC">
      <w:pPr>
        <w:pStyle w:val="23"/>
        <w:numPr>
          <w:ilvl w:val="0"/>
          <w:numId w:val="1772"/>
        </w:numPr>
        <w:shd w:val="clear" w:color="auto" w:fill="auto"/>
        <w:tabs>
          <w:tab w:val="left" w:pos="2170"/>
        </w:tabs>
        <w:spacing w:before="0" w:after="0" w:line="240" w:lineRule="auto"/>
        <w:ind w:firstLine="780"/>
        <w:rPr>
          <w:color w:val="auto"/>
          <w:sz w:val="24"/>
          <w:szCs w:val="24"/>
        </w:rPr>
      </w:pPr>
      <w:r w:rsidRPr="00481FF8">
        <w:rPr>
          <w:color w:val="auto"/>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481FF8" w:rsidRDefault="00702332" w:rsidP="00746BFC">
      <w:pPr>
        <w:pStyle w:val="23"/>
        <w:numPr>
          <w:ilvl w:val="0"/>
          <w:numId w:val="1772"/>
        </w:numPr>
        <w:shd w:val="clear" w:color="auto" w:fill="auto"/>
        <w:tabs>
          <w:tab w:val="left" w:pos="2161"/>
        </w:tabs>
        <w:spacing w:before="0" w:after="0" w:line="240" w:lineRule="auto"/>
        <w:ind w:firstLine="780"/>
        <w:rPr>
          <w:color w:val="auto"/>
          <w:sz w:val="24"/>
          <w:szCs w:val="24"/>
        </w:rPr>
      </w:pPr>
      <w:r w:rsidRPr="00481FF8">
        <w:rPr>
          <w:color w:val="auto"/>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481FF8" w:rsidRDefault="00702332" w:rsidP="00746BFC">
      <w:pPr>
        <w:pStyle w:val="23"/>
        <w:shd w:val="clear" w:color="auto" w:fill="auto"/>
        <w:tabs>
          <w:tab w:val="left" w:pos="1594"/>
        </w:tabs>
        <w:spacing w:before="0" w:after="0" w:line="240" w:lineRule="auto"/>
        <w:ind w:firstLine="760"/>
        <w:rPr>
          <w:color w:val="auto"/>
          <w:sz w:val="24"/>
          <w:szCs w:val="24"/>
        </w:rPr>
      </w:pPr>
      <w:r w:rsidRPr="00481FF8">
        <w:rPr>
          <w:color w:val="auto"/>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481FF8">
        <w:rPr>
          <w:color w:val="auto"/>
          <w:sz w:val="24"/>
          <w:szCs w:val="24"/>
        </w:rPr>
        <w:tab/>
        <w:t>Морозовы, Рябушинские, Гарелины, Прохоровы, Демидовы</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 другие.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481FF8" w:rsidRDefault="00702332" w:rsidP="00746BFC">
      <w:pPr>
        <w:pStyle w:val="23"/>
        <w:numPr>
          <w:ilvl w:val="0"/>
          <w:numId w:val="1772"/>
        </w:numPr>
        <w:shd w:val="clear" w:color="auto" w:fill="auto"/>
        <w:tabs>
          <w:tab w:val="left" w:pos="2151"/>
        </w:tabs>
        <w:spacing w:before="0" w:after="0" w:line="240" w:lineRule="auto"/>
        <w:ind w:firstLine="760"/>
        <w:rPr>
          <w:color w:val="auto"/>
          <w:sz w:val="24"/>
          <w:szCs w:val="24"/>
        </w:rPr>
      </w:pPr>
      <w:r w:rsidRPr="00481FF8">
        <w:rPr>
          <w:color w:val="auto"/>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481FF8" w:rsidRDefault="00702332" w:rsidP="00746BFC">
      <w:pPr>
        <w:pStyle w:val="23"/>
        <w:numPr>
          <w:ilvl w:val="0"/>
          <w:numId w:val="1772"/>
        </w:numPr>
        <w:shd w:val="clear" w:color="auto" w:fill="auto"/>
        <w:tabs>
          <w:tab w:val="left" w:pos="2166"/>
        </w:tabs>
        <w:spacing w:before="0" w:after="0" w:line="240" w:lineRule="auto"/>
        <w:ind w:firstLine="760"/>
        <w:rPr>
          <w:color w:val="auto"/>
          <w:sz w:val="24"/>
          <w:szCs w:val="24"/>
        </w:rPr>
      </w:pPr>
      <w:r w:rsidRPr="00481FF8">
        <w:rPr>
          <w:color w:val="auto"/>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481FF8" w:rsidRDefault="00702332" w:rsidP="00746BFC">
      <w:pPr>
        <w:pStyle w:val="23"/>
        <w:numPr>
          <w:ilvl w:val="0"/>
          <w:numId w:val="1772"/>
        </w:numPr>
        <w:shd w:val="clear" w:color="auto" w:fill="auto"/>
        <w:tabs>
          <w:tab w:val="left" w:pos="2156"/>
        </w:tabs>
        <w:spacing w:before="0" w:after="0" w:line="240" w:lineRule="auto"/>
        <w:ind w:firstLine="760"/>
        <w:rPr>
          <w:color w:val="auto"/>
          <w:sz w:val="24"/>
          <w:szCs w:val="24"/>
        </w:rPr>
      </w:pPr>
      <w:r w:rsidRPr="00481FF8">
        <w:rPr>
          <w:color w:val="auto"/>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481FF8" w:rsidRDefault="00702332" w:rsidP="00746BFC">
      <w:pPr>
        <w:pStyle w:val="23"/>
        <w:numPr>
          <w:ilvl w:val="0"/>
          <w:numId w:val="1770"/>
        </w:numPr>
        <w:shd w:val="clear" w:color="auto" w:fill="auto"/>
        <w:tabs>
          <w:tab w:val="left" w:pos="2172"/>
        </w:tabs>
        <w:spacing w:before="0" w:after="0" w:line="240" w:lineRule="auto"/>
        <w:ind w:firstLine="760"/>
        <w:rPr>
          <w:color w:val="auto"/>
          <w:sz w:val="24"/>
          <w:szCs w:val="24"/>
        </w:rPr>
      </w:pPr>
      <w:r w:rsidRPr="00481FF8">
        <w:rPr>
          <w:color w:val="auto"/>
          <w:sz w:val="24"/>
          <w:szCs w:val="24"/>
        </w:rPr>
        <w:t>Культурное пространство Российской империи в XVIII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481FF8" w:rsidRDefault="00702332" w:rsidP="00746BFC">
      <w:pPr>
        <w:pStyle w:val="23"/>
        <w:numPr>
          <w:ilvl w:val="0"/>
          <w:numId w:val="1770"/>
        </w:numPr>
        <w:shd w:val="clear" w:color="auto" w:fill="auto"/>
        <w:tabs>
          <w:tab w:val="left" w:pos="1984"/>
        </w:tabs>
        <w:spacing w:before="0" w:after="0" w:line="240" w:lineRule="auto"/>
        <w:ind w:firstLine="760"/>
        <w:rPr>
          <w:color w:val="auto"/>
          <w:sz w:val="24"/>
          <w:szCs w:val="24"/>
        </w:rPr>
      </w:pPr>
      <w:r w:rsidRPr="00481FF8">
        <w:rPr>
          <w:color w:val="auto"/>
          <w:sz w:val="24"/>
          <w:szCs w:val="24"/>
        </w:rPr>
        <w:t>Наш край в XVIII в.</w:t>
      </w:r>
    </w:p>
    <w:p w:rsidR="001D6B99" w:rsidRPr="00481FF8" w:rsidRDefault="00702332" w:rsidP="00746BFC">
      <w:pPr>
        <w:pStyle w:val="23"/>
        <w:numPr>
          <w:ilvl w:val="0"/>
          <w:numId w:val="1770"/>
        </w:numPr>
        <w:shd w:val="clear" w:color="auto" w:fill="auto"/>
        <w:tabs>
          <w:tab w:val="left" w:pos="1984"/>
        </w:tabs>
        <w:spacing w:before="0" w:after="0" w:line="240" w:lineRule="auto"/>
        <w:ind w:firstLine="760"/>
        <w:rPr>
          <w:color w:val="auto"/>
          <w:sz w:val="24"/>
          <w:szCs w:val="24"/>
        </w:rPr>
      </w:pPr>
      <w:r w:rsidRPr="00481FF8">
        <w:rPr>
          <w:color w:val="auto"/>
          <w:sz w:val="24"/>
          <w:szCs w:val="24"/>
        </w:rPr>
        <w:t>Обобщение.</w:t>
      </w:r>
    </w:p>
    <w:p w:rsidR="001D6B99" w:rsidRPr="00554214" w:rsidRDefault="00702332" w:rsidP="00746BFC">
      <w:pPr>
        <w:pStyle w:val="23"/>
        <w:numPr>
          <w:ilvl w:val="0"/>
          <w:numId w:val="1750"/>
        </w:numPr>
        <w:shd w:val="clear" w:color="auto" w:fill="auto"/>
        <w:tabs>
          <w:tab w:val="left" w:pos="1984"/>
        </w:tabs>
        <w:spacing w:before="0" w:after="0" w:line="240" w:lineRule="auto"/>
        <w:ind w:firstLine="760"/>
        <w:rPr>
          <w:b/>
          <w:color w:val="auto"/>
          <w:sz w:val="24"/>
          <w:szCs w:val="24"/>
        </w:rPr>
      </w:pPr>
      <w:r w:rsidRPr="00554214">
        <w:rPr>
          <w:b/>
          <w:color w:val="auto"/>
          <w:sz w:val="24"/>
          <w:szCs w:val="24"/>
        </w:rPr>
        <w:t>Содержание обучения в 9 классе.</w:t>
      </w:r>
    </w:p>
    <w:p w:rsidR="001D6B99" w:rsidRPr="00481FF8" w:rsidRDefault="00702332" w:rsidP="00746BFC">
      <w:pPr>
        <w:pStyle w:val="23"/>
        <w:numPr>
          <w:ilvl w:val="0"/>
          <w:numId w:val="1773"/>
        </w:numPr>
        <w:shd w:val="clear" w:color="auto" w:fill="auto"/>
        <w:tabs>
          <w:tab w:val="left" w:pos="1768"/>
        </w:tabs>
        <w:spacing w:before="0" w:after="0" w:line="240" w:lineRule="auto"/>
        <w:ind w:firstLine="760"/>
        <w:rPr>
          <w:color w:val="auto"/>
          <w:sz w:val="24"/>
          <w:szCs w:val="24"/>
        </w:rPr>
      </w:pPr>
      <w:r w:rsidRPr="00481FF8">
        <w:rPr>
          <w:color w:val="auto"/>
          <w:sz w:val="24"/>
          <w:szCs w:val="24"/>
        </w:rPr>
        <w:lastRenderedPageBreak/>
        <w:t>Всеобщая история. История Нового времени. XIX - начало XX в.</w:t>
      </w:r>
    </w:p>
    <w:p w:rsidR="001D6B99" w:rsidRPr="00481FF8" w:rsidRDefault="00702332" w:rsidP="00746BFC">
      <w:pPr>
        <w:pStyle w:val="23"/>
        <w:numPr>
          <w:ilvl w:val="0"/>
          <w:numId w:val="1774"/>
        </w:numPr>
        <w:shd w:val="clear" w:color="auto" w:fill="auto"/>
        <w:tabs>
          <w:tab w:val="left" w:pos="1984"/>
        </w:tabs>
        <w:spacing w:before="0" w:after="0" w:line="240" w:lineRule="auto"/>
        <w:ind w:firstLine="760"/>
        <w:rPr>
          <w:color w:val="auto"/>
          <w:sz w:val="24"/>
          <w:szCs w:val="24"/>
        </w:rPr>
      </w:pPr>
      <w:r w:rsidRPr="00481FF8">
        <w:rPr>
          <w:color w:val="auto"/>
          <w:sz w:val="24"/>
          <w:szCs w:val="24"/>
        </w:rPr>
        <w:t>Введение.</w:t>
      </w:r>
    </w:p>
    <w:p w:rsidR="001D6B99" w:rsidRPr="00481FF8" w:rsidRDefault="00702332" w:rsidP="00746BFC">
      <w:pPr>
        <w:pStyle w:val="23"/>
        <w:numPr>
          <w:ilvl w:val="0"/>
          <w:numId w:val="1774"/>
        </w:numPr>
        <w:shd w:val="clear" w:color="auto" w:fill="auto"/>
        <w:tabs>
          <w:tab w:val="left" w:pos="1984"/>
        </w:tabs>
        <w:spacing w:before="0" w:after="0" w:line="240" w:lineRule="auto"/>
        <w:ind w:firstLine="760"/>
        <w:rPr>
          <w:color w:val="auto"/>
          <w:sz w:val="24"/>
          <w:szCs w:val="24"/>
        </w:rPr>
      </w:pPr>
      <w:r w:rsidRPr="00481FF8">
        <w:rPr>
          <w:color w:val="auto"/>
          <w:sz w:val="24"/>
          <w:szCs w:val="24"/>
        </w:rPr>
        <w:t>Европа в начале XIX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481FF8" w:rsidRDefault="00702332" w:rsidP="00746BFC">
      <w:pPr>
        <w:pStyle w:val="23"/>
        <w:numPr>
          <w:ilvl w:val="0"/>
          <w:numId w:val="1774"/>
        </w:numPr>
        <w:shd w:val="clear" w:color="auto" w:fill="auto"/>
        <w:tabs>
          <w:tab w:val="left" w:pos="1984"/>
        </w:tabs>
        <w:spacing w:before="0" w:after="0" w:line="240" w:lineRule="auto"/>
        <w:ind w:firstLine="760"/>
        <w:rPr>
          <w:color w:val="auto"/>
          <w:sz w:val="24"/>
          <w:szCs w:val="24"/>
        </w:rPr>
      </w:pPr>
      <w:r w:rsidRPr="00481FF8">
        <w:rPr>
          <w:color w:val="auto"/>
          <w:sz w:val="24"/>
          <w:szCs w:val="24"/>
        </w:rPr>
        <w:t>Развитие индустриального общества в первой половине XIX в.:</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экономика, социальные отношения, политические процессы.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481FF8" w:rsidRDefault="00702332" w:rsidP="00746BFC">
      <w:pPr>
        <w:pStyle w:val="23"/>
        <w:numPr>
          <w:ilvl w:val="0"/>
          <w:numId w:val="1775"/>
        </w:numPr>
        <w:shd w:val="clear" w:color="auto" w:fill="auto"/>
        <w:tabs>
          <w:tab w:val="left" w:pos="1970"/>
        </w:tabs>
        <w:spacing w:before="0" w:after="0" w:line="240" w:lineRule="auto"/>
        <w:ind w:firstLine="760"/>
        <w:rPr>
          <w:color w:val="auto"/>
          <w:sz w:val="24"/>
          <w:szCs w:val="24"/>
        </w:rPr>
      </w:pPr>
      <w:r w:rsidRPr="00481FF8">
        <w:rPr>
          <w:color w:val="auto"/>
          <w:sz w:val="24"/>
          <w:szCs w:val="24"/>
        </w:rPr>
        <w:t>Политическое развитие европейских стран в 1815-1840-е гг.</w:t>
      </w:r>
    </w:p>
    <w:p w:rsidR="001D6B99" w:rsidRPr="00481FF8" w:rsidRDefault="00702332" w:rsidP="00746BFC">
      <w:pPr>
        <w:pStyle w:val="23"/>
        <w:shd w:val="clear" w:color="auto" w:fill="auto"/>
        <w:tabs>
          <w:tab w:val="left" w:pos="2310"/>
        </w:tabs>
        <w:spacing w:before="0" w:after="0" w:line="240" w:lineRule="auto"/>
        <w:ind w:firstLine="760"/>
        <w:rPr>
          <w:color w:val="auto"/>
          <w:sz w:val="24"/>
          <w:szCs w:val="24"/>
        </w:rPr>
      </w:pPr>
      <w:r w:rsidRPr="00481FF8">
        <w:rPr>
          <w:color w:val="auto"/>
          <w:sz w:val="24"/>
          <w:szCs w:val="24"/>
        </w:rPr>
        <w:t>Франция:</w:t>
      </w:r>
      <w:r w:rsidRPr="00481FF8">
        <w:rPr>
          <w:color w:val="auto"/>
          <w:sz w:val="24"/>
          <w:szCs w:val="24"/>
        </w:rPr>
        <w:tab/>
        <w:t>Реставрация, Июльская монархия, Вторая республика.</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481FF8" w:rsidRDefault="00702332" w:rsidP="00746BFC">
      <w:pPr>
        <w:pStyle w:val="23"/>
        <w:numPr>
          <w:ilvl w:val="0"/>
          <w:numId w:val="1775"/>
        </w:numPr>
        <w:shd w:val="clear" w:color="auto" w:fill="auto"/>
        <w:tabs>
          <w:tab w:val="left" w:pos="1970"/>
        </w:tabs>
        <w:spacing w:before="0" w:after="0" w:line="240" w:lineRule="auto"/>
        <w:ind w:firstLine="760"/>
        <w:rPr>
          <w:color w:val="auto"/>
          <w:sz w:val="24"/>
          <w:szCs w:val="24"/>
        </w:rPr>
      </w:pPr>
      <w:r w:rsidRPr="00481FF8">
        <w:rPr>
          <w:color w:val="auto"/>
          <w:sz w:val="24"/>
          <w:szCs w:val="24"/>
        </w:rPr>
        <w:t>Страны Европы и Северной Америки в середине XIX - начале XX в.</w:t>
      </w:r>
    </w:p>
    <w:p w:rsidR="001D6B99" w:rsidRPr="00481FF8" w:rsidRDefault="00702332" w:rsidP="00746BFC">
      <w:pPr>
        <w:pStyle w:val="23"/>
        <w:numPr>
          <w:ilvl w:val="0"/>
          <w:numId w:val="1776"/>
        </w:numPr>
        <w:shd w:val="clear" w:color="auto" w:fill="auto"/>
        <w:tabs>
          <w:tab w:val="left" w:pos="2156"/>
        </w:tabs>
        <w:spacing w:before="0" w:after="0" w:line="240" w:lineRule="auto"/>
        <w:ind w:firstLine="760"/>
        <w:rPr>
          <w:color w:val="auto"/>
          <w:sz w:val="24"/>
          <w:szCs w:val="24"/>
        </w:rPr>
      </w:pPr>
      <w:r w:rsidRPr="00481FF8">
        <w:rPr>
          <w:color w:val="auto"/>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481FF8" w:rsidRDefault="00702332" w:rsidP="00746BFC">
      <w:pPr>
        <w:pStyle w:val="23"/>
        <w:numPr>
          <w:ilvl w:val="0"/>
          <w:numId w:val="1776"/>
        </w:numPr>
        <w:shd w:val="clear" w:color="auto" w:fill="auto"/>
        <w:tabs>
          <w:tab w:val="left" w:pos="2156"/>
        </w:tabs>
        <w:spacing w:before="0" w:after="0" w:line="240" w:lineRule="auto"/>
        <w:ind w:firstLine="760"/>
        <w:rPr>
          <w:color w:val="auto"/>
          <w:sz w:val="24"/>
          <w:szCs w:val="24"/>
        </w:rPr>
      </w:pPr>
      <w:r w:rsidRPr="00481FF8">
        <w:rPr>
          <w:color w:val="auto"/>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481FF8" w:rsidRDefault="00702332" w:rsidP="00746BFC">
      <w:pPr>
        <w:pStyle w:val="23"/>
        <w:numPr>
          <w:ilvl w:val="0"/>
          <w:numId w:val="1776"/>
        </w:numPr>
        <w:shd w:val="clear" w:color="auto" w:fill="auto"/>
        <w:tabs>
          <w:tab w:val="left" w:pos="2156"/>
        </w:tabs>
        <w:spacing w:before="0" w:after="0" w:line="240" w:lineRule="auto"/>
        <w:ind w:firstLine="760"/>
        <w:rPr>
          <w:color w:val="auto"/>
          <w:sz w:val="24"/>
          <w:szCs w:val="24"/>
        </w:rPr>
      </w:pPr>
      <w:r w:rsidRPr="00481FF8">
        <w:rPr>
          <w:color w:val="auto"/>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481FF8" w:rsidRDefault="00702332" w:rsidP="00746BFC">
      <w:pPr>
        <w:pStyle w:val="23"/>
        <w:numPr>
          <w:ilvl w:val="0"/>
          <w:numId w:val="1776"/>
        </w:numPr>
        <w:shd w:val="clear" w:color="auto" w:fill="auto"/>
        <w:tabs>
          <w:tab w:val="left" w:pos="2156"/>
        </w:tabs>
        <w:spacing w:before="0" w:after="0" w:line="240" w:lineRule="auto"/>
        <w:ind w:firstLine="760"/>
        <w:rPr>
          <w:color w:val="auto"/>
          <w:sz w:val="24"/>
          <w:szCs w:val="24"/>
        </w:rPr>
      </w:pPr>
      <w:r w:rsidRPr="00481FF8">
        <w:rPr>
          <w:color w:val="auto"/>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481FF8" w:rsidRDefault="00702332" w:rsidP="00746BFC">
      <w:pPr>
        <w:pStyle w:val="23"/>
        <w:numPr>
          <w:ilvl w:val="0"/>
          <w:numId w:val="1776"/>
        </w:numPr>
        <w:shd w:val="clear" w:color="auto" w:fill="auto"/>
        <w:tabs>
          <w:tab w:val="left" w:pos="2156"/>
        </w:tabs>
        <w:spacing w:before="0" w:after="0" w:line="240" w:lineRule="auto"/>
        <w:ind w:firstLine="760"/>
        <w:rPr>
          <w:color w:val="auto"/>
          <w:sz w:val="24"/>
          <w:szCs w:val="24"/>
        </w:rPr>
      </w:pPr>
      <w:r w:rsidRPr="00481FF8">
        <w:rPr>
          <w:color w:val="auto"/>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1877-1878 гг., её итоги.</w:t>
      </w:r>
    </w:p>
    <w:p w:rsidR="001D6B99" w:rsidRPr="00481FF8" w:rsidRDefault="00702332" w:rsidP="00746BFC">
      <w:pPr>
        <w:pStyle w:val="23"/>
        <w:numPr>
          <w:ilvl w:val="0"/>
          <w:numId w:val="1776"/>
        </w:numPr>
        <w:shd w:val="clear" w:color="auto" w:fill="auto"/>
        <w:tabs>
          <w:tab w:val="left" w:pos="2156"/>
        </w:tabs>
        <w:spacing w:before="0" w:after="0" w:line="240" w:lineRule="auto"/>
        <w:ind w:firstLine="760"/>
        <w:rPr>
          <w:color w:val="auto"/>
          <w:sz w:val="24"/>
          <w:szCs w:val="24"/>
        </w:rPr>
      </w:pPr>
      <w:r w:rsidRPr="00481FF8">
        <w:rPr>
          <w:color w:val="auto"/>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481FF8" w:rsidRDefault="00702332" w:rsidP="00746BFC">
      <w:pPr>
        <w:pStyle w:val="23"/>
        <w:numPr>
          <w:ilvl w:val="0"/>
          <w:numId w:val="1776"/>
        </w:numPr>
        <w:shd w:val="clear" w:color="auto" w:fill="auto"/>
        <w:tabs>
          <w:tab w:val="left" w:pos="2151"/>
        </w:tabs>
        <w:spacing w:before="0" w:after="0" w:line="240" w:lineRule="auto"/>
        <w:ind w:firstLine="760"/>
        <w:rPr>
          <w:color w:val="auto"/>
          <w:sz w:val="24"/>
          <w:szCs w:val="24"/>
        </w:rPr>
      </w:pPr>
      <w:r w:rsidRPr="00481FF8">
        <w:rPr>
          <w:color w:val="auto"/>
          <w:sz w:val="24"/>
          <w:szCs w:val="24"/>
        </w:rPr>
        <w:t>Экономическое и социально-политическое развитие стран Европы и США в конце XIX - начале XX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481FF8" w:rsidRDefault="00702332" w:rsidP="00746BFC">
      <w:pPr>
        <w:pStyle w:val="23"/>
        <w:numPr>
          <w:ilvl w:val="0"/>
          <w:numId w:val="1775"/>
        </w:numPr>
        <w:shd w:val="clear" w:color="auto" w:fill="auto"/>
        <w:tabs>
          <w:tab w:val="left" w:pos="1970"/>
        </w:tabs>
        <w:spacing w:before="0" w:after="0" w:line="240" w:lineRule="auto"/>
        <w:ind w:firstLine="760"/>
        <w:rPr>
          <w:color w:val="auto"/>
          <w:sz w:val="24"/>
          <w:szCs w:val="24"/>
        </w:rPr>
      </w:pPr>
      <w:r w:rsidRPr="00481FF8">
        <w:rPr>
          <w:color w:val="auto"/>
          <w:sz w:val="24"/>
          <w:szCs w:val="24"/>
        </w:rPr>
        <w:lastRenderedPageBreak/>
        <w:t>Страны Латинской Америки в XIX - начале XX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481FF8" w:rsidRDefault="00702332" w:rsidP="00746BFC">
      <w:pPr>
        <w:pStyle w:val="23"/>
        <w:numPr>
          <w:ilvl w:val="0"/>
          <w:numId w:val="1775"/>
        </w:numPr>
        <w:shd w:val="clear" w:color="auto" w:fill="auto"/>
        <w:tabs>
          <w:tab w:val="left" w:pos="1970"/>
        </w:tabs>
        <w:spacing w:before="0" w:after="0" w:line="240" w:lineRule="auto"/>
        <w:ind w:firstLine="760"/>
        <w:rPr>
          <w:color w:val="auto"/>
          <w:sz w:val="24"/>
          <w:szCs w:val="24"/>
        </w:rPr>
      </w:pPr>
      <w:r w:rsidRPr="00481FF8">
        <w:rPr>
          <w:color w:val="auto"/>
          <w:sz w:val="24"/>
          <w:szCs w:val="24"/>
        </w:rPr>
        <w:t>Страны Азии в XIX - начале XX в.</w:t>
      </w:r>
    </w:p>
    <w:p w:rsidR="001D6B99" w:rsidRPr="00481FF8" w:rsidRDefault="00702332" w:rsidP="00746BFC">
      <w:pPr>
        <w:pStyle w:val="23"/>
        <w:numPr>
          <w:ilvl w:val="0"/>
          <w:numId w:val="1777"/>
        </w:numPr>
        <w:shd w:val="clear" w:color="auto" w:fill="auto"/>
        <w:tabs>
          <w:tab w:val="left" w:pos="2151"/>
        </w:tabs>
        <w:spacing w:before="0" w:after="0" w:line="240" w:lineRule="auto"/>
        <w:ind w:firstLine="760"/>
        <w:rPr>
          <w:color w:val="auto"/>
          <w:sz w:val="24"/>
          <w:szCs w:val="24"/>
        </w:rPr>
      </w:pPr>
      <w:r w:rsidRPr="00481FF8">
        <w:rPr>
          <w:color w:val="auto"/>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481FF8" w:rsidRDefault="00702332" w:rsidP="00746BFC">
      <w:pPr>
        <w:pStyle w:val="23"/>
        <w:numPr>
          <w:ilvl w:val="0"/>
          <w:numId w:val="1777"/>
        </w:numPr>
        <w:shd w:val="clear" w:color="auto" w:fill="auto"/>
        <w:tabs>
          <w:tab w:val="left" w:pos="2151"/>
        </w:tabs>
        <w:spacing w:before="0" w:after="0" w:line="240" w:lineRule="auto"/>
        <w:ind w:firstLine="760"/>
        <w:rPr>
          <w:color w:val="auto"/>
          <w:sz w:val="24"/>
          <w:szCs w:val="24"/>
        </w:rPr>
      </w:pPr>
      <w:r w:rsidRPr="00481FF8">
        <w:rPr>
          <w:color w:val="auto"/>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481FF8" w:rsidRDefault="00702332" w:rsidP="00746BFC">
      <w:pPr>
        <w:pStyle w:val="23"/>
        <w:numPr>
          <w:ilvl w:val="0"/>
          <w:numId w:val="1777"/>
        </w:numPr>
        <w:shd w:val="clear" w:color="auto" w:fill="auto"/>
        <w:tabs>
          <w:tab w:val="left" w:pos="2156"/>
        </w:tabs>
        <w:spacing w:before="0" w:after="0" w:line="240" w:lineRule="auto"/>
        <w:ind w:firstLine="760"/>
        <w:rPr>
          <w:color w:val="auto"/>
          <w:sz w:val="24"/>
          <w:szCs w:val="24"/>
        </w:rPr>
      </w:pPr>
      <w:r w:rsidRPr="00481FF8">
        <w:rPr>
          <w:color w:val="auto"/>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481FF8" w:rsidRDefault="00702332" w:rsidP="00746BFC">
      <w:pPr>
        <w:pStyle w:val="23"/>
        <w:numPr>
          <w:ilvl w:val="0"/>
          <w:numId w:val="1777"/>
        </w:numPr>
        <w:shd w:val="clear" w:color="auto" w:fill="auto"/>
        <w:tabs>
          <w:tab w:val="left" w:pos="2177"/>
        </w:tabs>
        <w:spacing w:before="0" w:after="0" w:line="240" w:lineRule="auto"/>
        <w:ind w:firstLine="760"/>
        <w:rPr>
          <w:color w:val="auto"/>
          <w:sz w:val="24"/>
          <w:szCs w:val="24"/>
        </w:rPr>
      </w:pPr>
      <w:r w:rsidRPr="00481FF8">
        <w:rPr>
          <w:color w:val="auto"/>
          <w:sz w:val="24"/>
          <w:szCs w:val="24"/>
        </w:rPr>
        <w:t>Революция 1905-1911 г. в Иране.</w:t>
      </w:r>
    </w:p>
    <w:p w:rsidR="001D6B99" w:rsidRPr="00481FF8" w:rsidRDefault="00702332" w:rsidP="00746BFC">
      <w:pPr>
        <w:pStyle w:val="23"/>
        <w:numPr>
          <w:ilvl w:val="0"/>
          <w:numId w:val="1777"/>
        </w:numPr>
        <w:shd w:val="clear" w:color="auto" w:fill="auto"/>
        <w:tabs>
          <w:tab w:val="left" w:pos="2178"/>
        </w:tabs>
        <w:spacing w:before="0" w:after="0" w:line="240" w:lineRule="auto"/>
        <w:ind w:firstLine="780"/>
        <w:rPr>
          <w:color w:val="auto"/>
          <w:sz w:val="24"/>
          <w:szCs w:val="24"/>
        </w:rPr>
      </w:pPr>
      <w:r w:rsidRPr="00481FF8">
        <w:rPr>
          <w:color w:val="auto"/>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481FF8" w:rsidRDefault="00702332" w:rsidP="00746BFC">
      <w:pPr>
        <w:pStyle w:val="23"/>
        <w:numPr>
          <w:ilvl w:val="0"/>
          <w:numId w:val="1775"/>
        </w:numPr>
        <w:shd w:val="clear" w:color="auto" w:fill="auto"/>
        <w:tabs>
          <w:tab w:val="left" w:pos="2003"/>
        </w:tabs>
        <w:spacing w:before="0" w:after="0" w:line="240" w:lineRule="auto"/>
        <w:ind w:firstLine="780"/>
        <w:rPr>
          <w:color w:val="auto"/>
          <w:sz w:val="24"/>
          <w:szCs w:val="24"/>
        </w:rPr>
      </w:pPr>
      <w:r w:rsidRPr="00481FF8">
        <w:rPr>
          <w:color w:val="auto"/>
          <w:sz w:val="24"/>
          <w:szCs w:val="24"/>
        </w:rPr>
        <w:t>Народы Африки в XIX - начале XX 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481FF8" w:rsidRDefault="00702332" w:rsidP="00746BFC">
      <w:pPr>
        <w:pStyle w:val="23"/>
        <w:numPr>
          <w:ilvl w:val="0"/>
          <w:numId w:val="1775"/>
        </w:numPr>
        <w:shd w:val="clear" w:color="auto" w:fill="auto"/>
        <w:tabs>
          <w:tab w:val="left" w:pos="2003"/>
        </w:tabs>
        <w:spacing w:before="0" w:after="0" w:line="240" w:lineRule="auto"/>
        <w:ind w:firstLine="780"/>
        <w:rPr>
          <w:color w:val="auto"/>
          <w:sz w:val="24"/>
          <w:szCs w:val="24"/>
        </w:rPr>
      </w:pPr>
      <w:r w:rsidRPr="00481FF8">
        <w:rPr>
          <w:color w:val="auto"/>
          <w:sz w:val="24"/>
          <w:szCs w:val="24"/>
        </w:rPr>
        <w:t>Развитие культуры в XIX - начале XX 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481FF8" w:rsidRDefault="00702332" w:rsidP="00746BFC">
      <w:pPr>
        <w:pStyle w:val="23"/>
        <w:numPr>
          <w:ilvl w:val="0"/>
          <w:numId w:val="1775"/>
        </w:numPr>
        <w:shd w:val="clear" w:color="auto" w:fill="auto"/>
        <w:tabs>
          <w:tab w:val="left" w:pos="2147"/>
        </w:tabs>
        <w:spacing w:before="0" w:after="0" w:line="240" w:lineRule="auto"/>
        <w:ind w:firstLine="780"/>
        <w:rPr>
          <w:color w:val="auto"/>
          <w:sz w:val="24"/>
          <w:szCs w:val="24"/>
        </w:rPr>
      </w:pPr>
      <w:r w:rsidRPr="00481FF8">
        <w:rPr>
          <w:color w:val="auto"/>
          <w:sz w:val="24"/>
          <w:szCs w:val="24"/>
        </w:rPr>
        <w:t>Международные отношения в XIX - начале XX 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481FF8" w:rsidRDefault="00702332" w:rsidP="00746BFC">
      <w:pPr>
        <w:pStyle w:val="23"/>
        <w:numPr>
          <w:ilvl w:val="0"/>
          <w:numId w:val="1775"/>
        </w:numPr>
        <w:shd w:val="clear" w:color="auto" w:fill="auto"/>
        <w:tabs>
          <w:tab w:val="left" w:pos="2147"/>
        </w:tabs>
        <w:spacing w:before="0" w:after="0" w:line="240" w:lineRule="auto"/>
        <w:ind w:firstLine="780"/>
        <w:rPr>
          <w:color w:val="auto"/>
          <w:sz w:val="24"/>
          <w:szCs w:val="24"/>
        </w:rPr>
      </w:pPr>
      <w:r w:rsidRPr="00481FF8">
        <w:rPr>
          <w:color w:val="auto"/>
          <w:sz w:val="24"/>
          <w:szCs w:val="24"/>
        </w:rPr>
        <w:t>Обобщение. Историческое и культурное наследие XIX в.</w:t>
      </w:r>
    </w:p>
    <w:p w:rsidR="001D6B99" w:rsidRPr="00481FF8" w:rsidRDefault="00702332" w:rsidP="00746BFC">
      <w:pPr>
        <w:pStyle w:val="23"/>
        <w:numPr>
          <w:ilvl w:val="0"/>
          <w:numId w:val="1778"/>
        </w:numPr>
        <w:shd w:val="clear" w:color="auto" w:fill="auto"/>
        <w:tabs>
          <w:tab w:val="left" w:pos="1801"/>
        </w:tabs>
        <w:spacing w:before="0" w:after="0" w:line="240" w:lineRule="auto"/>
        <w:ind w:firstLine="780"/>
        <w:rPr>
          <w:color w:val="auto"/>
          <w:sz w:val="24"/>
          <w:szCs w:val="24"/>
        </w:rPr>
      </w:pPr>
      <w:r w:rsidRPr="00481FF8">
        <w:rPr>
          <w:color w:val="auto"/>
          <w:sz w:val="24"/>
          <w:szCs w:val="24"/>
        </w:rPr>
        <w:t>История России. Российская империя в XIX - начале XX в.</w:t>
      </w:r>
    </w:p>
    <w:p w:rsidR="001D6B99" w:rsidRPr="00481FF8" w:rsidRDefault="00702332" w:rsidP="00746BFC">
      <w:pPr>
        <w:pStyle w:val="23"/>
        <w:numPr>
          <w:ilvl w:val="0"/>
          <w:numId w:val="1779"/>
        </w:numPr>
        <w:shd w:val="clear" w:color="auto" w:fill="auto"/>
        <w:tabs>
          <w:tab w:val="left" w:pos="2007"/>
        </w:tabs>
        <w:spacing w:before="0" w:after="0" w:line="240" w:lineRule="auto"/>
        <w:ind w:firstLine="780"/>
        <w:rPr>
          <w:color w:val="auto"/>
          <w:sz w:val="24"/>
          <w:szCs w:val="24"/>
        </w:rPr>
      </w:pPr>
      <w:r w:rsidRPr="00481FF8">
        <w:rPr>
          <w:color w:val="auto"/>
          <w:sz w:val="24"/>
          <w:szCs w:val="24"/>
        </w:rPr>
        <w:t>Введение.</w:t>
      </w:r>
    </w:p>
    <w:p w:rsidR="001D6B99" w:rsidRPr="00481FF8" w:rsidRDefault="00702332" w:rsidP="00746BFC">
      <w:pPr>
        <w:pStyle w:val="23"/>
        <w:numPr>
          <w:ilvl w:val="0"/>
          <w:numId w:val="1779"/>
        </w:numPr>
        <w:shd w:val="clear" w:color="auto" w:fill="auto"/>
        <w:tabs>
          <w:tab w:val="left" w:pos="2007"/>
        </w:tabs>
        <w:spacing w:before="0" w:after="0" w:line="240" w:lineRule="auto"/>
        <w:ind w:firstLine="780"/>
        <w:rPr>
          <w:color w:val="auto"/>
          <w:sz w:val="24"/>
          <w:szCs w:val="24"/>
        </w:rPr>
      </w:pPr>
      <w:r w:rsidRPr="00481FF8">
        <w:rPr>
          <w:color w:val="auto"/>
          <w:sz w:val="24"/>
          <w:szCs w:val="24"/>
        </w:rPr>
        <w:t>Александровская эпоха: государственный либерализм.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Внешняя политика России. Война России с Францией 1805-1807 гг. Тильзитский мир. </w:t>
      </w:r>
      <w:r w:rsidRPr="00481FF8">
        <w:rPr>
          <w:color w:val="auto"/>
          <w:sz w:val="24"/>
          <w:szCs w:val="24"/>
        </w:rPr>
        <w:lastRenderedPageBreak/>
        <w:t>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Либеральные и охранительные тенденции во внутренней политике. Польская конституция 1815 г. Военные поселения.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Дворянская оппозиция самодержавию. Тайные организации: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Союз спасения, Союз благоденствия, Северное и Южное общества. Восстание декабристов 14 декабря 1825 г.</w:t>
      </w:r>
    </w:p>
    <w:p w:rsidR="001D6B99" w:rsidRPr="00481FF8" w:rsidRDefault="00702332" w:rsidP="00746BFC">
      <w:pPr>
        <w:pStyle w:val="23"/>
        <w:numPr>
          <w:ilvl w:val="0"/>
          <w:numId w:val="1779"/>
        </w:numPr>
        <w:shd w:val="clear" w:color="auto" w:fill="auto"/>
        <w:tabs>
          <w:tab w:val="left" w:pos="1966"/>
        </w:tabs>
        <w:spacing w:before="0" w:after="0" w:line="240" w:lineRule="auto"/>
        <w:ind w:firstLine="760"/>
        <w:rPr>
          <w:color w:val="auto"/>
          <w:sz w:val="24"/>
          <w:szCs w:val="24"/>
        </w:rPr>
      </w:pPr>
      <w:r w:rsidRPr="00481FF8">
        <w:rPr>
          <w:color w:val="auto"/>
          <w:sz w:val="24"/>
          <w:szCs w:val="24"/>
        </w:rPr>
        <w:t>Николаевское самодержавие: государственный консерватизм.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481FF8" w:rsidRDefault="00702332" w:rsidP="00746BFC">
      <w:pPr>
        <w:pStyle w:val="23"/>
        <w:numPr>
          <w:ilvl w:val="0"/>
          <w:numId w:val="1779"/>
        </w:numPr>
        <w:shd w:val="clear" w:color="auto" w:fill="auto"/>
        <w:tabs>
          <w:tab w:val="left" w:pos="1999"/>
        </w:tabs>
        <w:spacing w:before="0" w:after="0" w:line="240" w:lineRule="auto"/>
        <w:ind w:left="760"/>
        <w:jc w:val="left"/>
        <w:rPr>
          <w:color w:val="auto"/>
          <w:sz w:val="24"/>
          <w:szCs w:val="24"/>
        </w:rPr>
      </w:pPr>
      <w:r w:rsidRPr="00481FF8">
        <w:rPr>
          <w:color w:val="auto"/>
          <w:sz w:val="24"/>
          <w:szCs w:val="24"/>
        </w:rPr>
        <w:t>Культурное пространство империи в первой половине XIX в. Национальные корни отечественной культуры и западные влияния.</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481FF8" w:rsidRDefault="00702332" w:rsidP="00746BFC">
      <w:pPr>
        <w:pStyle w:val="23"/>
        <w:numPr>
          <w:ilvl w:val="0"/>
          <w:numId w:val="1779"/>
        </w:numPr>
        <w:shd w:val="clear" w:color="auto" w:fill="auto"/>
        <w:tabs>
          <w:tab w:val="left" w:pos="1966"/>
        </w:tabs>
        <w:spacing w:before="0" w:after="0" w:line="240" w:lineRule="auto"/>
        <w:ind w:firstLine="760"/>
        <w:rPr>
          <w:color w:val="auto"/>
          <w:sz w:val="24"/>
          <w:szCs w:val="24"/>
        </w:rPr>
      </w:pPr>
      <w:r w:rsidRPr="00481FF8">
        <w:rPr>
          <w:color w:val="auto"/>
          <w:sz w:val="24"/>
          <w:szCs w:val="24"/>
        </w:rPr>
        <w:t>Народы России в первой половине XIX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481FF8" w:rsidRDefault="00702332" w:rsidP="00746BFC">
      <w:pPr>
        <w:pStyle w:val="23"/>
        <w:numPr>
          <w:ilvl w:val="0"/>
          <w:numId w:val="1779"/>
        </w:numPr>
        <w:shd w:val="clear" w:color="auto" w:fill="auto"/>
        <w:tabs>
          <w:tab w:val="left" w:pos="1994"/>
        </w:tabs>
        <w:spacing w:before="0" w:after="0" w:line="240" w:lineRule="auto"/>
        <w:ind w:left="760"/>
        <w:jc w:val="left"/>
        <w:rPr>
          <w:color w:val="auto"/>
          <w:sz w:val="24"/>
          <w:szCs w:val="24"/>
        </w:rPr>
      </w:pPr>
      <w:r w:rsidRPr="00481FF8">
        <w:rPr>
          <w:color w:val="auto"/>
          <w:sz w:val="24"/>
          <w:szCs w:val="24"/>
        </w:rPr>
        <w:t>Социальная и правовая модернизация страны при Александре II. Реформы 1860-1870-х гг. - движение к правовому государству</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r w:rsidRPr="00481FF8">
        <w:rPr>
          <w:color w:val="auto"/>
          <w:sz w:val="24"/>
          <w:szCs w:val="24"/>
        </w:rPr>
        <w:lastRenderedPageBreak/>
        <w:t>всесословности в правовом строе страны.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Конституционный вопрос.</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481FF8" w:rsidRDefault="00702332" w:rsidP="00746BFC">
      <w:pPr>
        <w:pStyle w:val="23"/>
        <w:numPr>
          <w:ilvl w:val="0"/>
          <w:numId w:val="1779"/>
        </w:numPr>
        <w:shd w:val="clear" w:color="auto" w:fill="auto"/>
        <w:tabs>
          <w:tab w:val="left" w:pos="1961"/>
        </w:tabs>
        <w:spacing w:before="0" w:after="0" w:line="240" w:lineRule="auto"/>
        <w:ind w:firstLine="760"/>
        <w:rPr>
          <w:color w:val="auto"/>
          <w:sz w:val="24"/>
          <w:szCs w:val="24"/>
        </w:rPr>
      </w:pPr>
      <w:r w:rsidRPr="00481FF8">
        <w:rPr>
          <w:color w:val="auto"/>
          <w:sz w:val="24"/>
          <w:szCs w:val="24"/>
        </w:rPr>
        <w:t>Россия в 1880-1890-х гг.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481FF8" w:rsidRDefault="00702332" w:rsidP="00746BFC">
      <w:pPr>
        <w:pStyle w:val="23"/>
        <w:numPr>
          <w:ilvl w:val="0"/>
          <w:numId w:val="1779"/>
        </w:numPr>
        <w:shd w:val="clear" w:color="auto" w:fill="auto"/>
        <w:tabs>
          <w:tab w:val="left" w:pos="1966"/>
        </w:tabs>
        <w:spacing w:before="0" w:after="0" w:line="240" w:lineRule="auto"/>
        <w:ind w:firstLine="760"/>
        <w:rPr>
          <w:color w:val="auto"/>
          <w:sz w:val="24"/>
          <w:szCs w:val="24"/>
        </w:rPr>
      </w:pPr>
      <w:r w:rsidRPr="00481FF8">
        <w:rPr>
          <w:color w:val="auto"/>
          <w:sz w:val="24"/>
          <w:szCs w:val="24"/>
        </w:rPr>
        <w:t>Культурное пространство империи во второй половине XIX в.</w:t>
      </w:r>
    </w:p>
    <w:p w:rsidR="001D6B99" w:rsidRPr="00481FF8" w:rsidRDefault="00702332" w:rsidP="00554214">
      <w:pPr>
        <w:pStyle w:val="23"/>
        <w:shd w:val="clear" w:color="auto" w:fill="auto"/>
        <w:spacing w:before="0" w:after="0" w:line="240" w:lineRule="auto"/>
        <w:ind w:firstLine="760"/>
        <w:rPr>
          <w:color w:val="auto"/>
          <w:sz w:val="24"/>
          <w:szCs w:val="24"/>
        </w:rPr>
      </w:pPr>
      <w:r w:rsidRPr="00481FF8">
        <w:rPr>
          <w:color w:val="auto"/>
          <w:sz w:val="24"/>
          <w:szCs w:val="24"/>
        </w:rPr>
        <w:t>Культура и быт народов России во второй половине XIX в. Развитие</w:t>
      </w:r>
      <w:r w:rsidR="00554214">
        <w:rPr>
          <w:color w:val="auto"/>
          <w:sz w:val="24"/>
          <w:szCs w:val="24"/>
        </w:rPr>
        <w:t xml:space="preserve"> </w:t>
      </w:r>
      <w:r w:rsidRPr="00481FF8">
        <w:rPr>
          <w:color w:val="auto"/>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481FF8" w:rsidRDefault="00702332" w:rsidP="00746BFC">
      <w:pPr>
        <w:pStyle w:val="23"/>
        <w:numPr>
          <w:ilvl w:val="0"/>
          <w:numId w:val="1779"/>
        </w:numPr>
        <w:shd w:val="clear" w:color="auto" w:fill="auto"/>
        <w:tabs>
          <w:tab w:val="left" w:pos="2004"/>
        </w:tabs>
        <w:spacing w:before="0" w:after="0" w:line="240" w:lineRule="auto"/>
        <w:ind w:firstLine="760"/>
        <w:rPr>
          <w:color w:val="auto"/>
          <w:sz w:val="24"/>
          <w:szCs w:val="24"/>
        </w:rPr>
      </w:pPr>
      <w:r w:rsidRPr="00481FF8">
        <w:rPr>
          <w:color w:val="auto"/>
          <w:sz w:val="24"/>
          <w:szCs w:val="24"/>
        </w:rPr>
        <w:t>Этнокультурный облик империи.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481FF8" w:rsidRDefault="00702332" w:rsidP="00746BFC">
      <w:pPr>
        <w:pStyle w:val="23"/>
        <w:numPr>
          <w:ilvl w:val="0"/>
          <w:numId w:val="1779"/>
        </w:numPr>
        <w:shd w:val="clear" w:color="auto" w:fill="auto"/>
        <w:tabs>
          <w:tab w:val="left" w:pos="2079"/>
        </w:tabs>
        <w:spacing w:before="0" w:after="0" w:line="240" w:lineRule="auto"/>
        <w:ind w:firstLine="760"/>
        <w:rPr>
          <w:color w:val="auto"/>
          <w:sz w:val="24"/>
          <w:szCs w:val="24"/>
        </w:rPr>
      </w:pPr>
      <w:r w:rsidRPr="00481FF8">
        <w:rPr>
          <w:color w:val="auto"/>
          <w:sz w:val="24"/>
          <w:szCs w:val="24"/>
        </w:rPr>
        <w:t>Формирование гражданского общества и основные направления общественных движений.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w:t>
      </w:r>
      <w:r w:rsidRPr="00481FF8">
        <w:rPr>
          <w:color w:val="auto"/>
          <w:sz w:val="24"/>
          <w:szCs w:val="24"/>
        </w:rPr>
        <w:lastRenderedPageBreak/>
        <w:t>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481FF8" w:rsidRDefault="00702332" w:rsidP="00746BFC">
      <w:pPr>
        <w:pStyle w:val="23"/>
        <w:numPr>
          <w:ilvl w:val="0"/>
          <w:numId w:val="1779"/>
        </w:numPr>
        <w:shd w:val="clear" w:color="auto" w:fill="auto"/>
        <w:tabs>
          <w:tab w:val="left" w:pos="2110"/>
        </w:tabs>
        <w:spacing w:before="0" w:after="0" w:line="240" w:lineRule="auto"/>
        <w:ind w:firstLine="760"/>
        <w:rPr>
          <w:color w:val="auto"/>
          <w:sz w:val="24"/>
          <w:szCs w:val="24"/>
        </w:rPr>
      </w:pPr>
      <w:r w:rsidRPr="00481FF8">
        <w:rPr>
          <w:color w:val="auto"/>
          <w:sz w:val="24"/>
          <w:szCs w:val="24"/>
        </w:rPr>
        <w:t>Россия на пороге XX в.</w:t>
      </w:r>
    </w:p>
    <w:p w:rsidR="001D6B99" w:rsidRPr="00481FF8" w:rsidRDefault="00702332" w:rsidP="00746BFC">
      <w:pPr>
        <w:pStyle w:val="23"/>
        <w:numPr>
          <w:ilvl w:val="0"/>
          <w:numId w:val="1780"/>
        </w:numPr>
        <w:shd w:val="clear" w:color="auto" w:fill="auto"/>
        <w:tabs>
          <w:tab w:val="left" w:pos="2295"/>
        </w:tabs>
        <w:spacing w:before="0" w:after="0" w:line="240" w:lineRule="auto"/>
        <w:ind w:firstLine="760"/>
        <w:rPr>
          <w:color w:val="auto"/>
          <w:sz w:val="24"/>
          <w:szCs w:val="24"/>
        </w:rPr>
      </w:pPr>
      <w:r w:rsidRPr="00481FF8">
        <w:rPr>
          <w:color w:val="auto"/>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Имперский центр и регионы. Национальная политика, этнические элиты и национально-культурные движения.</w:t>
      </w:r>
    </w:p>
    <w:p w:rsidR="001D6B99" w:rsidRPr="00481FF8" w:rsidRDefault="00702332" w:rsidP="00746BFC">
      <w:pPr>
        <w:pStyle w:val="23"/>
        <w:numPr>
          <w:ilvl w:val="0"/>
          <w:numId w:val="1780"/>
        </w:numPr>
        <w:shd w:val="clear" w:color="auto" w:fill="auto"/>
        <w:tabs>
          <w:tab w:val="left" w:pos="2290"/>
        </w:tabs>
        <w:spacing w:before="0" w:after="0" w:line="240" w:lineRule="auto"/>
        <w:ind w:firstLine="760"/>
        <w:rPr>
          <w:color w:val="auto"/>
          <w:sz w:val="24"/>
          <w:szCs w:val="24"/>
        </w:rPr>
      </w:pPr>
      <w:r w:rsidRPr="00481FF8">
        <w:rPr>
          <w:color w:val="auto"/>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481FF8" w:rsidRDefault="00702332" w:rsidP="00746BFC">
      <w:pPr>
        <w:pStyle w:val="23"/>
        <w:numPr>
          <w:ilvl w:val="0"/>
          <w:numId w:val="1780"/>
        </w:numPr>
        <w:shd w:val="clear" w:color="auto" w:fill="auto"/>
        <w:tabs>
          <w:tab w:val="left" w:pos="2290"/>
        </w:tabs>
        <w:spacing w:before="0" w:after="0" w:line="240" w:lineRule="auto"/>
        <w:ind w:firstLine="760"/>
        <w:rPr>
          <w:color w:val="auto"/>
          <w:sz w:val="24"/>
          <w:szCs w:val="24"/>
        </w:rPr>
      </w:pPr>
      <w:r w:rsidRPr="00481FF8">
        <w:rPr>
          <w:color w:val="auto"/>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481FF8" w:rsidRDefault="00702332" w:rsidP="00746BFC">
      <w:pPr>
        <w:pStyle w:val="23"/>
        <w:numPr>
          <w:ilvl w:val="0"/>
          <w:numId w:val="1780"/>
        </w:numPr>
        <w:shd w:val="clear" w:color="auto" w:fill="auto"/>
        <w:tabs>
          <w:tab w:val="left" w:pos="2297"/>
        </w:tabs>
        <w:spacing w:before="0" w:after="0" w:line="240" w:lineRule="auto"/>
        <w:ind w:firstLine="780"/>
        <w:rPr>
          <w:color w:val="auto"/>
          <w:sz w:val="24"/>
          <w:szCs w:val="24"/>
        </w:rPr>
      </w:pPr>
      <w:r w:rsidRPr="00481FF8">
        <w:rPr>
          <w:color w:val="auto"/>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1D6B99" w:rsidRPr="00481FF8" w:rsidRDefault="00702332" w:rsidP="00746BFC">
      <w:pPr>
        <w:pStyle w:val="23"/>
        <w:numPr>
          <w:ilvl w:val="0"/>
          <w:numId w:val="1780"/>
        </w:numPr>
        <w:shd w:val="clear" w:color="auto" w:fill="auto"/>
        <w:tabs>
          <w:tab w:val="left" w:pos="2297"/>
        </w:tabs>
        <w:spacing w:before="0" w:after="0" w:line="240" w:lineRule="auto"/>
        <w:ind w:firstLine="780"/>
        <w:rPr>
          <w:color w:val="auto"/>
          <w:sz w:val="24"/>
          <w:szCs w:val="24"/>
        </w:rPr>
      </w:pPr>
      <w:r w:rsidRPr="00481FF8">
        <w:rPr>
          <w:color w:val="auto"/>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481FF8" w:rsidRDefault="00702332" w:rsidP="00746BFC">
      <w:pPr>
        <w:pStyle w:val="23"/>
        <w:numPr>
          <w:ilvl w:val="0"/>
          <w:numId w:val="1779"/>
        </w:numPr>
        <w:shd w:val="clear" w:color="auto" w:fill="auto"/>
        <w:tabs>
          <w:tab w:val="left" w:pos="2131"/>
        </w:tabs>
        <w:spacing w:before="0" w:after="0" w:line="240" w:lineRule="auto"/>
        <w:ind w:firstLine="780"/>
        <w:rPr>
          <w:color w:val="auto"/>
          <w:sz w:val="24"/>
          <w:szCs w:val="24"/>
        </w:rPr>
      </w:pPr>
      <w:r w:rsidRPr="00481FF8">
        <w:rPr>
          <w:color w:val="auto"/>
          <w:sz w:val="24"/>
          <w:szCs w:val="24"/>
        </w:rPr>
        <w:lastRenderedPageBreak/>
        <w:t>Наш край в XIX - начале XX в.</w:t>
      </w:r>
    </w:p>
    <w:p w:rsidR="001D6B99" w:rsidRPr="00481FF8" w:rsidRDefault="00702332" w:rsidP="00746BFC">
      <w:pPr>
        <w:pStyle w:val="23"/>
        <w:numPr>
          <w:ilvl w:val="0"/>
          <w:numId w:val="1779"/>
        </w:numPr>
        <w:shd w:val="clear" w:color="auto" w:fill="auto"/>
        <w:tabs>
          <w:tab w:val="left" w:pos="2131"/>
        </w:tabs>
        <w:spacing w:before="0" w:after="0" w:line="240" w:lineRule="auto"/>
        <w:ind w:firstLine="780"/>
        <w:rPr>
          <w:color w:val="auto"/>
          <w:sz w:val="24"/>
          <w:szCs w:val="24"/>
        </w:rPr>
      </w:pPr>
      <w:r w:rsidRPr="00481FF8">
        <w:rPr>
          <w:color w:val="auto"/>
          <w:sz w:val="24"/>
          <w:szCs w:val="24"/>
        </w:rPr>
        <w:t>Обобщение.</w:t>
      </w:r>
    </w:p>
    <w:p w:rsidR="001D6B99" w:rsidRPr="00554214" w:rsidRDefault="00702332" w:rsidP="00746BFC">
      <w:pPr>
        <w:pStyle w:val="23"/>
        <w:numPr>
          <w:ilvl w:val="0"/>
          <w:numId w:val="1781"/>
        </w:numPr>
        <w:shd w:val="clear" w:color="auto" w:fill="auto"/>
        <w:tabs>
          <w:tab w:val="left" w:pos="1529"/>
        </w:tabs>
        <w:spacing w:before="0" w:after="0" w:line="240" w:lineRule="auto"/>
        <w:ind w:firstLine="780"/>
        <w:rPr>
          <w:b/>
          <w:color w:val="auto"/>
          <w:sz w:val="24"/>
          <w:szCs w:val="24"/>
        </w:rPr>
      </w:pPr>
      <w:r w:rsidRPr="00554214">
        <w:rPr>
          <w:b/>
          <w:color w:val="auto"/>
          <w:sz w:val="24"/>
          <w:szCs w:val="24"/>
        </w:rPr>
        <w:t>Планируемые результаты освоения программы по истории на уровне основного общего образования.</w:t>
      </w:r>
    </w:p>
    <w:p w:rsidR="001D6B99" w:rsidRPr="00481FF8" w:rsidRDefault="00702332" w:rsidP="00746BFC">
      <w:pPr>
        <w:pStyle w:val="23"/>
        <w:numPr>
          <w:ilvl w:val="0"/>
          <w:numId w:val="1782"/>
        </w:numPr>
        <w:shd w:val="clear" w:color="auto" w:fill="auto"/>
        <w:tabs>
          <w:tab w:val="left" w:pos="1781"/>
        </w:tabs>
        <w:spacing w:before="0" w:after="0" w:line="240" w:lineRule="auto"/>
        <w:ind w:firstLine="780"/>
        <w:rPr>
          <w:color w:val="auto"/>
          <w:sz w:val="24"/>
          <w:szCs w:val="24"/>
        </w:rPr>
      </w:pPr>
      <w:r w:rsidRPr="00481FF8">
        <w:rPr>
          <w:color w:val="auto"/>
          <w:sz w:val="24"/>
          <w:szCs w:val="24"/>
        </w:rPr>
        <w:t>К важнейшим личностным результатам изучения истории относятся:</w:t>
      </w:r>
    </w:p>
    <w:p w:rsidR="001D6B99" w:rsidRPr="00481FF8" w:rsidRDefault="00702332" w:rsidP="00746BFC">
      <w:pPr>
        <w:pStyle w:val="23"/>
        <w:numPr>
          <w:ilvl w:val="0"/>
          <w:numId w:val="1783"/>
        </w:numPr>
        <w:shd w:val="clear" w:color="auto" w:fill="auto"/>
        <w:tabs>
          <w:tab w:val="left" w:pos="1082"/>
        </w:tabs>
        <w:spacing w:before="0" w:after="0" w:line="240" w:lineRule="auto"/>
        <w:ind w:firstLine="780"/>
        <w:rPr>
          <w:color w:val="auto"/>
          <w:sz w:val="24"/>
          <w:szCs w:val="24"/>
        </w:rPr>
      </w:pPr>
      <w:r w:rsidRPr="00481FF8">
        <w:rPr>
          <w:color w:val="auto"/>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481FF8" w:rsidRDefault="00702332" w:rsidP="00746BFC">
      <w:pPr>
        <w:pStyle w:val="23"/>
        <w:numPr>
          <w:ilvl w:val="0"/>
          <w:numId w:val="1783"/>
        </w:numPr>
        <w:shd w:val="clear" w:color="auto" w:fill="auto"/>
        <w:tabs>
          <w:tab w:val="left" w:pos="1081"/>
        </w:tabs>
        <w:spacing w:before="0" w:after="0" w:line="240" w:lineRule="auto"/>
        <w:ind w:firstLine="760"/>
        <w:rPr>
          <w:color w:val="auto"/>
          <w:sz w:val="24"/>
          <w:szCs w:val="24"/>
        </w:rPr>
      </w:pPr>
      <w:r w:rsidRPr="00481FF8">
        <w:rPr>
          <w:color w:val="auto"/>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481FF8" w:rsidRDefault="00702332" w:rsidP="00746BFC">
      <w:pPr>
        <w:pStyle w:val="23"/>
        <w:numPr>
          <w:ilvl w:val="0"/>
          <w:numId w:val="1783"/>
        </w:numPr>
        <w:shd w:val="clear" w:color="auto" w:fill="auto"/>
        <w:tabs>
          <w:tab w:val="left" w:pos="1086"/>
        </w:tabs>
        <w:spacing w:before="0" w:after="0" w:line="240" w:lineRule="auto"/>
        <w:ind w:firstLine="760"/>
        <w:rPr>
          <w:color w:val="auto"/>
          <w:sz w:val="24"/>
          <w:szCs w:val="24"/>
        </w:rPr>
      </w:pPr>
      <w:r w:rsidRPr="00481FF8">
        <w:rPr>
          <w:color w:val="auto"/>
          <w:sz w:val="24"/>
          <w:szCs w:val="24"/>
        </w:rPr>
        <w:t>в духовно-нравственной сфере: представление о традиционных духовно</w:t>
      </w:r>
      <w:r w:rsidRPr="00481FF8">
        <w:rPr>
          <w:color w:val="auto"/>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481FF8" w:rsidRDefault="00702332" w:rsidP="00746BFC">
      <w:pPr>
        <w:pStyle w:val="23"/>
        <w:numPr>
          <w:ilvl w:val="0"/>
          <w:numId w:val="1783"/>
        </w:numPr>
        <w:shd w:val="clear" w:color="auto" w:fill="auto"/>
        <w:tabs>
          <w:tab w:val="left" w:pos="1081"/>
        </w:tabs>
        <w:spacing w:before="0" w:after="0" w:line="240" w:lineRule="auto"/>
        <w:ind w:firstLine="760"/>
        <w:rPr>
          <w:color w:val="auto"/>
          <w:sz w:val="24"/>
          <w:szCs w:val="24"/>
        </w:rPr>
      </w:pPr>
      <w:r w:rsidRPr="00481FF8">
        <w:rPr>
          <w:color w:val="auto"/>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481FF8" w:rsidRDefault="00702332" w:rsidP="00746BFC">
      <w:pPr>
        <w:pStyle w:val="23"/>
        <w:numPr>
          <w:ilvl w:val="0"/>
          <w:numId w:val="1783"/>
        </w:numPr>
        <w:shd w:val="clear" w:color="auto" w:fill="auto"/>
        <w:tabs>
          <w:tab w:val="left" w:pos="1090"/>
        </w:tabs>
        <w:spacing w:before="0" w:after="0" w:line="240" w:lineRule="auto"/>
        <w:ind w:firstLine="760"/>
        <w:rPr>
          <w:color w:val="auto"/>
          <w:sz w:val="24"/>
          <w:szCs w:val="24"/>
        </w:rPr>
      </w:pPr>
      <w:r w:rsidRPr="00481FF8">
        <w:rPr>
          <w:color w:val="auto"/>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481FF8" w:rsidRDefault="00702332" w:rsidP="00746BFC">
      <w:pPr>
        <w:pStyle w:val="23"/>
        <w:numPr>
          <w:ilvl w:val="0"/>
          <w:numId w:val="1783"/>
        </w:numPr>
        <w:shd w:val="clear" w:color="auto" w:fill="auto"/>
        <w:tabs>
          <w:tab w:val="left" w:pos="1081"/>
        </w:tabs>
        <w:spacing w:before="0" w:after="0" w:line="240" w:lineRule="auto"/>
        <w:ind w:firstLine="760"/>
        <w:rPr>
          <w:color w:val="auto"/>
          <w:sz w:val="24"/>
          <w:szCs w:val="24"/>
        </w:rPr>
      </w:pPr>
      <w:r w:rsidRPr="00481FF8">
        <w:rPr>
          <w:color w:val="auto"/>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481FF8" w:rsidRDefault="00702332" w:rsidP="00746BFC">
      <w:pPr>
        <w:pStyle w:val="23"/>
        <w:numPr>
          <w:ilvl w:val="0"/>
          <w:numId w:val="1783"/>
        </w:numPr>
        <w:shd w:val="clear" w:color="auto" w:fill="auto"/>
        <w:tabs>
          <w:tab w:val="left" w:pos="1097"/>
        </w:tabs>
        <w:spacing w:before="0" w:after="0" w:line="240" w:lineRule="auto"/>
        <w:ind w:firstLine="760"/>
        <w:rPr>
          <w:color w:val="auto"/>
          <w:sz w:val="24"/>
          <w:szCs w:val="24"/>
        </w:rPr>
      </w:pPr>
      <w:r w:rsidRPr="00481FF8">
        <w:rPr>
          <w:color w:val="auto"/>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481FF8" w:rsidRDefault="00702332" w:rsidP="00746BFC">
      <w:pPr>
        <w:pStyle w:val="23"/>
        <w:numPr>
          <w:ilvl w:val="0"/>
          <w:numId w:val="1783"/>
        </w:numPr>
        <w:shd w:val="clear" w:color="auto" w:fill="auto"/>
        <w:tabs>
          <w:tab w:val="left" w:pos="1102"/>
        </w:tabs>
        <w:spacing w:before="0" w:after="0" w:line="240" w:lineRule="auto"/>
        <w:ind w:firstLine="760"/>
        <w:rPr>
          <w:color w:val="auto"/>
          <w:sz w:val="24"/>
          <w:szCs w:val="24"/>
        </w:rPr>
      </w:pPr>
      <w:r w:rsidRPr="00481FF8">
        <w:rPr>
          <w:color w:val="auto"/>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481FF8" w:rsidRDefault="00702332" w:rsidP="00746BFC">
      <w:pPr>
        <w:pStyle w:val="23"/>
        <w:numPr>
          <w:ilvl w:val="0"/>
          <w:numId w:val="1783"/>
        </w:numPr>
        <w:shd w:val="clear" w:color="auto" w:fill="auto"/>
        <w:tabs>
          <w:tab w:val="left" w:pos="1093"/>
        </w:tabs>
        <w:spacing w:before="0" w:after="0" w:line="240" w:lineRule="auto"/>
        <w:ind w:firstLine="760"/>
        <w:rPr>
          <w:color w:val="auto"/>
          <w:sz w:val="24"/>
          <w:szCs w:val="24"/>
        </w:rPr>
      </w:pPr>
      <w:r w:rsidRPr="00481FF8">
        <w:rPr>
          <w:color w:val="auto"/>
          <w:sz w:val="24"/>
          <w:szCs w:val="24"/>
        </w:rPr>
        <w:t xml:space="preserve">в сфере адаптации к меняющимся условиям социальной и природной среды: </w:t>
      </w:r>
      <w:r w:rsidRPr="00481FF8">
        <w:rPr>
          <w:color w:val="auto"/>
          <w:sz w:val="24"/>
          <w:szCs w:val="24"/>
        </w:rPr>
        <w:lastRenderedPageBreak/>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481FF8" w:rsidRDefault="00702332" w:rsidP="00746BFC">
      <w:pPr>
        <w:pStyle w:val="23"/>
        <w:numPr>
          <w:ilvl w:val="0"/>
          <w:numId w:val="1782"/>
        </w:numPr>
        <w:shd w:val="clear" w:color="auto" w:fill="auto"/>
        <w:tabs>
          <w:tab w:val="left" w:pos="1760"/>
        </w:tabs>
        <w:spacing w:before="0" w:after="0" w:line="240" w:lineRule="auto"/>
        <w:ind w:firstLine="760"/>
        <w:rPr>
          <w:color w:val="auto"/>
          <w:sz w:val="24"/>
          <w:szCs w:val="24"/>
        </w:rPr>
      </w:pPr>
      <w:r w:rsidRPr="00481FF8">
        <w:rPr>
          <w:color w:val="auto"/>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481FF8" w:rsidRDefault="00702332" w:rsidP="00746BFC">
      <w:pPr>
        <w:pStyle w:val="23"/>
        <w:numPr>
          <w:ilvl w:val="0"/>
          <w:numId w:val="1784"/>
        </w:numPr>
        <w:shd w:val="clear" w:color="auto" w:fill="auto"/>
        <w:tabs>
          <w:tab w:val="left" w:pos="1966"/>
        </w:tabs>
        <w:spacing w:before="0" w:after="0" w:line="240" w:lineRule="auto"/>
        <w:ind w:firstLine="760"/>
        <w:rPr>
          <w:color w:val="auto"/>
          <w:sz w:val="24"/>
          <w:szCs w:val="24"/>
        </w:rPr>
      </w:pPr>
      <w:r w:rsidRPr="00481FF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систематизировать и обобщать исторические факты (в форме таблиц, схем);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характерные признаки исторических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причинно-следственные связи событий;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события, ситуации, выявляя общие черты и различия;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формулировать и обосновывать выводы.</w:t>
      </w:r>
    </w:p>
    <w:p w:rsidR="001D6B99" w:rsidRPr="00481FF8" w:rsidRDefault="00702332" w:rsidP="00746BFC">
      <w:pPr>
        <w:pStyle w:val="23"/>
        <w:numPr>
          <w:ilvl w:val="0"/>
          <w:numId w:val="1784"/>
        </w:numPr>
        <w:shd w:val="clear" w:color="auto" w:fill="auto"/>
        <w:tabs>
          <w:tab w:val="left" w:pos="1966"/>
        </w:tabs>
        <w:spacing w:before="0" w:after="0" w:line="240" w:lineRule="auto"/>
        <w:ind w:firstLine="760"/>
        <w:rPr>
          <w:color w:val="auto"/>
          <w:sz w:val="24"/>
          <w:szCs w:val="24"/>
        </w:rPr>
      </w:pPr>
      <w:r w:rsidRPr="00481FF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познавательную задачу;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намечать путь её решения и осуществлять подбор исторического материала, объекта;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систематизировать и анализировать исторические факты, осуществлять реконструкцию исторических событий;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соотносить полученный результат с имеющимся знанием;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новизну и обоснованность полученного результата;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результаты своей деятельности в различных формах (сообщение, эссе, презентация, реферат, учебный проект и другие).</w:t>
      </w:r>
    </w:p>
    <w:p w:rsidR="001D6B99" w:rsidRPr="00481FF8" w:rsidRDefault="00702332" w:rsidP="00746BFC">
      <w:pPr>
        <w:pStyle w:val="23"/>
        <w:numPr>
          <w:ilvl w:val="0"/>
          <w:numId w:val="1784"/>
        </w:numPr>
        <w:shd w:val="clear" w:color="auto" w:fill="auto"/>
        <w:tabs>
          <w:tab w:val="left" w:pos="1995"/>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виды источников исторической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481FF8" w:rsidRDefault="00702332" w:rsidP="00746BFC">
      <w:pPr>
        <w:pStyle w:val="23"/>
        <w:numPr>
          <w:ilvl w:val="0"/>
          <w:numId w:val="1784"/>
        </w:numPr>
        <w:shd w:val="clear" w:color="auto" w:fill="auto"/>
        <w:tabs>
          <w:tab w:val="left" w:pos="2000"/>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особенности взаимодействия людей в исторических обществах и современном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участвовать в обсуждении событий и личностей прошлого, раскрывать различие и сходство высказываемых оценок;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выражать и аргументировать свою точку зрения в устном высказывании, письменном тексте;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публично представлять результаты выполненного исследования, проекта;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правила межкультурного взаимодействия в школе и социальном окружении.</w:t>
      </w:r>
    </w:p>
    <w:p w:rsidR="001D6B99" w:rsidRPr="005B1588" w:rsidRDefault="00702332" w:rsidP="005B1588">
      <w:pPr>
        <w:pStyle w:val="23"/>
        <w:numPr>
          <w:ilvl w:val="0"/>
          <w:numId w:val="1784"/>
        </w:numPr>
        <w:shd w:val="clear" w:color="auto" w:fill="auto"/>
        <w:tabs>
          <w:tab w:val="left" w:pos="2026"/>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совместной</w:t>
      </w:r>
      <w:r w:rsidR="005B1588">
        <w:rPr>
          <w:color w:val="auto"/>
          <w:sz w:val="24"/>
          <w:szCs w:val="24"/>
        </w:rPr>
        <w:t xml:space="preserve"> </w:t>
      </w:r>
      <w:r w:rsidRPr="005B1588">
        <w:rPr>
          <w:color w:val="auto"/>
          <w:sz w:val="24"/>
          <w:szCs w:val="24"/>
        </w:rPr>
        <w:t>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определять свое участие в общей работе и координировать свои действия с другими </w:t>
      </w:r>
      <w:r w:rsidRPr="00481FF8">
        <w:rPr>
          <w:color w:val="auto"/>
          <w:sz w:val="24"/>
          <w:szCs w:val="24"/>
        </w:rPr>
        <w:lastRenderedPageBreak/>
        <w:t>членами команды.</w:t>
      </w:r>
    </w:p>
    <w:p w:rsidR="001D6B99" w:rsidRPr="00481FF8" w:rsidRDefault="00702332" w:rsidP="00746BFC">
      <w:pPr>
        <w:pStyle w:val="23"/>
        <w:numPr>
          <w:ilvl w:val="0"/>
          <w:numId w:val="1784"/>
        </w:numPr>
        <w:shd w:val="clear" w:color="auto" w:fill="auto"/>
        <w:tabs>
          <w:tab w:val="left" w:pos="1989"/>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в части регулятивных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владеть приёмами самоконтроля - осуществление самоконтроля, рефлексии и самооценки полученных результатов;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вносить коррективы в свою работу с учётом установленных ошибок, возникших трудностей.</w:t>
      </w:r>
    </w:p>
    <w:p w:rsidR="001D6B99" w:rsidRPr="00481FF8" w:rsidRDefault="00702332" w:rsidP="00746BFC">
      <w:pPr>
        <w:pStyle w:val="23"/>
        <w:numPr>
          <w:ilvl w:val="0"/>
          <w:numId w:val="1784"/>
        </w:numPr>
        <w:shd w:val="clear" w:color="auto" w:fill="auto"/>
        <w:tabs>
          <w:tab w:val="left" w:pos="1989"/>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в сфере эмоционального интеллекта, понимания себя и других: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на примерах исторических ситуаций роль эмоций в отношениях между людьми;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регулировать способ выражения своих эмоций с учётом позиций и мнений других участников общения.</w:t>
      </w:r>
    </w:p>
    <w:p w:rsidR="001D6B99" w:rsidRPr="00481FF8" w:rsidRDefault="00702332" w:rsidP="00746BFC">
      <w:pPr>
        <w:pStyle w:val="23"/>
        <w:numPr>
          <w:ilvl w:val="0"/>
          <w:numId w:val="1782"/>
        </w:numPr>
        <w:shd w:val="clear" w:color="auto" w:fill="auto"/>
        <w:tabs>
          <w:tab w:val="left" w:pos="1763"/>
        </w:tabs>
        <w:spacing w:before="0" w:after="0" w:line="240" w:lineRule="auto"/>
        <w:ind w:firstLine="760"/>
        <w:rPr>
          <w:color w:val="auto"/>
          <w:sz w:val="24"/>
          <w:szCs w:val="24"/>
        </w:rPr>
      </w:pPr>
      <w:r w:rsidRPr="00481FF8">
        <w:rPr>
          <w:color w:val="auto"/>
          <w:sz w:val="24"/>
          <w:szCs w:val="24"/>
        </w:rPr>
        <w:t>Предметные результаты освоения программы по истории на уровне основного общего образования должны обеспечивать:</w:t>
      </w:r>
    </w:p>
    <w:p w:rsidR="001D6B99" w:rsidRPr="005B1588" w:rsidRDefault="00702332" w:rsidP="005B1588">
      <w:pPr>
        <w:pStyle w:val="23"/>
        <w:numPr>
          <w:ilvl w:val="0"/>
          <w:numId w:val="1785"/>
        </w:numPr>
        <w:shd w:val="clear" w:color="auto" w:fill="auto"/>
        <w:tabs>
          <w:tab w:val="left" w:pos="1101"/>
        </w:tabs>
        <w:spacing w:before="0" w:after="0" w:line="240" w:lineRule="auto"/>
        <w:ind w:firstLine="760"/>
        <w:rPr>
          <w:color w:val="auto"/>
          <w:sz w:val="24"/>
          <w:szCs w:val="24"/>
        </w:rPr>
      </w:pPr>
      <w:r w:rsidRPr="00481FF8">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005B1588">
        <w:rPr>
          <w:color w:val="auto"/>
          <w:sz w:val="24"/>
          <w:szCs w:val="24"/>
        </w:rPr>
        <w:t xml:space="preserve"> </w:t>
      </w:r>
      <w:r w:rsidRPr="005B1588">
        <w:rPr>
          <w:color w:val="auto"/>
          <w:sz w:val="24"/>
          <w:szCs w:val="24"/>
        </w:rPr>
        <w:t>процессов;</w:t>
      </w:r>
    </w:p>
    <w:p w:rsidR="001D6B99" w:rsidRPr="00481FF8" w:rsidRDefault="00702332" w:rsidP="00746BFC">
      <w:pPr>
        <w:pStyle w:val="23"/>
        <w:numPr>
          <w:ilvl w:val="0"/>
          <w:numId w:val="1785"/>
        </w:numPr>
        <w:shd w:val="clear" w:color="auto" w:fill="auto"/>
        <w:tabs>
          <w:tab w:val="left" w:pos="1066"/>
        </w:tabs>
        <w:spacing w:before="0" w:after="0" w:line="240" w:lineRule="auto"/>
        <w:ind w:firstLine="760"/>
        <w:rPr>
          <w:color w:val="auto"/>
          <w:sz w:val="24"/>
          <w:szCs w:val="24"/>
        </w:rPr>
      </w:pPr>
      <w:r w:rsidRPr="00481FF8">
        <w:rPr>
          <w:color w:val="auto"/>
          <w:sz w:val="24"/>
          <w:szCs w:val="24"/>
        </w:rPr>
        <w:t>умение выявлять особенности развития культуры, быта и нравов народов в различные исторические эпохи;</w:t>
      </w:r>
    </w:p>
    <w:p w:rsidR="001D6B99" w:rsidRPr="00481FF8" w:rsidRDefault="00702332" w:rsidP="00746BFC">
      <w:pPr>
        <w:pStyle w:val="23"/>
        <w:numPr>
          <w:ilvl w:val="0"/>
          <w:numId w:val="1785"/>
        </w:numPr>
        <w:shd w:val="clear" w:color="auto" w:fill="auto"/>
        <w:tabs>
          <w:tab w:val="left" w:pos="1086"/>
        </w:tabs>
        <w:spacing w:before="0" w:after="0" w:line="240" w:lineRule="auto"/>
        <w:ind w:firstLine="760"/>
        <w:rPr>
          <w:color w:val="auto"/>
          <w:sz w:val="24"/>
          <w:szCs w:val="24"/>
        </w:rPr>
      </w:pPr>
      <w:r w:rsidRPr="00481FF8">
        <w:rPr>
          <w:color w:val="auto"/>
          <w:sz w:val="24"/>
          <w:szCs w:val="24"/>
        </w:rPr>
        <w:t>овладение историческими понятиями и их использование для решения учебных и практических задач;</w:t>
      </w:r>
    </w:p>
    <w:p w:rsidR="001D6B99" w:rsidRPr="00481FF8" w:rsidRDefault="00702332" w:rsidP="00746BFC">
      <w:pPr>
        <w:pStyle w:val="23"/>
        <w:numPr>
          <w:ilvl w:val="0"/>
          <w:numId w:val="1785"/>
        </w:numPr>
        <w:shd w:val="clear" w:color="auto" w:fill="auto"/>
        <w:tabs>
          <w:tab w:val="left" w:pos="1081"/>
        </w:tabs>
        <w:spacing w:before="0" w:after="0" w:line="240" w:lineRule="auto"/>
        <w:ind w:firstLine="760"/>
        <w:rPr>
          <w:color w:val="auto"/>
          <w:sz w:val="24"/>
          <w:szCs w:val="24"/>
        </w:rPr>
      </w:pPr>
      <w:r w:rsidRPr="00481FF8">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481FF8" w:rsidRDefault="00702332" w:rsidP="00746BFC">
      <w:pPr>
        <w:pStyle w:val="23"/>
        <w:numPr>
          <w:ilvl w:val="0"/>
          <w:numId w:val="1785"/>
        </w:numPr>
        <w:shd w:val="clear" w:color="auto" w:fill="auto"/>
        <w:tabs>
          <w:tab w:val="left" w:pos="1081"/>
        </w:tabs>
        <w:spacing w:before="0" w:after="0" w:line="240" w:lineRule="auto"/>
        <w:ind w:firstLine="760"/>
        <w:rPr>
          <w:color w:val="auto"/>
          <w:sz w:val="24"/>
          <w:szCs w:val="24"/>
        </w:rPr>
      </w:pPr>
      <w:r w:rsidRPr="00481FF8">
        <w:rPr>
          <w:color w:val="auto"/>
          <w:sz w:val="24"/>
          <w:szCs w:val="24"/>
        </w:rPr>
        <w:t>умение выявлять существенные черты и характерные признаки исторических событий, явлений, процессов;</w:t>
      </w:r>
    </w:p>
    <w:p w:rsidR="001D6B99" w:rsidRPr="00481FF8" w:rsidRDefault="00702332" w:rsidP="00746BFC">
      <w:pPr>
        <w:pStyle w:val="23"/>
        <w:numPr>
          <w:ilvl w:val="0"/>
          <w:numId w:val="1785"/>
        </w:numPr>
        <w:shd w:val="clear" w:color="auto" w:fill="auto"/>
        <w:tabs>
          <w:tab w:val="left" w:pos="1086"/>
        </w:tabs>
        <w:spacing w:before="0" w:after="0" w:line="240" w:lineRule="auto"/>
        <w:ind w:firstLine="760"/>
        <w:rPr>
          <w:color w:val="auto"/>
          <w:sz w:val="24"/>
          <w:szCs w:val="24"/>
        </w:rPr>
      </w:pPr>
      <w:r w:rsidRPr="00481FF8">
        <w:rPr>
          <w:color w:val="auto"/>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481FF8" w:rsidRDefault="00702332" w:rsidP="00746BFC">
      <w:pPr>
        <w:pStyle w:val="23"/>
        <w:numPr>
          <w:ilvl w:val="0"/>
          <w:numId w:val="1785"/>
        </w:numPr>
        <w:shd w:val="clear" w:color="auto" w:fill="auto"/>
        <w:tabs>
          <w:tab w:val="left" w:pos="1076"/>
        </w:tabs>
        <w:spacing w:before="0" w:after="0" w:line="240" w:lineRule="auto"/>
        <w:ind w:firstLine="760"/>
        <w:rPr>
          <w:color w:val="auto"/>
          <w:sz w:val="24"/>
          <w:szCs w:val="24"/>
        </w:rPr>
      </w:pPr>
      <w:r w:rsidRPr="00481FF8">
        <w:rPr>
          <w:color w:val="auto"/>
          <w:sz w:val="24"/>
          <w:szCs w:val="24"/>
        </w:rPr>
        <w:t>умение сравнивать исторические события, явления, процессы в различные исторические эпохи;</w:t>
      </w:r>
    </w:p>
    <w:p w:rsidR="001D6B99" w:rsidRPr="00481FF8" w:rsidRDefault="00702332" w:rsidP="00746BFC">
      <w:pPr>
        <w:pStyle w:val="23"/>
        <w:numPr>
          <w:ilvl w:val="0"/>
          <w:numId w:val="1785"/>
        </w:numPr>
        <w:shd w:val="clear" w:color="auto" w:fill="auto"/>
        <w:tabs>
          <w:tab w:val="left" w:pos="1086"/>
        </w:tabs>
        <w:spacing w:before="0" w:after="0" w:line="240" w:lineRule="auto"/>
        <w:ind w:firstLine="760"/>
        <w:rPr>
          <w:color w:val="auto"/>
          <w:sz w:val="24"/>
          <w:szCs w:val="24"/>
        </w:rPr>
      </w:pPr>
      <w:r w:rsidRPr="00481FF8">
        <w:rPr>
          <w:color w:val="auto"/>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481FF8" w:rsidRDefault="00702332" w:rsidP="00746BFC">
      <w:pPr>
        <w:pStyle w:val="23"/>
        <w:numPr>
          <w:ilvl w:val="0"/>
          <w:numId w:val="1785"/>
        </w:numPr>
        <w:shd w:val="clear" w:color="auto" w:fill="auto"/>
        <w:tabs>
          <w:tab w:val="left" w:pos="1076"/>
        </w:tabs>
        <w:spacing w:before="0" w:after="0" w:line="240" w:lineRule="auto"/>
        <w:ind w:firstLine="760"/>
        <w:rPr>
          <w:color w:val="auto"/>
          <w:sz w:val="24"/>
          <w:szCs w:val="24"/>
        </w:rPr>
      </w:pPr>
      <w:r w:rsidRPr="00481FF8">
        <w:rPr>
          <w:color w:val="auto"/>
          <w:sz w:val="24"/>
          <w:szCs w:val="24"/>
        </w:rPr>
        <w:t>умение различать основные типы исторических источников: письменные, вещественные, аудиовизуальные;</w:t>
      </w:r>
    </w:p>
    <w:p w:rsidR="001D6B99" w:rsidRPr="00733A6C" w:rsidRDefault="00702332" w:rsidP="00733A6C">
      <w:pPr>
        <w:pStyle w:val="23"/>
        <w:numPr>
          <w:ilvl w:val="0"/>
          <w:numId w:val="1785"/>
        </w:numPr>
        <w:shd w:val="clear" w:color="auto" w:fill="auto"/>
        <w:tabs>
          <w:tab w:val="left" w:pos="1215"/>
        </w:tabs>
        <w:spacing w:before="0" w:after="0" w:line="240" w:lineRule="auto"/>
        <w:ind w:firstLine="760"/>
        <w:rPr>
          <w:color w:val="auto"/>
          <w:sz w:val="24"/>
          <w:szCs w:val="24"/>
        </w:rPr>
      </w:pPr>
      <w:r w:rsidRPr="00481FF8">
        <w:rPr>
          <w:color w:val="auto"/>
          <w:sz w:val="24"/>
          <w:szCs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sidRPr="00481FF8">
        <w:rPr>
          <w:color w:val="auto"/>
          <w:sz w:val="24"/>
          <w:szCs w:val="24"/>
        </w:rPr>
        <w:lastRenderedPageBreak/>
        <w:t>информацию с информацией из других источников при изучении исторических событий, явлений, процессов; привлекать контекстную</w:t>
      </w:r>
      <w:r w:rsidR="00733A6C">
        <w:rPr>
          <w:color w:val="auto"/>
          <w:sz w:val="24"/>
          <w:szCs w:val="24"/>
        </w:rPr>
        <w:t xml:space="preserve"> </w:t>
      </w:r>
      <w:r w:rsidRPr="00733A6C">
        <w:rPr>
          <w:color w:val="auto"/>
          <w:sz w:val="24"/>
          <w:szCs w:val="24"/>
        </w:rPr>
        <w:t>информацию при работе с историческими источниками;</w:t>
      </w:r>
    </w:p>
    <w:p w:rsidR="001D6B99" w:rsidRPr="00481FF8" w:rsidRDefault="00702332" w:rsidP="00746BFC">
      <w:pPr>
        <w:pStyle w:val="23"/>
        <w:numPr>
          <w:ilvl w:val="0"/>
          <w:numId w:val="1785"/>
        </w:numPr>
        <w:shd w:val="clear" w:color="auto" w:fill="auto"/>
        <w:tabs>
          <w:tab w:val="left" w:pos="1215"/>
        </w:tabs>
        <w:spacing w:before="0" w:after="0" w:line="240" w:lineRule="auto"/>
        <w:ind w:firstLine="760"/>
        <w:rPr>
          <w:color w:val="auto"/>
          <w:sz w:val="24"/>
          <w:szCs w:val="24"/>
        </w:rPr>
      </w:pPr>
      <w:r w:rsidRPr="00481FF8">
        <w:rPr>
          <w:color w:val="auto"/>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481FF8" w:rsidRDefault="00702332" w:rsidP="00746BFC">
      <w:pPr>
        <w:pStyle w:val="23"/>
        <w:numPr>
          <w:ilvl w:val="0"/>
          <w:numId w:val="1785"/>
        </w:numPr>
        <w:shd w:val="clear" w:color="auto" w:fill="auto"/>
        <w:tabs>
          <w:tab w:val="left" w:pos="1215"/>
        </w:tabs>
        <w:spacing w:before="0" w:after="0" w:line="240" w:lineRule="auto"/>
        <w:ind w:firstLine="760"/>
        <w:rPr>
          <w:color w:val="auto"/>
          <w:sz w:val="24"/>
          <w:szCs w:val="24"/>
        </w:rPr>
      </w:pPr>
      <w:r w:rsidRPr="00481FF8">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481FF8" w:rsidRDefault="00702332" w:rsidP="00746BFC">
      <w:pPr>
        <w:pStyle w:val="23"/>
        <w:numPr>
          <w:ilvl w:val="0"/>
          <w:numId w:val="1785"/>
        </w:numPr>
        <w:shd w:val="clear" w:color="auto" w:fill="auto"/>
        <w:tabs>
          <w:tab w:val="left" w:pos="1210"/>
        </w:tabs>
        <w:spacing w:before="0" w:after="0" w:line="240" w:lineRule="auto"/>
        <w:ind w:firstLine="760"/>
        <w:rPr>
          <w:color w:val="auto"/>
          <w:sz w:val="24"/>
          <w:szCs w:val="24"/>
        </w:rPr>
      </w:pPr>
      <w:r w:rsidRPr="00481FF8">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481FF8" w:rsidRDefault="00702332" w:rsidP="00746BFC">
      <w:pPr>
        <w:pStyle w:val="23"/>
        <w:numPr>
          <w:ilvl w:val="0"/>
          <w:numId w:val="1785"/>
        </w:numPr>
        <w:shd w:val="clear" w:color="auto" w:fill="auto"/>
        <w:tabs>
          <w:tab w:val="left" w:pos="1215"/>
        </w:tabs>
        <w:spacing w:before="0" w:after="0" w:line="240" w:lineRule="auto"/>
        <w:ind w:firstLine="760"/>
        <w:rPr>
          <w:color w:val="auto"/>
          <w:sz w:val="24"/>
          <w:szCs w:val="24"/>
        </w:rPr>
      </w:pPr>
      <w:r w:rsidRPr="00481FF8">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481FF8" w:rsidRDefault="00702332" w:rsidP="00746BFC">
      <w:pPr>
        <w:pStyle w:val="23"/>
        <w:numPr>
          <w:ilvl w:val="0"/>
          <w:numId w:val="1782"/>
        </w:numPr>
        <w:shd w:val="clear" w:color="auto" w:fill="auto"/>
        <w:tabs>
          <w:tab w:val="left" w:pos="1738"/>
        </w:tabs>
        <w:spacing w:before="0" w:after="0" w:line="240" w:lineRule="auto"/>
        <w:ind w:firstLine="760"/>
        <w:rPr>
          <w:color w:val="auto"/>
          <w:sz w:val="24"/>
          <w:szCs w:val="24"/>
        </w:rPr>
      </w:pPr>
      <w:r w:rsidRPr="00481FF8">
        <w:rPr>
          <w:color w:val="auto"/>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481FF8" w:rsidRDefault="00702332" w:rsidP="00746BFC">
      <w:pPr>
        <w:pStyle w:val="23"/>
        <w:numPr>
          <w:ilvl w:val="0"/>
          <w:numId w:val="1786"/>
        </w:numPr>
        <w:shd w:val="clear" w:color="auto" w:fill="auto"/>
        <w:tabs>
          <w:tab w:val="left" w:pos="1940"/>
        </w:tabs>
        <w:spacing w:before="0" w:after="0" w:line="240" w:lineRule="auto"/>
        <w:ind w:firstLine="760"/>
        <w:rPr>
          <w:color w:val="auto"/>
          <w:sz w:val="24"/>
          <w:szCs w:val="24"/>
        </w:rPr>
      </w:pPr>
      <w:r w:rsidRPr="00481FF8">
        <w:rPr>
          <w:color w:val="auto"/>
          <w:sz w:val="24"/>
          <w:szCs w:val="24"/>
        </w:rPr>
        <w:t>Предметные результаты изучения учебного предмета «История» включают:</w:t>
      </w:r>
    </w:p>
    <w:p w:rsidR="001D6B99" w:rsidRPr="00481FF8" w:rsidRDefault="00702332" w:rsidP="00746BFC">
      <w:pPr>
        <w:pStyle w:val="23"/>
        <w:numPr>
          <w:ilvl w:val="0"/>
          <w:numId w:val="1787"/>
        </w:numPr>
        <w:shd w:val="clear" w:color="auto" w:fill="auto"/>
        <w:tabs>
          <w:tab w:val="left" w:pos="1071"/>
        </w:tabs>
        <w:spacing w:before="0" w:after="0" w:line="240" w:lineRule="auto"/>
        <w:ind w:firstLine="760"/>
        <w:rPr>
          <w:color w:val="auto"/>
          <w:sz w:val="24"/>
          <w:szCs w:val="24"/>
        </w:rPr>
      </w:pPr>
      <w:r w:rsidRPr="00481FF8">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481FF8" w:rsidRDefault="00702332" w:rsidP="00746BFC">
      <w:pPr>
        <w:pStyle w:val="23"/>
        <w:numPr>
          <w:ilvl w:val="0"/>
          <w:numId w:val="1787"/>
        </w:numPr>
        <w:shd w:val="clear" w:color="auto" w:fill="auto"/>
        <w:tabs>
          <w:tab w:val="left" w:pos="1071"/>
        </w:tabs>
        <w:spacing w:before="0" w:after="0" w:line="240" w:lineRule="auto"/>
        <w:ind w:firstLine="760"/>
        <w:rPr>
          <w:color w:val="auto"/>
          <w:sz w:val="24"/>
          <w:szCs w:val="24"/>
        </w:rPr>
      </w:pPr>
      <w:r w:rsidRPr="00481FF8">
        <w:rPr>
          <w:color w:val="auto"/>
          <w:sz w:val="24"/>
          <w:szCs w:val="24"/>
        </w:rPr>
        <w:t>базовые знания об основных этапах и ключевых событиях отечественной и всемирной истории;</w:t>
      </w:r>
    </w:p>
    <w:p w:rsidR="001D6B99" w:rsidRPr="00481FF8" w:rsidRDefault="00702332" w:rsidP="00746BFC">
      <w:pPr>
        <w:pStyle w:val="23"/>
        <w:numPr>
          <w:ilvl w:val="0"/>
          <w:numId w:val="1787"/>
        </w:numPr>
        <w:shd w:val="clear" w:color="auto" w:fill="auto"/>
        <w:tabs>
          <w:tab w:val="left" w:pos="361"/>
        </w:tabs>
        <w:spacing w:before="0" w:after="0" w:line="240" w:lineRule="auto"/>
        <w:ind w:firstLine="760"/>
        <w:rPr>
          <w:color w:val="auto"/>
          <w:sz w:val="24"/>
          <w:szCs w:val="24"/>
        </w:rPr>
      </w:pPr>
      <w:r w:rsidRPr="00481FF8">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481FF8" w:rsidRDefault="00702332" w:rsidP="00746BFC">
      <w:pPr>
        <w:pStyle w:val="23"/>
        <w:numPr>
          <w:ilvl w:val="0"/>
          <w:numId w:val="1787"/>
        </w:numPr>
        <w:shd w:val="clear" w:color="auto" w:fill="auto"/>
        <w:tabs>
          <w:tab w:val="left" w:pos="1071"/>
        </w:tabs>
        <w:spacing w:before="0" w:after="0" w:line="240" w:lineRule="auto"/>
        <w:ind w:firstLine="760"/>
        <w:rPr>
          <w:color w:val="auto"/>
          <w:sz w:val="24"/>
          <w:szCs w:val="24"/>
        </w:rPr>
      </w:pPr>
      <w:r w:rsidRPr="00481FF8">
        <w:rPr>
          <w:color w:val="auto"/>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481FF8" w:rsidRDefault="00702332" w:rsidP="00746BFC">
      <w:pPr>
        <w:pStyle w:val="23"/>
        <w:numPr>
          <w:ilvl w:val="0"/>
          <w:numId w:val="1787"/>
        </w:numPr>
        <w:shd w:val="clear" w:color="auto" w:fill="auto"/>
        <w:tabs>
          <w:tab w:val="left" w:pos="1076"/>
        </w:tabs>
        <w:spacing w:before="0" w:after="0" w:line="240" w:lineRule="auto"/>
        <w:ind w:firstLine="760"/>
        <w:rPr>
          <w:color w:val="auto"/>
          <w:sz w:val="24"/>
          <w:szCs w:val="24"/>
        </w:rPr>
      </w:pPr>
      <w:r w:rsidRPr="00481FF8">
        <w:rPr>
          <w:color w:val="auto"/>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481FF8" w:rsidRDefault="00702332" w:rsidP="00746BFC">
      <w:pPr>
        <w:pStyle w:val="23"/>
        <w:numPr>
          <w:ilvl w:val="0"/>
          <w:numId w:val="1787"/>
        </w:numPr>
        <w:shd w:val="clear" w:color="auto" w:fill="auto"/>
        <w:tabs>
          <w:tab w:val="left" w:pos="1081"/>
        </w:tabs>
        <w:spacing w:before="0" w:after="0" w:line="240" w:lineRule="auto"/>
        <w:ind w:firstLine="760"/>
        <w:rPr>
          <w:color w:val="auto"/>
          <w:sz w:val="24"/>
          <w:szCs w:val="24"/>
        </w:rPr>
      </w:pPr>
      <w:r w:rsidRPr="00481FF8">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481FF8" w:rsidRDefault="00702332" w:rsidP="00746BFC">
      <w:pPr>
        <w:pStyle w:val="23"/>
        <w:numPr>
          <w:ilvl w:val="0"/>
          <w:numId w:val="1787"/>
        </w:numPr>
        <w:shd w:val="clear" w:color="auto" w:fill="auto"/>
        <w:tabs>
          <w:tab w:val="left" w:pos="1081"/>
        </w:tabs>
        <w:spacing w:before="0" w:after="0" w:line="240" w:lineRule="auto"/>
        <w:ind w:firstLine="760"/>
        <w:rPr>
          <w:color w:val="auto"/>
          <w:sz w:val="24"/>
          <w:szCs w:val="24"/>
        </w:rPr>
      </w:pPr>
      <w:r w:rsidRPr="00481FF8">
        <w:rPr>
          <w:color w:val="auto"/>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481FF8" w:rsidRDefault="00702332" w:rsidP="00746BFC">
      <w:pPr>
        <w:pStyle w:val="23"/>
        <w:numPr>
          <w:ilvl w:val="0"/>
          <w:numId w:val="1787"/>
        </w:numPr>
        <w:shd w:val="clear" w:color="auto" w:fill="auto"/>
        <w:tabs>
          <w:tab w:val="left" w:pos="1090"/>
        </w:tabs>
        <w:spacing w:before="0" w:after="0" w:line="240" w:lineRule="auto"/>
        <w:ind w:firstLine="760"/>
        <w:rPr>
          <w:color w:val="auto"/>
          <w:sz w:val="24"/>
          <w:szCs w:val="24"/>
        </w:rPr>
      </w:pPr>
      <w:r w:rsidRPr="00481FF8">
        <w:rPr>
          <w:color w:val="auto"/>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481FF8" w:rsidRDefault="00702332" w:rsidP="00746BFC">
      <w:pPr>
        <w:pStyle w:val="23"/>
        <w:numPr>
          <w:ilvl w:val="0"/>
          <w:numId w:val="1787"/>
        </w:numPr>
        <w:shd w:val="clear" w:color="auto" w:fill="auto"/>
        <w:tabs>
          <w:tab w:val="left" w:pos="1076"/>
        </w:tabs>
        <w:spacing w:before="0" w:after="0" w:line="240" w:lineRule="auto"/>
        <w:ind w:firstLine="760"/>
        <w:rPr>
          <w:color w:val="auto"/>
          <w:sz w:val="24"/>
          <w:szCs w:val="24"/>
        </w:rPr>
      </w:pPr>
      <w:r w:rsidRPr="00481FF8">
        <w:rPr>
          <w:color w:val="auto"/>
          <w:sz w:val="24"/>
          <w:szCs w:val="24"/>
        </w:rPr>
        <w:t>осознание необходимости сохранения исторических и культурных памятников своей страны и мира;</w:t>
      </w:r>
    </w:p>
    <w:p w:rsidR="001D6B99" w:rsidRPr="00481FF8" w:rsidRDefault="00702332" w:rsidP="00746BFC">
      <w:pPr>
        <w:pStyle w:val="23"/>
        <w:numPr>
          <w:ilvl w:val="0"/>
          <w:numId w:val="1787"/>
        </w:numPr>
        <w:shd w:val="clear" w:color="auto" w:fill="auto"/>
        <w:tabs>
          <w:tab w:val="left" w:pos="1210"/>
        </w:tabs>
        <w:spacing w:before="0" w:after="0" w:line="240" w:lineRule="auto"/>
        <w:ind w:firstLine="760"/>
        <w:rPr>
          <w:color w:val="auto"/>
          <w:sz w:val="24"/>
          <w:szCs w:val="24"/>
        </w:rPr>
      </w:pPr>
      <w:r w:rsidRPr="00481FF8">
        <w:rPr>
          <w:color w:val="auto"/>
          <w:sz w:val="24"/>
          <w:szCs w:val="24"/>
        </w:rPr>
        <w:lastRenderedPageBreak/>
        <w:t>умение устанавливать взаимосвязи событий, явлений, процессов прошлого с важнейшими событиями XX - начала XXI в.</w:t>
      </w:r>
    </w:p>
    <w:p w:rsidR="001D6B99" w:rsidRPr="00481FF8" w:rsidRDefault="00702332" w:rsidP="00746BFC">
      <w:pPr>
        <w:pStyle w:val="23"/>
        <w:numPr>
          <w:ilvl w:val="0"/>
          <w:numId w:val="1782"/>
        </w:numPr>
        <w:shd w:val="clear" w:color="auto" w:fill="auto"/>
        <w:tabs>
          <w:tab w:val="left" w:pos="1748"/>
        </w:tabs>
        <w:spacing w:before="0" w:after="0" w:line="240" w:lineRule="auto"/>
        <w:ind w:firstLine="760"/>
        <w:rPr>
          <w:color w:val="auto"/>
          <w:sz w:val="24"/>
          <w:szCs w:val="24"/>
        </w:rPr>
      </w:pPr>
      <w:r w:rsidRPr="00481FF8">
        <w:rPr>
          <w:color w:val="auto"/>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481FF8">
        <w:rPr>
          <w:color w:val="auto"/>
          <w:sz w:val="24"/>
          <w:szCs w:val="24"/>
          <w:lang w:val="en-US" w:eastAsia="en-US" w:bidi="en-US"/>
        </w:rPr>
        <w:t>XX</w:t>
      </w:r>
      <w:r w:rsidRPr="00481FF8">
        <w:rPr>
          <w:color w:val="auto"/>
          <w:sz w:val="24"/>
          <w:szCs w:val="24"/>
          <w:lang w:eastAsia="en-US" w:bidi="en-US"/>
        </w:rPr>
        <w:t>-</w:t>
      </w:r>
      <w:r w:rsidRPr="00481FF8">
        <w:rPr>
          <w:color w:val="auto"/>
          <w:sz w:val="24"/>
          <w:szCs w:val="24"/>
          <w:lang w:val="en-US" w:eastAsia="en-US" w:bidi="en-US"/>
        </w:rPr>
        <w:t>XXI</w:t>
      </w:r>
      <w:r w:rsidRPr="00481FF8">
        <w:rPr>
          <w:color w:val="auto"/>
          <w:sz w:val="24"/>
          <w:szCs w:val="24"/>
          <w:lang w:eastAsia="en-US" w:bidi="en-US"/>
        </w:rPr>
        <w:t xml:space="preserve"> </w:t>
      </w:r>
      <w:r w:rsidRPr="00481FF8">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481FF8" w:rsidRDefault="00702332" w:rsidP="00746BFC">
      <w:pPr>
        <w:pStyle w:val="23"/>
        <w:numPr>
          <w:ilvl w:val="0"/>
          <w:numId w:val="1782"/>
        </w:numPr>
        <w:shd w:val="clear" w:color="auto" w:fill="auto"/>
        <w:tabs>
          <w:tab w:val="left" w:pos="1738"/>
        </w:tabs>
        <w:spacing w:before="0" w:after="0" w:line="240" w:lineRule="auto"/>
        <w:ind w:firstLine="760"/>
        <w:rPr>
          <w:color w:val="auto"/>
          <w:sz w:val="24"/>
          <w:szCs w:val="24"/>
        </w:rPr>
      </w:pPr>
      <w:r w:rsidRPr="00481FF8">
        <w:rPr>
          <w:color w:val="auto"/>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481FF8" w:rsidRDefault="00702332" w:rsidP="00746BFC">
      <w:pPr>
        <w:pStyle w:val="23"/>
        <w:numPr>
          <w:ilvl w:val="0"/>
          <w:numId w:val="1782"/>
        </w:numPr>
        <w:shd w:val="clear" w:color="auto" w:fill="auto"/>
        <w:tabs>
          <w:tab w:val="left" w:pos="1729"/>
        </w:tabs>
        <w:spacing w:before="0" w:after="0" w:line="240" w:lineRule="auto"/>
        <w:ind w:firstLine="760"/>
        <w:rPr>
          <w:color w:val="auto"/>
          <w:sz w:val="24"/>
          <w:szCs w:val="24"/>
        </w:rPr>
      </w:pPr>
      <w:r w:rsidRPr="00481FF8">
        <w:rPr>
          <w:color w:val="auto"/>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481FF8" w:rsidRDefault="00702332" w:rsidP="00746BFC">
      <w:pPr>
        <w:pStyle w:val="23"/>
        <w:numPr>
          <w:ilvl w:val="0"/>
          <w:numId w:val="1788"/>
        </w:numPr>
        <w:shd w:val="clear" w:color="auto" w:fill="auto"/>
        <w:tabs>
          <w:tab w:val="left" w:pos="1066"/>
        </w:tabs>
        <w:spacing w:before="0" w:after="0" w:line="240" w:lineRule="auto"/>
        <w:ind w:firstLine="760"/>
        <w:rPr>
          <w:color w:val="auto"/>
          <w:sz w:val="24"/>
          <w:szCs w:val="24"/>
        </w:rPr>
      </w:pPr>
      <w:r w:rsidRPr="00481FF8">
        <w:rPr>
          <w:color w:val="auto"/>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481FF8" w:rsidRDefault="00702332" w:rsidP="00746BFC">
      <w:pPr>
        <w:pStyle w:val="23"/>
        <w:numPr>
          <w:ilvl w:val="0"/>
          <w:numId w:val="1788"/>
        </w:numPr>
        <w:shd w:val="clear" w:color="auto" w:fill="auto"/>
        <w:tabs>
          <w:tab w:val="left" w:pos="1066"/>
        </w:tabs>
        <w:spacing w:before="0" w:after="0" w:line="240" w:lineRule="auto"/>
        <w:ind w:firstLine="760"/>
        <w:rPr>
          <w:color w:val="auto"/>
          <w:sz w:val="24"/>
          <w:szCs w:val="24"/>
        </w:rPr>
      </w:pPr>
      <w:r w:rsidRPr="00481FF8">
        <w:rPr>
          <w:color w:val="auto"/>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481FF8" w:rsidRDefault="00702332" w:rsidP="00746BFC">
      <w:pPr>
        <w:pStyle w:val="23"/>
        <w:numPr>
          <w:ilvl w:val="0"/>
          <w:numId w:val="1788"/>
        </w:numPr>
        <w:shd w:val="clear" w:color="auto" w:fill="auto"/>
        <w:tabs>
          <w:tab w:val="left" w:pos="1076"/>
        </w:tabs>
        <w:spacing w:before="0" w:after="0" w:line="240" w:lineRule="auto"/>
        <w:ind w:firstLine="760"/>
        <w:rPr>
          <w:color w:val="auto"/>
          <w:sz w:val="24"/>
          <w:szCs w:val="24"/>
        </w:rPr>
      </w:pPr>
      <w:r w:rsidRPr="00481FF8">
        <w:rPr>
          <w:color w:val="auto"/>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481FF8" w:rsidRDefault="00702332" w:rsidP="00746BFC">
      <w:pPr>
        <w:pStyle w:val="23"/>
        <w:numPr>
          <w:ilvl w:val="0"/>
          <w:numId w:val="1788"/>
        </w:numPr>
        <w:shd w:val="clear" w:color="auto" w:fill="auto"/>
        <w:tabs>
          <w:tab w:val="left" w:pos="1076"/>
        </w:tabs>
        <w:spacing w:before="0" w:after="0" w:line="240" w:lineRule="auto"/>
        <w:ind w:firstLine="760"/>
        <w:rPr>
          <w:color w:val="auto"/>
          <w:sz w:val="24"/>
          <w:szCs w:val="24"/>
        </w:rPr>
      </w:pPr>
      <w:r w:rsidRPr="00481FF8">
        <w:rPr>
          <w:color w:val="auto"/>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481FF8" w:rsidRDefault="00702332" w:rsidP="00746BFC">
      <w:pPr>
        <w:pStyle w:val="23"/>
        <w:numPr>
          <w:ilvl w:val="0"/>
          <w:numId w:val="1788"/>
        </w:numPr>
        <w:shd w:val="clear" w:color="auto" w:fill="auto"/>
        <w:tabs>
          <w:tab w:val="left" w:pos="1081"/>
        </w:tabs>
        <w:spacing w:before="0" w:after="0" w:line="240" w:lineRule="auto"/>
        <w:ind w:firstLine="760"/>
        <w:rPr>
          <w:color w:val="auto"/>
          <w:sz w:val="24"/>
          <w:szCs w:val="24"/>
        </w:rPr>
      </w:pPr>
      <w:r w:rsidRPr="00481FF8">
        <w:rPr>
          <w:color w:val="auto"/>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481FF8" w:rsidRDefault="00702332" w:rsidP="00746BFC">
      <w:pPr>
        <w:pStyle w:val="23"/>
        <w:numPr>
          <w:ilvl w:val="0"/>
          <w:numId w:val="1788"/>
        </w:numPr>
        <w:shd w:val="clear" w:color="auto" w:fill="auto"/>
        <w:tabs>
          <w:tab w:val="left" w:pos="1076"/>
        </w:tabs>
        <w:spacing w:before="0" w:after="0" w:line="240" w:lineRule="auto"/>
        <w:ind w:firstLine="780"/>
        <w:rPr>
          <w:color w:val="auto"/>
          <w:sz w:val="24"/>
          <w:szCs w:val="24"/>
        </w:rPr>
      </w:pPr>
      <w:r w:rsidRPr="00481FF8">
        <w:rPr>
          <w:color w:val="auto"/>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481FF8" w:rsidRDefault="00702332" w:rsidP="00746BFC">
      <w:pPr>
        <w:pStyle w:val="23"/>
        <w:numPr>
          <w:ilvl w:val="0"/>
          <w:numId w:val="1788"/>
        </w:numPr>
        <w:shd w:val="clear" w:color="auto" w:fill="auto"/>
        <w:tabs>
          <w:tab w:val="left" w:pos="1076"/>
        </w:tabs>
        <w:spacing w:before="0" w:after="0" w:line="240" w:lineRule="auto"/>
        <w:ind w:firstLine="780"/>
        <w:rPr>
          <w:color w:val="auto"/>
          <w:sz w:val="24"/>
          <w:szCs w:val="24"/>
        </w:rPr>
      </w:pPr>
      <w:r w:rsidRPr="00481FF8">
        <w:rPr>
          <w:color w:val="auto"/>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481FF8" w:rsidRDefault="00702332" w:rsidP="00746BFC">
      <w:pPr>
        <w:pStyle w:val="23"/>
        <w:numPr>
          <w:ilvl w:val="0"/>
          <w:numId w:val="1788"/>
        </w:numPr>
        <w:shd w:val="clear" w:color="auto" w:fill="auto"/>
        <w:tabs>
          <w:tab w:val="left" w:pos="1081"/>
        </w:tabs>
        <w:spacing w:before="0" w:after="0" w:line="240" w:lineRule="auto"/>
        <w:ind w:firstLine="780"/>
        <w:rPr>
          <w:color w:val="auto"/>
          <w:sz w:val="24"/>
          <w:szCs w:val="24"/>
        </w:rPr>
      </w:pPr>
      <w:r w:rsidRPr="00481FF8">
        <w:rPr>
          <w:color w:val="auto"/>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481FF8" w:rsidRDefault="00702332" w:rsidP="00746BFC">
      <w:pPr>
        <w:pStyle w:val="23"/>
        <w:numPr>
          <w:ilvl w:val="0"/>
          <w:numId w:val="1782"/>
        </w:numPr>
        <w:shd w:val="clear" w:color="auto" w:fill="auto"/>
        <w:tabs>
          <w:tab w:val="left" w:pos="1748"/>
        </w:tabs>
        <w:spacing w:before="0" w:after="0" w:line="240" w:lineRule="auto"/>
        <w:ind w:firstLine="780"/>
        <w:rPr>
          <w:color w:val="auto"/>
          <w:sz w:val="24"/>
          <w:szCs w:val="24"/>
        </w:rPr>
      </w:pPr>
      <w:r w:rsidRPr="00481FF8">
        <w:rPr>
          <w:color w:val="auto"/>
          <w:sz w:val="24"/>
          <w:szCs w:val="24"/>
        </w:rPr>
        <w:lastRenderedPageBreak/>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733A6C" w:rsidRDefault="00702332" w:rsidP="00746BFC">
      <w:pPr>
        <w:pStyle w:val="23"/>
        <w:numPr>
          <w:ilvl w:val="0"/>
          <w:numId w:val="1782"/>
        </w:numPr>
        <w:shd w:val="clear" w:color="auto" w:fill="auto"/>
        <w:tabs>
          <w:tab w:val="left" w:pos="1779"/>
        </w:tabs>
        <w:spacing w:before="0" w:after="0" w:line="240" w:lineRule="auto"/>
        <w:ind w:firstLine="780"/>
        <w:rPr>
          <w:b/>
          <w:color w:val="auto"/>
          <w:sz w:val="24"/>
          <w:szCs w:val="24"/>
        </w:rPr>
      </w:pPr>
      <w:r w:rsidRPr="00733A6C">
        <w:rPr>
          <w:b/>
          <w:color w:val="auto"/>
          <w:sz w:val="24"/>
          <w:szCs w:val="24"/>
        </w:rPr>
        <w:t>Предметные результаты изучения истории в 5 классе.</w:t>
      </w:r>
    </w:p>
    <w:p w:rsidR="001D6B99" w:rsidRPr="00481FF8" w:rsidRDefault="00702332" w:rsidP="00746BFC">
      <w:pPr>
        <w:pStyle w:val="23"/>
        <w:numPr>
          <w:ilvl w:val="0"/>
          <w:numId w:val="1789"/>
        </w:numPr>
        <w:shd w:val="clear" w:color="auto" w:fill="auto"/>
        <w:tabs>
          <w:tab w:val="left" w:pos="2010"/>
        </w:tabs>
        <w:spacing w:before="0" w:after="0" w:line="240" w:lineRule="auto"/>
        <w:ind w:firstLine="740"/>
        <w:rPr>
          <w:color w:val="auto"/>
          <w:sz w:val="24"/>
          <w:szCs w:val="24"/>
        </w:rPr>
      </w:pPr>
      <w:r w:rsidRPr="00481FF8">
        <w:rPr>
          <w:color w:val="auto"/>
          <w:sz w:val="24"/>
          <w:szCs w:val="24"/>
        </w:rPr>
        <w:t>Знание хронологии, работа с хронологией: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смысл основных хронологических понятий (век, тысячелетие, до нашей эры, наша эра);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D6B99" w:rsidRPr="00481FF8" w:rsidRDefault="00702332" w:rsidP="00746BFC">
      <w:pPr>
        <w:pStyle w:val="23"/>
        <w:numPr>
          <w:ilvl w:val="0"/>
          <w:numId w:val="1789"/>
        </w:numPr>
        <w:shd w:val="clear" w:color="auto" w:fill="auto"/>
        <w:tabs>
          <w:tab w:val="left" w:pos="2010"/>
        </w:tabs>
        <w:spacing w:before="0" w:after="0" w:line="240" w:lineRule="auto"/>
        <w:ind w:firstLine="740"/>
        <w:rPr>
          <w:color w:val="auto"/>
          <w:sz w:val="24"/>
          <w:szCs w:val="24"/>
        </w:rPr>
      </w:pPr>
      <w:r w:rsidRPr="00481FF8">
        <w:rPr>
          <w:color w:val="auto"/>
          <w:sz w:val="24"/>
          <w:szCs w:val="24"/>
        </w:rPr>
        <w:t>Знание исторических фактов, работа с фактами: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указывать (называть) место, обстоятельства, участников, результаты важнейших событий истории Древнего мира;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группировать, систематизировать факты по заданному признаку.</w:t>
      </w:r>
    </w:p>
    <w:p w:rsidR="001D6B99" w:rsidRPr="00481FF8" w:rsidRDefault="00702332" w:rsidP="00746BFC">
      <w:pPr>
        <w:pStyle w:val="23"/>
        <w:numPr>
          <w:ilvl w:val="0"/>
          <w:numId w:val="1789"/>
        </w:numPr>
        <w:shd w:val="clear" w:color="auto" w:fill="auto"/>
        <w:tabs>
          <w:tab w:val="left" w:pos="2010"/>
        </w:tabs>
        <w:spacing w:before="0" w:after="0" w:line="240" w:lineRule="auto"/>
        <w:ind w:firstLine="740"/>
        <w:rPr>
          <w:color w:val="auto"/>
          <w:sz w:val="24"/>
          <w:szCs w:val="24"/>
        </w:rPr>
      </w:pPr>
      <w:r w:rsidRPr="00481FF8">
        <w:rPr>
          <w:color w:val="auto"/>
          <w:sz w:val="24"/>
          <w:szCs w:val="24"/>
        </w:rPr>
        <w:t>Работа с исторической картой: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устанавливать на основе картографических сведений связь между условиями среды обитания людей и их занятиями.</w:t>
      </w:r>
    </w:p>
    <w:p w:rsidR="001D6B99" w:rsidRPr="00481FF8" w:rsidRDefault="00702332" w:rsidP="00746BFC">
      <w:pPr>
        <w:pStyle w:val="23"/>
        <w:numPr>
          <w:ilvl w:val="0"/>
          <w:numId w:val="1789"/>
        </w:numPr>
        <w:shd w:val="clear" w:color="auto" w:fill="auto"/>
        <w:tabs>
          <w:tab w:val="left" w:pos="2010"/>
        </w:tabs>
        <w:spacing w:before="0" w:after="0" w:line="240" w:lineRule="auto"/>
        <w:ind w:firstLine="740"/>
        <w:rPr>
          <w:color w:val="auto"/>
          <w:sz w:val="24"/>
          <w:szCs w:val="24"/>
        </w:rPr>
      </w:pPr>
      <w:r w:rsidRPr="00481FF8">
        <w:rPr>
          <w:color w:val="auto"/>
          <w:sz w:val="24"/>
          <w:szCs w:val="24"/>
        </w:rPr>
        <w:t>Работа с историческими источниками: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памятники культуры изучаемой эпохи и источники, созданные в последующие эпохи, приводить примеры;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481FF8" w:rsidRDefault="00702332" w:rsidP="00746BFC">
      <w:pPr>
        <w:pStyle w:val="23"/>
        <w:numPr>
          <w:ilvl w:val="0"/>
          <w:numId w:val="1789"/>
        </w:numPr>
        <w:shd w:val="clear" w:color="auto" w:fill="auto"/>
        <w:tabs>
          <w:tab w:val="left" w:pos="2044"/>
        </w:tabs>
        <w:spacing w:before="0" w:after="0" w:line="240" w:lineRule="auto"/>
        <w:ind w:left="740" w:right="3260"/>
        <w:jc w:val="left"/>
        <w:rPr>
          <w:color w:val="auto"/>
          <w:sz w:val="24"/>
          <w:szCs w:val="24"/>
        </w:rPr>
      </w:pPr>
      <w:r w:rsidRPr="00481FF8">
        <w:rPr>
          <w:color w:val="auto"/>
          <w:sz w:val="24"/>
          <w:szCs w:val="24"/>
        </w:rPr>
        <w:t>Историческое описание (реконструкция): характеризовать условия жизни людей в древности;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рассказывать о значительных событиях древней истории, их участниках;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давать краткое описание памятников культуры эпохи первобытности и древнейших цивилизаций.</w:t>
      </w:r>
    </w:p>
    <w:p w:rsidR="001D6B99" w:rsidRPr="00481FF8" w:rsidRDefault="00702332" w:rsidP="00746BFC">
      <w:pPr>
        <w:pStyle w:val="23"/>
        <w:numPr>
          <w:ilvl w:val="0"/>
          <w:numId w:val="1789"/>
        </w:numPr>
        <w:shd w:val="clear" w:color="auto" w:fill="auto"/>
        <w:tabs>
          <w:tab w:val="left" w:pos="2051"/>
        </w:tabs>
        <w:spacing w:before="0" w:after="0" w:line="240" w:lineRule="auto"/>
        <w:ind w:left="760"/>
        <w:jc w:val="left"/>
        <w:rPr>
          <w:color w:val="auto"/>
          <w:sz w:val="24"/>
          <w:szCs w:val="24"/>
        </w:rPr>
      </w:pPr>
      <w:r w:rsidRPr="00481FF8">
        <w:rPr>
          <w:color w:val="auto"/>
          <w:sz w:val="24"/>
          <w:szCs w:val="24"/>
        </w:rPr>
        <w:t>Анализ, объяснение исторических событий, явлений: раскрывать существенные черты государственного устройства древних</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обществ, положения основных групп населения, религиозных верований людей в древности;</w:t>
      </w:r>
    </w:p>
    <w:p w:rsidR="001D6B99" w:rsidRPr="00481FF8" w:rsidRDefault="00702332" w:rsidP="00746BFC">
      <w:pPr>
        <w:pStyle w:val="23"/>
        <w:shd w:val="clear" w:color="auto" w:fill="auto"/>
        <w:spacing w:before="0" w:after="0" w:line="240" w:lineRule="auto"/>
        <w:ind w:left="760" w:right="1060"/>
        <w:jc w:val="left"/>
        <w:rPr>
          <w:color w:val="auto"/>
          <w:sz w:val="24"/>
          <w:szCs w:val="24"/>
        </w:rPr>
      </w:pPr>
      <w:r w:rsidRPr="00481FF8">
        <w:rPr>
          <w:color w:val="auto"/>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481FF8" w:rsidRDefault="00702332" w:rsidP="00746BFC">
      <w:pPr>
        <w:pStyle w:val="23"/>
        <w:numPr>
          <w:ilvl w:val="0"/>
          <w:numId w:val="1789"/>
        </w:numPr>
        <w:shd w:val="clear" w:color="auto" w:fill="auto"/>
        <w:tabs>
          <w:tab w:val="left" w:pos="1997"/>
        </w:tabs>
        <w:spacing w:before="0" w:after="0" w:line="240" w:lineRule="auto"/>
        <w:ind w:firstLine="760"/>
        <w:rPr>
          <w:color w:val="auto"/>
          <w:sz w:val="24"/>
          <w:szCs w:val="24"/>
        </w:rPr>
      </w:pPr>
      <w:r w:rsidRPr="00481FF8">
        <w:rPr>
          <w:color w:val="auto"/>
          <w:sz w:val="24"/>
          <w:szCs w:val="24"/>
        </w:rPr>
        <w:lastRenderedPageBreak/>
        <w:t>Рассмотрение исторических версий и оценок, определение своего отношения к наиболее значимым событиям и личностям прошлого: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излагать оценки наиболее значительных событий и личностей древней истории, приводимые в учебной литературе;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высказывать на уровне эмоциональных оценок отношение к поступкам людей прошлого, к памятникам культуры.</w:t>
      </w:r>
    </w:p>
    <w:p w:rsidR="001D6B99" w:rsidRPr="00481FF8" w:rsidRDefault="00702332" w:rsidP="00746BFC">
      <w:pPr>
        <w:pStyle w:val="23"/>
        <w:numPr>
          <w:ilvl w:val="0"/>
          <w:numId w:val="1789"/>
        </w:numPr>
        <w:shd w:val="clear" w:color="auto" w:fill="auto"/>
        <w:tabs>
          <w:tab w:val="left" w:pos="2023"/>
        </w:tabs>
        <w:spacing w:before="0" w:after="0" w:line="240" w:lineRule="auto"/>
        <w:ind w:firstLine="760"/>
        <w:rPr>
          <w:color w:val="auto"/>
          <w:sz w:val="24"/>
          <w:szCs w:val="24"/>
        </w:rPr>
      </w:pPr>
      <w:r w:rsidRPr="00481FF8">
        <w:rPr>
          <w:color w:val="auto"/>
          <w:sz w:val="24"/>
          <w:szCs w:val="24"/>
        </w:rPr>
        <w:t>Применение исторических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значение памятников древней истории и культуры, необходимость сохранения их в современном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733A6C" w:rsidRDefault="00702332" w:rsidP="00746BFC">
      <w:pPr>
        <w:pStyle w:val="23"/>
        <w:numPr>
          <w:ilvl w:val="0"/>
          <w:numId w:val="1782"/>
        </w:numPr>
        <w:shd w:val="clear" w:color="auto" w:fill="auto"/>
        <w:tabs>
          <w:tab w:val="left" w:pos="1951"/>
        </w:tabs>
        <w:spacing w:before="0" w:after="0" w:line="240" w:lineRule="auto"/>
        <w:ind w:firstLine="760"/>
        <w:rPr>
          <w:b/>
          <w:color w:val="auto"/>
          <w:sz w:val="24"/>
          <w:szCs w:val="24"/>
        </w:rPr>
      </w:pPr>
      <w:r w:rsidRPr="00733A6C">
        <w:rPr>
          <w:b/>
          <w:color w:val="auto"/>
          <w:sz w:val="24"/>
          <w:szCs w:val="24"/>
        </w:rPr>
        <w:t>Предметные результаты изучения истории в 6 классе.</w:t>
      </w:r>
    </w:p>
    <w:p w:rsidR="001D6B99" w:rsidRPr="00481FF8" w:rsidRDefault="00702332" w:rsidP="00746BFC">
      <w:pPr>
        <w:pStyle w:val="23"/>
        <w:numPr>
          <w:ilvl w:val="0"/>
          <w:numId w:val="1790"/>
        </w:numPr>
        <w:shd w:val="clear" w:color="auto" w:fill="auto"/>
        <w:tabs>
          <w:tab w:val="left" w:pos="2152"/>
        </w:tabs>
        <w:spacing w:before="0" w:after="0" w:line="240" w:lineRule="auto"/>
        <w:ind w:firstLine="760"/>
        <w:rPr>
          <w:color w:val="auto"/>
          <w:sz w:val="24"/>
          <w:szCs w:val="24"/>
        </w:rPr>
      </w:pPr>
      <w:r w:rsidRPr="00481FF8">
        <w:rPr>
          <w:color w:val="auto"/>
          <w:sz w:val="24"/>
          <w:szCs w:val="24"/>
        </w:rPr>
        <w:t>Знание хронологии, работа с хронологией: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называть даты важнейших событий Средневековья, определять их принадлежность к веку, историческому периоду;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устанавливать длительность и синхронность событий истории Руси и всеобщей истории.</w:t>
      </w:r>
    </w:p>
    <w:p w:rsidR="001D6B99" w:rsidRPr="00481FF8" w:rsidRDefault="00702332" w:rsidP="00746BFC">
      <w:pPr>
        <w:pStyle w:val="23"/>
        <w:numPr>
          <w:ilvl w:val="0"/>
          <w:numId w:val="1790"/>
        </w:numPr>
        <w:shd w:val="clear" w:color="auto" w:fill="auto"/>
        <w:tabs>
          <w:tab w:val="left" w:pos="2145"/>
        </w:tabs>
        <w:spacing w:before="0" w:after="0" w:line="240" w:lineRule="auto"/>
        <w:ind w:firstLine="740"/>
        <w:rPr>
          <w:color w:val="auto"/>
          <w:sz w:val="24"/>
          <w:szCs w:val="24"/>
        </w:rPr>
      </w:pPr>
      <w:r w:rsidRPr="00481FF8">
        <w:rPr>
          <w:color w:val="auto"/>
          <w:sz w:val="24"/>
          <w:szCs w:val="24"/>
        </w:rPr>
        <w:t>Знание исторических фактов, работа с фактами: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группировать, систематизировать факты по заданному признаку (составление систематических таблиц).</w:t>
      </w:r>
    </w:p>
    <w:p w:rsidR="001D6B99" w:rsidRPr="00481FF8" w:rsidRDefault="00702332" w:rsidP="00746BFC">
      <w:pPr>
        <w:pStyle w:val="23"/>
        <w:numPr>
          <w:ilvl w:val="0"/>
          <w:numId w:val="1790"/>
        </w:numPr>
        <w:shd w:val="clear" w:color="auto" w:fill="auto"/>
        <w:tabs>
          <w:tab w:val="left" w:pos="2150"/>
        </w:tabs>
        <w:spacing w:before="0" w:after="0" w:line="240" w:lineRule="auto"/>
        <w:ind w:firstLine="740"/>
        <w:rPr>
          <w:color w:val="auto"/>
          <w:sz w:val="24"/>
          <w:szCs w:val="24"/>
        </w:rPr>
      </w:pPr>
      <w:r w:rsidRPr="00481FF8">
        <w:rPr>
          <w:color w:val="auto"/>
          <w:sz w:val="24"/>
          <w:szCs w:val="24"/>
        </w:rPr>
        <w:t>Работа с исторической картой: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481FF8" w:rsidRDefault="00702332" w:rsidP="00746BFC">
      <w:pPr>
        <w:pStyle w:val="23"/>
        <w:numPr>
          <w:ilvl w:val="0"/>
          <w:numId w:val="1790"/>
        </w:numPr>
        <w:shd w:val="clear" w:color="auto" w:fill="auto"/>
        <w:tabs>
          <w:tab w:val="left" w:pos="2150"/>
        </w:tabs>
        <w:spacing w:before="0" w:after="0" w:line="240" w:lineRule="auto"/>
        <w:ind w:firstLine="740"/>
        <w:rPr>
          <w:color w:val="auto"/>
          <w:sz w:val="24"/>
          <w:szCs w:val="24"/>
        </w:rPr>
      </w:pPr>
      <w:r w:rsidRPr="00481FF8">
        <w:rPr>
          <w:color w:val="auto"/>
          <w:sz w:val="24"/>
          <w:szCs w:val="24"/>
        </w:rPr>
        <w:t>Работа с историческими источниками: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авторство, время, место создания источника;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находить в визуальном источнике и вещественном памятнике ключевые символы, образы;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позицию автора письменного и визуального исторического источника.</w:t>
      </w:r>
    </w:p>
    <w:p w:rsidR="001D6B99" w:rsidRPr="00481FF8" w:rsidRDefault="00702332" w:rsidP="00746BFC">
      <w:pPr>
        <w:pStyle w:val="23"/>
        <w:numPr>
          <w:ilvl w:val="0"/>
          <w:numId w:val="1790"/>
        </w:numPr>
        <w:shd w:val="clear" w:color="auto" w:fill="auto"/>
        <w:tabs>
          <w:tab w:val="left" w:pos="2150"/>
        </w:tabs>
        <w:spacing w:before="0" w:after="0" w:line="240" w:lineRule="auto"/>
        <w:ind w:firstLine="740"/>
        <w:rPr>
          <w:color w:val="auto"/>
          <w:sz w:val="24"/>
          <w:szCs w:val="24"/>
        </w:rPr>
      </w:pPr>
      <w:r w:rsidRPr="00481FF8">
        <w:rPr>
          <w:color w:val="auto"/>
          <w:sz w:val="24"/>
          <w:szCs w:val="24"/>
        </w:rPr>
        <w:t>Историческое описание (реконструкция):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рассказывать о ключевых событиях отечественной и всеобщей истории в эпоху Средневековья, их участниках;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рассказывать об образе жизни различных групп населения в средневековых обществах на Руси и в других странах;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представлять описание памятников материальной и художественной культуры изучаемой эпохи.</w:t>
      </w:r>
    </w:p>
    <w:p w:rsidR="001D6B99" w:rsidRPr="00481FF8" w:rsidRDefault="00702332" w:rsidP="00746BFC">
      <w:pPr>
        <w:pStyle w:val="23"/>
        <w:numPr>
          <w:ilvl w:val="0"/>
          <w:numId w:val="1790"/>
        </w:numPr>
        <w:shd w:val="clear" w:color="auto" w:fill="auto"/>
        <w:tabs>
          <w:tab w:val="left" w:pos="2121"/>
        </w:tabs>
        <w:spacing w:before="0" w:after="0" w:line="240" w:lineRule="auto"/>
        <w:ind w:firstLine="740"/>
        <w:rPr>
          <w:color w:val="auto"/>
          <w:sz w:val="24"/>
          <w:szCs w:val="24"/>
        </w:rPr>
      </w:pPr>
      <w:r w:rsidRPr="00481FF8">
        <w:rPr>
          <w:color w:val="auto"/>
          <w:sz w:val="24"/>
          <w:szCs w:val="24"/>
        </w:rPr>
        <w:t>Анализ, объяснение исторических событий, явлений: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раскрывать существенные черты экономических и социальных отношений</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481FF8" w:rsidRDefault="00702332" w:rsidP="00746BFC">
      <w:pPr>
        <w:pStyle w:val="23"/>
        <w:numPr>
          <w:ilvl w:val="0"/>
          <w:numId w:val="1790"/>
        </w:numPr>
        <w:shd w:val="clear" w:color="auto" w:fill="auto"/>
        <w:tabs>
          <w:tab w:val="left" w:pos="2120"/>
        </w:tabs>
        <w:spacing w:before="0" w:after="0" w:line="240" w:lineRule="auto"/>
        <w:ind w:firstLine="740"/>
        <w:rPr>
          <w:color w:val="auto"/>
          <w:sz w:val="24"/>
          <w:szCs w:val="24"/>
        </w:rPr>
      </w:pPr>
      <w:r w:rsidRPr="00481FF8">
        <w:rPr>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481FF8" w:rsidRDefault="00702332" w:rsidP="00746BFC">
      <w:pPr>
        <w:pStyle w:val="23"/>
        <w:numPr>
          <w:ilvl w:val="0"/>
          <w:numId w:val="1790"/>
        </w:numPr>
        <w:shd w:val="clear" w:color="auto" w:fill="auto"/>
        <w:tabs>
          <w:tab w:val="left" w:pos="2126"/>
        </w:tabs>
        <w:spacing w:before="0" w:after="0" w:line="240" w:lineRule="auto"/>
        <w:ind w:firstLine="740"/>
        <w:rPr>
          <w:color w:val="auto"/>
          <w:sz w:val="24"/>
          <w:szCs w:val="24"/>
        </w:rPr>
      </w:pPr>
      <w:r w:rsidRPr="00481FF8">
        <w:rPr>
          <w:color w:val="auto"/>
          <w:sz w:val="24"/>
          <w:szCs w:val="24"/>
        </w:rPr>
        <w:t>Применение исторических знаний: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значение памятников истории и культуры Руси и других стран</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эпохи Средневековья, необходимость сохранения их в современном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учебные проекты по истории Средних веков (в том числе на региональном материале).</w:t>
      </w:r>
    </w:p>
    <w:p w:rsidR="001D6B99" w:rsidRPr="00733A6C" w:rsidRDefault="00702332" w:rsidP="00746BFC">
      <w:pPr>
        <w:pStyle w:val="23"/>
        <w:numPr>
          <w:ilvl w:val="0"/>
          <w:numId w:val="1782"/>
        </w:numPr>
        <w:shd w:val="clear" w:color="auto" w:fill="auto"/>
        <w:tabs>
          <w:tab w:val="left" w:pos="1954"/>
        </w:tabs>
        <w:spacing w:before="0" w:after="0" w:line="240" w:lineRule="auto"/>
        <w:ind w:firstLine="760"/>
        <w:rPr>
          <w:b/>
          <w:color w:val="auto"/>
          <w:sz w:val="24"/>
          <w:szCs w:val="24"/>
        </w:rPr>
      </w:pPr>
      <w:r w:rsidRPr="00733A6C">
        <w:rPr>
          <w:b/>
          <w:color w:val="auto"/>
          <w:sz w:val="24"/>
          <w:szCs w:val="24"/>
        </w:rPr>
        <w:t>Предметные результаты изучения истории в 7 классе.</w:t>
      </w:r>
    </w:p>
    <w:p w:rsidR="001D6B99" w:rsidRPr="00481FF8" w:rsidRDefault="00702332" w:rsidP="00746BFC">
      <w:pPr>
        <w:pStyle w:val="23"/>
        <w:numPr>
          <w:ilvl w:val="0"/>
          <w:numId w:val="1791"/>
        </w:numPr>
        <w:shd w:val="clear" w:color="auto" w:fill="auto"/>
        <w:tabs>
          <w:tab w:val="left" w:pos="2170"/>
        </w:tabs>
        <w:spacing w:before="0" w:after="0" w:line="240" w:lineRule="auto"/>
        <w:ind w:firstLine="760"/>
        <w:rPr>
          <w:color w:val="auto"/>
          <w:sz w:val="24"/>
          <w:szCs w:val="24"/>
        </w:rPr>
      </w:pPr>
      <w:r w:rsidRPr="00481FF8">
        <w:rPr>
          <w:color w:val="auto"/>
          <w:sz w:val="24"/>
          <w:szCs w:val="24"/>
        </w:rPr>
        <w:t>Знание хронологии, работа с хронологией: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называть этапы отечественной и всеобщей истории Нового времени, их хронологические рамки;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локализовать во времени ключевые события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определять их принадлежность к части века (половина, треть, четверть);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устанавливать синхронность событий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numPr>
          <w:ilvl w:val="0"/>
          <w:numId w:val="1791"/>
        </w:numPr>
        <w:shd w:val="clear" w:color="auto" w:fill="auto"/>
        <w:tabs>
          <w:tab w:val="left" w:pos="2170"/>
        </w:tabs>
        <w:spacing w:before="0" w:after="0" w:line="240" w:lineRule="auto"/>
        <w:ind w:firstLine="760"/>
        <w:rPr>
          <w:color w:val="auto"/>
          <w:sz w:val="24"/>
          <w:szCs w:val="24"/>
        </w:rPr>
      </w:pPr>
      <w:r w:rsidRPr="00481FF8">
        <w:rPr>
          <w:color w:val="auto"/>
          <w:sz w:val="24"/>
          <w:szCs w:val="24"/>
        </w:rPr>
        <w:t>Знание исторических фактов, работа с фактами: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481FF8" w:rsidRDefault="00702332" w:rsidP="00746BFC">
      <w:pPr>
        <w:pStyle w:val="23"/>
        <w:numPr>
          <w:ilvl w:val="0"/>
          <w:numId w:val="1791"/>
        </w:numPr>
        <w:shd w:val="clear" w:color="auto" w:fill="auto"/>
        <w:tabs>
          <w:tab w:val="left" w:pos="2170"/>
        </w:tabs>
        <w:spacing w:before="0" w:after="0" w:line="240" w:lineRule="auto"/>
        <w:ind w:firstLine="760"/>
        <w:rPr>
          <w:color w:val="auto"/>
          <w:sz w:val="24"/>
          <w:szCs w:val="24"/>
        </w:rPr>
      </w:pPr>
      <w:r w:rsidRPr="00481FF8">
        <w:rPr>
          <w:color w:val="auto"/>
          <w:sz w:val="24"/>
          <w:szCs w:val="24"/>
        </w:rPr>
        <w:t>Работа с исторической картой: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481FF8" w:rsidRDefault="00702332" w:rsidP="00746BFC">
      <w:pPr>
        <w:pStyle w:val="23"/>
        <w:numPr>
          <w:ilvl w:val="0"/>
          <w:numId w:val="1791"/>
        </w:numPr>
        <w:shd w:val="clear" w:color="auto" w:fill="auto"/>
        <w:tabs>
          <w:tab w:val="left" w:pos="2170"/>
        </w:tabs>
        <w:spacing w:before="0" w:after="0" w:line="240" w:lineRule="auto"/>
        <w:ind w:firstLine="760"/>
        <w:rPr>
          <w:color w:val="auto"/>
          <w:sz w:val="24"/>
          <w:szCs w:val="24"/>
        </w:rPr>
      </w:pPr>
      <w:r w:rsidRPr="00481FF8">
        <w:rPr>
          <w:color w:val="auto"/>
          <w:sz w:val="24"/>
          <w:szCs w:val="24"/>
        </w:rPr>
        <w:t>Работа с историческими источниками: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виды письменных исторических источников (официальные, личные, литературные и другие);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обстоятельства и цель создания источника, раскрывать его информационную ценность;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проводить поиск информации в тексте письменного источника, визуальных и вещественных памятниках эпохи;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и систематизировать информацию из нескольких однотипных источников.</w:t>
      </w:r>
    </w:p>
    <w:p w:rsidR="001D6B99" w:rsidRPr="00481FF8" w:rsidRDefault="00702332" w:rsidP="00746BFC">
      <w:pPr>
        <w:pStyle w:val="23"/>
        <w:numPr>
          <w:ilvl w:val="0"/>
          <w:numId w:val="1791"/>
        </w:numPr>
        <w:shd w:val="clear" w:color="auto" w:fill="auto"/>
        <w:tabs>
          <w:tab w:val="left" w:pos="2141"/>
        </w:tabs>
        <w:spacing w:before="0" w:after="0" w:line="240" w:lineRule="auto"/>
        <w:ind w:firstLine="760"/>
        <w:rPr>
          <w:color w:val="auto"/>
          <w:sz w:val="24"/>
          <w:szCs w:val="24"/>
        </w:rPr>
      </w:pPr>
      <w:r w:rsidRPr="00481FF8">
        <w:rPr>
          <w:color w:val="auto"/>
          <w:sz w:val="24"/>
          <w:szCs w:val="24"/>
        </w:rPr>
        <w:t>Историческое описание (реконструкция):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рассказывать о ключевых событиях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их участниках;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составлять краткую характеристику известных персоналий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(ключевые факты биографии, личные качества, деятельность);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рассказывать об образе жизни различных групп населения в России и других странах в раннее Новое время;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описание памятников материальной и художественной культуры изучаемой эпохи.</w:t>
      </w:r>
    </w:p>
    <w:p w:rsidR="001D6B99" w:rsidRPr="00481FF8" w:rsidRDefault="00702332" w:rsidP="00746BFC">
      <w:pPr>
        <w:pStyle w:val="23"/>
        <w:numPr>
          <w:ilvl w:val="0"/>
          <w:numId w:val="1791"/>
        </w:numPr>
        <w:shd w:val="clear" w:color="auto" w:fill="auto"/>
        <w:tabs>
          <w:tab w:val="left" w:pos="2141"/>
        </w:tabs>
        <w:spacing w:before="0" w:after="0" w:line="240" w:lineRule="auto"/>
        <w:ind w:firstLine="760"/>
        <w:rPr>
          <w:color w:val="auto"/>
          <w:sz w:val="24"/>
          <w:szCs w:val="24"/>
        </w:rPr>
      </w:pPr>
      <w:r w:rsidRPr="00481FF8">
        <w:rPr>
          <w:color w:val="auto"/>
          <w:sz w:val="24"/>
          <w:szCs w:val="24"/>
        </w:rPr>
        <w:t>Анализ, объяснение исторических событий,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существенные черты экономического, социального</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 xml:space="preserve">и политического развития России и других стран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 xml:space="preserve">вв., европейской реформации, новых веяний в духовной жизни общества, культуре, революций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в европейских странах;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объяснять причины и следствия важнейших событий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481FF8" w:rsidRDefault="00702332" w:rsidP="00746BFC">
      <w:pPr>
        <w:pStyle w:val="23"/>
        <w:numPr>
          <w:ilvl w:val="0"/>
          <w:numId w:val="1791"/>
        </w:numPr>
        <w:shd w:val="clear" w:color="auto" w:fill="auto"/>
        <w:tabs>
          <w:tab w:val="left" w:pos="2110"/>
        </w:tabs>
        <w:spacing w:before="0" w:after="0" w:line="240" w:lineRule="auto"/>
        <w:ind w:firstLine="760"/>
        <w:rPr>
          <w:color w:val="auto"/>
          <w:sz w:val="24"/>
          <w:szCs w:val="24"/>
        </w:rPr>
      </w:pPr>
      <w:r w:rsidRPr="00481FF8">
        <w:rPr>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излагать альтернативные оценки событий и личностей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представленные в учебной литературе; объяснять, на чем основываются отдельные мнения;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выражать отношение к деятельности исторических личностей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с учётом обстоятельств изучаемой эпохи и в современной шкале ценностей.</w:t>
      </w:r>
    </w:p>
    <w:p w:rsidR="001D6B99" w:rsidRPr="00481FF8" w:rsidRDefault="00702332" w:rsidP="00746BFC">
      <w:pPr>
        <w:pStyle w:val="23"/>
        <w:numPr>
          <w:ilvl w:val="0"/>
          <w:numId w:val="1791"/>
        </w:numPr>
        <w:shd w:val="clear" w:color="auto" w:fill="auto"/>
        <w:tabs>
          <w:tab w:val="left" w:pos="2160"/>
        </w:tabs>
        <w:spacing w:before="0" w:after="0" w:line="240" w:lineRule="auto"/>
        <w:ind w:firstLine="760"/>
        <w:rPr>
          <w:color w:val="auto"/>
          <w:sz w:val="24"/>
          <w:szCs w:val="24"/>
        </w:rPr>
      </w:pPr>
      <w:r w:rsidRPr="00481FF8">
        <w:rPr>
          <w:color w:val="auto"/>
          <w:sz w:val="24"/>
          <w:szCs w:val="24"/>
        </w:rPr>
        <w:t>Применение исторических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объяснять значение памятников истории и культуры России и других стран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для времени, когда они появились, и для современного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выполнять учебные проекты по отечественной и всеобщей истории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XVII</w:t>
      </w:r>
      <w:r w:rsidRPr="00481FF8">
        <w:rPr>
          <w:color w:val="auto"/>
          <w:sz w:val="24"/>
          <w:szCs w:val="24"/>
          <w:lang w:eastAsia="en-US" w:bidi="en-US"/>
        </w:rPr>
        <w:t xml:space="preserve"> </w:t>
      </w:r>
      <w:r w:rsidRPr="00481FF8">
        <w:rPr>
          <w:color w:val="auto"/>
          <w:sz w:val="24"/>
          <w:szCs w:val="24"/>
        </w:rPr>
        <w:t>вв. (в том числе на региональном материале).</w:t>
      </w:r>
    </w:p>
    <w:p w:rsidR="001D6B99" w:rsidRPr="00733A6C" w:rsidRDefault="00702332" w:rsidP="00746BFC">
      <w:pPr>
        <w:pStyle w:val="23"/>
        <w:numPr>
          <w:ilvl w:val="0"/>
          <w:numId w:val="1782"/>
        </w:numPr>
        <w:shd w:val="clear" w:color="auto" w:fill="auto"/>
        <w:tabs>
          <w:tab w:val="left" w:pos="1958"/>
        </w:tabs>
        <w:spacing w:before="0" w:after="0" w:line="240" w:lineRule="auto"/>
        <w:ind w:firstLine="760"/>
        <w:rPr>
          <w:b/>
          <w:color w:val="auto"/>
          <w:sz w:val="24"/>
          <w:szCs w:val="24"/>
        </w:rPr>
      </w:pPr>
      <w:r w:rsidRPr="00733A6C">
        <w:rPr>
          <w:b/>
          <w:color w:val="auto"/>
          <w:sz w:val="24"/>
          <w:szCs w:val="24"/>
        </w:rPr>
        <w:t>Предметные результаты изучения истории в 8 классе.</w:t>
      </w:r>
    </w:p>
    <w:p w:rsidR="001D6B99" w:rsidRPr="00481FF8" w:rsidRDefault="00702332" w:rsidP="00746BFC">
      <w:pPr>
        <w:pStyle w:val="23"/>
        <w:numPr>
          <w:ilvl w:val="0"/>
          <w:numId w:val="1792"/>
        </w:numPr>
        <w:shd w:val="clear" w:color="auto" w:fill="auto"/>
        <w:tabs>
          <w:tab w:val="left" w:pos="2160"/>
        </w:tabs>
        <w:spacing w:before="0" w:after="0" w:line="240" w:lineRule="auto"/>
        <w:ind w:firstLine="760"/>
        <w:rPr>
          <w:color w:val="auto"/>
          <w:sz w:val="24"/>
          <w:szCs w:val="24"/>
        </w:rPr>
      </w:pPr>
      <w:r w:rsidRPr="00481FF8">
        <w:rPr>
          <w:color w:val="auto"/>
          <w:sz w:val="24"/>
          <w:szCs w:val="24"/>
        </w:rPr>
        <w:t>Знание хронологии, работа с хронологией: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синхронность событий отечественной и всеобщей истории XVIII в.</w:t>
      </w:r>
    </w:p>
    <w:p w:rsidR="001D6B99" w:rsidRPr="00481FF8" w:rsidRDefault="00702332" w:rsidP="00746BFC">
      <w:pPr>
        <w:pStyle w:val="23"/>
        <w:numPr>
          <w:ilvl w:val="0"/>
          <w:numId w:val="1792"/>
        </w:numPr>
        <w:shd w:val="clear" w:color="auto" w:fill="auto"/>
        <w:tabs>
          <w:tab w:val="left" w:pos="2160"/>
        </w:tabs>
        <w:spacing w:before="0" w:after="0" w:line="240" w:lineRule="auto"/>
        <w:ind w:firstLine="760"/>
        <w:rPr>
          <w:color w:val="auto"/>
          <w:sz w:val="24"/>
          <w:szCs w:val="24"/>
        </w:rPr>
      </w:pPr>
      <w:r w:rsidRPr="00481FF8">
        <w:rPr>
          <w:color w:val="auto"/>
          <w:sz w:val="24"/>
          <w:szCs w:val="24"/>
        </w:rPr>
        <w:t>Знание исторических фактов, работа с фактами: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указывать (называть) место, обстоятельства, участников, результаты важнейших событий отечественной и всеобщей истории XVIII в.;</w:t>
      </w:r>
    </w:p>
    <w:p w:rsidR="001D6B99" w:rsidRPr="00481FF8" w:rsidRDefault="00702332" w:rsidP="00733A6C">
      <w:pPr>
        <w:pStyle w:val="23"/>
        <w:shd w:val="clear" w:color="auto" w:fill="auto"/>
        <w:tabs>
          <w:tab w:val="left" w:pos="5474"/>
        </w:tabs>
        <w:spacing w:before="0" w:after="0" w:line="240" w:lineRule="auto"/>
        <w:ind w:firstLine="760"/>
        <w:rPr>
          <w:color w:val="auto"/>
          <w:sz w:val="24"/>
          <w:szCs w:val="24"/>
        </w:rPr>
      </w:pPr>
      <w:r w:rsidRPr="00481FF8">
        <w:rPr>
          <w:color w:val="auto"/>
          <w:sz w:val="24"/>
          <w:szCs w:val="24"/>
        </w:rPr>
        <w:lastRenderedPageBreak/>
        <w:t>группировать, систематизировать</w:t>
      </w:r>
      <w:r w:rsidR="00733A6C">
        <w:rPr>
          <w:color w:val="auto"/>
          <w:sz w:val="24"/>
          <w:szCs w:val="24"/>
        </w:rPr>
        <w:t xml:space="preserve"> </w:t>
      </w:r>
      <w:r w:rsidRPr="00481FF8">
        <w:rPr>
          <w:color w:val="auto"/>
          <w:sz w:val="24"/>
          <w:szCs w:val="24"/>
        </w:rPr>
        <w:t>факты по заданному признаку</w:t>
      </w:r>
      <w:r w:rsidR="00733A6C">
        <w:rPr>
          <w:color w:val="auto"/>
          <w:sz w:val="24"/>
          <w:szCs w:val="24"/>
        </w:rPr>
        <w:t xml:space="preserve"> </w:t>
      </w:r>
      <w:r w:rsidRPr="00481FF8">
        <w:rPr>
          <w:color w:val="auto"/>
          <w:sz w:val="24"/>
          <w:szCs w:val="24"/>
        </w:rPr>
        <w:t>(по принадлежности к историческим процессам и другим), составлять систематические таблицы, схемы.</w:t>
      </w:r>
    </w:p>
    <w:p w:rsidR="001D6B99" w:rsidRPr="00481FF8" w:rsidRDefault="00702332" w:rsidP="00746BFC">
      <w:pPr>
        <w:pStyle w:val="23"/>
        <w:numPr>
          <w:ilvl w:val="0"/>
          <w:numId w:val="1792"/>
        </w:numPr>
        <w:shd w:val="clear" w:color="auto" w:fill="auto"/>
        <w:tabs>
          <w:tab w:val="left" w:pos="2165"/>
        </w:tabs>
        <w:spacing w:before="0" w:after="0" w:line="240" w:lineRule="auto"/>
        <w:ind w:firstLine="760"/>
        <w:rPr>
          <w:color w:val="auto"/>
          <w:sz w:val="24"/>
          <w:szCs w:val="24"/>
        </w:rPr>
      </w:pPr>
      <w:r w:rsidRPr="00481FF8">
        <w:rPr>
          <w:color w:val="auto"/>
          <w:sz w:val="24"/>
          <w:szCs w:val="24"/>
        </w:rPr>
        <w:t>Работа с исторической картой: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481FF8" w:rsidRDefault="00702332" w:rsidP="00746BFC">
      <w:pPr>
        <w:pStyle w:val="23"/>
        <w:numPr>
          <w:ilvl w:val="0"/>
          <w:numId w:val="1792"/>
        </w:numPr>
        <w:shd w:val="clear" w:color="auto" w:fill="auto"/>
        <w:tabs>
          <w:tab w:val="left" w:pos="2165"/>
        </w:tabs>
        <w:spacing w:before="0" w:after="0" w:line="240" w:lineRule="auto"/>
        <w:ind w:firstLine="760"/>
        <w:rPr>
          <w:color w:val="auto"/>
          <w:sz w:val="24"/>
          <w:szCs w:val="24"/>
        </w:rPr>
      </w:pPr>
      <w:r w:rsidRPr="00481FF8">
        <w:rPr>
          <w:color w:val="auto"/>
          <w:sz w:val="24"/>
          <w:szCs w:val="24"/>
        </w:rPr>
        <w:t>Работа с историческими источниками: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назначение исторического источника, раскрывать его информационную ценность;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481FF8" w:rsidRDefault="00702332" w:rsidP="00746BFC">
      <w:pPr>
        <w:pStyle w:val="23"/>
        <w:numPr>
          <w:ilvl w:val="0"/>
          <w:numId w:val="1792"/>
        </w:numPr>
        <w:shd w:val="clear" w:color="auto" w:fill="auto"/>
        <w:tabs>
          <w:tab w:val="left" w:pos="2133"/>
        </w:tabs>
        <w:spacing w:before="0" w:after="0" w:line="240" w:lineRule="auto"/>
        <w:ind w:firstLine="760"/>
        <w:rPr>
          <w:color w:val="auto"/>
          <w:sz w:val="24"/>
          <w:szCs w:val="24"/>
        </w:rPr>
      </w:pPr>
      <w:r w:rsidRPr="00481FF8">
        <w:rPr>
          <w:color w:val="auto"/>
          <w:sz w:val="24"/>
          <w:szCs w:val="24"/>
        </w:rPr>
        <w:t>Историческое описание (реконструкция):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рассказывать о ключевых событиях отечественной и всеобщей истории XVIII в., их участниках;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описание образа жизни различных групп населения в России и других странах в XVIII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1D6B99" w:rsidRPr="00481FF8" w:rsidRDefault="00702332" w:rsidP="00746BFC">
      <w:pPr>
        <w:pStyle w:val="23"/>
        <w:numPr>
          <w:ilvl w:val="0"/>
          <w:numId w:val="1792"/>
        </w:numPr>
        <w:shd w:val="clear" w:color="auto" w:fill="auto"/>
        <w:tabs>
          <w:tab w:val="left" w:pos="2133"/>
        </w:tabs>
        <w:spacing w:before="0" w:after="0" w:line="240" w:lineRule="auto"/>
        <w:ind w:firstLine="760"/>
        <w:rPr>
          <w:color w:val="auto"/>
          <w:sz w:val="24"/>
          <w:szCs w:val="24"/>
        </w:rPr>
      </w:pPr>
      <w:r w:rsidRPr="00481FF8">
        <w:rPr>
          <w:color w:val="auto"/>
          <w:sz w:val="24"/>
          <w:szCs w:val="24"/>
        </w:rPr>
        <w:t>Анализ, объяснение исторических событий,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существенные черты экономического, социального</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481FF8" w:rsidRDefault="00702332" w:rsidP="00746BFC">
      <w:pPr>
        <w:pStyle w:val="23"/>
        <w:numPr>
          <w:ilvl w:val="0"/>
          <w:numId w:val="1792"/>
        </w:numPr>
        <w:shd w:val="clear" w:color="auto" w:fill="auto"/>
        <w:tabs>
          <w:tab w:val="left" w:pos="2130"/>
        </w:tabs>
        <w:spacing w:before="0" w:after="0" w:line="240" w:lineRule="auto"/>
        <w:ind w:firstLine="760"/>
        <w:rPr>
          <w:color w:val="auto"/>
          <w:sz w:val="24"/>
          <w:szCs w:val="24"/>
        </w:rPr>
      </w:pPr>
      <w:r w:rsidRPr="00481FF8">
        <w:rPr>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481FF8" w:rsidRDefault="00702332" w:rsidP="00746BFC">
      <w:pPr>
        <w:pStyle w:val="23"/>
        <w:numPr>
          <w:ilvl w:val="0"/>
          <w:numId w:val="1792"/>
        </w:numPr>
        <w:shd w:val="clear" w:color="auto" w:fill="auto"/>
        <w:tabs>
          <w:tab w:val="left" w:pos="2165"/>
        </w:tabs>
        <w:spacing w:before="0" w:after="0" w:line="240" w:lineRule="auto"/>
        <w:ind w:firstLine="760"/>
        <w:rPr>
          <w:color w:val="auto"/>
          <w:sz w:val="24"/>
          <w:szCs w:val="24"/>
        </w:rPr>
      </w:pPr>
      <w:r w:rsidRPr="00481FF8">
        <w:rPr>
          <w:color w:val="auto"/>
          <w:sz w:val="24"/>
          <w:szCs w:val="24"/>
        </w:rPr>
        <w:t>Применение исторических знаний:</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w:t>
      </w:r>
      <w:r w:rsidRPr="00481FF8">
        <w:rPr>
          <w:color w:val="auto"/>
          <w:sz w:val="24"/>
          <w:szCs w:val="24"/>
        </w:rPr>
        <w:lastRenderedPageBreak/>
        <w:t>проекты по отечественной и всеобщей истории</w:t>
      </w:r>
    </w:p>
    <w:p w:rsidR="001D6B99" w:rsidRPr="00481FF8" w:rsidRDefault="00702332" w:rsidP="00746BFC">
      <w:pPr>
        <w:pStyle w:val="23"/>
        <w:numPr>
          <w:ilvl w:val="0"/>
          <w:numId w:val="1793"/>
        </w:numPr>
        <w:shd w:val="clear" w:color="auto" w:fill="auto"/>
        <w:tabs>
          <w:tab w:val="left" w:pos="872"/>
        </w:tabs>
        <w:spacing w:before="0" w:after="0" w:line="240" w:lineRule="auto"/>
        <w:rPr>
          <w:color w:val="auto"/>
          <w:sz w:val="24"/>
          <w:szCs w:val="24"/>
        </w:rPr>
      </w:pPr>
      <w:r w:rsidRPr="00481FF8">
        <w:rPr>
          <w:color w:val="auto"/>
          <w:sz w:val="24"/>
          <w:szCs w:val="24"/>
        </w:rPr>
        <w:t>в. (в том числе на региональном материале).</w:t>
      </w:r>
    </w:p>
    <w:p w:rsidR="001D6B99" w:rsidRPr="00733A6C" w:rsidRDefault="00702332" w:rsidP="00746BFC">
      <w:pPr>
        <w:pStyle w:val="23"/>
        <w:numPr>
          <w:ilvl w:val="0"/>
          <w:numId w:val="1782"/>
        </w:numPr>
        <w:shd w:val="clear" w:color="auto" w:fill="auto"/>
        <w:tabs>
          <w:tab w:val="left" w:pos="2012"/>
        </w:tabs>
        <w:spacing w:before="0" w:after="0" w:line="240" w:lineRule="auto"/>
        <w:ind w:firstLine="760"/>
        <w:rPr>
          <w:b/>
          <w:color w:val="auto"/>
          <w:sz w:val="24"/>
          <w:szCs w:val="24"/>
        </w:rPr>
      </w:pPr>
      <w:r w:rsidRPr="00733A6C">
        <w:rPr>
          <w:b/>
          <w:color w:val="auto"/>
          <w:sz w:val="24"/>
          <w:szCs w:val="24"/>
        </w:rPr>
        <w:t>Предметные результаты изучения истории в 9 классе.</w:t>
      </w:r>
    </w:p>
    <w:p w:rsidR="001D6B99" w:rsidRPr="00481FF8" w:rsidRDefault="00702332" w:rsidP="00746BFC">
      <w:pPr>
        <w:pStyle w:val="23"/>
        <w:numPr>
          <w:ilvl w:val="0"/>
          <w:numId w:val="1794"/>
        </w:numPr>
        <w:shd w:val="clear" w:color="auto" w:fill="auto"/>
        <w:tabs>
          <w:tab w:val="left" w:pos="2160"/>
        </w:tabs>
        <w:spacing w:before="0" w:after="0" w:line="240" w:lineRule="auto"/>
        <w:ind w:firstLine="760"/>
        <w:rPr>
          <w:color w:val="auto"/>
          <w:sz w:val="24"/>
          <w:szCs w:val="24"/>
        </w:rPr>
      </w:pPr>
      <w:r w:rsidRPr="00481FF8">
        <w:rPr>
          <w:color w:val="auto"/>
          <w:sz w:val="24"/>
          <w:szCs w:val="24"/>
        </w:rPr>
        <w:t>Знание хронологии, работа с хронологией: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синхронность (асинхронность) исторических процессов отечественной и всеобщей истории XIX - начала XX в.;</w:t>
      </w:r>
    </w:p>
    <w:p w:rsidR="001D6B99" w:rsidRPr="00481FF8" w:rsidRDefault="00702332" w:rsidP="00733A6C">
      <w:pPr>
        <w:pStyle w:val="23"/>
        <w:shd w:val="clear" w:color="auto" w:fill="auto"/>
        <w:spacing w:before="0" w:after="0" w:line="240" w:lineRule="auto"/>
        <w:ind w:firstLine="760"/>
        <w:rPr>
          <w:color w:val="auto"/>
          <w:sz w:val="24"/>
          <w:szCs w:val="24"/>
        </w:rPr>
      </w:pPr>
      <w:r w:rsidRPr="00481FF8">
        <w:rPr>
          <w:color w:val="auto"/>
          <w:sz w:val="24"/>
          <w:szCs w:val="24"/>
        </w:rPr>
        <w:t>определять последовательность событий отечественной и всеобщей истории</w:t>
      </w:r>
      <w:r w:rsidR="00733A6C">
        <w:rPr>
          <w:color w:val="auto"/>
          <w:sz w:val="24"/>
          <w:szCs w:val="24"/>
        </w:rPr>
        <w:t xml:space="preserve"> </w:t>
      </w:r>
      <w:r w:rsidRPr="00481FF8">
        <w:rPr>
          <w:color w:val="auto"/>
          <w:sz w:val="24"/>
          <w:szCs w:val="24"/>
        </w:rPr>
        <w:t>- начала XX в. на основе анализа причинно-следственных связей.</w:t>
      </w:r>
    </w:p>
    <w:p w:rsidR="001D6B99" w:rsidRPr="00733A6C" w:rsidRDefault="00702332" w:rsidP="00733A6C">
      <w:pPr>
        <w:pStyle w:val="23"/>
        <w:numPr>
          <w:ilvl w:val="0"/>
          <w:numId w:val="1794"/>
        </w:numPr>
        <w:shd w:val="clear" w:color="auto" w:fill="auto"/>
        <w:tabs>
          <w:tab w:val="left" w:pos="2194"/>
        </w:tabs>
        <w:spacing w:before="0" w:after="0" w:line="240" w:lineRule="auto"/>
        <w:ind w:firstLine="760"/>
        <w:jc w:val="left"/>
        <w:rPr>
          <w:color w:val="auto"/>
          <w:sz w:val="24"/>
          <w:szCs w:val="24"/>
        </w:rPr>
      </w:pPr>
      <w:r w:rsidRPr="00481FF8">
        <w:rPr>
          <w:color w:val="auto"/>
          <w:sz w:val="24"/>
          <w:szCs w:val="24"/>
        </w:rPr>
        <w:t>Знание исторических фактов, работа с фактами: характеризовать место, обстоятельства, участников, результаты важнейших</w:t>
      </w:r>
      <w:r w:rsidRPr="00733A6C">
        <w:rPr>
          <w:color w:val="auto"/>
          <w:sz w:val="24"/>
          <w:szCs w:val="24"/>
        </w:rPr>
        <w:t xml:space="preserve">событий отечественной и всеобщей </w:t>
      </w:r>
      <w:r w:rsidR="00733A6C">
        <w:rPr>
          <w:color w:val="auto"/>
          <w:sz w:val="24"/>
          <w:szCs w:val="24"/>
        </w:rPr>
        <w:t xml:space="preserve"> </w:t>
      </w:r>
      <w:r w:rsidRPr="00733A6C">
        <w:rPr>
          <w:color w:val="auto"/>
          <w:sz w:val="24"/>
          <w:szCs w:val="24"/>
        </w:rPr>
        <w:t>истории XIX - начала XX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481FF8" w:rsidRDefault="00702332" w:rsidP="00746BFC">
      <w:pPr>
        <w:pStyle w:val="23"/>
        <w:numPr>
          <w:ilvl w:val="0"/>
          <w:numId w:val="1794"/>
        </w:numPr>
        <w:shd w:val="clear" w:color="auto" w:fill="auto"/>
        <w:tabs>
          <w:tab w:val="left" w:pos="2135"/>
        </w:tabs>
        <w:spacing w:before="0" w:after="0" w:line="240" w:lineRule="auto"/>
        <w:ind w:firstLine="760"/>
        <w:rPr>
          <w:color w:val="auto"/>
          <w:sz w:val="24"/>
          <w:szCs w:val="24"/>
        </w:rPr>
      </w:pPr>
      <w:r w:rsidRPr="00481FF8">
        <w:rPr>
          <w:color w:val="auto"/>
          <w:sz w:val="24"/>
          <w:szCs w:val="24"/>
        </w:rPr>
        <w:t>Работа с исторической картой: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1D6B99" w:rsidRPr="00481FF8" w:rsidRDefault="00702332" w:rsidP="00746BFC">
      <w:pPr>
        <w:pStyle w:val="23"/>
        <w:numPr>
          <w:ilvl w:val="0"/>
          <w:numId w:val="1794"/>
        </w:numPr>
        <w:shd w:val="clear" w:color="auto" w:fill="auto"/>
        <w:tabs>
          <w:tab w:val="left" w:pos="2135"/>
        </w:tabs>
        <w:spacing w:before="0" w:after="0" w:line="240" w:lineRule="auto"/>
        <w:ind w:firstLine="760"/>
        <w:rPr>
          <w:color w:val="auto"/>
          <w:sz w:val="24"/>
          <w:szCs w:val="24"/>
        </w:rPr>
      </w:pPr>
      <w:r w:rsidRPr="00481FF8">
        <w:rPr>
          <w:color w:val="auto"/>
          <w:sz w:val="24"/>
          <w:szCs w:val="24"/>
        </w:rPr>
        <w:t>Работа с историческими источниками:</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w:t>
      </w:r>
      <w:r w:rsidR="00733A6C">
        <w:rPr>
          <w:color w:val="auto"/>
          <w:sz w:val="24"/>
          <w:szCs w:val="24"/>
        </w:rPr>
        <w:t xml:space="preserve">вид источника (письменного, </w:t>
      </w:r>
      <w:r w:rsidRPr="00481FF8">
        <w:rPr>
          <w:color w:val="auto"/>
          <w:sz w:val="24"/>
          <w:szCs w:val="24"/>
        </w:rPr>
        <w:t>визуального); выявлять принадлежность источника определенному лицу, социальной группе, общественному течению и другим;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в тексте письменных источников факты и интерпретации событий прошлого.</w:t>
      </w:r>
    </w:p>
    <w:p w:rsidR="001D6B99" w:rsidRPr="00481FF8" w:rsidRDefault="00702332" w:rsidP="00746BFC">
      <w:pPr>
        <w:pStyle w:val="23"/>
        <w:numPr>
          <w:ilvl w:val="0"/>
          <w:numId w:val="1794"/>
        </w:numPr>
        <w:shd w:val="clear" w:color="auto" w:fill="auto"/>
        <w:tabs>
          <w:tab w:val="left" w:pos="2135"/>
        </w:tabs>
        <w:spacing w:before="0" w:after="0" w:line="240" w:lineRule="auto"/>
        <w:ind w:firstLine="760"/>
        <w:rPr>
          <w:color w:val="auto"/>
          <w:sz w:val="24"/>
          <w:szCs w:val="24"/>
        </w:rPr>
      </w:pPr>
      <w:r w:rsidRPr="00481FF8">
        <w:rPr>
          <w:color w:val="auto"/>
          <w:sz w:val="24"/>
          <w:szCs w:val="24"/>
        </w:rPr>
        <w:t>Историческое описание (реконструкция):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733A6C" w:rsidRDefault="00702332" w:rsidP="00733A6C">
      <w:pPr>
        <w:pStyle w:val="23"/>
        <w:numPr>
          <w:ilvl w:val="0"/>
          <w:numId w:val="1794"/>
        </w:numPr>
        <w:shd w:val="clear" w:color="auto" w:fill="auto"/>
        <w:tabs>
          <w:tab w:val="left" w:pos="2143"/>
        </w:tabs>
        <w:spacing w:before="0" w:after="0" w:line="240" w:lineRule="auto"/>
        <w:ind w:firstLine="760"/>
        <w:jc w:val="left"/>
        <w:rPr>
          <w:color w:val="auto"/>
          <w:sz w:val="24"/>
          <w:szCs w:val="24"/>
        </w:rPr>
      </w:pPr>
      <w:r w:rsidRPr="00481FF8">
        <w:rPr>
          <w:color w:val="auto"/>
          <w:sz w:val="24"/>
          <w:szCs w:val="24"/>
        </w:rPr>
        <w:t>Анализ, объяснение исторических событий, явлений: раскрывать существенные черты экономического, социального</w:t>
      </w:r>
      <w:r w:rsidR="00733A6C">
        <w:rPr>
          <w:color w:val="auto"/>
          <w:sz w:val="24"/>
          <w:szCs w:val="24"/>
        </w:rPr>
        <w:t xml:space="preserve"> </w:t>
      </w:r>
      <w:r w:rsidRPr="00733A6C">
        <w:rPr>
          <w:color w:val="auto"/>
          <w:sz w:val="24"/>
          <w:szCs w:val="24"/>
        </w:rPr>
        <w:t xml:space="preserve">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w:t>
      </w:r>
      <w:r w:rsidRPr="00733A6C">
        <w:rPr>
          <w:color w:val="auto"/>
          <w:sz w:val="24"/>
          <w:szCs w:val="24"/>
        </w:rPr>
        <w:lastRenderedPageBreak/>
        <w:t>рассматриваемого периода и участия в них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481FF8" w:rsidRDefault="00702332" w:rsidP="00746BFC">
      <w:pPr>
        <w:pStyle w:val="23"/>
        <w:numPr>
          <w:ilvl w:val="0"/>
          <w:numId w:val="1794"/>
        </w:numPr>
        <w:shd w:val="clear" w:color="auto" w:fill="auto"/>
        <w:tabs>
          <w:tab w:val="left" w:pos="2089"/>
        </w:tabs>
        <w:spacing w:before="0" w:after="0" w:line="240" w:lineRule="auto"/>
        <w:ind w:firstLine="760"/>
        <w:rPr>
          <w:color w:val="auto"/>
          <w:sz w:val="24"/>
          <w:szCs w:val="24"/>
        </w:rPr>
      </w:pPr>
      <w:r w:rsidRPr="00481FF8">
        <w:rPr>
          <w:color w:val="auto"/>
          <w:sz w:val="24"/>
          <w:szCs w:val="24"/>
        </w:rPr>
        <w:t>Рассмотрение исторических версий и оценок, определение своего отношения к наиболее значимым событиям и личностям прошлого: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481FF8" w:rsidRDefault="00702332" w:rsidP="00733A6C">
      <w:pPr>
        <w:pStyle w:val="23"/>
        <w:shd w:val="clear" w:color="auto" w:fill="auto"/>
        <w:tabs>
          <w:tab w:val="left" w:pos="3587"/>
        </w:tabs>
        <w:spacing w:before="0" w:after="0" w:line="240" w:lineRule="auto"/>
        <w:ind w:firstLine="760"/>
        <w:rPr>
          <w:color w:val="auto"/>
          <w:sz w:val="24"/>
          <w:szCs w:val="24"/>
        </w:rPr>
      </w:pPr>
      <w:r w:rsidRPr="00481FF8">
        <w:rPr>
          <w:color w:val="auto"/>
          <w:sz w:val="24"/>
          <w:szCs w:val="24"/>
        </w:rPr>
        <w:t>оценивать степень</w:t>
      </w:r>
      <w:r w:rsidR="00733A6C">
        <w:rPr>
          <w:color w:val="auto"/>
          <w:sz w:val="24"/>
          <w:szCs w:val="24"/>
        </w:rPr>
        <w:t xml:space="preserve"> </w:t>
      </w:r>
      <w:r w:rsidRPr="00481FF8">
        <w:rPr>
          <w:color w:val="auto"/>
          <w:sz w:val="24"/>
          <w:szCs w:val="24"/>
        </w:rPr>
        <w:t>убедительности предложенных точек зрения,</w:t>
      </w:r>
      <w:r w:rsidR="00733A6C">
        <w:rPr>
          <w:color w:val="auto"/>
          <w:sz w:val="24"/>
          <w:szCs w:val="24"/>
        </w:rPr>
        <w:t xml:space="preserve"> </w:t>
      </w:r>
      <w:r w:rsidRPr="00481FF8">
        <w:rPr>
          <w:color w:val="auto"/>
          <w:sz w:val="24"/>
          <w:szCs w:val="24"/>
        </w:rPr>
        <w:t>формулировать и аргументировать свое мнение;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481FF8" w:rsidRDefault="00702332" w:rsidP="00746BFC">
      <w:pPr>
        <w:pStyle w:val="23"/>
        <w:numPr>
          <w:ilvl w:val="0"/>
          <w:numId w:val="1794"/>
        </w:numPr>
        <w:shd w:val="clear" w:color="auto" w:fill="auto"/>
        <w:tabs>
          <w:tab w:val="left" w:pos="2100"/>
        </w:tabs>
        <w:spacing w:before="0" w:after="0" w:line="240" w:lineRule="auto"/>
        <w:ind w:firstLine="760"/>
        <w:rPr>
          <w:color w:val="auto"/>
          <w:sz w:val="24"/>
          <w:szCs w:val="24"/>
        </w:rPr>
      </w:pPr>
      <w:r w:rsidRPr="00481FF8">
        <w:rPr>
          <w:color w:val="auto"/>
          <w:sz w:val="24"/>
          <w:szCs w:val="24"/>
        </w:rPr>
        <w:t>Применение исторических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учебные проекты по отечественной и всеобщей истории XIX - начала XX в. (в том числе на региональном материале);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733A6C" w:rsidRDefault="00702332" w:rsidP="00746BFC">
      <w:pPr>
        <w:pStyle w:val="23"/>
        <w:numPr>
          <w:ilvl w:val="0"/>
          <w:numId w:val="1781"/>
        </w:numPr>
        <w:shd w:val="clear" w:color="auto" w:fill="auto"/>
        <w:tabs>
          <w:tab w:val="left" w:pos="1548"/>
        </w:tabs>
        <w:spacing w:before="0" w:after="0" w:line="240" w:lineRule="auto"/>
        <w:ind w:firstLine="760"/>
        <w:rPr>
          <w:b/>
          <w:i/>
          <w:color w:val="auto"/>
          <w:sz w:val="24"/>
          <w:szCs w:val="24"/>
        </w:rPr>
      </w:pPr>
      <w:r w:rsidRPr="00733A6C">
        <w:rPr>
          <w:b/>
          <w:i/>
          <w:color w:val="auto"/>
          <w:sz w:val="24"/>
          <w:szCs w:val="24"/>
        </w:rPr>
        <w:t>Учебный модуль «Введение в новейшую историю России».</w:t>
      </w:r>
    </w:p>
    <w:p w:rsidR="001D6B99" w:rsidRPr="00733A6C" w:rsidRDefault="00702332" w:rsidP="00746BFC">
      <w:pPr>
        <w:pStyle w:val="23"/>
        <w:numPr>
          <w:ilvl w:val="0"/>
          <w:numId w:val="1795"/>
        </w:numPr>
        <w:shd w:val="clear" w:color="auto" w:fill="auto"/>
        <w:tabs>
          <w:tab w:val="left" w:pos="1750"/>
        </w:tabs>
        <w:spacing w:before="0" w:after="0" w:line="240" w:lineRule="auto"/>
        <w:ind w:firstLine="760"/>
        <w:rPr>
          <w:b/>
          <w:i/>
          <w:color w:val="auto"/>
          <w:sz w:val="24"/>
          <w:szCs w:val="24"/>
        </w:rPr>
      </w:pPr>
      <w:r w:rsidRPr="00733A6C">
        <w:rPr>
          <w:b/>
          <w:i/>
          <w:color w:val="auto"/>
          <w:sz w:val="24"/>
          <w:szCs w:val="24"/>
        </w:rPr>
        <w:t>Пояснительная записка.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481FF8" w:rsidRDefault="00702332" w:rsidP="00746BFC">
      <w:pPr>
        <w:pStyle w:val="23"/>
        <w:numPr>
          <w:ilvl w:val="0"/>
          <w:numId w:val="1796"/>
        </w:numPr>
        <w:shd w:val="clear" w:color="auto" w:fill="auto"/>
        <w:tabs>
          <w:tab w:val="left" w:pos="1945"/>
        </w:tabs>
        <w:spacing w:before="0" w:after="0" w:line="240" w:lineRule="auto"/>
        <w:ind w:firstLine="760"/>
        <w:rPr>
          <w:color w:val="auto"/>
          <w:sz w:val="24"/>
          <w:szCs w:val="24"/>
        </w:rPr>
      </w:pPr>
      <w:r w:rsidRPr="00481FF8">
        <w:rPr>
          <w:color w:val="auto"/>
          <w:sz w:val="24"/>
          <w:szCs w:val="24"/>
        </w:rPr>
        <w:t>Общая характеристика учебного модуля «Введение в Новейшую историю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w:t>
      </w:r>
      <w:r w:rsidRPr="00481FF8">
        <w:rPr>
          <w:color w:val="auto"/>
          <w:sz w:val="24"/>
          <w:szCs w:val="24"/>
        </w:rPr>
        <w:lastRenderedPageBreak/>
        <w:t>памяти о трагедии мирного населения в СССР и военных преступлений нацистов в годы Великой Отечественной войны 1941 - 1945 гг.</w:t>
      </w:r>
    </w:p>
    <w:p w:rsidR="001D6B99" w:rsidRPr="00733A6C" w:rsidRDefault="00702332" w:rsidP="00746BFC">
      <w:pPr>
        <w:pStyle w:val="23"/>
        <w:numPr>
          <w:ilvl w:val="0"/>
          <w:numId w:val="1796"/>
        </w:numPr>
        <w:shd w:val="clear" w:color="auto" w:fill="auto"/>
        <w:tabs>
          <w:tab w:val="left" w:pos="1952"/>
        </w:tabs>
        <w:spacing w:before="0" w:after="0" w:line="240" w:lineRule="auto"/>
        <w:ind w:firstLine="760"/>
        <w:rPr>
          <w:color w:val="auto"/>
          <w:sz w:val="24"/>
          <w:szCs w:val="24"/>
        </w:rPr>
      </w:pPr>
      <w:r w:rsidRPr="00733A6C">
        <w:rPr>
          <w:color w:val="auto"/>
          <w:sz w:val="24"/>
          <w:szCs w:val="24"/>
        </w:rPr>
        <w:t>Учебный модуль «Введение в Новейшую историю России» имеет также историко-просвещенческую направленность, формируя у молодёжи</w:t>
      </w:r>
      <w:r w:rsidR="00733A6C" w:rsidRPr="00733A6C">
        <w:rPr>
          <w:color w:val="auto"/>
          <w:sz w:val="24"/>
          <w:szCs w:val="24"/>
        </w:rPr>
        <w:t xml:space="preserve"> </w:t>
      </w:r>
      <w:r w:rsidRPr="00733A6C">
        <w:rPr>
          <w:color w:val="auto"/>
          <w:sz w:val="24"/>
          <w:szCs w:val="24"/>
        </w:rPr>
        <w:t>способность и готовность к защите исторической правды и сохранению</w:t>
      </w:r>
      <w:r w:rsidR="00733A6C">
        <w:rPr>
          <w:color w:val="auto"/>
          <w:sz w:val="24"/>
          <w:szCs w:val="24"/>
        </w:rPr>
        <w:t xml:space="preserve"> </w:t>
      </w:r>
      <w:r w:rsidRPr="00733A6C">
        <w:rPr>
          <w:color w:val="auto"/>
          <w:sz w:val="24"/>
          <w:szCs w:val="24"/>
        </w:rPr>
        <w:t>исторической памяти, противодействию фальсификации исторических фактов .</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481FF8" w:rsidRDefault="00702332" w:rsidP="00746BFC">
      <w:pPr>
        <w:pStyle w:val="23"/>
        <w:numPr>
          <w:ilvl w:val="0"/>
          <w:numId w:val="1796"/>
        </w:numPr>
        <w:shd w:val="clear" w:color="auto" w:fill="auto"/>
        <w:tabs>
          <w:tab w:val="left" w:pos="1962"/>
        </w:tabs>
        <w:spacing w:before="0" w:after="0" w:line="240" w:lineRule="auto"/>
        <w:ind w:firstLine="760"/>
        <w:rPr>
          <w:color w:val="auto"/>
          <w:sz w:val="24"/>
          <w:szCs w:val="24"/>
        </w:rPr>
      </w:pPr>
      <w:r w:rsidRPr="00481FF8">
        <w:rPr>
          <w:color w:val="auto"/>
          <w:sz w:val="24"/>
          <w:szCs w:val="24"/>
        </w:rPr>
        <w:t>Цели изучения учебного модуля «Введение в Новейшую историю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481FF8" w:rsidRDefault="00702332" w:rsidP="00746BFC">
      <w:pPr>
        <w:pStyle w:val="32"/>
        <w:shd w:val="clear" w:color="auto" w:fill="auto"/>
        <w:spacing w:after="0" w:line="240" w:lineRule="auto"/>
        <w:ind w:left="160"/>
        <w:jc w:val="both"/>
        <w:rPr>
          <w:color w:val="auto"/>
          <w:sz w:val="24"/>
          <w:szCs w:val="24"/>
        </w:rPr>
      </w:pPr>
      <w:r w:rsidRPr="00481FF8">
        <w:rPr>
          <w:color w:val="auto"/>
          <w:sz w:val="24"/>
          <w:szCs w:val="24"/>
          <w:vertAlign w:val="superscript"/>
        </w:rPr>
        <w:t>17</w:t>
      </w:r>
      <w:r w:rsidRPr="00481FF8">
        <w:rPr>
          <w:color w:val="auto"/>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личностной позиции обучающихся по отношению не только к прошлому, но и к настоящему родной страны.</w:t>
      </w:r>
    </w:p>
    <w:p w:rsidR="001D6B99" w:rsidRPr="00481FF8" w:rsidRDefault="00702332" w:rsidP="00746BFC">
      <w:pPr>
        <w:pStyle w:val="23"/>
        <w:numPr>
          <w:ilvl w:val="0"/>
          <w:numId w:val="1796"/>
        </w:numPr>
        <w:shd w:val="clear" w:color="auto" w:fill="auto"/>
        <w:tabs>
          <w:tab w:val="left" w:pos="1950"/>
        </w:tabs>
        <w:spacing w:before="0" w:after="0" w:line="240" w:lineRule="auto"/>
        <w:ind w:firstLine="760"/>
        <w:rPr>
          <w:color w:val="auto"/>
          <w:sz w:val="24"/>
          <w:szCs w:val="24"/>
        </w:rPr>
      </w:pPr>
      <w:r w:rsidRPr="00481FF8">
        <w:rPr>
          <w:color w:val="auto"/>
          <w:sz w:val="24"/>
          <w:szCs w:val="24"/>
        </w:rPr>
        <w:t>Место и роль учебного модуля «Введение в Новейшую историю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481FF8" w:rsidRDefault="00702332" w:rsidP="00746BFC">
      <w:pPr>
        <w:pStyle w:val="23"/>
        <w:numPr>
          <w:ilvl w:val="0"/>
          <w:numId w:val="1796"/>
        </w:numPr>
        <w:shd w:val="clear" w:color="auto" w:fill="auto"/>
        <w:tabs>
          <w:tab w:val="left" w:pos="1950"/>
        </w:tabs>
        <w:spacing w:before="0" w:after="0" w:line="240" w:lineRule="auto"/>
        <w:ind w:firstLine="760"/>
        <w:rPr>
          <w:color w:val="auto"/>
          <w:sz w:val="24"/>
          <w:szCs w:val="24"/>
        </w:rPr>
      </w:pPr>
      <w:r w:rsidRPr="00481FF8">
        <w:rPr>
          <w:color w:val="auto"/>
          <w:sz w:val="24"/>
          <w:szCs w:val="24"/>
        </w:rPr>
        <w:t>Модуль «Введение в Новейшую историю России» может быть реализован в двух вариантах:</w:t>
      </w:r>
    </w:p>
    <w:p w:rsidR="001D6B99" w:rsidRPr="00481FF8" w:rsidRDefault="00702332" w:rsidP="00733A6C">
      <w:pPr>
        <w:pStyle w:val="23"/>
        <w:shd w:val="clear" w:color="auto" w:fill="auto"/>
        <w:spacing w:before="0" w:after="0" w:line="240" w:lineRule="auto"/>
        <w:ind w:firstLine="760"/>
        <w:rPr>
          <w:color w:val="auto"/>
          <w:sz w:val="24"/>
          <w:szCs w:val="24"/>
        </w:rPr>
      </w:pPr>
      <w:r w:rsidRPr="00481FF8">
        <w:rPr>
          <w:color w:val="auto"/>
          <w:sz w:val="24"/>
          <w:szCs w:val="24"/>
        </w:rPr>
        <w:t>при самостоятельном планировании учителем процесса освоения</w:t>
      </w:r>
      <w:r w:rsidR="00733A6C">
        <w:rPr>
          <w:color w:val="auto"/>
          <w:sz w:val="24"/>
          <w:szCs w:val="24"/>
        </w:rPr>
        <w:t xml:space="preserve"> </w:t>
      </w:r>
      <w:r w:rsidRPr="00481FF8">
        <w:rPr>
          <w:color w:val="auto"/>
          <w:sz w:val="24"/>
          <w:szCs w:val="24"/>
        </w:rPr>
        <w:t xml:space="preserve">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w:t>
      </w:r>
      <w:r w:rsidRPr="00481FF8">
        <w:rPr>
          <w:color w:val="auto"/>
          <w:sz w:val="24"/>
          <w:szCs w:val="24"/>
        </w:rPr>
        <w:lastRenderedPageBreak/>
        <w:t>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481FF8" w:rsidRDefault="00702332" w:rsidP="00733A6C">
      <w:pPr>
        <w:pStyle w:val="23"/>
        <w:shd w:val="clear" w:color="auto" w:fill="auto"/>
        <w:tabs>
          <w:tab w:val="left" w:pos="8467"/>
        </w:tabs>
        <w:spacing w:before="0" w:after="0" w:line="240" w:lineRule="auto"/>
        <w:ind w:firstLine="740"/>
        <w:rPr>
          <w:color w:val="auto"/>
          <w:sz w:val="24"/>
          <w:szCs w:val="24"/>
        </w:rPr>
      </w:pPr>
      <w:r w:rsidRPr="00481FF8">
        <w:rPr>
          <w:color w:val="auto"/>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00733A6C">
        <w:rPr>
          <w:color w:val="auto"/>
          <w:sz w:val="24"/>
          <w:szCs w:val="24"/>
        </w:rPr>
        <w:t xml:space="preserve"> </w:t>
      </w:r>
      <w:r w:rsidRPr="00481FF8">
        <w:rPr>
          <w:color w:val="auto"/>
          <w:sz w:val="24"/>
          <w:szCs w:val="24"/>
        </w:rPr>
        <w:t>включающей,</w:t>
      </w:r>
      <w:r w:rsidR="00733A6C">
        <w:rPr>
          <w:color w:val="auto"/>
          <w:sz w:val="24"/>
          <w:szCs w:val="24"/>
        </w:rPr>
        <w:t xml:space="preserve"> </w:t>
      </w:r>
      <w:r w:rsidRPr="00481FF8">
        <w:rPr>
          <w:color w:val="auto"/>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733A6C">
        <w:rPr>
          <w:color w:val="auto"/>
          <w:sz w:val="24"/>
          <w:szCs w:val="24"/>
        </w:rPr>
        <w:t xml:space="preserve"> </w:t>
      </w:r>
      <w:r w:rsidRPr="00481FF8">
        <w:rPr>
          <w:color w:val="auto"/>
          <w:sz w:val="24"/>
          <w:szCs w:val="24"/>
        </w:rPr>
        <w:t>обучающихся</w:t>
      </w:r>
      <w:r w:rsidR="00733A6C">
        <w:rPr>
          <w:color w:val="auto"/>
          <w:sz w:val="24"/>
          <w:szCs w:val="24"/>
        </w:rPr>
        <w:t xml:space="preserve"> </w:t>
      </w:r>
      <w:r w:rsidRPr="00481FF8">
        <w:rPr>
          <w:color w:val="auto"/>
          <w:sz w:val="24"/>
          <w:szCs w:val="24"/>
        </w:rPr>
        <w:t>(рекомендуемый объём - 17 учебных часов).</w:t>
      </w:r>
    </w:p>
    <w:p w:rsidR="001D6B99" w:rsidRPr="00733A6C" w:rsidRDefault="00702332" w:rsidP="00746BFC">
      <w:pPr>
        <w:pStyle w:val="23"/>
        <w:shd w:val="clear" w:color="auto" w:fill="auto"/>
        <w:spacing w:before="0" w:after="0" w:line="240" w:lineRule="auto"/>
        <w:ind w:left="20"/>
        <w:jc w:val="center"/>
        <w:rPr>
          <w:b/>
          <w:i/>
          <w:color w:val="auto"/>
          <w:sz w:val="24"/>
          <w:szCs w:val="24"/>
        </w:rPr>
      </w:pPr>
      <w:r w:rsidRPr="00733A6C">
        <w:rPr>
          <w:b/>
          <w:i/>
          <w:color w:val="auto"/>
          <w:sz w:val="24"/>
          <w:szCs w:val="24"/>
        </w:rPr>
        <w:t>Реализация модуля в курсе «История России» 9 класса</w:t>
      </w:r>
    </w:p>
    <w:p w:rsidR="001D6B99" w:rsidRPr="00481FF8" w:rsidRDefault="00702332" w:rsidP="00746BFC">
      <w:pPr>
        <w:pStyle w:val="ae"/>
        <w:framePr w:w="10181" w:wrap="notBeside" w:vAnchor="text" w:hAnchor="text" w:xAlign="center" w:y="1"/>
        <w:shd w:val="clear" w:color="auto" w:fill="auto"/>
        <w:spacing w:line="240" w:lineRule="auto"/>
        <w:rPr>
          <w:color w:val="auto"/>
          <w:sz w:val="24"/>
          <w:szCs w:val="24"/>
        </w:rPr>
      </w:pPr>
      <w:r w:rsidRPr="00481FF8">
        <w:rPr>
          <w:color w:val="auto"/>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37"/>
        <w:gridCol w:w="1519"/>
        <w:gridCol w:w="4023"/>
      </w:tblGrid>
      <w:tr w:rsidR="00481FF8" w:rsidRPr="00481FF8" w:rsidTr="00481FF8">
        <w:trPr>
          <w:trHeight w:hRule="exact" w:val="994"/>
          <w:jc w:val="center"/>
        </w:trPr>
        <w:tc>
          <w:tcPr>
            <w:tcW w:w="4437" w:type="dxa"/>
            <w:tcBorders>
              <w:top w:val="single" w:sz="4" w:space="0" w:color="auto"/>
              <w:left w:val="single" w:sz="4" w:space="0" w:color="auto"/>
            </w:tcBorders>
            <w:shd w:val="clear" w:color="auto" w:fill="FFFFFF"/>
            <w:vAlign w:val="center"/>
          </w:tcPr>
          <w:p w:rsidR="001D6B99" w:rsidRPr="00481FF8" w:rsidRDefault="00702332" w:rsidP="00746BFC">
            <w:pPr>
              <w:pStyle w:val="23"/>
              <w:framePr w:w="10181"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Программа курса «История России» (9 класс)</w:t>
            </w:r>
          </w:p>
        </w:tc>
        <w:tc>
          <w:tcPr>
            <w:tcW w:w="1519" w:type="dxa"/>
            <w:tcBorders>
              <w:top w:val="single" w:sz="4" w:space="0" w:color="auto"/>
              <w:lef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ind w:left="140"/>
              <w:jc w:val="left"/>
              <w:rPr>
                <w:color w:val="auto"/>
                <w:sz w:val="24"/>
                <w:szCs w:val="24"/>
              </w:rPr>
            </w:pPr>
            <w:r w:rsidRPr="00481FF8">
              <w:rPr>
                <w:color w:val="auto"/>
                <w:sz w:val="24"/>
                <w:szCs w:val="24"/>
              </w:rPr>
              <w:t>Примерное</w:t>
            </w:r>
          </w:p>
          <w:p w:rsidR="001D6B99" w:rsidRPr="00481FF8" w:rsidRDefault="00702332" w:rsidP="00746BFC">
            <w:pPr>
              <w:pStyle w:val="23"/>
              <w:framePr w:w="10181" w:wrap="notBeside" w:vAnchor="text" w:hAnchor="text" w:xAlign="center" w:y="1"/>
              <w:shd w:val="clear" w:color="auto" w:fill="auto"/>
              <w:spacing w:before="0" w:after="0" w:line="240" w:lineRule="auto"/>
              <w:ind w:left="140"/>
              <w:jc w:val="left"/>
              <w:rPr>
                <w:color w:val="auto"/>
                <w:sz w:val="24"/>
                <w:szCs w:val="24"/>
              </w:rPr>
            </w:pPr>
            <w:r w:rsidRPr="00481FF8">
              <w:rPr>
                <w:color w:val="auto"/>
                <w:sz w:val="24"/>
                <w:szCs w:val="24"/>
              </w:rPr>
              <w:t>количество</w:t>
            </w:r>
          </w:p>
          <w:p w:rsidR="001D6B99" w:rsidRPr="00481FF8" w:rsidRDefault="00702332" w:rsidP="00746BFC">
            <w:pPr>
              <w:pStyle w:val="23"/>
              <w:framePr w:w="10181"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часов</w:t>
            </w:r>
          </w:p>
        </w:tc>
        <w:tc>
          <w:tcPr>
            <w:tcW w:w="4023"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Программа учебного модуля «Введение</w:t>
            </w:r>
          </w:p>
          <w:p w:rsidR="001D6B99" w:rsidRPr="00481FF8" w:rsidRDefault="00702332" w:rsidP="00746BFC">
            <w:pPr>
              <w:pStyle w:val="23"/>
              <w:framePr w:w="10181"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в Новейшую историю России»</w:t>
            </w:r>
          </w:p>
        </w:tc>
      </w:tr>
      <w:tr w:rsidR="00481FF8" w:rsidRPr="00481FF8" w:rsidTr="00481FF8">
        <w:trPr>
          <w:trHeight w:hRule="exact" w:val="334"/>
          <w:jc w:val="center"/>
        </w:trPr>
        <w:tc>
          <w:tcPr>
            <w:tcW w:w="4437" w:type="dxa"/>
            <w:tcBorders>
              <w:top w:val="single" w:sz="4" w:space="0" w:color="auto"/>
              <w:lef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Введение</w:t>
            </w:r>
          </w:p>
        </w:tc>
        <w:tc>
          <w:tcPr>
            <w:tcW w:w="1519" w:type="dxa"/>
            <w:tcBorders>
              <w:top w:val="single" w:sz="4" w:space="0" w:color="auto"/>
              <w:left w:val="single" w:sz="4" w:space="0" w:color="auto"/>
            </w:tcBorders>
            <w:shd w:val="clear" w:color="auto" w:fill="FFFFFF"/>
            <w:vAlign w:val="center"/>
          </w:tcPr>
          <w:p w:rsidR="001D6B99" w:rsidRPr="00481FF8" w:rsidRDefault="00702332" w:rsidP="00746BFC">
            <w:pPr>
              <w:pStyle w:val="23"/>
              <w:framePr w:w="10181" w:wrap="notBeside" w:vAnchor="text" w:hAnchor="text" w:xAlign="center" w:y="1"/>
              <w:shd w:val="clear" w:color="auto" w:fill="auto"/>
              <w:spacing w:before="0" w:after="0" w:line="240" w:lineRule="auto"/>
              <w:ind w:left="140"/>
              <w:jc w:val="left"/>
              <w:rPr>
                <w:color w:val="auto"/>
                <w:sz w:val="24"/>
                <w:szCs w:val="24"/>
              </w:rPr>
            </w:pPr>
            <w:r w:rsidRPr="00481FF8">
              <w:rPr>
                <w:color w:val="auto"/>
                <w:sz w:val="24"/>
                <w:szCs w:val="24"/>
              </w:rPr>
              <w:t>1</w:t>
            </w:r>
          </w:p>
        </w:tc>
        <w:tc>
          <w:tcPr>
            <w:tcW w:w="4023"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rPr>
                <w:color w:val="auto"/>
                <w:sz w:val="24"/>
                <w:szCs w:val="24"/>
              </w:rPr>
            </w:pPr>
            <w:r w:rsidRPr="00481FF8">
              <w:rPr>
                <w:color w:val="auto"/>
                <w:sz w:val="24"/>
                <w:szCs w:val="24"/>
              </w:rPr>
              <w:t>Введение</w:t>
            </w:r>
          </w:p>
        </w:tc>
      </w:tr>
      <w:tr w:rsidR="00481FF8" w:rsidRPr="00481FF8" w:rsidTr="00733A6C">
        <w:trPr>
          <w:trHeight w:hRule="exact" w:val="527"/>
          <w:jc w:val="center"/>
        </w:trPr>
        <w:tc>
          <w:tcPr>
            <w:tcW w:w="4437" w:type="dxa"/>
            <w:tcBorders>
              <w:top w:val="single" w:sz="4" w:space="0" w:color="auto"/>
              <w:lef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Первая российская революция 1905-1907 гг.</w:t>
            </w:r>
          </w:p>
        </w:tc>
        <w:tc>
          <w:tcPr>
            <w:tcW w:w="1519" w:type="dxa"/>
            <w:tcBorders>
              <w:top w:val="single" w:sz="4" w:space="0" w:color="auto"/>
              <w:lef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ind w:left="140"/>
              <w:jc w:val="left"/>
              <w:rPr>
                <w:color w:val="auto"/>
                <w:sz w:val="24"/>
                <w:szCs w:val="24"/>
              </w:rPr>
            </w:pPr>
            <w:r w:rsidRPr="00481FF8">
              <w:rPr>
                <w:color w:val="auto"/>
                <w:sz w:val="24"/>
                <w:szCs w:val="24"/>
              </w:rPr>
              <w:t>1</w:t>
            </w:r>
          </w:p>
        </w:tc>
        <w:tc>
          <w:tcPr>
            <w:tcW w:w="4023"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Российская революция 1917—1922 гг.</w:t>
            </w:r>
          </w:p>
        </w:tc>
      </w:tr>
      <w:tr w:rsidR="00481FF8" w:rsidRPr="00481FF8" w:rsidTr="00733A6C">
        <w:trPr>
          <w:trHeight w:hRule="exact" w:val="1285"/>
          <w:jc w:val="center"/>
        </w:trPr>
        <w:tc>
          <w:tcPr>
            <w:tcW w:w="4437" w:type="dxa"/>
            <w:tcBorders>
              <w:top w:val="single" w:sz="4" w:space="0" w:color="auto"/>
              <w:left w:val="single" w:sz="4" w:space="0" w:color="auto"/>
            </w:tcBorders>
            <w:shd w:val="clear" w:color="auto" w:fill="FFFFFF"/>
            <w:vAlign w:val="bottom"/>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19" w:type="dxa"/>
            <w:tcBorders>
              <w:top w:val="single" w:sz="4" w:space="0" w:color="auto"/>
              <w:lef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ind w:left="140"/>
              <w:jc w:val="left"/>
              <w:rPr>
                <w:color w:val="auto"/>
                <w:sz w:val="24"/>
                <w:szCs w:val="24"/>
              </w:rPr>
            </w:pPr>
            <w:r w:rsidRPr="00481FF8">
              <w:rPr>
                <w:color w:val="auto"/>
                <w:sz w:val="24"/>
                <w:szCs w:val="24"/>
              </w:rPr>
              <w:t>2</w:t>
            </w:r>
          </w:p>
        </w:tc>
        <w:tc>
          <w:tcPr>
            <w:tcW w:w="4023"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Великая Отечественная война 1941-1945 гг.</w:t>
            </w:r>
          </w:p>
        </w:tc>
      </w:tr>
      <w:tr w:rsidR="00481FF8" w:rsidRPr="00481FF8" w:rsidTr="00481FF8">
        <w:trPr>
          <w:trHeight w:hRule="exact" w:val="994"/>
          <w:jc w:val="center"/>
        </w:trPr>
        <w:tc>
          <w:tcPr>
            <w:tcW w:w="4437"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Социальная и правовая модернизация страны при Александре II. Этнокультурный облик империи.</w:t>
            </w:r>
          </w:p>
        </w:tc>
        <w:tc>
          <w:tcPr>
            <w:tcW w:w="1519"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ind w:left="140"/>
              <w:jc w:val="left"/>
              <w:rPr>
                <w:color w:val="auto"/>
                <w:sz w:val="24"/>
                <w:szCs w:val="24"/>
              </w:rPr>
            </w:pPr>
            <w:r w:rsidRPr="00481FF8">
              <w:rPr>
                <w:color w:val="auto"/>
                <w:sz w:val="24"/>
                <w:szCs w:val="24"/>
              </w:rPr>
              <w:t>19</w:t>
            </w:r>
          </w:p>
        </w:tc>
        <w:tc>
          <w:tcPr>
            <w:tcW w:w="4023" w:type="dxa"/>
            <w:tcBorders>
              <w:top w:val="single" w:sz="4" w:space="0" w:color="auto"/>
              <w:left w:val="single" w:sz="4" w:space="0" w:color="auto"/>
              <w:bottom w:val="single" w:sz="4" w:space="0" w:color="auto"/>
              <w:right w:val="single" w:sz="4" w:space="0" w:color="auto"/>
            </w:tcBorders>
            <w:shd w:val="clear" w:color="auto" w:fill="FFFFFF"/>
          </w:tcPr>
          <w:p w:rsidR="001D6B99" w:rsidRPr="00481FF8" w:rsidRDefault="00702332" w:rsidP="00746BFC">
            <w:pPr>
              <w:pStyle w:val="23"/>
              <w:framePr w:w="10181"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Распад СССР. Становление новой России (1992-1999 гг.)</w:t>
            </w:r>
          </w:p>
        </w:tc>
      </w:tr>
    </w:tbl>
    <w:p w:rsidR="001D6B99" w:rsidRPr="00DA78A8" w:rsidRDefault="001D6B99" w:rsidP="00746BFC">
      <w:pPr>
        <w:framePr w:w="10181" w:wrap="notBeside" w:vAnchor="text" w:hAnchor="text" w:xAlign="center" w:y="1"/>
        <w:rPr>
          <w:rFonts w:ascii="Times New Roman" w:hAnsi="Times New Roman" w:cs="Times New Roman"/>
          <w:color w:val="FF0000"/>
        </w:rPr>
      </w:pPr>
    </w:p>
    <w:p w:rsidR="001D6B99" w:rsidRPr="00DA78A8" w:rsidRDefault="001D6B99" w:rsidP="00746BFC">
      <w:pPr>
        <w:rPr>
          <w:rFonts w:ascii="Times New Roman" w:hAnsi="Times New Roman" w:cs="Times New Roman"/>
          <w:color w:val="FF000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746BFC" w:rsidRPr="00481FF8" w:rsidTr="00733A6C">
        <w:trPr>
          <w:trHeight w:hRule="exact" w:val="867"/>
          <w:jc w:val="center"/>
        </w:trPr>
        <w:tc>
          <w:tcPr>
            <w:tcW w:w="4526" w:type="dxa"/>
            <w:tcBorders>
              <w:top w:val="single" w:sz="4" w:space="0" w:color="auto"/>
              <w:lef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481FF8" w:rsidRDefault="001D6B99" w:rsidP="00746BFC">
            <w:pPr>
              <w:framePr w:w="10190" w:wrap="notBeside" w:vAnchor="text" w:hAnchor="text" w:xAlign="center" w:y="1"/>
              <w:rPr>
                <w:rFonts w:ascii="Times New Roman" w:hAnsi="Times New Roman" w:cs="Times New Roman"/>
                <w:color w:val="auto"/>
              </w:rPr>
            </w:pPr>
          </w:p>
        </w:tc>
        <w:tc>
          <w:tcPr>
            <w:tcW w:w="4109" w:type="dxa"/>
            <w:tcBorders>
              <w:top w:val="single" w:sz="4" w:space="0" w:color="auto"/>
              <w:left w:val="single" w:sz="4" w:space="0" w:color="auto"/>
              <w:right w:val="single" w:sz="4" w:space="0" w:color="auto"/>
            </w:tcBorders>
            <w:shd w:val="clear" w:color="auto" w:fill="FFFFFF"/>
          </w:tcPr>
          <w:p w:rsidR="001D6B99" w:rsidRPr="00481FF8" w:rsidRDefault="001D6B99" w:rsidP="00746BFC">
            <w:pPr>
              <w:framePr w:w="10190" w:wrap="notBeside" w:vAnchor="text" w:hAnchor="text" w:xAlign="center" w:y="1"/>
              <w:rPr>
                <w:rFonts w:ascii="Times New Roman" w:hAnsi="Times New Roman" w:cs="Times New Roman"/>
                <w:color w:val="auto"/>
              </w:rPr>
            </w:pPr>
          </w:p>
        </w:tc>
      </w:tr>
      <w:tr w:rsidR="00746BFC" w:rsidRPr="00481FF8" w:rsidTr="00733A6C">
        <w:trPr>
          <w:trHeight w:hRule="exact" w:val="554"/>
          <w:jc w:val="center"/>
        </w:trPr>
        <w:tc>
          <w:tcPr>
            <w:tcW w:w="4526" w:type="dxa"/>
            <w:tcBorders>
              <w:top w:val="single" w:sz="4" w:space="0" w:color="auto"/>
              <w:lef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На пороге нового века</w:t>
            </w:r>
          </w:p>
        </w:tc>
        <w:tc>
          <w:tcPr>
            <w:tcW w:w="1555" w:type="dxa"/>
            <w:tcBorders>
              <w:top w:val="single" w:sz="4" w:space="0" w:color="auto"/>
              <w:left w:val="single" w:sz="4" w:space="0" w:color="auto"/>
            </w:tcBorders>
            <w:shd w:val="clear" w:color="auto" w:fill="FFFFFF"/>
          </w:tcPr>
          <w:p w:rsidR="001D6B99" w:rsidRPr="00481FF8" w:rsidRDefault="001D6B99" w:rsidP="00746BFC">
            <w:pPr>
              <w:framePr w:w="10190" w:wrap="notBeside" w:vAnchor="text" w:hAnchor="text" w:xAlign="center" w:y="1"/>
              <w:rPr>
                <w:rFonts w:ascii="Times New Roman" w:hAnsi="Times New Roman" w:cs="Times New Roman"/>
                <w:color w:val="auto"/>
              </w:rPr>
            </w:pPr>
          </w:p>
        </w:tc>
        <w:tc>
          <w:tcPr>
            <w:tcW w:w="4109"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Возрождение страны с 2000-х гг.</w:t>
            </w:r>
          </w:p>
        </w:tc>
      </w:tr>
      <w:tr w:rsidR="00746BFC" w:rsidRPr="00481FF8" w:rsidTr="00733A6C">
        <w:trPr>
          <w:trHeight w:hRule="exact" w:val="2135"/>
          <w:jc w:val="center"/>
        </w:trPr>
        <w:tc>
          <w:tcPr>
            <w:tcW w:w="4526" w:type="dxa"/>
            <w:tcBorders>
              <w:top w:val="single" w:sz="4" w:space="0" w:color="auto"/>
              <w:lef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Крымская война. Героическая оборона Севастополя.</w:t>
            </w:r>
          </w:p>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3</w:t>
            </w:r>
          </w:p>
        </w:tc>
        <w:tc>
          <w:tcPr>
            <w:tcW w:w="4109"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Воссоединение Крыма с Россией</w:t>
            </w:r>
          </w:p>
        </w:tc>
      </w:tr>
      <w:tr w:rsidR="00746BFC" w:rsidRPr="00481FF8" w:rsidTr="00733A6C">
        <w:trPr>
          <w:trHeight w:hRule="exact" w:val="408"/>
          <w:jc w:val="center"/>
        </w:trPr>
        <w:tc>
          <w:tcPr>
            <w:tcW w:w="4526"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481FF8" w:rsidRDefault="00702332" w:rsidP="00746BFC">
            <w:pPr>
              <w:pStyle w:val="23"/>
              <w:framePr w:w="1019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Итоговое повторение</w:t>
            </w:r>
          </w:p>
        </w:tc>
      </w:tr>
    </w:tbl>
    <w:p w:rsidR="001D6B99" w:rsidRPr="00481FF8" w:rsidRDefault="001D6B99" w:rsidP="00746BFC">
      <w:pPr>
        <w:framePr w:w="10190" w:wrap="notBeside" w:vAnchor="text" w:hAnchor="text" w:xAlign="center" w:y="1"/>
        <w:rPr>
          <w:rFonts w:ascii="Times New Roman" w:hAnsi="Times New Roman" w:cs="Times New Roman"/>
          <w:color w:val="auto"/>
        </w:rPr>
      </w:pPr>
    </w:p>
    <w:p w:rsidR="001D6B99" w:rsidRPr="00733A6C" w:rsidRDefault="001D6B99" w:rsidP="00746BFC">
      <w:pPr>
        <w:rPr>
          <w:rFonts w:ascii="Times New Roman" w:hAnsi="Times New Roman" w:cs="Times New Roman"/>
          <w:b/>
          <w:i/>
          <w:color w:val="auto"/>
        </w:rPr>
      </w:pPr>
    </w:p>
    <w:p w:rsidR="001D6B99" w:rsidRPr="00733A6C" w:rsidRDefault="00702332" w:rsidP="00746BFC">
      <w:pPr>
        <w:pStyle w:val="23"/>
        <w:numPr>
          <w:ilvl w:val="0"/>
          <w:numId w:val="1797"/>
        </w:numPr>
        <w:shd w:val="clear" w:color="auto" w:fill="auto"/>
        <w:tabs>
          <w:tab w:val="left" w:pos="1794"/>
        </w:tabs>
        <w:spacing w:before="0" w:after="0" w:line="240" w:lineRule="auto"/>
        <w:ind w:firstLine="760"/>
        <w:jc w:val="left"/>
        <w:rPr>
          <w:b/>
          <w:i/>
          <w:color w:val="auto"/>
          <w:sz w:val="24"/>
          <w:szCs w:val="24"/>
        </w:rPr>
      </w:pPr>
      <w:r w:rsidRPr="00733A6C">
        <w:rPr>
          <w:b/>
          <w:i/>
          <w:color w:val="auto"/>
          <w:sz w:val="24"/>
          <w:szCs w:val="24"/>
        </w:rPr>
        <w:t>Содержание учебного модуля «Введение в Новейшую историю России».</w:t>
      </w:r>
    </w:p>
    <w:p w:rsidR="001D6B99" w:rsidRPr="00481FF8" w:rsidRDefault="00702332" w:rsidP="00746BFC">
      <w:pPr>
        <w:pStyle w:val="23"/>
        <w:shd w:val="clear" w:color="auto" w:fill="auto"/>
        <w:spacing w:before="0" w:after="0" w:line="240" w:lineRule="auto"/>
        <w:jc w:val="center"/>
        <w:rPr>
          <w:color w:val="auto"/>
          <w:sz w:val="24"/>
          <w:szCs w:val="24"/>
        </w:rPr>
      </w:pPr>
      <w:r w:rsidRPr="00481FF8">
        <w:rPr>
          <w:color w:val="auto"/>
          <w:sz w:val="24"/>
          <w:szCs w:val="24"/>
        </w:rPr>
        <w:t>Структура и последовательность изучения модуля как целостного</w:t>
      </w:r>
    </w:p>
    <w:p w:rsidR="001D6B99" w:rsidRPr="00481FF8" w:rsidRDefault="00702332" w:rsidP="00746BFC">
      <w:pPr>
        <w:pStyle w:val="23"/>
        <w:shd w:val="clear" w:color="auto" w:fill="auto"/>
        <w:spacing w:before="0" w:after="0" w:line="240" w:lineRule="auto"/>
        <w:jc w:val="center"/>
        <w:rPr>
          <w:color w:val="auto"/>
          <w:sz w:val="24"/>
          <w:szCs w:val="24"/>
        </w:rPr>
      </w:pPr>
      <w:r w:rsidRPr="00481FF8">
        <w:rPr>
          <w:color w:val="auto"/>
          <w:sz w:val="24"/>
          <w:szCs w:val="24"/>
        </w:rPr>
        <w:t>учебного курса</w:t>
      </w:r>
    </w:p>
    <w:p w:rsidR="001D6B99" w:rsidRPr="00481FF8" w:rsidRDefault="00702332" w:rsidP="00746BFC">
      <w:pPr>
        <w:pStyle w:val="ae"/>
        <w:framePr w:w="9950" w:wrap="notBeside" w:vAnchor="text" w:hAnchor="text" w:xAlign="center" w:y="1"/>
        <w:shd w:val="clear" w:color="auto" w:fill="auto"/>
        <w:spacing w:line="240" w:lineRule="auto"/>
        <w:rPr>
          <w:color w:val="auto"/>
          <w:sz w:val="24"/>
          <w:szCs w:val="24"/>
        </w:rPr>
      </w:pPr>
      <w:r w:rsidRPr="00481FF8">
        <w:rPr>
          <w:color w:val="auto"/>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746BFC" w:rsidRPr="00481FF8" w:rsidTr="00733A6C">
        <w:trPr>
          <w:trHeight w:hRule="exact" w:val="877"/>
          <w:jc w:val="center"/>
        </w:trPr>
        <w:tc>
          <w:tcPr>
            <w:tcW w:w="720" w:type="dxa"/>
            <w:tcBorders>
              <w:top w:val="single" w:sz="4" w:space="0" w:color="auto"/>
              <w:lef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w:t>
            </w:r>
          </w:p>
        </w:tc>
        <w:tc>
          <w:tcPr>
            <w:tcW w:w="7262" w:type="dxa"/>
            <w:tcBorders>
              <w:top w:val="single" w:sz="4" w:space="0" w:color="auto"/>
              <w:lef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Примерное</w:t>
            </w:r>
          </w:p>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количество</w:t>
            </w:r>
          </w:p>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часов</w:t>
            </w:r>
          </w:p>
        </w:tc>
      </w:tr>
      <w:tr w:rsidR="00746BFC" w:rsidRPr="00481FF8">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1</w:t>
            </w:r>
          </w:p>
        </w:tc>
        <w:tc>
          <w:tcPr>
            <w:tcW w:w="7262"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1</w:t>
            </w:r>
          </w:p>
        </w:tc>
      </w:tr>
      <w:tr w:rsidR="00746BFC" w:rsidRPr="00481FF8">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2</w:t>
            </w:r>
          </w:p>
        </w:tc>
        <w:tc>
          <w:tcPr>
            <w:tcW w:w="7262"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5</w:t>
            </w:r>
          </w:p>
        </w:tc>
      </w:tr>
      <w:tr w:rsidR="00746BFC" w:rsidRPr="00481FF8">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2</w:t>
            </w:r>
          </w:p>
        </w:tc>
        <w:tc>
          <w:tcPr>
            <w:tcW w:w="7262"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4</w:t>
            </w:r>
          </w:p>
        </w:tc>
      </w:tr>
      <w:tr w:rsidR="00746BFC" w:rsidRPr="00481FF8">
        <w:trPr>
          <w:trHeight w:hRule="exact" w:val="470"/>
          <w:jc w:val="center"/>
        </w:trPr>
        <w:tc>
          <w:tcPr>
            <w:tcW w:w="720"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3</w:t>
            </w:r>
          </w:p>
        </w:tc>
        <w:tc>
          <w:tcPr>
            <w:tcW w:w="7262"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2</w:t>
            </w:r>
          </w:p>
        </w:tc>
      </w:tr>
      <w:tr w:rsidR="00746BFC" w:rsidRPr="00481FF8" w:rsidTr="00733A6C">
        <w:trPr>
          <w:trHeight w:hRule="exact" w:val="391"/>
          <w:jc w:val="center"/>
        </w:trPr>
        <w:tc>
          <w:tcPr>
            <w:tcW w:w="720"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4</w:t>
            </w:r>
          </w:p>
        </w:tc>
        <w:tc>
          <w:tcPr>
            <w:tcW w:w="7262" w:type="dxa"/>
            <w:tcBorders>
              <w:top w:val="single" w:sz="4" w:space="0" w:color="auto"/>
              <w:lef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3</w:t>
            </w:r>
          </w:p>
        </w:tc>
      </w:tr>
      <w:tr w:rsidR="00746BFC" w:rsidRPr="00481FF8">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5</w:t>
            </w:r>
          </w:p>
        </w:tc>
        <w:tc>
          <w:tcPr>
            <w:tcW w:w="7262" w:type="dxa"/>
            <w:tcBorders>
              <w:top w:val="single" w:sz="4" w:space="0" w:color="auto"/>
              <w:left w:val="single" w:sz="4" w:space="0" w:color="auto"/>
              <w:bottom w:val="single" w:sz="4" w:space="0" w:color="auto"/>
            </w:tcBorders>
            <w:shd w:val="clear" w:color="auto" w:fill="FFFFFF"/>
          </w:tcPr>
          <w:p w:rsidR="001D6B99" w:rsidRPr="00481FF8" w:rsidRDefault="00702332" w:rsidP="00746BFC">
            <w:pPr>
              <w:pStyle w:val="23"/>
              <w:framePr w:w="9950" w:wrap="notBeside" w:vAnchor="text" w:hAnchor="text" w:xAlign="center" w:y="1"/>
              <w:shd w:val="clear" w:color="auto" w:fill="auto"/>
              <w:spacing w:before="0" w:after="0" w:line="240" w:lineRule="auto"/>
              <w:jc w:val="left"/>
              <w:rPr>
                <w:color w:val="auto"/>
                <w:sz w:val="24"/>
                <w:szCs w:val="24"/>
              </w:rPr>
            </w:pPr>
            <w:r w:rsidRPr="00481FF8">
              <w:rPr>
                <w:color w:val="auto"/>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481FF8" w:rsidRDefault="00702332" w:rsidP="00746BFC">
            <w:pPr>
              <w:pStyle w:val="23"/>
              <w:framePr w:w="9950" w:wrap="notBeside" w:vAnchor="text" w:hAnchor="text" w:xAlign="center" w:y="1"/>
              <w:shd w:val="clear" w:color="auto" w:fill="auto"/>
              <w:spacing w:before="0" w:after="0" w:line="240" w:lineRule="auto"/>
              <w:jc w:val="center"/>
              <w:rPr>
                <w:color w:val="auto"/>
                <w:sz w:val="24"/>
                <w:szCs w:val="24"/>
              </w:rPr>
            </w:pPr>
            <w:r w:rsidRPr="00481FF8">
              <w:rPr>
                <w:color w:val="auto"/>
                <w:sz w:val="24"/>
                <w:szCs w:val="24"/>
              </w:rPr>
              <w:t>2</w:t>
            </w:r>
          </w:p>
        </w:tc>
      </w:tr>
    </w:tbl>
    <w:p w:rsidR="001D6B99" w:rsidRPr="00481FF8" w:rsidRDefault="001D6B99" w:rsidP="00746BFC">
      <w:pPr>
        <w:framePr w:w="9950" w:wrap="notBeside" w:vAnchor="text" w:hAnchor="text" w:xAlign="center" w:y="1"/>
        <w:rPr>
          <w:rFonts w:ascii="Times New Roman" w:hAnsi="Times New Roman" w:cs="Times New Roman"/>
          <w:color w:val="auto"/>
        </w:rPr>
      </w:pPr>
    </w:p>
    <w:p w:rsidR="001D6B99" w:rsidRPr="00481FF8" w:rsidRDefault="001D6B99" w:rsidP="00746BFC">
      <w:pPr>
        <w:rPr>
          <w:rFonts w:ascii="Times New Roman" w:hAnsi="Times New Roman" w:cs="Times New Roman"/>
          <w:color w:val="auto"/>
        </w:rPr>
      </w:pPr>
    </w:p>
    <w:p w:rsidR="001D6B99" w:rsidRPr="00481FF8" w:rsidRDefault="00702332" w:rsidP="00746BFC">
      <w:pPr>
        <w:pStyle w:val="23"/>
        <w:numPr>
          <w:ilvl w:val="0"/>
          <w:numId w:val="1798"/>
        </w:numPr>
        <w:shd w:val="clear" w:color="auto" w:fill="auto"/>
        <w:tabs>
          <w:tab w:val="left" w:pos="2026"/>
        </w:tabs>
        <w:spacing w:before="0" w:after="0" w:line="240" w:lineRule="auto"/>
        <w:ind w:left="760"/>
        <w:rPr>
          <w:color w:val="auto"/>
          <w:sz w:val="24"/>
          <w:szCs w:val="24"/>
        </w:rPr>
      </w:pPr>
      <w:r w:rsidRPr="00481FF8">
        <w:rPr>
          <w:color w:val="auto"/>
          <w:sz w:val="24"/>
          <w:szCs w:val="24"/>
        </w:rPr>
        <w:t>Введение.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481FF8" w:rsidRDefault="00702332" w:rsidP="00746BFC">
      <w:pPr>
        <w:pStyle w:val="23"/>
        <w:numPr>
          <w:ilvl w:val="0"/>
          <w:numId w:val="1798"/>
        </w:numPr>
        <w:shd w:val="clear" w:color="auto" w:fill="auto"/>
        <w:tabs>
          <w:tab w:val="left" w:pos="1996"/>
        </w:tabs>
        <w:spacing w:before="0" w:after="0" w:line="240" w:lineRule="auto"/>
        <w:ind w:firstLine="740"/>
        <w:rPr>
          <w:color w:val="auto"/>
          <w:sz w:val="24"/>
          <w:szCs w:val="24"/>
        </w:rPr>
      </w:pPr>
      <w:r w:rsidRPr="00481FF8">
        <w:rPr>
          <w:color w:val="auto"/>
          <w:sz w:val="24"/>
          <w:szCs w:val="24"/>
        </w:rPr>
        <w:t>Российская революция 1917—1922 гг.</w:t>
      </w:r>
    </w:p>
    <w:p w:rsidR="001D6B99" w:rsidRPr="00481FF8" w:rsidRDefault="00702332" w:rsidP="00733A6C">
      <w:pPr>
        <w:pStyle w:val="23"/>
        <w:shd w:val="clear" w:color="auto" w:fill="auto"/>
        <w:tabs>
          <w:tab w:val="left" w:pos="9932"/>
        </w:tabs>
        <w:spacing w:before="0" w:after="0" w:line="240" w:lineRule="auto"/>
        <w:ind w:firstLine="740"/>
        <w:rPr>
          <w:color w:val="auto"/>
          <w:sz w:val="24"/>
          <w:szCs w:val="24"/>
        </w:rPr>
      </w:pPr>
      <w:r w:rsidRPr="00481FF8">
        <w:rPr>
          <w:color w:val="auto"/>
          <w:sz w:val="24"/>
          <w:szCs w:val="24"/>
        </w:rPr>
        <w:t>Российская империя наканун</w:t>
      </w:r>
      <w:r w:rsidR="00733A6C">
        <w:rPr>
          <w:color w:val="auto"/>
          <w:sz w:val="24"/>
          <w:szCs w:val="24"/>
        </w:rPr>
        <w:t>е Февральской революции 1917г.о</w:t>
      </w:r>
      <w:r w:rsidRPr="00481FF8">
        <w:rPr>
          <w:color w:val="auto"/>
          <w:sz w:val="24"/>
          <w:szCs w:val="24"/>
        </w:rPr>
        <w:t>общенациональный кризис.</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Февральское восстание в Петрограде. Отречение Николая II.</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Влияние революционных событий на общемировые процессы XX в., историю народов России.</w:t>
      </w:r>
    </w:p>
    <w:p w:rsidR="001D6B99" w:rsidRPr="00481FF8" w:rsidRDefault="00702332" w:rsidP="00746BFC">
      <w:pPr>
        <w:pStyle w:val="23"/>
        <w:numPr>
          <w:ilvl w:val="0"/>
          <w:numId w:val="1798"/>
        </w:numPr>
        <w:shd w:val="clear" w:color="auto" w:fill="auto"/>
        <w:tabs>
          <w:tab w:val="left" w:pos="1996"/>
        </w:tabs>
        <w:spacing w:before="0" w:after="0" w:line="240" w:lineRule="auto"/>
        <w:ind w:firstLine="740"/>
        <w:rPr>
          <w:color w:val="auto"/>
          <w:sz w:val="24"/>
          <w:szCs w:val="24"/>
        </w:rPr>
      </w:pPr>
      <w:r w:rsidRPr="00481FF8">
        <w:rPr>
          <w:color w:val="auto"/>
          <w:sz w:val="24"/>
          <w:szCs w:val="24"/>
        </w:rPr>
        <w:t>Великая Отечественная война 1941-1945 гг.</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Битва за Москву. Парад 7 ноября 1941 г. на Красной площади. Срыв германских планов молниеносной войны.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Блокада Ленинграда. Дорога жизни. Значение героического сопротивления</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Ленинграда.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Коренной перелом в ходе Великой Отечественной войны. Сталинградская битва. Битва на Курской дуге.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Освобождение оккупированной территории СССР. Белорусская наступательная операция (операция «Багратион») Красной Армии.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Разгром милитаристской Японии. 3 сентября - окончание Второй мировой войны.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Города-герои. Дни воинской славы и памятные даты в России. Указы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481FF8" w:rsidRDefault="00702332" w:rsidP="00746BFC">
      <w:pPr>
        <w:pStyle w:val="23"/>
        <w:numPr>
          <w:ilvl w:val="0"/>
          <w:numId w:val="1799"/>
        </w:numPr>
        <w:shd w:val="clear" w:color="auto" w:fill="auto"/>
        <w:tabs>
          <w:tab w:val="left" w:pos="1039"/>
        </w:tabs>
        <w:spacing w:before="0" w:after="0" w:line="240" w:lineRule="auto"/>
        <w:ind w:firstLine="740"/>
        <w:rPr>
          <w:color w:val="auto"/>
          <w:sz w:val="24"/>
          <w:szCs w:val="24"/>
        </w:rPr>
      </w:pPr>
      <w:r w:rsidRPr="00481FF8">
        <w:rPr>
          <w:color w:val="auto"/>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481FF8" w:rsidRDefault="00702332" w:rsidP="00746BFC">
      <w:pPr>
        <w:pStyle w:val="23"/>
        <w:numPr>
          <w:ilvl w:val="0"/>
          <w:numId w:val="1798"/>
        </w:numPr>
        <w:shd w:val="clear" w:color="auto" w:fill="auto"/>
        <w:tabs>
          <w:tab w:val="left" w:pos="2004"/>
        </w:tabs>
        <w:spacing w:before="0" w:after="0" w:line="240" w:lineRule="auto"/>
        <w:ind w:firstLine="740"/>
        <w:rPr>
          <w:color w:val="auto"/>
          <w:sz w:val="24"/>
          <w:szCs w:val="24"/>
        </w:rPr>
      </w:pPr>
      <w:r w:rsidRPr="00481FF8">
        <w:rPr>
          <w:color w:val="auto"/>
          <w:sz w:val="24"/>
          <w:szCs w:val="24"/>
        </w:rPr>
        <w:t>Распад СССР. Становление новой России (1992-1999 гг.).</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Нарастание кризисных явлений в СССР. М.С. Горбачёв. Межнациональные</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конфликты. «Парад суверенитетов». Принятие Декларации о государственном суверенитете РСФСР.</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Референдум о сохранении СССР и введении поста Президента РСФСР. Избрание Б. Н. Ельцина Президентом РСФСР.</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Распад СССР и его последствия для России и мира.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Становление Российской Федерации как суверенного государства (1991-1993 гг.). Референдум по проекту Конституции.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России. Принятие Конституции Российской Федерации 1993 г. и её значение.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Россия на постсоветском пространстве. СНГ и Союзное государство. Значение сохранения Россией статуса ядерной державы.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Добровольная отставка Б.Н. Ельцина.</w:t>
      </w:r>
    </w:p>
    <w:p w:rsidR="001D6B99" w:rsidRPr="00481FF8" w:rsidRDefault="00702332" w:rsidP="00746BFC">
      <w:pPr>
        <w:pStyle w:val="23"/>
        <w:numPr>
          <w:ilvl w:val="0"/>
          <w:numId w:val="1798"/>
        </w:numPr>
        <w:shd w:val="clear" w:color="auto" w:fill="auto"/>
        <w:tabs>
          <w:tab w:val="left" w:pos="2004"/>
        </w:tabs>
        <w:spacing w:before="0" w:after="0" w:line="240" w:lineRule="auto"/>
        <w:ind w:firstLine="740"/>
        <w:rPr>
          <w:color w:val="auto"/>
          <w:sz w:val="24"/>
          <w:szCs w:val="24"/>
        </w:rPr>
      </w:pPr>
      <w:r w:rsidRPr="00481FF8">
        <w:rPr>
          <w:color w:val="auto"/>
          <w:sz w:val="24"/>
          <w:szCs w:val="24"/>
        </w:rPr>
        <w:t>Возрождение страны с 2000-х гг.</w:t>
      </w:r>
    </w:p>
    <w:p w:rsidR="001D6B99" w:rsidRPr="00481FF8" w:rsidRDefault="00702332" w:rsidP="00746BFC">
      <w:pPr>
        <w:pStyle w:val="23"/>
        <w:numPr>
          <w:ilvl w:val="0"/>
          <w:numId w:val="1800"/>
        </w:numPr>
        <w:shd w:val="clear" w:color="auto" w:fill="auto"/>
        <w:tabs>
          <w:tab w:val="left" w:pos="2211"/>
        </w:tabs>
        <w:spacing w:before="0" w:after="0" w:line="240" w:lineRule="auto"/>
        <w:ind w:firstLine="740"/>
        <w:rPr>
          <w:color w:val="auto"/>
          <w:sz w:val="24"/>
          <w:szCs w:val="24"/>
        </w:rPr>
      </w:pPr>
      <w:r w:rsidRPr="00481FF8">
        <w:rPr>
          <w:color w:val="auto"/>
          <w:sz w:val="24"/>
          <w:szCs w:val="24"/>
        </w:rPr>
        <w:t>Российская Федерация в начале XXI века: на пути восстановления</w:t>
      </w:r>
    </w:p>
    <w:p w:rsidR="001D6B99" w:rsidRPr="00481FF8" w:rsidRDefault="00702332" w:rsidP="00746BFC">
      <w:pPr>
        <w:pStyle w:val="23"/>
        <w:shd w:val="clear" w:color="auto" w:fill="auto"/>
        <w:tabs>
          <w:tab w:val="left" w:pos="826"/>
        </w:tabs>
        <w:spacing w:before="0" w:after="0" w:line="240" w:lineRule="auto"/>
        <w:rPr>
          <w:color w:val="auto"/>
          <w:sz w:val="24"/>
          <w:szCs w:val="24"/>
        </w:rPr>
      </w:pPr>
      <w:r w:rsidRPr="00481FF8">
        <w:rPr>
          <w:color w:val="auto"/>
          <w:sz w:val="24"/>
          <w:szCs w:val="24"/>
        </w:rPr>
        <w:t>и укрепления страны. Вступление в должность Президента Российской Федерации</w:t>
      </w:r>
    </w:p>
    <w:p w:rsidR="001D6B99" w:rsidRPr="00481FF8" w:rsidRDefault="00702332" w:rsidP="00746BFC">
      <w:pPr>
        <w:pStyle w:val="23"/>
        <w:shd w:val="clear" w:color="auto" w:fill="auto"/>
        <w:tabs>
          <w:tab w:val="left" w:pos="826"/>
        </w:tabs>
        <w:spacing w:before="0" w:after="0" w:line="240" w:lineRule="auto"/>
        <w:rPr>
          <w:color w:val="auto"/>
          <w:sz w:val="24"/>
          <w:szCs w:val="24"/>
        </w:rPr>
      </w:pPr>
      <w:r w:rsidRPr="00481FF8">
        <w:rPr>
          <w:color w:val="auto"/>
          <w:sz w:val="24"/>
          <w:szCs w:val="24"/>
        </w:rPr>
        <w:t>В.В.</w:t>
      </w:r>
      <w:r w:rsidRPr="00481FF8">
        <w:rPr>
          <w:color w:val="auto"/>
          <w:sz w:val="24"/>
          <w:szCs w:val="24"/>
        </w:rPr>
        <w:tab/>
        <w:t>Путина. Восстановление единого правового пространства страны.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lastRenderedPageBreak/>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Восстановление лидирующих позиций России в международных отношениях. Отношения с США и Евросоюзом.</w:t>
      </w:r>
    </w:p>
    <w:p w:rsidR="001D6B99" w:rsidRPr="00481FF8" w:rsidRDefault="00702332" w:rsidP="00746BFC">
      <w:pPr>
        <w:pStyle w:val="23"/>
        <w:numPr>
          <w:ilvl w:val="0"/>
          <w:numId w:val="1800"/>
        </w:numPr>
        <w:shd w:val="clear" w:color="auto" w:fill="auto"/>
        <w:tabs>
          <w:tab w:val="left" w:pos="2177"/>
        </w:tabs>
        <w:spacing w:before="0" w:after="0" w:line="240" w:lineRule="auto"/>
        <w:ind w:firstLine="760"/>
        <w:rPr>
          <w:color w:val="auto"/>
          <w:sz w:val="24"/>
          <w:szCs w:val="24"/>
        </w:rPr>
      </w:pPr>
      <w:r w:rsidRPr="00481FF8">
        <w:rPr>
          <w:color w:val="auto"/>
          <w:sz w:val="24"/>
          <w:szCs w:val="24"/>
        </w:rPr>
        <w:t>Воссоединение Крыма с Россией.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Воссоединение Крыма с Россией, его значение и международные последствия.</w:t>
      </w:r>
    </w:p>
    <w:p w:rsidR="001D6B99" w:rsidRPr="00481FF8" w:rsidRDefault="00702332" w:rsidP="00746BFC">
      <w:pPr>
        <w:pStyle w:val="23"/>
        <w:numPr>
          <w:ilvl w:val="0"/>
          <w:numId w:val="1800"/>
        </w:numPr>
        <w:shd w:val="clear" w:color="auto" w:fill="auto"/>
        <w:tabs>
          <w:tab w:val="left" w:pos="2166"/>
        </w:tabs>
        <w:spacing w:before="0" w:after="0" w:line="240" w:lineRule="auto"/>
        <w:ind w:firstLine="760"/>
        <w:rPr>
          <w:color w:val="auto"/>
          <w:sz w:val="24"/>
          <w:szCs w:val="24"/>
        </w:rPr>
      </w:pPr>
      <w:r w:rsidRPr="00481FF8">
        <w:rPr>
          <w:color w:val="auto"/>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Общероссийское голосование по поправкам к Конституции России (2020 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Признание Россией Донецкой Народной Республики и Луганской Народной Республики (2022 г.).</w:t>
      </w:r>
    </w:p>
    <w:p w:rsidR="001D6B99" w:rsidRPr="00481FF8" w:rsidRDefault="00702332" w:rsidP="00733A6C">
      <w:pPr>
        <w:pStyle w:val="23"/>
        <w:shd w:val="clear" w:color="auto" w:fill="auto"/>
        <w:spacing w:before="0" w:after="0" w:line="240" w:lineRule="auto"/>
        <w:ind w:firstLine="760"/>
        <w:rPr>
          <w:color w:val="auto"/>
          <w:sz w:val="24"/>
          <w:szCs w:val="24"/>
        </w:rPr>
      </w:pPr>
      <w:r w:rsidRPr="00481FF8">
        <w:rPr>
          <w:color w:val="auto"/>
          <w:sz w:val="24"/>
          <w:szCs w:val="24"/>
        </w:rPr>
        <w:t>Значение исторических традиций и культурного наследия для современной</w:t>
      </w:r>
      <w:r w:rsidR="00733A6C">
        <w:rPr>
          <w:color w:val="auto"/>
          <w:sz w:val="24"/>
          <w:szCs w:val="24"/>
        </w:rPr>
        <w:t xml:space="preserve"> </w:t>
      </w:r>
      <w:r w:rsidRPr="00481FF8">
        <w:rPr>
          <w:color w:val="auto"/>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481FF8" w:rsidRDefault="00702332" w:rsidP="00746BFC">
      <w:pPr>
        <w:pStyle w:val="23"/>
        <w:numPr>
          <w:ilvl w:val="0"/>
          <w:numId w:val="1798"/>
        </w:numPr>
        <w:shd w:val="clear" w:color="auto" w:fill="auto"/>
        <w:tabs>
          <w:tab w:val="left" w:pos="1983"/>
        </w:tabs>
        <w:spacing w:before="0" w:after="0" w:line="240" w:lineRule="auto"/>
        <w:ind w:firstLine="760"/>
        <w:rPr>
          <w:color w:val="auto"/>
          <w:sz w:val="24"/>
          <w:szCs w:val="24"/>
        </w:rPr>
      </w:pPr>
      <w:r w:rsidRPr="00481FF8">
        <w:rPr>
          <w:color w:val="auto"/>
          <w:sz w:val="24"/>
          <w:szCs w:val="24"/>
        </w:rPr>
        <w:t>Итоговое повторение.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История родного края в годы революций и Гражданской войны.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Наши земляки - герои Великой Отечественной войны (1941-1945 гг.).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Наш регион в конце XX - начале XXI вв.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Трудовые достижения родного края.</w:t>
      </w:r>
    </w:p>
    <w:p w:rsidR="001D6B99" w:rsidRPr="00481FF8" w:rsidRDefault="00702332" w:rsidP="00746BFC">
      <w:pPr>
        <w:pStyle w:val="23"/>
        <w:numPr>
          <w:ilvl w:val="0"/>
          <w:numId w:val="1797"/>
        </w:numPr>
        <w:shd w:val="clear" w:color="auto" w:fill="auto"/>
        <w:tabs>
          <w:tab w:val="left" w:pos="1746"/>
        </w:tabs>
        <w:spacing w:before="0" w:after="0" w:line="240" w:lineRule="auto"/>
        <w:ind w:firstLine="760"/>
        <w:rPr>
          <w:color w:val="auto"/>
          <w:sz w:val="24"/>
          <w:szCs w:val="24"/>
        </w:rPr>
      </w:pPr>
      <w:r w:rsidRPr="00481FF8">
        <w:rPr>
          <w:color w:val="auto"/>
          <w:sz w:val="24"/>
          <w:szCs w:val="24"/>
        </w:rPr>
        <w:t>Планируемые результаты освоения учебного модуля «Введение в Новейшую историю России».</w:t>
      </w:r>
    </w:p>
    <w:p w:rsidR="001D6B99" w:rsidRPr="00733A6C" w:rsidRDefault="00702332" w:rsidP="00746BFC">
      <w:pPr>
        <w:pStyle w:val="23"/>
        <w:numPr>
          <w:ilvl w:val="0"/>
          <w:numId w:val="1801"/>
        </w:numPr>
        <w:shd w:val="clear" w:color="auto" w:fill="auto"/>
        <w:tabs>
          <w:tab w:val="left" w:pos="1958"/>
        </w:tabs>
        <w:spacing w:before="0" w:after="0" w:line="240" w:lineRule="auto"/>
        <w:ind w:firstLine="760"/>
        <w:rPr>
          <w:color w:val="auto"/>
          <w:sz w:val="24"/>
          <w:szCs w:val="24"/>
        </w:rPr>
      </w:pPr>
      <w:r w:rsidRPr="00481FF8">
        <w:rPr>
          <w:color w:val="auto"/>
          <w:sz w:val="24"/>
          <w:szCs w:val="24"/>
        </w:rPr>
        <w:t>Личностные и метапредметные результаты являются приоритетными</w:t>
      </w:r>
      <w:r w:rsidR="00733A6C">
        <w:rPr>
          <w:color w:val="auto"/>
          <w:sz w:val="24"/>
          <w:szCs w:val="24"/>
        </w:rPr>
        <w:t xml:space="preserve"> </w:t>
      </w:r>
      <w:r w:rsidRPr="00733A6C">
        <w:rPr>
          <w:color w:val="auto"/>
          <w:sz w:val="24"/>
          <w:szCs w:val="24"/>
        </w:rPr>
        <w:t>при освоении содержания учебного модуля «Введение в Новейшую историю России».</w:t>
      </w:r>
    </w:p>
    <w:p w:rsidR="001D6B99" w:rsidRPr="00481FF8" w:rsidRDefault="00702332" w:rsidP="00746BFC">
      <w:pPr>
        <w:pStyle w:val="23"/>
        <w:numPr>
          <w:ilvl w:val="0"/>
          <w:numId w:val="1801"/>
        </w:numPr>
        <w:shd w:val="clear" w:color="auto" w:fill="auto"/>
        <w:tabs>
          <w:tab w:val="left" w:pos="1962"/>
        </w:tabs>
        <w:spacing w:before="0" w:after="0" w:line="240" w:lineRule="auto"/>
        <w:ind w:firstLine="760"/>
        <w:rPr>
          <w:color w:val="auto"/>
          <w:sz w:val="24"/>
          <w:szCs w:val="24"/>
        </w:rPr>
      </w:pPr>
      <w:r w:rsidRPr="00481FF8">
        <w:rPr>
          <w:color w:val="auto"/>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481FF8" w:rsidRDefault="00702332" w:rsidP="00746BFC">
      <w:pPr>
        <w:pStyle w:val="23"/>
        <w:numPr>
          <w:ilvl w:val="0"/>
          <w:numId w:val="1801"/>
        </w:numPr>
        <w:shd w:val="clear" w:color="auto" w:fill="auto"/>
        <w:tabs>
          <w:tab w:val="left" w:pos="1962"/>
        </w:tabs>
        <w:spacing w:before="0" w:after="0" w:line="240" w:lineRule="auto"/>
        <w:ind w:firstLine="760"/>
        <w:rPr>
          <w:color w:val="auto"/>
          <w:sz w:val="24"/>
          <w:szCs w:val="24"/>
        </w:rPr>
      </w:pPr>
      <w:r w:rsidRPr="00481FF8">
        <w:rPr>
          <w:color w:val="auto"/>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481FF8" w:rsidRDefault="00702332" w:rsidP="00746BFC">
      <w:pPr>
        <w:pStyle w:val="23"/>
        <w:numPr>
          <w:ilvl w:val="0"/>
          <w:numId w:val="1802"/>
        </w:numPr>
        <w:shd w:val="clear" w:color="auto" w:fill="auto"/>
        <w:tabs>
          <w:tab w:val="left" w:pos="1094"/>
        </w:tabs>
        <w:spacing w:before="0" w:after="0" w:line="240" w:lineRule="auto"/>
        <w:ind w:firstLine="760"/>
        <w:rPr>
          <w:color w:val="auto"/>
          <w:sz w:val="24"/>
          <w:szCs w:val="24"/>
        </w:rPr>
      </w:pPr>
      <w:r w:rsidRPr="00481FF8">
        <w:rPr>
          <w:color w:val="auto"/>
          <w:sz w:val="24"/>
          <w:szCs w:val="24"/>
        </w:rPr>
        <w:t xml:space="preserve">гражданского воспитания: готовность к выполнению обязанностей гражданина и </w:t>
      </w:r>
      <w:r w:rsidRPr="00481FF8">
        <w:rPr>
          <w:color w:val="auto"/>
          <w:sz w:val="24"/>
          <w:szCs w:val="24"/>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481FF8" w:rsidRDefault="00702332" w:rsidP="00746BFC">
      <w:pPr>
        <w:pStyle w:val="23"/>
        <w:numPr>
          <w:ilvl w:val="0"/>
          <w:numId w:val="1802"/>
        </w:numPr>
        <w:shd w:val="clear" w:color="auto" w:fill="auto"/>
        <w:tabs>
          <w:tab w:val="left" w:pos="1081"/>
        </w:tabs>
        <w:spacing w:before="0" w:after="0" w:line="240" w:lineRule="auto"/>
        <w:ind w:firstLine="760"/>
        <w:rPr>
          <w:color w:val="auto"/>
          <w:sz w:val="24"/>
          <w:szCs w:val="24"/>
        </w:rPr>
      </w:pPr>
      <w:r w:rsidRPr="00481FF8">
        <w:rPr>
          <w:color w:val="auto"/>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481FF8" w:rsidRDefault="00702332" w:rsidP="00746BFC">
      <w:pPr>
        <w:pStyle w:val="23"/>
        <w:numPr>
          <w:ilvl w:val="0"/>
          <w:numId w:val="1802"/>
        </w:numPr>
        <w:shd w:val="clear" w:color="auto" w:fill="auto"/>
        <w:tabs>
          <w:tab w:val="left" w:pos="1081"/>
        </w:tabs>
        <w:spacing w:before="0" w:after="0" w:line="240" w:lineRule="auto"/>
        <w:ind w:firstLine="760"/>
        <w:rPr>
          <w:color w:val="auto"/>
          <w:sz w:val="24"/>
          <w:szCs w:val="24"/>
        </w:rPr>
      </w:pPr>
      <w:r w:rsidRPr="00481FF8">
        <w:rPr>
          <w:color w:val="auto"/>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733A6C" w:rsidRDefault="00702332" w:rsidP="00733A6C">
      <w:pPr>
        <w:pStyle w:val="23"/>
        <w:numPr>
          <w:ilvl w:val="0"/>
          <w:numId w:val="1801"/>
        </w:numPr>
        <w:shd w:val="clear" w:color="auto" w:fill="auto"/>
        <w:tabs>
          <w:tab w:val="left" w:pos="1950"/>
        </w:tabs>
        <w:spacing w:before="0" w:after="0" w:line="240" w:lineRule="auto"/>
        <w:ind w:firstLine="760"/>
        <w:rPr>
          <w:color w:val="auto"/>
          <w:sz w:val="24"/>
          <w:szCs w:val="24"/>
        </w:rPr>
      </w:pPr>
      <w:r w:rsidRPr="00481FF8">
        <w:rPr>
          <w:color w:val="auto"/>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733A6C">
        <w:rPr>
          <w:color w:val="auto"/>
          <w:sz w:val="24"/>
          <w:szCs w:val="24"/>
        </w:rPr>
        <w:t xml:space="preserve"> </w:t>
      </w:r>
      <w:r w:rsidRPr="00733A6C">
        <w:rPr>
          <w:color w:val="auto"/>
          <w:sz w:val="24"/>
          <w:szCs w:val="24"/>
        </w:rPr>
        <w:t>деятельности экологической направленности.</w:t>
      </w:r>
    </w:p>
    <w:p w:rsidR="001D6B99" w:rsidRPr="00481FF8" w:rsidRDefault="00702332" w:rsidP="00746BFC">
      <w:pPr>
        <w:pStyle w:val="23"/>
        <w:numPr>
          <w:ilvl w:val="0"/>
          <w:numId w:val="1801"/>
        </w:numPr>
        <w:shd w:val="clear" w:color="auto" w:fill="auto"/>
        <w:tabs>
          <w:tab w:val="left" w:pos="1954"/>
        </w:tabs>
        <w:spacing w:before="0" w:after="0" w:line="240" w:lineRule="auto"/>
        <w:ind w:firstLine="760"/>
        <w:rPr>
          <w:color w:val="auto"/>
          <w:sz w:val="24"/>
          <w:szCs w:val="24"/>
        </w:rPr>
      </w:pPr>
      <w:r w:rsidRPr="00481FF8">
        <w:rPr>
          <w:color w:val="auto"/>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481FF8" w:rsidRDefault="00702332" w:rsidP="00746BFC">
      <w:pPr>
        <w:pStyle w:val="23"/>
        <w:numPr>
          <w:ilvl w:val="0"/>
          <w:numId w:val="1801"/>
        </w:numPr>
        <w:shd w:val="clear" w:color="auto" w:fill="auto"/>
        <w:tabs>
          <w:tab w:val="left" w:pos="1954"/>
        </w:tabs>
        <w:spacing w:before="0" w:after="0" w:line="240" w:lineRule="auto"/>
        <w:ind w:firstLine="760"/>
        <w:rPr>
          <w:color w:val="auto"/>
          <w:sz w:val="24"/>
          <w:szCs w:val="24"/>
        </w:rPr>
      </w:pPr>
      <w:r w:rsidRPr="00481FF8">
        <w:rPr>
          <w:color w:val="auto"/>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481FF8" w:rsidRDefault="00702332" w:rsidP="00746BFC">
      <w:pPr>
        <w:pStyle w:val="23"/>
        <w:numPr>
          <w:ilvl w:val="0"/>
          <w:numId w:val="1803"/>
        </w:numPr>
        <w:shd w:val="clear" w:color="auto" w:fill="auto"/>
        <w:tabs>
          <w:tab w:val="left" w:pos="2280"/>
        </w:tabs>
        <w:spacing w:before="0" w:after="0" w:line="240" w:lineRule="auto"/>
        <w:ind w:firstLine="760"/>
        <w:rPr>
          <w:color w:val="auto"/>
          <w:sz w:val="24"/>
          <w:szCs w:val="24"/>
        </w:rPr>
      </w:pPr>
      <w:r w:rsidRPr="00481FF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и характеризовать существенные признаки, итоги и значение ключевых событий и процессов Новейшей истории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выявлять дефициты информации, данных, необходимых для решения поставленной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способ решения учебной задачи.</w:t>
      </w:r>
    </w:p>
    <w:p w:rsidR="001D6B99" w:rsidRPr="00481FF8" w:rsidRDefault="00702332" w:rsidP="00746BFC">
      <w:pPr>
        <w:pStyle w:val="23"/>
        <w:numPr>
          <w:ilvl w:val="0"/>
          <w:numId w:val="1803"/>
        </w:numPr>
        <w:shd w:val="clear" w:color="auto" w:fill="auto"/>
        <w:tabs>
          <w:tab w:val="left" w:pos="2156"/>
        </w:tabs>
        <w:spacing w:before="0" w:after="0" w:line="240" w:lineRule="auto"/>
        <w:ind w:firstLine="740"/>
        <w:rPr>
          <w:color w:val="auto"/>
          <w:sz w:val="24"/>
          <w:szCs w:val="24"/>
        </w:rPr>
      </w:pPr>
      <w:r w:rsidRPr="00481FF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w:t>
      </w:r>
      <w:r w:rsidR="00F068C8">
        <w:rPr>
          <w:color w:val="auto"/>
          <w:sz w:val="24"/>
          <w:szCs w:val="24"/>
        </w:rPr>
        <w:t xml:space="preserve">трументами оценки достоверности </w:t>
      </w:r>
      <w:r w:rsidRPr="00481FF8">
        <w:rPr>
          <w:color w:val="auto"/>
          <w:sz w:val="24"/>
          <w:szCs w:val="24"/>
        </w:rPr>
        <w:t>полученных выводов и обобщений;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481FF8" w:rsidRDefault="00702332" w:rsidP="00746BFC">
      <w:pPr>
        <w:pStyle w:val="23"/>
        <w:numPr>
          <w:ilvl w:val="0"/>
          <w:numId w:val="1803"/>
        </w:numPr>
        <w:shd w:val="clear" w:color="auto" w:fill="auto"/>
        <w:tabs>
          <w:tab w:val="left" w:pos="2156"/>
        </w:tabs>
        <w:spacing w:before="0" w:after="0" w:line="240" w:lineRule="auto"/>
        <w:ind w:firstLine="740"/>
        <w:rPr>
          <w:color w:val="auto"/>
          <w:sz w:val="24"/>
          <w:szCs w:val="24"/>
        </w:rPr>
      </w:pPr>
      <w:r w:rsidRPr="00481FF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иной графикой и их комбинациями;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надёжность информации по критериям, предложенным или сформулированным самостоятельно;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эффективно запоминать и систематизировать информацию.</w:t>
      </w:r>
    </w:p>
    <w:p w:rsidR="001D6B99" w:rsidRPr="00481FF8" w:rsidRDefault="00702332" w:rsidP="00746BFC">
      <w:pPr>
        <w:pStyle w:val="23"/>
        <w:numPr>
          <w:ilvl w:val="0"/>
          <w:numId w:val="1803"/>
        </w:numPr>
        <w:shd w:val="clear" w:color="auto" w:fill="auto"/>
        <w:tabs>
          <w:tab w:val="left" w:pos="2193"/>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481FF8" w:rsidRDefault="00702332" w:rsidP="00F068C8">
      <w:pPr>
        <w:pStyle w:val="23"/>
        <w:shd w:val="clear" w:color="auto" w:fill="auto"/>
        <w:tabs>
          <w:tab w:val="left" w:pos="6870"/>
        </w:tabs>
        <w:spacing w:before="0" w:after="0" w:line="240" w:lineRule="auto"/>
        <w:ind w:firstLine="760"/>
        <w:rPr>
          <w:color w:val="auto"/>
          <w:sz w:val="24"/>
          <w:szCs w:val="24"/>
        </w:rPr>
      </w:pPr>
      <w:r w:rsidRPr="00481FF8">
        <w:rPr>
          <w:color w:val="auto"/>
          <w:sz w:val="24"/>
          <w:szCs w:val="24"/>
        </w:rPr>
        <w:t>понимать намерения других, проявлять</w:t>
      </w:r>
      <w:r w:rsidR="00F068C8">
        <w:rPr>
          <w:color w:val="auto"/>
          <w:sz w:val="24"/>
          <w:szCs w:val="24"/>
        </w:rPr>
        <w:t xml:space="preserve"> </w:t>
      </w:r>
      <w:r w:rsidRPr="00481FF8">
        <w:rPr>
          <w:color w:val="auto"/>
          <w:sz w:val="24"/>
          <w:szCs w:val="24"/>
        </w:rPr>
        <w:t>уважительное отношение</w:t>
      </w:r>
      <w:r w:rsidR="00F068C8">
        <w:rPr>
          <w:color w:val="auto"/>
          <w:sz w:val="24"/>
          <w:szCs w:val="24"/>
        </w:rPr>
        <w:t xml:space="preserve"> </w:t>
      </w:r>
      <w:r w:rsidRPr="00481FF8">
        <w:rPr>
          <w:color w:val="auto"/>
          <w:sz w:val="24"/>
          <w:szCs w:val="24"/>
        </w:rPr>
        <w:t>к собеседнику и в корректной форме формулировать свои возражения;</w:t>
      </w:r>
    </w:p>
    <w:p w:rsidR="001D6B99" w:rsidRPr="00481FF8" w:rsidRDefault="00702332" w:rsidP="00746BFC">
      <w:pPr>
        <w:pStyle w:val="23"/>
        <w:shd w:val="clear" w:color="auto" w:fill="auto"/>
        <w:tabs>
          <w:tab w:val="left" w:pos="6870"/>
        </w:tabs>
        <w:spacing w:before="0" w:after="0" w:line="240" w:lineRule="auto"/>
        <w:ind w:firstLine="760"/>
        <w:rPr>
          <w:color w:val="auto"/>
          <w:sz w:val="24"/>
          <w:szCs w:val="24"/>
        </w:rPr>
      </w:pPr>
      <w:r w:rsidRPr="00481FF8">
        <w:rPr>
          <w:color w:val="auto"/>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481FF8">
        <w:rPr>
          <w:color w:val="auto"/>
          <w:sz w:val="24"/>
          <w:szCs w:val="24"/>
        </w:rPr>
        <w:tab/>
        <w:t>обнаруживать различие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 сходство позиций;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w:t>
      </w:r>
      <w:r w:rsidRPr="00481FF8">
        <w:rPr>
          <w:color w:val="auto"/>
          <w:sz w:val="24"/>
          <w:szCs w:val="24"/>
        </w:rPr>
        <w:lastRenderedPageBreak/>
        <w:t>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481FF8" w:rsidRDefault="00702332" w:rsidP="00746BFC">
      <w:pPr>
        <w:pStyle w:val="23"/>
        <w:numPr>
          <w:ilvl w:val="0"/>
          <w:numId w:val="1803"/>
        </w:numPr>
        <w:shd w:val="clear" w:color="auto" w:fill="auto"/>
        <w:tabs>
          <w:tab w:val="left" w:pos="2202"/>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в части регулятивных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 собственных возможностей, аргументировать предлагаемые варианты решений;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проявлять способность к самоконтролю, самомотивации и рефлексии, к оценке и изменению ситуации;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соответствие результата цели и условиям;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на примерах исторических ситуаций роль эмоций в отношениях между людьми;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регулировать способ выражения своих эмоций с учетом позиций и мнений других участников общения.</w:t>
      </w:r>
    </w:p>
    <w:p w:rsidR="001D6B99" w:rsidRPr="00481FF8" w:rsidRDefault="00702332" w:rsidP="00746BFC">
      <w:pPr>
        <w:pStyle w:val="23"/>
        <w:numPr>
          <w:ilvl w:val="0"/>
          <w:numId w:val="1803"/>
        </w:numPr>
        <w:shd w:val="clear" w:color="auto" w:fill="auto"/>
        <w:tabs>
          <w:tab w:val="left" w:pos="2178"/>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совместной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481FF8" w:rsidRDefault="00702332" w:rsidP="00746BFC">
      <w:pPr>
        <w:pStyle w:val="23"/>
        <w:numPr>
          <w:ilvl w:val="0"/>
          <w:numId w:val="1801"/>
        </w:numPr>
        <w:shd w:val="clear" w:color="auto" w:fill="auto"/>
        <w:tabs>
          <w:tab w:val="left" w:pos="1945"/>
        </w:tabs>
        <w:spacing w:before="0" w:after="0" w:line="240" w:lineRule="auto"/>
        <w:ind w:firstLine="760"/>
        <w:rPr>
          <w:color w:val="auto"/>
          <w:sz w:val="24"/>
          <w:szCs w:val="24"/>
        </w:rPr>
      </w:pPr>
      <w:r w:rsidRPr="00481FF8">
        <w:rPr>
          <w:color w:val="auto"/>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F068C8" w:rsidRDefault="00702332" w:rsidP="00F068C8">
      <w:pPr>
        <w:pStyle w:val="23"/>
        <w:shd w:val="clear" w:color="auto" w:fill="auto"/>
        <w:spacing w:before="0" w:after="0" w:line="240" w:lineRule="auto"/>
        <w:ind w:firstLine="760"/>
        <w:jc w:val="center"/>
        <w:rPr>
          <w:b/>
          <w:color w:val="auto"/>
          <w:szCs w:val="24"/>
        </w:rPr>
      </w:pPr>
      <w:r w:rsidRPr="00F068C8">
        <w:rPr>
          <w:b/>
          <w:color w:val="auto"/>
          <w:szCs w:val="24"/>
        </w:rPr>
        <w:t>151. Федеральная рабочая программа по учебному предмету «Обществознание».</w:t>
      </w:r>
    </w:p>
    <w:p w:rsidR="001D6B99" w:rsidRPr="00481FF8" w:rsidRDefault="00702332" w:rsidP="00746BFC">
      <w:pPr>
        <w:pStyle w:val="23"/>
        <w:numPr>
          <w:ilvl w:val="0"/>
          <w:numId w:val="1804"/>
        </w:numPr>
        <w:shd w:val="clear" w:color="auto" w:fill="auto"/>
        <w:tabs>
          <w:tab w:val="left" w:pos="1527"/>
        </w:tabs>
        <w:spacing w:before="0" w:after="0" w:line="240" w:lineRule="auto"/>
        <w:ind w:firstLine="760"/>
        <w:rPr>
          <w:color w:val="auto"/>
          <w:sz w:val="24"/>
          <w:szCs w:val="24"/>
        </w:rPr>
      </w:pPr>
      <w:r w:rsidRPr="00481FF8">
        <w:rPr>
          <w:color w:val="auto"/>
          <w:sz w:val="24"/>
          <w:szCs w:val="24"/>
        </w:rPr>
        <w:t xml:space="preserve">Федеральная рабочая программа по учебному предмету «Обществознание» </w:t>
      </w:r>
      <w:r w:rsidRPr="00481FF8">
        <w:rPr>
          <w:color w:val="auto"/>
          <w:sz w:val="24"/>
          <w:szCs w:val="24"/>
        </w:rPr>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F068C8" w:rsidRDefault="00702332" w:rsidP="00746BFC">
      <w:pPr>
        <w:pStyle w:val="23"/>
        <w:numPr>
          <w:ilvl w:val="0"/>
          <w:numId w:val="1804"/>
        </w:numPr>
        <w:shd w:val="clear" w:color="auto" w:fill="auto"/>
        <w:tabs>
          <w:tab w:val="left" w:pos="1548"/>
        </w:tabs>
        <w:spacing w:before="0" w:after="0" w:line="240" w:lineRule="auto"/>
        <w:ind w:firstLine="760"/>
        <w:rPr>
          <w:b/>
          <w:color w:val="auto"/>
          <w:sz w:val="24"/>
          <w:szCs w:val="24"/>
        </w:rPr>
      </w:pPr>
      <w:r w:rsidRPr="00F068C8">
        <w:rPr>
          <w:b/>
          <w:color w:val="auto"/>
          <w:sz w:val="24"/>
          <w:szCs w:val="24"/>
        </w:rPr>
        <w:t>Пояснительная записка.</w:t>
      </w:r>
    </w:p>
    <w:p w:rsidR="001D6B99" w:rsidRPr="00481FF8" w:rsidRDefault="00702332" w:rsidP="00746BFC">
      <w:pPr>
        <w:pStyle w:val="23"/>
        <w:numPr>
          <w:ilvl w:val="0"/>
          <w:numId w:val="1805"/>
        </w:numPr>
        <w:shd w:val="clear" w:color="auto" w:fill="auto"/>
        <w:tabs>
          <w:tab w:val="left" w:pos="1734"/>
        </w:tabs>
        <w:spacing w:before="0" w:after="0" w:line="240" w:lineRule="auto"/>
        <w:ind w:firstLine="760"/>
        <w:rPr>
          <w:color w:val="auto"/>
          <w:sz w:val="24"/>
          <w:szCs w:val="24"/>
        </w:rPr>
      </w:pPr>
      <w:r w:rsidRPr="00481FF8">
        <w:rPr>
          <w:color w:val="auto"/>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481FF8" w:rsidRDefault="00702332" w:rsidP="00746BFC">
      <w:pPr>
        <w:pStyle w:val="23"/>
        <w:numPr>
          <w:ilvl w:val="0"/>
          <w:numId w:val="1805"/>
        </w:numPr>
        <w:shd w:val="clear" w:color="auto" w:fill="auto"/>
        <w:tabs>
          <w:tab w:val="left" w:pos="1734"/>
        </w:tabs>
        <w:spacing w:before="0" w:after="0" w:line="240" w:lineRule="auto"/>
        <w:ind w:firstLine="760"/>
        <w:rPr>
          <w:color w:val="auto"/>
          <w:sz w:val="24"/>
          <w:szCs w:val="24"/>
        </w:rPr>
      </w:pPr>
      <w:r w:rsidRPr="00481FF8">
        <w:rPr>
          <w:color w:val="auto"/>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481FF8" w:rsidRDefault="00702332" w:rsidP="00746BFC">
      <w:pPr>
        <w:pStyle w:val="23"/>
        <w:numPr>
          <w:ilvl w:val="0"/>
          <w:numId w:val="1805"/>
        </w:numPr>
        <w:shd w:val="clear" w:color="auto" w:fill="auto"/>
        <w:tabs>
          <w:tab w:val="left" w:pos="1734"/>
        </w:tabs>
        <w:spacing w:before="0" w:after="0" w:line="240" w:lineRule="auto"/>
        <w:ind w:firstLine="760"/>
        <w:rPr>
          <w:color w:val="auto"/>
          <w:sz w:val="24"/>
          <w:szCs w:val="24"/>
        </w:rPr>
      </w:pPr>
      <w:r w:rsidRPr="00481FF8">
        <w:rPr>
          <w:color w:val="auto"/>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481FF8" w:rsidRDefault="00702332" w:rsidP="00746BFC">
      <w:pPr>
        <w:pStyle w:val="23"/>
        <w:numPr>
          <w:ilvl w:val="0"/>
          <w:numId w:val="1805"/>
        </w:numPr>
        <w:shd w:val="clear" w:color="auto" w:fill="auto"/>
        <w:tabs>
          <w:tab w:val="left" w:pos="1738"/>
        </w:tabs>
        <w:spacing w:before="0" w:after="0" w:line="240" w:lineRule="auto"/>
        <w:ind w:firstLine="760"/>
        <w:rPr>
          <w:color w:val="auto"/>
          <w:sz w:val="24"/>
          <w:szCs w:val="24"/>
        </w:rPr>
      </w:pPr>
      <w:r w:rsidRPr="00481FF8">
        <w:rPr>
          <w:color w:val="auto"/>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481FF8" w:rsidRDefault="00702332" w:rsidP="00746BFC">
      <w:pPr>
        <w:pStyle w:val="23"/>
        <w:numPr>
          <w:ilvl w:val="0"/>
          <w:numId w:val="1805"/>
        </w:numPr>
        <w:shd w:val="clear" w:color="auto" w:fill="auto"/>
        <w:tabs>
          <w:tab w:val="left" w:pos="1729"/>
        </w:tabs>
        <w:spacing w:before="0" w:after="0" w:line="240" w:lineRule="auto"/>
        <w:ind w:firstLine="760"/>
        <w:rPr>
          <w:color w:val="auto"/>
          <w:sz w:val="24"/>
          <w:szCs w:val="24"/>
        </w:rPr>
      </w:pPr>
      <w:r w:rsidRPr="00481FF8">
        <w:rPr>
          <w:color w:val="auto"/>
          <w:sz w:val="24"/>
          <w:szCs w:val="24"/>
        </w:rPr>
        <w:t>Целями обществоведческого образования на уровне основного общего образования являются: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владение умениями функционально грамотного человека (получать из разнообразных </w:t>
      </w:r>
      <w:r w:rsidRPr="00481FF8">
        <w:rPr>
          <w:color w:val="auto"/>
          <w:sz w:val="24"/>
          <w:szCs w:val="24"/>
        </w:rPr>
        <w:lastRenderedPageBreak/>
        <w:t>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481FF8" w:rsidRDefault="00702332" w:rsidP="00F068C8">
      <w:pPr>
        <w:pStyle w:val="23"/>
        <w:shd w:val="clear" w:color="auto" w:fill="auto"/>
        <w:tabs>
          <w:tab w:val="left" w:pos="2809"/>
        </w:tabs>
        <w:spacing w:before="0" w:after="0" w:line="240" w:lineRule="auto"/>
        <w:ind w:firstLine="760"/>
        <w:rPr>
          <w:color w:val="auto"/>
          <w:sz w:val="24"/>
          <w:szCs w:val="24"/>
        </w:rPr>
      </w:pPr>
      <w:r w:rsidRPr="00481FF8">
        <w:rPr>
          <w:color w:val="auto"/>
          <w:sz w:val="24"/>
          <w:szCs w:val="24"/>
        </w:rPr>
        <w:t>формирование</w:t>
      </w:r>
      <w:r w:rsidRPr="00481FF8">
        <w:rPr>
          <w:color w:val="auto"/>
          <w:sz w:val="24"/>
          <w:szCs w:val="24"/>
        </w:rPr>
        <w:tab/>
        <w:t>опыта применения полученных знаний и умений</w:t>
      </w:r>
      <w:r w:rsidR="00F068C8">
        <w:rPr>
          <w:color w:val="auto"/>
          <w:sz w:val="24"/>
          <w:szCs w:val="24"/>
        </w:rPr>
        <w:t xml:space="preserve"> </w:t>
      </w:r>
      <w:r w:rsidRPr="00481FF8">
        <w:rPr>
          <w:color w:val="auto"/>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481FF8">
        <w:rPr>
          <w:color w:val="auto"/>
          <w:sz w:val="24"/>
          <w:szCs w:val="24"/>
        </w:rPr>
        <w:tab/>
        <w:t>своих действий</w:t>
      </w:r>
      <w:r w:rsidRPr="00481FF8">
        <w:rPr>
          <w:color w:val="auto"/>
          <w:sz w:val="24"/>
          <w:szCs w:val="24"/>
        </w:rPr>
        <w:tab/>
        <w:t>и действий других людей</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481FF8" w:rsidRDefault="00702332" w:rsidP="00746BFC">
      <w:pPr>
        <w:pStyle w:val="23"/>
        <w:numPr>
          <w:ilvl w:val="0"/>
          <w:numId w:val="1805"/>
        </w:numPr>
        <w:shd w:val="clear" w:color="auto" w:fill="auto"/>
        <w:tabs>
          <w:tab w:val="left" w:pos="1743"/>
        </w:tabs>
        <w:spacing w:before="0" w:after="0" w:line="240" w:lineRule="auto"/>
        <w:ind w:firstLine="760"/>
        <w:rPr>
          <w:color w:val="auto"/>
          <w:sz w:val="24"/>
          <w:szCs w:val="24"/>
        </w:rPr>
      </w:pPr>
      <w:r w:rsidRPr="00481FF8">
        <w:rPr>
          <w:color w:val="auto"/>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F068C8" w:rsidRDefault="00702332" w:rsidP="00746BFC">
      <w:pPr>
        <w:pStyle w:val="23"/>
        <w:numPr>
          <w:ilvl w:val="0"/>
          <w:numId w:val="1804"/>
        </w:numPr>
        <w:shd w:val="clear" w:color="auto" w:fill="auto"/>
        <w:tabs>
          <w:tab w:val="left" w:pos="1548"/>
        </w:tabs>
        <w:spacing w:before="0" w:after="0" w:line="240" w:lineRule="auto"/>
        <w:ind w:firstLine="760"/>
        <w:rPr>
          <w:b/>
          <w:color w:val="auto"/>
          <w:sz w:val="24"/>
          <w:szCs w:val="24"/>
        </w:rPr>
      </w:pPr>
      <w:r w:rsidRPr="00F068C8">
        <w:rPr>
          <w:b/>
          <w:color w:val="auto"/>
          <w:sz w:val="24"/>
          <w:szCs w:val="24"/>
        </w:rPr>
        <w:t>Содержание обучения в 6 классе.</w:t>
      </w:r>
    </w:p>
    <w:p w:rsidR="001D6B99" w:rsidRPr="00481FF8" w:rsidRDefault="00702332" w:rsidP="00746BFC">
      <w:pPr>
        <w:pStyle w:val="23"/>
        <w:numPr>
          <w:ilvl w:val="0"/>
          <w:numId w:val="1806"/>
        </w:numPr>
        <w:shd w:val="clear" w:color="auto" w:fill="auto"/>
        <w:tabs>
          <w:tab w:val="left" w:pos="1754"/>
        </w:tabs>
        <w:spacing w:before="0" w:after="0" w:line="240" w:lineRule="auto"/>
        <w:ind w:firstLine="760"/>
        <w:rPr>
          <w:color w:val="auto"/>
          <w:sz w:val="24"/>
          <w:szCs w:val="24"/>
        </w:rPr>
      </w:pPr>
      <w:r w:rsidRPr="00481FF8">
        <w:rPr>
          <w:color w:val="auto"/>
          <w:sz w:val="24"/>
          <w:szCs w:val="24"/>
        </w:rPr>
        <w:t>Человек и его социальное окружение.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Способности человека.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Люди с ограниченными возможностями здоровья, их особые потребности и социальная позиция.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Право человека на образование. Школьное образование. Права и обязанности обучающегося.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Общение. Цели и средства общения. Особенности общения подростков. Общение в современных условиях.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Отношения в малых группах. Групповые нормы и правила. Лидерство в группе. Межличностные отношения (деловые, личные).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Отношения с друзьями и сверстниками. Конфликты в межличностных отношениях.</w:t>
      </w:r>
    </w:p>
    <w:p w:rsidR="001D6B99" w:rsidRPr="00481FF8" w:rsidRDefault="00702332" w:rsidP="00746BFC">
      <w:pPr>
        <w:pStyle w:val="23"/>
        <w:numPr>
          <w:ilvl w:val="0"/>
          <w:numId w:val="1806"/>
        </w:numPr>
        <w:shd w:val="clear" w:color="auto" w:fill="auto"/>
        <w:tabs>
          <w:tab w:val="left" w:pos="1783"/>
        </w:tabs>
        <w:spacing w:before="0" w:after="0" w:line="240" w:lineRule="auto"/>
        <w:ind w:firstLine="740"/>
        <w:rPr>
          <w:color w:val="auto"/>
          <w:sz w:val="24"/>
          <w:szCs w:val="24"/>
        </w:rPr>
      </w:pPr>
      <w:r w:rsidRPr="00481FF8">
        <w:rPr>
          <w:color w:val="auto"/>
          <w:sz w:val="24"/>
          <w:szCs w:val="24"/>
        </w:rPr>
        <w:t>Общество, в котором мы живём.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Социальные общности и группы. Положение человека в обществе.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Культурная жизнь. Духовные ценности, традиционные ценности российского народа.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Развитие общества. Усиление взаимосвязей стран и народов в условиях современного общества.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1D6B99" w:rsidRPr="00F068C8" w:rsidRDefault="00702332" w:rsidP="00746BFC">
      <w:pPr>
        <w:pStyle w:val="23"/>
        <w:numPr>
          <w:ilvl w:val="0"/>
          <w:numId w:val="1804"/>
        </w:numPr>
        <w:shd w:val="clear" w:color="auto" w:fill="auto"/>
        <w:tabs>
          <w:tab w:val="left" w:pos="1583"/>
        </w:tabs>
        <w:spacing w:before="0" w:after="0" w:line="240" w:lineRule="auto"/>
        <w:ind w:firstLine="740"/>
        <w:rPr>
          <w:b/>
          <w:color w:val="auto"/>
          <w:sz w:val="24"/>
          <w:szCs w:val="24"/>
        </w:rPr>
      </w:pPr>
      <w:r w:rsidRPr="00F068C8">
        <w:rPr>
          <w:b/>
          <w:color w:val="auto"/>
          <w:sz w:val="24"/>
          <w:szCs w:val="24"/>
        </w:rPr>
        <w:t>Содержание обучения в 7 классе.</w:t>
      </w:r>
    </w:p>
    <w:p w:rsidR="001D6B99" w:rsidRPr="00481FF8" w:rsidRDefault="00702332" w:rsidP="00746BFC">
      <w:pPr>
        <w:pStyle w:val="23"/>
        <w:numPr>
          <w:ilvl w:val="0"/>
          <w:numId w:val="1807"/>
        </w:numPr>
        <w:shd w:val="clear" w:color="auto" w:fill="auto"/>
        <w:tabs>
          <w:tab w:val="left" w:pos="1790"/>
        </w:tabs>
        <w:spacing w:before="0" w:after="0" w:line="240" w:lineRule="auto"/>
        <w:ind w:firstLine="740"/>
        <w:rPr>
          <w:color w:val="auto"/>
          <w:sz w:val="24"/>
          <w:szCs w:val="24"/>
        </w:rPr>
      </w:pPr>
      <w:r w:rsidRPr="00481FF8">
        <w:rPr>
          <w:color w:val="auto"/>
          <w:sz w:val="24"/>
          <w:szCs w:val="24"/>
        </w:rPr>
        <w:t>Социальные ценности и нормы.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Общественные ценности. Свобода и ответственность гражданина. Гражданственность и патриотизм. Гуманизм.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Принципы и нормы морали. Добро и зло. Нравственные чувства человека. Совесть и стыд.</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Право и его роль в жизни общества. Право и мораль.</w:t>
      </w:r>
    </w:p>
    <w:p w:rsidR="001D6B99" w:rsidRPr="00481FF8" w:rsidRDefault="00702332" w:rsidP="00746BFC">
      <w:pPr>
        <w:pStyle w:val="23"/>
        <w:numPr>
          <w:ilvl w:val="0"/>
          <w:numId w:val="1807"/>
        </w:numPr>
        <w:shd w:val="clear" w:color="auto" w:fill="auto"/>
        <w:tabs>
          <w:tab w:val="left" w:pos="1794"/>
        </w:tabs>
        <w:spacing w:before="0" w:after="0" w:line="240" w:lineRule="auto"/>
        <w:ind w:firstLine="740"/>
        <w:rPr>
          <w:color w:val="auto"/>
          <w:sz w:val="24"/>
          <w:szCs w:val="24"/>
        </w:rPr>
      </w:pPr>
      <w:r w:rsidRPr="00481FF8">
        <w:rPr>
          <w:color w:val="auto"/>
          <w:sz w:val="24"/>
          <w:szCs w:val="24"/>
        </w:rPr>
        <w:t>Человек как участник правовых отношений.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481FF8" w:rsidRDefault="00702332" w:rsidP="00746BFC">
      <w:pPr>
        <w:pStyle w:val="23"/>
        <w:numPr>
          <w:ilvl w:val="0"/>
          <w:numId w:val="1807"/>
        </w:numPr>
        <w:shd w:val="clear" w:color="auto" w:fill="auto"/>
        <w:tabs>
          <w:tab w:val="left" w:pos="1799"/>
        </w:tabs>
        <w:spacing w:before="0" w:after="0" w:line="240" w:lineRule="auto"/>
        <w:ind w:firstLine="740"/>
        <w:rPr>
          <w:color w:val="auto"/>
          <w:sz w:val="24"/>
          <w:szCs w:val="24"/>
        </w:rPr>
      </w:pPr>
      <w:r w:rsidRPr="00481FF8">
        <w:rPr>
          <w:color w:val="auto"/>
          <w:sz w:val="24"/>
          <w:szCs w:val="24"/>
        </w:rPr>
        <w:t>Основы российского права.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Конституция Российской Федерации - основной закон. Законы и подзаконные акты. Отрасли права.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Основные виды гражданско-правовых договоров. Договор купли-продажи.</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Права потребителей и возможности их защиты. Несовершеннолетние как участники гражданско-правовых отношений.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481FF8" w:rsidRDefault="00702332" w:rsidP="00746BFC">
      <w:pPr>
        <w:pStyle w:val="23"/>
        <w:shd w:val="clear" w:color="auto" w:fill="auto"/>
        <w:tabs>
          <w:tab w:val="left" w:pos="642"/>
        </w:tabs>
        <w:spacing w:before="0" w:after="0" w:line="240" w:lineRule="auto"/>
        <w:ind w:firstLine="760"/>
        <w:rPr>
          <w:color w:val="auto"/>
          <w:sz w:val="24"/>
          <w:szCs w:val="24"/>
        </w:rPr>
      </w:pPr>
      <w:r w:rsidRPr="00481FF8">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481FF8">
        <w:rPr>
          <w:color w:val="auto"/>
          <w:sz w:val="24"/>
          <w:szCs w:val="24"/>
        </w:rPr>
        <w:tab/>
        <w:t>осуществлении трудовой деятельности.</w:t>
      </w:r>
    </w:p>
    <w:p w:rsidR="001D6B99" w:rsidRPr="00481FF8" w:rsidRDefault="00702332" w:rsidP="00F068C8">
      <w:pPr>
        <w:pStyle w:val="23"/>
        <w:shd w:val="clear" w:color="auto" w:fill="auto"/>
        <w:tabs>
          <w:tab w:val="left" w:pos="3543"/>
          <w:tab w:val="center" w:pos="7297"/>
          <w:tab w:val="right" w:pos="10164"/>
        </w:tabs>
        <w:spacing w:before="0" w:after="0" w:line="240" w:lineRule="auto"/>
        <w:ind w:firstLine="760"/>
        <w:rPr>
          <w:color w:val="auto"/>
          <w:sz w:val="24"/>
          <w:szCs w:val="24"/>
        </w:rPr>
      </w:pPr>
      <w:r w:rsidRPr="00481FF8">
        <w:rPr>
          <w:color w:val="auto"/>
          <w:sz w:val="24"/>
          <w:szCs w:val="24"/>
        </w:rPr>
        <w:t>Виды юридической</w:t>
      </w:r>
      <w:r w:rsidR="00F068C8">
        <w:rPr>
          <w:color w:val="auto"/>
          <w:sz w:val="24"/>
          <w:szCs w:val="24"/>
        </w:rPr>
        <w:t xml:space="preserve"> </w:t>
      </w:r>
      <w:r w:rsidRPr="00481FF8">
        <w:rPr>
          <w:color w:val="auto"/>
          <w:sz w:val="24"/>
          <w:szCs w:val="24"/>
        </w:rPr>
        <w:t>ответственности.</w:t>
      </w:r>
      <w:r w:rsidR="00F068C8">
        <w:rPr>
          <w:color w:val="auto"/>
          <w:sz w:val="24"/>
          <w:szCs w:val="24"/>
        </w:rPr>
        <w:t xml:space="preserve"> </w:t>
      </w:r>
      <w:r w:rsidRPr="00481FF8">
        <w:rPr>
          <w:color w:val="auto"/>
          <w:sz w:val="24"/>
          <w:szCs w:val="24"/>
        </w:rPr>
        <w:t>Гражданско-правовые</w:t>
      </w:r>
      <w:r w:rsidRPr="00481FF8">
        <w:rPr>
          <w:color w:val="auto"/>
          <w:sz w:val="24"/>
          <w:szCs w:val="24"/>
        </w:rPr>
        <w:tab/>
      </w:r>
      <w:r w:rsidR="00F068C8">
        <w:rPr>
          <w:color w:val="auto"/>
          <w:sz w:val="24"/>
          <w:szCs w:val="24"/>
        </w:rPr>
        <w:t xml:space="preserve"> </w:t>
      </w:r>
      <w:r w:rsidRPr="00481FF8">
        <w:rPr>
          <w:color w:val="auto"/>
          <w:sz w:val="24"/>
          <w:szCs w:val="24"/>
        </w:rPr>
        <w:t>проступки</w:t>
      </w:r>
      <w:r w:rsidR="00F068C8">
        <w:rPr>
          <w:color w:val="auto"/>
          <w:sz w:val="24"/>
          <w:szCs w:val="24"/>
        </w:rPr>
        <w:t xml:space="preserve"> и </w:t>
      </w:r>
      <w:r w:rsidRPr="00481FF8">
        <w:rPr>
          <w:color w:val="auto"/>
          <w:sz w:val="24"/>
          <w:szCs w:val="24"/>
        </w:rPr>
        <w:t>гражданско-правовая</w:t>
      </w:r>
      <w:r w:rsidR="00F068C8">
        <w:rPr>
          <w:color w:val="auto"/>
          <w:sz w:val="24"/>
          <w:szCs w:val="24"/>
        </w:rPr>
        <w:t xml:space="preserve">  </w:t>
      </w:r>
      <w:r w:rsidRPr="00481FF8">
        <w:rPr>
          <w:color w:val="auto"/>
          <w:sz w:val="24"/>
          <w:szCs w:val="24"/>
        </w:rPr>
        <w:t>ответственность.</w:t>
      </w:r>
      <w:r w:rsidR="00F068C8">
        <w:rPr>
          <w:color w:val="auto"/>
          <w:sz w:val="24"/>
          <w:szCs w:val="24"/>
        </w:rPr>
        <w:t xml:space="preserve"> </w:t>
      </w:r>
      <w:r w:rsidRPr="00481FF8">
        <w:rPr>
          <w:color w:val="auto"/>
          <w:sz w:val="24"/>
          <w:szCs w:val="24"/>
        </w:rPr>
        <w:t>Административные</w:t>
      </w:r>
      <w:r w:rsidR="00F068C8">
        <w:rPr>
          <w:color w:val="auto"/>
          <w:sz w:val="24"/>
          <w:szCs w:val="24"/>
        </w:rPr>
        <w:t xml:space="preserve"> </w:t>
      </w:r>
      <w:r w:rsidRPr="00481FF8">
        <w:rPr>
          <w:color w:val="auto"/>
          <w:sz w:val="24"/>
          <w:szCs w:val="24"/>
        </w:rPr>
        <w:t>проступки</w:t>
      </w:r>
      <w:r w:rsidR="00F068C8">
        <w:rPr>
          <w:color w:val="auto"/>
          <w:sz w:val="24"/>
          <w:szCs w:val="24"/>
        </w:rPr>
        <w:t xml:space="preserve"> </w:t>
      </w:r>
      <w:r w:rsidRPr="00481FF8">
        <w:rPr>
          <w:color w:val="auto"/>
          <w:sz w:val="24"/>
          <w:szCs w:val="24"/>
        </w:rPr>
        <w:t>и</w:t>
      </w:r>
      <w:r w:rsidR="00F068C8">
        <w:rPr>
          <w:color w:val="auto"/>
          <w:sz w:val="24"/>
          <w:szCs w:val="24"/>
        </w:rPr>
        <w:t xml:space="preserve"> административная </w:t>
      </w:r>
      <w:r w:rsidRPr="00481FF8">
        <w:rPr>
          <w:color w:val="auto"/>
          <w:sz w:val="24"/>
          <w:szCs w:val="24"/>
        </w:rPr>
        <w:t>ответственность.</w:t>
      </w:r>
      <w:r w:rsidR="00F068C8">
        <w:rPr>
          <w:color w:val="auto"/>
          <w:sz w:val="24"/>
          <w:szCs w:val="24"/>
        </w:rPr>
        <w:t xml:space="preserve"> </w:t>
      </w:r>
      <w:r w:rsidRPr="00481FF8">
        <w:rPr>
          <w:color w:val="auto"/>
          <w:sz w:val="24"/>
          <w:szCs w:val="24"/>
        </w:rPr>
        <w:t>Дисциплинарные</w:t>
      </w:r>
      <w:r w:rsidR="00F068C8">
        <w:rPr>
          <w:color w:val="auto"/>
          <w:sz w:val="24"/>
          <w:szCs w:val="24"/>
        </w:rPr>
        <w:t xml:space="preserve"> </w:t>
      </w:r>
      <w:r w:rsidRPr="00481FF8">
        <w:rPr>
          <w:color w:val="auto"/>
          <w:sz w:val="24"/>
          <w:szCs w:val="24"/>
        </w:rPr>
        <w:t>проступки</w:t>
      </w:r>
      <w:r w:rsidR="00F068C8">
        <w:rPr>
          <w:color w:val="auto"/>
          <w:sz w:val="24"/>
          <w:szCs w:val="24"/>
        </w:rPr>
        <w:t xml:space="preserve"> </w:t>
      </w:r>
      <w:r w:rsidRPr="00481FF8">
        <w:rPr>
          <w:color w:val="auto"/>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F068C8" w:rsidRDefault="00702332" w:rsidP="00746BFC">
      <w:pPr>
        <w:pStyle w:val="23"/>
        <w:numPr>
          <w:ilvl w:val="0"/>
          <w:numId w:val="1804"/>
        </w:numPr>
        <w:shd w:val="clear" w:color="auto" w:fill="auto"/>
        <w:tabs>
          <w:tab w:val="left" w:pos="1613"/>
        </w:tabs>
        <w:spacing w:before="0" w:after="0" w:line="240" w:lineRule="auto"/>
        <w:ind w:firstLine="760"/>
        <w:rPr>
          <w:b/>
          <w:color w:val="auto"/>
          <w:sz w:val="24"/>
          <w:szCs w:val="24"/>
        </w:rPr>
      </w:pPr>
      <w:r w:rsidRPr="00F068C8">
        <w:rPr>
          <w:b/>
          <w:color w:val="auto"/>
          <w:sz w:val="24"/>
          <w:szCs w:val="24"/>
        </w:rPr>
        <w:t>Содержание обучения в 8 классе.</w:t>
      </w:r>
    </w:p>
    <w:p w:rsidR="001D6B99" w:rsidRPr="00481FF8" w:rsidRDefault="00702332" w:rsidP="00746BFC">
      <w:pPr>
        <w:pStyle w:val="23"/>
        <w:numPr>
          <w:ilvl w:val="0"/>
          <w:numId w:val="1808"/>
        </w:numPr>
        <w:shd w:val="clear" w:color="auto" w:fill="auto"/>
        <w:tabs>
          <w:tab w:val="left" w:pos="1814"/>
        </w:tabs>
        <w:spacing w:before="0" w:after="0" w:line="240" w:lineRule="auto"/>
        <w:ind w:firstLine="760"/>
        <w:rPr>
          <w:color w:val="auto"/>
          <w:sz w:val="24"/>
          <w:szCs w:val="24"/>
        </w:rPr>
      </w:pPr>
      <w:r w:rsidRPr="00481FF8">
        <w:rPr>
          <w:color w:val="auto"/>
          <w:sz w:val="24"/>
          <w:szCs w:val="24"/>
        </w:rPr>
        <w:t>Человек в экономических отношениях.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Экономическая жизнь общества. Потребности и ресурсы, ограниченность ресурсов. Экономический выбор.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sidRPr="00481FF8">
        <w:rPr>
          <w:color w:val="auto"/>
          <w:sz w:val="24"/>
          <w:szCs w:val="24"/>
        </w:rPr>
        <w:lastRenderedPageBreak/>
        <w:t>труда. Разделение труда.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Предпринимательство. Виды и формы предпринимательской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Обмен. Деньги и их функции. Торговля и её формы. Рыночная экономика. Конкуренция. Спрос и предложение.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Рыночное равновесие. Невидимая рука рынка. Многообразие рынков.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Предприятие в экономике. Издержки, выручка и прибыль. Как повысить эффективность производства.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Заработная плата и стимулирование труда. Занятость и безработица.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Основные типы финансовых инструментов: акции и облигации.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481FF8" w:rsidRDefault="00702332" w:rsidP="00746BFC">
      <w:pPr>
        <w:pStyle w:val="23"/>
        <w:numPr>
          <w:ilvl w:val="0"/>
          <w:numId w:val="1808"/>
        </w:numPr>
        <w:shd w:val="clear" w:color="auto" w:fill="auto"/>
        <w:tabs>
          <w:tab w:val="left" w:pos="1792"/>
        </w:tabs>
        <w:spacing w:before="0" w:after="0" w:line="240" w:lineRule="auto"/>
        <w:ind w:firstLine="760"/>
        <w:rPr>
          <w:color w:val="auto"/>
          <w:sz w:val="24"/>
          <w:szCs w:val="24"/>
        </w:rPr>
      </w:pPr>
      <w:r w:rsidRPr="00481FF8">
        <w:rPr>
          <w:color w:val="auto"/>
          <w:sz w:val="24"/>
          <w:szCs w:val="24"/>
        </w:rPr>
        <w:t>Человек в мире культуры.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Наука. Естественные и социально-гуманитарные науки. Роль науки в развитии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Политика в сфере культуры и образования в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Что такое искусство. Виды искусств. Роль искусства в жизни человека 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F068C8" w:rsidRDefault="00702332" w:rsidP="00746BFC">
      <w:pPr>
        <w:pStyle w:val="23"/>
        <w:numPr>
          <w:ilvl w:val="0"/>
          <w:numId w:val="1804"/>
        </w:numPr>
        <w:shd w:val="clear" w:color="auto" w:fill="auto"/>
        <w:tabs>
          <w:tab w:val="left" w:pos="1586"/>
        </w:tabs>
        <w:spacing w:before="0" w:after="0" w:line="240" w:lineRule="auto"/>
        <w:ind w:firstLine="760"/>
        <w:rPr>
          <w:b/>
          <w:color w:val="auto"/>
          <w:sz w:val="24"/>
          <w:szCs w:val="24"/>
        </w:rPr>
      </w:pPr>
      <w:r w:rsidRPr="00F068C8">
        <w:rPr>
          <w:b/>
          <w:color w:val="auto"/>
          <w:sz w:val="24"/>
          <w:szCs w:val="24"/>
        </w:rPr>
        <w:t>Содержание обучения в 9 классе.</w:t>
      </w:r>
    </w:p>
    <w:p w:rsidR="001D6B99" w:rsidRPr="00481FF8" w:rsidRDefault="00702332" w:rsidP="00746BFC">
      <w:pPr>
        <w:pStyle w:val="23"/>
        <w:numPr>
          <w:ilvl w:val="0"/>
          <w:numId w:val="1809"/>
        </w:numPr>
        <w:shd w:val="clear" w:color="auto" w:fill="auto"/>
        <w:tabs>
          <w:tab w:val="left" w:pos="1792"/>
        </w:tabs>
        <w:spacing w:before="0" w:after="0" w:line="240" w:lineRule="auto"/>
        <w:ind w:firstLine="760"/>
        <w:rPr>
          <w:color w:val="auto"/>
          <w:sz w:val="24"/>
          <w:szCs w:val="24"/>
        </w:rPr>
      </w:pPr>
      <w:r w:rsidRPr="00481FF8">
        <w:rPr>
          <w:color w:val="auto"/>
          <w:sz w:val="24"/>
          <w:szCs w:val="24"/>
        </w:rPr>
        <w:t>Человек в политическом измерении.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Политический режим и его виды.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Демократия, демократические ценности. Правовое государство и гражданское общество.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Участие граждан в политике. Выборы, референдум. Политические партии, их роль в демократическом обществе.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Общественно-политические организации.</w:t>
      </w:r>
    </w:p>
    <w:p w:rsidR="001D6B99" w:rsidRPr="00481FF8" w:rsidRDefault="00702332" w:rsidP="00746BFC">
      <w:pPr>
        <w:pStyle w:val="23"/>
        <w:numPr>
          <w:ilvl w:val="0"/>
          <w:numId w:val="1809"/>
        </w:numPr>
        <w:shd w:val="clear" w:color="auto" w:fill="auto"/>
        <w:tabs>
          <w:tab w:val="left" w:pos="1792"/>
        </w:tabs>
        <w:spacing w:before="0" w:after="0" w:line="240" w:lineRule="auto"/>
        <w:ind w:firstLine="760"/>
        <w:rPr>
          <w:color w:val="auto"/>
          <w:sz w:val="24"/>
          <w:szCs w:val="24"/>
        </w:rPr>
      </w:pPr>
      <w:r w:rsidRPr="00481FF8">
        <w:rPr>
          <w:color w:val="auto"/>
          <w:sz w:val="24"/>
          <w:szCs w:val="24"/>
        </w:rPr>
        <w:t>Гражданин и государство.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w:t>
      </w:r>
      <w:r w:rsidRPr="00481FF8">
        <w:rPr>
          <w:color w:val="auto"/>
          <w:sz w:val="24"/>
          <w:szCs w:val="24"/>
        </w:rPr>
        <w:lastRenderedPageBreak/>
        <w:t>российского государства. Россия - светское государство.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Государственное управление. Противодействие коррупции в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Местное самоуправление.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481FF8" w:rsidRDefault="00702332" w:rsidP="00746BFC">
      <w:pPr>
        <w:pStyle w:val="23"/>
        <w:numPr>
          <w:ilvl w:val="0"/>
          <w:numId w:val="1809"/>
        </w:numPr>
        <w:shd w:val="clear" w:color="auto" w:fill="auto"/>
        <w:tabs>
          <w:tab w:val="left" w:pos="1814"/>
        </w:tabs>
        <w:spacing w:before="0" w:after="0" w:line="240" w:lineRule="auto"/>
        <w:ind w:firstLine="760"/>
        <w:rPr>
          <w:color w:val="auto"/>
          <w:sz w:val="24"/>
          <w:szCs w:val="24"/>
        </w:rPr>
      </w:pPr>
      <w:r w:rsidRPr="00481FF8">
        <w:rPr>
          <w:color w:val="auto"/>
          <w:sz w:val="24"/>
          <w:szCs w:val="24"/>
        </w:rPr>
        <w:t>Человек в системе социальных отношений.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Социальная структура общества. Многообразие социальных общностей и групп.</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Социальная мобильность.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Социальный статус человека в обществе. Социальные роли. Ролевой набор подростка.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Социализация личности.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Роль семьи в социализации личности. Функции семьи. Семейные ценности. Основные роли членов семьи.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Этнос и нация. Россия - многонациональное государство. Этносы и нации в диалоге культур.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481FF8" w:rsidRDefault="00702332" w:rsidP="00746BFC">
      <w:pPr>
        <w:pStyle w:val="23"/>
        <w:numPr>
          <w:ilvl w:val="0"/>
          <w:numId w:val="1809"/>
        </w:numPr>
        <w:shd w:val="clear" w:color="auto" w:fill="auto"/>
        <w:tabs>
          <w:tab w:val="left" w:pos="1814"/>
        </w:tabs>
        <w:spacing w:before="0" w:after="0" w:line="240" w:lineRule="auto"/>
        <w:ind w:firstLine="760"/>
        <w:rPr>
          <w:color w:val="auto"/>
          <w:sz w:val="24"/>
          <w:szCs w:val="24"/>
        </w:rPr>
      </w:pPr>
      <w:r w:rsidRPr="00481FF8">
        <w:rPr>
          <w:color w:val="auto"/>
          <w:sz w:val="24"/>
          <w:szCs w:val="24"/>
        </w:rPr>
        <w:t>Человек в современном изменяющемся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Молодёжь - активный участник общественной жизни. Волонтёрское движение.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Профессии настоящего и будущего. Непрерывное образование и карьера.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Здоровый образ жизни. Социальная и личная значимость здорового образа жизни. Мода и спорт.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Современные формы связи и коммуникации: как они изменили мир. Особенности общения в виртуальном пространстве.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Перспективы развития общества.</w:t>
      </w:r>
    </w:p>
    <w:p w:rsidR="001D6B99" w:rsidRPr="00F068C8" w:rsidRDefault="00702332" w:rsidP="00746BFC">
      <w:pPr>
        <w:pStyle w:val="23"/>
        <w:numPr>
          <w:ilvl w:val="0"/>
          <w:numId w:val="1804"/>
        </w:numPr>
        <w:shd w:val="clear" w:color="auto" w:fill="auto"/>
        <w:tabs>
          <w:tab w:val="left" w:pos="1608"/>
        </w:tabs>
        <w:spacing w:before="0" w:after="0" w:line="240" w:lineRule="auto"/>
        <w:ind w:firstLine="760"/>
        <w:rPr>
          <w:b/>
          <w:i/>
          <w:color w:val="auto"/>
          <w:sz w:val="24"/>
          <w:szCs w:val="24"/>
        </w:rPr>
      </w:pPr>
      <w:r w:rsidRPr="00F068C8">
        <w:rPr>
          <w:b/>
          <w:i/>
          <w:color w:val="auto"/>
          <w:sz w:val="24"/>
          <w:szCs w:val="24"/>
        </w:rPr>
        <w:t>Планируемые результаты освоения программы по обществознанию.</w:t>
      </w:r>
    </w:p>
    <w:p w:rsidR="001D6B99" w:rsidRPr="00481FF8" w:rsidRDefault="00702332" w:rsidP="00746BFC">
      <w:pPr>
        <w:pStyle w:val="23"/>
        <w:numPr>
          <w:ilvl w:val="0"/>
          <w:numId w:val="1810"/>
        </w:numPr>
        <w:shd w:val="clear" w:color="auto" w:fill="auto"/>
        <w:tabs>
          <w:tab w:val="left" w:pos="1738"/>
        </w:tabs>
        <w:spacing w:before="0" w:after="0" w:line="240" w:lineRule="auto"/>
        <w:ind w:firstLine="760"/>
        <w:rPr>
          <w:color w:val="auto"/>
          <w:sz w:val="24"/>
          <w:szCs w:val="24"/>
        </w:rPr>
      </w:pPr>
      <w:r w:rsidRPr="00481FF8">
        <w:rPr>
          <w:color w:val="auto"/>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481FF8" w:rsidRDefault="00702332" w:rsidP="00746BFC">
      <w:pPr>
        <w:pStyle w:val="23"/>
        <w:numPr>
          <w:ilvl w:val="0"/>
          <w:numId w:val="1811"/>
        </w:numPr>
        <w:shd w:val="clear" w:color="auto" w:fill="auto"/>
        <w:tabs>
          <w:tab w:val="left" w:pos="1081"/>
        </w:tabs>
        <w:spacing w:before="0" w:after="0" w:line="240" w:lineRule="auto"/>
        <w:ind w:firstLine="760"/>
        <w:rPr>
          <w:color w:val="auto"/>
          <w:sz w:val="24"/>
          <w:szCs w:val="24"/>
        </w:rPr>
      </w:pPr>
      <w:r w:rsidRPr="00481FF8">
        <w:rPr>
          <w:color w:val="auto"/>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481FF8">
        <w:rPr>
          <w:color w:val="auto"/>
          <w:sz w:val="24"/>
          <w:szCs w:val="24"/>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481FF8" w:rsidRDefault="00702332" w:rsidP="00746BFC">
      <w:pPr>
        <w:pStyle w:val="23"/>
        <w:numPr>
          <w:ilvl w:val="0"/>
          <w:numId w:val="1811"/>
        </w:numPr>
        <w:shd w:val="clear" w:color="auto" w:fill="auto"/>
        <w:tabs>
          <w:tab w:val="left" w:pos="1076"/>
        </w:tabs>
        <w:spacing w:before="0" w:after="0" w:line="240" w:lineRule="auto"/>
        <w:ind w:firstLine="760"/>
        <w:rPr>
          <w:color w:val="auto"/>
          <w:sz w:val="24"/>
          <w:szCs w:val="24"/>
        </w:rPr>
      </w:pPr>
      <w:r w:rsidRPr="00481FF8">
        <w:rPr>
          <w:color w:val="auto"/>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481FF8" w:rsidRDefault="00702332" w:rsidP="00746BFC">
      <w:pPr>
        <w:pStyle w:val="23"/>
        <w:numPr>
          <w:ilvl w:val="0"/>
          <w:numId w:val="1811"/>
        </w:numPr>
        <w:shd w:val="clear" w:color="auto" w:fill="auto"/>
        <w:tabs>
          <w:tab w:val="left" w:pos="361"/>
        </w:tabs>
        <w:spacing w:before="0" w:after="0" w:line="240" w:lineRule="auto"/>
        <w:ind w:firstLine="760"/>
        <w:rPr>
          <w:color w:val="auto"/>
          <w:sz w:val="24"/>
          <w:szCs w:val="24"/>
        </w:rPr>
      </w:pPr>
      <w:r w:rsidRPr="00481FF8">
        <w:rPr>
          <w:color w:val="auto"/>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481FF8" w:rsidRDefault="00702332" w:rsidP="00746BFC">
      <w:pPr>
        <w:pStyle w:val="23"/>
        <w:numPr>
          <w:ilvl w:val="0"/>
          <w:numId w:val="1811"/>
        </w:numPr>
        <w:shd w:val="clear" w:color="auto" w:fill="auto"/>
        <w:tabs>
          <w:tab w:val="left" w:pos="1071"/>
        </w:tabs>
        <w:spacing w:before="0" w:after="0" w:line="240" w:lineRule="auto"/>
        <w:ind w:firstLine="740"/>
        <w:rPr>
          <w:color w:val="auto"/>
          <w:sz w:val="24"/>
          <w:szCs w:val="24"/>
        </w:rPr>
      </w:pPr>
      <w:r w:rsidRPr="00481FF8">
        <w:rPr>
          <w:color w:val="auto"/>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481FF8" w:rsidRDefault="00702332" w:rsidP="00746BFC">
      <w:pPr>
        <w:pStyle w:val="23"/>
        <w:numPr>
          <w:ilvl w:val="0"/>
          <w:numId w:val="1811"/>
        </w:numPr>
        <w:shd w:val="clear" w:color="auto" w:fill="auto"/>
        <w:tabs>
          <w:tab w:val="left" w:pos="1081"/>
        </w:tabs>
        <w:spacing w:before="0" w:after="0" w:line="240" w:lineRule="auto"/>
        <w:ind w:firstLine="740"/>
        <w:rPr>
          <w:color w:val="auto"/>
          <w:sz w:val="24"/>
          <w:szCs w:val="24"/>
        </w:rPr>
      </w:pPr>
      <w:r w:rsidRPr="00481FF8">
        <w:rPr>
          <w:color w:val="auto"/>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F068C8" w:rsidRDefault="00702332" w:rsidP="00746BFC">
      <w:pPr>
        <w:pStyle w:val="23"/>
        <w:numPr>
          <w:ilvl w:val="0"/>
          <w:numId w:val="1811"/>
        </w:numPr>
        <w:shd w:val="clear" w:color="auto" w:fill="auto"/>
        <w:tabs>
          <w:tab w:val="left" w:pos="1071"/>
        </w:tabs>
        <w:spacing w:before="0" w:after="0" w:line="240" w:lineRule="auto"/>
        <w:ind w:firstLine="740"/>
        <w:rPr>
          <w:color w:val="auto"/>
          <w:sz w:val="24"/>
          <w:szCs w:val="24"/>
        </w:rPr>
      </w:pPr>
      <w:r w:rsidRPr="00481FF8">
        <w:rPr>
          <w:color w:val="auto"/>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F068C8">
        <w:rPr>
          <w:color w:val="auto"/>
          <w:sz w:val="24"/>
          <w:szCs w:val="24"/>
        </w:rPr>
        <w:t xml:space="preserve"> </w:t>
      </w:r>
      <w:r w:rsidRPr="00F068C8">
        <w:rPr>
          <w:color w:val="auto"/>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481FF8" w:rsidRDefault="00702332" w:rsidP="00746BFC">
      <w:pPr>
        <w:pStyle w:val="23"/>
        <w:numPr>
          <w:ilvl w:val="0"/>
          <w:numId w:val="1811"/>
        </w:numPr>
        <w:shd w:val="clear" w:color="auto" w:fill="auto"/>
        <w:tabs>
          <w:tab w:val="left" w:pos="1076"/>
        </w:tabs>
        <w:spacing w:before="0" w:after="0" w:line="240" w:lineRule="auto"/>
        <w:ind w:firstLine="740"/>
        <w:rPr>
          <w:color w:val="auto"/>
          <w:sz w:val="24"/>
          <w:szCs w:val="24"/>
        </w:rPr>
      </w:pPr>
      <w:r w:rsidRPr="00481FF8">
        <w:rPr>
          <w:color w:val="auto"/>
          <w:sz w:val="24"/>
          <w:szCs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w:t>
      </w:r>
      <w:r w:rsidRPr="00481FF8">
        <w:rPr>
          <w:color w:val="auto"/>
          <w:sz w:val="24"/>
          <w:szCs w:val="24"/>
        </w:rPr>
        <w:lastRenderedPageBreak/>
        <w:t>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481FF8" w:rsidRDefault="00702332" w:rsidP="00746BFC">
      <w:pPr>
        <w:pStyle w:val="23"/>
        <w:numPr>
          <w:ilvl w:val="0"/>
          <w:numId w:val="1811"/>
        </w:numPr>
        <w:shd w:val="clear" w:color="auto" w:fill="auto"/>
        <w:tabs>
          <w:tab w:val="left" w:pos="1086"/>
        </w:tabs>
        <w:spacing w:before="0" w:after="0" w:line="240" w:lineRule="auto"/>
        <w:ind w:firstLine="740"/>
        <w:rPr>
          <w:color w:val="auto"/>
          <w:sz w:val="24"/>
          <w:szCs w:val="24"/>
        </w:rPr>
      </w:pPr>
      <w:r w:rsidRPr="00481FF8">
        <w:rPr>
          <w:color w:val="auto"/>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481FF8" w:rsidRDefault="00702332" w:rsidP="00746BFC">
      <w:pPr>
        <w:pStyle w:val="23"/>
        <w:numPr>
          <w:ilvl w:val="0"/>
          <w:numId w:val="1810"/>
        </w:numPr>
        <w:shd w:val="clear" w:color="auto" w:fill="auto"/>
        <w:tabs>
          <w:tab w:val="left" w:pos="1734"/>
        </w:tabs>
        <w:spacing w:before="0" w:after="0" w:line="240" w:lineRule="auto"/>
        <w:ind w:firstLine="740"/>
        <w:rPr>
          <w:color w:val="auto"/>
          <w:sz w:val="24"/>
          <w:szCs w:val="24"/>
        </w:rPr>
      </w:pPr>
      <w:r w:rsidRPr="00481FF8">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способность обучающихся во взаимодействии в условиях неопределенности, открытость опыту и знаниям других;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анализировать и выявлять взаимосвязи природы, общества и экономики;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481FF8" w:rsidRDefault="00702332" w:rsidP="00746BFC">
      <w:pPr>
        <w:pStyle w:val="23"/>
        <w:numPr>
          <w:ilvl w:val="0"/>
          <w:numId w:val="1810"/>
        </w:numPr>
        <w:shd w:val="clear" w:color="auto" w:fill="auto"/>
        <w:tabs>
          <w:tab w:val="left" w:pos="1738"/>
        </w:tabs>
        <w:spacing w:before="0" w:after="0" w:line="240" w:lineRule="auto"/>
        <w:ind w:firstLine="760"/>
        <w:rPr>
          <w:color w:val="auto"/>
          <w:sz w:val="24"/>
          <w:szCs w:val="24"/>
        </w:rPr>
      </w:pPr>
      <w:r w:rsidRPr="00481FF8">
        <w:rPr>
          <w:color w:val="auto"/>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481FF8" w:rsidRDefault="00702332" w:rsidP="00746BFC">
      <w:pPr>
        <w:pStyle w:val="23"/>
        <w:numPr>
          <w:ilvl w:val="0"/>
          <w:numId w:val="1812"/>
        </w:numPr>
        <w:shd w:val="clear" w:color="auto" w:fill="auto"/>
        <w:tabs>
          <w:tab w:val="left" w:pos="1950"/>
        </w:tabs>
        <w:spacing w:before="0" w:after="0" w:line="240" w:lineRule="auto"/>
        <w:ind w:firstLine="760"/>
        <w:jc w:val="left"/>
        <w:rPr>
          <w:color w:val="auto"/>
          <w:sz w:val="24"/>
          <w:szCs w:val="24"/>
        </w:rPr>
      </w:pPr>
      <w:r w:rsidRPr="00481FF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с учётом предложенной задачи выявлять закономерности и противоречия в рассматриваемых фактах, данных и наблюдениях;</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осознавать невозможность контролировать всё вокруг.</w:t>
      </w:r>
    </w:p>
    <w:p w:rsidR="001D6B99" w:rsidRPr="00481FF8" w:rsidRDefault="00702332" w:rsidP="00746BFC">
      <w:pPr>
        <w:pStyle w:val="23"/>
        <w:numPr>
          <w:ilvl w:val="0"/>
          <w:numId w:val="1812"/>
        </w:numPr>
        <w:shd w:val="clear" w:color="auto" w:fill="auto"/>
        <w:tabs>
          <w:tab w:val="left" w:pos="1947"/>
        </w:tabs>
        <w:spacing w:before="0" w:after="0" w:line="240" w:lineRule="auto"/>
        <w:ind w:firstLine="760"/>
        <w:rPr>
          <w:color w:val="auto"/>
          <w:sz w:val="24"/>
          <w:szCs w:val="24"/>
        </w:rPr>
      </w:pPr>
      <w:r w:rsidRPr="00481FF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 применимость и достоверность информацию, полученную в ходе исследования;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достоверности полученных выводов и обобщений;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F068C8" w:rsidRDefault="00702332" w:rsidP="00F068C8">
      <w:pPr>
        <w:pStyle w:val="23"/>
        <w:numPr>
          <w:ilvl w:val="0"/>
          <w:numId w:val="1812"/>
        </w:numPr>
        <w:shd w:val="clear" w:color="auto" w:fill="auto"/>
        <w:spacing w:before="0" w:after="0" w:line="240" w:lineRule="auto"/>
        <w:ind w:firstLine="760"/>
        <w:rPr>
          <w:color w:val="auto"/>
          <w:sz w:val="24"/>
          <w:szCs w:val="24"/>
        </w:rPr>
      </w:pPr>
      <w:r w:rsidRPr="00481FF8">
        <w:rPr>
          <w:color w:val="auto"/>
          <w:sz w:val="24"/>
          <w:szCs w:val="24"/>
        </w:rPr>
        <w:t xml:space="preserve"> У</w:t>
      </w:r>
      <w:r w:rsidR="00F068C8">
        <w:rPr>
          <w:color w:val="auto"/>
          <w:sz w:val="24"/>
          <w:szCs w:val="24"/>
        </w:rPr>
        <w:t xml:space="preserve"> </w:t>
      </w:r>
      <w:r w:rsidRPr="00481FF8">
        <w:rPr>
          <w:color w:val="auto"/>
          <w:sz w:val="24"/>
          <w:szCs w:val="24"/>
        </w:rPr>
        <w:t>обучающегося</w:t>
      </w:r>
      <w:r w:rsidR="00F068C8">
        <w:rPr>
          <w:color w:val="auto"/>
          <w:sz w:val="24"/>
          <w:szCs w:val="24"/>
        </w:rPr>
        <w:t xml:space="preserve"> </w:t>
      </w:r>
      <w:r w:rsidRPr="00481FF8">
        <w:rPr>
          <w:color w:val="auto"/>
          <w:sz w:val="24"/>
          <w:szCs w:val="24"/>
        </w:rPr>
        <w:t>будут сформированы</w:t>
      </w:r>
      <w:r w:rsidRPr="00481FF8">
        <w:rPr>
          <w:color w:val="auto"/>
          <w:sz w:val="24"/>
          <w:szCs w:val="24"/>
        </w:rPr>
        <w:tab/>
        <w:t>умения работать</w:t>
      </w:r>
      <w:r w:rsidR="00F068C8">
        <w:rPr>
          <w:color w:val="auto"/>
          <w:sz w:val="24"/>
          <w:szCs w:val="24"/>
        </w:rPr>
        <w:t xml:space="preserve"> </w:t>
      </w:r>
      <w:r w:rsidRPr="00F068C8">
        <w:rPr>
          <w:color w:val="auto"/>
          <w:sz w:val="24"/>
          <w:szCs w:val="24"/>
        </w:rPr>
        <w:t>с информацией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481FF8" w:rsidRDefault="00702332" w:rsidP="00F068C8">
      <w:pPr>
        <w:pStyle w:val="23"/>
        <w:shd w:val="clear" w:color="auto" w:fill="auto"/>
        <w:tabs>
          <w:tab w:val="left" w:pos="2483"/>
          <w:tab w:val="left" w:pos="4590"/>
          <w:tab w:val="left" w:pos="7830"/>
        </w:tabs>
        <w:spacing w:before="0" w:after="0" w:line="240" w:lineRule="auto"/>
        <w:ind w:firstLine="760"/>
        <w:rPr>
          <w:color w:val="auto"/>
          <w:sz w:val="24"/>
          <w:szCs w:val="24"/>
        </w:rPr>
      </w:pPr>
      <w:r w:rsidRPr="00481FF8">
        <w:rPr>
          <w:color w:val="auto"/>
          <w:sz w:val="24"/>
          <w:szCs w:val="24"/>
        </w:rPr>
        <w:t>выбирать,</w:t>
      </w:r>
      <w:r w:rsidRPr="00481FF8">
        <w:rPr>
          <w:color w:val="auto"/>
          <w:sz w:val="24"/>
          <w:szCs w:val="24"/>
        </w:rPr>
        <w:tab/>
        <w:t>анализировать,</w:t>
      </w:r>
      <w:r w:rsidRPr="00481FF8">
        <w:rPr>
          <w:color w:val="auto"/>
          <w:sz w:val="24"/>
          <w:szCs w:val="24"/>
        </w:rPr>
        <w:tab/>
        <w:t>систематизировать и</w:t>
      </w:r>
      <w:r w:rsidR="00F068C8">
        <w:rPr>
          <w:color w:val="auto"/>
          <w:sz w:val="24"/>
          <w:szCs w:val="24"/>
        </w:rPr>
        <w:t xml:space="preserve"> </w:t>
      </w:r>
      <w:r w:rsidRPr="00481FF8">
        <w:rPr>
          <w:color w:val="auto"/>
          <w:sz w:val="24"/>
          <w:szCs w:val="24"/>
        </w:rPr>
        <w:t>интерпретировать</w:t>
      </w:r>
      <w:r w:rsidR="00F068C8">
        <w:rPr>
          <w:color w:val="auto"/>
          <w:sz w:val="24"/>
          <w:szCs w:val="24"/>
        </w:rPr>
        <w:t xml:space="preserve"> </w:t>
      </w:r>
      <w:r w:rsidRPr="00481FF8">
        <w:rPr>
          <w:color w:val="auto"/>
          <w:sz w:val="24"/>
          <w:szCs w:val="24"/>
        </w:rPr>
        <w:t>информацию различных видов и форм представления;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481FF8" w:rsidRDefault="00702332" w:rsidP="00746BFC">
      <w:pPr>
        <w:pStyle w:val="23"/>
        <w:numPr>
          <w:ilvl w:val="0"/>
          <w:numId w:val="1812"/>
        </w:numPr>
        <w:shd w:val="clear" w:color="auto" w:fill="auto"/>
        <w:tabs>
          <w:tab w:val="left" w:pos="1995"/>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воспринимать и формулировать суждения, выражать эмоции в соответствии с целями и условиями общения;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свои суждения с суждениями других участников диалога,</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обнаруживать различие и сходство позиций;</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481FF8" w:rsidRDefault="00702332" w:rsidP="00746BFC">
      <w:pPr>
        <w:pStyle w:val="23"/>
        <w:numPr>
          <w:ilvl w:val="0"/>
          <w:numId w:val="1812"/>
        </w:numPr>
        <w:shd w:val="clear" w:color="auto" w:fill="auto"/>
        <w:tabs>
          <w:tab w:val="left" w:pos="1960"/>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проводить выбор и брать ответственность за решение.</w:t>
      </w:r>
    </w:p>
    <w:p w:rsidR="001D6B99" w:rsidRPr="00481FF8" w:rsidRDefault="00702332" w:rsidP="00746BFC">
      <w:pPr>
        <w:pStyle w:val="23"/>
        <w:numPr>
          <w:ilvl w:val="0"/>
          <w:numId w:val="1812"/>
        </w:numPr>
        <w:shd w:val="clear" w:color="auto" w:fill="auto"/>
        <w:tabs>
          <w:tab w:val="left" w:pos="1960"/>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совместной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уметь обобщать мнения нескольких человек, проявлять готовность руководить, выполнять поручения, подчиняться;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481FF8" w:rsidRDefault="00702332" w:rsidP="00746BFC">
      <w:pPr>
        <w:pStyle w:val="23"/>
        <w:numPr>
          <w:ilvl w:val="0"/>
          <w:numId w:val="1812"/>
        </w:numPr>
        <w:shd w:val="clear" w:color="auto" w:fill="auto"/>
        <w:tabs>
          <w:tab w:val="left" w:pos="1950"/>
        </w:tabs>
        <w:spacing w:before="0" w:after="0" w:line="240" w:lineRule="auto"/>
        <w:ind w:firstLine="740"/>
        <w:rPr>
          <w:color w:val="auto"/>
          <w:sz w:val="24"/>
          <w:szCs w:val="24"/>
        </w:rPr>
      </w:pPr>
      <w:r w:rsidRPr="00481FF8">
        <w:rPr>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481FF8" w:rsidRDefault="00702332" w:rsidP="00746BFC">
      <w:pPr>
        <w:pStyle w:val="23"/>
        <w:shd w:val="clear" w:color="auto" w:fill="auto"/>
        <w:spacing w:before="0" w:after="0" w:line="240" w:lineRule="auto"/>
        <w:ind w:left="740" w:right="140"/>
        <w:rPr>
          <w:color w:val="auto"/>
          <w:sz w:val="24"/>
          <w:szCs w:val="24"/>
        </w:rPr>
      </w:pPr>
      <w:r w:rsidRPr="00481FF8">
        <w:rPr>
          <w:color w:val="auto"/>
          <w:sz w:val="24"/>
          <w:szCs w:val="24"/>
        </w:rPr>
        <w:lastRenderedPageBreak/>
        <w:t>различать, называть и управлять собственными эмоциями и эмоциями других; выявлять и анализировать причины эмоций;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ставить себя на место другого человека, понимать мотивы и намерения другого;</w:t>
      </w:r>
    </w:p>
    <w:p w:rsidR="001D6B99" w:rsidRPr="00481FF8" w:rsidRDefault="00702332" w:rsidP="00F068C8">
      <w:pPr>
        <w:pStyle w:val="23"/>
        <w:shd w:val="clear" w:color="auto" w:fill="auto"/>
        <w:spacing w:before="0" w:after="0" w:line="240" w:lineRule="auto"/>
        <w:ind w:left="740" w:right="-86"/>
        <w:jc w:val="left"/>
        <w:rPr>
          <w:color w:val="auto"/>
          <w:sz w:val="24"/>
          <w:szCs w:val="24"/>
        </w:rPr>
      </w:pPr>
      <w:r w:rsidRPr="00481FF8">
        <w:rPr>
          <w:color w:val="auto"/>
          <w:sz w:val="24"/>
          <w:szCs w:val="24"/>
        </w:rPr>
        <w:t>регулировать способ выражения эмоций; осознанно относиться к</w:t>
      </w:r>
      <w:r w:rsidR="00F068C8">
        <w:rPr>
          <w:color w:val="auto"/>
          <w:sz w:val="24"/>
          <w:szCs w:val="24"/>
        </w:rPr>
        <w:t xml:space="preserve"> </w:t>
      </w:r>
      <w:r w:rsidRPr="00481FF8">
        <w:rPr>
          <w:color w:val="auto"/>
          <w:sz w:val="24"/>
          <w:szCs w:val="24"/>
        </w:rPr>
        <w:t>другому человеку, его мнению; пр</w:t>
      </w:r>
      <w:r w:rsidR="00F068C8">
        <w:rPr>
          <w:color w:val="auto"/>
          <w:sz w:val="24"/>
          <w:szCs w:val="24"/>
        </w:rPr>
        <w:t xml:space="preserve">изнавать своё право на ошибку и </w:t>
      </w:r>
      <w:r w:rsidRPr="00481FF8">
        <w:rPr>
          <w:color w:val="auto"/>
          <w:sz w:val="24"/>
          <w:szCs w:val="24"/>
        </w:rPr>
        <w:t>такое же право другого; принимать себя и других, не осуждая; открытость себе и другим.</w:t>
      </w:r>
    </w:p>
    <w:p w:rsidR="001D6B99" w:rsidRPr="00F068C8" w:rsidRDefault="00702332" w:rsidP="00746BFC">
      <w:pPr>
        <w:pStyle w:val="23"/>
        <w:numPr>
          <w:ilvl w:val="0"/>
          <w:numId w:val="1810"/>
        </w:numPr>
        <w:shd w:val="clear" w:color="auto" w:fill="auto"/>
        <w:tabs>
          <w:tab w:val="left" w:pos="1739"/>
        </w:tabs>
        <w:spacing w:before="0" w:after="0" w:line="240" w:lineRule="auto"/>
        <w:ind w:firstLine="740"/>
        <w:jc w:val="left"/>
        <w:rPr>
          <w:color w:val="auto"/>
          <w:sz w:val="24"/>
          <w:szCs w:val="24"/>
        </w:rPr>
      </w:pPr>
      <w:r w:rsidRPr="00F068C8">
        <w:rPr>
          <w:color w:val="auto"/>
          <w:sz w:val="24"/>
          <w:szCs w:val="24"/>
        </w:rPr>
        <w:t>Предметные результаты освоения программы по обществознанию</w:t>
      </w:r>
      <w:r w:rsidR="00F068C8">
        <w:rPr>
          <w:color w:val="auto"/>
          <w:sz w:val="24"/>
          <w:szCs w:val="24"/>
        </w:rPr>
        <w:t xml:space="preserve"> </w:t>
      </w:r>
      <w:r w:rsidRPr="00F068C8">
        <w:rPr>
          <w:color w:val="auto"/>
          <w:sz w:val="24"/>
          <w:szCs w:val="24"/>
        </w:rPr>
        <w:t>на уровне основного общего образования должны обеспечивать:</w:t>
      </w:r>
    </w:p>
    <w:p w:rsidR="001D6B99" w:rsidRPr="00481FF8" w:rsidRDefault="00702332" w:rsidP="00746BFC">
      <w:pPr>
        <w:pStyle w:val="23"/>
        <w:numPr>
          <w:ilvl w:val="0"/>
          <w:numId w:val="1813"/>
        </w:numPr>
        <w:shd w:val="clear" w:color="auto" w:fill="auto"/>
        <w:tabs>
          <w:tab w:val="left" w:pos="1085"/>
        </w:tabs>
        <w:spacing w:before="0" w:after="0" w:line="240" w:lineRule="auto"/>
        <w:ind w:firstLine="760"/>
        <w:rPr>
          <w:color w:val="auto"/>
          <w:sz w:val="24"/>
          <w:szCs w:val="24"/>
        </w:rPr>
      </w:pPr>
      <w:r w:rsidRPr="00481FF8">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481FF8" w:rsidRDefault="00702332" w:rsidP="00746BFC">
      <w:pPr>
        <w:pStyle w:val="23"/>
        <w:numPr>
          <w:ilvl w:val="0"/>
          <w:numId w:val="1813"/>
        </w:numPr>
        <w:shd w:val="clear" w:color="auto" w:fill="auto"/>
        <w:tabs>
          <w:tab w:val="left" w:pos="1085"/>
        </w:tabs>
        <w:spacing w:before="0" w:after="0" w:line="240" w:lineRule="auto"/>
        <w:ind w:firstLine="760"/>
        <w:rPr>
          <w:color w:val="auto"/>
          <w:sz w:val="24"/>
          <w:szCs w:val="24"/>
        </w:rPr>
      </w:pPr>
      <w:r w:rsidRPr="00481FF8">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481FF8" w:rsidRDefault="00702332" w:rsidP="00746BFC">
      <w:pPr>
        <w:pStyle w:val="23"/>
        <w:numPr>
          <w:ilvl w:val="0"/>
          <w:numId w:val="1813"/>
        </w:numPr>
        <w:shd w:val="clear" w:color="auto" w:fill="auto"/>
        <w:tabs>
          <w:tab w:val="left" w:pos="1086"/>
        </w:tabs>
        <w:spacing w:before="0" w:after="0" w:line="240" w:lineRule="auto"/>
        <w:ind w:firstLine="760"/>
        <w:rPr>
          <w:color w:val="auto"/>
          <w:sz w:val="24"/>
          <w:szCs w:val="24"/>
        </w:rPr>
      </w:pPr>
      <w:r w:rsidRPr="00481FF8">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481FF8" w:rsidRDefault="00702332" w:rsidP="00746BFC">
      <w:pPr>
        <w:pStyle w:val="23"/>
        <w:numPr>
          <w:ilvl w:val="0"/>
          <w:numId w:val="1813"/>
        </w:numPr>
        <w:shd w:val="clear" w:color="auto" w:fill="auto"/>
        <w:tabs>
          <w:tab w:val="left" w:pos="361"/>
        </w:tabs>
        <w:spacing w:before="0" w:after="0" w:line="240" w:lineRule="auto"/>
        <w:ind w:firstLine="760"/>
        <w:rPr>
          <w:color w:val="auto"/>
          <w:sz w:val="24"/>
          <w:szCs w:val="24"/>
        </w:rPr>
      </w:pPr>
      <w:r w:rsidRPr="00481FF8">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481FF8" w:rsidRDefault="00702332" w:rsidP="00746BFC">
      <w:pPr>
        <w:pStyle w:val="23"/>
        <w:numPr>
          <w:ilvl w:val="0"/>
          <w:numId w:val="1813"/>
        </w:numPr>
        <w:shd w:val="clear" w:color="auto" w:fill="auto"/>
        <w:tabs>
          <w:tab w:val="left" w:pos="1122"/>
        </w:tabs>
        <w:spacing w:before="0" w:after="0" w:line="240" w:lineRule="auto"/>
        <w:ind w:firstLine="760"/>
        <w:rPr>
          <w:color w:val="auto"/>
          <w:sz w:val="24"/>
          <w:szCs w:val="24"/>
        </w:rPr>
      </w:pPr>
      <w:r w:rsidRPr="00481FF8">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481FF8" w:rsidRDefault="00702332" w:rsidP="00746BFC">
      <w:pPr>
        <w:pStyle w:val="23"/>
        <w:numPr>
          <w:ilvl w:val="0"/>
          <w:numId w:val="1813"/>
        </w:numPr>
        <w:shd w:val="clear" w:color="auto" w:fill="auto"/>
        <w:tabs>
          <w:tab w:val="left" w:pos="1122"/>
        </w:tabs>
        <w:spacing w:before="0" w:after="0" w:line="240" w:lineRule="auto"/>
        <w:ind w:firstLine="760"/>
        <w:rPr>
          <w:color w:val="auto"/>
          <w:sz w:val="24"/>
          <w:szCs w:val="24"/>
        </w:rPr>
      </w:pPr>
      <w:r w:rsidRPr="00481FF8">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481FF8" w:rsidRDefault="00702332" w:rsidP="00746BFC">
      <w:pPr>
        <w:pStyle w:val="23"/>
        <w:numPr>
          <w:ilvl w:val="0"/>
          <w:numId w:val="1813"/>
        </w:numPr>
        <w:shd w:val="clear" w:color="auto" w:fill="auto"/>
        <w:tabs>
          <w:tab w:val="left" w:pos="1122"/>
        </w:tabs>
        <w:spacing w:before="0" w:after="0" w:line="240" w:lineRule="auto"/>
        <w:ind w:firstLine="760"/>
        <w:rPr>
          <w:color w:val="auto"/>
          <w:sz w:val="24"/>
          <w:szCs w:val="24"/>
        </w:rPr>
      </w:pPr>
      <w:r w:rsidRPr="00481FF8">
        <w:rPr>
          <w:color w:val="auto"/>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w:t>
      </w:r>
      <w:r w:rsidRPr="00481FF8">
        <w:rPr>
          <w:color w:val="auto"/>
          <w:sz w:val="24"/>
          <w:szCs w:val="24"/>
        </w:rPr>
        <w:lastRenderedPageBreak/>
        <w:t>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481FF8" w:rsidRDefault="00702332" w:rsidP="00746BFC">
      <w:pPr>
        <w:pStyle w:val="23"/>
        <w:numPr>
          <w:ilvl w:val="0"/>
          <w:numId w:val="1813"/>
        </w:numPr>
        <w:shd w:val="clear" w:color="auto" w:fill="auto"/>
        <w:tabs>
          <w:tab w:val="left" w:pos="1122"/>
        </w:tabs>
        <w:spacing w:before="0" w:after="0" w:line="240" w:lineRule="auto"/>
        <w:ind w:firstLine="760"/>
        <w:rPr>
          <w:color w:val="auto"/>
          <w:sz w:val="24"/>
          <w:szCs w:val="24"/>
        </w:rPr>
      </w:pPr>
      <w:r w:rsidRPr="00481FF8">
        <w:rPr>
          <w:color w:val="auto"/>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481FF8" w:rsidRDefault="00702332" w:rsidP="00746BFC">
      <w:pPr>
        <w:pStyle w:val="23"/>
        <w:numPr>
          <w:ilvl w:val="0"/>
          <w:numId w:val="1813"/>
        </w:numPr>
        <w:shd w:val="clear" w:color="auto" w:fill="auto"/>
        <w:tabs>
          <w:tab w:val="left" w:pos="1283"/>
        </w:tabs>
        <w:spacing w:before="0" w:after="0" w:line="240" w:lineRule="auto"/>
        <w:ind w:firstLine="760"/>
        <w:rPr>
          <w:color w:val="auto"/>
          <w:sz w:val="24"/>
          <w:szCs w:val="24"/>
        </w:rPr>
      </w:pPr>
      <w:r w:rsidRPr="00481FF8">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481FF8" w:rsidRDefault="00702332" w:rsidP="00746BFC">
      <w:pPr>
        <w:pStyle w:val="23"/>
        <w:numPr>
          <w:ilvl w:val="0"/>
          <w:numId w:val="1813"/>
        </w:numPr>
        <w:shd w:val="clear" w:color="auto" w:fill="auto"/>
        <w:tabs>
          <w:tab w:val="left" w:pos="523"/>
        </w:tabs>
        <w:spacing w:before="0" w:after="0" w:line="240" w:lineRule="auto"/>
        <w:ind w:firstLine="760"/>
        <w:rPr>
          <w:color w:val="auto"/>
          <w:sz w:val="24"/>
          <w:szCs w:val="24"/>
        </w:rPr>
      </w:pPr>
      <w:r w:rsidRPr="00481FF8">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481FF8" w:rsidRDefault="00702332" w:rsidP="00746BFC">
      <w:pPr>
        <w:pStyle w:val="23"/>
        <w:numPr>
          <w:ilvl w:val="0"/>
          <w:numId w:val="1813"/>
        </w:numPr>
        <w:shd w:val="clear" w:color="auto" w:fill="auto"/>
        <w:tabs>
          <w:tab w:val="left" w:pos="1249"/>
        </w:tabs>
        <w:spacing w:before="0" w:after="0" w:line="240" w:lineRule="auto"/>
        <w:ind w:firstLine="780"/>
        <w:rPr>
          <w:color w:val="auto"/>
          <w:sz w:val="24"/>
          <w:szCs w:val="24"/>
        </w:rPr>
      </w:pPr>
      <w:r w:rsidRPr="00481FF8">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481FF8" w:rsidRDefault="00702332" w:rsidP="00746BFC">
      <w:pPr>
        <w:pStyle w:val="23"/>
        <w:numPr>
          <w:ilvl w:val="0"/>
          <w:numId w:val="1813"/>
        </w:numPr>
        <w:shd w:val="clear" w:color="auto" w:fill="auto"/>
        <w:tabs>
          <w:tab w:val="left" w:pos="1249"/>
        </w:tabs>
        <w:spacing w:before="0" w:after="0" w:line="240" w:lineRule="auto"/>
        <w:ind w:firstLine="780"/>
        <w:rPr>
          <w:color w:val="auto"/>
          <w:sz w:val="24"/>
          <w:szCs w:val="24"/>
        </w:rPr>
      </w:pPr>
      <w:r w:rsidRPr="00481FF8">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481FF8">
        <w:rPr>
          <w:color w:val="auto"/>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481FF8" w:rsidRDefault="00702332" w:rsidP="00746BFC">
      <w:pPr>
        <w:pStyle w:val="23"/>
        <w:numPr>
          <w:ilvl w:val="0"/>
          <w:numId w:val="1813"/>
        </w:numPr>
        <w:shd w:val="clear" w:color="auto" w:fill="auto"/>
        <w:tabs>
          <w:tab w:val="left" w:pos="1249"/>
        </w:tabs>
        <w:spacing w:before="0" w:after="0" w:line="240" w:lineRule="auto"/>
        <w:ind w:firstLine="780"/>
        <w:rPr>
          <w:color w:val="auto"/>
          <w:sz w:val="24"/>
          <w:szCs w:val="24"/>
        </w:rPr>
      </w:pPr>
      <w:r w:rsidRPr="00481FF8">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F068C8" w:rsidRDefault="00702332" w:rsidP="00746BFC">
      <w:pPr>
        <w:pStyle w:val="23"/>
        <w:numPr>
          <w:ilvl w:val="0"/>
          <w:numId w:val="1813"/>
        </w:numPr>
        <w:shd w:val="clear" w:color="auto" w:fill="auto"/>
        <w:tabs>
          <w:tab w:val="left" w:pos="1251"/>
        </w:tabs>
        <w:spacing w:before="0" w:after="0" w:line="240" w:lineRule="auto"/>
        <w:ind w:firstLine="780"/>
        <w:rPr>
          <w:color w:val="auto"/>
          <w:sz w:val="24"/>
          <w:szCs w:val="24"/>
        </w:rPr>
      </w:pPr>
      <w:r w:rsidRPr="00F068C8">
        <w:rPr>
          <w:color w:val="auto"/>
          <w:sz w:val="24"/>
          <w:szCs w:val="24"/>
        </w:rPr>
        <w:t>приобретение опыта использования полученных знаний, включая основы</w:t>
      </w:r>
      <w:r w:rsidR="00F068C8" w:rsidRPr="00F068C8">
        <w:rPr>
          <w:color w:val="auto"/>
          <w:sz w:val="24"/>
          <w:szCs w:val="24"/>
        </w:rPr>
        <w:t xml:space="preserve"> </w:t>
      </w:r>
      <w:r w:rsidRPr="00F068C8">
        <w:rPr>
          <w:color w:val="auto"/>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F068C8">
        <w:rPr>
          <w:color w:val="auto"/>
          <w:sz w:val="24"/>
          <w:szCs w:val="24"/>
        </w:rPr>
        <w:tab/>
        <w:t>профессии</w:t>
      </w:r>
      <w:r w:rsidRPr="00F068C8">
        <w:rPr>
          <w:color w:val="auto"/>
          <w:sz w:val="24"/>
          <w:szCs w:val="24"/>
        </w:rPr>
        <w:tab/>
        <w:t>и оценки</w:t>
      </w:r>
      <w:r w:rsidRPr="00F068C8">
        <w:rPr>
          <w:color w:val="auto"/>
          <w:sz w:val="24"/>
          <w:szCs w:val="24"/>
        </w:rPr>
        <w:tab/>
        <w:t>собственных перспектив</w:t>
      </w:r>
      <w:r w:rsidR="00F068C8">
        <w:rPr>
          <w:color w:val="auto"/>
          <w:sz w:val="24"/>
          <w:szCs w:val="24"/>
        </w:rPr>
        <w:t xml:space="preserve"> </w:t>
      </w:r>
      <w:r w:rsidRPr="00F068C8">
        <w:rPr>
          <w:color w:val="auto"/>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481FF8" w:rsidRDefault="00702332" w:rsidP="00746BFC">
      <w:pPr>
        <w:pStyle w:val="23"/>
        <w:numPr>
          <w:ilvl w:val="0"/>
          <w:numId w:val="1814"/>
        </w:numPr>
        <w:shd w:val="clear" w:color="auto" w:fill="auto"/>
        <w:tabs>
          <w:tab w:val="left" w:pos="1220"/>
        </w:tabs>
        <w:spacing w:before="0" w:after="0" w:line="240" w:lineRule="auto"/>
        <w:ind w:firstLine="760"/>
        <w:rPr>
          <w:color w:val="auto"/>
          <w:sz w:val="24"/>
          <w:szCs w:val="24"/>
        </w:rPr>
      </w:pPr>
      <w:r w:rsidRPr="00481FF8">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481FF8" w:rsidRDefault="00702332" w:rsidP="00746BFC">
      <w:pPr>
        <w:pStyle w:val="23"/>
        <w:numPr>
          <w:ilvl w:val="0"/>
          <w:numId w:val="1814"/>
        </w:numPr>
        <w:shd w:val="clear" w:color="auto" w:fill="auto"/>
        <w:tabs>
          <w:tab w:val="left" w:pos="1220"/>
        </w:tabs>
        <w:spacing w:before="0" w:after="0" w:line="240" w:lineRule="auto"/>
        <w:ind w:firstLine="760"/>
        <w:rPr>
          <w:color w:val="auto"/>
          <w:sz w:val="24"/>
          <w:szCs w:val="24"/>
        </w:rPr>
      </w:pPr>
      <w:r w:rsidRPr="00481FF8">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481FF8" w:rsidRDefault="00702332" w:rsidP="00746BFC">
      <w:pPr>
        <w:pStyle w:val="23"/>
        <w:numPr>
          <w:ilvl w:val="0"/>
          <w:numId w:val="1815"/>
        </w:numPr>
        <w:shd w:val="clear" w:color="auto" w:fill="auto"/>
        <w:tabs>
          <w:tab w:val="left" w:pos="1734"/>
        </w:tabs>
        <w:spacing w:before="0" w:after="0" w:line="240" w:lineRule="auto"/>
        <w:ind w:firstLine="760"/>
        <w:rPr>
          <w:color w:val="auto"/>
          <w:sz w:val="24"/>
          <w:szCs w:val="24"/>
        </w:rPr>
      </w:pPr>
      <w:r w:rsidRPr="00481FF8">
        <w:rPr>
          <w:color w:val="auto"/>
          <w:sz w:val="24"/>
          <w:szCs w:val="24"/>
        </w:rPr>
        <w:t xml:space="preserve">К </w:t>
      </w:r>
      <w:r w:rsidRPr="00F068C8">
        <w:rPr>
          <w:b/>
          <w:i/>
          <w:color w:val="auto"/>
          <w:sz w:val="24"/>
          <w:szCs w:val="24"/>
        </w:rPr>
        <w:t>концу обучения в 6 классе</w:t>
      </w:r>
      <w:r w:rsidRPr="00481FF8">
        <w:rPr>
          <w:color w:val="auto"/>
          <w:sz w:val="24"/>
          <w:szCs w:val="24"/>
        </w:rPr>
        <w:t xml:space="preserve"> обучающийся получит следующие предметные результаты по отдельным темам программы по обществознанию:</w:t>
      </w:r>
    </w:p>
    <w:p w:rsidR="001D6B99" w:rsidRPr="00481FF8" w:rsidRDefault="00702332" w:rsidP="00746BFC">
      <w:pPr>
        <w:pStyle w:val="23"/>
        <w:numPr>
          <w:ilvl w:val="0"/>
          <w:numId w:val="1816"/>
        </w:numPr>
        <w:shd w:val="clear" w:color="auto" w:fill="auto"/>
        <w:tabs>
          <w:tab w:val="left" w:pos="1966"/>
        </w:tabs>
        <w:spacing w:before="0" w:after="0" w:line="240" w:lineRule="auto"/>
        <w:ind w:firstLine="760"/>
        <w:rPr>
          <w:color w:val="auto"/>
          <w:sz w:val="24"/>
          <w:szCs w:val="24"/>
        </w:rPr>
      </w:pPr>
      <w:r w:rsidRPr="00481FF8">
        <w:rPr>
          <w:color w:val="auto"/>
          <w:sz w:val="24"/>
          <w:szCs w:val="24"/>
        </w:rPr>
        <w:lastRenderedPageBreak/>
        <w:t>Человек и его социальное окружение: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по разным признакам виды деятельности человека, потребности людей;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понятия «индивид», «индивидуальность», «личность»; свойства человека и животных, виды деятельности (игра, труд, учение);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и объяснять взаимосвязи людей в малых группах, целей,</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способов и результатов деятельности, целей и средств общения;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481FF8" w:rsidRDefault="00702332" w:rsidP="00746BFC">
      <w:pPr>
        <w:pStyle w:val="23"/>
        <w:numPr>
          <w:ilvl w:val="0"/>
          <w:numId w:val="1816"/>
        </w:numPr>
        <w:shd w:val="clear" w:color="auto" w:fill="auto"/>
        <w:tabs>
          <w:tab w:val="left" w:pos="1989"/>
        </w:tabs>
        <w:spacing w:before="0" w:after="0" w:line="240" w:lineRule="auto"/>
        <w:ind w:firstLine="760"/>
        <w:rPr>
          <w:color w:val="auto"/>
          <w:sz w:val="24"/>
          <w:szCs w:val="24"/>
        </w:rPr>
      </w:pPr>
      <w:r w:rsidRPr="00481FF8">
        <w:rPr>
          <w:color w:val="auto"/>
          <w:sz w:val="24"/>
          <w:szCs w:val="24"/>
        </w:rPr>
        <w:t>Общество, в котором мы живём: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разного положения людей в обществе, видов экономической деятельности, глобальных проблем;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социальные общности и группы;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социальные общности и группы, положение в обществе различных людей; различные формы хозяйствования;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взаимодействия общества и природы, человека и общества, деятельности основных участников экономики;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основных сфер жизни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извлекать информацию из разных источников о человеке и обществе, включая информацию о народах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собственные поступки и поведение других людей с точки зрения их соответствия духовным традициям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481FF8" w:rsidRDefault="00702332" w:rsidP="00746BFC">
      <w:pPr>
        <w:pStyle w:val="23"/>
        <w:numPr>
          <w:ilvl w:val="0"/>
          <w:numId w:val="1815"/>
        </w:numPr>
        <w:shd w:val="clear" w:color="auto" w:fill="auto"/>
        <w:tabs>
          <w:tab w:val="left" w:pos="1753"/>
        </w:tabs>
        <w:spacing w:before="0" w:after="0" w:line="240" w:lineRule="auto"/>
        <w:ind w:firstLine="760"/>
        <w:rPr>
          <w:color w:val="auto"/>
          <w:sz w:val="24"/>
          <w:szCs w:val="24"/>
        </w:rPr>
      </w:pPr>
      <w:r w:rsidRPr="00F068C8">
        <w:rPr>
          <w:b/>
          <w:i/>
          <w:color w:val="auto"/>
          <w:sz w:val="24"/>
          <w:szCs w:val="24"/>
        </w:rPr>
        <w:t>К концу обучения в 7 классе</w:t>
      </w:r>
      <w:r w:rsidRPr="00481FF8">
        <w:rPr>
          <w:color w:val="auto"/>
          <w:sz w:val="24"/>
          <w:szCs w:val="24"/>
        </w:rPr>
        <w:t xml:space="preserve"> обучающийся получит следующие предметные результаты по отдельным темам программы по обществознанию:</w:t>
      </w:r>
    </w:p>
    <w:p w:rsidR="001D6B99" w:rsidRPr="00481FF8" w:rsidRDefault="00702332" w:rsidP="00746BFC">
      <w:pPr>
        <w:pStyle w:val="23"/>
        <w:numPr>
          <w:ilvl w:val="0"/>
          <w:numId w:val="1817"/>
        </w:numPr>
        <w:shd w:val="clear" w:color="auto" w:fill="auto"/>
        <w:tabs>
          <w:tab w:val="left" w:pos="1989"/>
        </w:tabs>
        <w:spacing w:before="0" w:after="0" w:line="240" w:lineRule="auto"/>
        <w:ind w:left="760"/>
        <w:rPr>
          <w:color w:val="auto"/>
          <w:sz w:val="24"/>
          <w:szCs w:val="24"/>
        </w:rPr>
      </w:pPr>
      <w:r w:rsidRPr="00481FF8">
        <w:rPr>
          <w:color w:val="auto"/>
          <w:sz w:val="24"/>
          <w:szCs w:val="24"/>
        </w:rPr>
        <w:t>Социальные ценности и нормы: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481FF8" w:rsidRDefault="00702332" w:rsidP="00746BFC">
      <w:pPr>
        <w:pStyle w:val="23"/>
        <w:shd w:val="clear" w:color="auto" w:fill="auto"/>
        <w:spacing w:before="0" w:after="0" w:line="240" w:lineRule="auto"/>
        <w:ind w:left="760"/>
        <w:rPr>
          <w:color w:val="auto"/>
          <w:sz w:val="24"/>
          <w:szCs w:val="24"/>
        </w:rPr>
      </w:pPr>
      <w:r w:rsidRPr="00481FF8">
        <w:rPr>
          <w:color w:val="auto"/>
          <w:sz w:val="24"/>
          <w:szCs w:val="24"/>
        </w:rPr>
        <w:t xml:space="preserve">классифицировать социальные нормы, их существенные признаки и элементы; </w:t>
      </w:r>
      <w:r w:rsidRPr="00481FF8">
        <w:rPr>
          <w:color w:val="auto"/>
          <w:sz w:val="24"/>
          <w:szCs w:val="24"/>
        </w:rPr>
        <w:lastRenderedPageBreak/>
        <w:t>сравнивать отдельные виды социальных норм;</w:t>
      </w:r>
    </w:p>
    <w:p w:rsidR="001D6B99" w:rsidRPr="00481FF8" w:rsidRDefault="00702332" w:rsidP="00746BFC">
      <w:pPr>
        <w:pStyle w:val="23"/>
        <w:shd w:val="clear" w:color="auto" w:fill="auto"/>
        <w:spacing w:before="0" w:after="0" w:line="240" w:lineRule="auto"/>
        <w:ind w:left="760" w:right="160"/>
        <w:rPr>
          <w:color w:val="auto"/>
          <w:sz w:val="24"/>
          <w:szCs w:val="24"/>
        </w:rPr>
      </w:pPr>
      <w:r w:rsidRPr="00481FF8">
        <w:rPr>
          <w:color w:val="auto"/>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сущности социальных норм;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осмысленно читать тексты, касающиеся гуманизма, гражданственности, патриотизма;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извлекать информацию из разных источников о принципах и нормах морали, проблеме морального выбора;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собственные поступки, поведение людей с точки зрения их соответствия нормам морали;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о социальных нормах в повседневной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заполнять форму (в том числе электронную) и составлять простейший документ (заявление);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481FF8" w:rsidRDefault="00702332" w:rsidP="00746BFC">
      <w:pPr>
        <w:pStyle w:val="23"/>
        <w:numPr>
          <w:ilvl w:val="0"/>
          <w:numId w:val="1817"/>
        </w:numPr>
        <w:shd w:val="clear" w:color="auto" w:fill="auto"/>
        <w:tabs>
          <w:tab w:val="left" w:pos="1967"/>
        </w:tabs>
        <w:spacing w:before="0" w:after="0" w:line="240" w:lineRule="auto"/>
        <w:ind w:firstLine="760"/>
        <w:rPr>
          <w:color w:val="auto"/>
          <w:sz w:val="24"/>
          <w:szCs w:val="24"/>
        </w:rPr>
      </w:pPr>
      <w:r w:rsidRPr="00481FF8">
        <w:rPr>
          <w:color w:val="auto"/>
          <w:sz w:val="24"/>
          <w:szCs w:val="24"/>
        </w:rPr>
        <w:t>Человек как участник правовых отношений: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w:t>
      </w:r>
      <w:r w:rsidRPr="00481FF8">
        <w:rPr>
          <w:color w:val="auto"/>
          <w:sz w:val="24"/>
          <w:szCs w:val="24"/>
        </w:rPr>
        <w:lastRenderedPageBreak/>
        <w:t>ученической общественной организации);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481FF8" w:rsidRDefault="00702332" w:rsidP="00F068C8">
      <w:pPr>
        <w:pStyle w:val="23"/>
        <w:shd w:val="clear" w:color="auto" w:fill="auto"/>
        <w:spacing w:before="0" w:after="0" w:line="240" w:lineRule="auto"/>
        <w:ind w:firstLine="740"/>
        <w:rPr>
          <w:color w:val="auto"/>
          <w:sz w:val="24"/>
          <w:szCs w:val="24"/>
        </w:rPr>
      </w:pPr>
      <w:r w:rsidRPr="00481FF8">
        <w:rPr>
          <w:color w:val="auto"/>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r w:rsidR="00F068C8">
        <w:rPr>
          <w:color w:val="auto"/>
          <w:sz w:val="24"/>
          <w:szCs w:val="24"/>
        </w:rPr>
        <w:t xml:space="preserve"> </w:t>
      </w:r>
      <w:r w:rsidRPr="00481FF8">
        <w:rPr>
          <w:color w:val="auto"/>
          <w:sz w:val="24"/>
          <w:szCs w:val="24"/>
        </w:rPr>
        <w:t>обучающегося, члена ученической общественной организации);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481FF8" w:rsidRDefault="00702332" w:rsidP="00746BFC">
      <w:pPr>
        <w:pStyle w:val="23"/>
        <w:numPr>
          <w:ilvl w:val="0"/>
          <w:numId w:val="1817"/>
        </w:numPr>
        <w:shd w:val="clear" w:color="auto" w:fill="auto"/>
        <w:tabs>
          <w:tab w:val="left" w:pos="1970"/>
        </w:tabs>
        <w:spacing w:before="0" w:after="0" w:line="240" w:lineRule="auto"/>
        <w:ind w:firstLine="760"/>
        <w:rPr>
          <w:color w:val="auto"/>
          <w:sz w:val="24"/>
          <w:szCs w:val="24"/>
        </w:rPr>
      </w:pPr>
      <w:r w:rsidRPr="00481FF8">
        <w:rPr>
          <w:color w:val="auto"/>
          <w:sz w:val="24"/>
          <w:szCs w:val="24"/>
        </w:rPr>
        <w:t>Основы российского права: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иметь представлении о содержании трудового договора, видах правонарушений и видов наказаний;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оценивать собственные поступки и поведение других людей с точки зрения их </w:t>
      </w:r>
      <w:r w:rsidRPr="00481FF8">
        <w:rPr>
          <w:color w:val="auto"/>
          <w:sz w:val="24"/>
          <w:szCs w:val="24"/>
        </w:rPr>
        <w:lastRenderedPageBreak/>
        <w:t>соответствия нормам гражданского, трудового, семейного, административного и уголовного права;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заполнять форму (в том числе электронную) и составлять простейший документ (заявление о приёме на работу);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481FF8" w:rsidRDefault="00702332" w:rsidP="00746BFC">
      <w:pPr>
        <w:pStyle w:val="23"/>
        <w:numPr>
          <w:ilvl w:val="0"/>
          <w:numId w:val="1815"/>
        </w:numPr>
        <w:shd w:val="clear" w:color="auto" w:fill="auto"/>
        <w:tabs>
          <w:tab w:val="left" w:pos="1734"/>
        </w:tabs>
        <w:spacing w:before="0" w:after="0" w:line="240" w:lineRule="auto"/>
        <w:ind w:firstLine="760"/>
        <w:rPr>
          <w:color w:val="auto"/>
          <w:sz w:val="24"/>
          <w:szCs w:val="24"/>
        </w:rPr>
      </w:pPr>
      <w:r w:rsidRPr="00F068C8">
        <w:rPr>
          <w:b/>
          <w:i/>
          <w:color w:val="auto"/>
          <w:sz w:val="24"/>
          <w:szCs w:val="24"/>
        </w:rPr>
        <w:t>К концу обучения в 8 классе</w:t>
      </w:r>
      <w:r w:rsidRPr="00481FF8">
        <w:rPr>
          <w:color w:val="auto"/>
          <w:sz w:val="24"/>
          <w:szCs w:val="24"/>
        </w:rPr>
        <w:t xml:space="preserve"> обучающийся получит следующие предметные результаты по отдельным темам программы по обществознанию:</w:t>
      </w:r>
    </w:p>
    <w:p w:rsidR="001D6B99" w:rsidRPr="00481FF8" w:rsidRDefault="00702332" w:rsidP="00746BFC">
      <w:pPr>
        <w:pStyle w:val="23"/>
        <w:numPr>
          <w:ilvl w:val="0"/>
          <w:numId w:val="1818"/>
        </w:numPr>
        <w:shd w:val="clear" w:color="auto" w:fill="auto"/>
        <w:tabs>
          <w:tab w:val="left" w:pos="1970"/>
        </w:tabs>
        <w:spacing w:before="0" w:after="0" w:line="240" w:lineRule="auto"/>
        <w:ind w:firstLine="760"/>
        <w:rPr>
          <w:color w:val="auto"/>
          <w:sz w:val="24"/>
          <w:szCs w:val="24"/>
        </w:rPr>
      </w:pPr>
      <w:r w:rsidRPr="00481FF8">
        <w:rPr>
          <w:color w:val="auto"/>
          <w:sz w:val="24"/>
          <w:szCs w:val="24"/>
        </w:rPr>
        <w:t>Человек в экономических отношениях: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и объяснять связи политических потрясений и социально- экономических кризисов в государстве;</w:t>
      </w:r>
    </w:p>
    <w:p w:rsidR="001D6B99" w:rsidRPr="00481FF8" w:rsidRDefault="00702332" w:rsidP="00F068C8">
      <w:pPr>
        <w:pStyle w:val="23"/>
        <w:shd w:val="clear" w:color="auto" w:fill="auto"/>
        <w:tabs>
          <w:tab w:val="left" w:pos="4085"/>
        </w:tabs>
        <w:spacing w:before="0" w:after="0" w:line="240" w:lineRule="auto"/>
        <w:ind w:firstLine="760"/>
        <w:rPr>
          <w:color w:val="auto"/>
          <w:sz w:val="24"/>
          <w:szCs w:val="24"/>
        </w:rPr>
      </w:pPr>
      <w:r w:rsidRPr="00481FF8">
        <w:rPr>
          <w:color w:val="auto"/>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F068C8">
        <w:rPr>
          <w:color w:val="auto"/>
          <w:sz w:val="24"/>
          <w:szCs w:val="24"/>
        </w:rPr>
        <w:t xml:space="preserve">литики по развитию конкуренции, </w:t>
      </w:r>
      <w:r w:rsidRPr="00481FF8">
        <w:rPr>
          <w:color w:val="auto"/>
          <w:sz w:val="24"/>
          <w:szCs w:val="24"/>
        </w:rPr>
        <w:t>социально-экономической роли и функций</w:t>
      </w:r>
      <w:r w:rsidR="00F068C8">
        <w:rPr>
          <w:color w:val="auto"/>
          <w:sz w:val="24"/>
          <w:szCs w:val="24"/>
        </w:rPr>
        <w:t xml:space="preserve"> </w:t>
      </w:r>
      <w:r w:rsidRPr="00481FF8">
        <w:rPr>
          <w:color w:val="auto"/>
          <w:sz w:val="24"/>
          <w:szCs w:val="24"/>
        </w:rPr>
        <w:t>предпринимательства, причин и последствий безработицы, необходимости правомерного налогового поведения;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481FF8" w:rsidRDefault="00702332" w:rsidP="00F068C8">
      <w:pPr>
        <w:pStyle w:val="23"/>
        <w:shd w:val="clear" w:color="auto" w:fill="auto"/>
        <w:tabs>
          <w:tab w:val="left" w:pos="5364"/>
        </w:tabs>
        <w:spacing w:before="0" w:after="0" w:line="240" w:lineRule="auto"/>
        <w:ind w:firstLine="740"/>
        <w:rPr>
          <w:color w:val="auto"/>
          <w:sz w:val="24"/>
          <w:szCs w:val="24"/>
        </w:rPr>
      </w:pPr>
      <w:r w:rsidRPr="00481FF8">
        <w:rPr>
          <w:color w:val="auto"/>
          <w:sz w:val="24"/>
          <w:szCs w:val="24"/>
        </w:rPr>
        <w:t>анализировать, обобщать, систематизировать, конкретизировать и критически оценивать социальную информацию,</w:t>
      </w:r>
      <w:r w:rsidR="00F068C8">
        <w:rPr>
          <w:color w:val="auto"/>
          <w:sz w:val="24"/>
          <w:szCs w:val="24"/>
        </w:rPr>
        <w:t xml:space="preserve"> </w:t>
      </w:r>
      <w:r w:rsidRPr="00481FF8">
        <w:rPr>
          <w:color w:val="auto"/>
          <w:sz w:val="24"/>
          <w:szCs w:val="24"/>
        </w:rPr>
        <w:t>включая экономико-статистическую,</w:t>
      </w:r>
      <w:r w:rsidR="00F068C8">
        <w:rPr>
          <w:color w:val="auto"/>
          <w:sz w:val="24"/>
          <w:szCs w:val="24"/>
        </w:rPr>
        <w:t xml:space="preserve"> </w:t>
      </w:r>
      <w:r w:rsidRPr="00481FF8">
        <w:rPr>
          <w:color w:val="auto"/>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481FF8" w:rsidRDefault="00702332" w:rsidP="00F068C8">
      <w:pPr>
        <w:pStyle w:val="23"/>
        <w:shd w:val="clear" w:color="auto" w:fill="auto"/>
        <w:tabs>
          <w:tab w:val="left" w:pos="5364"/>
        </w:tabs>
        <w:spacing w:before="0" w:after="0" w:line="240" w:lineRule="auto"/>
        <w:ind w:firstLine="740"/>
        <w:rPr>
          <w:color w:val="auto"/>
          <w:sz w:val="24"/>
          <w:szCs w:val="24"/>
        </w:rPr>
      </w:pPr>
      <w:r w:rsidRPr="00481FF8">
        <w:rPr>
          <w:color w:val="auto"/>
          <w:sz w:val="24"/>
          <w:szCs w:val="24"/>
        </w:rPr>
        <w:t>оценивать собственные поступки и поступки других людей с точки зрения их экономической рациональности</w:t>
      </w:r>
      <w:r w:rsidR="00F068C8">
        <w:rPr>
          <w:color w:val="auto"/>
          <w:sz w:val="24"/>
          <w:szCs w:val="24"/>
        </w:rPr>
        <w:t xml:space="preserve"> </w:t>
      </w:r>
      <w:r w:rsidRPr="00481FF8">
        <w:rPr>
          <w:color w:val="auto"/>
          <w:sz w:val="24"/>
          <w:szCs w:val="24"/>
        </w:rPr>
        <w:t>(сложившиеся модели поведения</w:t>
      </w:r>
      <w:r w:rsidR="00F068C8">
        <w:rPr>
          <w:color w:val="auto"/>
          <w:sz w:val="24"/>
          <w:szCs w:val="24"/>
        </w:rPr>
        <w:t xml:space="preserve"> </w:t>
      </w:r>
      <w:r w:rsidRPr="00481FF8">
        <w:rPr>
          <w:color w:val="auto"/>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приобретать опыт составления простейших документов (личный финансовый план, заявление, резюме);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гуманистических ценностей, взаимопонимания между людьми разных культур.</w:t>
      </w:r>
    </w:p>
    <w:p w:rsidR="001D6B99" w:rsidRPr="00481FF8" w:rsidRDefault="00702332" w:rsidP="00746BFC">
      <w:pPr>
        <w:pStyle w:val="23"/>
        <w:numPr>
          <w:ilvl w:val="0"/>
          <w:numId w:val="1818"/>
        </w:numPr>
        <w:shd w:val="clear" w:color="auto" w:fill="auto"/>
        <w:tabs>
          <w:tab w:val="left" w:pos="1983"/>
        </w:tabs>
        <w:spacing w:before="0" w:after="0" w:line="240" w:lineRule="auto"/>
        <w:ind w:firstLine="760"/>
        <w:rPr>
          <w:color w:val="auto"/>
          <w:sz w:val="24"/>
          <w:szCs w:val="24"/>
        </w:rPr>
      </w:pPr>
      <w:r w:rsidRPr="00481FF8">
        <w:rPr>
          <w:color w:val="auto"/>
          <w:sz w:val="24"/>
          <w:szCs w:val="24"/>
        </w:rPr>
        <w:t>Человек в мире культуры: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по разным признакам формы и виды культуры;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формы культуры, естественные и социально-гуманитарные науки, виды искусств;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для объяснения роли непрерывного образования;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собственные поступки, поведение людей в духовной сфере жизни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481FF8" w:rsidRDefault="00702332" w:rsidP="00746BFC">
      <w:pPr>
        <w:pStyle w:val="23"/>
        <w:numPr>
          <w:ilvl w:val="0"/>
          <w:numId w:val="1815"/>
        </w:numPr>
        <w:shd w:val="clear" w:color="auto" w:fill="auto"/>
        <w:tabs>
          <w:tab w:val="left" w:pos="1743"/>
        </w:tabs>
        <w:spacing w:before="0" w:after="0" w:line="240" w:lineRule="auto"/>
        <w:ind w:firstLine="760"/>
        <w:rPr>
          <w:color w:val="auto"/>
          <w:sz w:val="24"/>
          <w:szCs w:val="24"/>
        </w:rPr>
      </w:pPr>
      <w:r w:rsidRPr="00481FF8">
        <w:rPr>
          <w:color w:val="auto"/>
          <w:sz w:val="24"/>
          <w:szCs w:val="24"/>
        </w:rPr>
        <w:t>К</w:t>
      </w:r>
      <w:r w:rsidRPr="003A1DBB">
        <w:rPr>
          <w:b/>
          <w:i/>
          <w:color w:val="auto"/>
          <w:sz w:val="24"/>
          <w:szCs w:val="24"/>
        </w:rPr>
        <w:t xml:space="preserve"> концу обучения в 9 классе</w:t>
      </w:r>
      <w:r w:rsidRPr="00481FF8">
        <w:rPr>
          <w:color w:val="auto"/>
          <w:sz w:val="24"/>
          <w:szCs w:val="24"/>
        </w:rPr>
        <w:t xml:space="preserve"> обучающийся получит следующие предметные результаты по отдельным темам программы по обществознанию:</w:t>
      </w:r>
    </w:p>
    <w:p w:rsidR="001D6B99" w:rsidRPr="00481FF8" w:rsidRDefault="00702332" w:rsidP="00746BFC">
      <w:pPr>
        <w:pStyle w:val="23"/>
        <w:numPr>
          <w:ilvl w:val="0"/>
          <w:numId w:val="1819"/>
        </w:numPr>
        <w:shd w:val="clear" w:color="auto" w:fill="auto"/>
        <w:tabs>
          <w:tab w:val="left" w:pos="1971"/>
        </w:tabs>
        <w:spacing w:before="0" w:after="0" w:line="240" w:lineRule="auto"/>
        <w:ind w:firstLine="760"/>
        <w:rPr>
          <w:color w:val="auto"/>
          <w:sz w:val="24"/>
          <w:szCs w:val="24"/>
        </w:rPr>
      </w:pPr>
      <w:r w:rsidRPr="00481FF8">
        <w:rPr>
          <w:color w:val="auto"/>
          <w:sz w:val="24"/>
          <w:szCs w:val="24"/>
        </w:rPr>
        <w:t>Человек в политическом измерении: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481FF8" w:rsidRDefault="00702332" w:rsidP="003A1DBB">
      <w:pPr>
        <w:pStyle w:val="23"/>
        <w:shd w:val="clear" w:color="auto" w:fill="auto"/>
        <w:tabs>
          <w:tab w:val="left" w:pos="1382"/>
        </w:tabs>
        <w:spacing w:before="0" w:after="0" w:line="240" w:lineRule="auto"/>
        <w:ind w:firstLine="760"/>
        <w:rPr>
          <w:color w:val="auto"/>
          <w:sz w:val="24"/>
          <w:szCs w:val="24"/>
        </w:rPr>
      </w:pPr>
      <w:r w:rsidRPr="00481FF8">
        <w:rPr>
          <w:color w:val="auto"/>
          <w:sz w:val="24"/>
          <w:szCs w:val="24"/>
        </w:rPr>
        <w:t>приводить примеры государств</w:t>
      </w:r>
      <w:r w:rsidR="003A1DBB">
        <w:rPr>
          <w:color w:val="auto"/>
          <w:sz w:val="24"/>
          <w:szCs w:val="24"/>
        </w:rPr>
        <w:t xml:space="preserve"> </w:t>
      </w:r>
      <w:r w:rsidRPr="00481FF8">
        <w:rPr>
          <w:color w:val="auto"/>
          <w:sz w:val="24"/>
          <w:szCs w:val="24"/>
        </w:rPr>
        <w:t>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481FF8">
        <w:rPr>
          <w:color w:val="auto"/>
          <w:sz w:val="24"/>
          <w:szCs w:val="24"/>
        </w:rPr>
        <w:tab/>
        <w:t>граждан в политике; связи политических потрясений</w:t>
      </w:r>
      <w:r w:rsidR="003A1DBB">
        <w:rPr>
          <w:color w:val="auto"/>
          <w:sz w:val="24"/>
          <w:szCs w:val="24"/>
        </w:rPr>
        <w:t xml:space="preserve"> </w:t>
      </w:r>
      <w:r w:rsidRPr="00481FF8">
        <w:rPr>
          <w:color w:val="auto"/>
          <w:sz w:val="24"/>
          <w:szCs w:val="24"/>
        </w:rPr>
        <w:t>и социально-экономического кризиса в государстве;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w:t>
      </w:r>
      <w:r w:rsidRPr="00481FF8">
        <w:rPr>
          <w:color w:val="auto"/>
          <w:sz w:val="24"/>
          <w:szCs w:val="24"/>
        </w:rPr>
        <w:lastRenderedPageBreak/>
        <w:t>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481FF8" w:rsidRDefault="00702332" w:rsidP="00746BFC">
      <w:pPr>
        <w:pStyle w:val="23"/>
        <w:numPr>
          <w:ilvl w:val="0"/>
          <w:numId w:val="1819"/>
        </w:numPr>
        <w:shd w:val="clear" w:color="auto" w:fill="auto"/>
        <w:tabs>
          <w:tab w:val="left" w:pos="1966"/>
        </w:tabs>
        <w:spacing w:before="0" w:after="0" w:line="240" w:lineRule="auto"/>
        <w:ind w:firstLine="760"/>
        <w:rPr>
          <w:color w:val="auto"/>
          <w:sz w:val="24"/>
          <w:szCs w:val="24"/>
        </w:rPr>
      </w:pPr>
      <w:r w:rsidRPr="00481FF8">
        <w:rPr>
          <w:color w:val="auto"/>
          <w:sz w:val="24"/>
          <w:szCs w:val="24"/>
        </w:rPr>
        <w:t>Гражданин и государство: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использовать обществоведческие знания, факты общественной жизни и личный </w:t>
      </w:r>
      <w:r w:rsidRPr="00481FF8">
        <w:rPr>
          <w:color w:val="auto"/>
          <w:sz w:val="24"/>
          <w:szCs w:val="24"/>
        </w:rPr>
        <w:lastRenderedPageBreak/>
        <w:t>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481FF8" w:rsidRDefault="00702332" w:rsidP="00746BFC">
      <w:pPr>
        <w:pStyle w:val="23"/>
        <w:numPr>
          <w:ilvl w:val="0"/>
          <w:numId w:val="1819"/>
        </w:numPr>
        <w:shd w:val="clear" w:color="auto" w:fill="auto"/>
        <w:tabs>
          <w:tab w:val="left" w:pos="1969"/>
        </w:tabs>
        <w:spacing w:before="0" w:after="0" w:line="240" w:lineRule="auto"/>
        <w:ind w:firstLine="760"/>
        <w:rPr>
          <w:color w:val="auto"/>
          <w:sz w:val="24"/>
          <w:szCs w:val="24"/>
        </w:rPr>
      </w:pPr>
      <w:r w:rsidRPr="00481FF8">
        <w:rPr>
          <w:color w:val="auto"/>
          <w:sz w:val="24"/>
          <w:szCs w:val="24"/>
        </w:rPr>
        <w:t>Человек в системе социальных отношений: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функции семьи в обществе; основы социальной политики Российского государства;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приводить примеры различных социальных статусов, социальных ролей, социальной </w:t>
      </w:r>
      <w:r w:rsidRPr="00481FF8">
        <w:rPr>
          <w:color w:val="auto"/>
          <w:sz w:val="24"/>
          <w:szCs w:val="24"/>
        </w:rPr>
        <w:lastRenderedPageBreak/>
        <w:t>политики Российского государства;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социальные общности и группы;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виды социальной мобильности;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и объяснять причины существования разных социальных групп; социальных различий и конфликтов;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481FF8" w:rsidRDefault="00702332" w:rsidP="00746BFC">
      <w:pPr>
        <w:pStyle w:val="23"/>
        <w:numPr>
          <w:ilvl w:val="0"/>
          <w:numId w:val="1819"/>
        </w:numPr>
        <w:shd w:val="clear" w:color="auto" w:fill="auto"/>
        <w:tabs>
          <w:tab w:val="left" w:pos="1941"/>
        </w:tabs>
        <w:spacing w:before="0" w:after="0" w:line="240" w:lineRule="auto"/>
        <w:ind w:firstLine="740"/>
        <w:rPr>
          <w:color w:val="auto"/>
          <w:sz w:val="24"/>
          <w:szCs w:val="24"/>
        </w:rPr>
      </w:pPr>
      <w:r w:rsidRPr="00481FF8">
        <w:rPr>
          <w:color w:val="auto"/>
          <w:sz w:val="24"/>
          <w:szCs w:val="24"/>
        </w:rPr>
        <w:t>Человек в современном изменяющемся мире: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осваивать и применять знания об информационном обществе, глобализации, глобальных проблемах;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3A1DBB" w:rsidRDefault="00702332" w:rsidP="003A1DBB">
      <w:pPr>
        <w:pStyle w:val="23"/>
        <w:shd w:val="clear" w:color="auto" w:fill="auto"/>
        <w:spacing w:before="0" w:after="0" w:line="240" w:lineRule="auto"/>
        <w:ind w:firstLine="760"/>
        <w:jc w:val="center"/>
        <w:rPr>
          <w:b/>
          <w:color w:val="auto"/>
          <w:szCs w:val="24"/>
        </w:rPr>
      </w:pPr>
      <w:r w:rsidRPr="003A1DBB">
        <w:rPr>
          <w:b/>
          <w:color w:val="auto"/>
          <w:szCs w:val="24"/>
        </w:rPr>
        <w:t>152. Федеральная рабочая программа по учебному предмету «География».</w:t>
      </w:r>
    </w:p>
    <w:p w:rsidR="001D6B99" w:rsidRPr="00481FF8" w:rsidRDefault="00702332" w:rsidP="00746BFC">
      <w:pPr>
        <w:pStyle w:val="23"/>
        <w:numPr>
          <w:ilvl w:val="0"/>
          <w:numId w:val="1820"/>
        </w:numPr>
        <w:shd w:val="clear" w:color="auto" w:fill="auto"/>
        <w:tabs>
          <w:tab w:val="left" w:pos="1527"/>
        </w:tabs>
        <w:spacing w:before="0" w:after="0" w:line="240" w:lineRule="auto"/>
        <w:ind w:firstLine="760"/>
        <w:rPr>
          <w:color w:val="auto"/>
          <w:sz w:val="24"/>
          <w:szCs w:val="24"/>
        </w:rPr>
      </w:pPr>
      <w:r w:rsidRPr="00481FF8">
        <w:rPr>
          <w:color w:val="auto"/>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3A1DBB" w:rsidRDefault="00702332" w:rsidP="00746BFC">
      <w:pPr>
        <w:pStyle w:val="23"/>
        <w:numPr>
          <w:ilvl w:val="0"/>
          <w:numId w:val="1820"/>
        </w:numPr>
        <w:shd w:val="clear" w:color="auto" w:fill="auto"/>
        <w:tabs>
          <w:tab w:val="left" w:pos="1553"/>
        </w:tabs>
        <w:spacing w:before="0" w:after="0" w:line="240" w:lineRule="auto"/>
        <w:ind w:firstLine="760"/>
        <w:rPr>
          <w:b/>
          <w:color w:val="auto"/>
          <w:sz w:val="24"/>
          <w:szCs w:val="24"/>
        </w:rPr>
      </w:pPr>
      <w:r w:rsidRPr="003A1DBB">
        <w:rPr>
          <w:b/>
          <w:color w:val="auto"/>
          <w:sz w:val="24"/>
          <w:szCs w:val="24"/>
        </w:rPr>
        <w:t>Пояснительная записка.</w:t>
      </w:r>
    </w:p>
    <w:p w:rsidR="001D6B99" w:rsidRPr="00481FF8" w:rsidRDefault="00702332" w:rsidP="00746BFC">
      <w:pPr>
        <w:pStyle w:val="23"/>
        <w:numPr>
          <w:ilvl w:val="0"/>
          <w:numId w:val="1821"/>
        </w:numPr>
        <w:shd w:val="clear" w:color="auto" w:fill="auto"/>
        <w:spacing w:before="0" w:after="0" w:line="240" w:lineRule="auto"/>
        <w:ind w:firstLine="760"/>
        <w:rPr>
          <w:color w:val="auto"/>
          <w:sz w:val="24"/>
          <w:szCs w:val="24"/>
        </w:rPr>
      </w:pPr>
      <w:r w:rsidRPr="00481FF8">
        <w:rPr>
          <w:color w:val="auto"/>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481FF8" w:rsidRDefault="00702332" w:rsidP="00746BFC">
      <w:pPr>
        <w:pStyle w:val="23"/>
        <w:numPr>
          <w:ilvl w:val="0"/>
          <w:numId w:val="1821"/>
        </w:numPr>
        <w:shd w:val="clear" w:color="auto" w:fill="auto"/>
        <w:tabs>
          <w:tab w:val="left" w:pos="1729"/>
        </w:tabs>
        <w:spacing w:before="0" w:after="0" w:line="240" w:lineRule="auto"/>
        <w:ind w:firstLine="760"/>
        <w:rPr>
          <w:color w:val="auto"/>
          <w:sz w:val="24"/>
          <w:szCs w:val="24"/>
        </w:rPr>
      </w:pPr>
      <w:r w:rsidRPr="00481FF8">
        <w:rPr>
          <w:color w:val="auto"/>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481FF8" w:rsidRDefault="00702332" w:rsidP="00746BFC">
      <w:pPr>
        <w:pStyle w:val="23"/>
        <w:numPr>
          <w:ilvl w:val="0"/>
          <w:numId w:val="1821"/>
        </w:numPr>
        <w:shd w:val="clear" w:color="auto" w:fill="auto"/>
        <w:tabs>
          <w:tab w:val="left" w:pos="1734"/>
        </w:tabs>
        <w:spacing w:before="0" w:after="0" w:line="240" w:lineRule="auto"/>
        <w:ind w:firstLine="760"/>
        <w:rPr>
          <w:color w:val="auto"/>
          <w:sz w:val="24"/>
          <w:szCs w:val="24"/>
        </w:rPr>
      </w:pPr>
      <w:r w:rsidRPr="00481FF8">
        <w:rPr>
          <w:color w:val="auto"/>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481FF8" w:rsidRDefault="00702332" w:rsidP="00746BFC">
      <w:pPr>
        <w:pStyle w:val="23"/>
        <w:numPr>
          <w:ilvl w:val="0"/>
          <w:numId w:val="1821"/>
        </w:numPr>
        <w:shd w:val="clear" w:color="auto" w:fill="auto"/>
        <w:tabs>
          <w:tab w:val="left" w:pos="1734"/>
        </w:tabs>
        <w:spacing w:before="0" w:after="0" w:line="240" w:lineRule="auto"/>
        <w:ind w:firstLine="760"/>
        <w:rPr>
          <w:color w:val="auto"/>
          <w:sz w:val="24"/>
          <w:szCs w:val="24"/>
        </w:rPr>
      </w:pPr>
      <w:r w:rsidRPr="00481FF8">
        <w:rPr>
          <w:color w:val="auto"/>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481FF8" w:rsidRDefault="00702332" w:rsidP="00746BFC">
      <w:pPr>
        <w:pStyle w:val="23"/>
        <w:numPr>
          <w:ilvl w:val="0"/>
          <w:numId w:val="1821"/>
        </w:numPr>
        <w:shd w:val="clear" w:color="auto" w:fill="auto"/>
        <w:tabs>
          <w:tab w:val="left" w:pos="1743"/>
        </w:tabs>
        <w:spacing w:before="0" w:after="0" w:line="240" w:lineRule="auto"/>
        <w:ind w:firstLine="760"/>
        <w:rPr>
          <w:color w:val="auto"/>
          <w:sz w:val="24"/>
          <w:szCs w:val="24"/>
        </w:rPr>
      </w:pPr>
      <w:r w:rsidRPr="00481FF8">
        <w:rPr>
          <w:color w:val="auto"/>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481FF8" w:rsidRDefault="00702332" w:rsidP="00746BFC">
      <w:pPr>
        <w:pStyle w:val="23"/>
        <w:numPr>
          <w:ilvl w:val="0"/>
          <w:numId w:val="1821"/>
        </w:numPr>
        <w:shd w:val="clear" w:color="auto" w:fill="auto"/>
        <w:tabs>
          <w:tab w:val="left" w:pos="1734"/>
        </w:tabs>
        <w:spacing w:before="0" w:after="0" w:line="240" w:lineRule="auto"/>
        <w:ind w:firstLine="760"/>
        <w:rPr>
          <w:color w:val="auto"/>
          <w:sz w:val="24"/>
          <w:szCs w:val="24"/>
        </w:rPr>
      </w:pPr>
      <w:r w:rsidRPr="00481FF8">
        <w:rPr>
          <w:color w:val="auto"/>
          <w:sz w:val="24"/>
          <w:szCs w:val="24"/>
        </w:rPr>
        <w:t>Изучение географии в общем образовании направлено на достижение следующих целей: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w:t>
      </w:r>
      <w:r w:rsidRPr="00481FF8">
        <w:rPr>
          <w:color w:val="auto"/>
          <w:sz w:val="24"/>
          <w:szCs w:val="24"/>
        </w:rPr>
        <w:lastRenderedPageBreak/>
        <w:t>приобретения новых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481FF8" w:rsidRDefault="00702332" w:rsidP="003A1DBB">
      <w:pPr>
        <w:pStyle w:val="23"/>
        <w:shd w:val="clear" w:color="auto" w:fill="auto"/>
        <w:tabs>
          <w:tab w:val="left" w:pos="8064"/>
        </w:tabs>
        <w:spacing w:before="0" w:after="0" w:line="240" w:lineRule="auto"/>
        <w:rPr>
          <w:color w:val="auto"/>
          <w:sz w:val="24"/>
          <w:szCs w:val="24"/>
        </w:rPr>
      </w:pPr>
      <w:r w:rsidRPr="00481FF8">
        <w:rPr>
          <w:color w:val="auto"/>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003A1DBB">
        <w:rPr>
          <w:color w:val="auto"/>
          <w:sz w:val="24"/>
          <w:szCs w:val="24"/>
        </w:rPr>
        <w:t xml:space="preserve"> </w:t>
      </w:r>
      <w:r w:rsidRPr="00481FF8">
        <w:rPr>
          <w:color w:val="auto"/>
          <w:sz w:val="24"/>
          <w:szCs w:val="24"/>
        </w:rPr>
        <w:t>информационно-</w:t>
      </w:r>
      <w:r w:rsidR="003A1DBB">
        <w:rPr>
          <w:color w:val="auto"/>
          <w:sz w:val="24"/>
          <w:szCs w:val="24"/>
        </w:rPr>
        <w:t>т</w:t>
      </w:r>
      <w:r w:rsidRPr="00481FF8">
        <w:rPr>
          <w:color w:val="auto"/>
          <w:sz w:val="24"/>
          <w:szCs w:val="24"/>
        </w:rPr>
        <w:t>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481FF8" w:rsidRDefault="00702332" w:rsidP="00746BFC">
      <w:pPr>
        <w:pStyle w:val="23"/>
        <w:numPr>
          <w:ilvl w:val="0"/>
          <w:numId w:val="1821"/>
        </w:numPr>
        <w:shd w:val="clear" w:color="auto" w:fill="auto"/>
        <w:tabs>
          <w:tab w:val="left" w:pos="1755"/>
        </w:tabs>
        <w:spacing w:before="0" w:after="0" w:line="240" w:lineRule="auto"/>
        <w:ind w:firstLine="760"/>
        <w:rPr>
          <w:color w:val="auto"/>
          <w:sz w:val="24"/>
          <w:szCs w:val="24"/>
        </w:rPr>
      </w:pPr>
      <w:r w:rsidRPr="00481FF8">
        <w:rPr>
          <w:color w:val="auto"/>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481FF8" w:rsidRDefault="00702332" w:rsidP="00746BFC">
      <w:pPr>
        <w:pStyle w:val="23"/>
        <w:numPr>
          <w:ilvl w:val="0"/>
          <w:numId w:val="1821"/>
        </w:numPr>
        <w:shd w:val="clear" w:color="auto" w:fill="auto"/>
        <w:tabs>
          <w:tab w:val="left" w:pos="1760"/>
        </w:tabs>
        <w:spacing w:before="0" w:after="0" w:line="240" w:lineRule="auto"/>
        <w:ind w:firstLine="760"/>
        <w:rPr>
          <w:color w:val="auto"/>
          <w:sz w:val="24"/>
          <w:szCs w:val="24"/>
        </w:rPr>
      </w:pPr>
      <w:r w:rsidRPr="00481FF8">
        <w:rPr>
          <w:color w:val="auto"/>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1D6B99" w:rsidRPr="003A1DBB" w:rsidRDefault="00702332" w:rsidP="00746BFC">
      <w:pPr>
        <w:pStyle w:val="23"/>
        <w:numPr>
          <w:ilvl w:val="0"/>
          <w:numId w:val="1820"/>
        </w:numPr>
        <w:shd w:val="clear" w:color="auto" w:fill="auto"/>
        <w:tabs>
          <w:tab w:val="left" w:pos="1579"/>
        </w:tabs>
        <w:spacing w:before="0" w:after="0" w:line="240" w:lineRule="auto"/>
        <w:ind w:firstLine="760"/>
        <w:rPr>
          <w:b/>
          <w:i/>
          <w:color w:val="auto"/>
          <w:sz w:val="24"/>
          <w:szCs w:val="24"/>
        </w:rPr>
      </w:pPr>
      <w:r w:rsidRPr="003A1DBB">
        <w:rPr>
          <w:b/>
          <w:i/>
          <w:color w:val="auto"/>
          <w:sz w:val="24"/>
          <w:szCs w:val="24"/>
        </w:rPr>
        <w:t>Содержание обучения географии в 5 классе.</w:t>
      </w:r>
    </w:p>
    <w:p w:rsidR="001D6B99" w:rsidRPr="00481FF8" w:rsidRDefault="00702332" w:rsidP="00746BFC">
      <w:pPr>
        <w:pStyle w:val="23"/>
        <w:numPr>
          <w:ilvl w:val="0"/>
          <w:numId w:val="1822"/>
        </w:numPr>
        <w:shd w:val="clear" w:color="auto" w:fill="auto"/>
        <w:tabs>
          <w:tab w:val="left" w:pos="1785"/>
        </w:tabs>
        <w:spacing w:before="0" w:after="0" w:line="240" w:lineRule="auto"/>
        <w:ind w:firstLine="760"/>
        <w:rPr>
          <w:color w:val="auto"/>
          <w:sz w:val="24"/>
          <w:szCs w:val="24"/>
        </w:rPr>
      </w:pPr>
      <w:r w:rsidRPr="00481FF8">
        <w:rPr>
          <w:color w:val="auto"/>
          <w:sz w:val="24"/>
          <w:szCs w:val="24"/>
        </w:rPr>
        <w:t>Географическое изучение Земли.</w:t>
      </w:r>
    </w:p>
    <w:p w:rsidR="001D6B99" w:rsidRPr="00481FF8" w:rsidRDefault="00702332" w:rsidP="00746BFC">
      <w:pPr>
        <w:pStyle w:val="23"/>
        <w:numPr>
          <w:ilvl w:val="0"/>
          <w:numId w:val="1823"/>
        </w:numPr>
        <w:shd w:val="clear" w:color="auto" w:fill="auto"/>
        <w:tabs>
          <w:tab w:val="left" w:pos="1997"/>
        </w:tabs>
        <w:spacing w:before="0" w:after="0" w:line="240" w:lineRule="auto"/>
        <w:ind w:firstLine="760"/>
        <w:rPr>
          <w:color w:val="auto"/>
          <w:sz w:val="24"/>
          <w:szCs w:val="24"/>
        </w:rPr>
      </w:pPr>
      <w:r w:rsidRPr="00481FF8">
        <w:rPr>
          <w:color w:val="auto"/>
          <w:sz w:val="24"/>
          <w:szCs w:val="24"/>
        </w:rPr>
        <w:t>Введение. География - наука о планете Земля.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481FF8" w:rsidRDefault="00702332" w:rsidP="00746BFC">
      <w:pPr>
        <w:pStyle w:val="23"/>
        <w:numPr>
          <w:ilvl w:val="0"/>
          <w:numId w:val="1823"/>
        </w:numPr>
        <w:shd w:val="clear" w:color="auto" w:fill="auto"/>
        <w:tabs>
          <w:tab w:val="left" w:pos="1997"/>
        </w:tabs>
        <w:spacing w:before="0" w:after="0" w:line="240" w:lineRule="auto"/>
        <w:ind w:firstLine="760"/>
        <w:rPr>
          <w:color w:val="auto"/>
          <w:sz w:val="24"/>
          <w:szCs w:val="24"/>
        </w:rPr>
      </w:pPr>
      <w:r w:rsidRPr="00481FF8">
        <w:rPr>
          <w:color w:val="auto"/>
          <w:sz w:val="24"/>
          <w:szCs w:val="24"/>
        </w:rPr>
        <w:t>История географических открытий.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географических карт.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Географические открытия </w:t>
      </w:r>
      <w:r w:rsidRPr="00481FF8">
        <w:rPr>
          <w:color w:val="auto"/>
          <w:sz w:val="24"/>
          <w:szCs w:val="24"/>
          <w:lang w:val="en-US" w:eastAsia="en-US" w:bidi="en-US"/>
        </w:rPr>
        <w:t>XVII</w:t>
      </w:r>
      <w:r w:rsidRPr="00481FF8">
        <w:rPr>
          <w:color w:val="auto"/>
          <w:sz w:val="24"/>
          <w:szCs w:val="24"/>
          <w:lang w:eastAsia="en-US" w:bidi="en-US"/>
        </w:rPr>
        <w:t>-</w:t>
      </w:r>
      <w:r w:rsidRPr="00481FF8">
        <w:rPr>
          <w:color w:val="auto"/>
          <w:sz w:val="24"/>
          <w:szCs w:val="24"/>
          <w:lang w:val="en-US" w:eastAsia="en-US" w:bidi="en-US"/>
        </w:rPr>
        <w:t>XIX</w:t>
      </w:r>
      <w:r w:rsidRPr="00481FF8">
        <w:rPr>
          <w:color w:val="auto"/>
          <w:sz w:val="24"/>
          <w:szCs w:val="24"/>
          <w:lang w:eastAsia="en-US" w:bidi="en-US"/>
        </w:rPr>
        <w:t xml:space="preserve"> </w:t>
      </w:r>
      <w:r w:rsidRPr="00481FF8">
        <w:rPr>
          <w:color w:val="auto"/>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w:t>
      </w:r>
      <w:r w:rsidRPr="00481FF8">
        <w:rPr>
          <w:color w:val="auto"/>
          <w:sz w:val="24"/>
          <w:szCs w:val="24"/>
        </w:rPr>
        <w:lastRenderedPageBreak/>
        <w:t>предложенным учителем вопросам».</w:t>
      </w:r>
    </w:p>
    <w:p w:rsidR="001D6B99" w:rsidRPr="00481FF8" w:rsidRDefault="00702332" w:rsidP="00746BFC">
      <w:pPr>
        <w:pStyle w:val="23"/>
        <w:numPr>
          <w:ilvl w:val="0"/>
          <w:numId w:val="1822"/>
        </w:numPr>
        <w:shd w:val="clear" w:color="auto" w:fill="auto"/>
        <w:tabs>
          <w:tab w:val="left" w:pos="1769"/>
        </w:tabs>
        <w:spacing w:before="0" w:after="0" w:line="240" w:lineRule="auto"/>
        <w:ind w:firstLine="760"/>
        <w:rPr>
          <w:color w:val="auto"/>
          <w:sz w:val="24"/>
          <w:szCs w:val="24"/>
        </w:rPr>
      </w:pPr>
      <w:r w:rsidRPr="00481FF8">
        <w:rPr>
          <w:color w:val="auto"/>
          <w:sz w:val="24"/>
          <w:szCs w:val="24"/>
        </w:rPr>
        <w:t>Изображения земной поверхности.</w:t>
      </w:r>
    </w:p>
    <w:p w:rsidR="001D6B99" w:rsidRPr="00481FF8" w:rsidRDefault="00702332" w:rsidP="00746BFC">
      <w:pPr>
        <w:pStyle w:val="23"/>
        <w:numPr>
          <w:ilvl w:val="0"/>
          <w:numId w:val="1824"/>
        </w:numPr>
        <w:shd w:val="clear" w:color="auto" w:fill="auto"/>
        <w:tabs>
          <w:tab w:val="left" w:pos="1980"/>
        </w:tabs>
        <w:spacing w:before="0" w:after="0" w:line="240" w:lineRule="auto"/>
        <w:ind w:firstLine="760"/>
        <w:rPr>
          <w:color w:val="auto"/>
          <w:sz w:val="24"/>
          <w:szCs w:val="24"/>
        </w:rPr>
      </w:pPr>
      <w:r w:rsidRPr="00481FF8">
        <w:rPr>
          <w:color w:val="auto"/>
          <w:sz w:val="24"/>
          <w:szCs w:val="24"/>
        </w:rPr>
        <w:t>Планы местности.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D6B99" w:rsidRPr="00481FF8" w:rsidRDefault="00702332" w:rsidP="00746BFC">
      <w:pPr>
        <w:pStyle w:val="23"/>
        <w:numPr>
          <w:ilvl w:val="0"/>
          <w:numId w:val="1824"/>
        </w:numPr>
        <w:shd w:val="clear" w:color="auto" w:fill="auto"/>
        <w:tabs>
          <w:tab w:val="left" w:pos="1980"/>
        </w:tabs>
        <w:spacing w:before="0" w:after="0" w:line="240" w:lineRule="auto"/>
        <w:ind w:firstLine="760"/>
        <w:rPr>
          <w:color w:val="auto"/>
          <w:sz w:val="24"/>
          <w:szCs w:val="24"/>
        </w:rPr>
      </w:pPr>
      <w:r w:rsidRPr="00481FF8">
        <w:rPr>
          <w:color w:val="auto"/>
          <w:sz w:val="24"/>
          <w:szCs w:val="24"/>
        </w:rPr>
        <w:t>Географические карты.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481FF8" w:rsidRDefault="00702332" w:rsidP="00746BFC">
      <w:pPr>
        <w:pStyle w:val="23"/>
        <w:numPr>
          <w:ilvl w:val="0"/>
          <w:numId w:val="1822"/>
        </w:numPr>
        <w:shd w:val="clear" w:color="auto" w:fill="auto"/>
        <w:tabs>
          <w:tab w:val="left" w:pos="1754"/>
        </w:tabs>
        <w:spacing w:before="0" w:after="0" w:line="240" w:lineRule="auto"/>
        <w:ind w:firstLine="760"/>
        <w:rPr>
          <w:color w:val="auto"/>
          <w:sz w:val="24"/>
          <w:szCs w:val="24"/>
        </w:rPr>
      </w:pPr>
      <w:r w:rsidRPr="00481FF8">
        <w:rPr>
          <w:color w:val="auto"/>
          <w:sz w:val="24"/>
          <w:szCs w:val="24"/>
        </w:rPr>
        <w:t>Земля - планета Солнечной системы.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Земля в Солнечной системе. Гипотезы возникновения Земли. Форма, размеры Земли, их географические следствия.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Влияние Космоса на Землю и жизнь людей.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481FF8" w:rsidRDefault="00702332" w:rsidP="00746BFC">
      <w:pPr>
        <w:pStyle w:val="23"/>
        <w:numPr>
          <w:ilvl w:val="0"/>
          <w:numId w:val="1822"/>
        </w:numPr>
        <w:shd w:val="clear" w:color="auto" w:fill="auto"/>
        <w:tabs>
          <w:tab w:val="left" w:pos="1754"/>
        </w:tabs>
        <w:spacing w:before="0" w:after="0" w:line="240" w:lineRule="auto"/>
        <w:ind w:firstLine="760"/>
        <w:rPr>
          <w:color w:val="auto"/>
          <w:sz w:val="24"/>
          <w:szCs w:val="24"/>
        </w:rPr>
      </w:pPr>
      <w:r w:rsidRPr="00481FF8">
        <w:rPr>
          <w:color w:val="auto"/>
          <w:sz w:val="24"/>
          <w:szCs w:val="24"/>
        </w:rPr>
        <w:t>Оболочки Земли. Литосфера - каменная оболочка Земли.</w:t>
      </w:r>
    </w:p>
    <w:p w:rsidR="001D6B99" w:rsidRPr="00481FF8" w:rsidRDefault="00702332" w:rsidP="00746BFC">
      <w:pPr>
        <w:pStyle w:val="23"/>
        <w:numPr>
          <w:ilvl w:val="0"/>
          <w:numId w:val="1825"/>
        </w:numPr>
        <w:shd w:val="clear" w:color="auto" w:fill="auto"/>
        <w:tabs>
          <w:tab w:val="left" w:pos="1973"/>
        </w:tabs>
        <w:spacing w:before="0" w:after="0" w:line="240" w:lineRule="auto"/>
        <w:ind w:firstLine="760"/>
        <w:rPr>
          <w:color w:val="auto"/>
          <w:sz w:val="24"/>
          <w:szCs w:val="24"/>
        </w:rPr>
      </w:pPr>
      <w:r w:rsidRPr="00481FF8">
        <w:rPr>
          <w:color w:val="auto"/>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горные породы.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w:t>
      </w:r>
      <w:r w:rsidRPr="00481FF8">
        <w:rPr>
          <w:color w:val="auto"/>
          <w:sz w:val="24"/>
          <w:szCs w:val="24"/>
        </w:rPr>
        <w:lastRenderedPageBreak/>
        <w:t>внутренних процессов. Виды выветривания. Формирование рельефа земной поверхности как результат действия внутренних и внешних сил.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Практическая работа « Описание горной системы или равнины по физической карте».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Заключение.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Практикум «Сезонные изменения в природе своей местности».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Практическая работа «Анализ результатов фенологических наблюдений и наблюдений за погодой».</w:t>
      </w:r>
    </w:p>
    <w:p w:rsidR="001D6B99" w:rsidRPr="003A1DBB" w:rsidRDefault="00702332" w:rsidP="00746BFC">
      <w:pPr>
        <w:pStyle w:val="23"/>
        <w:numPr>
          <w:ilvl w:val="0"/>
          <w:numId w:val="1820"/>
        </w:numPr>
        <w:shd w:val="clear" w:color="auto" w:fill="auto"/>
        <w:tabs>
          <w:tab w:val="left" w:pos="1565"/>
        </w:tabs>
        <w:spacing w:before="0" w:after="0" w:line="240" w:lineRule="auto"/>
        <w:ind w:firstLine="740"/>
        <w:rPr>
          <w:b/>
          <w:i/>
          <w:color w:val="auto"/>
          <w:sz w:val="24"/>
          <w:szCs w:val="24"/>
        </w:rPr>
      </w:pPr>
      <w:r w:rsidRPr="003A1DBB">
        <w:rPr>
          <w:b/>
          <w:i/>
          <w:color w:val="auto"/>
          <w:sz w:val="24"/>
          <w:szCs w:val="24"/>
        </w:rPr>
        <w:t>Содержание обучения географии в 6 классе.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152.4.1.Оболочки Земли.</w:t>
      </w:r>
    </w:p>
    <w:p w:rsidR="001D6B99" w:rsidRPr="00481FF8" w:rsidRDefault="00702332" w:rsidP="00746BFC">
      <w:pPr>
        <w:pStyle w:val="23"/>
        <w:numPr>
          <w:ilvl w:val="0"/>
          <w:numId w:val="1826"/>
        </w:numPr>
        <w:shd w:val="clear" w:color="auto" w:fill="auto"/>
        <w:tabs>
          <w:tab w:val="left" w:pos="1978"/>
        </w:tabs>
        <w:spacing w:before="0" w:after="0" w:line="240" w:lineRule="auto"/>
        <w:ind w:firstLine="740"/>
        <w:rPr>
          <w:color w:val="auto"/>
          <w:sz w:val="24"/>
          <w:szCs w:val="24"/>
        </w:rPr>
      </w:pPr>
      <w:r w:rsidRPr="00481FF8">
        <w:rPr>
          <w:color w:val="auto"/>
          <w:sz w:val="24"/>
          <w:szCs w:val="24"/>
        </w:rPr>
        <w:t>Гидросфера - водная оболочка Земли.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Гидросфера и методы её изучения. Части гидросферы. Мировой круговорот</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воды. Значение гидросферы.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Воды суши. Способы изображения внутренних вод на картах.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Реки: горные и равнинные. Речная система, бассейн, водораздел. Пороги и водопады. Питание и режим реки.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Многолетняя мерзлота. Болота, их образование.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Стихийные явления в гидросфере, методы наблюдения и защиты.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Человек и гидросфера. Использование человеком энергии воды.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Использование космических методов в исследовании влияния человека на гидросферу.</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481FF8" w:rsidRDefault="00702332" w:rsidP="00746BFC">
      <w:pPr>
        <w:pStyle w:val="23"/>
        <w:numPr>
          <w:ilvl w:val="0"/>
          <w:numId w:val="1826"/>
        </w:numPr>
        <w:shd w:val="clear" w:color="auto" w:fill="auto"/>
        <w:tabs>
          <w:tab w:val="left" w:pos="1988"/>
        </w:tabs>
        <w:spacing w:before="0" w:after="0" w:line="240" w:lineRule="auto"/>
        <w:ind w:firstLine="740"/>
        <w:rPr>
          <w:color w:val="auto"/>
          <w:sz w:val="24"/>
          <w:szCs w:val="24"/>
        </w:rPr>
      </w:pPr>
      <w:r w:rsidRPr="00481FF8">
        <w:rPr>
          <w:color w:val="auto"/>
          <w:sz w:val="24"/>
          <w:szCs w:val="24"/>
        </w:rPr>
        <w:t>Атмосфера - воздушная оболочка Земли.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Воздушная оболочка Земли: газовый состав, строение и значение атмосферы.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Атмосферное давление. Ветер и причины его возникновения. Роза ветров. Бризы. Муссоны.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481FF8" w:rsidRDefault="00702332" w:rsidP="00746BFC">
      <w:pPr>
        <w:pStyle w:val="23"/>
        <w:shd w:val="clear" w:color="auto" w:fill="auto"/>
        <w:tabs>
          <w:tab w:val="left" w:pos="6236"/>
          <w:tab w:val="left" w:pos="9241"/>
        </w:tabs>
        <w:spacing w:before="0" w:after="0" w:line="240" w:lineRule="auto"/>
        <w:ind w:firstLine="740"/>
        <w:rPr>
          <w:color w:val="auto"/>
          <w:sz w:val="24"/>
          <w:szCs w:val="24"/>
        </w:rPr>
      </w:pPr>
      <w:r w:rsidRPr="00481FF8">
        <w:rPr>
          <w:color w:val="auto"/>
          <w:sz w:val="24"/>
          <w:szCs w:val="24"/>
        </w:rPr>
        <w:t>Погода и её показатели. Причины</w:t>
      </w:r>
      <w:r w:rsidRPr="00481FF8">
        <w:rPr>
          <w:color w:val="auto"/>
          <w:sz w:val="24"/>
          <w:szCs w:val="24"/>
        </w:rPr>
        <w:tab/>
        <w:t>изменения погоды.</w:t>
      </w:r>
      <w:r w:rsidRPr="00481FF8">
        <w:rPr>
          <w:color w:val="auto"/>
          <w:sz w:val="24"/>
          <w:szCs w:val="24"/>
        </w:rPr>
        <w:tab/>
        <w:t>Климат</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и климатообразующие факторы. Зависимость климата от географической широты и высоты местности над уровнем моря.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481FF8" w:rsidRDefault="00702332" w:rsidP="00746BFC">
      <w:pPr>
        <w:pStyle w:val="23"/>
        <w:numPr>
          <w:ilvl w:val="0"/>
          <w:numId w:val="1826"/>
        </w:numPr>
        <w:shd w:val="clear" w:color="auto" w:fill="auto"/>
        <w:tabs>
          <w:tab w:val="left" w:pos="1952"/>
        </w:tabs>
        <w:spacing w:before="0" w:after="0" w:line="240" w:lineRule="auto"/>
        <w:ind w:firstLine="740"/>
        <w:rPr>
          <w:color w:val="auto"/>
          <w:sz w:val="24"/>
          <w:szCs w:val="24"/>
        </w:rPr>
      </w:pPr>
      <w:r w:rsidRPr="00481FF8">
        <w:rPr>
          <w:color w:val="auto"/>
          <w:sz w:val="24"/>
          <w:szCs w:val="24"/>
        </w:rPr>
        <w:t>Биосфера - оболочка жизни.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Человек как часть биосферы. Распространение людей на Земле.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Исследования и экологические проблемы.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Практическая работа «Характеристика растительности участка местности своего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Заключение.</w:t>
      </w:r>
    </w:p>
    <w:p w:rsidR="001D6B99" w:rsidRPr="00481FF8" w:rsidRDefault="00702332" w:rsidP="00746BFC">
      <w:pPr>
        <w:pStyle w:val="23"/>
        <w:numPr>
          <w:ilvl w:val="0"/>
          <w:numId w:val="1826"/>
        </w:numPr>
        <w:shd w:val="clear" w:color="auto" w:fill="auto"/>
        <w:tabs>
          <w:tab w:val="left" w:pos="2019"/>
        </w:tabs>
        <w:spacing w:before="0" w:after="0" w:line="240" w:lineRule="auto"/>
        <w:ind w:firstLine="760"/>
        <w:rPr>
          <w:color w:val="auto"/>
          <w:sz w:val="24"/>
          <w:szCs w:val="24"/>
        </w:rPr>
      </w:pPr>
      <w:r w:rsidRPr="00481FF8">
        <w:rPr>
          <w:color w:val="auto"/>
          <w:sz w:val="24"/>
          <w:szCs w:val="24"/>
        </w:rPr>
        <w:t>Природно-территориальные комплексы.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Взаимосвязь оболочек Земли. Понятие о природном комплексе. Природно</w:t>
      </w:r>
      <w:r w:rsidRPr="00481FF8">
        <w:rPr>
          <w:color w:val="auto"/>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Природная среда. Охрана природы. Природные особо охраняемые территории. Всемирное наследие ЮНЕСКО.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(выполняется на местности) «Характеристика локального природного комплекса по плану».</w:t>
      </w:r>
    </w:p>
    <w:p w:rsidR="001D6B99" w:rsidRPr="003A1DBB" w:rsidRDefault="00702332" w:rsidP="00746BFC">
      <w:pPr>
        <w:pStyle w:val="23"/>
        <w:numPr>
          <w:ilvl w:val="0"/>
          <w:numId w:val="1820"/>
        </w:numPr>
        <w:shd w:val="clear" w:color="auto" w:fill="auto"/>
        <w:tabs>
          <w:tab w:val="left" w:pos="1597"/>
        </w:tabs>
        <w:spacing w:before="0" w:after="0" w:line="240" w:lineRule="auto"/>
        <w:ind w:firstLine="760"/>
        <w:rPr>
          <w:b/>
          <w:i/>
          <w:color w:val="auto"/>
          <w:sz w:val="24"/>
          <w:szCs w:val="24"/>
        </w:rPr>
      </w:pPr>
      <w:r w:rsidRPr="003A1DBB">
        <w:rPr>
          <w:b/>
          <w:i/>
          <w:color w:val="auto"/>
          <w:sz w:val="24"/>
          <w:szCs w:val="24"/>
        </w:rPr>
        <w:t>Содержание обучения географии в 7 классе.</w:t>
      </w:r>
    </w:p>
    <w:p w:rsidR="001D6B99" w:rsidRPr="00481FF8" w:rsidRDefault="00702332" w:rsidP="00746BFC">
      <w:pPr>
        <w:pStyle w:val="23"/>
        <w:numPr>
          <w:ilvl w:val="0"/>
          <w:numId w:val="1827"/>
        </w:numPr>
        <w:shd w:val="clear" w:color="auto" w:fill="auto"/>
        <w:tabs>
          <w:tab w:val="left" w:pos="1803"/>
        </w:tabs>
        <w:spacing w:before="0" w:after="0" w:line="240" w:lineRule="auto"/>
        <w:ind w:firstLine="760"/>
        <w:rPr>
          <w:color w:val="auto"/>
          <w:sz w:val="24"/>
          <w:szCs w:val="24"/>
        </w:rPr>
      </w:pPr>
      <w:r w:rsidRPr="00481FF8">
        <w:rPr>
          <w:color w:val="auto"/>
          <w:sz w:val="24"/>
          <w:szCs w:val="24"/>
        </w:rPr>
        <w:t>Главные закономерности природы Земли.</w:t>
      </w:r>
    </w:p>
    <w:p w:rsidR="001D6B99" w:rsidRPr="00481FF8" w:rsidRDefault="00702332" w:rsidP="00746BFC">
      <w:pPr>
        <w:pStyle w:val="23"/>
        <w:numPr>
          <w:ilvl w:val="0"/>
          <w:numId w:val="1828"/>
        </w:numPr>
        <w:shd w:val="clear" w:color="auto" w:fill="auto"/>
        <w:tabs>
          <w:tab w:val="left" w:pos="2014"/>
        </w:tabs>
        <w:spacing w:before="0" w:after="0" w:line="240" w:lineRule="auto"/>
        <w:ind w:firstLine="760"/>
        <w:rPr>
          <w:color w:val="auto"/>
          <w:sz w:val="24"/>
          <w:szCs w:val="24"/>
        </w:rPr>
      </w:pPr>
      <w:r w:rsidRPr="00481FF8">
        <w:rPr>
          <w:color w:val="auto"/>
          <w:sz w:val="24"/>
          <w:szCs w:val="24"/>
        </w:rPr>
        <w:t>Географическая оболочка.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«Выявление проявления широтной зональности по картам природных зон».</w:t>
      </w:r>
    </w:p>
    <w:p w:rsidR="001D6B99" w:rsidRPr="00481FF8" w:rsidRDefault="00702332" w:rsidP="00746BFC">
      <w:pPr>
        <w:pStyle w:val="23"/>
        <w:numPr>
          <w:ilvl w:val="0"/>
          <w:numId w:val="1828"/>
        </w:numPr>
        <w:shd w:val="clear" w:color="auto" w:fill="auto"/>
        <w:tabs>
          <w:tab w:val="left" w:pos="2014"/>
        </w:tabs>
        <w:spacing w:before="0" w:after="0" w:line="240" w:lineRule="auto"/>
        <w:ind w:firstLine="760"/>
        <w:rPr>
          <w:color w:val="auto"/>
          <w:sz w:val="24"/>
          <w:szCs w:val="24"/>
        </w:rPr>
      </w:pPr>
      <w:r w:rsidRPr="00481FF8">
        <w:rPr>
          <w:color w:val="auto"/>
          <w:sz w:val="24"/>
          <w:szCs w:val="24"/>
        </w:rPr>
        <w:t>Литосфера и рельеф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481FF8" w:rsidRDefault="00702332" w:rsidP="00746BFC">
      <w:pPr>
        <w:pStyle w:val="23"/>
        <w:numPr>
          <w:ilvl w:val="0"/>
          <w:numId w:val="1828"/>
        </w:numPr>
        <w:shd w:val="clear" w:color="auto" w:fill="auto"/>
        <w:tabs>
          <w:tab w:val="left" w:pos="2014"/>
        </w:tabs>
        <w:spacing w:before="0" w:after="0" w:line="240" w:lineRule="auto"/>
        <w:ind w:firstLine="760"/>
        <w:rPr>
          <w:color w:val="auto"/>
          <w:sz w:val="24"/>
          <w:szCs w:val="24"/>
        </w:rPr>
      </w:pPr>
      <w:r w:rsidRPr="00481FF8">
        <w:rPr>
          <w:color w:val="auto"/>
          <w:sz w:val="24"/>
          <w:szCs w:val="24"/>
        </w:rPr>
        <w:t>Атмосфера и климаты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«Описание климата территории по климатической карте и климатограмме».</w:t>
      </w:r>
    </w:p>
    <w:p w:rsidR="001D6B99" w:rsidRPr="00481FF8" w:rsidRDefault="00702332" w:rsidP="00746BFC">
      <w:pPr>
        <w:pStyle w:val="23"/>
        <w:numPr>
          <w:ilvl w:val="0"/>
          <w:numId w:val="1828"/>
        </w:numPr>
        <w:shd w:val="clear" w:color="auto" w:fill="auto"/>
        <w:tabs>
          <w:tab w:val="left" w:pos="1966"/>
        </w:tabs>
        <w:spacing w:before="0" w:after="0" w:line="240" w:lineRule="auto"/>
        <w:ind w:firstLine="760"/>
        <w:rPr>
          <w:color w:val="auto"/>
          <w:sz w:val="24"/>
          <w:szCs w:val="24"/>
        </w:rPr>
      </w:pPr>
      <w:r w:rsidRPr="00481FF8">
        <w:rPr>
          <w:color w:val="auto"/>
          <w:sz w:val="24"/>
          <w:szCs w:val="24"/>
        </w:rPr>
        <w:t>Мировой океан - основная часть гидросферы.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481FF8" w:rsidRDefault="00702332" w:rsidP="003A1DBB">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r w:rsidR="003A1DBB">
        <w:rPr>
          <w:color w:val="auto"/>
          <w:sz w:val="24"/>
          <w:szCs w:val="24"/>
        </w:rPr>
        <w:t xml:space="preserve"> </w:t>
      </w:r>
      <w:r w:rsidRPr="00481FF8">
        <w:rPr>
          <w:color w:val="auto"/>
          <w:sz w:val="24"/>
          <w:szCs w:val="24"/>
        </w:rPr>
        <w:t>по плану с использованием нескольких источников географической информации».</w:t>
      </w:r>
    </w:p>
    <w:p w:rsidR="001D6B99" w:rsidRPr="00481FF8" w:rsidRDefault="00702332" w:rsidP="00746BFC">
      <w:pPr>
        <w:pStyle w:val="23"/>
        <w:numPr>
          <w:ilvl w:val="0"/>
          <w:numId w:val="1827"/>
        </w:numPr>
        <w:shd w:val="clear" w:color="auto" w:fill="auto"/>
        <w:tabs>
          <w:tab w:val="left" w:pos="1759"/>
        </w:tabs>
        <w:spacing w:before="0" w:after="0" w:line="240" w:lineRule="auto"/>
        <w:ind w:firstLine="760"/>
        <w:rPr>
          <w:color w:val="auto"/>
          <w:sz w:val="24"/>
          <w:szCs w:val="24"/>
        </w:rPr>
      </w:pPr>
      <w:r w:rsidRPr="00481FF8">
        <w:rPr>
          <w:color w:val="auto"/>
          <w:sz w:val="24"/>
          <w:szCs w:val="24"/>
        </w:rPr>
        <w:t>Человечество на Земле.</w:t>
      </w:r>
    </w:p>
    <w:p w:rsidR="001D6B99" w:rsidRPr="00481FF8" w:rsidRDefault="00702332" w:rsidP="00746BFC">
      <w:pPr>
        <w:pStyle w:val="23"/>
        <w:numPr>
          <w:ilvl w:val="0"/>
          <w:numId w:val="1829"/>
        </w:numPr>
        <w:shd w:val="clear" w:color="auto" w:fill="auto"/>
        <w:tabs>
          <w:tab w:val="left" w:pos="1966"/>
        </w:tabs>
        <w:spacing w:before="0" w:after="0" w:line="240" w:lineRule="auto"/>
        <w:ind w:firstLine="760"/>
        <w:rPr>
          <w:color w:val="auto"/>
          <w:sz w:val="24"/>
          <w:szCs w:val="24"/>
        </w:rPr>
      </w:pPr>
      <w:r w:rsidRPr="00481FF8">
        <w:rPr>
          <w:color w:val="auto"/>
          <w:sz w:val="24"/>
          <w:szCs w:val="24"/>
        </w:rPr>
        <w:t>Численность населения.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481FF8" w:rsidRDefault="00702332" w:rsidP="00746BFC">
      <w:pPr>
        <w:pStyle w:val="23"/>
        <w:numPr>
          <w:ilvl w:val="0"/>
          <w:numId w:val="1829"/>
        </w:numPr>
        <w:shd w:val="clear" w:color="auto" w:fill="auto"/>
        <w:tabs>
          <w:tab w:val="left" w:pos="1970"/>
        </w:tabs>
        <w:spacing w:before="0" w:after="0" w:line="240" w:lineRule="auto"/>
        <w:ind w:firstLine="760"/>
        <w:rPr>
          <w:color w:val="auto"/>
          <w:sz w:val="24"/>
          <w:szCs w:val="24"/>
        </w:rPr>
      </w:pPr>
      <w:r w:rsidRPr="00481FF8">
        <w:rPr>
          <w:color w:val="auto"/>
          <w:sz w:val="24"/>
          <w:szCs w:val="24"/>
        </w:rPr>
        <w:t>Страны и народы мира.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Практическая работа «Сравнение занятости населения двух стран по комплексным картам».</w:t>
      </w:r>
    </w:p>
    <w:p w:rsidR="001D6B99" w:rsidRPr="00481FF8" w:rsidRDefault="00702332" w:rsidP="00746BFC">
      <w:pPr>
        <w:pStyle w:val="23"/>
        <w:numPr>
          <w:ilvl w:val="0"/>
          <w:numId w:val="1827"/>
        </w:numPr>
        <w:shd w:val="clear" w:color="auto" w:fill="auto"/>
        <w:tabs>
          <w:tab w:val="left" w:pos="1754"/>
        </w:tabs>
        <w:spacing w:before="0" w:after="0" w:line="240" w:lineRule="auto"/>
        <w:ind w:firstLine="760"/>
        <w:rPr>
          <w:color w:val="auto"/>
          <w:sz w:val="24"/>
          <w:szCs w:val="24"/>
        </w:rPr>
      </w:pPr>
      <w:r w:rsidRPr="00481FF8">
        <w:rPr>
          <w:color w:val="auto"/>
          <w:sz w:val="24"/>
          <w:szCs w:val="24"/>
        </w:rPr>
        <w:t>Материки и страны.</w:t>
      </w:r>
    </w:p>
    <w:p w:rsidR="001D6B99" w:rsidRPr="00481FF8" w:rsidRDefault="00702332" w:rsidP="00746BFC">
      <w:pPr>
        <w:pStyle w:val="23"/>
        <w:numPr>
          <w:ilvl w:val="0"/>
          <w:numId w:val="1830"/>
        </w:numPr>
        <w:shd w:val="clear" w:color="auto" w:fill="auto"/>
        <w:tabs>
          <w:tab w:val="left" w:pos="1966"/>
        </w:tabs>
        <w:spacing w:before="0" w:after="0" w:line="240" w:lineRule="auto"/>
        <w:ind w:firstLine="760"/>
        <w:rPr>
          <w:color w:val="auto"/>
          <w:sz w:val="24"/>
          <w:szCs w:val="24"/>
        </w:rPr>
      </w:pPr>
      <w:r w:rsidRPr="00481FF8">
        <w:rPr>
          <w:color w:val="auto"/>
          <w:sz w:val="24"/>
          <w:szCs w:val="24"/>
        </w:rPr>
        <w:t>Южные материки.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481FF8">
        <w:rPr>
          <w:color w:val="auto"/>
          <w:sz w:val="24"/>
          <w:szCs w:val="24"/>
          <w:lang w:val="en-US" w:eastAsia="en-US" w:bidi="en-US"/>
        </w:rPr>
        <w:t>XX</w:t>
      </w:r>
      <w:r w:rsidRPr="00481FF8">
        <w:rPr>
          <w:color w:val="auto"/>
          <w:sz w:val="24"/>
          <w:szCs w:val="24"/>
          <w:lang w:eastAsia="en-US" w:bidi="en-US"/>
        </w:rPr>
        <w:t>-</w:t>
      </w:r>
      <w:r w:rsidRPr="00481FF8">
        <w:rPr>
          <w:color w:val="auto"/>
          <w:sz w:val="24"/>
          <w:szCs w:val="24"/>
          <w:lang w:val="en-US" w:eastAsia="en-US" w:bidi="en-US"/>
        </w:rPr>
        <w:t>XXI</w:t>
      </w:r>
      <w:r w:rsidRPr="00481FF8">
        <w:rPr>
          <w:color w:val="auto"/>
          <w:sz w:val="24"/>
          <w:szCs w:val="24"/>
          <w:lang w:eastAsia="en-US" w:bidi="en-US"/>
        </w:rPr>
        <w:t xml:space="preserve"> </w:t>
      </w:r>
      <w:r w:rsidRPr="00481FF8">
        <w:rPr>
          <w:color w:val="auto"/>
          <w:sz w:val="24"/>
          <w:szCs w:val="24"/>
        </w:rPr>
        <w:t>вв. Современные исследования в Антарктиде. Роль России в открытиях</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 исследованиях ледового континента.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481FF8" w:rsidRDefault="00702332" w:rsidP="00746BFC">
      <w:pPr>
        <w:pStyle w:val="23"/>
        <w:numPr>
          <w:ilvl w:val="0"/>
          <w:numId w:val="1830"/>
        </w:numPr>
        <w:shd w:val="clear" w:color="auto" w:fill="auto"/>
        <w:tabs>
          <w:tab w:val="left" w:pos="1946"/>
        </w:tabs>
        <w:spacing w:before="0" w:after="0" w:line="240" w:lineRule="auto"/>
        <w:ind w:firstLine="740"/>
        <w:rPr>
          <w:color w:val="auto"/>
          <w:sz w:val="24"/>
          <w:szCs w:val="24"/>
        </w:rPr>
      </w:pPr>
      <w:r w:rsidRPr="00481FF8">
        <w:rPr>
          <w:color w:val="auto"/>
          <w:sz w:val="24"/>
          <w:szCs w:val="24"/>
        </w:rPr>
        <w:t>Северные материки.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481FF8" w:rsidRDefault="00702332" w:rsidP="00746BFC">
      <w:pPr>
        <w:pStyle w:val="23"/>
        <w:numPr>
          <w:ilvl w:val="0"/>
          <w:numId w:val="1830"/>
        </w:numPr>
        <w:shd w:val="clear" w:color="auto" w:fill="auto"/>
        <w:tabs>
          <w:tab w:val="left" w:pos="1946"/>
        </w:tabs>
        <w:spacing w:before="0" w:after="0" w:line="240" w:lineRule="auto"/>
        <w:ind w:firstLine="740"/>
        <w:rPr>
          <w:color w:val="auto"/>
          <w:sz w:val="24"/>
          <w:szCs w:val="24"/>
        </w:rPr>
      </w:pPr>
      <w:r w:rsidRPr="00481FF8">
        <w:rPr>
          <w:color w:val="auto"/>
          <w:sz w:val="24"/>
          <w:szCs w:val="24"/>
        </w:rPr>
        <w:t>Взаимодействие природы и общества.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Глобальные проблемы человечества: экологическая, сырьевая, энергетическая,</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3A1DBB" w:rsidRDefault="00702332" w:rsidP="00746BFC">
      <w:pPr>
        <w:pStyle w:val="23"/>
        <w:numPr>
          <w:ilvl w:val="0"/>
          <w:numId w:val="1831"/>
        </w:numPr>
        <w:shd w:val="clear" w:color="auto" w:fill="auto"/>
        <w:tabs>
          <w:tab w:val="left" w:pos="1602"/>
        </w:tabs>
        <w:spacing w:before="0" w:after="0" w:line="240" w:lineRule="auto"/>
        <w:ind w:firstLine="760"/>
        <w:rPr>
          <w:b/>
          <w:i/>
          <w:color w:val="auto"/>
          <w:sz w:val="24"/>
          <w:szCs w:val="24"/>
        </w:rPr>
      </w:pPr>
      <w:r w:rsidRPr="003A1DBB">
        <w:rPr>
          <w:b/>
          <w:i/>
          <w:color w:val="auto"/>
          <w:sz w:val="24"/>
          <w:szCs w:val="24"/>
        </w:rPr>
        <w:t>Содержание обучения географии в 8 классе.</w:t>
      </w:r>
    </w:p>
    <w:p w:rsidR="001D6B99" w:rsidRPr="00481FF8" w:rsidRDefault="00702332" w:rsidP="00746BFC">
      <w:pPr>
        <w:pStyle w:val="23"/>
        <w:numPr>
          <w:ilvl w:val="0"/>
          <w:numId w:val="1832"/>
        </w:numPr>
        <w:shd w:val="clear" w:color="auto" w:fill="auto"/>
        <w:tabs>
          <w:tab w:val="left" w:pos="1809"/>
        </w:tabs>
        <w:spacing w:before="0" w:after="0" w:line="240" w:lineRule="auto"/>
        <w:ind w:firstLine="760"/>
        <w:rPr>
          <w:color w:val="auto"/>
          <w:sz w:val="24"/>
          <w:szCs w:val="24"/>
        </w:rPr>
      </w:pPr>
      <w:r w:rsidRPr="00481FF8">
        <w:rPr>
          <w:color w:val="auto"/>
          <w:sz w:val="24"/>
          <w:szCs w:val="24"/>
        </w:rPr>
        <w:t>Географическое пространство России.</w:t>
      </w:r>
    </w:p>
    <w:p w:rsidR="001D6B99" w:rsidRPr="00481FF8" w:rsidRDefault="00702332" w:rsidP="00746BFC">
      <w:pPr>
        <w:pStyle w:val="23"/>
        <w:numPr>
          <w:ilvl w:val="0"/>
          <w:numId w:val="1833"/>
        </w:numPr>
        <w:shd w:val="clear" w:color="auto" w:fill="auto"/>
        <w:tabs>
          <w:tab w:val="left" w:pos="2020"/>
        </w:tabs>
        <w:spacing w:before="0" w:after="0" w:line="240" w:lineRule="auto"/>
        <w:ind w:firstLine="760"/>
        <w:rPr>
          <w:color w:val="auto"/>
          <w:sz w:val="24"/>
          <w:szCs w:val="24"/>
        </w:rPr>
      </w:pPr>
      <w:r w:rsidRPr="00481FF8">
        <w:rPr>
          <w:color w:val="auto"/>
          <w:sz w:val="24"/>
          <w:szCs w:val="24"/>
        </w:rPr>
        <w:t>История формирования и освоения территории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История освоения и заселения территории современной России в </w:t>
      </w:r>
      <w:r w:rsidRPr="00481FF8">
        <w:rPr>
          <w:color w:val="auto"/>
          <w:sz w:val="24"/>
          <w:szCs w:val="24"/>
          <w:lang w:val="en-US" w:eastAsia="en-US" w:bidi="en-US"/>
        </w:rPr>
        <w:t>XI</w:t>
      </w:r>
      <w:r w:rsidRPr="00481FF8">
        <w:rPr>
          <w:color w:val="auto"/>
          <w:sz w:val="24"/>
          <w:szCs w:val="24"/>
          <w:lang w:eastAsia="en-US" w:bidi="en-US"/>
        </w:rPr>
        <w:t>-</w:t>
      </w:r>
      <w:r w:rsidRPr="00481FF8">
        <w:rPr>
          <w:color w:val="auto"/>
          <w:sz w:val="24"/>
          <w:szCs w:val="24"/>
          <w:lang w:val="en-US" w:eastAsia="en-US" w:bidi="en-US"/>
        </w:rPr>
        <w:t>XVI</w:t>
      </w:r>
      <w:r w:rsidRPr="00481FF8">
        <w:rPr>
          <w:color w:val="auto"/>
          <w:sz w:val="24"/>
          <w:szCs w:val="24"/>
          <w:lang w:eastAsia="en-US" w:bidi="en-US"/>
        </w:rPr>
        <w:t xml:space="preserve"> </w:t>
      </w:r>
      <w:r w:rsidRPr="00481FF8">
        <w:rPr>
          <w:color w:val="auto"/>
          <w:sz w:val="24"/>
          <w:szCs w:val="24"/>
        </w:rPr>
        <w:t xml:space="preserve">вв. Расширение территории России в </w:t>
      </w:r>
      <w:r w:rsidRPr="00481FF8">
        <w:rPr>
          <w:color w:val="auto"/>
          <w:sz w:val="24"/>
          <w:szCs w:val="24"/>
          <w:lang w:val="en-US" w:eastAsia="en-US" w:bidi="en-US"/>
        </w:rPr>
        <w:t>XVI</w:t>
      </w:r>
      <w:r w:rsidRPr="00481FF8">
        <w:rPr>
          <w:color w:val="auto"/>
          <w:sz w:val="24"/>
          <w:szCs w:val="24"/>
          <w:lang w:eastAsia="en-US" w:bidi="en-US"/>
        </w:rPr>
        <w:t>-</w:t>
      </w:r>
      <w:r w:rsidRPr="00481FF8">
        <w:rPr>
          <w:color w:val="auto"/>
          <w:sz w:val="24"/>
          <w:szCs w:val="24"/>
          <w:lang w:val="en-US" w:eastAsia="en-US" w:bidi="en-US"/>
        </w:rPr>
        <w:t>XIX</w:t>
      </w:r>
      <w:r w:rsidRPr="00481FF8">
        <w:rPr>
          <w:color w:val="auto"/>
          <w:sz w:val="24"/>
          <w:szCs w:val="24"/>
          <w:lang w:eastAsia="en-US" w:bidi="en-US"/>
        </w:rPr>
        <w:t xml:space="preserve"> </w:t>
      </w:r>
      <w:r w:rsidRPr="00481FF8">
        <w:rPr>
          <w:color w:val="auto"/>
          <w:sz w:val="24"/>
          <w:szCs w:val="24"/>
        </w:rPr>
        <w:t>вв. Русские первопроходцы. Изменения внешних границ России в XX в. Воссоединение Крыма с Россией.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Практическая работа «Представление в виде таблицы сведений об изменении границ </w:t>
      </w:r>
      <w:r w:rsidRPr="00481FF8">
        <w:rPr>
          <w:color w:val="auto"/>
          <w:sz w:val="24"/>
          <w:szCs w:val="24"/>
        </w:rPr>
        <w:lastRenderedPageBreak/>
        <w:t>России на разных исторических этапах на основе анализа географических карт».</w:t>
      </w:r>
    </w:p>
    <w:p w:rsidR="001D6B99" w:rsidRPr="00481FF8" w:rsidRDefault="00702332" w:rsidP="00746BFC">
      <w:pPr>
        <w:pStyle w:val="23"/>
        <w:numPr>
          <w:ilvl w:val="0"/>
          <w:numId w:val="1833"/>
        </w:numPr>
        <w:shd w:val="clear" w:color="auto" w:fill="auto"/>
        <w:tabs>
          <w:tab w:val="left" w:pos="2020"/>
        </w:tabs>
        <w:spacing w:before="0" w:after="0" w:line="240" w:lineRule="auto"/>
        <w:ind w:firstLine="760"/>
        <w:rPr>
          <w:color w:val="auto"/>
          <w:sz w:val="24"/>
          <w:szCs w:val="24"/>
        </w:rPr>
      </w:pPr>
      <w:r w:rsidRPr="00481FF8">
        <w:rPr>
          <w:color w:val="auto"/>
          <w:sz w:val="24"/>
          <w:szCs w:val="24"/>
        </w:rPr>
        <w:t>Географическое положение и границы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481FF8" w:rsidRDefault="00702332" w:rsidP="00746BFC">
      <w:pPr>
        <w:pStyle w:val="23"/>
        <w:numPr>
          <w:ilvl w:val="0"/>
          <w:numId w:val="1833"/>
        </w:numPr>
        <w:shd w:val="clear" w:color="auto" w:fill="auto"/>
        <w:tabs>
          <w:tab w:val="left" w:pos="2020"/>
        </w:tabs>
        <w:spacing w:before="0" w:after="0" w:line="240" w:lineRule="auto"/>
        <w:ind w:firstLine="760"/>
        <w:rPr>
          <w:color w:val="auto"/>
          <w:sz w:val="24"/>
          <w:szCs w:val="24"/>
        </w:rPr>
      </w:pPr>
      <w:r w:rsidRPr="00481FF8">
        <w:rPr>
          <w:color w:val="auto"/>
          <w:sz w:val="24"/>
          <w:szCs w:val="24"/>
        </w:rPr>
        <w:t>Время на территории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«Определение различия во времени для разных городов России по карте часовых зон».</w:t>
      </w:r>
    </w:p>
    <w:p w:rsidR="001D6B99" w:rsidRPr="003A1DBB" w:rsidRDefault="00702332" w:rsidP="00746BFC">
      <w:pPr>
        <w:pStyle w:val="23"/>
        <w:numPr>
          <w:ilvl w:val="0"/>
          <w:numId w:val="1833"/>
        </w:numPr>
        <w:shd w:val="clear" w:color="auto" w:fill="auto"/>
        <w:tabs>
          <w:tab w:val="left" w:pos="2020"/>
          <w:tab w:val="left" w:pos="7058"/>
          <w:tab w:val="left" w:pos="9251"/>
        </w:tabs>
        <w:spacing w:before="0" w:after="0" w:line="240" w:lineRule="auto"/>
        <w:ind w:firstLine="760"/>
        <w:rPr>
          <w:color w:val="auto"/>
          <w:sz w:val="24"/>
          <w:szCs w:val="24"/>
        </w:rPr>
      </w:pPr>
      <w:r w:rsidRPr="00481FF8">
        <w:rPr>
          <w:color w:val="auto"/>
          <w:sz w:val="24"/>
          <w:szCs w:val="24"/>
        </w:rPr>
        <w:t>Административно-территориальное</w:t>
      </w:r>
      <w:r w:rsidR="003A1DBB">
        <w:rPr>
          <w:color w:val="auto"/>
          <w:sz w:val="24"/>
          <w:szCs w:val="24"/>
        </w:rPr>
        <w:t xml:space="preserve"> </w:t>
      </w:r>
      <w:r w:rsidRPr="00481FF8">
        <w:rPr>
          <w:color w:val="auto"/>
          <w:sz w:val="24"/>
          <w:szCs w:val="24"/>
        </w:rPr>
        <w:t>устройство</w:t>
      </w:r>
      <w:r w:rsidR="003A1DBB">
        <w:rPr>
          <w:color w:val="auto"/>
          <w:sz w:val="24"/>
          <w:szCs w:val="24"/>
        </w:rPr>
        <w:t xml:space="preserve"> </w:t>
      </w:r>
      <w:r w:rsidRPr="00481FF8">
        <w:rPr>
          <w:color w:val="auto"/>
          <w:sz w:val="24"/>
          <w:szCs w:val="24"/>
        </w:rPr>
        <w:t>России.</w:t>
      </w:r>
      <w:r w:rsidR="003A1DBB">
        <w:rPr>
          <w:color w:val="auto"/>
          <w:sz w:val="24"/>
          <w:szCs w:val="24"/>
        </w:rPr>
        <w:t xml:space="preserve"> </w:t>
      </w:r>
      <w:r w:rsidRPr="003A1DBB">
        <w:rPr>
          <w:color w:val="auto"/>
          <w:sz w:val="24"/>
          <w:szCs w:val="24"/>
        </w:rPr>
        <w:t>Районирование территории.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481FF8" w:rsidRDefault="00702332" w:rsidP="00746BFC">
      <w:pPr>
        <w:pStyle w:val="23"/>
        <w:numPr>
          <w:ilvl w:val="0"/>
          <w:numId w:val="1832"/>
        </w:numPr>
        <w:shd w:val="clear" w:color="auto" w:fill="auto"/>
        <w:tabs>
          <w:tab w:val="left" w:pos="1759"/>
        </w:tabs>
        <w:spacing w:before="0" w:after="0" w:line="240" w:lineRule="auto"/>
        <w:ind w:firstLine="760"/>
        <w:rPr>
          <w:color w:val="auto"/>
          <w:sz w:val="24"/>
          <w:szCs w:val="24"/>
        </w:rPr>
      </w:pPr>
      <w:r w:rsidRPr="00481FF8">
        <w:rPr>
          <w:color w:val="auto"/>
          <w:sz w:val="24"/>
          <w:szCs w:val="24"/>
        </w:rPr>
        <w:t>Природа России.</w:t>
      </w:r>
    </w:p>
    <w:p w:rsidR="001D6B99" w:rsidRPr="00481FF8" w:rsidRDefault="00702332" w:rsidP="00746BFC">
      <w:pPr>
        <w:pStyle w:val="23"/>
        <w:numPr>
          <w:ilvl w:val="0"/>
          <w:numId w:val="1834"/>
        </w:numPr>
        <w:shd w:val="clear" w:color="auto" w:fill="auto"/>
        <w:tabs>
          <w:tab w:val="left" w:pos="1966"/>
        </w:tabs>
        <w:spacing w:before="0" w:after="0" w:line="240" w:lineRule="auto"/>
        <w:ind w:firstLine="760"/>
        <w:rPr>
          <w:color w:val="auto"/>
          <w:sz w:val="24"/>
          <w:szCs w:val="24"/>
        </w:rPr>
      </w:pPr>
      <w:r w:rsidRPr="00481FF8">
        <w:rPr>
          <w:color w:val="auto"/>
          <w:sz w:val="24"/>
          <w:szCs w:val="24"/>
        </w:rPr>
        <w:t>Природные условия и ресурсы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«Характеристика природно-ресурсного капитала своего края по картам и статистическим материалам».</w:t>
      </w:r>
    </w:p>
    <w:p w:rsidR="001D6B99" w:rsidRPr="00481FF8" w:rsidRDefault="00702332" w:rsidP="00746BFC">
      <w:pPr>
        <w:pStyle w:val="23"/>
        <w:numPr>
          <w:ilvl w:val="0"/>
          <w:numId w:val="1834"/>
        </w:numPr>
        <w:shd w:val="clear" w:color="auto" w:fill="auto"/>
        <w:tabs>
          <w:tab w:val="left" w:pos="1966"/>
        </w:tabs>
        <w:spacing w:before="0" w:after="0" w:line="240" w:lineRule="auto"/>
        <w:ind w:firstLine="760"/>
        <w:rPr>
          <w:color w:val="auto"/>
          <w:sz w:val="24"/>
          <w:szCs w:val="24"/>
        </w:rPr>
      </w:pPr>
      <w:r w:rsidRPr="00481FF8">
        <w:rPr>
          <w:color w:val="auto"/>
          <w:sz w:val="24"/>
          <w:szCs w:val="24"/>
        </w:rPr>
        <w:t>Геологическое строение, рельеф и полезные ископаемые.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Основные этапы формирования земной коры на территории России. Основные</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481FF8" w:rsidRDefault="00702332" w:rsidP="00746BFC">
      <w:pPr>
        <w:pStyle w:val="23"/>
        <w:numPr>
          <w:ilvl w:val="0"/>
          <w:numId w:val="1834"/>
        </w:numPr>
        <w:shd w:val="clear" w:color="auto" w:fill="auto"/>
        <w:tabs>
          <w:tab w:val="left" w:pos="1966"/>
        </w:tabs>
        <w:spacing w:before="0" w:after="0" w:line="240" w:lineRule="auto"/>
        <w:ind w:firstLine="760"/>
        <w:rPr>
          <w:color w:val="auto"/>
          <w:sz w:val="24"/>
          <w:szCs w:val="24"/>
        </w:rPr>
      </w:pPr>
      <w:r w:rsidRPr="00481FF8">
        <w:rPr>
          <w:color w:val="auto"/>
          <w:sz w:val="24"/>
          <w:szCs w:val="24"/>
        </w:rPr>
        <w:t>Климат и климатические ресурсы.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w:t>
      </w:r>
      <w:r w:rsidRPr="00481FF8">
        <w:rPr>
          <w:color w:val="auto"/>
          <w:sz w:val="24"/>
          <w:szCs w:val="24"/>
        </w:rPr>
        <w:lastRenderedPageBreak/>
        <w:t>России. Распределение температуры воздуха, атмосферных осадков по территории России. Коэффициент увлажнения.</w:t>
      </w:r>
    </w:p>
    <w:p w:rsidR="001D6B99" w:rsidRPr="00481FF8" w:rsidRDefault="00702332" w:rsidP="00746BFC">
      <w:pPr>
        <w:pStyle w:val="23"/>
        <w:shd w:val="clear" w:color="auto" w:fill="auto"/>
        <w:tabs>
          <w:tab w:val="left" w:pos="2784"/>
          <w:tab w:val="left" w:pos="6629"/>
        </w:tabs>
        <w:spacing w:before="0" w:after="0" w:line="240" w:lineRule="auto"/>
        <w:ind w:firstLine="760"/>
        <w:rPr>
          <w:color w:val="auto"/>
          <w:sz w:val="24"/>
          <w:szCs w:val="24"/>
        </w:rPr>
      </w:pPr>
      <w:r w:rsidRPr="00481FF8">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481FF8">
        <w:rPr>
          <w:color w:val="auto"/>
          <w:sz w:val="24"/>
          <w:szCs w:val="24"/>
        </w:rPr>
        <w:tab/>
        <w:t>климатическим условиям</w:t>
      </w:r>
      <w:r w:rsidRPr="00481FF8">
        <w:rPr>
          <w:color w:val="auto"/>
          <w:sz w:val="24"/>
          <w:szCs w:val="24"/>
        </w:rPr>
        <w:tab/>
        <w:t>на территории страны.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481FF8" w:rsidRDefault="00702332" w:rsidP="00746BFC">
      <w:pPr>
        <w:pStyle w:val="23"/>
        <w:numPr>
          <w:ilvl w:val="0"/>
          <w:numId w:val="1834"/>
        </w:numPr>
        <w:shd w:val="clear" w:color="auto" w:fill="auto"/>
        <w:tabs>
          <w:tab w:val="left" w:pos="1966"/>
        </w:tabs>
        <w:spacing w:before="0" w:after="0" w:line="240" w:lineRule="auto"/>
        <w:ind w:firstLine="760"/>
        <w:rPr>
          <w:color w:val="auto"/>
          <w:sz w:val="24"/>
          <w:szCs w:val="24"/>
        </w:rPr>
      </w:pPr>
      <w:r w:rsidRPr="00481FF8">
        <w:rPr>
          <w:color w:val="auto"/>
          <w:sz w:val="24"/>
          <w:szCs w:val="24"/>
        </w:rPr>
        <w:t>Моря России. Внутренние воды и водные ресурсы.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481FF8" w:rsidRDefault="00702332" w:rsidP="00746BFC">
      <w:pPr>
        <w:pStyle w:val="23"/>
        <w:numPr>
          <w:ilvl w:val="0"/>
          <w:numId w:val="1834"/>
        </w:numPr>
        <w:shd w:val="clear" w:color="auto" w:fill="auto"/>
        <w:tabs>
          <w:tab w:val="left" w:pos="1977"/>
        </w:tabs>
        <w:spacing w:before="0" w:after="0" w:line="240" w:lineRule="auto"/>
        <w:ind w:firstLine="760"/>
        <w:rPr>
          <w:color w:val="auto"/>
          <w:sz w:val="24"/>
          <w:szCs w:val="24"/>
        </w:rPr>
      </w:pPr>
      <w:r w:rsidRPr="00481FF8">
        <w:rPr>
          <w:color w:val="auto"/>
          <w:sz w:val="24"/>
          <w:szCs w:val="24"/>
        </w:rPr>
        <w:t>Природно-хозяйственные зоны.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Природно-хозяйственные зоны России: взаимосвязь и взаимообусловленность их компонентов.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481FF8">
        <w:rPr>
          <w:color w:val="auto"/>
          <w:sz w:val="24"/>
          <w:szCs w:val="24"/>
        </w:rPr>
        <w:softHyphen/>
        <w:t>хозяйственных зон на территории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481FF8" w:rsidRDefault="00702332" w:rsidP="00746BFC">
      <w:pPr>
        <w:pStyle w:val="23"/>
        <w:numPr>
          <w:ilvl w:val="0"/>
          <w:numId w:val="1832"/>
        </w:numPr>
        <w:shd w:val="clear" w:color="auto" w:fill="auto"/>
        <w:tabs>
          <w:tab w:val="left" w:pos="1766"/>
        </w:tabs>
        <w:spacing w:before="0" w:after="0" w:line="240" w:lineRule="auto"/>
        <w:ind w:firstLine="760"/>
        <w:rPr>
          <w:color w:val="auto"/>
          <w:sz w:val="24"/>
          <w:szCs w:val="24"/>
        </w:rPr>
      </w:pPr>
      <w:r w:rsidRPr="00481FF8">
        <w:rPr>
          <w:color w:val="auto"/>
          <w:sz w:val="24"/>
          <w:szCs w:val="24"/>
        </w:rPr>
        <w:t>Население России.</w:t>
      </w:r>
    </w:p>
    <w:p w:rsidR="001D6B99" w:rsidRPr="00481FF8" w:rsidRDefault="00702332" w:rsidP="00746BFC">
      <w:pPr>
        <w:pStyle w:val="23"/>
        <w:numPr>
          <w:ilvl w:val="0"/>
          <w:numId w:val="1835"/>
        </w:numPr>
        <w:shd w:val="clear" w:color="auto" w:fill="auto"/>
        <w:tabs>
          <w:tab w:val="left" w:pos="1977"/>
        </w:tabs>
        <w:spacing w:before="0" w:after="0" w:line="240" w:lineRule="auto"/>
        <w:ind w:firstLine="760"/>
        <w:rPr>
          <w:color w:val="auto"/>
          <w:sz w:val="24"/>
          <w:szCs w:val="24"/>
        </w:rPr>
      </w:pPr>
      <w:r w:rsidRPr="00481FF8">
        <w:rPr>
          <w:color w:val="auto"/>
          <w:sz w:val="24"/>
          <w:szCs w:val="24"/>
        </w:rPr>
        <w:lastRenderedPageBreak/>
        <w:t>Численность населения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Динамика численности населения России в </w:t>
      </w:r>
      <w:r w:rsidRPr="00481FF8">
        <w:rPr>
          <w:color w:val="auto"/>
          <w:sz w:val="24"/>
          <w:szCs w:val="24"/>
          <w:lang w:val="en-US" w:eastAsia="en-US" w:bidi="en-US"/>
        </w:rPr>
        <w:t>XX</w:t>
      </w:r>
      <w:r w:rsidRPr="00481FF8">
        <w:rPr>
          <w:color w:val="auto"/>
          <w:sz w:val="24"/>
          <w:szCs w:val="24"/>
          <w:lang w:eastAsia="en-US" w:bidi="en-US"/>
        </w:rPr>
        <w:t>-</w:t>
      </w:r>
      <w:r w:rsidRPr="00481FF8">
        <w:rPr>
          <w:color w:val="auto"/>
          <w:sz w:val="24"/>
          <w:szCs w:val="24"/>
          <w:lang w:val="en-US" w:eastAsia="en-US" w:bidi="en-US"/>
        </w:rPr>
        <w:t>XXI</w:t>
      </w:r>
      <w:r w:rsidRPr="00481FF8">
        <w:rPr>
          <w:color w:val="auto"/>
          <w:sz w:val="24"/>
          <w:szCs w:val="24"/>
          <w:lang w:eastAsia="en-US" w:bidi="en-US"/>
        </w:rPr>
        <w:t xml:space="preserve"> </w:t>
      </w:r>
      <w:r w:rsidRPr="00481FF8">
        <w:rPr>
          <w:color w:val="auto"/>
          <w:sz w:val="24"/>
          <w:szCs w:val="24"/>
        </w:rPr>
        <w:t>вв. и факторы, определяющие её. Переписи населения России. Естественное движение населения.</w:t>
      </w:r>
    </w:p>
    <w:p w:rsidR="001D6B99" w:rsidRPr="00481FF8" w:rsidRDefault="00702332" w:rsidP="003A1DBB">
      <w:pPr>
        <w:pStyle w:val="23"/>
        <w:shd w:val="clear" w:color="auto" w:fill="auto"/>
        <w:tabs>
          <w:tab w:val="left" w:pos="6002"/>
          <w:tab w:val="left" w:pos="7534"/>
        </w:tabs>
        <w:spacing w:before="0" w:after="0" w:line="240" w:lineRule="auto"/>
        <w:rPr>
          <w:color w:val="auto"/>
          <w:sz w:val="24"/>
          <w:szCs w:val="24"/>
        </w:rPr>
      </w:pPr>
      <w:r w:rsidRPr="00481FF8">
        <w:rPr>
          <w:color w:val="auto"/>
          <w:sz w:val="24"/>
          <w:szCs w:val="24"/>
        </w:rPr>
        <w:t>Рождаемость, смертность, естественный</w:t>
      </w:r>
      <w:r w:rsidR="003A1DBB">
        <w:rPr>
          <w:color w:val="auto"/>
          <w:sz w:val="24"/>
          <w:szCs w:val="24"/>
        </w:rPr>
        <w:t xml:space="preserve">  </w:t>
      </w:r>
      <w:r w:rsidRPr="00481FF8">
        <w:rPr>
          <w:color w:val="auto"/>
          <w:sz w:val="24"/>
          <w:szCs w:val="24"/>
        </w:rPr>
        <w:t>прирост</w:t>
      </w:r>
      <w:r w:rsidR="003A1DBB">
        <w:rPr>
          <w:color w:val="auto"/>
          <w:sz w:val="24"/>
          <w:szCs w:val="24"/>
        </w:rPr>
        <w:t xml:space="preserve"> </w:t>
      </w:r>
      <w:r w:rsidRPr="00481FF8">
        <w:rPr>
          <w:color w:val="auto"/>
          <w:sz w:val="24"/>
          <w:szCs w:val="24"/>
        </w:rPr>
        <w:t>населения России</w:t>
      </w:r>
      <w:r w:rsidR="003A1DBB">
        <w:rPr>
          <w:color w:val="auto"/>
          <w:sz w:val="24"/>
          <w:szCs w:val="24"/>
        </w:rPr>
        <w:t xml:space="preserve"> </w:t>
      </w:r>
      <w:r w:rsidRPr="00481FF8">
        <w:rPr>
          <w:color w:val="auto"/>
          <w:sz w:val="24"/>
          <w:szCs w:val="24"/>
        </w:rPr>
        <w:t>и их географические различия в пределах разных регионов России. Геодемографическое положение России.</w:t>
      </w:r>
      <w:r w:rsidR="003A1DBB">
        <w:rPr>
          <w:color w:val="auto"/>
          <w:sz w:val="24"/>
          <w:szCs w:val="24"/>
        </w:rPr>
        <w:t xml:space="preserve"> </w:t>
      </w:r>
      <w:r w:rsidRPr="00481FF8">
        <w:rPr>
          <w:color w:val="auto"/>
          <w:sz w:val="24"/>
          <w:szCs w:val="24"/>
        </w:rPr>
        <w:t>Основные</w:t>
      </w:r>
      <w:r w:rsidRPr="00481FF8">
        <w:rPr>
          <w:color w:val="auto"/>
          <w:sz w:val="24"/>
          <w:szCs w:val="24"/>
        </w:rPr>
        <w:tab/>
        <w:t>меры современной</w:t>
      </w:r>
      <w:r w:rsidR="003A1DBB">
        <w:rPr>
          <w:color w:val="auto"/>
          <w:sz w:val="24"/>
          <w:szCs w:val="24"/>
        </w:rPr>
        <w:t xml:space="preserve"> </w:t>
      </w:r>
      <w:r w:rsidRPr="00481FF8">
        <w:rPr>
          <w:color w:val="auto"/>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481FF8" w:rsidRDefault="00702332" w:rsidP="00746BFC">
      <w:pPr>
        <w:pStyle w:val="23"/>
        <w:numPr>
          <w:ilvl w:val="0"/>
          <w:numId w:val="1835"/>
        </w:numPr>
        <w:shd w:val="clear" w:color="auto" w:fill="auto"/>
        <w:tabs>
          <w:tab w:val="left" w:pos="1966"/>
        </w:tabs>
        <w:spacing w:before="0" w:after="0" w:line="240" w:lineRule="auto"/>
        <w:ind w:firstLine="760"/>
        <w:rPr>
          <w:color w:val="auto"/>
          <w:sz w:val="24"/>
          <w:szCs w:val="24"/>
        </w:rPr>
      </w:pPr>
      <w:r w:rsidRPr="00481FF8">
        <w:rPr>
          <w:color w:val="auto"/>
          <w:sz w:val="24"/>
          <w:szCs w:val="24"/>
        </w:rPr>
        <w:t>Территориальные особенности размещения населения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Географические особенности размещения населения: их обусловленность</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481FF8" w:rsidRDefault="00702332" w:rsidP="00746BFC">
      <w:pPr>
        <w:pStyle w:val="23"/>
        <w:numPr>
          <w:ilvl w:val="0"/>
          <w:numId w:val="1835"/>
        </w:numPr>
        <w:shd w:val="clear" w:color="auto" w:fill="auto"/>
        <w:tabs>
          <w:tab w:val="left" w:pos="1966"/>
        </w:tabs>
        <w:spacing w:before="0" w:after="0" w:line="240" w:lineRule="auto"/>
        <w:ind w:firstLine="760"/>
        <w:rPr>
          <w:color w:val="auto"/>
          <w:sz w:val="24"/>
          <w:szCs w:val="24"/>
        </w:rPr>
      </w:pPr>
      <w:r w:rsidRPr="00481FF8">
        <w:rPr>
          <w:color w:val="auto"/>
          <w:sz w:val="24"/>
          <w:szCs w:val="24"/>
        </w:rPr>
        <w:t>Народы и религии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481FF8" w:rsidRDefault="00702332" w:rsidP="00746BFC">
      <w:pPr>
        <w:pStyle w:val="23"/>
        <w:numPr>
          <w:ilvl w:val="0"/>
          <w:numId w:val="1835"/>
        </w:numPr>
        <w:shd w:val="clear" w:color="auto" w:fill="auto"/>
        <w:tabs>
          <w:tab w:val="left" w:pos="1961"/>
        </w:tabs>
        <w:spacing w:before="0" w:after="0" w:line="240" w:lineRule="auto"/>
        <w:ind w:firstLine="760"/>
        <w:rPr>
          <w:color w:val="auto"/>
          <w:sz w:val="24"/>
          <w:szCs w:val="24"/>
        </w:rPr>
      </w:pPr>
      <w:r w:rsidRPr="00481FF8">
        <w:rPr>
          <w:color w:val="auto"/>
          <w:sz w:val="24"/>
          <w:szCs w:val="24"/>
        </w:rPr>
        <w:t>Половой и возрастной состав населения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D6B99" w:rsidRPr="00481FF8" w:rsidRDefault="00702332" w:rsidP="00746BFC">
      <w:pPr>
        <w:pStyle w:val="23"/>
        <w:numPr>
          <w:ilvl w:val="0"/>
          <w:numId w:val="1835"/>
        </w:numPr>
        <w:shd w:val="clear" w:color="auto" w:fill="auto"/>
        <w:tabs>
          <w:tab w:val="left" w:pos="1961"/>
        </w:tabs>
        <w:spacing w:before="0" w:after="0" w:line="240" w:lineRule="auto"/>
        <w:ind w:firstLine="760"/>
        <w:rPr>
          <w:color w:val="auto"/>
          <w:sz w:val="24"/>
          <w:szCs w:val="24"/>
        </w:rPr>
      </w:pPr>
      <w:r w:rsidRPr="00481FF8">
        <w:rPr>
          <w:color w:val="auto"/>
          <w:sz w:val="24"/>
          <w:szCs w:val="24"/>
        </w:rPr>
        <w:t>Человеческий капитал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«Классификация федеральных округов по особенностям естественного и механического движения населения».</w:t>
      </w:r>
    </w:p>
    <w:p w:rsidR="001D6B99" w:rsidRPr="003A1DBB" w:rsidRDefault="00702332" w:rsidP="00746BFC">
      <w:pPr>
        <w:pStyle w:val="23"/>
        <w:numPr>
          <w:ilvl w:val="0"/>
          <w:numId w:val="1831"/>
        </w:numPr>
        <w:shd w:val="clear" w:color="auto" w:fill="auto"/>
        <w:tabs>
          <w:tab w:val="left" w:pos="1548"/>
        </w:tabs>
        <w:spacing w:before="0" w:after="0" w:line="240" w:lineRule="auto"/>
        <w:ind w:firstLine="760"/>
        <w:rPr>
          <w:b/>
          <w:i/>
          <w:color w:val="auto"/>
          <w:sz w:val="24"/>
          <w:szCs w:val="24"/>
        </w:rPr>
      </w:pPr>
      <w:r w:rsidRPr="003A1DBB">
        <w:rPr>
          <w:b/>
          <w:i/>
          <w:color w:val="auto"/>
          <w:sz w:val="24"/>
          <w:szCs w:val="24"/>
        </w:rPr>
        <w:t>Содержание обучения географии в 9 классе.</w:t>
      </w:r>
    </w:p>
    <w:p w:rsidR="001D6B99" w:rsidRPr="00481FF8" w:rsidRDefault="00702332" w:rsidP="00746BFC">
      <w:pPr>
        <w:pStyle w:val="23"/>
        <w:numPr>
          <w:ilvl w:val="0"/>
          <w:numId w:val="1836"/>
        </w:numPr>
        <w:shd w:val="clear" w:color="auto" w:fill="auto"/>
        <w:tabs>
          <w:tab w:val="left" w:pos="1750"/>
        </w:tabs>
        <w:spacing w:before="0" w:after="0" w:line="240" w:lineRule="auto"/>
        <w:ind w:firstLine="760"/>
        <w:rPr>
          <w:color w:val="auto"/>
          <w:sz w:val="24"/>
          <w:szCs w:val="24"/>
        </w:rPr>
      </w:pPr>
      <w:r w:rsidRPr="00481FF8">
        <w:rPr>
          <w:color w:val="auto"/>
          <w:sz w:val="24"/>
          <w:szCs w:val="24"/>
        </w:rPr>
        <w:t>Хозяйство России.</w:t>
      </w:r>
    </w:p>
    <w:p w:rsidR="001D6B99" w:rsidRPr="00481FF8" w:rsidRDefault="00702332" w:rsidP="00746BFC">
      <w:pPr>
        <w:pStyle w:val="23"/>
        <w:numPr>
          <w:ilvl w:val="0"/>
          <w:numId w:val="1837"/>
        </w:numPr>
        <w:shd w:val="clear" w:color="auto" w:fill="auto"/>
        <w:tabs>
          <w:tab w:val="left" w:pos="1966"/>
        </w:tabs>
        <w:spacing w:before="0" w:after="0" w:line="240" w:lineRule="auto"/>
        <w:ind w:firstLine="760"/>
        <w:rPr>
          <w:color w:val="auto"/>
          <w:sz w:val="24"/>
          <w:szCs w:val="24"/>
        </w:rPr>
      </w:pPr>
      <w:r w:rsidRPr="00481FF8">
        <w:rPr>
          <w:color w:val="auto"/>
          <w:sz w:val="24"/>
          <w:szCs w:val="24"/>
        </w:rPr>
        <w:lastRenderedPageBreak/>
        <w:t>Общая характеристика хозяйства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481FF8" w:rsidRDefault="00702332" w:rsidP="003A1DBB">
      <w:pPr>
        <w:pStyle w:val="23"/>
        <w:shd w:val="clear" w:color="auto" w:fill="auto"/>
        <w:tabs>
          <w:tab w:val="left" w:pos="4757"/>
          <w:tab w:val="left" w:pos="6139"/>
          <w:tab w:val="left" w:pos="8006"/>
        </w:tabs>
        <w:spacing w:before="0" w:after="0" w:line="240" w:lineRule="auto"/>
        <w:rPr>
          <w:color w:val="auto"/>
          <w:sz w:val="24"/>
          <w:szCs w:val="24"/>
        </w:rPr>
      </w:pPr>
      <w:r w:rsidRPr="00481FF8">
        <w:rPr>
          <w:color w:val="auto"/>
          <w:sz w:val="24"/>
          <w:szCs w:val="24"/>
        </w:rPr>
        <w:t>Российской Федерации): цели,</w:t>
      </w:r>
      <w:r w:rsidR="003A1DBB">
        <w:rPr>
          <w:color w:val="auto"/>
          <w:sz w:val="24"/>
          <w:szCs w:val="24"/>
        </w:rPr>
        <w:t xml:space="preserve"> </w:t>
      </w:r>
      <w:r w:rsidRPr="00481FF8">
        <w:rPr>
          <w:color w:val="auto"/>
          <w:sz w:val="24"/>
          <w:szCs w:val="24"/>
        </w:rPr>
        <w:t>задачи,</w:t>
      </w:r>
      <w:r w:rsidR="003A1DBB">
        <w:rPr>
          <w:color w:val="auto"/>
          <w:sz w:val="24"/>
          <w:szCs w:val="24"/>
        </w:rPr>
        <w:t xml:space="preserve"> </w:t>
      </w:r>
      <w:r w:rsidRPr="00481FF8">
        <w:rPr>
          <w:color w:val="auto"/>
          <w:sz w:val="24"/>
          <w:szCs w:val="24"/>
        </w:rPr>
        <w:t>приоритеты</w:t>
      </w:r>
      <w:r w:rsidR="003A1DBB">
        <w:rPr>
          <w:color w:val="auto"/>
          <w:sz w:val="24"/>
          <w:szCs w:val="24"/>
        </w:rPr>
        <w:t xml:space="preserve"> </w:t>
      </w:r>
      <w:r w:rsidRPr="00481FF8">
        <w:rPr>
          <w:color w:val="auto"/>
          <w:sz w:val="24"/>
          <w:szCs w:val="24"/>
        </w:rPr>
        <w:t>и направления</w:t>
      </w:r>
      <w:r w:rsidR="003A1DBB">
        <w:rPr>
          <w:color w:val="auto"/>
          <w:sz w:val="24"/>
          <w:szCs w:val="24"/>
        </w:rPr>
        <w:t xml:space="preserve"> </w:t>
      </w:r>
      <w:r w:rsidRPr="00481FF8">
        <w:rPr>
          <w:color w:val="auto"/>
          <w:sz w:val="24"/>
          <w:szCs w:val="24"/>
        </w:rPr>
        <w:t>пространственного развития страны. Субъекты Российской Федерации, выделяемые в Страт</w:t>
      </w:r>
      <w:r w:rsidR="003A1DBB">
        <w:rPr>
          <w:color w:val="auto"/>
          <w:sz w:val="24"/>
          <w:szCs w:val="24"/>
        </w:rPr>
        <w:t>егии пространственного</w:t>
      </w:r>
      <w:r w:rsidR="003A1DBB">
        <w:rPr>
          <w:color w:val="auto"/>
          <w:sz w:val="24"/>
          <w:szCs w:val="24"/>
        </w:rPr>
        <w:tab/>
        <w:t xml:space="preserve">развития </w:t>
      </w:r>
      <w:r w:rsidRPr="00481FF8">
        <w:rPr>
          <w:color w:val="auto"/>
          <w:sz w:val="24"/>
          <w:szCs w:val="24"/>
        </w:rPr>
        <w:t>Российской</w:t>
      </w:r>
      <w:r w:rsidR="003A1DBB">
        <w:rPr>
          <w:color w:val="auto"/>
          <w:sz w:val="24"/>
          <w:szCs w:val="24"/>
        </w:rPr>
        <w:t xml:space="preserve"> </w:t>
      </w:r>
      <w:r w:rsidRPr="00481FF8">
        <w:rPr>
          <w:color w:val="auto"/>
          <w:sz w:val="24"/>
          <w:szCs w:val="24"/>
        </w:rPr>
        <w:t>Федерации как</w:t>
      </w:r>
      <w:r w:rsidR="003A1DBB">
        <w:rPr>
          <w:color w:val="auto"/>
          <w:sz w:val="24"/>
          <w:szCs w:val="24"/>
        </w:rPr>
        <w:t xml:space="preserve"> </w:t>
      </w:r>
      <w:r w:rsidRPr="00481FF8">
        <w:rPr>
          <w:color w:val="auto"/>
          <w:sz w:val="24"/>
          <w:szCs w:val="24"/>
        </w:rPr>
        <w:t>«геостратегические территории».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481FF8" w:rsidRDefault="00702332" w:rsidP="00746BFC">
      <w:pPr>
        <w:pStyle w:val="23"/>
        <w:numPr>
          <w:ilvl w:val="0"/>
          <w:numId w:val="1837"/>
        </w:numPr>
        <w:shd w:val="clear" w:color="auto" w:fill="auto"/>
        <w:tabs>
          <w:tab w:val="left" w:pos="1966"/>
        </w:tabs>
        <w:spacing w:before="0" w:after="0" w:line="240" w:lineRule="auto"/>
        <w:ind w:firstLine="760"/>
        <w:rPr>
          <w:color w:val="auto"/>
          <w:sz w:val="24"/>
          <w:szCs w:val="24"/>
        </w:rPr>
      </w:pPr>
      <w:r w:rsidRPr="00481FF8">
        <w:rPr>
          <w:color w:val="auto"/>
          <w:sz w:val="24"/>
          <w:szCs w:val="24"/>
        </w:rPr>
        <w:t>Топливно-энергетический комплекс (далее - ТЭК).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481FF8" w:rsidRDefault="00702332" w:rsidP="00746BFC">
      <w:pPr>
        <w:pStyle w:val="23"/>
        <w:numPr>
          <w:ilvl w:val="0"/>
          <w:numId w:val="1837"/>
        </w:numPr>
        <w:shd w:val="clear" w:color="auto" w:fill="auto"/>
        <w:tabs>
          <w:tab w:val="left" w:pos="1966"/>
        </w:tabs>
        <w:spacing w:before="0" w:after="0" w:line="240" w:lineRule="auto"/>
        <w:ind w:firstLine="760"/>
        <w:rPr>
          <w:color w:val="auto"/>
          <w:sz w:val="24"/>
          <w:szCs w:val="24"/>
        </w:rPr>
      </w:pPr>
      <w:r w:rsidRPr="00481FF8">
        <w:rPr>
          <w:color w:val="auto"/>
          <w:sz w:val="24"/>
          <w:szCs w:val="24"/>
        </w:rPr>
        <w:t>Металлургический комплекс.</w:t>
      </w:r>
    </w:p>
    <w:p w:rsidR="001D6B99" w:rsidRPr="00481FF8" w:rsidRDefault="00702332" w:rsidP="003A1DBB">
      <w:pPr>
        <w:pStyle w:val="23"/>
        <w:shd w:val="clear" w:color="auto" w:fill="auto"/>
        <w:spacing w:before="0" w:after="0" w:line="240" w:lineRule="auto"/>
        <w:ind w:firstLine="760"/>
        <w:rPr>
          <w:color w:val="auto"/>
          <w:sz w:val="24"/>
          <w:szCs w:val="24"/>
        </w:rPr>
      </w:pPr>
      <w:r w:rsidRPr="00481FF8">
        <w:rPr>
          <w:color w:val="auto"/>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r w:rsidR="003A1DBB">
        <w:rPr>
          <w:color w:val="auto"/>
          <w:sz w:val="24"/>
          <w:szCs w:val="24"/>
        </w:rPr>
        <w:t xml:space="preserve"> </w:t>
      </w:r>
      <w:r w:rsidRPr="00481FF8">
        <w:rPr>
          <w:color w:val="auto"/>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481FF8" w:rsidRDefault="00702332" w:rsidP="00746BFC">
      <w:pPr>
        <w:pStyle w:val="23"/>
        <w:numPr>
          <w:ilvl w:val="0"/>
          <w:numId w:val="1837"/>
        </w:numPr>
        <w:shd w:val="clear" w:color="auto" w:fill="auto"/>
        <w:tabs>
          <w:tab w:val="left" w:pos="1970"/>
        </w:tabs>
        <w:spacing w:before="0" w:after="0" w:line="240" w:lineRule="auto"/>
        <w:ind w:firstLine="760"/>
        <w:rPr>
          <w:color w:val="auto"/>
          <w:sz w:val="24"/>
          <w:szCs w:val="24"/>
        </w:rPr>
      </w:pPr>
      <w:r w:rsidRPr="00481FF8">
        <w:rPr>
          <w:color w:val="auto"/>
          <w:sz w:val="24"/>
          <w:szCs w:val="24"/>
        </w:rPr>
        <w:t>Машиностроительный комплекс.</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w:t>
      </w:r>
      <w:r w:rsidRPr="00481FF8">
        <w:rPr>
          <w:color w:val="auto"/>
          <w:sz w:val="24"/>
          <w:szCs w:val="24"/>
        </w:rPr>
        <w:lastRenderedPageBreak/>
        <w:t>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481FF8" w:rsidRDefault="00702332" w:rsidP="00746BFC">
      <w:pPr>
        <w:pStyle w:val="23"/>
        <w:numPr>
          <w:ilvl w:val="0"/>
          <w:numId w:val="1837"/>
        </w:numPr>
        <w:shd w:val="clear" w:color="auto" w:fill="auto"/>
        <w:tabs>
          <w:tab w:val="left" w:pos="1970"/>
        </w:tabs>
        <w:spacing w:before="0" w:after="0" w:line="240" w:lineRule="auto"/>
        <w:ind w:firstLine="760"/>
        <w:rPr>
          <w:color w:val="auto"/>
          <w:sz w:val="24"/>
          <w:szCs w:val="24"/>
        </w:rPr>
      </w:pPr>
      <w:r w:rsidRPr="00481FF8">
        <w:rPr>
          <w:color w:val="auto"/>
          <w:sz w:val="24"/>
          <w:szCs w:val="24"/>
        </w:rPr>
        <w:t>Химико-лесной комплекс.</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Химическая промышленность.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Лесопромышленный комплекс.</w:t>
      </w:r>
    </w:p>
    <w:p w:rsidR="001D6B99" w:rsidRPr="00481FF8" w:rsidRDefault="00702332" w:rsidP="003A1DBB">
      <w:pPr>
        <w:pStyle w:val="23"/>
        <w:shd w:val="clear" w:color="auto" w:fill="auto"/>
        <w:spacing w:before="0" w:after="0" w:line="240" w:lineRule="auto"/>
        <w:ind w:firstLine="760"/>
        <w:rPr>
          <w:color w:val="auto"/>
          <w:sz w:val="24"/>
          <w:szCs w:val="24"/>
        </w:rPr>
      </w:pPr>
      <w:r w:rsidRPr="00481FF8">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r w:rsidR="003A1DBB">
        <w:rPr>
          <w:color w:val="auto"/>
          <w:sz w:val="24"/>
          <w:szCs w:val="24"/>
        </w:rPr>
        <w:t xml:space="preserve"> </w:t>
      </w:r>
      <w:r w:rsidRPr="00481FF8">
        <w:rPr>
          <w:color w:val="auto"/>
          <w:sz w:val="24"/>
          <w:szCs w:val="24"/>
        </w:rPr>
        <w:t>комплексы.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481FF8" w:rsidRDefault="00702332" w:rsidP="00746BFC">
      <w:pPr>
        <w:pStyle w:val="23"/>
        <w:numPr>
          <w:ilvl w:val="0"/>
          <w:numId w:val="1837"/>
        </w:numPr>
        <w:shd w:val="clear" w:color="auto" w:fill="auto"/>
        <w:tabs>
          <w:tab w:val="left" w:pos="1970"/>
        </w:tabs>
        <w:spacing w:before="0" w:after="0" w:line="240" w:lineRule="auto"/>
        <w:ind w:firstLine="760"/>
        <w:rPr>
          <w:color w:val="auto"/>
          <w:sz w:val="24"/>
          <w:szCs w:val="24"/>
        </w:rPr>
      </w:pPr>
      <w:r w:rsidRPr="00481FF8">
        <w:rPr>
          <w:color w:val="auto"/>
          <w:sz w:val="24"/>
          <w:szCs w:val="24"/>
        </w:rPr>
        <w:t>Агропромышленный комплекс (далее - АПК).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«Определение влияния природных и социальных факторов на размещение отраслей АПК».</w:t>
      </w:r>
    </w:p>
    <w:p w:rsidR="001D6B99" w:rsidRPr="00481FF8" w:rsidRDefault="00702332" w:rsidP="00746BFC">
      <w:pPr>
        <w:pStyle w:val="23"/>
        <w:numPr>
          <w:ilvl w:val="0"/>
          <w:numId w:val="1837"/>
        </w:numPr>
        <w:shd w:val="clear" w:color="auto" w:fill="auto"/>
        <w:tabs>
          <w:tab w:val="left" w:pos="1970"/>
        </w:tabs>
        <w:spacing w:before="0" w:after="0" w:line="240" w:lineRule="auto"/>
        <w:ind w:firstLine="760"/>
        <w:rPr>
          <w:color w:val="auto"/>
          <w:sz w:val="24"/>
          <w:szCs w:val="24"/>
        </w:rPr>
      </w:pPr>
      <w:r w:rsidRPr="00481FF8">
        <w:rPr>
          <w:color w:val="auto"/>
          <w:sz w:val="24"/>
          <w:szCs w:val="24"/>
        </w:rPr>
        <w:t>Инфраструктурный комплекс.</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Транспорт и охрана окружающей среды.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Информационная инфраструктура. Рекреационное хозяйство. Особенности сферы обслуживания своего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Федеральный проект «Информационная инфраструктура».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481FF8" w:rsidRDefault="00702332" w:rsidP="00746BFC">
      <w:pPr>
        <w:pStyle w:val="23"/>
        <w:numPr>
          <w:ilvl w:val="0"/>
          <w:numId w:val="1837"/>
        </w:numPr>
        <w:shd w:val="clear" w:color="auto" w:fill="auto"/>
        <w:tabs>
          <w:tab w:val="left" w:pos="1993"/>
        </w:tabs>
        <w:spacing w:before="0" w:after="0" w:line="240" w:lineRule="auto"/>
        <w:ind w:firstLine="760"/>
        <w:rPr>
          <w:color w:val="auto"/>
          <w:sz w:val="24"/>
          <w:szCs w:val="24"/>
        </w:rPr>
      </w:pPr>
      <w:r w:rsidRPr="00481FF8">
        <w:rPr>
          <w:color w:val="auto"/>
          <w:sz w:val="24"/>
          <w:szCs w:val="24"/>
        </w:rPr>
        <w:t>Обобщение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481FF8" w:rsidRDefault="00702332" w:rsidP="00746BFC">
      <w:pPr>
        <w:pStyle w:val="23"/>
        <w:numPr>
          <w:ilvl w:val="0"/>
          <w:numId w:val="1836"/>
        </w:numPr>
        <w:shd w:val="clear" w:color="auto" w:fill="auto"/>
        <w:tabs>
          <w:tab w:val="left" w:pos="1777"/>
        </w:tabs>
        <w:spacing w:before="0" w:after="0" w:line="240" w:lineRule="auto"/>
        <w:ind w:firstLine="760"/>
        <w:rPr>
          <w:color w:val="auto"/>
          <w:sz w:val="24"/>
          <w:szCs w:val="24"/>
        </w:rPr>
      </w:pPr>
      <w:r w:rsidRPr="00481FF8">
        <w:rPr>
          <w:color w:val="auto"/>
          <w:sz w:val="24"/>
          <w:szCs w:val="24"/>
        </w:rPr>
        <w:t>Регионы России.</w:t>
      </w:r>
    </w:p>
    <w:p w:rsidR="001D6B99" w:rsidRPr="00481FF8" w:rsidRDefault="00702332" w:rsidP="00746BFC">
      <w:pPr>
        <w:pStyle w:val="23"/>
        <w:numPr>
          <w:ilvl w:val="0"/>
          <w:numId w:val="1838"/>
        </w:numPr>
        <w:shd w:val="clear" w:color="auto" w:fill="auto"/>
        <w:tabs>
          <w:tab w:val="left" w:pos="1993"/>
        </w:tabs>
        <w:spacing w:before="0" w:after="0" w:line="240" w:lineRule="auto"/>
        <w:ind w:firstLine="760"/>
        <w:rPr>
          <w:color w:val="auto"/>
          <w:sz w:val="24"/>
          <w:szCs w:val="24"/>
        </w:rPr>
      </w:pPr>
      <w:r w:rsidRPr="00481FF8">
        <w:rPr>
          <w:color w:val="auto"/>
          <w:sz w:val="24"/>
          <w:szCs w:val="24"/>
        </w:rPr>
        <w:t>Западный макрорегион (Европейская часть)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Географические особенности географических районов: Европейский Север</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481FF8" w:rsidRDefault="00702332" w:rsidP="00746BFC">
      <w:pPr>
        <w:pStyle w:val="23"/>
        <w:numPr>
          <w:ilvl w:val="0"/>
          <w:numId w:val="1838"/>
        </w:numPr>
        <w:shd w:val="clear" w:color="auto" w:fill="auto"/>
        <w:tabs>
          <w:tab w:val="left" w:pos="1966"/>
        </w:tabs>
        <w:spacing w:before="0" w:after="0" w:line="240" w:lineRule="auto"/>
        <w:ind w:firstLine="760"/>
        <w:rPr>
          <w:color w:val="auto"/>
          <w:sz w:val="24"/>
          <w:szCs w:val="24"/>
        </w:rPr>
      </w:pPr>
      <w:r w:rsidRPr="00481FF8">
        <w:rPr>
          <w:color w:val="auto"/>
          <w:sz w:val="24"/>
          <w:szCs w:val="24"/>
        </w:rPr>
        <w:t>Восточный макрорегион (Азиатская часть)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Географические особенности географических районов: Сибирь и Дальний</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481FF8" w:rsidRDefault="00702332" w:rsidP="00746BFC">
      <w:pPr>
        <w:pStyle w:val="23"/>
        <w:numPr>
          <w:ilvl w:val="0"/>
          <w:numId w:val="1838"/>
        </w:numPr>
        <w:shd w:val="clear" w:color="auto" w:fill="auto"/>
        <w:tabs>
          <w:tab w:val="left" w:pos="1966"/>
        </w:tabs>
        <w:spacing w:before="0" w:after="0" w:line="240" w:lineRule="auto"/>
        <w:ind w:firstLine="760"/>
        <w:rPr>
          <w:color w:val="auto"/>
          <w:sz w:val="24"/>
          <w:szCs w:val="24"/>
        </w:rPr>
      </w:pPr>
      <w:r w:rsidRPr="00481FF8">
        <w:rPr>
          <w:color w:val="auto"/>
          <w:sz w:val="24"/>
          <w:szCs w:val="24"/>
        </w:rPr>
        <w:t>Обобщение знаний.</w:t>
      </w:r>
    </w:p>
    <w:p w:rsidR="001D6B99" w:rsidRPr="00481FF8" w:rsidRDefault="00702332" w:rsidP="003A1DBB">
      <w:pPr>
        <w:pStyle w:val="23"/>
        <w:shd w:val="clear" w:color="auto" w:fill="auto"/>
        <w:tabs>
          <w:tab w:val="left" w:pos="1646"/>
          <w:tab w:val="left" w:pos="5246"/>
          <w:tab w:val="left" w:pos="8986"/>
        </w:tabs>
        <w:spacing w:before="0" w:after="0" w:line="240" w:lineRule="auto"/>
        <w:ind w:firstLine="760"/>
        <w:rPr>
          <w:color w:val="auto"/>
          <w:sz w:val="24"/>
          <w:szCs w:val="24"/>
        </w:rPr>
      </w:pPr>
      <w:r w:rsidRPr="00481FF8">
        <w:rPr>
          <w:color w:val="auto"/>
          <w:sz w:val="24"/>
          <w:szCs w:val="24"/>
        </w:rPr>
        <w:t>Федеральные и региональные целевые программы. Государственная программа</w:t>
      </w:r>
      <w:r w:rsidRPr="00481FF8">
        <w:rPr>
          <w:color w:val="auto"/>
          <w:sz w:val="24"/>
          <w:szCs w:val="24"/>
        </w:rPr>
        <w:tab/>
        <w:t>Российской Федерации</w:t>
      </w:r>
      <w:r w:rsidRPr="00481FF8">
        <w:rPr>
          <w:color w:val="auto"/>
          <w:sz w:val="24"/>
          <w:szCs w:val="24"/>
        </w:rPr>
        <w:tab/>
        <w:t>«Социально-экономическое</w:t>
      </w:r>
      <w:r w:rsidR="003A1DBB">
        <w:rPr>
          <w:color w:val="auto"/>
          <w:sz w:val="24"/>
          <w:szCs w:val="24"/>
        </w:rPr>
        <w:t xml:space="preserve"> </w:t>
      </w:r>
      <w:r w:rsidRPr="00481FF8">
        <w:rPr>
          <w:color w:val="auto"/>
          <w:sz w:val="24"/>
          <w:szCs w:val="24"/>
        </w:rPr>
        <w:t>развитие</w:t>
      </w:r>
      <w:r w:rsidR="003A1DBB">
        <w:rPr>
          <w:color w:val="auto"/>
          <w:sz w:val="24"/>
          <w:szCs w:val="24"/>
        </w:rPr>
        <w:t xml:space="preserve"> </w:t>
      </w:r>
      <w:r w:rsidRPr="00481FF8">
        <w:rPr>
          <w:color w:val="auto"/>
          <w:sz w:val="24"/>
          <w:szCs w:val="24"/>
        </w:rPr>
        <w:t>Арктической зоны Российской Федерации».</w:t>
      </w:r>
    </w:p>
    <w:p w:rsidR="001D6B99" w:rsidRPr="00481FF8" w:rsidRDefault="00702332" w:rsidP="00746BFC">
      <w:pPr>
        <w:pStyle w:val="23"/>
        <w:numPr>
          <w:ilvl w:val="0"/>
          <w:numId w:val="1836"/>
        </w:numPr>
        <w:shd w:val="clear" w:color="auto" w:fill="auto"/>
        <w:tabs>
          <w:tab w:val="left" w:pos="1966"/>
        </w:tabs>
        <w:spacing w:before="0" w:after="0" w:line="240" w:lineRule="auto"/>
        <w:ind w:firstLine="760"/>
        <w:rPr>
          <w:color w:val="auto"/>
          <w:sz w:val="24"/>
          <w:szCs w:val="24"/>
        </w:rPr>
      </w:pPr>
      <w:r w:rsidRPr="00481FF8">
        <w:rPr>
          <w:color w:val="auto"/>
          <w:sz w:val="24"/>
          <w:szCs w:val="24"/>
        </w:rPr>
        <w:lastRenderedPageBreak/>
        <w:t>Россия в современном мире.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3A1DBB" w:rsidRDefault="00702332" w:rsidP="003A1DBB">
      <w:pPr>
        <w:pStyle w:val="23"/>
        <w:shd w:val="clear" w:color="auto" w:fill="auto"/>
        <w:tabs>
          <w:tab w:val="left" w:pos="1548"/>
        </w:tabs>
        <w:spacing w:before="0" w:after="0" w:line="240" w:lineRule="auto"/>
        <w:rPr>
          <w:b/>
          <w:i/>
          <w:color w:val="auto"/>
          <w:sz w:val="24"/>
          <w:szCs w:val="24"/>
        </w:rPr>
      </w:pPr>
      <w:r w:rsidRPr="003A1DBB">
        <w:rPr>
          <w:b/>
          <w:i/>
          <w:color w:val="auto"/>
          <w:sz w:val="24"/>
          <w:szCs w:val="24"/>
        </w:rPr>
        <w:t>Планируемые результаты освоения географии.</w:t>
      </w:r>
    </w:p>
    <w:p w:rsidR="001D6B99" w:rsidRPr="00481FF8" w:rsidRDefault="00702332" w:rsidP="00746BFC">
      <w:pPr>
        <w:pStyle w:val="23"/>
        <w:numPr>
          <w:ilvl w:val="0"/>
          <w:numId w:val="1839"/>
        </w:numPr>
        <w:shd w:val="clear" w:color="auto" w:fill="auto"/>
        <w:tabs>
          <w:tab w:val="left" w:pos="1729"/>
        </w:tabs>
        <w:spacing w:before="0" w:after="0" w:line="240" w:lineRule="auto"/>
        <w:ind w:firstLine="760"/>
        <w:rPr>
          <w:color w:val="auto"/>
          <w:sz w:val="24"/>
          <w:szCs w:val="24"/>
        </w:rPr>
      </w:pPr>
      <w:r w:rsidRPr="00481FF8">
        <w:rPr>
          <w:color w:val="auto"/>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3A1DBB" w:rsidRDefault="00702332" w:rsidP="00746BFC">
      <w:pPr>
        <w:pStyle w:val="23"/>
        <w:numPr>
          <w:ilvl w:val="0"/>
          <w:numId w:val="1840"/>
        </w:numPr>
        <w:shd w:val="clear" w:color="auto" w:fill="auto"/>
        <w:tabs>
          <w:tab w:val="left" w:pos="1092"/>
        </w:tabs>
        <w:spacing w:before="0" w:after="0" w:line="240" w:lineRule="auto"/>
        <w:ind w:firstLine="760"/>
        <w:rPr>
          <w:color w:val="auto"/>
          <w:sz w:val="24"/>
          <w:szCs w:val="24"/>
        </w:rPr>
      </w:pPr>
      <w:r w:rsidRPr="00481FF8">
        <w:rPr>
          <w:color w:val="auto"/>
          <w:sz w:val="24"/>
          <w:szCs w:val="24"/>
        </w:rPr>
        <w:t>патриотического воспитания: осознание российской гражданской</w:t>
      </w:r>
      <w:r w:rsidR="003A1DBB">
        <w:rPr>
          <w:color w:val="auto"/>
          <w:sz w:val="24"/>
          <w:szCs w:val="24"/>
        </w:rPr>
        <w:t xml:space="preserve"> </w:t>
      </w:r>
      <w:r w:rsidRPr="003A1DBB">
        <w:rPr>
          <w:color w:val="auto"/>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3A1DBB">
        <w:rPr>
          <w:color w:val="auto"/>
          <w:sz w:val="24"/>
          <w:szCs w:val="24"/>
        </w:rPr>
        <w:tab/>
        <w:t>ценностное отношение</w:t>
      </w:r>
      <w:r w:rsidR="003A1DBB">
        <w:rPr>
          <w:color w:val="auto"/>
          <w:sz w:val="24"/>
          <w:szCs w:val="24"/>
        </w:rPr>
        <w:t xml:space="preserve"> </w:t>
      </w:r>
      <w:r w:rsidRPr="003A1DBB">
        <w:rPr>
          <w:color w:val="auto"/>
          <w:sz w:val="24"/>
          <w:szCs w:val="24"/>
        </w:rPr>
        <w:t>к достижениям</w:t>
      </w:r>
      <w:r w:rsidRPr="003A1DBB">
        <w:rPr>
          <w:color w:val="auto"/>
          <w:sz w:val="24"/>
          <w:szCs w:val="24"/>
        </w:rPr>
        <w:tab/>
        <w:t>своей</w:t>
      </w:r>
      <w:r w:rsidR="003A1DBB">
        <w:rPr>
          <w:color w:val="auto"/>
          <w:sz w:val="24"/>
          <w:szCs w:val="24"/>
        </w:rPr>
        <w:t xml:space="preserve"> </w:t>
      </w:r>
      <w:r w:rsidRPr="003A1DBB">
        <w:rPr>
          <w:color w:val="auto"/>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3A1DBB" w:rsidRDefault="00702332" w:rsidP="00746BFC">
      <w:pPr>
        <w:pStyle w:val="23"/>
        <w:numPr>
          <w:ilvl w:val="0"/>
          <w:numId w:val="1840"/>
        </w:numPr>
        <w:shd w:val="clear" w:color="auto" w:fill="auto"/>
        <w:tabs>
          <w:tab w:val="left" w:pos="1121"/>
          <w:tab w:val="left" w:pos="5114"/>
        </w:tabs>
        <w:spacing w:before="0" w:after="0" w:line="240" w:lineRule="auto"/>
        <w:ind w:firstLine="760"/>
        <w:rPr>
          <w:color w:val="auto"/>
          <w:sz w:val="24"/>
          <w:szCs w:val="24"/>
        </w:rPr>
      </w:pPr>
      <w:r w:rsidRPr="00481FF8">
        <w:rPr>
          <w:color w:val="auto"/>
          <w:sz w:val="24"/>
          <w:szCs w:val="24"/>
        </w:rPr>
        <w:t>гражданского воспитания:</w:t>
      </w:r>
      <w:r w:rsidR="003A1DBB">
        <w:rPr>
          <w:color w:val="auto"/>
          <w:sz w:val="24"/>
          <w:szCs w:val="24"/>
        </w:rPr>
        <w:t xml:space="preserve"> </w:t>
      </w:r>
      <w:r w:rsidRPr="00481FF8">
        <w:rPr>
          <w:color w:val="auto"/>
          <w:sz w:val="24"/>
          <w:szCs w:val="24"/>
        </w:rPr>
        <w:t>осознание российской гражданской</w:t>
      </w:r>
      <w:r w:rsidR="003A1DBB">
        <w:rPr>
          <w:color w:val="auto"/>
          <w:sz w:val="24"/>
          <w:szCs w:val="24"/>
        </w:rPr>
        <w:t xml:space="preserve"> </w:t>
      </w:r>
      <w:r w:rsidRPr="003A1DBB">
        <w:rPr>
          <w:color w:val="auto"/>
          <w:sz w:val="24"/>
          <w:szCs w:val="24"/>
        </w:rPr>
        <w:t>идентичности (патриотизма, уважения к Отечеству, к прошлому и настоящему многонационального</w:t>
      </w:r>
      <w:r w:rsidRPr="003A1DBB">
        <w:rPr>
          <w:color w:val="auto"/>
          <w:sz w:val="24"/>
          <w:szCs w:val="24"/>
        </w:rPr>
        <w:tab/>
        <w:t>народа России, чувства ответственности и долга</w:t>
      </w:r>
      <w:r w:rsidR="003A1DBB">
        <w:rPr>
          <w:color w:val="auto"/>
          <w:sz w:val="24"/>
          <w:szCs w:val="24"/>
        </w:rPr>
        <w:t xml:space="preserve"> </w:t>
      </w:r>
      <w:r w:rsidRPr="003A1DBB">
        <w:rPr>
          <w:color w:val="auto"/>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481FF8" w:rsidRDefault="00702332" w:rsidP="00746BFC">
      <w:pPr>
        <w:pStyle w:val="23"/>
        <w:numPr>
          <w:ilvl w:val="0"/>
          <w:numId w:val="1840"/>
        </w:numPr>
        <w:shd w:val="clear" w:color="auto" w:fill="auto"/>
        <w:tabs>
          <w:tab w:val="left" w:pos="1071"/>
        </w:tabs>
        <w:spacing w:before="0" w:after="0" w:line="240" w:lineRule="auto"/>
        <w:ind w:firstLine="760"/>
        <w:rPr>
          <w:color w:val="auto"/>
          <w:sz w:val="24"/>
          <w:szCs w:val="24"/>
        </w:rPr>
      </w:pPr>
      <w:r w:rsidRPr="00481FF8">
        <w:rPr>
          <w:color w:val="auto"/>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481FF8" w:rsidRDefault="00702332" w:rsidP="00746BFC">
      <w:pPr>
        <w:pStyle w:val="23"/>
        <w:numPr>
          <w:ilvl w:val="0"/>
          <w:numId w:val="1840"/>
        </w:numPr>
        <w:shd w:val="clear" w:color="auto" w:fill="auto"/>
        <w:tabs>
          <w:tab w:val="left" w:pos="1076"/>
        </w:tabs>
        <w:spacing w:before="0" w:after="0" w:line="240" w:lineRule="auto"/>
        <w:ind w:firstLine="760"/>
        <w:rPr>
          <w:color w:val="auto"/>
          <w:sz w:val="24"/>
          <w:szCs w:val="24"/>
        </w:rPr>
      </w:pPr>
      <w:r w:rsidRPr="00481FF8">
        <w:rPr>
          <w:color w:val="auto"/>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481FF8" w:rsidRDefault="00702332" w:rsidP="00746BFC">
      <w:pPr>
        <w:pStyle w:val="23"/>
        <w:numPr>
          <w:ilvl w:val="0"/>
          <w:numId w:val="1840"/>
        </w:numPr>
        <w:shd w:val="clear" w:color="auto" w:fill="auto"/>
        <w:tabs>
          <w:tab w:val="left" w:pos="1090"/>
        </w:tabs>
        <w:spacing w:before="0" w:after="0" w:line="240" w:lineRule="auto"/>
        <w:ind w:firstLine="760"/>
        <w:rPr>
          <w:color w:val="auto"/>
          <w:sz w:val="24"/>
          <w:szCs w:val="24"/>
        </w:rPr>
      </w:pPr>
      <w:r w:rsidRPr="00481FF8">
        <w:rPr>
          <w:color w:val="auto"/>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481FF8" w:rsidRDefault="00702332" w:rsidP="00746BFC">
      <w:pPr>
        <w:pStyle w:val="23"/>
        <w:numPr>
          <w:ilvl w:val="0"/>
          <w:numId w:val="1840"/>
        </w:numPr>
        <w:shd w:val="clear" w:color="auto" w:fill="auto"/>
        <w:tabs>
          <w:tab w:val="left" w:pos="1121"/>
        </w:tabs>
        <w:spacing w:before="0" w:after="0" w:line="240" w:lineRule="auto"/>
        <w:ind w:firstLine="760"/>
        <w:rPr>
          <w:color w:val="auto"/>
          <w:sz w:val="24"/>
          <w:szCs w:val="24"/>
        </w:rPr>
      </w:pPr>
      <w:r w:rsidRPr="00481FF8">
        <w:rPr>
          <w:color w:val="auto"/>
          <w:sz w:val="24"/>
          <w:szCs w:val="24"/>
        </w:rPr>
        <w:t>физического воспитания, формирования культуры здоровья</w:t>
      </w:r>
    </w:p>
    <w:p w:rsidR="001D6B99" w:rsidRPr="00481FF8" w:rsidRDefault="00702332" w:rsidP="003A1DBB">
      <w:pPr>
        <w:pStyle w:val="23"/>
        <w:shd w:val="clear" w:color="auto" w:fill="auto"/>
        <w:tabs>
          <w:tab w:val="left" w:pos="2698"/>
          <w:tab w:val="left" w:pos="5957"/>
        </w:tabs>
        <w:spacing w:before="0" w:after="0" w:line="240" w:lineRule="auto"/>
        <w:rPr>
          <w:color w:val="auto"/>
          <w:sz w:val="24"/>
          <w:szCs w:val="24"/>
        </w:rPr>
      </w:pPr>
      <w:r w:rsidRPr="00481FF8">
        <w:rPr>
          <w:color w:val="auto"/>
          <w:sz w:val="24"/>
          <w:szCs w:val="24"/>
        </w:rPr>
        <w:lastRenderedPageBreak/>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003A1DBB">
        <w:rPr>
          <w:color w:val="auto"/>
          <w:sz w:val="24"/>
          <w:szCs w:val="24"/>
        </w:rPr>
        <w:t xml:space="preserve"> </w:t>
      </w:r>
      <w:r w:rsidRPr="00481FF8">
        <w:rPr>
          <w:color w:val="auto"/>
          <w:sz w:val="24"/>
          <w:szCs w:val="24"/>
        </w:rPr>
        <w:t>стрессовым ситуациям</w:t>
      </w:r>
      <w:r w:rsidR="003A1DBB">
        <w:rPr>
          <w:color w:val="auto"/>
          <w:sz w:val="24"/>
          <w:szCs w:val="24"/>
        </w:rPr>
        <w:t xml:space="preserve"> </w:t>
      </w:r>
      <w:r w:rsidRPr="00481FF8">
        <w:rPr>
          <w:color w:val="auto"/>
          <w:sz w:val="24"/>
          <w:szCs w:val="24"/>
        </w:rPr>
        <w:t>и меняющимся социальным,</w:t>
      </w:r>
      <w:r w:rsidR="003A1DBB">
        <w:rPr>
          <w:color w:val="auto"/>
          <w:sz w:val="24"/>
          <w:szCs w:val="24"/>
        </w:rPr>
        <w:t xml:space="preserve"> </w:t>
      </w:r>
      <w:r w:rsidRPr="00481FF8">
        <w:rPr>
          <w:color w:val="auto"/>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481FF8" w:rsidRDefault="00702332" w:rsidP="00746BFC">
      <w:pPr>
        <w:pStyle w:val="23"/>
        <w:numPr>
          <w:ilvl w:val="0"/>
          <w:numId w:val="1840"/>
        </w:numPr>
        <w:shd w:val="clear" w:color="auto" w:fill="auto"/>
        <w:tabs>
          <w:tab w:val="left" w:pos="361"/>
        </w:tabs>
        <w:spacing w:before="0" w:after="0" w:line="240" w:lineRule="auto"/>
        <w:ind w:firstLine="760"/>
        <w:rPr>
          <w:color w:val="auto"/>
          <w:sz w:val="24"/>
          <w:szCs w:val="24"/>
        </w:rPr>
      </w:pPr>
      <w:r w:rsidRPr="00481FF8">
        <w:rPr>
          <w:color w:val="auto"/>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481FF8" w:rsidRDefault="00702332" w:rsidP="00746BFC">
      <w:pPr>
        <w:pStyle w:val="23"/>
        <w:numPr>
          <w:ilvl w:val="0"/>
          <w:numId w:val="1840"/>
        </w:numPr>
        <w:shd w:val="clear" w:color="auto" w:fill="auto"/>
        <w:tabs>
          <w:tab w:val="left" w:pos="1081"/>
        </w:tabs>
        <w:spacing w:before="0" w:after="0" w:line="240" w:lineRule="auto"/>
        <w:ind w:firstLine="760"/>
        <w:rPr>
          <w:color w:val="auto"/>
          <w:sz w:val="24"/>
          <w:szCs w:val="24"/>
        </w:rPr>
      </w:pPr>
      <w:r w:rsidRPr="00481FF8">
        <w:rPr>
          <w:color w:val="auto"/>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481FF8" w:rsidRDefault="00702332" w:rsidP="00746BFC">
      <w:pPr>
        <w:pStyle w:val="23"/>
        <w:numPr>
          <w:ilvl w:val="0"/>
          <w:numId w:val="1839"/>
        </w:numPr>
        <w:shd w:val="clear" w:color="auto" w:fill="auto"/>
        <w:tabs>
          <w:tab w:val="left" w:pos="1743"/>
        </w:tabs>
        <w:spacing w:before="0" w:after="0" w:line="240" w:lineRule="auto"/>
        <w:ind w:firstLine="760"/>
        <w:rPr>
          <w:color w:val="auto"/>
          <w:sz w:val="24"/>
          <w:szCs w:val="24"/>
        </w:rPr>
      </w:pPr>
      <w:r w:rsidRPr="00481FF8">
        <w:rPr>
          <w:color w:val="auto"/>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481FF8" w:rsidRDefault="00702332" w:rsidP="00746BFC">
      <w:pPr>
        <w:pStyle w:val="23"/>
        <w:numPr>
          <w:ilvl w:val="0"/>
          <w:numId w:val="1841"/>
        </w:numPr>
        <w:shd w:val="clear" w:color="auto" w:fill="auto"/>
        <w:tabs>
          <w:tab w:val="left" w:pos="1950"/>
        </w:tabs>
        <w:spacing w:before="0" w:after="0" w:line="240" w:lineRule="auto"/>
        <w:ind w:firstLine="760"/>
        <w:jc w:val="left"/>
        <w:rPr>
          <w:color w:val="auto"/>
          <w:sz w:val="24"/>
          <w:szCs w:val="24"/>
        </w:rPr>
      </w:pPr>
      <w:r w:rsidRPr="00481FF8">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дефициты географической информации, данных, необходимых для решения поставленной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481FF8" w:rsidRDefault="00702332" w:rsidP="00746BFC">
      <w:pPr>
        <w:pStyle w:val="23"/>
        <w:numPr>
          <w:ilvl w:val="0"/>
          <w:numId w:val="1841"/>
        </w:numPr>
        <w:shd w:val="clear" w:color="auto" w:fill="auto"/>
        <w:tabs>
          <w:tab w:val="left" w:pos="1940"/>
        </w:tabs>
        <w:spacing w:before="0" w:after="0" w:line="240" w:lineRule="auto"/>
        <w:ind w:firstLine="760"/>
        <w:rPr>
          <w:color w:val="auto"/>
          <w:sz w:val="24"/>
          <w:szCs w:val="24"/>
        </w:rPr>
      </w:pPr>
      <w:r w:rsidRPr="00481FF8">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географические вопросы как исследовательский инструмент познания;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sidRPr="00481FF8">
        <w:rPr>
          <w:color w:val="auto"/>
          <w:sz w:val="24"/>
          <w:szCs w:val="24"/>
        </w:rPr>
        <w:lastRenderedPageBreak/>
        <w:t>данное;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достоверность информации, полученной в ходе географического исследования;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481FF8" w:rsidRDefault="00702332" w:rsidP="00746BFC">
      <w:pPr>
        <w:pStyle w:val="23"/>
        <w:numPr>
          <w:ilvl w:val="0"/>
          <w:numId w:val="1841"/>
        </w:numPr>
        <w:shd w:val="clear" w:color="auto" w:fill="auto"/>
        <w:tabs>
          <w:tab w:val="left" w:pos="1992"/>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выбирать, анализировать и интерпретировать географическую информацию различных видов и форм представления;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оптимальную форму представления географической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систематизировать географическую информацию в разных формах.</w:t>
      </w:r>
    </w:p>
    <w:p w:rsidR="001D6B99" w:rsidRPr="00481FF8" w:rsidRDefault="00702332" w:rsidP="00746BFC">
      <w:pPr>
        <w:pStyle w:val="23"/>
        <w:numPr>
          <w:ilvl w:val="0"/>
          <w:numId w:val="1841"/>
        </w:numPr>
        <w:shd w:val="clear" w:color="auto" w:fill="auto"/>
        <w:tabs>
          <w:tab w:val="left" w:pos="1992"/>
        </w:tabs>
        <w:spacing w:before="0" w:after="0" w:line="240" w:lineRule="auto"/>
        <w:ind w:firstLine="760"/>
        <w:rPr>
          <w:color w:val="auto"/>
          <w:sz w:val="24"/>
          <w:szCs w:val="24"/>
        </w:rPr>
      </w:pPr>
      <w:r w:rsidRPr="00481FF8">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публично представлять результаты выполненного исследования или проекта.</w:t>
      </w:r>
    </w:p>
    <w:p w:rsidR="001D6B99" w:rsidRPr="00481FF8" w:rsidRDefault="00702332" w:rsidP="00746BFC">
      <w:pPr>
        <w:pStyle w:val="23"/>
        <w:numPr>
          <w:ilvl w:val="0"/>
          <w:numId w:val="1841"/>
        </w:numPr>
        <w:shd w:val="clear" w:color="auto" w:fill="auto"/>
        <w:tabs>
          <w:tab w:val="left" w:pos="2001"/>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об изучаемом объекте.</w:t>
      </w:r>
    </w:p>
    <w:p w:rsidR="001D6B99" w:rsidRPr="00481FF8" w:rsidRDefault="00702332" w:rsidP="00746BFC">
      <w:pPr>
        <w:pStyle w:val="23"/>
        <w:numPr>
          <w:ilvl w:val="0"/>
          <w:numId w:val="1841"/>
        </w:numPr>
        <w:shd w:val="clear" w:color="auto" w:fill="auto"/>
        <w:tabs>
          <w:tab w:val="left" w:pos="1993"/>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совместной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481FF8" w:rsidRDefault="00702332" w:rsidP="00746BFC">
      <w:pPr>
        <w:pStyle w:val="23"/>
        <w:numPr>
          <w:ilvl w:val="0"/>
          <w:numId w:val="1841"/>
        </w:numPr>
        <w:shd w:val="clear" w:color="auto" w:fill="auto"/>
        <w:tabs>
          <w:tab w:val="left" w:pos="1993"/>
        </w:tabs>
        <w:spacing w:before="0" w:after="0" w:line="240" w:lineRule="auto"/>
        <w:ind w:firstLine="760"/>
        <w:rPr>
          <w:color w:val="auto"/>
          <w:sz w:val="24"/>
          <w:szCs w:val="24"/>
        </w:rPr>
      </w:pPr>
      <w:r w:rsidRPr="00481FF8">
        <w:rPr>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владеть способами самоконтроля и рефлексии;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причины достижения (недостижения) результатов деятельности, давать оценку приобретённому опыту;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соответствие результата цели и условиям;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принятие себя и других: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осознанно относиться к другому человеку, его мнению;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признавать своё право на ошибку и такое же право другого.</w:t>
      </w:r>
    </w:p>
    <w:p w:rsidR="001D6B99" w:rsidRPr="003A1DBB" w:rsidRDefault="00702332" w:rsidP="00746BFC">
      <w:pPr>
        <w:pStyle w:val="23"/>
        <w:numPr>
          <w:ilvl w:val="0"/>
          <w:numId w:val="1839"/>
        </w:numPr>
        <w:shd w:val="clear" w:color="auto" w:fill="auto"/>
        <w:tabs>
          <w:tab w:val="left" w:pos="1772"/>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географии. </w:t>
      </w:r>
      <w:r w:rsidRPr="003A1DBB">
        <w:rPr>
          <w:b/>
          <w:i/>
          <w:color w:val="auto"/>
          <w:sz w:val="24"/>
          <w:szCs w:val="24"/>
        </w:rPr>
        <w:t>К концу 5 класса обучающийся научится:</w:t>
      </w:r>
    </w:p>
    <w:p w:rsidR="001D6B99" w:rsidRPr="00481FF8" w:rsidRDefault="00702332" w:rsidP="003A1DBB">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географических объектов, процессов и явлений,</w:t>
      </w:r>
      <w:r w:rsidR="003A1DBB">
        <w:rPr>
          <w:color w:val="auto"/>
          <w:sz w:val="24"/>
          <w:szCs w:val="24"/>
        </w:rPr>
        <w:t xml:space="preserve"> </w:t>
      </w:r>
      <w:r w:rsidRPr="00481FF8">
        <w:rPr>
          <w:color w:val="auto"/>
          <w:sz w:val="24"/>
          <w:szCs w:val="24"/>
        </w:rPr>
        <w:t>изучаемых различными ветвями географической науки;</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w:t>
      </w:r>
      <w:r w:rsidR="003A1DBB">
        <w:rPr>
          <w:color w:val="auto"/>
          <w:sz w:val="24"/>
          <w:szCs w:val="24"/>
        </w:rPr>
        <w:t xml:space="preserve">овые, видео- и фотоизображения, </w:t>
      </w:r>
      <w:r w:rsidRPr="00481FF8">
        <w:rPr>
          <w:color w:val="auto"/>
          <w:sz w:val="24"/>
          <w:szCs w:val="24"/>
        </w:rPr>
        <w:t>интернет-ресурсы), необходимые для изучения истории географических открытий и важнейших географических исследований современности;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иметь представление о вкладе великих путешественников в изучение Земли; описывать и сравнивать маршруты их путешествий;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понятия «план местности» и «географическая карта», «параллель» и «меридиан»;</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приводить примеры влияния Солнца на мир живой и неживой природы; объяснять причины смены дня и ночи и времён года;</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понятия «земная кора»; «ядро», «мантия»; «минерал» и «горная порода»;</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lastRenderedPageBreak/>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показывать на карте и обозначать на контурной карте материки и океаны, крупные формы рельефа Земли; различать горы и равнины;</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понятия «эпицентр землетрясения» и «очаг землетрясения» для решения познавательных задач;</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опасных природных явлений в литосфере и средств их предупреждения;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A1DBB" w:rsidRDefault="00702332" w:rsidP="00746BFC">
      <w:pPr>
        <w:pStyle w:val="23"/>
        <w:numPr>
          <w:ilvl w:val="0"/>
          <w:numId w:val="1839"/>
        </w:numPr>
        <w:shd w:val="clear" w:color="auto" w:fill="auto"/>
        <w:tabs>
          <w:tab w:val="left" w:pos="1734"/>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географии. </w:t>
      </w:r>
      <w:r w:rsidRPr="003A1DBB">
        <w:rPr>
          <w:b/>
          <w:i/>
          <w:color w:val="auto"/>
          <w:sz w:val="24"/>
          <w:szCs w:val="24"/>
        </w:rPr>
        <w:t>К концу 6 класса обучающийся научится: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опасных природных явлений в геосферах и средств их предупреждения;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1D6B99" w:rsidRPr="00481FF8" w:rsidRDefault="00702332" w:rsidP="00EE6A10">
      <w:pPr>
        <w:pStyle w:val="23"/>
        <w:shd w:val="clear" w:color="auto" w:fill="auto"/>
        <w:spacing w:before="0" w:after="0" w:line="240" w:lineRule="auto"/>
        <w:ind w:right="56" w:firstLine="760"/>
        <w:jc w:val="left"/>
        <w:rPr>
          <w:color w:val="auto"/>
          <w:sz w:val="24"/>
          <w:szCs w:val="24"/>
        </w:rPr>
      </w:pPr>
      <w:r w:rsidRPr="00481FF8">
        <w:rPr>
          <w:color w:val="auto"/>
          <w:sz w:val="24"/>
          <w:szCs w:val="24"/>
        </w:rPr>
        <w:t>приводить примеры районов распространения многолетней мерзлоты; называть</w:t>
      </w:r>
      <w:r w:rsidR="00EE6A10">
        <w:rPr>
          <w:color w:val="auto"/>
          <w:sz w:val="24"/>
          <w:szCs w:val="24"/>
        </w:rPr>
        <w:t xml:space="preserve"> </w:t>
      </w:r>
      <w:r w:rsidRPr="00481FF8">
        <w:rPr>
          <w:color w:val="auto"/>
          <w:sz w:val="24"/>
          <w:szCs w:val="24"/>
        </w:rPr>
        <w:t>причины образования цунами, приливов и отливов; описывать состав, строение атмосферы;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w:t>
      </w:r>
      <w:r w:rsidRPr="00481FF8">
        <w:rPr>
          <w:color w:val="auto"/>
          <w:sz w:val="24"/>
          <w:szCs w:val="24"/>
        </w:rPr>
        <w:lastRenderedPageBreak/>
        <w:t>практических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понятия «атмосфера», «тропосфера», «стратосфера», «верхние слои атмосферы»;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приводить примеры приспособления живых организмов к среде обитания в разных природных зонах;</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особенности растительного и животного мира в различных природных зонах;</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EE6A10" w:rsidRDefault="00702332" w:rsidP="00746BFC">
      <w:pPr>
        <w:pStyle w:val="23"/>
        <w:numPr>
          <w:ilvl w:val="0"/>
          <w:numId w:val="1839"/>
        </w:numPr>
        <w:shd w:val="clear" w:color="auto" w:fill="auto"/>
        <w:tabs>
          <w:tab w:val="left" w:pos="1731"/>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географии. </w:t>
      </w:r>
      <w:r w:rsidRPr="00EE6A10">
        <w:rPr>
          <w:b/>
          <w:i/>
          <w:color w:val="auto"/>
          <w:sz w:val="24"/>
          <w:szCs w:val="24"/>
        </w:rPr>
        <w:t>К концу 7 класса обучающийся научится: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иметь представление о строении и свойствах (целостность, зональность, ритмичность) географической оболочки;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изученные процессы и явления, происходящие в географической оболочке;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изменений в геосферах в результате деятельности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описывать закономерности изменения в пространстве рельефа, климата, внутренних вод и органического мира;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выявлять взаимосвязи между компонентами природы в пределах отдельных </w:t>
      </w:r>
      <w:r w:rsidRPr="00481FF8">
        <w:rPr>
          <w:color w:val="auto"/>
          <w:sz w:val="24"/>
          <w:szCs w:val="24"/>
        </w:rPr>
        <w:lastRenderedPageBreak/>
        <w:t>территорий с использованием различных источников географической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классифицировать воздушные массы Земли, типы климата по заданным показателям;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образование тропических муссонов, пассатов тропических широт, западных ветров;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481FF8">
        <w:rPr>
          <w:color w:val="auto"/>
          <w:sz w:val="24"/>
          <w:szCs w:val="24"/>
        </w:rPr>
        <w:softHyphen/>
        <w:t>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описывать климат территории по климатограмме;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влияние климатообразующих факторов на климатические особенности территории;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океанические течения;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различать и сравнивать численность населения крупных стран мира; сравнивать плотность населения различных территорий;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применять понятие «плотность населения»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left="740" w:right="3820"/>
        <w:jc w:val="left"/>
        <w:rPr>
          <w:color w:val="auto"/>
          <w:sz w:val="24"/>
          <w:szCs w:val="24"/>
        </w:rPr>
      </w:pPr>
      <w:r w:rsidRPr="00481FF8">
        <w:rPr>
          <w:color w:val="auto"/>
          <w:sz w:val="24"/>
          <w:szCs w:val="24"/>
        </w:rPr>
        <w:t>различать городские и сельские поселения; приводить примеры крупнейших городов мира;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мировых и национальных религий;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языковую классификацию народов;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основные виды хозяйственной деятельности людей на различных территориях;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страны по их существенным признакам;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особенности природы, населения и хозяйства отдельных территорий;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приводить примеры взаимодействия природы и общества в пределах отдельных территорий;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EE6A10" w:rsidRDefault="00702332" w:rsidP="00746BFC">
      <w:pPr>
        <w:pStyle w:val="23"/>
        <w:numPr>
          <w:ilvl w:val="0"/>
          <w:numId w:val="1839"/>
        </w:numPr>
        <w:shd w:val="clear" w:color="auto" w:fill="auto"/>
        <w:tabs>
          <w:tab w:val="left" w:pos="1738"/>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географии. </w:t>
      </w:r>
      <w:r w:rsidRPr="00EE6A10">
        <w:rPr>
          <w:b/>
          <w:i/>
          <w:color w:val="auto"/>
          <w:sz w:val="24"/>
          <w:szCs w:val="24"/>
        </w:rPr>
        <w:t>К концу 8 класса обучающийся научится: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основные этапы истории формирования и изучения территории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географическое положение России с использованием информации из различных источников;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федеральные округа, крупные географические районы и макрорегионы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субъектов Российской Федерации разных видов и показывать их на географической карте;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степень благоприятности природных условий в пределах отдельных регионов страны;</w:t>
      </w:r>
    </w:p>
    <w:p w:rsidR="001D6B99" w:rsidRPr="00481FF8" w:rsidRDefault="00702332" w:rsidP="00746BFC">
      <w:pPr>
        <w:pStyle w:val="23"/>
        <w:shd w:val="clear" w:color="auto" w:fill="auto"/>
        <w:spacing w:before="0" w:after="0" w:line="240" w:lineRule="auto"/>
        <w:ind w:left="760" w:right="3700"/>
        <w:jc w:val="left"/>
        <w:rPr>
          <w:color w:val="auto"/>
          <w:sz w:val="24"/>
          <w:szCs w:val="24"/>
        </w:rPr>
      </w:pPr>
      <w:r w:rsidRPr="00481FF8">
        <w:rPr>
          <w:color w:val="auto"/>
          <w:sz w:val="24"/>
          <w:szCs w:val="24"/>
        </w:rPr>
        <w:t>проводить классификацию природных ресурсов; распознавать типы природопользования;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особенности компонентов природы отдельных территорий страны;</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481FF8">
        <w:rPr>
          <w:color w:val="auto"/>
          <w:sz w:val="24"/>
          <w:szCs w:val="24"/>
        </w:rPr>
        <w:softHyphen/>
        <w:t>ориентированных задач;</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481FF8" w:rsidRDefault="00702332" w:rsidP="00EE6A10">
      <w:pPr>
        <w:pStyle w:val="23"/>
        <w:shd w:val="clear" w:color="auto" w:fill="auto"/>
        <w:spacing w:before="0" w:after="0" w:line="240" w:lineRule="auto"/>
        <w:ind w:firstLine="760"/>
        <w:jc w:val="left"/>
        <w:rPr>
          <w:color w:val="auto"/>
          <w:sz w:val="24"/>
          <w:szCs w:val="24"/>
        </w:rPr>
      </w:pPr>
      <w:r w:rsidRPr="00481FF8">
        <w:rPr>
          <w:color w:val="auto"/>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r w:rsidR="00EE6A10">
        <w:rPr>
          <w:color w:val="auto"/>
          <w:sz w:val="24"/>
          <w:szCs w:val="24"/>
        </w:rPr>
        <w:t xml:space="preserve"> и своего края, животных и р</w:t>
      </w:r>
      <w:r w:rsidRPr="00481FF8">
        <w:rPr>
          <w:color w:val="auto"/>
          <w:sz w:val="24"/>
          <w:szCs w:val="24"/>
        </w:rPr>
        <w:t>астений, занесённых в Красную книгу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адаптации человека к разнообразным природным условиям на территории страны;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классификацию населённых пунктов и регионов России по заданным основаниям;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481FF8">
        <w:rPr>
          <w:color w:val="auto"/>
          <w:sz w:val="24"/>
          <w:szCs w:val="24"/>
        </w:rPr>
        <w:softHyphen/>
        <w:t>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EE6A10" w:rsidRDefault="00702332" w:rsidP="00746BFC">
      <w:pPr>
        <w:pStyle w:val="23"/>
        <w:numPr>
          <w:ilvl w:val="0"/>
          <w:numId w:val="1839"/>
        </w:numPr>
        <w:shd w:val="clear" w:color="auto" w:fill="auto"/>
        <w:tabs>
          <w:tab w:val="left" w:pos="1734"/>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географии. </w:t>
      </w:r>
      <w:r w:rsidRPr="00EE6A10">
        <w:rPr>
          <w:b/>
          <w:i/>
          <w:color w:val="auto"/>
          <w:sz w:val="24"/>
          <w:szCs w:val="24"/>
        </w:rPr>
        <w:t>К концу 9 класса обучающийся научится:</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r w:rsidR="00EE6A10">
        <w:rPr>
          <w:color w:val="auto"/>
          <w:sz w:val="24"/>
          <w:szCs w:val="24"/>
        </w:rPr>
        <w:t xml:space="preserve"> </w:t>
      </w:r>
      <w:r w:rsidRPr="00481FF8">
        <w:rPr>
          <w:color w:val="auto"/>
          <w:sz w:val="24"/>
          <w:szCs w:val="24"/>
        </w:rPr>
        <w:t>данных), необходимые для изучения особенностей хозяйства России;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w:t>
      </w:r>
      <w:r w:rsidRPr="00481FF8">
        <w:rPr>
          <w:color w:val="auto"/>
          <w:sz w:val="24"/>
          <w:szCs w:val="24"/>
        </w:rPr>
        <w:lastRenderedPageBreak/>
        <w:t>практико-ориентированных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территории опережающего развития, Арктическую зону и зону Севера России;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ВВП, ВРП и ИЧР как показатели уровня развития страны и её регионов;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природно-ресурсный, человеческий и производственный капитал;</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виды транспорта и основные показатели их работы: грузооборот и пассажирооборот;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w:t>
      </w:r>
      <w:r w:rsidRPr="00481FF8">
        <w:rPr>
          <w:color w:val="auto"/>
          <w:sz w:val="24"/>
          <w:szCs w:val="24"/>
        </w:rPr>
        <w:lastRenderedPageBreak/>
        <w:t>предприятия и национальной экономики;</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оценивать влияние географического положения отдельных регионов России</w:t>
      </w:r>
      <w:r w:rsidR="00EE6A10">
        <w:rPr>
          <w:color w:val="auto"/>
          <w:sz w:val="24"/>
          <w:szCs w:val="24"/>
        </w:rPr>
        <w:t xml:space="preserve"> </w:t>
      </w:r>
      <w:r w:rsidRPr="00481FF8">
        <w:rPr>
          <w:color w:val="auto"/>
          <w:sz w:val="24"/>
          <w:szCs w:val="24"/>
        </w:rPr>
        <w:t>на особенности природы, жизнь и хозяйственную деятельность населения;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объяснять географические различия населения и хозяйства территорий крупных регионов страны;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приводить примеры объектов Всемирного наследия ЮНЕСКО и описывать их местоположение на географической карте;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характеризовать место и роль России в мировом хозяйстве.</w:t>
      </w:r>
    </w:p>
    <w:p w:rsidR="00EE6A10" w:rsidRDefault="00702332" w:rsidP="00EE6A10">
      <w:pPr>
        <w:pStyle w:val="23"/>
        <w:shd w:val="clear" w:color="auto" w:fill="auto"/>
        <w:spacing w:before="0" w:after="0" w:line="240" w:lineRule="auto"/>
        <w:ind w:firstLine="780"/>
        <w:jc w:val="center"/>
        <w:rPr>
          <w:b/>
          <w:color w:val="auto"/>
          <w:szCs w:val="24"/>
        </w:rPr>
      </w:pPr>
      <w:r w:rsidRPr="00EE6A10">
        <w:rPr>
          <w:b/>
          <w:color w:val="auto"/>
          <w:szCs w:val="24"/>
        </w:rPr>
        <w:t xml:space="preserve">153. Федеральная рабочая программа по учебному предмету </w:t>
      </w:r>
    </w:p>
    <w:p w:rsidR="001D6B99" w:rsidRPr="00EE6A10" w:rsidRDefault="00702332" w:rsidP="00EE6A10">
      <w:pPr>
        <w:pStyle w:val="23"/>
        <w:shd w:val="clear" w:color="auto" w:fill="auto"/>
        <w:spacing w:before="0" w:after="0" w:line="240" w:lineRule="auto"/>
        <w:ind w:firstLine="780"/>
        <w:jc w:val="center"/>
        <w:rPr>
          <w:b/>
          <w:color w:val="auto"/>
          <w:sz w:val="24"/>
          <w:szCs w:val="24"/>
        </w:rPr>
      </w:pPr>
      <w:r w:rsidRPr="00EE6A10">
        <w:rPr>
          <w:b/>
          <w:color w:val="auto"/>
          <w:szCs w:val="24"/>
        </w:rPr>
        <w:t>«Физика» (базовый уровень).</w:t>
      </w:r>
    </w:p>
    <w:p w:rsidR="001D6B99" w:rsidRPr="00481FF8" w:rsidRDefault="00702332" w:rsidP="00746BFC">
      <w:pPr>
        <w:pStyle w:val="23"/>
        <w:numPr>
          <w:ilvl w:val="0"/>
          <w:numId w:val="1842"/>
        </w:numPr>
        <w:shd w:val="clear" w:color="auto" w:fill="auto"/>
        <w:tabs>
          <w:tab w:val="left" w:pos="1533"/>
        </w:tabs>
        <w:spacing w:before="0" w:after="0" w:line="240" w:lineRule="auto"/>
        <w:ind w:firstLine="780"/>
        <w:rPr>
          <w:color w:val="auto"/>
          <w:sz w:val="24"/>
          <w:szCs w:val="24"/>
        </w:rPr>
      </w:pPr>
      <w:r w:rsidRPr="00481FF8">
        <w:rPr>
          <w:color w:val="auto"/>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EE6A10" w:rsidRDefault="00702332" w:rsidP="00746BFC">
      <w:pPr>
        <w:pStyle w:val="23"/>
        <w:numPr>
          <w:ilvl w:val="0"/>
          <w:numId w:val="1842"/>
        </w:numPr>
        <w:shd w:val="clear" w:color="auto" w:fill="auto"/>
        <w:tabs>
          <w:tab w:val="left" w:pos="1569"/>
        </w:tabs>
        <w:spacing w:before="0" w:after="0" w:line="240" w:lineRule="auto"/>
        <w:ind w:firstLine="780"/>
        <w:rPr>
          <w:b/>
          <w:color w:val="auto"/>
          <w:sz w:val="24"/>
          <w:szCs w:val="24"/>
        </w:rPr>
      </w:pPr>
      <w:r w:rsidRPr="00EE6A10">
        <w:rPr>
          <w:b/>
          <w:color w:val="auto"/>
          <w:sz w:val="24"/>
          <w:szCs w:val="24"/>
        </w:rPr>
        <w:t>Пояснительная записка.</w:t>
      </w:r>
    </w:p>
    <w:p w:rsidR="001D6B99" w:rsidRPr="00481FF8" w:rsidRDefault="00702332" w:rsidP="00746BFC">
      <w:pPr>
        <w:pStyle w:val="23"/>
        <w:numPr>
          <w:ilvl w:val="0"/>
          <w:numId w:val="1843"/>
        </w:numPr>
        <w:shd w:val="clear" w:color="auto" w:fill="auto"/>
        <w:tabs>
          <w:tab w:val="left" w:pos="1739"/>
        </w:tabs>
        <w:spacing w:before="0" w:after="0" w:line="240" w:lineRule="auto"/>
        <w:ind w:firstLine="780"/>
        <w:rPr>
          <w:color w:val="auto"/>
          <w:sz w:val="24"/>
          <w:szCs w:val="24"/>
        </w:rPr>
      </w:pPr>
      <w:r w:rsidRPr="00481FF8">
        <w:rPr>
          <w:color w:val="auto"/>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481FF8" w:rsidRDefault="00702332" w:rsidP="00746BFC">
      <w:pPr>
        <w:pStyle w:val="23"/>
        <w:numPr>
          <w:ilvl w:val="0"/>
          <w:numId w:val="1843"/>
        </w:numPr>
        <w:shd w:val="clear" w:color="auto" w:fill="auto"/>
        <w:tabs>
          <w:tab w:val="left" w:pos="1739"/>
        </w:tabs>
        <w:spacing w:before="0" w:after="0" w:line="240" w:lineRule="auto"/>
        <w:ind w:firstLine="780"/>
        <w:rPr>
          <w:color w:val="auto"/>
          <w:sz w:val="24"/>
          <w:szCs w:val="24"/>
        </w:rPr>
      </w:pPr>
      <w:r w:rsidRPr="00481FF8">
        <w:rPr>
          <w:color w:val="auto"/>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481FF8" w:rsidRDefault="00702332" w:rsidP="00746BFC">
      <w:pPr>
        <w:pStyle w:val="23"/>
        <w:numPr>
          <w:ilvl w:val="0"/>
          <w:numId w:val="1843"/>
        </w:numPr>
        <w:shd w:val="clear" w:color="auto" w:fill="auto"/>
        <w:tabs>
          <w:tab w:val="left" w:pos="1792"/>
        </w:tabs>
        <w:spacing w:before="0" w:after="0" w:line="240" w:lineRule="auto"/>
        <w:ind w:firstLine="760"/>
        <w:rPr>
          <w:color w:val="auto"/>
          <w:sz w:val="24"/>
          <w:szCs w:val="24"/>
        </w:rPr>
      </w:pPr>
      <w:r w:rsidRPr="00481FF8">
        <w:rPr>
          <w:color w:val="auto"/>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481FF8" w:rsidRDefault="00702332" w:rsidP="00746BFC">
      <w:pPr>
        <w:pStyle w:val="23"/>
        <w:numPr>
          <w:ilvl w:val="0"/>
          <w:numId w:val="1843"/>
        </w:numPr>
        <w:shd w:val="clear" w:color="auto" w:fill="auto"/>
        <w:tabs>
          <w:tab w:val="left" w:pos="1787"/>
        </w:tabs>
        <w:spacing w:before="0" w:after="0" w:line="240" w:lineRule="auto"/>
        <w:ind w:firstLine="760"/>
        <w:rPr>
          <w:color w:val="auto"/>
          <w:sz w:val="24"/>
          <w:szCs w:val="24"/>
        </w:rPr>
      </w:pPr>
      <w:r w:rsidRPr="00481FF8">
        <w:rPr>
          <w:color w:val="auto"/>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481FF8" w:rsidRDefault="00702332" w:rsidP="00746BFC">
      <w:pPr>
        <w:pStyle w:val="23"/>
        <w:numPr>
          <w:ilvl w:val="0"/>
          <w:numId w:val="1843"/>
        </w:numPr>
        <w:shd w:val="clear" w:color="auto" w:fill="auto"/>
        <w:tabs>
          <w:tab w:val="left" w:pos="1797"/>
        </w:tabs>
        <w:spacing w:before="0" w:after="0" w:line="240" w:lineRule="auto"/>
        <w:ind w:firstLine="760"/>
        <w:rPr>
          <w:color w:val="auto"/>
          <w:sz w:val="24"/>
          <w:szCs w:val="24"/>
        </w:rPr>
      </w:pPr>
      <w:r w:rsidRPr="00481FF8">
        <w:rPr>
          <w:color w:val="auto"/>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481FF8" w:rsidRDefault="00702332" w:rsidP="00746BFC">
      <w:pPr>
        <w:pStyle w:val="23"/>
        <w:numPr>
          <w:ilvl w:val="0"/>
          <w:numId w:val="1843"/>
        </w:numPr>
        <w:shd w:val="clear" w:color="auto" w:fill="auto"/>
        <w:tabs>
          <w:tab w:val="left" w:pos="1787"/>
        </w:tabs>
        <w:spacing w:before="0" w:after="0" w:line="240" w:lineRule="auto"/>
        <w:ind w:firstLine="760"/>
        <w:rPr>
          <w:color w:val="auto"/>
          <w:sz w:val="24"/>
          <w:szCs w:val="24"/>
        </w:rPr>
      </w:pPr>
      <w:r w:rsidRPr="00481FF8">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481FF8" w:rsidRDefault="00702332" w:rsidP="00EE6A10">
      <w:pPr>
        <w:pStyle w:val="23"/>
        <w:shd w:val="clear" w:color="auto" w:fill="auto"/>
        <w:tabs>
          <w:tab w:val="left" w:pos="1753"/>
          <w:tab w:val="left" w:pos="7442"/>
        </w:tabs>
        <w:spacing w:before="0" w:after="0" w:line="240" w:lineRule="auto"/>
        <w:ind w:firstLine="760"/>
        <w:rPr>
          <w:color w:val="auto"/>
          <w:sz w:val="24"/>
          <w:szCs w:val="24"/>
        </w:rPr>
      </w:pPr>
      <w:r w:rsidRPr="00481FF8">
        <w:rPr>
          <w:color w:val="auto"/>
          <w:sz w:val="24"/>
          <w:szCs w:val="24"/>
        </w:rPr>
        <w:t>Изучение физики на углублённом уровне предполагает овладение следующими</w:t>
      </w:r>
      <w:r w:rsidR="00EE6A10">
        <w:rPr>
          <w:color w:val="auto"/>
          <w:sz w:val="24"/>
          <w:szCs w:val="24"/>
        </w:rPr>
        <w:t xml:space="preserve"> </w:t>
      </w:r>
      <w:r w:rsidRPr="00481FF8">
        <w:rPr>
          <w:color w:val="auto"/>
          <w:sz w:val="24"/>
          <w:szCs w:val="24"/>
        </w:rPr>
        <w:t>компетентностями, характеризующими</w:t>
      </w:r>
      <w:r w:rsidR="00EE6A10">
        <w:rPr>
          <w:color w:val="auto"/>
          <w:sz w:val="24"/>
          <w:szCs w:val="24"/>
        </w:rPr>
        <w:t xml:space="preserve"> </w:t>
      </w:r>
      <w:r w:rsidRPr="00481FF8">
        <w:rPr>
          <w:color w:val="auto"/>
          <w:sz w:val="24"/>
          <w:szCs w:val="24"/>
        </w:rPr>
        <w:t>естественно-научную</w:t>
      </w:r>
      <w:r w:rsidR="00EE6A10">
        <w:rPr>
          <w:color w:val="auto"/>
          <w:sz w:val="24"/>
          <w:szCs w:val="24"/>
        </w:rPr>
        <w:t xml:space="preserve"> </w:t>
      </w:r>
      <w:r w:rsidRPr="00481FF8">
        <w:rPr>
          <w:color w:val="auto"/>
          <w:sz w:val="24"/>
          <w:szCs w:val="24"/>
        </w:rPr>
        <w:t>грамотность: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научно объяснять явления,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и понимать особенности научного исследования;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интерпретировать данные и использовать научные доказательства для получения выводов».</w:t>
      </w:r>
    </w:p>
    <w:p w:rsidR="001D6B99" w:rsidRPr="00481FF8" w:rsidRDefault="00702332" w:rsidP="00746BFC">
      <w:pPr>
        <w:pStyle w:val="23"/>
        <w:numPr>
          <w:ilvl w:val="0"/>
          <w:numId w:val="1843"/>
        </w:numPr>
        <w:shd w:val="clear" w:color="auto" w:fill="auto"/>
        <w:tabs>
          <w:tab w:val="left" w:pos="1817"/>
        </w:tabs>
        <w:spacing w:before="0" w:after="0" w:line="240" w:lineRule="auto"/>
        <w:ind w:firstLine="760"/>
        <w:rPr>
          <w:color w:val="auto"/>
          <w:sz w:val="24"/>
          <w:szCs w:val="24"/>
        </w:rPr>
      </w:pPr>
      <w:r w:rsidRPr="00481FF8">
        <w:rPr>
          <w:color w:val="auto"/>
          <w:sz w:val="24"/>
          <w:szCs w:val="24"/>
        </w:rPr>
        <w:lastRenderedPageBreak/>
        <w:t>Цели изучения физики на уровне основного общего образования</w:t>
      </w:r>
    </w:p>
    <w:p w:rsidR="001D6B99" w:rsidRPr="00481FF8" w:rsidRDefault="00702332" w:rsidP="00EE6A10">
      <w:pPr>
        <w:pStyle w:val="23"/>
        <w:shd w:val="clear" w:color="auto" w:fill="auto"/>
        <w:tabs>
          <w:tab w:val="left" w:pos="1731"/>
          <w:tab w:val="left" w:pos="7442"/>
        </w:tabs>
        <w:spacing w:before="0" w:after="0" w:line="240" w:lineRule="auto"/>
        <w:rPr>
          <w:color w:val="auto"/>
          <w:sz w:val="24"/>
          <w:szCs w:val="24"/>
        </w:rPr>
      </w:pPr>
      <w:r w:rsidRPr="00481FF8">
        <w:rPr>
          <w:color w:val="auto"/>
          <w:sz w:val="24"/>
          <w:szCs w:val="24"/>
        </w:rPr>
        <w:t>определены</w:t>
      </w:r>
      <w:r w:rsidRPr="00481FF8">
        <w:rPr>
          <w:color w:val="auto"/>
          <w:sz w:val="24"/>
          <w:szCs w:val="24"/>
        </w:rPr>
        <w:tab/>
        <w:t>в концепции преподавания учебного</w:t>
      </w:r>
      <w:r w:rsidR="00EE6A10">
        <w:rPr>
          <w:color w:val="auto"/>
          <w:sz w:val="24"/>
          <w:szCs w:val="24"/>
        </w:rPr>
        <w:t xml:space="preserve"> </w:t>
      </w:r>
      <w:r w:rsidRPr="00481FF8">
        <w:rPr>
          <w:color w:val="auto"/>
          <w:sz w:val="24"/>
          <w:szCs w:val="24"/>
        </w:rPr>
        <w:t>предмета «Физика»</w:t>
      </w:r>
      <w:r w:rsidR="00EE6A10">
        <w:rPr>
          <w:color w:val="auto"/>
          <w:sz w:val="24"/>
          <w:szCs w:val="24"/>
        </w:rPr>
        <w:t xml:space="preserve"> </w:t>
      </w:r>
      <w:r w:rsidRPr="00481FF8">
        <w:rPr>
          <w:color w:val="auto"/>
          <w:sz w:val="24"/>
          <w:szCs w:val="24"/>
        </w:rPr>
        <w:t>в образовательных организациях Российской Федерации, реализующих основные общеобразовательные программы.</w:t>
      </w:r>
    </w:p>
    <w:p w:rsidR="001D6B99" w:rsidRPr="00481FF8" w:rsidRDefault="00702332" w:rsidP="00746BFC">
      <w:pPr>
        <w:pStyle w:val="23"/>
        <w:numPr>
          <w:ilvl w:val="0"/>
          <w:numId w:val="1843"/>
        </w:numPr>
        <w:shd w:val="clear" w:color="auto" w:fill="auto"/>
        <w:tabs>
          <w:tab w:val="left" w:pos="1817"/>
        </w:tabs>
        <w:spacing w:before="0" w:after="0" w:line="240" w:lineRule="auto"/>
        <w:ind w:firstLine="760"/>
        <w:rPr>
          <w:color w:val="auto"/>
          <w:sz w:val="24"/>
          <w:szCs w:val="24"/>
        </w:rPr>
      </w:pPr>
      <w:r w:rsidRPr="00481FF8">
        <w:rPr>
          <w:color w:val="auto"/>
          <w:sz w:val="24"/>
          <w:szCs w:val="24"/>
        </w:rPr>
        <w:t>Цели изучения физики: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развитие представлений о научном методе познания и формирование</w:t>
      </w:r>
      <w:r w:rsidR="00EE6A10">
        <w:rPr>
          <w:color w:val="auto"/>
          <w:sz w:val="24"/>
          <w:szCs w:val="24"/>
        </w:rPr>
        <w:t xml:space="preserve"> </w:t>
      </w:r>
      <w:r w:rsidRPr="00481FF8">
        <w:rPr>
          <w:color w:val="auto"/>
          <w:sz w:val="24"/>
          <w:szCs w:val="24"/>
        </w:rPr>
        <w:t>исследовательского отношения к окружающим явлениям;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представлений о роли физики для развития других естественных наук, техники и технологий;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Достижение этих целей программы по физике на уровне основного общего образования обеспечивается решением следующих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приобретение умений описывать и объяснять физические явления с использованием полученных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481FF8" w:rsidRDefault="00702332" w:rsidP="00746BFC">
      <w:pPr>
        <w:pStyle w:val="23"/>
        <w:numPr>
          <w:ilvl w:val="0"/>
          <w:numId w:val="1843"/>
        </w:numPr>
        <w:shd w:val="clear" w:color="auto" w:fill="auto"/>
        <w:tabs>
          <w:tab w:val="left" w:pos="1754"/>
        </w:tabs>
        <w:spacing w:before="0" w:after="0" w:line="240" w:lineRule="auto"/>
        <w:ind w:firstLine="760"/>
        <w:rPr>
          <w:color w:val="auto"/>
          <w:sz w:val="24"/>
          <w:szCs w:val="24"/>
        </w:rPr>
      </w:pPr>
      <w:r w:rsidRPr="00481FF8">
        <w:rPr>
          <w:color w:val="auto"/>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EE6A10">
        <w:rPr>
          <w:color w:val="auto"/>
          <w:sz w:val="24"/>
          <w:szCs w:val="24"/>
        </w:rPr>
        <w:t xml:space="preserve"> </w:t>
      </w:r>
      <w:r w:rsidRPr="00481FF8">
        <w:rPr>
          <w:color w:val="auto"/>
          <w:sz w:val="24"/>
          <w:szCs w:val="24"/>
        </w:rPr>
        <w:t>экспериментальных заданий, предлагаемых в рамках основного государственного экзамена по физике.</w:t>
      </w:r>
    </w:p>
    <w:p w:rsidR="001D6B99" w:rsidRPr="00EE6A10" w:rsidRDefault="00702332" w:rsidP="00746BFC">
      <w:pPr>
        <w:pStyle w:val="23"/>
        <w:numPr>
          <w:ilvl w:val="0"/>
          <w:numId w:val="1844"/>
        </w:numPr>
        <w:shd w:val="clear" w:color="auto" w:fill="auto"/>
        <w:tabs>
          <w:tab w:val="left" w:pos="1608"/>
        </w:tabs>
        <w:spacing w:before="0" w:after="0" w:line="240" w:lineRule="auto"/>
        <w:ind w:firstLine="760"/>
        <w:rPr>
          <w:b/>
          <w:color w:val="auto"/>
          <w:sz w:val="24"/>
          <w:szCs w:val="24"/>
        </w:rPr>
      </w:pPr>
      <w:r w:rsidRPr="00EE6A10">
        <w:rPr>
          <w:b/>
          <w:color w:val="auto"/>
          <w:sz w:val="24"/>
          <w:szCs w:val="24"/>
        </w:rPr>
        <w:t>Содержание обучения в 7 классе.</w:t>
      </w:r>
    </w:p>
    <w:p w:rsidR="001D6B99" w:rsidRPr="00481FF8" w:rsidRDefault="00702332" w:rsidP="00746BFC">
      <w:pPr>
        <w:pStyle w:val="23"/>
        <w:numPr>
          <w:ilvl w:val="0"/>
          <w:numId w:val="1845"/>
        </w:numPr>
        <w:shd w:val="clear" w:color="auto" w:fill="auto"/>
        <w:tabs>
          <w:tab w:val="left" w:pos="1890"/>
        </w:tabs>
        <w:spacing w:before="0" w:after="0" w:line="240" w:lineRule="auto"/>
        <w:ind w:firstLine="760"/>
        <w:rPr>
          <w:color w:val="auto"/>
          <w:sz w:val="24"/>
          <w:szCs w:val="24"/>
        </w:rPr>
      </w:pPr>
      <w:r w:rsidRPr="00481FF8">
        <w:rPr>
          <w:color w:val="auto"/>
          <w:sz w:val="24"/>
          <w:szCs w:val="24"/>
        </w:rPr>
        <w:t>Физика и её роль в познании окружающего мира.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481FF8" w:rsidRDefault="00702332" w:rsidP="00746BFC">
      <w:pPr>
        <w:pStyle w:val="23"/>
        <w:numPr>
          <w:ilvl w:val="0"/>
          <w:numId w:val="1846"/>
        </w:numPr>
        <w:shd w:val="clear" w:color="auto" w:fill="auto"/>
        <w:tabs>
          <w:tab w:val="left" w:pos="2026"/>
        </w:tabs>
        <w:spacing w:before="0" w:after="0" w:line="240" w:lineRule="auto"/>
        <w:ind w:firstLine="76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Механические, тепловые, электрические, магнитные, световые явления.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Физические приборы и процедура прямых измерений аналоговым и цифровым </w:t>
      </w:r>
      <w:r w:rsidRPr="00481FF8">
        <w:rPr>
          <w:color w:val="auto"/>
          <w:sz w:val="24"/>
          <w:szCs w:val="24"/>
        </w:rPr>
        <w:lastRenderedPageBreak/>
        <w:t>прибором.</w:t>
      </w:r>
    </w:p>
    <w:p w:rsidR="001D6B99" w:rsidRPr="00481FF8" w:rsidRDefault="00702332" w:rsidP="00746BFC">
      <w:pPr>
        <w:pStyle w:val="23"/>
        <w:numPr>
          <w:ilvl w:val="0"/>
          <w:numId w:val="1846"/>
        </w:numPr>
        <w:shd w:val="clear" w:color="auto" w:fill="auto"/>
        <w:tabs>
          <w:tab w:val="left" w:pos="2026"/>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цены деления шкалы измерительного прибора.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расстояний.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объёма жидкости и твёрдого тела.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размеров малых тел.</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температуры при помощи жидкостного термометра и датчика температуры.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481FF8" w:rsidRDefault="00702332" w:rsidP="00746BFC">
      <w:pPr>
        <w:pStyle w:val="23"/>
        <w:numPr>
          <w:ilvl w:val="0"/>
          <w:numId w:val="1845"/>
        </w:numPr>
        <w:shd w:val="clear" w:color="auto" w:fill="auto"/>
        <w:tabs>
          <w:tab w:val="left" w:pos="2026"/>
        </w:tabs>
        <w:spacing w:before="0" w:after="0" w:line="240" w:lineRule="auto"/>
        <w:ind w:firstLine="760"/>
        <w:rPr>
          <w:color w:val="auto"/>
          <w:sz w:val="24"/>
          <w:szCs w:val="24"/>
        </w:rPr>
      </w:pPr>
      <w:r w:rsidRPr="00481FF8">
        <w:rPr>
          <w:color w:val="auto"/>
          <w:sz w:val="24"/>
          <w:szCs w:val="24"/>
        </w:rPr>
        <w:t>Первоначальные сведения о строении вещества.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Строение вещества: атомы и молекулы, их размеры. Опыты, доказывающие дискретное строение вещества.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481FF8" w:rsidRDefault="00702332" w:rsidP="00746BFC">
      <w:pPr>
        <w:pStyle w:val="23"/>
        <w:numPr>
          <w:ilvl w:val="0"/>
          <w:numId w:val="1847"/>
        </w:numPr>
        <w:shd w:val="clear" w:color="auto" w:fill="auto"/>
        <w:tabs>
          <w:tab w:val="left" w:pos="2006"/>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броуновского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диффузии.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явлений, объясняющихся притяжением или отталкиванием частиц вещества.</w:t>
      </w:r>
    </w:p>
    <w:p w:rsidR="001D6B99" w:rsidRPr="00481FF8" w:rsidRDefault="00702332" w:rsidP="00746BFC">
      <w:pPr>
        <w:pStyle w:val="23"/>
        <w:numPr>
          <w:ilvl w:val="0"/>
          <w:numId w:val="1847"/>
        </w:numPr>
        <w:shd w:val="clear" w:color="auto" w:fill="auto"/>
        <w:tabs>
          <w:tab w:val="left" w:pos="2006"/>
        </w:tabs>
        <w:spacing w:before="0" w:after="0" w:line="240" w:lineRule="auto"/>
        <w:ind w:firstLine="74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Оценка диаметра атома методом рядов (с использованием фотографий).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Опыты по наблюдению теплового расширения газов.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Опыты по обнаружению действия сил молекулярного притяжения.</w:t>
      </w:r>
    </w:p>
    <w:p w:rsidR="001D6B99" w:rsidRPr="00481FF8" w:rsidRDefault="00702332" w:rsidP="00746BFC">
      <w:pPr>
        <w:pStyle w:val="23"/>
        <w:numPr>
          <w:ilvl w:val="0"/>
          <w:numId w:val="1845"/>
        </w:numPr>
        <w:shd w:val="clear" w:color="auto" w:fill="auto"/>
        <w:tabs>
          <w:tab w:val="left" w:pos="1790"/>
        </w:tabs>
        <w:spacing w:before="0" w:after="0" w:line="240" w:lineRule="auto"/>
        <w:ind w:firstLine="740"/>
        <w:rPr>
          <w:color w:val="auto"/>
          <w:sz w:val="24"/>
          <w:szCs w:val="24"/>
        </w:rPr>
      </w:pPr>
      <w:r w:rsidRPr="00481FF8">
        <w:rPr>
          <w:color w:val="auto"/>
          <w:sz w:val="24"/>
          <w:szCs w:val="24"/>
        </w:rPr>
        <w:t>Движение и взаимодействие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481FF8" w:rsidRDefault="00702332" w:rsidP="00746BFC">
      <w:pPr>
        <w:pStyle w:val="23"/>
        <w:numPr>
          <w:ilvl w:val="0"/>
          <w:numId w:val="1848"/>
        </w:numPr>
        <w:shd w:val="clear" w:color="auto" w:fill="auto"/>
        <w:tabs>
          <w:tab w:val="left" w:pos="2001"/>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механического движения тела.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Измерение скорости прямолинейного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явления инерции.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изменения скорости при взаимодействии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Сравнение масс по взаимодействию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Сложение сил, направленных по одной прямой.</w:t>
      </w:r>
    </w:p>
    <w:p w:rsidR="001D6B99" w:rsidRPr="00481FF8" w:rsidRDefault="00702332" w:rsidP="00746BFC">
      <w:pPr>
        <w:pStyle w:val="23"/>
        <w:numPr>
          <w:ilvl w:val="0"/>
          <w:numId w:val="1848"/>
        </w:numPr>
        <w:shd w:val="clear" w:color="auto" w:fill="auto"/>
        <w:tabs>
          <w:tab w:val="left" w:pos="2006"/>
        </w:tabs>
        <w:spacing w:before="0" w:after="0" w:line="240" w:lineRule="auto"/>
        <w:ind w:firstLine="74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скорости равномерного движения (шарика в жидкости, модели электрического автомобиля и так далее).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Определение средней скорости скольжения бруска или шарика по наклонной </w:t>
      </w:r>
      <w:r w:rsidRPr="00481FF8">
        <w:rPr>
          <w:color w:val="auto"/>
          <w:sz w:val="24"/>
          <w:szCs w:val="24"/>
        </w:rPr>
        <w:lastRenderedPageBreak/>
        <w:t>плоскости.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плотности твёрдого тела.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Опыты, демонстрирующие зависимость растяжения (деформации) пружины от приложенной силы.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Опыты, демонстрирующие зависимость силы трения скольжения от веса тела и характера соприкасающихся поверхностей.</w:t>
      </w:r>
    </w:p>
    <w:p w:rsidR="001D6B99" w:rsidRPr="00481FF8" w:rsidRDefault="00702332" w:rsidP="00746BFC">
      <w:pPr>
        <w:pStyle w:val="23"/>
        <w:numPr>
          <w:ilvl w:val="0"/>
          <w:numId w:val="1845"/>
        </w:numPr>
        <w:shd w:val="clear" w:color="auto" w:fill="auto"/>
        <w:tabs>
          <w:tab w:val="left" w:pos="1794"/>
        </w:tabs>
        <w:spacing w:before="0" w:after="0" w:line="240" w:lineRule="auto"/>
        <w:ind w:firstLine="740"/>
        <w:rPr>
          <w:color w:val="auto"/>
          <w:sz w:val="24"/>
          <w:szCs w:val="24"/>
        </w:rPr>
      </w:pPr>
      <w:r w:rsidRPr="00481FF8">
        <w:rPr>
          <w:color w:val="auto"/>
          <w:sz w:val="24"/>
          <w:szCs w:val="24"/>
        </w:rPr>
        <w:t>Давление твёрдых тел, жидкостей и газов.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D6B99" w:rsidRPr="00481FF8" w:rsidRDefault="00702332" w:rsidP="00746BFC">
      <w:pPr>
        <w:pStyle w:val="23"/>
        <w:numPr>
          <w:ilvl w:val="0"/>
          <w:numId w:val="1849"/>
        </w:numPr>
        <w:shd w:val="clear" w:color="auto" w:fill="auto"/>
        <w:tabs>
          <w:tab w:val="left" w:pos="2006"/>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Зависимость давления газа от температуры.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Передача давления жидкостью и газом.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Сообщающиеся сосуды.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Гидравлический пресс.</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Проявление действия атмосферного давления.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Зависимость выталкивающей силы от объёма погружённой части тела и плотности жидкости.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Равенство выталкивающей силы весу вытесненной жидкости.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Условие плавания тел: плавание или погружение тел в зависимости от соотношения плотностей тела и жидкости.</w:t>
      </w:r>
    </w:p>
    <w:p w:rsidR="001D6B99" w:rsidRPr="00481FF8" w:rsidRDefault="00702332" w:rsidP="00746BFC">
      <w:pPr>
        <w:pStyle w:val="23"/>
        <w:numPr>
          <w:ilvl w:val="0"/>
          <w:numId w:val="1849"/>
        </w:numPr>
        <w:shd w:val="clear" w:color="auto" w:fill="auto"/>
        <w:tabs>
          <w:tab w:val="left" w:pos="2026"/>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зависимости веса тела в воде от объёма погружённой в жидкость части тела.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выталкивающей силы, действующей на тело, погружённое в жидкость.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Проверка независимости выталкивающей силы, действующей на тело в жидкости, от массы тела.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Конструирование ареометра или конструирование лодки и определение её грузоподъёмности.</w:t>
      </w:r>
    </w:p>
    <w:p w:rsidR="001D6B99" w:rsidRPr="00481FF8" w:rsidRDefault="00702332" w:rsidP="00746BFC">
      <w:pPr>
        <w:pStyle w:val="23"/>
        <w:numPr>
          <w:ilvl w:val="0"/>
          <w:numId w:val="1845"/>
        </w:numPr>
        <w:shd w:val="clear" w:color="auto" w:fill="auto"/>
        <w:tabs>
          <w:tab w:val="left" w:pos="1814"/>
        </w:tabs>
        <w:spacing w:before="0" w:after="0" w:line="240" w:lineRule="auto"/>
        <w:ind w:firstLine="760"/>
        <w:rPr>
          <w:color w:val="auto"/>
          <w:sz w:val="24"/>
          <w:szCs w:val="24"/>
        </w:rPr>
      </w:pPr>
      <w:r w:rsidRPr="00481FF8">
        <w:rPr>
          <w:color w:val="auto"/>
          <w:sz w:val="24"/>
          <w:szCs w:val="24"/>
        </w:rPr>
        <w:t>Работа и мощность. Энергия.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Механическая работа. Мощность.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481FF8" w:rsidRDefault="00702332" w:rsidP="00746BFC">
      <w:pPr>
        <w:pStyle w:val="23"/>
        <w:numPr>
          <w:ilvl w:val="0"/>
          <w:numId w:val="1850"/>
        </w:numPr>
        <w:shd w:val="clear" w:color="auto" w:fill="auto"/>
        <w:tabs>
          <w:tab w:val="left" w:pos="2026"/>
        </w:tabs>
        <w:spacing w:before="0" w:after="0" w:line="240" w:lineRule="auto"/>
        <w:ind w:firstLine="76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Примеры простых механизмов.</w:t>
      </w:r>
    </w:p>
    <w:p w:rsidR="001D6B99" w:rsidRPr="00481FF8" w:rsidRDefault="00702332" w:rsidP="00746BFC">
      <w:pPr>
        <w:pStyle w:val="23"/>
        <w:numPr>
          <w:ilvl w:val="0"/>
          <w:numId w:val="1850"/>
        </w:numPr>
        <w:shd w:val="clear" w:color="auto" w:fill="auto"/>
        <w:tabs>
          <w:tab w:val="left" w:pos="2026"/>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Определение работы силы трения при равномерном движении тела по горизонтальной </w:t>
      </w:r>
      <w:r w:rsidRPr="00481FF8">
        <w:rPr>
          <w:color w:val="auto"/>
          <w:sz w:val="24"/>
          <w:szCs w:val="24"/>
        </w:rPr>
        <w:lastRenderedPageBreak/>
        <w:t>поверхности.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условий равновесия рычага.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КПД наклонной плоскости.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закона сохранения механической энергии.</w:t>
      </w:r>
    </w:p>
    <w:p w:rsidR="001D6B99" w:rsidRPr="00EE6A10" w:rsidRDefault="00702332" w:rsidP="00746BFC">
      <w:pPr>
        <w:pStyle w:val="23"/>
        <w:numPr>
          <w:ilvl w:val="0"/>
          <w:numId w:val="1844"/>
        </w:numPr>
        <w:shd w:val="clear" w:color="auto" w:fill="auto"/>
        <w:tabs>
          <w:tab w:val="left" w:pos="1608"/>
        </w:tabs>
        <w:spacing w:before="0" w:after="0" w:line="240" w:lineRule="auto"/>
        <w:ind w:firstLine="760"/>
        <w:rPr>
          <w:b/>
          <w:color w:val="auto"/>
          <w:sz w:val="24"/>
          <w:szCs w:val="24"/>
        </w:rPr>
      </w:pPr>
      <w:r w:rsidRPr="00EE6A10">
        <w:rPr>
          <w:b/>
          <w:color w:val="auto"/>
          <w:sz w:val="24"/>
          <w:szCs w:val="24"/>
        </w:rPr>
        <w:t>Содержание обучения в 8 классе.</w:t>
      </w:r>
    </w:p>
    <w:p w:rsidR="001D6B99" w:rsidRPr="00481FF8" w:rsidRDefault="00702332" w:rsidP="00746BFC">
      <w:pPr>
        <w:pStyle w:val="23"/>
        <w:numPr>
          <w:ilvl w:val="0"/>
          <w:numId w:val="1851"/>
        </w:numPr>
        <w:shd w:val="clear" w:color="auto" w:fill="auto"/>
        <w:tabs>
          <w:tab w:val="left" w:pos="1794"/>
        </w:tabs>
        <w:spacing w:before="0" w:after="0" w:line="240" w:lineRule="auto"/>
        <w:ind w:firstLine="740"/>
        <w:rPr>
          <w:color w:val="auto"/>
          <w:sz w:val="24"/>
          <w:szCs w:val="24"/>
        </w:rPr>
      </w:pPr>
      <w:r w:rsidRPr="00481FF8">
        <w:rPr>
          <w:color w:val="auto"/>
          <w:sz w:val="24"/>
          <w:szCs w:val="24"/>
        </w:rPr>
        <w:t>Тепловые явления.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Влажность воздуха.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Энергия топлива. Удельная теплота сгорания.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Принципы работы тепловых двигателей КПД теплового двигателя. Тепловые двигатели и защита окружающей среды.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Закон сохранения и превращения энергии в тепловых процессах.</w:t>
      </w:r>
    </w:p>
    <w:p w:rsidR="001D6B99" w:rsidRPr="00481FF8" w:rsidRDefault="00702332" w:rsidP="00746BFC">
      <w:pPr>
        <w:pStyle w:val="23"/>
        <w:numPr>
          <w:ilvl w:val="0"/>
          <w:numId w:val="1852"/>
        </w:numPr>
        <w:shd w:val="clear" w:color="auto" w:fill="auto"/>
        <w:tabs>
          <w:tab w:val="left" w:pos="2006"/>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броуновского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диффузии.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явлений смачивания и капиллярных явлений.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теплового расширения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Изменение давления газа при изменении объёма и нагревании или охлаждении.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Правила измерения температуры.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Виды теплопередачи.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Охлаждение при совершении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Нагревание при совершении работы внешними силами.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Сравнение теплоёмкостей различных веществ.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кипения.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постоянства температуры при плавлении.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Модели тепловых двигателей.</w:t>
      </w:r>
    </w:p>
    <w:p w:rsidR="001D6B99" w:rsidRPr="00481FF8" w:rsidRDefault="00702332" w:rsidP="00746BFC">
      <w:pPr>
        <w:pStyle w:val="23"/>
        <w:numPr>
          <w:ilvl w:val="0"/>
          <w:numId w:val="1852"/>
        </w:numPr>
        <w:shd w:val="clear" w:color="auto" w:fill="auto"/>
        <w:tabs>
          <w:tab w:val="left" w:pos="2030"/>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по обнаружению действия сил молекулярного притяжения.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по выращиванию кристаллов поваренной соли или сахара.</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Опыты по наблюдению теплового расширения газов, жидкостей и твёрдыхтел.</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давления воздуха в баллоне шприца.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демонстрирующие зависимость давления воздуха от его объёма и нагревания или охлаждения.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Проверка гипотезы линейной зависимости длины столбика жидкости в термометрической трубке от температуры.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изменения внутренней энергии тела в результате теплопередачи и работы внешних сил.</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lastRenderedPageBreak/>
        <w:t>Исследование явления теплообмена при смешивании холодной и горячей</w:t>
      </w:r>
      <w:r w:rsidR="00EE6A10">
        <w:rPr>
          <w:color w:val="auto"/>
          <w:sz w:val="24"/>
          <w:szCs w:val="24"/>
        </w:rPr>
        <w:t xml:space="preserve"> </w:t>
      </w:r>
      <w:r w:rsidRPr="00481FF8">
        <w:rPr>
          <w:color w:val="auto"/>
          <w:sz w:val="24"/>
          <w:szCs w:val="24"/>
        </w:rPr>
        <w:t>воды.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количества теплоты, полученного водой при теплообмене с нагретым металлическим цилиндром.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удельной теплоёмкости вещества.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процесса испарения.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относительной влажности воздуха.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удельной теплоты плавления льда.</w:t>
      </w:r>
    </w:p>
    <w:p w:rsidR="001D6B99" w:rsidRPr="00481FF8" w:rsidRDefault="00702332" w:rsidP="00746BFC">
      <w:pPr>
        <w:pStyle w:val="23"/>
        <w:numPr>
          <w:ilvl w:val="0"/>
          <w:numId w:val="1851"/>
        </w:numPr>
        <w:shd w:val="clear" w:color="auto" w:fill="auto"/>
        <w:tabs>
          <w:tab w:val="left" w:pos="2030"/>
        </w:tabs>
        <w:spacing w:before="0" w:after="0" w:line="240" w:lineRule="auto"/>
        <w:ind w:firstLine="760"/>
        <w:rPr>
          <w:color w:val="auto"/>
          <w:sz w:val="24"/>
          <w:szCs w:val="24"/>
        </w:rPr>
      </w:pPr>
      <w:r w:rsidRPr="00481FF8">
        <w:rPr>
          <w:color w:val="auto"/>
          <w:sz w:val="24"/>
          <w:szCs w:val="24"/>
        </w:rPr>
        <w:t>Электрические и магнитные явления.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Электрическое поле. Напряжённость электрического поля. Принцип</w:t>
      </w:r>
      <w:r w:rsidR="00EE6A10">
        <w:rPr>
          <w:color w:val="auto"/>
          <w:sz w:val="24"/>
          <w:szCs w:val="24"/>
        </w:rPr>
        <w:t xml:space="preserve"> </w:t>
      </w:r>
      <w:r w:rsidRPr="00481FF8">
        <w:rPr>
          <w:color w:val="auto"/>
          <w:sz w:val="24"/>
          <w:szCs w:val="24"/>
        </w:rPr>
        <w:t>суперпозиции электрических полей (на качественном уровне).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481FF8" w:rsidRDefault="00702332" w:rsidP="00746BFC">
      <w:pPr>
        <w:pStyle w:val="23"/>
        <w:numPr>
          <w:ilvl w:val="0"/>
          <w:numId w:val="1853"/>
        </w:numPr>
        <w:shd w:val="clear" w:color="auto" w:fill="auto"/>
        <w:tabs>
          <w:tab w:val="left" w:pos="2006"/>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Электризация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Два рода электрических зарядов и взаимодействие заряженных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Устройство и действие электроскопа.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Электростатическая индукция.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Закон сохранения электрических зарядов.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Проводники и диэлектрики.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Моделирование силовых линий электрического поля.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Источники постоянного тока.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Действия электрического тока.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Электрический ток в жидкости.</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Г азовый разряд.</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Измерение силы тока амперметром.</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Измерение электрического напряжения вольтметром.</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Реостат и магазин сопротивлений.</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Взаимодействие постоянных магнитов.</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Моделирование невозможности разделения полюсов магнита.</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Моделирование магнитных полей постоянных магнитов.</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Опыт Эрстеда.</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Магнитное поле тока. Электромагнит.</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lastRenderedPageBreak/>
        <w:t>Действие магнитного поля на проводник с током.</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Электродвигатель постоянного тока.</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Исследование явления электромагнитной индукции.</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Опыты Фарадея.</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Зависимость направления индукционного тока от условий его возникновения. Электрогенератор постоянного тока.</w:t>
      </w:r>
    </w:p>
    <w:p w:rsidR="001D6B99" w:rsidRPr="00481FF8" w:rsidRDefault="00702332" w:rsidP="00746BFC">
      <w:pPr>
        <w:pStyle w:val="23"/>
        <w:numPr>
          <w:ilvl w:val="0"/>
          <w:numId w:val="1853"/>
        </w:numPr>
        <w:shd w:val="clear" w:color="auto" w:fill="auto"/>
        <w:tabs>
          <w:tab w:val="left" w:pos="2001"/>
        </w:tabs>
        <w:spacing w:before="0" w:after="0" w:line="240" w:lineRule="auto"/>
        <w:ind w:left="74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Измерение и регулирование силы тока.</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Измерение и регулирование напряжения.</w:t>
      </w:r>
    </w:p>
    <w:p w:rsidR="001D6B99" w:rsidRPr="00481FF8" w:rsidRDefault="00702332" w:rsidP="00746BFC">
      <w:pPr>
        <w:pStyle w:val="23"/>
        <w:shd w:val="clear" w:color="auto" w:fill="auto"/>
        <w:tabs>
          <w:tab w:val="left" w:pos="2732"/>
          <w:tab w:val="left" w:pos="4599"/>
          <w:tab w:val="left" w:pos="5569"/>
          <w:tab w:val="left" w:pos="6471"/>
          <w:tab w:val="left" w:pos="7921"/>
          <w:tab w:val="left" w:pos="8890"/>
        </w:tabs>
        <w:spacing w:before="0" w:after="0" w:line="240" w:lineRule="auto"/>
        <w:ind w:left="740"/>
        <w:rPr>
          <w:color w:val="auto"/>
          <w:sz w:val="24"/>
          <w:szCs w:val="24"/>
        </w:rPr>
      </w:pPr>
      <w:r w:rsidRPr="00481FF8">
        <w:rPr>
          <w:color w:val="auto"/>
          <w:sz w:val="24"/>
          <w:szCs w:val="24"/>
        </w:rPr>
        <w:t>Исследование</w:t>
      </w:r>
      <w:r w:rsidRPr="00481FF8">
        <w:rPr>
          <w:color w:val="auto"/>
          <w:sz w:val="24"/>
          <w:szCs w:val="24"/>
        </w:rPr>
        <w:tab/>
        <w:t>зависимости</w:t>
      </w:r>
      <w:r w:rsidRPr="00481FF8">
        <w:rPr>
          <w:color w:val="auto"/>
          <w:sz w:val="24"/>
          <w:szCs w:val="24"/>
        </w:rPr>
        <w:tab/>
        <w:t>силы</w:t>
      </w:r>
      <w:r w:rsidRPr="00481FF8">
        <w:rPr>
          <w:color w:val="auto"/>
          <w:sz w:val="24"/>
          <w:szCs w:val="24"/>
        </w:rPr>
        <w:tab/>
        <w:t>тока,</w:t>
      </w:r>
      <w:r w:rsidRPr="00481FF8">
        <w:rPr>
          <w:color w:val="auto"/>
          <w:sz w:val="24"/>
          <w:szCs w:val="24"/>
        </w:rPr>
        <w:tab/>
        <w:t>идущего</w:t>
      </w:r>
      <w:r w:rsidRPr="00481FF8">
        <w:rPr>
          <w:color w:val="auto"/>
          <w:sz w:val="24"/>
          <w:szCs w:val="24"/>
        </w:rPr>
        <w:tab/>
        <w:t>через</w:t>
      </w:r>
      <w:r w:rsidRPr="00481FF8">
        <w:rPr>
          <w:color w:val="auto"/>
          <w:sz w:val="24"/>
          <w:szCs w:val="24"/>
        </w:rPr>
        <w:tab/>
        <w:t>резистор,</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от сопротивления резистора и напряжения на резисторе.</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Проверка правила сложения напряжений при последовательном соединении двух езисторов.</w:t>
      </w:r>
    </w:p>
    <w:p w:rsidR="001D6B99" w:rsidRPr="00481FF8" w:rsidRDefault="00702332" w:rsidP="00EE6A10">
      <w:pPr>
        <w:pStyle w:val="23"/>
        <w:shd w:val="clear" w:color="auto" w:fill="auto"/>
        <w:tabs>
          <w:tab w:val="left" w:pos="2732"/>
          <w:tab w:val="left" w:pos="4599"/>
          <w:tab w:val="left" w:pos="5569"/>
          <w:tab w:val="left" w:pos="6471"/>
          <w:tab w:val="left" w:pos="7921"/>
          <w:tab w:val="left" w:pos="8890"/>
        </w:tabs>
        <w:spacing w:before="0" w:after="0" w:line="240" w:lineRule="auto"/>
        <w:ind w:left="740"/>
        <w:jc w:val="left"/>
        <w:rPr>
          <w:color w:val="auto"/>
          <w:sz w:val="24"/>
          <w:szCs w:val="24"/>
        </w:rPr>
      </w:pPr>
      <w:r w:rsidRPr="00481FF8">
        <w:rPr>
          <w:color w:val="auto"/>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00EE6A10">
        <w:rPr>
          <w:color w:val="auto"/>
          <w:sz w:val="24"/>
          <w:szCs w:val="24"/>
        </w:rPr>
        <w:t xml:space="preserve"> </w:t>
      </w:r>
      <w:r w:rsidRPr="00481FF8">
        <w:rPr>
          <w:color w:val="auto"/>
          <w:sz w:val="24"/>
          <w:szCs w:val="24"/>
        </w:rPr>
        <w:t>зависимости</w:t>
      </w:r>
      <w:r w:rsidR="00EE6A10">
        <w:rPr>
          <w:color w:val="auto"/>
          <w:sz w:val="24"/>
          <w:szCs w:val="24"/>
        </w:rPr>
        <w:t xml:space="preserve"> </w:t>
      </w:r>
      <w:r w:rsidRPr="00481FF8">
        <w:rPr>
          <w:color w:val="auto"/>
          <w:sz w:val="24"/>
          <w:szCs w:val="24"/>
        </w:rPr>
        <w:t>силы</w:t>
      </w:r>
      <w:r w:rsidRPr="00481FF8">
        <w:rPr>
          <w:color w:val="auto"/>
          <w:sz w:val="24"/>
          <w:szCs w:val="24"/>
        </w:rPr>
        <w:tab/>
        <w:t>тока,</w:t>
      </w:r>
      <w:r w:rsidR="00EE6A10">
        <w:rPr>
          <w:color w:val="auto"/>
          <w:sz w:val="24"/>
          <w:szCs w:val="24"/>
        </w:rPr>
        <w:t xml:space="preserve"> </w:t>
      </w:r>
      <w:r w:rsidRPr="00481FF8">
        <w:rPr>
          <w:color w:val="auto"/>
          <w:sz w:val="24"/>
          <w:szCs w:val="24"/>
        </w:rPr>
        <w:t>идущего</w:t>
      </w:r>
      <w:r w:rsidR="00EE6A10">
        <w:rPr>
          <w:color w:val="auto"/>
          <w:sz w:val="24"/>
          <w:szCs w:val="24"/>
        </w:rPr>
        <w:t xml:space="preserve"> </w:t>
      </w:r>
      <w:r w:rsidRPr="00481FF8">
        <w:rPr>
          <w:color w:val="auto"/>
          <w:sz w:val="24"/>
          <w:szCs w:val="24"/>
        </w:rPr>
        <w:t>через</w:t>
      </w:r>
      <w:r w:rsidR="00EE6A10">
        <w:rPr>
          <w:color w:val="auto"/>
          <w:sz w:val="24"/>
          <w:szCs w:val="24"/>
        </w:rPr>
        <w:t xml:space="preserve"> </w:t>
      </w:r>
      <w:r w:rsidRPr="00481FF8">
        <w:rPr>
          <w:color w:val="auto"/>
          <w:sz w:val="24"/>
          <w:szCs w:val="24"/>
        </w:rPr>
        <w:t>лампочку,</w:t>
      </w:r>
      <w:r w:rsidR="00EE6A10">
        <w:rPr>
          <w:color w:val="auto"/>
          <w:sz w:val="24"/>
          <w:szCs w:val="24"/>
        </w:rPr>
        <w:t xml:space="preserve"> </w:t>
      </w:r>
      <w:r w:rsidRPr="00481FF8">
        <w:rPr>
          <w:color w:val="auto"/>
          <w:sz w:val="24"/>
          <w:szCs w:val="24"/>
        </w:rPr>
        <w:t>от напряжения на ней.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КПД нагревателя.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магнитного взаимодействия постоянных магнитов.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магнитного поля постоянных магнитов при их объединении и разделении.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действия электрического тока на магнитную стрелку.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действия магнитного поля на проводник с током.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Конструирование и изучение работы электродвигателя.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КПД электродвигательной установки.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D6B99" w:rsidRPr="00EE6A10" w:rsidRDefault="00702332" w:rsidP="00746BFC">
      <w:pPr>
        <w:pStyle w:val="23"/>
        <w:numPr>
          <w:ilvl w:val="0"/>
          <w:numId w:val="1844"/>
        </w:numPr>
        <w:shd w:val="clear" w:color="auto" w:fill="auto"/>
        <w:tabs>
          <w:tab w:val="left" w:pos="1608"/>
        </w:tabs>
        <w:spacing w:before="0" w:after="0" w:line="240" w:lineRule="auto"/>
        <w:ind w:firstLine="760"/>
        <w:rPr>
          <w:b/>
          <w:color w:val="auto"/>
          <w:sz w:val="24"/>
          <w:szCs w:val="24"/>
        </w:rPr>
      </w:pPr>
      <w:r w:rsidRPr="00EE6A10">
        <w:rPr>
          <w:b/>
          <w:color w:val="auto"/>
          <w:sz w:val="24"/>
          <w:szCs w:val="24"/>
        </w:rPr>
        <w:t>Содержание обучения в 9 классе.</w:t>
      </w:r>
    </w:p>
    <w:p w:rsidR="001D6B99" w:rsidRPr="00481FF8" w:rsidRDefault="00702332" w:rsidP="00746BFC">
      <w:pPr>
        <w:pStyle w:val="23"/>
        <w:numPr>
          <w:ilvl w:val="0"/>
          <w:numId w:val="1854"/>
        </w:numPr>
        <w:shd w:val="clear" w:color="auto" w:fill="auto"/>
        <w:tabs>
          <w:tab w:val="left" w:pos="1814"/>
        </w:tabs>
        <w:spacing w:before="0" w:after="0" w:line="240" w:lineRule="auto"/>
        <w:ind w:firstLine="760"/>
        <w:rPr>
          <w:color w:val="auto"/>
          <w:sz w:val="24"/>
          <w:szCs w:val="24"/>
        </w:rPr>
      </w:pPr>
      <w:r w:rsidRPr="00481FF8">
        <w:rPr>
          <w:color w:val="auto"/>
          <w:sz w:val="24"/>
          <w:szCs w:val="24"/>
        </w:rPr>
        <w:t>Механические явления.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Ускорение. Равноускоренное прямолинейное движение. Свободное падение. Опыты Галилея.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Первый закон Ньютона. Второй закон Ньютона. Третий закон Ньютона. Принцип суперпозиции сил.</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Сила упругости. Закон Гука. Сила трения: сила трения скольжения, сила трения покоя, другие виды трения.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Равновесие материальной точки. Абсолютно твёрдое тело. Равновесие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lastRenderedPageBreak/>
        <w:t>твёрдого тела с закреплённой осью вращения. Момент силы. Центр тяжести.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Импульс тела. Изменение импульса. Импульс силы. Закон сохранения импульса. Реактивное движение.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481FF8" w:rsidRDefault="00702332" w:rsidP="00746BFC">
      <w:pPr>
        <w:pStyle w:val="23"/>
        <w:numPr>
          <w:ilvl w:val="0"/>
          <w:numId w:val="1855"/>
        </w:numPr>
        <w:shd w:val="clear" w:color="auto" w:fill="auto"/>
        <w:tabs>
          <w:tab w:val="left" w:pos="2006"/>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механического движения тела относительно разных тел отсчёта.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Сравнение путей и траекторий движения одного и того же тела относительно разных тел отсчёта.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Измерение скорости и ускорения прямолинейного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Исследование признаков равноускоренного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движения тела по окружности.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Зависимость ускорения тела от массы тела и действующей на него силы.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равенства сил при взаимодействии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Изменение веса тела при ускоренном движении.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Передача импульса при взаимодействии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Преобразования энергии при взаимодействии тел.</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Сохранение импульса при неупругом взаимодействии.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Сохранение импульса при абсолютно упругом взаимодействии.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реактивного движения.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Сохранение механической энергии при свободном падении.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Сохранение механической энергии при движении тела под действием пружины.</w:t>
      </w:r>
    </w:p>
    <w:p w:rsidR="001D6B99" w:rsidRPr="00481FF8" w:rsidRDefault="00702332" w:rsidP="00746BFC">
      <w:pPr>
        <w:pStyle w:val="23"/>
        <w:numPr>
          <w:ilvl w:val="0"/>
          <w:numId w:val="1855"/>
        </w:numPr>
        <w:shd w:val="clear" w:color="auto" w:fill="auto"/>
        <w:tabs>
          <w:tab w:val="left" w:pos="2010"/>
        </w:tabs>
        <w:spacing w:before="0" w:after="0" w:line="240" w:lineRule="auto"/>
        <w:ind w:firstLine="74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Конструирование тракта для разгона и дальнейшего равномерного движения шарика или тележки.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средней скорости скольжения бруска или движения шарика по наклонной плоскости.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ускорения тела при равноускоренном движении по наклонной плоскости.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Исследование зависимости пути от времени при равноускоренном движении без начальной скорости.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Исследование зависимости силы трения скольжения от силы нормального давления.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коэффициента трения скольжения.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жёсткости пружины.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работы силы трения при равномерном движении тела по горизонтальной поверхности.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работы силы упругости при подъёме груза с использованием неподвижного и подвижного блоков.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Изучение закона сохранения энергии.</w:t>
      </w:r>
    </w:p>
    <w:p w:rsidR="001D6B99" w:rsidRPr="00481FF8" w:rsidRDefault="00702332" w:rsidP="00746BFC">
      <w:pPr>
        <w:pStyle w:val="23"/>
        <w:numPr>
          <w:ilvl w:val="0"/>
          <w:numId w:val="1854"/>
        </w:numPr>
        <w:shd w:val="clear" w:color="auto" w:fill="auto"/>
        <w:tabs>
          <w:tab w:val="left" w:pos="1794"/>
        </w:tabs>
        <w:spacing w:before="0" w:after="0" w:line="240" w:lineRule="auto"/>
        <w:ind w:firstLine="740"/>
        <w:rPr>
          <w:color w:val="auto"/>
          <w:sz w:val="24"/>
          <w:szCs w:val="24"/>
        </w:rPr>
      </w:pPr>
      <w:r w:rsidRPr="00481FF8">
        <w:rPr>
          <w:color w:val="auto"/>
          <w:sz w:val="24"/>
          <w:szCs w:val="24"/>
        </w:rPr>
        <w:t>Механические колебания и волны.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Звук. Громкость звука и высота тона. Отражение звука. Инфразвук и ультразвук.</w:t>
      </w:r>
    </w:p>
    <w:p w:rsidR="001D6B99" w:rsidRPr="00481FF8" w:rsidRDefault="00702332" w:rsidP="00746BFC">
      <w:pPr>
        <w:pStyle w:val="23"/>
        <w:numPr>
          <w:ilvl w:val="0"/>
          <w:numId w:val="1856"/>
        </w:numPr>
        <w:shd w:val="clear" w:color="auto" w:fill="auto"/>
        <w:tabs>
          <w:tab w:val="left" w:pos="2006"/>
        </w:tabs>
        <w:spacing w:before="0" w:after="0" w:line="240" w:lineRule="auto"/>
        <w:ind w:firstLine="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колебаний тел под действием силы тяжести и силы упругости.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Наблюдение колебаний груза на нити и на пружине.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вынужденных колебаний и резонанса.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Распространение продольных и поперечных волн (на модели).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зависимости высоты звука от частоты.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Акустический резонанс.</w:t>
      </w:r>
    </w:p>
    <w:p w:rsidR="001D6B99" w:rsidRPr="00481FF8" w:rsidRDefault="00702332" w:rsidP="00746BFC">
      <w:pPr>
        <w:pStyle w:val="23"/>
        <w:numPr>
          <w:ilvl w:val="0"/>
          <w:numId w:val="1856"/>
        </w:numPr>
        <w:shd w:val="clear" w:color="auto" w:fill="auto"/>
        <w:tabs>
          <w:tab w:val="left" w:pos="2026"/>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частоты и периода колебаний математического маятника.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частоты и периода колебаний пружинного маятника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зависимости периода колебаний подвешенного к нити груза от длины нити.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зависимости периода колебаний пружинного маятника от массы груза.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Проверка независимости периода колебаний груза, подвешенного к нити, от массы груза.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Опыты, демонстрирующие зависимость периода колебаний пружинного маятника от массы груза и жёсткости пружины.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ускорения свободного падения.</w:t>
      </w:r>
    </w:p>
    <w:p w:rsidR="001D6B99" w:rsidRPr="00481FF8" w:rsidRDefault="00702332" w:rsidP="00746BFC">
      <w:pPr>
        <w:pStyle w:val="23"/>
        <w:numPr>
          <w:ilvl w:val="0"/>
          <w:numId w:val="1854"/>
        </w:numPr>
        <w:shd w:val="clear" w:color="auto" w:fill="auto"/>
        <w:tabs>
          <w:tab w:val="left" w:pos="1819"/>
        </w:tabs>
        <w:spacing w:before="0" w:after="0" w:line="240" w:lineRule="auto"/>
        <w:ind w:firstLine="760"/>
        <w:rPr>
          <w:color w:val="auto"/>
          <w:sz w:val="24"/>
          <w:szCs w:val="24"/>
        </w:rPr>
      </w:pPr>
      <w:r w:rsidRPr="00481FF8">
        <w:rPr>
          <w:color w:val="auto"/>
          <w:sz w:val="24"/>
          <w:szCs w:val="24"/>
        </w:rPr>
        <w:t>Электромагнитное поле и электромагнитные волны.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Электромагнитное поле. Электромагнитные волны. Свойства</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электромагнитных волн. Шкала электромагнитных волн. Использование электромагнитных волн для сотовой связи.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Электромагнитная природа света. Скорость света. Волновые свойства света.</w:t>
      </w:r>
    </w:p>
    <w:p w:rsidR="001D6B99" w:rsidRPr="00481FF8" w:rsidRDefault="00702332" w:rsidP="00746BFC">
      <w:pPr>
        <w:pStyle w:val="23"/>
        <w:numPr>
          <w:ilvl w:val="0"/>
          <w:numId w:val="1857"/>
        </w:numPr>
        <w:shd w:val="clear" w:color="auto" w:fill="auto"/>
        <w:tabs>
          <w:tab w:val="left" w:pos="2026"/>
        </w:tabs>
        <w:spacing w:before="0" w:after="0" w:line="240" w:lineRule="auto"/>
        <w:ind w:firstLine="76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Свойства электромагнитных волн.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Волновые свойства света.</w:t>
      </w:r>
    </w:p>
    <w:p w:rsidR="001D6B99" w:rsidRPr="00481FF8" w:rsidRDefault="00702332" w:rsidP="00746BFC">
      <w:pPr>
        <w:pStyle w:val="23"/>
        <w:numPr>
          <w:ilvl w:val="0"/>
          <w:numId w:val="1857"/>
        </w:numPr>
        <w:shd w:val="clear" w:color="auto" w:fill="auto"/>
        <w:tabs>
          <w:tab w:val="left" w:pos="2026"/>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свойств электромагнитных волн с помощью мобильного телефона.</w:t>
      </w:r>
    </w:p>
    <w:p w:rsidR="001D6B99" w:rsidRPr="00481FF8" w:rsidRDefault="00702332" w:rsidP="00746BFC">
      <w:pPr>
        <w:pStyle w:val="23"/>
        <w:numPr>
          <w:ilvl w:val="0"/>
          <w:numId w:val="1854"/>
        </w:numPr>
        <w:shd w:val="clear" w:color="auto" w:fill="auto"/>
        <w:tabs>
          <w:tab w:val="left" w:pos="1819"/>
        </w:tabs>
        <w:spacing w:before="0" w:after="0" w:line="240" w:lineRule="auto"/>
        <w:ind w:firstLine="760"/>
        <w:rPr>
          <w:color w:val="auto"/>
          <w:sz w:val="24"/>
          <w:szCs w:val="24"/>
        </w:rPr>
      </w:pPr>
      <w:r w:rsidRPr="00481FF8">
        <w:rPr>
          <w:color w:val="auto"/>
          <w:sz w:val="24"/>
          <w:szCs w:val="24"/>
        </w:rPr>
        <w:t>Световые явления.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Преломление света. Закон преломления света. Полное внутреннее отражение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света. Использование полного внутреннего отражения в оптических световодах.</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Разложение белого света в спектр. Опыты Ньютона. Сложение спектральных цветов. Дисперсия света.</w:t>
      </w:r>
    </w:p>
    <w:p w:rsidR="001D6B99" w:rsidRPr="00481FF8" w:rsidRDefault="00702332" w:rsidP="00746BFC">
      <w:pPr>
        <w:pStyle w:val="23"/>
        <w:numPr>
          <w:ilvl w:val="0"/>
          <w:numId w:val="1858"/>
        </w:numPr>
        <w:shd w:val="clear" w:color="auto" w:fill="auto"/>
        <w:tabs>
          <w:tab w:val="left" w:pos="2006"/>
        </w:tabs>
        <w:spacing w:before="0" w:after="0" w:line="240" w:lineRule="auto"/>
        <w:ind w:left="74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Прямолинейное распространение света.</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Отражение света.</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Получение изображений в плоском, вогнутом и выпуклом зеркалах. Преломление света.</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Оптический световод.</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Ход лучей в собирающей линзе.</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Ход лучей в рассеивающей линзе.</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Получение изображений с помощью линз.</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Принцип действия фотоаппарата, микроскопа и телескопа.</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Модель глаза.</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Разложение белого света в спектр.</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lastRenderedPageBreak/>
        <w:t>Получение белого света при сложении света разных цветов.</w:t>
      </w:r>
    </w:p>
    <w:p w:rsidR="001D6B99" w:rsidRPr="00481FF8" w:rsidRDefault="00702332" w:rsidP="00746BFC">
      <w:pPr>
        <w:pStyle w:val="23"/>
        <w:numPr>
          <w:ilvl w:val="0"/>
          <w:numId w:val="1858"/>
        </w:numPr>
        <w:shd w:val="clear" w:color="auto" w:fill="auto"/>
        <w:tabs>
          <w:tab w:val="left" w:pos="2006"/>
        </w:tabs>
        <w:spacing w:before="0" w:after="0" w:line="240" w:lineRule="auto"/>
        <w:ind w:left="74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481FF8" w:rsidRDefault="00702332" w:rsidP="00746BFC">
      <w:pPr>
        <w:pStyle w:val="23"/>
        <w:shd w:val="clear" w:color="auto" w:fill="auto"/>
        <w:spacing w:before="0" w:after="0" w:line="240" w:lineRule="auto"/>
        <w:ind w:left="740"/>
        <w:rPr>
          <w:color w:val="auto"/>
          <w:sz w:val="24"/>
          <w:szCs w:val="24"/>
        </w:rPr>
      </w:pPr>
      <w:r w:rsidRPr="00481FF8">
        <w:rPr>
          <w:color w:val="auto"/>
          <w:sz w:val="24"/>
          <w:szCs w:val="24"/>
        </w:rPr>
        <w:t>Получение изображений с помощью собирающей линзы.</w:t>
      </w:r>
    </w:p>
    <w:p w:rsidR="001D6B99" w:rsidRPr="00481FF8" w:rsidRDefault="00702332" w:rsidP="00746BFC">
      <w:pPr>
        <w:pStyle w:val="23"/>
        <w:shd w:val="clear" w:color="auto" w:fill="auto"/>
        <w:spacing w:before="0" w:after="0" w:line="240" w:lineRule="auto"/>
        <w:ind w:left="740"/>
        <w:jc w:val="left"/>
        <w:rPr>
          <w:color w:val="auto"/>
          <w:sz w:val="24"/>
          <w:szCs w:val="24"/>
        </w:rPr>
      </w:pPr>
      <w:r w:rsidRPr="00481FF8">
        <w:rPr>
          <w:color w:val="auto"/>
          <w:sz w:val="24"/>
          <w:szCs w:val="24"/>
        </w:rPr>
        <w:t>Определение фокусного расстояния и оптической силы собирающей линзы. Опыты по разложению белого света в спектр.</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Опыты по восприятию цвета предметов при их наблюдении через цветовые фильтры.</w:t>
      </w:r>
    </w:p>
    <w:p w:rsidR="001D6B99" w:rsidRPr="00481FF8" w:rsidRDefault="00702332" w:rsidP="00746BFC">
      <w:pPr>
        <w:pStyle w:val="23"/>
        <w:numPr>
          <w:ilvl w:val="0"/>
          <w:numId w:val="1854"/>
        </w:numPr>
        <w:shd w:val="clear" w:color="auto" w:fill="auto"/>
        <w:tabs>
          <w:tab w:val="left" w:pos="1799"/>
        </w:tabs>
        <w:spacing w:before="0" w:after="0" w:line="240" w:lineRule="auto"/>
        <w:ind w:left="740"/>
        <w:rPr>
          <w:color w:val="auto"/>
          <w:sz w:val="24"/>
          <w:szCs w:val="24"/>
        </w:rPr>
      </w:pPr>
      <w:r w:rsidRPr="00481FF8">
        <w:rPr>
          <w:color w:val="auto"/>
          <w:sz w:val="24"/>
          <w:szCs w:val="24"/>
        </w:rPr>
        <w:t>Квантовые явления.</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Ядерная энергетика. Действия радиоактивных излучений на живые организмы.</w:t>
      </w:r>
    </w:p>
    <w:p w:rsidR="001D6B99" w:rsidRPr="00481FF8" w:rsidRDefault="00702332" w:rsidP="00746BFC">
      <w:pPr>
        <w:pStyle w:val="23"/>
        <w:numPr>
          <w:ilvl w:val="0"/>
          <w:numId w:val="1859"/>
        </w:numPr>
        <w:shd w:val="clear" w:color="auto" w:fill="auto"/>
        <w:tabs>
          <w:tab w:val="left" w:pos="2021"/>
        </w:tabs>
        <w:spacing w:before="0" w:after="0" w:line="240" w:lineRule="auto"/>
        <w:ind w:firstLine="760"/>
        <w:rPr>
          <w:color w:val="auto"/>
          <w:sz w:val="24"/>
          <w:szCs w:val="24"/>
        </w:rPr>
      </w:pPr>
      <w:r w:rsidRPr="00481FF8">
        <w:rPr>
          <w:color w:val="auto"/>
          <w:sz w:val="24"/>
          <w:szCs w:val="24"/>
        </w:rPr>
        <w:t>Демонстрации.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Спектры излучения и поглощения.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Спектры различных газов.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Спектр водорода.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треков в камере Вильсона.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Работа счётчика ионизирующих излучений.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Регистрация излучения природных минералов и продуктов.</w:t>
      </w:r>
    </w:p>
    <w:p w:rsidR="001D6B99" w:rsidRPr="00481FF8" w:rsidRDefault="00702332" w:rsidP="00746BFC">
      <w:pPr>
        <w:pStyle w:val="23"/>
        <w:numPr>
          <w:ilvl w:val="0"/>
          <w:numId w:val="1859"/>
        </w:numPr>
        <w:shd w:val="clear" w:color="auto" w:fill="auto"/>
        <w:tabs>
          <w:tab w:val="left" w:pos="2026"/>
        </w:tabs>
        <w:spacing w:before="0" w:after="0" w:line="240" w:lineRule="auto"/>
        <w:ind w:firstLine="760"/>
        <w:rPr>
          <w:color w:val="auto"/>
          <w:sz w:val="24"/>
          <w:szCs w:val="24"/>
        </w:rPr>
      </w:pPr>
      <w:r w:rsidRPr="00481FF8">
        <w:rPr>
          <w:color w:val="auto"/>
          <w:sz w:val="24"/>
          <w:szCs w:val="24"/>
        </w:rPr>
        <w:t>Лабораторные работы и опыты.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сплошных и линейчатых спектров излучения.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треков: измерение энергии частицы по тормозному пути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(по фотографиям).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радиоактивного фона.</w:t>
      </w:r>
    </w:p>
    <w:p w:rsidR="001D6B99" w:rsidRPr="00481FF8" w:rsidRDefault="00702332" w:rsidP="00746BFC">
      <w:pPr>
        <w:pStyle w:val="23"/>
        <w:numPr>
          <w:ilvl w:val="0"/>
          <w:numId w:val="1854"/>
        </w:numPr>
        <w:shd w:val="clear" w:color="auto" w:fill="auto"/>
        <w:tabs>
          <w:tab w:val="left" w:pos="1814"/>
        </w:tabs>
        <w:spacing w:before="0" w:after="0" w:line="240" w:lineRule="auto"/>
        <w:ind w:firstLine="760"/>
        <w:rPr>
          <w:color w:val="auto"/>
          <w:sz w:val="24"/>
          <w:szCs w:val="24"/>
        </w:rPr>
      </w:pPr>
      <w:r w:rsidRPr="00481FF8">
        <w:rPr>
          <w:color w:val="auto"/>
          <w:sz w:val="24"/>
          <w:szCs w:val="24"/>
        </w:rPr>
        <w:t>Повторительно-обобщающий модуль.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481FF8" w:rsidRDefault="00702332" w:rsidP="00EE6A10">
      <w:pPr>
        <w:pStyle w:val="23"/>
        <w:shd w:val="clear" w:color="auto" w:fill="auto"/>
        <w:spacing w:before="0" w:after="0" w:line="240" w:lineRule="auto"/>
        <w:ind w:firstLine="760"/>
        <w:rPr>
          <w:color w:val="auto"/>
          <w:sz w:val="24"/>
          <w:szCs w:val="24"/>
        </w:rPr>
      </w:pPr>
      <w:r w:rsidRPr="00481FF8">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EE6A10">
        <w:rPr>
          <w:color w:val="auto"/>
          <w:sz w:val="24"/>
          <w:szCs w:val="24"/>
        </w:rPr>
        <w:t xml:space="preserve"> </w:t>
      </w:r>
      <w:r w:rsidRPr="00481FF8">
        <w:rPr>
          <w:color w:val="auto"/>
          <w:sz w:val="24"/>
          <w:szCs w:val="24"/>
        </w:rPr>
        <w:t>полученные знания, решать задачи, в том числе качественные и экспериментальные.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EE6A10" w:rsidRDefault="00702332" w:rsidP="00746BFC">
      <w:pPr>
        <w:pStyle w:val="23"/>
        <w:numPr>
          <w:ilvl w:val="0"/>
          <w:numId w:val="1844"/>
        </w:numPr>
        <w:shd w:val="clear" w:color="auto" w:fill="auto"/>
        <w:tabs>
          <w:tab w:val="left" w:pos="1578"/>
        </w:tabs>
        <w:spacing w:before="0" w:after="0" w:line="240" w:lineRule="auto"/>
        <w:ind w:firstLine="760"/>
        <w:rPr>
          <w:b/>
          <w:i/>
          <w:color w:val="auto"/>
          <w:sz w:val="24"/>
          <w:szCs w:val="24"/>
        </w:rPr>
      </w:pPr>
      <w:r w:rsidRPr="00EE6A10">
        <w:rPr>
          <w:b/>
          <w:i/>
          <w:color w:val="auto"/>
          <w:sz w:val="24"/>
          <w:szCs w:val="24"/>
        </w:rPr>
        <w:t>Планируемые результаты освоения физики (базовый уровень) на уровне основного общего образования.</w:t>
      </w:r>
    </w:p>
    <w:p w:rsidR="001D6B99" w:rsidRPr="00481FF8" w:rsidRDefault="00702332" w:rsidP="00746BFC">
      <w:pPr>
        <w:pStyle w:val="23"/>
        <w:numPr>
          <w:ilvl w:val="0"/>
          <w:numId w:val="1860"/>
        </w:numPr>
        <w:shd w:val="clear" w:color="auto" w:fill="auto"/>
        <w:tabs>
          <w:tab w:val="left" w:pos="1794"/>
        </w:tabs>
        <w:spacing w:before="0" w:after="0" w:line="240" w:lineRule="auto"/>
        <w:ind w:firstLine="760"/>
        <w:rPr>
          <w:color w:val="auto"/>
          <w:sz w:val="24"/>
          <w:szCs w:val="24"/>
        </w:rPr>
      </w:pPr>
      <w:r w:rsidRPr="00481FF8">
        <w:rPr>
          <w:color w:val="auto"/>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481FF8" w:rsidRDefault="00702332" w:rsidP="00746BFC">
      <w:pPr>
        <w:pStyle w:val="23"/>
        <w:numPr>
          <w:ilvl w:val="0"/>
          <w:numId w:val="1860"/>
        </w:numPr>
        <w:shd w:val="clear" w:color="auto" w:fill="auto"/>
        <w:tabs>
          <w:tab w:val="left" w:pos="1803"/>
        </w:tabs>
        <w:spacing w:before="0" w:after="0" w:line="240" w:lineRule="auto"/>
        <w:ind w:firstLine="760"/>
        <w:rPr>
          <w:color w:val="auto"/>
          <w:sz w:val="24"/>
          <w:szCs w:val="24"/>
        </w:rPr>
      </w:pPr>
      <w:r w:rsidRPr="00481FF8">
        <w:rPr>
          <w:color w:val="auto"/>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481FF8" w:rsidRDefault="00702332" w:rsidP="00746BFC">
      <w:pPr>
        <w:pStyle w:val="23"/>
        <w:numPr>
          <w:ilvl w:val="0"/>
          <w:numId w:val="1861"/>
        </w:numPr>
        <w:shd w:val="clear" w:color="auto" w:fill="auto"/>
        <w:tabs>
          <w:tab w:val="left" w:pos="1157"/>
        </w:tabs>
        <w:spacing w:before="0" w:after="0" w:line="240" w:lineRule="auto"/>
        <w:ind w:firstLine="760"/>
        <w:rPr>
          <w:color w:val="auto"/>
          <w:sz w:val="24"/>
          <w:szCs w:val="24"/>
        </w:rPr>
      </w:pPr>
      <w:r w:rsidRPr="00481FF8">
        <w:rPr>
          <w:color w:val="auto"/>
          <w:sz w:val="24"/>
          <w:szCs w:val="24"/>
        </w:rPr>
        <w:t>патриотического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проявление интереса к истории и современному состоянию российской физической науки;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ценностное отношение к достижениям российских учёных-физиков;</w:t>
      </w:r>
    </w:p>
    <w:p w:rsidR="001D6B99" w:rsidRPr="00481FF8" w:rsidRDefault="00702332" w:rsidP="00746BFC">
      <w:pPr>
        <w:pStyle w:val="23"/>
        <w:numPr>
          <w:ilvl w:val="0"/>
          <w:numId w:val="1861"/>
        </w:numPr>
        <w:shd w:val="clear" w:color="auto" w:fill="auto"/>
        <w:tabs>
          <w:tab w:val="left" w:pos="1181"/>
        </w:tabs>
        <w:spacing w:before="0" w:after="0" w:line="240" w:lineRule="auto"/>
        <w:ind w:firstLine="760"/>
        <w:rPr>
          <w:color w:val="auto"/>
          <w:sz w:val="24"/>
          <w:szCs w:val="24"/>
        </w:rPr>
      </w:pPr>
      <w:r w:rsidRPr="00481FF8">
        <w:rPr>
          <w:color w:val="auto"/>
          <w:sz w:val="24"/>
          <w:szCs w:val="24"/>
        </w:rPr>
        <w:t>гражданского и духовно-нравственного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осознание важности морально-этических принципов в деятельности учёного;</w:t>
      </w:r>
    </w:p>
    <w:p w:rsidR="001D6B99" w:rsidRPr="00EE6A10" w:rsidRDefault="00702332" w:rsidP="00EE6A10">
      <w:pPr>
        <w:pStyle w:val="23"/>
        <w:numPr>
          <w:ilvl w:val="0"/>
          <w:numId w:val="1861"/>
        </w:numPr>
        <w:shd w:val="clear" w:color="auto" w:fill="auto"/>
        <w:tabs>
          <w:tab w:val="left" w:pos="1181"/>
        </w:tabs>
        <w:spacing w:before="0" w:after="0" w:line="240" w:lineRule="auto"/>
        <w:ind w:firstLine="760"/>
        <w:rPr>
          <w:color w:val="auto"/>
          <w:sz w:val="24"/>
          <w:szCs w:val="24"/>
        </w:rPr>
      </w:pPr>
      <w:r w:rsidRPr="00481FF8">
        <w:rPr>
          <w:color w:val="auto"/>
          <w:sz w:val="24"/>
          <w:szCs w:val="24"/>
        </w:rPr>
        <w:t>эстетического воспитания:</w:t>
      </w:r>
      <w:r w:rsidR="00EE6A10">
        <w:rPr>
          <w:color w:val="auto"/>
          <w:sz w:val="24"/>
          <w:szCs w:val="24"/>
        </w:rPr>
        <w:t xml:space="preserve"> </w:t>
      </w:r>
      <w:r w:rsidRPr="00EE6A10">
        <w:rPr>
          <w:color w:val="auto"/>
          <w:sz w:val="24"/>
          <w:szCs w:val="24"/>
        </w:rPr>
        <w:t>восприятие эстетических качеств физической науки: её гарм</w:t>
      </w:r>
      <w:r w:rsidR="00EE6A10" w:rsidRPr="00EE6A10">
        <w:rPr>
          <w:color w:val="auto"/>
          <w:sz w:val="24"/>
          <w:szCs w:val="24"/>
        </w:rPr>
        <w:t xml:space="preserve">оничного построения, строгости, </w:t>
      </w:r>
      <w:r w:rsidRPr="00EE6A10">
        <w:rPr>
          <w:color w:val="auto"/>
          <w:sz w:val="24"/>
          <w:szCs w:val="24"/>
        </w:rPr>
        <w:t>точности, лаконичности;</w:t>
      </w:r>
    </w:p>
    <w:p w:rsidR="001D6B99" w:rsidRPr="00481FF8" w:rsidRDefault="00702332" w:rsidP="00746BFC">
      <w:pPr>
        <w:pStyle w:val="23"/>
        <w:numPr>
          <w:ilvl w:val="0"/>
          <w:numId w:val="1861"/>
        </w:numPr>
        <w:shd w:val="clear" w:color="auto" w:fill="auto"/>
        <w:tabs>
          <w:tab w:val="left" w:pos="1161"/>
        </w:tabs>
        <w:spacing w:before="0" w:after="0" w:line="240" w:lineRule="auto"/>
        <w:ind w:firstLine="740"/>
        <w:rPr>
          <w:color w:val="auto"/>
          <w:sz w:val="24"/>
          <w:szCs w:val="24"/>
        </w:rPr>
      </w:pPr>
      <w:r w:rsidRPr="00481FF8">
        <w:rPr>
          <w:color w:val="auto"/>
          <w:sz w:val="24"/>
          <w:szCs w:val="24"/>
        </w:rPr>
        <w:t>ценности научного познания: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развитие научной любознательности, интереса к исследовательской деятельности;</w:t>
      </w:r>
    </w:p>
    <w:p w:rsidR="001D6B99" w:rsidRPr="00EE6A10" w:rsidRDefault="00702332" w:rsidP="00EE6A10">
      <w:pPr>
        <w:pStyle w:val="23"/>
        <w:numPr>
          <w:ilvl w:val="0"/>
          <w:numId w:val="1861"/>
        </w:numPr>
        <w:shd w:val="clear" w:color="auto" w:fill="auto"/>
        <w:tabs>
          <w:tab w:val="left" w:pos="1166"/>
        </w:tabs>
        <w:spacing w:before="0" w:after="0" w:line="240" w:lineRule="auto"/>
        <w:ind w:firstLine="740"/>
        <w:jc w:val="left"/>
        <w:rPr>
          <w:color w:val="auto"/>
          <w:sz w:val="24"/>
          <w:szCs w:val="24"/>
        </w:rPr>
      </w:pPr>
      <w:r w:rsidRPr="00EE6A10">
        <w:rPr>
          <w:color w:val="auto"/>
          <w:sz w:val="24"/>
          <w:szCs w:val="24"/>
        </w:rPr>
        <w:t>формирования культуры здоровья и эмоционального благополучия: осознание ценности безопасного образа жизни в современном</w:t>
      </w:r>
      <w:r w:rsidR="00EE6A10">
        <w:rPr>
          <w:color w:val="auto"/>
          <w:sz w:val="24"/>
          <w:szCs w:val="24"/>
        </w:rPr>
        <w:t xml:space="preserve"> </w:t>
      </w:r>
      <w:r w:rsidRPr="00EE6A10">
        <w:rPr>
          <w:color w:val="auto"/>
          <w:sz w:val="24"/>
          <w:szCs w:val="24"/>
        </w:rPr>
        <w:t xml:space="preserve">технологическом мире, важности правил </w:t>
      </w:r>
      <w:r w:rsidR="00EE6A10">
        <w:rPr>
          <w:color w:val="auto"/>
          <w:sz w:val="24"/>
          <w:szCs w:val="24"/>
        </w:rPr>
        <w:t>б</w:t>
      </w:r>
      <w:r w:rsidRPr="00EE6A10">
        <w:rPr>
          <w:color w:val="auto"/>
          <w:sz w:val="24"/>
          <w:szCs w:val="24"/>
        </w:rPr>
        <w:t>езопасного поведения на транспорте, на дорогах, с электрическим и тепловым оборудованием в домашних условиях;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сформированность навыка рефлексии, признание своего права на ошибку и такого же права у другого человека;</w:t>
      </w:r>
    </w:p>
    <w:p w:rsidR="001D6B99" w:rsidRPr="00481FF8" w:rsidRDefault="00702332" w:rsidP="00746BFC">
      <w:pPr>
        <w:pStyle w:val="23"/>
        <w:numPr>
          <w:ilvl w:val="0"/>
          <w:numId w:val="1861"/>
        </w:numPr>
        <w:shd w:val="clear" w:color="auto" w:fill="auto"/>
        <w:tabs>
          <w:tab w:val="left" w:pos="1161"/>
        </w:tabs>
        <w:spacing w:before="0" w:after="0" w:line="240" w:lineRule="auto"/>
        <w:ind w:firstLine="740"/>
        <w:rPr>
          <w:color w:val="auto"/>
          <w:sz w:val="24"/>
          <w:szCs w:val="24"/>
        </w:rPr>
      </w:pPr>
      <w:r w:rsidRPr="00481FF8">
        <w:rPr>
          <w:color w:val="auto"/>
          <w:sz w:val="24"/>
          <w:szCs w:val="24"/>
        </w:rPr>
        <w:t>трудового воспитания:</w:t>
      </w:r>
    </w:p>
    <w:p w:rsidR="001D6B99" w:rsidRPr="00481FF8" w:rsidRDefault="00702332" w:rsidP="00746BFC">
      <w:pPr>
        <w:pStyle w:val="23"/>
        <w:numPr>
          <w:ilvl w:val="0"/>
          <w:numId w:val="1861"/>
        </w:numPr>
        <w:shd w:val="clear" w:color="auto" w:fill="auto"/>
        <w:tabs>
          <w:tab w:val="left" w:pos="1131"/>
        </w:tabs>
        <w:spacing w:before="0" w:after="0" w:line="240" w:lineRule="auto"/>
        <w:ind w:firstLine="740"/>
        <w:rPr>
          <w:color w:val="auto"/>
          <w:sz w:val="24"/>
          <w:szCs w:val="24"/>
        </w:rPr>
      </w:pPr>
      <w:r w:rsidRPr="00481FF8">
        <w:rPr>
          <w:color w:val="auto"/>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интерес к практическому изучению профессий, связанных с физикой;</w:t>
      </w:r>
    </w:p>
    <w:p w:rsidR="001D6B99" w:rsidRPr="00481FF8" w:rsidRDefault="00702332" w:rsidP="00746BFC">
      <w:pPr>
        <w:pStyle w:val="23"/>
        <w:numPr>
          <w:ilvl w:val="0"/>
          <w:numId w:val="1861"/>
        </w:numPr>
        <w:shd w:val="clear" w:color="auto" w:fill="auto"/>
        <w:tabs>
          <w:tab w:val="left" w:pos="1156"/>
        </w:tabs>
        <w:spacing w:before="0" w:after="0" w:line="240" w:lineRule="auto"/>
        <w:ind w:firstLine="740"/>
        <w:rPr>
          <w:color w:val="auto"/>
          <w:sz w:val="24"/>
          <w:szCs w:val="24"/>
        </w:rPr>
      </w:pPr>
      <w:r w:rsidRPr="00481FF8">
        <w:rPr>
          <w:color w:val="auto"/>
          <w:sz w:val="24"/>
          <w:szCs w:val="24"/>
        </w:rPr>
        <w:t>экологического воспитания:</w:t>
      </w:r>
    </w:p>
    <w:p w:rsidR="001D6B99" w:rsidRPr="00481FF8" w:rsidRDefault="00702332" w:rsidP="00EE6A10">
      <w:pPr>
        <w:pStyle w:val="23"/>
        <w:shd w:val="clear" w:color="auto" w:fill="auto"/>
        <w:spacing w:before="0" w:after="0" w:line="240" w:lineRule="auto"/>
        <w:ind w:firstLine="740"/>
        <w:rPr>
          <w:color w:val="auto"/>
          <w:sz w:val="24"/>
          <w:szCs w:val="24"/>
        </w:rPr>
      </w:pPr>
      <w:r w:rsidRPr="00481FF8">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EE6A10">
        <w:rPr>
          <w:color w:val="auto"/>
          <w:sz w:val="24"/>
          <w:szCs w:val="24"/>
        </w:rPr>
        <w:t xml:space="preserve"> </w:t>
      </w:r>
      <w:r w:rsidRPr="00481FF8">
        <w:rPr>
          <w:color w:val="auto"/>
          <w:sz w:val="24"/>
          <w:szCs w:val="24"/>
        </w:rPr>
        <w:t>осознание глобального характера экологических проблем и путей их решения;</w:t>
      </w:r>
    </w:p>
    <w:p w:rsidR="001D6B99" w:rsidRPr="00EE6A10" w:rsidRDefault="00702332" w:rsidP="00EE6A10">
      <w:pPr>
        <w:pStyle w:val="23"/>
        <w:numPr>
          <w:ilvl w:val="0"/>
          <w:numId w:val="1861"/>
        </w:numPr>
        <w:shd w:val="clear" w:color="auto" w:fill="auto"/>
        <w:tabs>
          <w:tab w:val="left" w:pos="709"/>
        </w:tabs>
        <w:spacing w:before="0" w:after="0" w:line="240" w:lineRule="auto"/>
        <w:ind w:firstLine="740"/>
        <w:jc w:val="right"/>
        <w:rPr>
          <w:color w:val="auto"/>
          <w:sz w:val="24"/>
          <w:szCs w:val="24"/>
        </w:rPr>
      </w:pPr>
      <w:r w:rsidRPr="00EE6A10">
        <w:rPr>
          <w:color w:val="auto"/>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r w:rsidR="00EE6A10">
        <w:rPr>
          <w:color w:val="auto"/>
          <w:sz w:val="24"/>
          <w:szCs w:val="24"/>
        </w:rPr>
        <w:t xml:space="preserve"> </w:t>
      </w:r>
      <w:r w:rsidRPr="00EE6A10">
        <w:rPr>
          <w:color w:val="auto"/>
          <w:sz w:val="24"/>
          <w:szCs w:val="24"/>
        </w:rPr>
        <w:t>физической направленности, открытость</w:t>
      </w:r>
      <w:r w:rsidR="00EE6A10">
        <w:rPr>
          <w:color w:val="auto"/>
          <w:sz w:val="24"/>
          <w:szCs w:val="24"/>
        </w:rPr>
        <w:t xml:space="preserve"> </w:t>
      </w:r>
      <w:r w:rsidRPr="00EE6A10">
        <w:rPr>
          <w:color w:val="auto"/>
          <w:sz w:val="24"/>
          <w:szCs w:val="24"/>
        </w:rPr>
        <w:t>опыту и знаниям других;</w:t>
      </w:r>
    </w:p>
    <w:p w:rsidR="001D6B99" w:rsidRPr="00481FF8" w:rsidRDefault="00702332" w:rsidP="00746BFC">
      <w:pPr>
        <w:pStyle w:val="23"/>
        <w:shd w:val="clear" w:color="auto" w:fill="auto"/>
        <w:spacing w:before="0" w:after="0" w:line="240" w:lineRule="auto"/>
        <w:ind w:firstLine="740"/>
        <w:jc w:val="left"/>
        <w:rPr>
          <w:color w:val="auto"/>
          <w:sz w:val="24"/>
          <w:szCs w:val="24"/>
        </w:rPr>
      </w:pPr>
      <w:r w:rsidRPr="00481FF8">
        <w:rPr>
          <w:color w:val="auto"/>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осознание дефицитов собственных знаний и компетентностей в области физики;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планирование своего развития в приобретении новых физических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оценка своих действий с учётом влияния на окружающую среду, возможных </w:t>
      </w:r>
      <w:r w:rsidRPr="00481FF8">
        <w:rPr>
          <w:color w:val="auto"/>
          <w:sz w:val="24"/>
          <w:szCs w:val="24"/>
        </w:rPr>
        <w:lastRenderedPageBreak/>
        <w:t>глобальных последствий.</w:t>
      </w:r>
    </w:p>
    <w:p w:rsidR="001D6B99" w:rsidRPr="00481FF8" w:rsidRDefault="00702332" w:rsidP="00746BFC">
      <w:pPr>
        <w:pStyle w:val="23"/>
        <w:numPr>
          <w:ilvl w:val="0"/>
          <w:numId w:val="1860"/>
        </w:numPr>
        <w:shd w:val="clear" w:color="auto" w:fill="auto"/>
        <w:tabs>
          <w:tab w:val="left" w:pos="1776"/>
        </w:tabs>
        <w:spacing w:before="0" w:after="0" w:line="240" w:lineRule="auto"/>
        <w:ind w:firstLine="760"/>
        <w:rPr>
          <w:color w:val="auto"/>
          <w:sz w:val="24"/>
          <w:szCs w:val="24"/>
        </w:rPr>
      </w:pPr>
      <w:r w:rsidRPr="00481FF8">
        <w:rPr>
          <w:color w:val="auto"/>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481FF8" w:rsidRDefault="00702332" w:rsidP="00746BFC">
      <w:pPr>
        <w:pStyle w:val="23"/>
        <w:numPr>
          <w:ilvl w:val="0"/>
          <w:numId w:val="1862"/>
        </w:numPr>
        <w:shd w:val="clear" w:color="auto" w:fill="auto"/>
        <w:tabs>
          <w:tab w:val="left" w:pos="1978"/>
        </w:tabs>
        <w:spacing w:before="0" w:after="0" w:line="240" w:lineRule="auto"/>
        <w:ind w:firstLine="760"/>
        <w:rPr>
          <w:color w:val="auto"/>
          <w:sz w:val="24"/>
          <w:szCs w:val="24"/>
        </w:rPr>
      </w:pPr>
      <w:r w:rsidRPr="00481FF8">
        <w:rPr>
          <w:color w:val="auto"/>
          <w:sz w:val="24"/>
          <w:szCs w:val="24"/>
        </w:rPr>
        <w:t>Овладение универсальными учебными познавательными действиями:</w:t>
      </w:r>
    </w:p>
    <w:p w:rsidR="001D6B99" w:rsidRPr="00481FF8" w:rsidRDefault="00702332" w:rsidP="00746BFC">
      <w:pPr>
        <w:pStyle w:val="23"/>
        <w:numPr>
          <w:ilvl w:val="0"/>
          <w:numId w:val="1863"/>
        </w:numPr>
        <w:shd w:val="clear" w:color="auto" w:fill="auto"/>
        <w:tabs>
          <w:tab w:val="left" w:pos="1135"/>
        </w:tabs>
        <w:spacing w:before="0" w:after="0" w:line="240" w:lineRule="auto"/>
        <w:ind w:firstLine="760"/>
        <w:rPr>
          <w:color w:val="auto"/>
          <w:sz w:val="24"/>
          <w:szCs w:val="24"/>
        </w:rPr>
      </w:pPr>
      <w:r w:rsidRPr="00481FF8">
        <w:rPr>
          <w:color w:val="auto"/>
          <w:sz w:val="24"/>
          <w:szCs w:val="24"/>
        </w:rPr>
        <w:t>базовые логические действия: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481FF8" w:rsidRDefault="00702332" w:rsidP="00746BFC">
      <w:pPr>
        <w:pStyle w:val="23"/>
        <w:numPr>
          <w:ilvl w:val="0"/>
          <w:numId w:val="1863"/>
        </w:numPr>
        <w:shd w:val="clear" w:color="auto" w:fill="auto"/>
        <w:tabs>
          <w:tab w:val="left" w:pos="1163"/>
        </w:tabs>
        <w:spacing w:before="0" w:after="0" w:line="240" w:lineRule="auto"/>
        <w:ind w:firstLine="760"/>
        <w:rPr>
          <w:color w:val="auto"/>
          <w:sz w:val="24"/>
          <w:szCs w:val="24"/>
        </w:rPr>
      </w:pPr>
      <w:r w:rsidRPr="00481FF8">
        <w:rPr>
          <w:color w:val="auto"/>
          <w:sz w:val="24"/>
          <w:szCs w:val="24"/>
        </w:rPr>
        <w:t>базовые исследовательские действия: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 применимость и достоверность информацию, полученную в ходе исследования или эксперимента;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формулировать обобщения и выводы по результатам проведённого наблюдения, опыта, исследования;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возможное дальнейшее развитие физических процессов,</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а также выдвигать предположения об их развитии в новых условиях и контекстах.</w:t>
      </w:r>
    </w:p>
    <w:p w:rsidR="001D6B99" w:rsidRPr="00481FF8" w:rsidRDefault="00702332" w:rsidP="00746BFC">
      <w:pPr>
        <w:pStyle w:val="23"/>
        <w:numPr>
          <w:ilvl w:val="0"/>
          <w:numId w:val="1863"/>
        </w:numPr>
        <w:shd w:val="clear" w:color="auto" w:fill="auto"/>
        <w:tabs>
          <w:tab w:val="left" w:pos="1181"/>
        </w:tabs>
        <w:spacing w:before="0" w:after="0" w:line="240" w:lineRule="auto"/>
        <w:ind w:firstLine="760"/>
        <w:rPr>
          <w:color w:val="auto"/>
          <w:sz w:val="24"/>
          <w:szCs w:val="24"/>
        </w:rPr>
      </w:pPr>
      <w:r w:rsidRPr="00481FF8">
        <w:rPr>
          <w:color w:val="auto"/>
          <w:sz w:val="24"/>
          <w:szCs w:val="24"/>
        </w:rPr>
        <w:t>работа с информацией: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481FF8" w:rsidRDefault="00702332" w:rsidP="00EE6A10">
      <w:pPr>
        <w:pStyle w:val="23"/>
        <w:shd w:val="clear" w:color="auto" w:fill="auto"/>
        <w:tabs>
          <w:tab w:val="left" w:pos="6018"/>
        </w:tabs>
        <w:spacing w:before="0" w:after="0" w:line="240" w:lineRule="auto"/>
        <w:ind w:firstLine="760"/>
        <w:rPr>
          <w:color w:val="auto"/>
          <w:sz w:val="24"/>
          <w:szCs w:val="24"/>
        </w:rPr>
      </w:pPr>
      <w:r w:rsidRPr="00481FF8">
        <w:rPr>
          <w:color w:val="auto"/>
          <w:sz w:val="24"/>
          <w:szCs w:val="24"/>
        </w:rPr>
        <w:t>анализировать, систематизировать и</w:t>
      </w:r>
      <w:r w:rsidR="00EE6A10">
        <w:rPr>
          <w:color w:val="auto"/>
          <w:sz w:val="24"/>
          <w:szCs w:val="24"/>
        </w:rPr>
        <w:t xml:space="preserve"> </w:t>
      </w:r>
      <w:r w:rsidRPr="00481FF8">
        <w:rPr>
          <w:color w:val="auto"/>
          <w:sz w:val="24"/>
          <w:szCs w:val="24"/>
        </w:rPr>
        <w:t>интерпретировать информацию</w:t>
      </w:r>
      <w:r w:rsidR="00EE6A10">
        <w:rPr>
          <w:color w:val="auto"/>
          <w:sz w:val="24"/>
          <w:szCs w:val="24"/>
        </w:rPr>
        <w:t xml:space="preserve"> </w:t>
      </w:r>
      <w:r w:rsidRPr="00481FF8">
        <w:rPr>
          <w:color w:val="auto"/>
          <w:sz w:val="24"/>
          <w:szCs w:val="24"/>
        </w:rPr>
        <w:t>различных видов и форм представления;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481FF8" w:rsidRDefault="00702332" w:rsidP="00497726">
      <w:pPr>
        <w:pStyle w:val="23"/>
        <w:numPr>
          <w:ilvl w:val="0"/>
          <w:numId w:val="1862"/>
        </w:numPr>
        <w:shd w:val="clear" w:color="auto" w:fill="auto"/>
        <w:spacing w:before="0" w:after="0" w:line="240" w:lineRule="auto"/>
        <w:ind w:firstLine="760"/>
        <w:rPr>
          <w:color w:val="auto"/>
          <w:sz w:val="24"/>
          <w:szCs w:val="24"/>
        </w:rPr>
      </w:pPr>
      <w:r w:rsidRPr="00481FF8">
        <w:rPr>
          <w:color w:val="auto"/>
          <w:sz w:val="24"/>
          <w:szCs w:val="24"/>
        </w:rPr>
        <w:t xml:space="preserve"> Овладение универсальными</w:t>
      </w:r>
      <w:r w:rsidRPr="00481FF8">
        <w:rPr>
          <w:color w:val="auto"/>
          <w:sz w:val="24"/>
          <w:szCs w:val="24"/>
        </w:rPr>
        <w:tab/>
        <w:t>учебными коммуникативными действиями:</w:t>
      </w:r>
    </w:p>
    <w:p w:rsidR="001D6B99" w:rsidRPr="00481FF8" w:rsidRDefault="00702332" w:rsidP="00746BFC">
      <w:pPr>
        <w:pStyle w:val="23"/>
        <w:numPr>
          <w:ilvl w:val="0"/>
          <w:numId w:val="1864"/>
        </w:numPr>
        <w:shd w:val="clear" w:color="auto" w:fill="auto"/>
        <w:tabs>
          <w:tab w:val="left" w:pos="1152"/>
        </w:tabs>
        <w:spacing w:before="0" w:after="0" w:line="240" w:lineRule="auto"/>
        <w:ind w:firstLine="760"/>
        <w:rPr>
          <w:color w:val="auto"/>
          <w:sz w:val="24"/>
          <w:szCs w:val="24"/>
        </w:rPr>
      </w:pPr>
      <w:r w:rsidRPr="00481FF8">
        <w:rPr>
          <w:color w:val="auto"/>
          <w:sz w:val="24"/>
          <w:szCs w:val="24"/>
        </w:rPr>
        <w:t>общение: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481FF8" w:rsidRDefault="00702332" w:rsidP="00746BFC">
      <w:pPr>
        <w:pStyle w:val="23"/>
        <w:numPr>
          <w:ilvl w:val="0"/>
          <w:numId w:val="1864"/>
        </w:numPr>
        <w:shd w:val="clear" w:color="auto" w:fill="auto"/>
        <w:tabs>
          <w:tab w:val="left" w:pos="1186"/>
        </w:tabs>
        <w:spacing w:before="0" w:after="0" w:line="240" w:lineRule="auto"/>
        <w:ind w:firstLine="760"/>
        <w:rPr>
          <w:color w:val="auto"/>
          <w:sz w:val="24"/>
          <w:szCs w:val="24"/>
        </w:rPr>
      </w:pPr>
      <w:r w:rsidRPr="00481FF8">
        <w:rPr>
          <w:color w:val="auto"/>
          <w:sz w:val="24"/>
          <w:szCs w:val="24"/>
        </w:rPr>
        <w:t>совместная деятельность (сотрудничество):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w:t>
      </w:r>
      <w:r w:rsidRPr="00481FF8">
        <w:rPr>
          <w:color w:val="auto"/>
          <w:sz w:val="24"/>
          <w:szCs w:val="24"/>
        </w:rPr>
        <w:lastRenderedPageBreak/>
        <w:t>обобщать мнения нескольких человек;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481FF8" w:rsidRDefault="00702332" w:rsidP="00746BFC">
      <w:pPr>
        <w:pStyle w:val="23"/>
        <w:numPr>
          <w:ilvl w:val="0"/>
          <w:numId w:val="1862"/>
        </w:numPr>
        <w:shd w:val="clear" w:color="auto" w:fill="auto"/>
        <w:tabs>
          <w:tab w:val="left" w:pos="2030"/>
        </w:tabs>
        <w:spacing w:before="0" w:after="0" w:line="240" w:lineRule="auto"/>
        <w:ind w:firstLine="760"/>
        <w:rPr>
          <w:color w:val="auto"/>
          <w:sz w:val="24"/>
          <w:szCs w:val="24"/>
        </w:rPr>
      </w:pPr>
      <w:r w:rsidRPr="00481FF8">
        <w:rPr>
          <w:color w:val="auto"/>
          <w:sz w:val="24"/>
          <w:szCs w:val="24"/>
        </w:rPr>
        <w:t>Овладение универсальными учебными регулятивными действиями:</w:t>
      </w:r>
    </w:p>
    <w:p w:rsidR="001D6B99" w:rsidRPr="00481FF8" w:rsidRDefault="00702332" w:rsidP="00746BFC">
      <w:pPr>
        <w:pStyle w:val="23"/>
        <w:numPr>
          <w:ilvl w:val="0"/>
          <w:numId w:val="1865"/>
        </w:numPr>
        <w:shd w:val="clear" w:color="auto" w:fill="auto"/>
        <w:tabs>
          <w:tab w:val="left" w:pos="1157"/>
        </w:tabs>
        <w:spacing w:before="0" w:after="0" w:line="240" w:lineRule="auto"/>
        <w:ind w:firstLine="760"/>
        <w:rPr>
          <w:color w:val="auto"/>
          <w:sz w:val="24"/>
          <w:szCs w:val="24"/>
        </w:rPr>
      </w:pPr>
      <w:r w:rsidRPr="00481FF8">
        <w:rPr>
          <w:color w:val="auto"/>
          <w:sz w:val="24"/>
          <w:szCs w:val="24"/>
        </w:rPr>
        <w:t>самоорганизация: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проблемы в жизненных и учебных ситуациях, требующих для решения физических знаний;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выбор и брать ответственность за решение.</w:t>
      </w:r>
    </w:p>
    <w:p w:rsidR="001D6B99" w:rsidRPr="00481FF8" w:rsidRDefault="00702332" w:rsidP="00746BFC">
      <w:pPr>
        <w:pStyle w:val="23"/>
        <w:numPr>
          <w:ilvl w:val="0"/>
          <w:numId w:val="1865"/>
        </w:numPr>
        <w:shd w:val="clear" w:color="auto" w:fill="auto"/>
        <w:tabs>
          <w:tab w:val="left" w:pos="1181"/>
        </w:tabs>
        <w:spacing w:before="0" w:after="0" w:line="240" w:lineRule="auto"/>
        <w:ind w:firstLine="760"/>
        <w:rPr>
          <w:color w:val="auto"/>
          <w:sz w:val="24"/>
          <w:szCs w:val="24"/>
        </w:rPr>
      </w:pPr>
      <w:r w:rsidRPr="00481FF8">
        <w:rPr>
          <w:color w:val="auto"/>
          <w:sz w:val="24"/>
          <w:szCs w:val="24"/>
        </w:rPr>
        <w:t>самоконтроль: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давать оценку ситуации и предлагать план её изменения;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причины достижения (недостижения) результатов деятельности, давать оценку приобретённому опыту;</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соответствие результата цели и условиям.</w:t>
      </w:r>
    </w:p>
    <w:p w:rsidR="001D6B99" w:rsidRPr="00481FF8" w:rsidRDefault="00702332" w:rsidP="00746BFC">
      <w:pPr>
        <w:pStyle w:val="23"/>
        <w:numPr>
          <w:ilvl w:val="0"/>
          <w:numId w:val="1865"/>
        </w:numPr>
        <w:shd w:val="clear" w:color="auto" w:fill="auto"/>
        <w:tabs>
          <w:tab w:val="left" w:pos="1186"/>
        </w:tabs>
        <w:spacing w:before="0" w:after="0" w:line="240" w:lineRule="auto"/>
        <w:ind w:firstLine="760"/>
        <w:rPr>
          <w:color w:val="auto"/>
          <w:sz w:val="24"/>
          <w:szCs w:val="24"/>
        </w:rPr>
      </w:pPr>
      <w:r w:rsidRPr="00481FF8">
        <w:rPr>
          <w:color w:val="auto"/>
          <w:sz w:val="24"/>
          <w:szCs w:val="24"/>
        </w:rPr>
        <w:t>эмоциональный интеллект: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D6B99" w:rsidRPr="00481FF8" w:rsidRDefault="00702332" w:rsidP="00746BFC">
      <w:pPr>
        <w:pStyle w:val="23"/>
        <w:numPr>
          <w:ilvl w:val="0"/>
          <w:numId w:val="1865"/>
        </w:numPr>
        <w:shd w:val="clear" w:color="auto" w:fill="auto"/>
        <w:tabs>
          <w:tab w:val="left" w:pos="1190"/>
        </w:tabs>
        <w:spacing w:before="0" w:after="0" w:line="240" w:lineRule="auto"/>
        <w:ind w:firstLine="760"/>
        <w:rPr>
          <w:color w:val="auto"/>
          <w:sz w:val="24"/>
          <w:szCs w:val="24"/>
        </w:rPr>
      </w:pPr>
      <w:r w:rsidRPr="00481FF8">
        <w:rPr>
          <w:color w:val="auto"/>
          <w:sz w:val="24"/>
          <w:szCs w:val="24"/>
        </w:rPr>
        <w:t>принятие себя и других: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1D6B99" w:rsidRPr="00497726" w:rsidRDefault="00702332" w:rsidP="00746BFC">
      <w:pPr>
        <w:pStyle w:val="23"/>
        <w:numPr>
          <w:ilvl w:val="0"/>
          <w:numId w:val="1860"/>
        </w:numPr>
        <w:shd w:val="clear" w:color="auto" w:fill="auto"/>
        <w:tabs>
          <w:tab w:val="left" w:pos="1798"/>
        </w:tabs>
        <w:spacing w:before="0" w:after="0" w:line="240" w:lineRule="auto"/>
        <w:ind w:firstLine="760"/>
        <w:rPr>
          <w:b/>
          <w:i/>
          <w:color w:val="auto"/>
          <w:sz w:val="24"/>
          <w:szCs w:val="24"/>
        </w:rPr>
      </w:pPr>
      <w:r w:rsidRPr="00497726">
        <w:rPr>
          <w:b/>
          <w:i/>
          <w:color w:val="auto"/>
          <w:sz w:val="24"/>
          <w:szCs w:val="24"/>
        </w:rPr>
        <w:t>Предметные результаты освоения программы по физике (базовый уровень).</w:t>
      </w:r>
    </w:p>
    <w:p w:rsidR="001D6B99" w:rsidRPr="00497726" w:rsidRDefault="00702332" w:rsidP="00746BFC">
      <w:pPr>
        <w:pStyle w:val="23"/>
        <w:numPr>
          <w:ilvl w:val="0"/>
          <w:numId w:val="1866"/>
        </w:numPr>
        <w:shd w:val="clear" w:color="auto" w:fill="auto"/>
        <w:tabs>
          <w:tab w:val="left" w:pos="2005"/>
        </w:tabs>
        <w:spacing w:before="0" w:after="0" w:line="240" w:lineRule="auto"/>
        <w:ind w:firstLine="760"/>
        <w:rPr>
          <w:b/>
          <w:color w:val="auto"/>
          <w:sz w:val="24"/>
          <w:szCs w:val="24"/>
        </w:rPr>
      </w:pPr>
      <w:r w:rsidRPr="00481FF8">
        <w:rPr>
          <w:color w:val="auto"/>
          <w:sz w:val="24"/>
          <w:szCs w:val="24"/>
        </w:rPr>
        <w:t xml:space="preserve">Предметные результаты освоения программы по физике </w:t>
      </w:r>
      <w:r w:rsidRPr="00497726">
        <w:rPr>
          <w:b/>
          <w:color w:val="auto"/>
          <w:sz w:val="24"/>
          <w:szCs w:val="24"/>
        </w:rPr>
        <w:t>к концу обучения в 7 классе: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Предметные результаты на базовом уровне должны отражать сформированность у обучающихся умений: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соблюдать правила техники безопасности при работе с лабораторным оборудованием;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иметь представление о принципах действия приборов и технических устройств: весы, </w:t>
      </w:r>
      <w:r w:rsidRPr="00481FF8">
        <w:rPr>
          <w:color w:val="auto"/>
          <w:sz w:val="24"/>
          <w:szCs w:val="24"/>
        </w:rPr>
        <w:lastRenderedPageBreak/>
        <w:t>термометр, динамометр, сообщающиеся сосуды, барометр, рычаг, подвижный и неподвижный блок, наклонная плоскость;</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497726" w:rsidRDefault="00702332" w:rsidP="00746BFC">
      <w:pPr>
        <w:pStyle w:val="23"/>
        <w:numPr>
          <w:ilvl w:val="0"/>
          <w:numId w:val="1866"/>
        </w:numPr>
        <w:shd w:val="clear" w:color="auto" w:fill="auto"/>
        <w:tabs>
          <w:tab w:val="left" w:pos="1940"/>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физике </w:t>
      </w:r>
      <w:r w:rsidRPr="00497726">
        <w:rPr>
          <w:b/>
          <w:i/>
          <w:color w:val="auto"/>
          <w:sz w:val="24"/>
          <w:szCs w:val="24"/>
        </w:rPr>
        <w:t>к концу обучения в 8 классе: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Предметные результаты на базовом уровне должны отражать сформированность у обучающихся умений: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481FF8" w:rsidRDefault="00702332" w:rsidP="00497726">
      <w:pPr>
        <w:pStyle w:val="23"/>
        <w:shd w:val="clear" w:color="auto" w:fill="auto"/>
        <w:spacing w:before="0" w:after="0" w:line="240" w:lineRule="auto"/>
        <w:ind w:firstLine="760"/>
        <w:rPr>
          <w:color w:val="auto"/>
          <w:sz w:val="24"/>
          <w:szCs w:val="24"/>
        </w:rPr>
      </w:pPr>
      <w:r w:rsidRPr="00481FF8">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00497726">
        <w:rPr>
          <w:color w:val="auto"/>
          <w:sz w:val="24"/>
          <w:szCs w:val="24"/>
        </w:rPr>
        <w:t xml:space="preserve"> </w:t>
      </w:r>
      <w:r w:rsidRPr="00481FF8">
        <w:rPr>
          <w:color w:val="auto"/>
          <w:sz w:val="24"/>
          <w:szCs w:val="24"/>
        </w:rPr>
        <w:t>существенные свойства (признаки) физических явлений;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481FF8">
        <w:rPr>
          <w:color w:val="auto"/>
          <w:sz w:val="24"/>
          <w:szCs w:val="24"/>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соблюдать правила техники безопасности при работе с лабораторным оборудованием;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w:t>
      </w:r>
      <w:r w:rsidRPr="00481FF8">
        <w:rPr>
          <w:color w:val="auto"/>
          <w:sz w:val="24"/>
          <w:szCs w:val="24"/>
        </w:rPr>
        <w:lastRenderedPageBreak/>
        <w:t>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497726" w:rsidRDefault="00702332" w:rsidP="00746BFC">
      <w:pPr>
        <w:pStyle w:val="23"/>
        <w:numPr>
          <w:ilvl w:val="0"/>
          <w:numId w:val="1866"/>
        </w:numPr>
        <w:shd w:val="clear" w:color="auto" w:fill="auto"/>
        <w:tabs>
          <w:tab w:val="left" w:pos="1940"/>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физике </w:t>
      </w:r>
      <w:r w:rsidRPr="00497726">
        <w:rPr>
          <w:b/>
          <w:i/>
          <w:color w:val="auto"/>
          <w:sz w:val="24"/>
          <w:szCs w:val="24"/>
        </w:rPr>
        <w:t>к концу обучения в 9 классе: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Предметные результаты на базовом уровне должны отражать сформированность у обучающихся умений: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w:t>
      </w:r>
      <w:r w:rsidRPr="00481FF8">
        <w:rPr>
          <w:color w:val="auto"/>
          <w:sz w:val="24"/>
          <w:szCs w:val="24"/>
        </w:rPr>
        <w:lastRenderedPageBreak/>
        <w:t>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481FF8" w:rsidRDefault="00702332" w:rsidP="00497726">
      <w:pPr>
        <w:pStyle w:val="23"/>
        <w:shd w:val="clear" w:color="auto" w:fill="auto"/>
        <w:spacing w:before="0" w:after="0" w:line="240" w:lineRule="auto"/>
        <w:ind w:firstLine="740"/>
        <w:rPr>
          <w:color w:val="auto"/>
          <w:sz w:val="24"/>
          <w:szCs w:val="24"/>
        </w:rPr>
      </w:pPr>
      <w:r w:rsidRPr="00481FF8">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497726">
        <w:rPr>
          <w:color w:val="auto"/>
          <w:sz w:val="24"/>
          <w:szCs w:val="24"/>
        </w:rPr>
        <w:t xml:space="preserve"> </w:t>
      </w:r>
      <w:r w:rsidRPr="00481FF8">
        <w:rPr>
          <w:color w:val="auto"/>
          <w:sz w:val="24"/>
          <w:szCs w:val="24"/>
        </w:rPr>
        <w:t>интерпретировать результаты наблюдений и опытов;</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соблюдать правила техники безопасности при работе с лабораторным оборудованием;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497726" w:rsidRDefault="00702332" w:rsidP="00497726">
      <w:pPr>
        <w:pStyle w:val="23"/>
        <w:shd w:val="clear" w:color="auto" w:fill="auto"/>
        <w:spacing w:before="0" w:after="0" w:line="240" w:lineRule="auto"/>
        <w:ind w:firstLine="760"/>
        <w:jc w:val="center"/>
        <w:rPr>
          <w:b/>
          <w:color w:val="auto"/>
          <w:szCs w:val="24"/>
        </w:rPr>
      </w:pPr>
      <w:r w:rsidRPr="00497726">
        <w:rPr>
          <w:b/>
          <w:color w:val="auto"/>
          <w:szCs w:val="24"/>
        </w:rPr>
        <w:t xml:space="preserve">155. Федеральная рабочая программа по учебному предмету </w:t>
      </w:r>
    </w:p>
    <w:p w:rsidR="001D6B99" w:rsidRPr="00481FF8" w:rsidRDefault="00702332" w:rsidP="00497726">
      <w:pPr>
        <w:pStyle w:val="23"/>
        <w:shd w:val="clear" w:color="auto" w:fill="auto"/>
        <w:spacing w:before="0" w:after="0" w:line="240" w:lineRule="auto"/>
        <w:ind w:firstLine="760"/>
        <w:jc w:val="center"/>
        <w:rPr>
          <w:color w:val="auto"/>
          <w:sz w:val="24"/>
          <w:szCs w:val="24"/>
        </w:rPr>
      </w:pPr>
      <w:r w:rsidRPr="00497726">
        <w:rPr>
          <w:b/>
          <w:color w:val="auto"/>
          <w:szCs w:val="24"/>
        </w:rPr>
        <w:t>«Химия» (базовый уровень</w:t>
      </w:r>
      <w:r w:rsidRPr="00481FF8">
        <w:rPr>
          <w:color w:val="auto"/>
          <w:sz w:val="24"/>
          <w:szCs w:val="24"/>
        </w:rPr>
        <w:t>).</w:t>
      </w:r>
    </w:p>
    <w:p w:rsidR="001D6B99" w:rsidRPr="00481FF8" w:rsidRDefault="00702332" w:rsidP="00746BFC">
      <w:pPr>
        <w:pStyle w:val="23"/>
        <w:numPr>
          <w:ilvl w:val="0"/>
          <w:numId w:val="1894"/>
        </w:numPr>
        <w:shd w:val="clear" w:color="auto" w:fill="auto"/>
        <w:tabs>
          <w:tab w:val="left" w:pos="1522"/>
        </w:tabs>
        <w:spacing w:before="0" w:after="0" w:line="240" w:lineRule="auto"/>
        <w:ind w:firstLine="760"/>
        <w:rPr>
          <w:color w:val="auto"/>
          <w:sz w:val="24"/>
          <w:szCs w:val="24"/>
        </w:rPr>
      </w:pPr>
      <w:r w:rsidRPr="00481FF8">
        <w:rPr>
          <w:color w:val="auto"/>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497726" w:rsidRDefault="00702332" w:rsidP="00746BFC">
      <w:pPr>
        <w:pStyle w:val="23"/>
        <w:numPr>
          <w:ilvl w:val="0"/>
          <w:numId w:val="1894"/>
        </w:numPr>
        <w:shd w:val="clear" w:color="auto" w:fill="auto"/>
        <w:tabs>
          <w:tab w:val="left" w:pos="1568"/>
        </w:tabs>
        <w:spacing w:before="0" w:after="0" w:line="240" w:lineRule="auto"/>
        <w:ind w:firstLine="780"/>
        <w:rPr>
          <w:b/>
          <w:color w:val="auto"/>
          <w:sz w:val="24"/>
          <w:szCs w:val="24"/>
        </w:rPr>
      </w:pPr>
      <w:r w:rsidRPr="00497726">
        <w:rPr>
          <w:b/>
          <w:color w:val="auto"/>
          <w:sz w:val="24"/>
          <w:szCs w:val="24"/>
        </w:rPr>
        <w:t>Пояснительная записка.</w:t>
      </w:r>
    </w:p>
    <w:p w:rsidR="001D6B99" w:rsidRPr="00481FF8" w:rsidRDefault="00702332" w:rsidP="00746BFC">
      <w:pPr>
        <w:pStyle w:val="23"/>
        <w:numPr>
          <w:ilvl w:val="0"/>
          <w:numId w:val="1895"/>
        </w:numPr>
        <w:shd w:val="clear" w:color="auto" w:fill="auto"/>
        <w:tabs>
          <w:tab w:val="left" w:pos="1729"/>
        </w:tabs>
        <w:spacing w:before="0" w:after="0" w:line="240" w:lineRule="auto"/>
        <w:ind w:firstLine="780"/>
        <w:rPr>
          <w:color w:val="auto"/>
          <w:sz w:val="24"/>
          <w:szCs w:val="24"/>
        </w:rPr>
      </w:pPr>
      <w:r w:rsidRPr="00481FF8">
        <w:rPr>
          <w:color w:val="auto"/>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481FF8" w:rsidRDefault="00702332" w:rsidP="00746BFC">
      <w:pPr>
        <w:pStyle w:val="23"/>
        <w:numPr>
          <w:ilvl w:val="0"/>
          <w:numId w:val="1895"/>
        </w:numPr>
        <w:shd w:val="clear" w:color="auto" w:fill="auto"/>
        <w:tabs>
          <w:tab w:val="left" w:pos="1729"/>
        </w:tabs>
        <w:spacing w:before="0" w:after="0" w:line="240" w:lineRule="auto"/>
        <w:ind w:firstLine="780"/>
        <w:rPr>
          <w:color w:val="auto"/>
          <w:sz w:val="24"/>
          <w:szCs w:val="24"/>
        </w:rPr>
      </w:pPr>
      <w:r w:rsidRPr="00481FF8">
        <w:rPr>
          <w:color w:val="auto"/>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Программа по химии даёт представление о целях, общей стратегии обучения, </w:t>
      </w:r>
      <w:r w:rsidRPr="00481FF8">
        <w:rPr>
          <w:color w:val="auto"/>
          <w:sz w:val="24"/>
          <w:szCs w:val="24"/>
        </w:rPr>
        <w:lastRenderedPageBreak/>
        <w:t>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481FF8" w:rsidRDefault="00702332" w:rsidP="00746BFC">
      <w:pPr>
        <w:pStyle w:val="23"/>
        <w:numPr>
          <w:ilvl w:val="0"/>
          <w:numId w:val="1895"/>
        </w:numPr>
        <w:shd w:val="clear" w:color="auto" w:fill="auto"/>
        <w:tabs>
          <w:tab w:val="left" w:pos="1738"/>
        </w:tabs>
        <w:spacing w:before="0" w:after="0" w:line="240" w:lineRule="auto"/>
        <w:ind w:firstLine="780"/>
        <w:rPr>
          <w:color w:val="auto"/>
          <w:sz w:val="24"/>
          <w:szCs w:val="24"/>
        </w:rPr>
      </w:pPr>
      <w:r w:rsidRPr="00481FF8">
        <w:rPr>
          <w:color w:val="auto"/>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481FF8" w:rsidRDefault="00702332" w:rsidP="00746BFC">
      <w:pPr>
        <w:pStyle w:val="23"/>
        <w:numPr>
          <w:ilvl w:val="0"/>
          <w:numId w:val="1895"/>
        </w:numPr>
        <w:shd w:val="clear" w:color="auto" w:fill="auto"/>
        <w:tabs>
          <w:tab w:val="left" w:pos="1774"/>
        </w:tabs>
        <w:spacing w:before="0" w:after="0" w:line="240" w:lineRule="auto"/>
        <w:ind w:firstLine="780"/>
        <w:rPr>
          <w:color w:val="auto"/>
          <w:sz w:val="24"/>
          <w:szCs w:val="24"/>
        </w:rPr>
      </w:pPr>
      <w:r w:rsidRPr="00481FF8">
        <w:rPr>
          <w:color w:val="auto"/>
          <w:sz w:val="24"/>
          <w:szCs w:val="24"/>
        </w:rPr>
        <w:t>Изучение химии: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481FF8" w:rsidRDefault="00702332" w:rsidP="00746BFC">
      <w:pPr>
        <w:pStyle w:val="23"/>
        <w:numPr>
          <w:ilvl w:val="0"/>
          <w:numId w:val="1895"/>
        </w:numPr>
        <w:shd w:val="clear" w:color="auto" w:fill="auto"/>
        <w:tabs>
          <w:tab w:val="left" w:pos="1604"/>
        </w:tabs>
        <w:spacing w:before="0" w:after="0" w:line="240" w:lineRule="auto"/>
        <w:ind w:firstLine="640"/>
        <w:rPr>
          <w:color w:val="auto"/>
          <w:sz w:val="24"/>
          <w:szCs w:val="24"/>
        </w:rPr>
      </w:pPr>
      <w:r w:rsidRPr="00481FF8">
        <w:rPr>
          <w:color w:val="auto"/>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481FF8" w:rsidRDefault="00702332" w:rsidP="00746BFC">
      <w:pPr>
        <w:pStyle w:val="23"/>
        <w:numPr>
          <w:ilvl w:val="0"/>
          <w:numId w:val="1895"/>
        </w:numPr>
        <w:shd w:val="clear" w:color="auto" w:fill="auto"/>
        <w:tabs>
          <w:tab w:val="left" w:pos="1748"/>
        </w:tabs>
        <w:spacing w:before="0" w:after="0" w:line="240" w:lineRule="auto"/>
        <w:ind w:firstLine="760"/>
        <w:rPr>
          <w:color w:val="auto"/>
          <w:sz w:val="24"/>
          <w:szCs w:val="24"/>
        </w:rPr>
      </w:pPr>
      <w:r w:rsidRPr="00481FF8">
        <w:rPr>
          <w:color w:val="auto"/>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481FF8" w:rsidRDefault="00702332" w:rsidP="00746BFC">
      <w:pPr>
        <w:pStyle w:val="23"/>
        <w:numPr>
          <w:ilvl w:val="0"/>
          <w:numId w:val="1895"/>
        </w:numPr>
        <w:shd w:val="clear" w:color="auto" w:fill="auto"/>
        <w:tabs>
          <w:tab w:val="left" w:pos="1738"/>
        </w:tabs>
        <w:spacing w:before="0" w:after="0" w:line="240" w:lineRule="auto"/>
        <w:ind w:firstLine="760"/>
        <w:rPr>
          <w:color w:val="auto"/>
          <w:sz w:val="24"/>
          <w:szCs w:val="24"/>
        </w:rPr>
      </w:pPr>
      <w:r w:rsidRPr="00481FF8">
        <w:rPr>
          <w:color w:val="auto"/>
          <w:sz w:val="24"/>
          <w:szCs w:val="24"/>
        </w:rPr>
        <w:lastRenderedPageBreak/>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497726">
        <w:rPr>
          <w:color w:val="auto"/>
          <w:sz w:val="24"/>
          <w:szCs w:val="24"/>
        </w:rPr>
        <w:t>-</w:t>
      </w:r>
      <w:r w:rsidRPr="00481FF8">
        <w:rPr>
          <w:color w:val="auto"/>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481FF8" w:rsidRDefault="00702332" w:rsidP="00746BFC">
      <w:pPr>
        <w:pStyle w:val="23"/>
        <w:numPr>
          <w:ilvl w:val="0"/>
          <w:numId w:val="1895"/>
        </w:numPr>
        <w:shd w:val="clear" w:color="auto" w:fill="auto"/>
        <w:tabs>
          <w:tab w:val="left" w:pos="1738"/>
        </w:tabs>
        <w:spacing w:before="0" w:after="0" w:line="240" w:lineRule="auto"/>
        <w:ind w:firstLine="760"/>
        <w:rPr>
          <w:color w:val="auto"/>
          <w:sz w:val="24"/>
          <w:szCs w:val="24"/>
        </w:rPr>
      </w:pPr>
      <w:r w:rsidRPr="00481FF8">
        <w:rPr>
          <w:color w:val="auto"/>
          <w:sz w:val="24"/>
          <w:szCs w:val="24"/>
        </w:rPr>
        <w:t>При изучении химии на уровне основного общего образования важное значение приобрели такие цели, как: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проблем в повседневной жизни и трудовой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481FF8" w:rsidRDefault="00702332" w:rsidP="00746BFC">
      <w:pPr>
        <w:pStyle w:val="23"/>
        <w:numPr>
          <w:ilvl w:val="0"/>
          <w:numId w:val="1895"/>
        </w:numPr>
        <w:shd w:val="clear" w:color="auto" w:fill="auto"/>
        <w:tabs>
          <w:tab w:val="left" w:pos="1744"/>
        </w:tabs>
        <w:spacing w:before="0" w:after="0" w:line="240" w:lineRule="auto"/>
        <w:ind w:firstLine="760"/>
        <w:rPr>
          <w:color w:val="auto"/>
          <w:sz w:val="24"/>
          <w:szCs w:val="24"/>
        </w:rPr>
      </w:pPr>
      <w:r w:rsidRPr="00481FF8">
        <w:rPr>
          <w:color w:val="auto"/>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1D6B99" w:rsidRPr="00497726" w:rsidRDefault="00702332" w:rsidP="00746BFC">
      <w:pPr>
        <w:pStyle w:val="23"/>
        <w:numPr>
          <w:ilvl w:val="0"/>
          <w:numId w:val="1894"/>
        </w:numPr>
        <w:shd w:val="clear" w:color="auto" w:fill="auto"/>
        <w:tabs>
          <w:tab w:val="left" w:pos="1563"/>
        </w:tabs>
        <w:spacing w:before="0" w:after="0" w:line="240" w:lineRule="auto"/>
        <w:ind w:firstLine="760"/>
        <w:rPr>
          <w:b/>
          <w:color w:val="auto"/>
          <w:sz w:val="24"/>
          <w:szCs w:val="24"/>
        </w:rPr>
      </w:pPr>
      <w:r w:rsidRPr="00497726">
        <w:rPr>
          <w:b/>
          <w:color w:val="auto"/>
          <w:sz w:val="24"/>
          <w:szCs w:val="24"/>
        </w:rPr>
        <w:t>Содержание обучения в 8 классе.</w:t>
      </w:r>
    </w:p>
    <w:p w:rsidR="001D6B99" w:rsidRPr="00481FF8" w:rsidRDefault="00702332" w:rsidP="00746BFC">
      <w:pPr>
        <w:pStyle w:val="23"/>
        <w:numPr>
          <w:ilvl w:val="0"/>
          <w:numId w:val="1896"/>
        </w:numPr>
        <w:shd w:val="clear" w:color="auto" w:fill="auto"/>
        <w:tabs>
          <w:tab w:val="left" w:pos="1769"/>
        </w:tabs>
        <w:spacing w:before="0" w:after="0" w:line="240" w:lineRule="auto"/>
        <w:ind w:firstLine="760"/>
        <w:rPr>
          <w:color w:val="auto"/>
          <w:sz w:val="24"/>
          <w:szCs w:val="24"/>
        </w:rPr>
      </w:pPr>
      <w:r w:rsidRPr="00481FF8">
        <w:rPr>
          <w:color w:val="auto"/>
          <w:sz w:val="24"/>
          <w:szCs w:val="24"/>
        </w:rPr>
        <w:t>Первоначальные химические понятия.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w:t>
      </w:r>
      <w:r w:rsidRPr="00481FF8">
        <w:rPr>
          <w:color w:val="auto"/>
          <w:sz w:val="24"/>
          <w:szCs w:val="24"/>
        </w:rPr>
        <w:lastRenderedPageBreak/>
        <w:t>(горение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481FF8" w:rsidRDefault="00702332" w:rsidP="00746BFC">
      <w:pPr>
        <w:pStyle w:val="23"/>
        <w:numPr>
          <w:ilvl w:val="0"/>
          <w:numId w:val="1896"/>
        </w:numPr>
        <w:shd w:val="clear" w:color="auto" w:fill="auto"/>
        <w:tabs>
          <w:tab w:val="left" w:pos="1759"/>
        </w:tabs>
        <w:spacing w:before="0" w:after="0" w:line="240" w:lineRule="auto"/>
        <w:ind w:firstLine="760"/>
        <w:rPr>
          <w:color w:val="auto"/>
          <w:sz w:val="24"/>
          <w:szCs w:val="24"/>
        </w:rPr>
      </w:pPr>
      <w:r w:rsidRPr="00481FF8">
        <w:rPr>
          <w:color w:val="auto"/>
          <w:sz w:val="24"/>
          <w:szCs w:val="24"/>
        </w:rPr>
        <w:t>Важнейшие представители неорганических веществ.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Молярный объём газов. Расчёты по химическим уравнениям.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481FF8" w:rsidRDefault="00702332" w:rsidP="00497726">
      <w:pPr>
        <w:pStyle w:val="23"/>
        <w:shd w:val="clear" w:color="auto" w:fill="auto"/>
        <w:tabs>
          <w:tab w:val="left" w:pos="1736"/>
        </w:tabs>
        <w:spacing w:before="0" w:after="0" w:line="240" w:lineRule="auto"/>
        <w:ind w:firstLine="760"/>
        <w:rPr>
          <w:color w:val="auto"/>
          <w:sz w:val="24"/>
          <w:szCs w:val="24"/>
        </w:rPr>
      </w:pPr>
      <w:r w:rsidRPr="00481FF8">
        <w:rPr>
          <w:color w:val="auto"/>
          <w:sz w:val="24"/>
          <w:szCs w:val="24"/>
        </w:rPr>
        <w:t>Классификация неорганических соединений.</w:t>
      </w:r>
      <w:r w:rsidR="00497726">
        <w:rPr>
          <w:color w:val="auto"/>
          <w:sz w:val="24"/>
          <w:szCs w:val="24"/>
        </w:rPr>
        <w:t xml:space="preserve"> Оксиды. Классификация оксидов: </w:t>
      </w:r>
      <w:r w:rsidRPr="00481FF8">
        <w:rPr>
          <w:color w:val="auto"/>
          <w:sz w:val="24"/>
          <w:szCs w:val="24"/>
        </w:rPr>
        <w:t>солеобразующие (основные, кислотные, амфотерные)</w:t>
      </w:r>
      <w:r w:rsidR="00497726">
        <w:rPr>
          <w:color w:val="auto"/>
          <w:sz w:val="24"/>
          <w:szCs w:val="24"/>
        </w:rPr>
        <w:t xml:space="preserve"> </w:t>
      </w:r>
      <w:r w:rsidRPr="00481FF8">
        <w:rPr>
          <w:color w:val="auto"/>
          <w:sz w:val="24"/>
          <w:szCs w:val="24"/>
        </w:rPr>
        <w:t>и несолеобразующие. Номенклатура оксидов. Физические и химические свойства оксидов. Получение оксидов.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Соли. Номенклатура солей.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Физические и химические свойства солей. Получение солей.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Генетическая связь между классами неорганических соединений.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481FF8" w:rsidRDefault="00702332" w:rsidP="00746BFC">
      <w:pPr>
        <w:pStyle w:val="23"/>
        <w:numPr>
          <w:ilvl w:val="0"/>
          <w:numId w:val="1896"/>
        </w:numPr>
        <w:shd w:val="clear" w:color="auto" w:fill="auto"/>
        <w:tabs>
          <w:tab w:val="left" w:pos="1734"/>
        </w:tabs>
        <w:spacing w:before="0" w:after="0" w:line="240" w:lineRule="auto"/>
        <w:ind w:firstLine="760"/>
        <w:rPr>
          <w:color w:val="auto"/>
          <w:sz w:val="24"/>
          <w:szCs w:val="24"/>
        </w:rPr>
      </w:pPr>
      <w:r w:rsidRPr="00481FF8">
        <w:rPr>
          <w:color w:val="auto"/>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481FF8">
        <w:rPr>
          <w:color w:val="auto"/>
          <w:sz w:val="24"/>
          <w:szCs w:val="24"/>
        </w:rPr>
        <w:softHyphen/>
        <w:t>восстановительные реакции.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481FF8" w:rsidRDefault="00702332" w:rsidP="00746BFC">
      <w:pPr>
        <w:pStyle w:val="23"/>
        <w:numPr>
          <w:ilvl w:val="0"/>
          <w:numId w:val="1896"/>
        </w:numPr>
        <w:shd w:val="clear" w:color="auto" w:fill="auto"/>
        <w:tabs>
          <w:tab w:val="left" w:pos="1754"/>
        </w:tabs>
        <w:spacing w:before="0" w:after="0" w:line="240" w:lineRule="auto"/>
        <w:ind w:firstLine="760"/>
        <w:rPr>
          <w:color w:val="auto"/>
          <w:sz w:val="24"/>
          <w:szCs w:val="24"/>
        </w:rPr>
      </w:pPr>
      <w:r w:rsidRPr="00481FF8">
        <w:rPr>
          <w:color w:val="auto"/>
          <w:sz w:val="24"/>
          <w:szCs w:val="24"/>
        </w:rPr>
        <w:t>Межпредметные связи.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планеты, звёзды, Солнце.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Биология: фотосинтез, дыхание, биосфера.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География: атмосфера, гидросфера, минералы, горные породы, полезные ископаемые, топливо, водные ресурсы.</w:t>
      </w:r>
    </w:p>
    <w:p w:rsidR="001D6B99" w:rsidRPr="00497726" w:rsidRDefault="00702332" w:rsidP="00746BFC">
      <w:pPr>
        <w:pStyle w:val="23"/>
        <w:numPr>
          <w:ilvl w:val="0"/>
          <w:numId w:val="1894"/>
        </w:numPr>
        <w:shd w:val="clear" w:color="auto" w:fill="auto"/>
        <w:tabs>
          <w:tab w:val="left" w:pos="1556"/>
        </w:tabs>
        <w:spacing w:before="0" w:after="0" w:line="240" w:lineRule="auto"/>
        <w:ind w:firstLine="760"/>
        <w:rPr>
          <w:b/>
          <w:color w:val="auto"/>
          <w:sz w:val="24"/>
          <w:szCs w:val="24"/>
        </w:rPr>
      </w:pPr>
      <w:r w:rsidRPr="00497726">
        <w:rPr>
          <w:b/>
          <w:color w:val="auto"/>
          <w:sz w:val="24"/>
          <w:szCs w:val="24"/>
        </w:rPr>
        <w:t>Содержание обучения в 9 классе.</w:t>
      </w:r>
    </w:p>
    <w:p w:rsidR="001D6B99" w:rsidRPr="00481FF8" w:rsidRDefault="00702332" w:rsidP="00746BFC">
      <w:pPr>
        <w:pStyle w:val="23"/>
        <w:numPr>
          <w:ilvl w:val="0"/>
          <w:numId w:val="1897"/>
        </w:numPr>
        <w:shd w:val="clear" w:color="auto" w:fill="auto"/>
        <w:tabs>
          <w:tab w:val="left" w:pos="1762"/>
        </w:tabs>
        <w:spacing w:before="0" w:after="0" w:line="240" w:lineRule="auto"/>
        <w:ind w:firstLine="760"/>
        <w:rPr>
          <w:color w:val="auto"/>
          <w:sz w:val="24"/>
          <w:szCs w:val="24"/>
        </w:rPr>
      </w:pPr>
      <w:r w:rsidRPr="00481FF8">
        <w:rPr>
          <w:color w:val="auto"/>
          <w:sz w:val="24"/>
          <w:szCs w:val="24"/>
        </w:rPr>
        <w:t>Вещество и химическая реакция.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w:t>
      </w:r>
      <w:r w:rsidRPr="00481FF8">
        <w:rPr>
          <w:color w:val="auto"/>
          <w:sz w:val="24"/>
          <w:szCs w:val="24"/>
        </w:rPr>
        <w:lastRenderedPageBreak/>
        <w:t>реакции, термохимические уравнения.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Окислительно-восстановительные</w:t>
      </w:r>
      <w:r w:rsidR="00497726">
        <w:rPr>
          <w:color w:val="auto"/>
          <w:sz w:val="24"/>
          <w:szCs w:val="24"/>
        </w:rPr>
        <w:t xml:space="preserve"> </w:t>
      </w:r>
      <w:r w:rsidRPr="00481FF8">
        <w:rPr>
          <w:color w:val="auto"/>
          <w:sz w:val="24"/>
          <w:szCs w:val="24"/>
        </w:rPr>
        <w:t>реакции,</w:t>
      </w:r>
      <w:r w:rsidR="00497726">
        <w:rPr>
          <w:color w:val="auto"/>
          <w:sz w:val="24"/>
          <w:szCs w:val="24"/>
        </w:rPr>
        <w:t xml:space="preserve"> </w:t>
      </w:r>
      <w:r w:rsidRPr="00481FF8">
        <w:rPr>
          <w:color w:val="auto"/>
          <w:sz w:val="24"/>
          <w:szCs w:val="24"/>
        </w:rPr>
        <w:t>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химической связи. Степень диссоциации. Сильные и слабые электролиты.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481FF8" w:rsidRDefault="00702332" w:rsidP="00746BFC">
      <w:pPr>
        <w:pStyle w:val="23"/>
        <w:numPr>
          <w:ilvl w:val="0"/>
          <w:numId w:val="1897"/>
        </w:numPr>
        <w:shd w:val="clear" w:color="auto" w:fill="auto"/>
        <w:tabs>
          <w:tab w:val="left" w:pos="1754"/>
        </w:tabs>
        <w:spacing w:before="0" w:after="0" w:line="240" w:lineRule="auto"/>
        <w:ind w:firstLine="760"/>
        <w:rPr>
          <w:color w:val="auto"/>
          <w:sz w:val="24"/>
          <w:szCs w:val="24"/>
        </w:rPr>
      </w:pPr>
      <w:r w:rsidRPr="00481FF8">
        <w:rPr>
          <w:color w:val="auto"/>
          <w:sz w:val="24"/>
          <w:szCs w:val="24"/>
        </w:rPr>
        <w:t>Неметаллы и их соединения.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Общая характеристика элементов </w:t>
      </w:r>
      <w:r w:rsidRPr="00481FF8">
        <w:rPr>
          <w:color w:val="auto"/>
          <w:sz w:val="24"/>
          <w:szCs w:val="24"/>
          <w:lang w:val="en-US" w:eastAsia="en-US" w:bidi="en-US"/>
        </w:rPr>
        <w:t>VIA</w:t>
      </w:r>
      <w:r w:rsidRPr="00481FF8">
        <w:rPr>
          <w:color w:val="auto"/>
          <w:sz w:val="24"/>
          <w:szCs w:val="24"/>
        </w:rPr>
        <w:t>-группы. Особенности строения атомов, характерные степени окисления.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Общая характеристика элементов </w:t>
      </w:r>
      <w:r w:rsidRPr="00481FF8">
        <w:rPr>
          <w:color w:val="auto"/>
          <w:sz w:val="24"/>
          <w:szCs w:val="24"/>
          <w:lang w:val="en-US" w:eastAsia="en-US" w:bidi="en-US"/>
        </w:rPr>
        <w:t>VA</w:t>
      </w:r>
      <w:r w:rsidRPr="00481FF8">
        <w:rPr>
          <w:color w:val="auto"/>
          <w:sz w:val="24"/>
          <w:szCs w:val="24"/>
        </w:rPr>
        <w:t>-группы. Особенности строения атомов, характерные степени окисления.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481FF8">
        <w:rPr>
          <w:color w:val="auto"/>
          <w:sz w:val="24"/>
          <w:szCs w:val="24"/>
        </w:rPr>
        <w:lastRenderedPageBreak/>
        <w:t>соединениями азота (кислотные дожди, загрязнение воздуха, почвы и водоёмов).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Общая характеристика элементов </w:t>
      </w:r>
      <w:r w:rsidRPr="00481FF8">
        <w:rPr>
          <w:color w:val="auto"/>
          <w:sz w:val="24"/>
          <w:szCs w:val="24"/>
          <w:lang w:val="en-US" w:eastAsia="en-US" w:bidi="en-US"/>
        </w:rPr>
        <w:t>IVA</w:t>
      </w:r>
      <w:r w:rsidRPr="00481FF8">
        <w:rPr>
          <w:color w:val="auto"/>
          <w:sz w:val="24"/>
          <w:szCs w:val="24"/>
        </w:rPr>
        <w:t>-группы. Особенности строения атомов, характерные степени окисления.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481FF8" w:rsidRDefault="00702332" w:rsidP="00746BFC">
      <w:pPr>
        <w:pStyle w:val="23"/>
        <w:numPr>
          <w:ilvl w:val="0"/>
          <w:numId w:val="1897"/>
        </w:numPr>
        <w:shd w:val="clear" w:color="auto" w:fill="auto"/>
        <w:tabs>
          <w:tab w:val="left" w:pos="1754"/>
        </w:tabs>
        <w:spacing w:before="0" w:after="0" w:line="240" w:lineRule="auto"/>
        <w:ind w:firstLine="760"/>
        <w:rPr>
          <w:color w:val="auto"/>
          <w:sz w:val="24"/>
          <w:szCs w:val="24"/>
        </w:rPr>
      </w:pPr>
      <w:r w:rsidRPr="00481FF8">
        <w:rPr>
          <w:color w:val="auto"/>
          <w:sz w:val="24"/>
          <w:szCs w:val="24"/>
        </w:rPr>
        <w:t>Металлы и их соединения.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481FF8" w:rsidRDefault="00702332" w:rsidP="00746BFC">
      <w:pPr>
        <w:pStyle w:val="23"/>
        <w:numPr>
          <w:ilvl w:val="0"/>
          <w:numId w:val="1897"/>
        </w:numPr>
        <w:shd w:val="clear" w:color="auto" w:fill="auto"/>
        <w:tabs>
          <w:tab w:val="left" w:pos="1754"/>
        </w:tabs>
        <w:spacing w:before="0" w:after="0" w:line="240" w:lineRule="auto"/>
        <w:ind w:firstLine="760"/>
        <w:rPr>
          <w:color w:val="auto"/>
          <w:sz w:val="24"/>
          <w:szCs w:val="24"/>
        </w:rPr>
      </w:pPr>
      <w:r w:rsidRPr="00481FF8">
        <w:rPr>
          <w:color w:val="auto"/>
          <w:sz w:val="24"/>
          <w:szCs w:val="24"/>
        </w:rPr>
        <w:t>Химия и окружающая среда.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Химический эксперимент: изучение образцов материалов (стекло, сплавы металлов, полимерные материалы).</w:t>
      </w:r>
    </w:p>
    <w:p w:rsidR="001D6B99" w:rsidRPr="00481FF8" w:rsidRDefault="00702332" w:rsidP="00746BFC">
      <w:pPr>
        <w:pStyle w:val="23"/>
        <w:numPr>
          <w:ilvl w:val="0"/>
          <w:numId w:val="1897"/>
        </w:numPr>
        <w:shd w:val="clear" w:color="auto" w:fill="auto"/>
        <w:tabs>
          <w:tab w:val="left" w:pos="1754"/>
        </w:tabs>
        <w:spacing w:before="0" w:after="0" w:line="240" w:lineRule="auto"/>
        <w:ind w:firstLine="760"/>
        <w:rPr>
          <w:color w:val="auto"/>
          <w:sz w:val="24"/>
          <w:szCs w:val="24"/>
        </w:rPr>
      </w:pPr>
      <w:r w:rsidRPr="00481FF8">
        <w:rPr>
          <w:color w:val="auto"/>
          <w:sz w:val="24"/>
          <w:szCs w:val="24"/>
        </w:rPr>
        <w:t>Межпредметные связи.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География: атмосфера, гидросфера, минералы, горные породы, полезные ископаемые, топливо, водные ресурсы.</w:t>
      </w:r>
    </w:p>
    <w:p w:rsidR="001D6B99" w:rsidRPr="00497726" w:rsidRDefault="00702332" w:rsidP="00746BFC">
      <w:pPr>
        <w:pStyle w:val="23"/>
        <w:numPr>
          <w:ilvl w:val="0"/>
          <w:numId w:val="1894"/>
        </w:numPr>
        <w:shd w:val="clear" w:color="auto" w:fill="auto"/>
        <w:tabs>
          <w:tab w:val="left" w:pos="1522"/>
        </w:tabs>
        <w:spacing w:before="0" w:after="0" w:line="240" w:lineRule="auto"/>
        <w:ind w:firstLine="780"/>
        <w:rPr>
          <w:b/>
          <w:color w:val="auto"/>
          <w:sz w:val="24"/>
          <w:szCs w:val="24"/>
        </w:rPr>
      </w:pPr>
      <w:r w:rsidRPr="00497726">
        <w:rPr>
          <w:b/>
          <w:color w:val="auto"/>
          <w:sz w:val="24"/>
          <w:szCs w:val="24"/>
        </w:rPr>
        <w:t>Планируемые результаты освоения программы по химии на уровне основного общего образования.</w:t>
      </w:r>
    </w:p>
    <w:p w:rsidR="001D6B99" w:rsidRPr="00481FF8" w:rsidRDefault="00702332" w:rsidP="00746BFC">
      <w:pPr>
        <w:pStyle w:val="23"/>
        <w:numPr>
          <w:ilvl w:val="0"/>
          <w:numId w:val="1898"/>
        </w:numPr>
        <w:shd w:val="clear" w:color="auto" w:fill="auto"/>
        <w:tabs>
          <w:tab w:val="left" w:pos="1738"/>
        </w:tabs>
        <w:spacing w:before="0" w:after="0" w:line="240" w:lineRule="auto"/>
        <w:ind w:firstLine="780"/>
        <w:rPr>
          <w:color w:val="auto"/>
          <w:sz w:val="24"/>
          <w:szCs w:val="24"/>
        </w:rPr>
      </w:pPr>
      <w:r w:rsidRPr="00481FF8">
        <w:rPr>
          <w:color w:val="auto"/>
          <w:sz w:val="24"/>
          <w:szCs w:val="24"/>
        </w:rPr>
        <w:t xml:space="preserve">Изучение химии на уровне основного общего образования направлено на </w:t>
      </w:r>
      <w:r w:rsidRPr="00481FF8">
        <w:rPr>
          <w:color w:val="auto"/>
          <w:sz w:val="24"/>
          <w:szCs w:val="24"/>
        </w:rPr>
        <w:lastRenderedPageBreak/>
        <w:t>достижение обучающимися личностных, метапредметных и предметных результатов освоения учебного предмета.</w:t>
      </w:r>
    </w:p>
    <w:p w:rsidR="001D6B99" w:rsidRPr="00481FF8" w:rsidRDefault="00702332" w:rsidP="00746BFC">
      <w:pPr>
        <w:pStyle w:val="23"/>
        <w:numPr>
          <w:ilvl w:val="0"/>
          <w:numId w:val="1898"/>
        </w:numPr>
        <w:shd w:val="clear" w:color="auto" w:fill="auto"/>
        <w:tabs>
          <w:tab w:val="left" w:pos="1734"/>
        </w:tabs>
        <w:spacing w:before="0" w:after="0" w:line="240" w:lineRule="auto"/>
        <w:ind w:firstLine="780"/>
        <w:rPr>
          <w:color w:val="auto"/>
          <w:sz w:val="24"/>
          <w:szCs w:val="24"/>
        </w:rPr>
      </w:pPr>
      <w:r w:rsidRPr="00481FF8">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481FF8" w:rsidRDefault="00702332" w:rsidP="00746BFC">
      <w:pPr>
        <w:pStyle w:val="23"/>
        <w:numPr>
          <w:ilvl w:val="0"/>
          <w:numId w:val="1898"/>
        </w:numPr>
        <w:shd w:val="clear" w:color="auto" w:fill="auto"/>
        <w:spacing w:before="0" w:after="0" w:line="240" w:lineRule="auto"/>
        <w:ind w:firstLine="780"/>
        <w:rPr>
          <w:color w:val="auto"/>
          <w:sz w:val="24"/>
          <w:szCs w:val="24"/>
        </w:rPr>
      </w:pPr>
      <w:r w:rsidRPr="00481FF8">
        <w:rPr>
          <w:color w:val="auto"/>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481FF8" w:rsidRDefault="00702332" w:rsidP="00746BFC">
      <w:pPr>
        <w:pStyle w:val="23"/>
        <w:numPr>
          <w:ilvl w:val="0"/>
          <w:numId w:val="1899"/>
        </w:numPr>
        <w:shd w:val="clear" w:color="auto" w:fill="auto"/>
        <w:tabs>
          <w:tab w:val="left" w:pos="1112"/>
        </w:tabs>
        <w:spacing w:before="0" w:after="0" w:line="240" w:lineRule="auto"/>
        <w:ind w:firstLine="780"/>
        <w:rPr>
          <w:color w:val="auto"/>
          <w:sz w:val="24"/>
          <w:szCs w:val="24"/>
        </w:rPr>
      </w:pPr>
      <w:r w:rsidRPr="00481FF8">
        <w:rPr>
          <w:color w:val="auto"/>
          <w:sz w:val="24"/>
          <w:szCs w:val="24"/>
        </w:rPr>
        <w:t>патриотического воспитания:</w:t>
      </w:r>
    </w:p>
    <w:p w:rsidR="001D6B99" w:rsidRPr="00481FF8" w:rsidRDefault="00702332" w:rsidP="00746BFC">
      <w:pPr>
        <w:pStyle w:val="23"/>
        <w:shd w:val="clear" w:color="auto" w:fill="auto"/>
        <w:tabs>
          <w:tab w:val="left" w:pos="8410"/>
        </w:tabs>
        <w:spacing w:before="0" w:after="0" w:line="240" w:lineRule="auto"/>
        <w:ind w:firstLine="780"/>
        <w:rPr>
          <w:color w:val="auto"/>
          <w:sz w:val="24"/>
          <w:szCs w:val="24"/>
        </w:rPr>
      </w:pPr>
      <w:r w:rsidRPr="00481FF8">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481FF8">
        <w:rPr>
          <w:color w:val="auto"/>
          <w:sz w:val="24"/>
          <w:szCs w:val="24"/>
        </w:rPr>
        <w:tab/>
        <w:t>информацией</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481FF8" w:rsidRDefault="00702332" w:rsidP="00746BFC">
      <w:pPr>
        <w:pStyle w:val="23"/>
        <w:numPr>
          <w:ilvl w:val="0"/>
          <w:numId w:val="1899"/>
        </w:numPr>
        <w:shd w:val="clear" w:color="auto" w:fill="auto"/>
        <w:tabs>
          <w:tab w:val="left" w:pos="1141"/>
        </w:tabs>
        <w:spacing w:before="0" w:after="0" w:line="240" w:lineRule="auto"/>
        <w:ind w:firstLine="780"/>
        <w:rPr>
          <w:color w:val="auto"/>
          <w:sz w:val="24"/>
          <w:szCs w:val="24"/>
        </w:rPr>
      </w:pPr>
      <w:r w:rsidRPr="00481FF8">
        <w:rPr>
          <w:color w:val="auto"/>
          <w:sz w:val="24"/>
          <w:szCs w:val="24"/>
        </w:rPr>
        <w:t>гражданского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481FF8" w:rsidRDefault="00702332" w:rsidP="00746BFC">
      <w:pPr>
        <w:pStyle w:val="23"/>
        <w:numPr>
          <w:ilvl w:val="0"/>
          <w:numId w:val="1899"/>
        </w:numPr>
        <w:shd w:val="clear" w:color="auto" w:fill="auto"/>
        <w:tabs>
          <w:tab w:val="left" w:pos="1121"/>
        </w:tabs>
        <w:spacing w:before="0" w:after="0" w:line="240" w:lineRule="auto"/>
        <w:ind w:firstLine="760"/>
        <w:rPr>
          <w:color w:val="auto"/>
          <w:sz w:val="24"/>
          <w:szCs w:val="24"/>
        </w:rPr>
      </w:pPr>
      <w:r w:rsidRPr="00481FF8">
        <w:rPr>
          <w:color w:val="auto"/>
          <w:sz w:val="24"/>
          <w:szCs w:val="24"/>
        </w:rPr>
        <w:t>ценности научного познания: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481FF8" w:rsidRDefault="00702332" w:rsidP="00746BFC">
      <w:pPr>
        <w:pStyle w:val="23"/>
        <w:numPr>
          <w:ilvl w:val="0"/>
          <w:numId w:val="1899"/>
        </w:numPr>
        <w:shd w:val="clear" w:color="auto" w:fill="auto"/>
        <w:tabs>
          <w:tab w:val="left" w:pos="1126"/>
        </w:tabs>
        <w:spacing w:before="0" w:after="0" w:line="240" w:lineRule="auto"/>
        <w:ind w:firstLine="760"/>
        <w:rPr>
          <w:color w:val="auto"/>
          <w:sz w:val="24"/>
          <w:szCs w:val="24"/>
        </w:rPr>
      </w:pPr>
      <w:r w:rsidRPr="00481FF8">
        <w:rPr>
          <w:color w:val="auto"/>
          <w:sz w:val="24"/>
          <w:szCs w:val="24"/>
        </w:rPr>
        <w:t>формирования культуры здоровья: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481FF8" w:rsidRDefault="00702332" w:rsidP="00746BFC">
      <w:pPr>
        <w:pStyle w:val="23"/>
        <w:numPr>
          <w:ilvl w:val="0"/>
          <w:numId w:val="1899"/>
        </w:numPr>
        <w:shd w:val="clear" w:color="auto" w:fill="auto"/>
        <w:tabs>
          <w:tab w:val="left" w:pos="1126"/>
        </w:tabs>
        <w:spacing w:before="0" w:after="0" w:line="240" w:lineRule="auto"/>
        <w:ind w:firstLine="760"/>
        <w:rPr>
          <w:color w:val="auto"/>
          <w:sz w:val="24"/>
          <w:szCs w:val="24"/>
        </w:rPr>
      </w:pPr>
      <w:r w:rsidRPr="00481FF8">
        <w:rPr>
          <w:color w:val="auto"/>
          <w:sz w:val="24"/>
          <w:szCs w:val="24"/>
        </w:rPr>
        <w:t>трудового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w:t>
      </w:r>
      <w:r w:rsidRPr="00481FF8">
        <w:rPr>
          <w:color w:val="auto"/>
          <w:sz w:val="24"/>
          <w:szCs w:val="24"/>
        </w:rPr>
        <w:lastRenderedPageBreak/>
        <w:t>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481FF8" w:rsidRDefault="00702332" w:rsidP="00746BFC">
      <w:pPr>
        <w:pStyle w:val="23"/>
        <w:numPr>
          <w:ilvl w:val="0"/>
          <w:numId w:val="1899"/>
        </w:numPr>
        <w:shd w:val="clear" w:color="auto" w:fill="auto"/>
        <w:tabs>
          <w:tab w:val="left" w:pos="1126"/>
        </w:tabs>
        <w:spacing w:before="0" w:after="0" w:line="240" w:lineRule="auto"/>
        <w:ind w:firstLine="760"/>
        <w:rPr>
          <w:color w:val="auto"/>
          <w:sz w:val="24"/>
          <w:szCs w:val="24"/>
        </w:rPr>
      </w:pPr>
      <w:r w:rsidRPr="00481FF8">
        <w:rPr>
          <w:color w:val="auto"/>
          <w:sz w:val="24"/>
          <w:szCs w:val="24"/>
        </w:rPr>
        <w:t>экологического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экологического мышления, умения руководствоваться им в познавательной, коммуникативной и социальной практике.</w:t>
      </w:r>
    </w:p>
    <w:p w:rsidR="001D6B99" w:rsidRPr="00481FF8" w:rsidRDefault="00702332" w:rsidP="00746BFC">
      <w:pPr>
        <w:pStyle w:val="23"/>
        <w:numPr>
          <w:ilvl w:val="0"/>
          <w:numId w:val="1898"/>
        </w:numPr>
        <w:shd w:val="clear" w:color="auto" w:fill="auto"/>
        <w:tabs>
          <w:tab w:val="left" w:pos="1738"/>
        </w:tabs>
        <w:spacing w:before="0" w:after="0" w:line="240" w:lineRule="auto"/>
        <w:ind w:firstLine="760"/>
        <w:rPr>
          <w:color w:val="auto"/>
          <w:sz w:val="24"/>
          <w:szCs w:val="24"/>
        </w:rPr>
      </w:pPr>
      <w:r w:rsidRPr="00481FF8">
        <w:rPr>
          <w:color w:val="auto"/>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481FF8" w:rsidRDefault="00702332" w:rsidP="00746BFC">
      <w:pPr>
        <w:pStyle w:val="23"/>
        <w:numPr>
          <w:ilvl w:val="0"/>
          <w:numId w:val="1900"/>
        </w:numPr>
        <w:shd w:val="clear" w:color="auto" w:fill="auto"/>
        <w:tabs>
          <w:tab w:val="left" w:pos="1092"/>
        </w:tabs>
        <w:spacing w:before="0" w:after="0" w:line="240" w:lineRule="auto"/>
        <w:ind w:firstLine="760"/>
        <w:rPr>
          <w:color w:val="auto"/>
          <w:sz w:val="24"/>
          <w:szCs w:val="24"/>
        </w:rPr>
      </w:pPr>
      <w:r w:rsidRPr="00481FF8">
        <w:rPr>
          <w:color w:val="auto"/>
          <w:sz w:val="24"/>
          <w:szCs w:val="24"/>
        </w:rPr>
        <w:t>базовые логические действия: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481FF8" w:rsidRDefault="00702332" w:rsidP="00F8362A">
      <w:pPr>
        <w:pStyle w:val="23"/>
        <w:shd w:val="clear" w:color="auto" w:fill="auto"/>
        <w:tabs>
          <w:tab w:val="left" w:pos="2008"/>
          <w:tab w:val="left" w:pos="4240"/>
          <w:tab w:val="left" w:pos="7230"/>
        </w:tabs>
        <w:spacing w:before="0" w:after="0" w:line="240" w:lineRule="auto"/>
        <w:ind w:firstLine="760"/>
        <w:rPr>
          <w:color w:val="auto"/>
          <w:sz w:val="24"/>
          <w:szCs w:val="24"/>
        </w:rPr>
      </w:pPr>
      <w:r w:rsidRPr="00481FF8">
        <w:rPr>
          <w:color w:val="auto"/>
          <w:sz w:val="24"/>
          <w:szCs w:val="24"/>
        </w:rPr>
        <w:t>умение</w:t>
      </w:r>
      <w:r w:rsidR="00F8362A">
        <w:rPr>
          <w:color w:val="auto"/>
          <w:sz w:val="24"/>
          <w:szCs w:val="24"/>
        </w:rPr>
        <w:t xml:space="preserve"> </w:t>
      </w:r>
      <w:r w:rsidRPr="00481FF8">
        <w:rPr>
          <w:color w:val="auto"/>
          <w:sz w:val="24"/>
          <w:szCs w:val="24"/>
        </w:rPr>
        <w:t>применять в</w:t>
      </w:r>
      <w:r w:rsidR="00F8362A">
        <w:rPr>
          <w:color w:val="auto"/>
          <w:sz w:val="24"/>
          <w:szCs w:val="24"/>
        </w:rPr>
        <w:t xml:space="preserve"> </w:t>
      </w:r>
      <w:r w:rsidRPr="00481FF8">
        <w:rPr>
          <w:color w:val="auto"/>
          <w:sz w:val="24"/>
          <w:szCs w:val="24"/>
        </w:rPr>
        <w:t>процессе познания</w:t>
      </w:r>
      <w:r w:rsidR="00F8362A">
        <w:rPr>
          <w:color w:val="auto"/>
          <w:sz w:val="24"/>
          <w:szCs w:val="24"/>
        </w:rPr>
        <w:t xml:space="preserve"> </w:t>
      </w:r>
      <w:r w:rsidRPr="00481FF8">
        <w:rPr>
          <w:color w:val="auto"/>
          <w:sz w:val="24"/>
          <w:szCs w:val="24"/>
        </w:rPr>
        <w:t>понятия (предметные</w:t>
      </w:r>
      <w:r w:rsidR="00F8362A">
        <w:rPr>
          <w:color w:val="auto"/>
          <w:sz w:val="24"/>
          <w:szCs w:val="24"/>
        </w:rPr>
        <w:t xml:space="preserve"> </w:t>
      </w:r>
      <w:r w:rsidRPr="00481FF8">
        <w:rPr>
          <w:color w:val="auto"/>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481FF8" w:rsidRDefault="00702332" w:rsidP="00746BFC">
      <w:pPr>
        <w:pStyle w:val="23"/>
        <w:numPr>
          <w:ilvl w:val="0"/>
          <w:numId w:val="1900"/>
        </w:numPr>
        <w:shd w:val="clear" w:color="auto" w:fill="auto"/>
        <w:tabs>
          <w:tab w:val="left" w:pos="1101"/>
        </w:tabs>
        <w:spacing w:before="0" w:after="0" w:line="240" w:lineRule="auto"/>
        <w:ind w:firstLine="740"/>
        <w:rPr>
          <w:color w:val="auto"/>
          <w:sz w:val="24"/>
          <w:szCs w:val="24"/>
        </w:rPr>
      </w:pPr>
      <w:r w:rsidRPr="00481FF8">
        <w:rPr>
          <w:color w:val="auto"/>
          <w:sz w:val="24"/>
          <w:szCs w:val="24"/>
        </w:rPr>
        <w:t>базовые исследовательские действия: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481FF8" w:rsidRDefault="00702332" w:rsidP="00746BFC">
      <w:pPr>
        <w:pStyle w:val="23"/>
        <w:numPr>
          <w:ilvl w:val="0"/>
          <w:numId w:val="1900"/>
        </w:numPr>
        <w:shd w:val="clear" w:color="auto" w:fill="auto"/>
        <w:tabs>
          <w:tab w:val="left" w:pos="1101"/>
        </w:tabs>
        <w:spacing w:before="0" w:after="0" w:line="240" w:lineRule="auto"/>
        <w:ind w:firstLine="740"/>
        <w:rPr>
          <w:color w:val="auto"/>
          <w:sz w:val="24"/>
          <w:szCs w:val="24"/>
        </w:rPr>
      </w:pPr>
      <w:r w:rsidRPr="00481FF8">
        <w:rPr>
          <w:color w:val="auto"/>
          <w:sz w:val="24"/>
          <w:szCs w:val="24"/>
        </w:rPr>
        <w:t>работа с информацией:</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w:t>
      </w:r>
      <w:r w:rsidRPr="00481FF8">
        <w:rPr>
          <w:color w:val="auto"/>
          <w:sz w:val="24"/>
          <w:szCs w:val="24"/>
        </w:rPr>
        <w:lastRenderedPageBreak/>
        <w:t>химического содержания, справочные пособия, ресурсы Интернета), критически оценивать противоречивую и недостоверную информацию;</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w:t>
      </w:r>
      <w:r w:rsidR="00F8362A">
        <w:rPr>
          <w:color w:val="auto"/>
          <w:sz w:val="24"/>
          <w:szCs w:val="24"/>
        </w:rPr>
        <w:t xml:space="preserve"> </w:t>
      </w:r>
      <w:r w:rsidRPr="00481FF8">
        <w:rPr>
          <w:color w:val="auto"/>
          <w:sz w:val="24"/>
          <w:szCs w:val="24"/>
        </w:rPr>
        <w:t>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481FF8" w:rsidRDefault="00702332" w:rsidP="00746BFC">
      <w:pPr>
        <w:pStyle w:val="23"/>
        <w:numPr>
          <w:ilvl w:val="0"/>
          <w:numId w:val="1898"/>
        </w:numPr>
        <w:shd w:val="clear" w:color="auto" w:fill="auto"/>
        <w:tabs>
          <w:tab w:val="left" w:pos="1734"/>
        </w:tabs>
        <w:spacing w:before="0" w:after="0" w:line="240" w:lineRule="auto"/>
        <w:ind w:firstLine="780"/>
        <w:rPr>
          <w:color w:val="auto"/>
          <w:sz w:val="24"/>
          <w:szCs w:val="24"/>
        </w:rPr>
      </w:pPr>
      <w:r w:rsidRPr="00481FF8">
        <w:rPr>
          <w:color w:val="auto"/>
          <w:sz w:val="24"/>
          <w:szCs w:val="24"/>
        </w:rPr>
        <w:t>У обучающегося будут сформированы следующие универсальные коммуникативные действия: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481FF8" w:rsidRDefault="00702332" w:rsidP="00746BFC">
      <w:pPr>
        <w:pStyle w:val="23"/>
        <w:numPr>
          <w:ilvl w:val="0"/>
          <w:numId w:val="1898"/>
        </w:numPr>
        <w:shd w:val="clear" w:color="auto" w:fill="auto"/>
        <w:tabs>
          <w:tab w:val="left" w:pos="1743"/>
        </w:tabs>
        <w:spacing w:before="0" w:after="0" w:line="240" w:lineRule="auto"/>
        <w:ind w:firstLine="780"/>
        <w:rPr>
          <w:color w:val="auto"/>
          <w:sz w:val="24"/>
          <w:szCs w:val="24"/>
        </w:rPr>
      </w:pPr>
      <w:r w:rsidRPr="00481FF8">
        <w:rPr>
          <w:color w:val="auto"/>
          <w:sz w:val="24"/>
          <w:szCs w:val="24"/>
        </w:rPr>
        <w:t>У обучающегося будут сформированы следующие универсальные регулятивные действия: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умение использовать и анализировать контексты, предлагаемые в условии заданий.</w:t>
      </w:r>
    </w:p>
    <w:p w:rsidR="001D6B99" w:rsidRPr="00481FF8" w:rsidRDefault="00702332" w:rsidP="00746BFC">
      <w:pPr>
        <w:pStyle w:val="23"/>
        <w:numPr>
          <w:ilvl w:val="0"/>
          <w:numId w:val="1898"/>
        </w:numPr>
        <w:shd w:val="clear" w:color="auto" w:fill="auto"/>
        <w:tabs>
          <w:tab w:val="left" w:pos="1734"/>
        </w:tabs>
        <w:spacing w:before="0" w:after="0" w:line="240" w:lineRule="auto"/>
        <w:ind w:firstLine="780"/>
        <w:rPr>
          <w:color w:val="auto"/>
          <w:sz w:val="24"/>
          <w:szCs w:val="24"/>
        </w:rPr>
      </w:pPr>
      <w:r w:rsidRPr="00481FF8">
        <w:rPr>
          <w:color w:val="auto"/>
          <w:sz w:val="24"/>
          <w:szCs w:val="24"/>
        </w:rPr>
        <w:t>Предметные результаты освоения программы по химии на уровне основного общего образования.</w:t>
      </w:r>
    </w:p>
    <w:p w:rsidR="001D6B99" w:rsidRPr="00481FF8" w:rsidRDefault="00702332" w:rsidP="00F8362A">
      <w:pPr>
        <w:pStyle w:val="23"/>
        <w:shd w:val="clear" w:color="auto" w:fill="auto"/>
        <w:spacing w:before="0" w:after="0" w:line="240" w:lineRule="auto"/>
        <w:ind w:firstLine="780"/>
        <w:rPr>
          <w:color w:val="auto"/>
          <w:sz w:val="24"/>
          <w:szCs w:val="24"/>
        </w:rPr>
      </w:pPr>
      <w:r w:rsidRPr="00481FF8">
        <w:rPr>
          <w:color w:val="auto"/>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sidR="00F8362A">
        <w:rPr>
          <w:color w:val="auto"/>
          <w:sz w:val="24"/>
          <w:szCs w:val="24"/>
        </w:rPr>
        <w:t xml:space="preserve"> </w:t>
      </w:r>
      <w:r w:rsidRPr="00481FF8">
        <w:rPr>
          <w:color w:val="auto"/>
          <w:sz w:val="24"/>
          <w:szCs w:val="24"/>
        </w:rPr>
        <w:t>ситуациях.</w:t>
      </w:r>
    </w:p>
    <w:p w:rsidR="001D6B99" w:rsidRPr="00481FF8" w:rsidRDefault="00702332" w:rsidP="00746BFC">
      <w:pPr>
        <w:pStyle w:val="23"/>
        <w:numPr>
          <w:ilvl w:val="0"/>
          <w:numId w:val="1901"/>
        </w:numPr>
        <w:shd w:val="clear" w:color="auto" w:fill="auto"/>
        <w:tabs>
          <w:tab w:val="left" w:pos="1940"/>
        </w:tabs>
        <w:spacing w:before="0" w:after="0" w:line="240" w:lineRule="auto"/>
        <w:ind w:firstLine="760"/>
        <w:rPr>
          <w:color w:val="auto"/>
          <w:sz w:val="24"/>
          <w:szCs w:val="24"/>
        </w:rPr>
      </w:pPr>
      <w:r w:rsidRPr="00F8362A">
        <w:rPr>
          <w:b/>
          <w:i/>
          <w:color w:val="auto"/>
          <w:sz w:val="24"/>
          <w:szCs w:val="24"/>
        </w:rPr>
        <w:t>К концу обучения в 8 классе</w:t>
      </w:r>
      <w:r w:rsidRPr="00481FF8">
        <w:rPr>
          <w:color w:val="auto"/>
          <w:sz w:val="24"/>
          <w:szCs w:val="24"/>
        </w:rPr>
        <w:t xml:space="preserve"> у обучающегося буду сформированы следующие предметные результаты по химии: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w:t>
      </w:r>
      <w:r w:rsidRPr="00481FF8">
        <w:rPr>
          <w:color w:val="auto"/>
          <w:sz w:val="24"/>
          <w:szCs w:val="24"/>
        </w:rPr>
        <w:lastRenderedPageBreak/>
        <w:t>вещества (процентная концентрация) в растворе;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химическую символику для составления формул веществ и уравнений химических реакций;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481FF8">
        <w:rPr>
          <w:color w:val="auto"/>
          <w:sz w:val="24"/>
          <w:szCs w:val="24"/>
          <w:lang w:eastAsia="en-US" w:bidi="en-US"/>
        </w:rPr>
        <w:t>(</w:t>
      </w:r>
      <w:r w:rsidRPr="00481FF8">
        <w:rPr>
          <w:color w:val="auto"/>
          <w:sz w:val="24"/>
          <w:szCs w:val="24"/>
          <w:lang w:val="en-US" w:eastAsia="en-US" w:bidi="en-US"/>
        </w:rPr>
        <w:t>A</w:t>
      </w:r>
      <w:r w:rsidRPr="00481FF8">
        <w:rPr>
          <w:color w:val="auto"/>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481FF8" w:rsidRDefault="00702332" w:rsidP="00746BFC">
      <w:pPr>
        <w:pStyle w:val="23"/>
        <w:shd w:val="clear" w:color="auto" w:fill="auto"/>
        <w:tabs>
          <w:tab w:val="left" w:pos="3270"/>
          <w:tab w:val="left" w:pos="6682"/>
        </w:tabs>
        <w:spacing w:before="0" w:after="0" w:line="240" w:lineRule="auto"/>
        <w:ind w:firstLine="760"/>
        <w:rPr>
          <w:color w:val="auto"/>
          <w:sz w:val="24"/>
          <w:szCs w:val="24"/>
        </w:rPr>
      </w:pPr>
      <w:r w:rsidRPr="00481FF8">
        <w:rPr>
          <w:color w:val="auto"/>
          <w:sz w:val="24"/>
          <w:szCs w:val="24"/>
        </w:rPr>
        <w:t>классифицировать</w:t>
      </w:r>
      <w:r w:rsidRPr="00481FF8">
        <w:rPr>
          <w:color w:val="auto"/>
          <w:sz w:val="24"/>
          <w:szCs w:val="24"/>
        </w:rPr>
        <w:tab/>
        <w:t>химические элементы,</w:t>
      </w:r>
      <w:r w:rsidRPr="00481FF8">
        <w:rPr>
          <w:color w:val="auto"/>
          <w:sz w:val="24"/>
          <w:szCs w:val="24"/>
        </w:rPr>
        <w:tab/>
        <w:t>неорганические вещества,</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химические реакции (по числу и составу участвующих в реакции веществ, по тепловому эффекту);</w:t>
      </w:r>
    </w:p>
    <w:p w:rsidR="001D6B99" w:rsidRPr="00481FF8" w:rsidRDefault="00702332" w:rsidP="00746BFC">
      <w:pPr>
        <w:pStyle w:val="23"/>
        <w:shd w:val="clear" w:color="auto" w:fill="auto"/>
        <w:tabs>
          <w:tab w:val="left" w:pos="3270"/>
          <w:tab w:val="left" w:pos="4915"/>
          <w:tab w:val="left" w:pos="6682"/>
          <w:tab w:val="left" w:pos="8818"/>
        </w:tabs>
        <w:spacing w:before="0" w:after="0" w:line="240" w:lineRule="auto"/>
        <w:ind w:firstLine="760"/>
        <w:rPr>
          <w:color w:val="auto"/>
          <w:sz w:val="24"/>
          <w:szCs w:val="24"/>
        </w:rPr>
      </w:pPr>
      <w:r w:rsidRPr="00481FF8">
        <w:rPr>
          <w:color w:val="auto"/>
          <w:sz w:val="24"/>
          <w:szCs w:val="24"/>
        </w:rPr>
        <w:t>характеризовать (описывать) общие химические свойства веществ различных классов, подтверждая</w:t>
      </w:r>
      <w:r w:rsidRPr="00481FF8">
        <w:rPr>
          <w:color w:val="auto"/>
          <w:sz w:val="24"/>
          <w:szCs w:val="24"/>
        </w:rPr>
        <w:tab/>
        <w:t>описание</w:t>
      </w:r>
      <w:r w:rsidRPr="00481FF8">
        <w:rPr>
          <w:color w:val="auto"/>
          <w:sz w:val="24"/>
          <w:szCs w:val="24"/>
        </w:rPr>
        <w:tab/>
        <w:t>примерами</w:t>
      </w:r>
      <w:r w:rsidRPr="00481FF8">
        <w:rPr>
          <w:color w:val="auto"/>
          <w:sz w:val="24"/>
          <w:szCs w:val="24"/>
        </w:rPr>
        <w:tab/>
        <w:t>молекулярных</w:t>
      </w:r>
      <w:r w:rsidRPr="00481FF8">
        <w:rPr>
          <w:color w:val="auto"/>
          <w:sz w:val="24"/>
          <w:szCs w:val="24"/>
        </w:rPr>
        <w:tab/>
        <w:t>уравнений</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соответствующих химических реакций;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481FF8" w:rsidRDefault="00702332" w:rsidP="00746BFC">
      <w:pPr>
        <w:pStyle w:val="23"/>
        <w:numPr>
          <w:ilvl w:val="0"/>
          <w:numId w:val="1901"/>
        </w:numPr>
        <w:shd w:val="clear" w:color="auto" w:fill="auto"/>
        <w:tabs>
          <w:tab w:val="left" w:pos="1940"/>
        </w:tabs>
        <w:spacing w:before="0" w:after="0" w:line="240" w:lineRule="auto"/>
        <w:ind w:firstLine="760"/>
        <w:rPr>
          <w:color w:val="auto"/>
          <w:sz w:val="24"/>
          <w:szCs w:val="24"/>
        </w:rPr>
      </w:pPr>
      <w:r w:rsidRPr="00F8362A">
        <w:rPr>
          <w:b/>
          <w:i/>
          <w:color w:val="auto"/>
          <w:sz w:val="24"/>
          <w:szCs w:val="24"/>
        </w:rPr>
        <w:t>К концу обучения в 9 классе</w:t>
      </w:r>
      <w:r w:rsidRPr="00481FF8">
        <w:rPr>
          <w:color w:val="auto"/>
          <w:sz w:val="24"/>
          <w:szCs w:val="24"/>
        </w:rPr>
        <w:t xml:space="preserve"> у обучающегося буду сформированы следующие предметные результаты по химии: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w:t>
      </w:r>
      <w:r w:rsidRPr="00481FF8">
        <w:rPr>
          <w:color w:val="auto"/>
          <w:sz w:val="24"/>
          <w:szCs w:val="24"/>
        </w:rPr>
        <w:lastRenderedPageBreak/>
        <w:t>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химическую символику для составления формул веществ и уравнений химических реакций;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481FF8">
        <w:rPr>
          <w:color w:val="auto"/>
          <w:sz w:val="24"/>
          <w:szCs w:val="24"/>
          <w:lang w:eastAsia="en-US" w:bidi="en-US"/>
        </w:rPr>
        <w:t>(</w:t>
      </w:r>
      <w:r w:rsidRPr="00481FF8">
        <w:rPr>
          <w:color w:val="auto"/>
          <w:sz w:val="24"/>
          <w:szCs w:val="24"/>
          <w:lang w:val="en-US" w:eastAsia="en-US" w:bidi="en-US"/>
        </w:rPr>
        <w:t>A</w:t>
      </w:r>
      <w:r w:rsidRPr="00481FF8">
        <w:rPr>
          <w:color w:val="auto"/>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сущность окислительно-восстановительных реакций посредством составления электронного баланса этих реакций;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8362A" w:rsidRDefault="00702332" w:rsidP="00F8362A">
      <w:pPr>
        <w:pStyle w:val="23"/>
        <w:shd w:val="clear" w:color="auto" w:fill="auto"/>
        <w:spacing w:before="0" w:after="0" w:line="240" w:lineRule="auto"/>
        <w:ind w:firstLine="780"/>
        <w:jc w:val="center"/>
        <w:rPr>
          <w:b/>
          <w:color w:val="auto"/>
          <w:szCs w:val="24"/>
        </w:rPr>
      </w:pPr>
      <w:r w:rsidRPr="00F8362A">
        <w:rPr>
          <w:b/>
          <w:color w:val="auto"/>
          <w:szCs w:val="24"/>
        </w:rPr>
        <w:t>157. Федеральная рабочая программа по учебному предмету</w:t>
      </w:r>
    </w:p>
    <w:p w:rsidR="001D6B99" w:rsidRPr="00F8362A" w:rsidRDefault="00702332" w:rsidP="00F8362A">
      <w:pPr>
        <w:pStyle w:val="23"/>
        <w:shd w:val="clear" w:color="auto" w:fill="auto"/>
        <w:spacing w:before="0" w:after="0" w:line="240" w:lineRule="auto"/>
        <w:ind w:firstLine="780"/>
        <w:jc w:val="center"/>
        <w:rPr>
          <w:b/>
          <w:color w:val="auto"/>
          <w:szCs w:val="24"/>
        </w:rPr>
      </w:pPr>
      <w:r w:rsidRPr="00F8362A">
        <w:rPr>
          <w:b/>
          <w:color w:val="auto"/>
          <w:szCs w:val="24"/>
        </w:rPr>
        <w:t>«Биология» (базовый уровень).</w:t>
      </w:r>
    </w:p>
    <w:p w:rsidR="001D6B99" w:rsidRPr="00481FF8" w:rsidRDefault="00702332" w:rsidP="00F8362A">
      <w:pPr>
        <w:pStyle w:val="23"/>
        <w:numPr>
          <w:ilvl w:val="0"/>
          <w:numId w:val="1916"/>
        </w:numPr>
        <w:shd w:val="clear" w:color="auto" w:fill="auto"/>
        <w:tabs>
          <w:tab w:val="left" w:pos="1527"/>
        </w:tabs>
        <w:spacing w:before="0" w:after="0" w:line="240" w:lineRule="auto"/>
        <w:ind w:firstLine="780"/>
        <w:jc w:val="left"/>
        <w:rPr>
          <w:color w:val="auto"/>
          <w:sz w:val="24"/>
          <w:szCs w:val="24"/>
        </w:rPr>
      </w:pPr>
      <w:r w:rsidRPr="00481FF8">
        <w:rPr>
          <w:color w:val="auto"/>
          <w:sz w:val="24"/>
          <w:szCs w:val="24"/>
        </w:rPr>
        <w:t xml:space="preserve">Федеральная рабочая программа по учебному предмету «Биология» </w:t>
      </w:r>
      <w:r w:rsidRPr="00481FF8">
        <w:rPr>
          <w:color w:val="auto"/>
          <w:sz w:val="24"/>
          <w:szCs w:val="24"/>
        </w:rPr>
        <w:lastRenderedPageBreak/>
        <w:t>(предметная область «Естественно-научные предметы») (далее соответственно - программа по биологии, биология) включает пояснительную записку, содержание о</w:t>
      </w:r>
      <w:r w:rsidR="00F8362A">
        <w:rPr>
          <w:color w:val="auto"/>
          <w:sz w:val="24"/>
          <w:szCs w:val="24"/>
        </w:rPr>
        <w:t xml:space="preserve">бучения, планируемые результаты </w:t>
      </w:r>
      <w:r w:rsidRPr="00481FF8">
        <w:rPr>
          <w:color w:val="auto"/>
          <w:sz w:val="24"/>
          <w:szCs w:val="24"/>
        </w:rPr>
        <w:t>освоения программы по биологии.</w:t>
      </w:r>
    </w:p>
    <w:p w:rsidR="001D6B99" w:rsidRPr="00F8362A" w:rsidRDefault="00702332" w:rsidP="00746BFC">
      <w:pPr>
        <w:pStyle w:val="23"/>
        <w:numPr>
          <w:ilvl w:val="0"/>
          <w:numId w:val="1916"/>
        </w:numPr>
        <w:shd w:val="clear" w:color="auto" w:fill="auto"/>
        <w:tabs>
          <w:tab w:val="left" w:pos="1568"/>
        </w:tabs>
        <w:spacing w:before="0" w:after="0" w:line="240" w:lineRule="auto"/>
        <w:ind w:firstLine="780"/>
        <w:rPr>
          <w:b/>
          <w:color w:val="auto"/>
          <w:sz w:val="24"/>
          <w:szCs w:val="24"/>
        </w:rPr>
      </w:pPr>
      <w:r w:rsidRPr="00F8362A">
        <w:rPr>
          <w:b/>
          <w:color w:val="auto"/>
          <w:sz w:val="24"/>
          <w:szCs w:val="24"/>
        </w:rPr>
        <w:t>Пояснительная записка.</w:t>
      </w:r>
    </w:p>
    <w:p w:rsidR="001D6B99" w:rsidRPr="00481FF8" w:rsidRDefault="00702332" w:rsidP="00746BFC">
      <w:pPr>
        <w:pStyle w:val="23"/>
        <w:numPr>
          <w:ilvl w:val="0"/>
          <w:numId w:val="1917"/>
        </w:numPr>
        <w:shd w:val="clear" w:color="auto" w:fill="auto"/>
        <w:tabs>
          <w:tab w:val="left" w:pos="1734"/>
        </w:tabs>
        <w:spacing w:before="0" w:after="0" w:line="240" w:lineRule="auto"/>
        <w:ind w:firstLine="780"/>
        <w:rPr>
          <w:color w:val="auto"/>
          <w:sz w:val="24"/>
          <w:szCs w:val="24"/>
        </w:rPr>
      </w:pPr>
      <w:r w:rsidRPr="00481FF8">
        <w:rPr>
          <w:color w:val="auto"/>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481FF8" w:rsidRDefault="00702332" w:rsidP="00746BFC">
      <w:pPr>
        <w:pStyle w:val="23"/>
        <w:numPr>
          <w:ilvl w:val="0"/>
          <w:numId w:val="1917"/>
        </w:numPr>
        <w:shd w:val="clear" w:color="auto" w:fill="auto"/>
        <w:tabs>
          <w:tab w:val="left" w:pos="1748"/>
        </w:tabs>
        <w:spacing w:before="0" w:after="0" w:line="240" w:lineRule="auto"/>
        <w:ind w:firstLine="780"/>
        <w:rPr>
          <w:color w:val="auto"/>
          <w:sz w:val="24"/>
          <w:szCs w:val="24"/>
        </w:rPr>
      </w:pPr>
      <w:r w:rsidRPr="00481FF8">
        <w:rPr>
          <w:color w:val="auto"/>
          <w:sz w:val="24"/>
          <w:szCs w:val="24"/>
        </w:rPr>
        <w:t>Программа по биологии направлена на формирование естественно</w:t>
      </w:r>
      <w:r w:rsidRPr="00481FF8">
        <w:rPr>
          <w:color w:val="auto"/>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481FF8" w:rsidRDefault="00702332" w:rsidP="00746BFC">
      <w:pPr>
        <w:pStyle w:val="23"/>
        <w:numPr>
          <w:ilvl w:val="0"/>
          <w:numId w:val="1917"/>
        </w:numPr>
        <w:shd w:val="clear" w:color="auto" w:fill="auto"/>
        <w:tabs>
          <w:tab w:val="left" w:pos="1753"/>
        </w:tabs>
        <w:spacing w:before="0" w:after="0" w:line="240" w:lineRule="auto"/>
        <w:ind w:firstLine="780"/>
        <w:rPr>
          <w:color w:val="auto"/>
          <w:sz w:val="24"/>
          <w:szCs w:val="24"/>
        </w:rPr>
      </w:pPr>
      <w:r w:rsidRPr="00481FF8">
        <w:rPr>
          <w:color w:val="auto"/>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481FF8" w:rsidRDefault="00702332" w:rsidP="00746BFC">
      <w:pPr>
        <w:pStyle w:val="23"/>
        <w:numPr>
          <w:ilvl w:val="0"/>
          <w:numId w:val="1917"/>
        </w:numPr>
        <w:shd w:val="clear" w:color="auto" w:fill="auto"/>
        <w:tabs>
          <w:tab w:val="left" w:pos="1748"/>
        </w:tabs>
        <w:spacing w:before="0" w:after="0" w:line="240" w:lineRule="auto"/>
        <w:ind w:firstLine="780"/>
        <w:rPr>
          <w:color w:val="auto"/>
          <w:sz w:val="24"/>
          <w:szCs w:val="24"/>
        </w:rPr>
      </w:pPr>
      <w:r w:rsidRPr="00481FF8">
        <w:rPr>
          <w:color w:val="auto"/>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481FF8" w:rsidRDefault="00702332" w:rsidP="00746BFC">
      <w:pPr>
        <w:pStyle w:val="23"/>
        <w:numPr>
          <w:ilvl w:val="0"/>
          <w:numId w:val="1917"/>
        </w:numPr>
        <w:shd w:val="clear" w:color="auto" w:fill="auto"/>
        <w:tabs>
          <w:tab w:val="left" w:pos="1753"/>
        </w:tabs>
        <w:spacing w:before="0" w:after="0" w:line="240" w:lineRule="auto"/>
        <w:ind w:firstLine="780"/>
        <w:rPr>
          <w:color w:val="auto"/>
          <w:sz w:val="24"/>
          <w:szCs w:val="24"/>
        </w:rPr>
      </w:pPr>
      <w:r w:rsidRPr="00481FF8">
        <w:rPr>
          <w:color w:val="auto"/>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481FF8" w:rsidRDefault="00702332" w:rsidP="00746BFC">
      <w:pPr>
        <w:pStyle w:val="23"/>
        <w:numPr>
          <w:ilvl w:val="0"/>
          <w:numId w:val="1917"/>
        </w:numPr>
        <w:shd w:val="clear" w:color="auto" w:fill="auto"/>
        <w:tabs>
          <w:tab w:val="left" w:pos="1753"/>
        </w:tabs>
        <w:spacing w:before="0" w:after="0" w:line="240" w:lineRule="auto"/>
        <w:ind w:firstLine="780"/>
        <w:rPr>
          <w:color w:val="auto"/>
          <w:sz w:val="24"/>
          <w:szCs w:val="24"/>
        </w:rPr>
      </w:pPr>
      <w:r w:rsidRPr="00481FF8">
        <w:rPr>
          <w:color w:val="auto"/>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481FF8" w:rsidRDefault="00702332" w:rsidP="00746BFC">
      <w:pPr>
        <w:pStyle w:val="23"/>
        <w:numPr>
          <w:ilvl w:val="0"/>
          <w:numId w:val="1917"/>
        </w:numPr>
        <w:shd w:val="clear" w:color="auto" w:fill="auto"/>
        <w:tabs>
          <w:tab w:val="left" w:pos="1753"/>
        </w:tabs>
        <w:spacing w:before="0" w:after="0" w:line="240" w:lineRule="auto"/>
        <w:ind w:firstLine="780"/>
        <w:rPr>
          <w:color w:val="auto"/>
          <w:sz w:val="24"/>
          <w:szCs w:val="24"/>
        </w:rPr>
      </w:pPr>
      <w:r w:rsidRPr="00481FF8">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481FF8" w:rsidRDefault="00702332" w:rsidP="00746BFC">
      <w:pPr>
        <w:pStyle w:val="23"/>
        <w:numPr>
          <w:ilvl w:val="0"/>
          <w:numId w:val="1917"/>
        </w:numPr>
        <w:shd w:val="clear" w:color="auto" w:fill="auto"/>
        <w:tabs>
          <w:tab w:val="left" w:pos="1763"/>
        </w:tabs>
        <w:spacing w:before="0" w:after="0" w:line="240" w:lineRule="auto"/>
        <w:ind w:firstLine="780"/>
        <w:rPr>
          <w:color w:val="auto"/>
          <w:sz w:val="24"/>
          <w:szCs w:val="24"/>
        </w:rPr>
      </w:pPr>
      <w:r w:rsidRPr="00481FF8">
        <w:rPr>
          <w:color w:val="auto"/>
          <w:sz w:val="24"/>
          <w:szCs w:val="24"/>
        </w:rPr>
        <w:t>Целями изучения биологии на уровне основного общего образования являются: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формирование экологической культуры в целях сохранения собственного здоровья и охраны окружающей среды.</w:t>
      </w:r>
    </w:p>
    <w:p w:rsidR="001D6B99" w:rsidRPr="00481FF8" w:rsidRDefault="00702332" w:rsidP="00746BFC">
      <w:pPr>
        <w:pStyle w:val="23"/>
        <w:numPr>
          <w:ilvl w:val="0"/>
          <w:numId w:val="1917"/>
        </w:numPr>
        <w:shd w:val="clear" w:color="auto" w:fill="auto"/>
        <w:tabs>
          <w:tab w:val="left" w:pos="1745"/>
        </w:tabs>
        <w:spacing w:before="0" w:after="0" w:line="240" w:lineRule="auto"/>
        <w:ind w:firstLine="780"/>
        <w:rPr>
          <w:color w:val="auto"/>
          <w:sz w:val="24"/>
          <w:szCs w:val="24"/>
        </w:rPr>
      </w:pPr>
      <w:r w:rsidRPr="00481FF8">
        <w:rPr>
          <w:color w:val="auto"/>
          <w:sz w:val="24"/>
          <w:szCs w:val="24"/>
        </w:rPr>
        <w:t>Достижение целей программы по биологии обеспечивается решением следующих задач:</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w:t>
      </w:r>
      <w:r w:rsidRPr="00481FF8">
        <w:rPr>
          <w:color w:val="auto"/>
          <w:sz w:val="24"/>
          <w:szCs w:val="24"/>
        </w:rPr>
        <w:lastRenderedPageBreak/>
        <w:t>существе, о роли биологической науки в практической деятельности людей;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481FF8" w:rsidRDefault="00702332" w:rsidP="00746BFC">
      <w:pPr>
        <w:pStyle w:val="23"/>
        <w:numPr>
          <w:ilvl w:val="0"/>
          <w:numId w:val="1917"/>
        </w:numPr>
        <w:shd w:val="clear" w:color="auto" w:fill="auto"/>
        <w:spacing w:before="0" w:after="0" w:line="240" w:lineRule="auto"/>
        <w:ind w:firstLine="780"/>
        <w:rPr>
          <w:color w:val="auto"/>
          <w:sz w:val="24"/>
          <w:szCs w:val="24"/>
        </w:rPr>
      </w:pPr>
      <w:r w:rsidRPr="00481FF8">
        <w:rPr>
          <w:color w:val="auto"/>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F8362A" w:rsidRDefault="00702332" w:rsidP="00746BFC">
      <w:pPr>
        <w:pStyle w:val="23"/>
        <w:numPr>
          <w:ilvl w:val="0"/>
          <w:numId w:val="1916"/>
        </w:numPr>
        <w:shd w:val="clear" w:color="auto" w:fill="auto"/>
        <w:tabs>
          <w:tab w:val="left" w:pos="1580"/>
        </w:tabs>
        <w:spacing w:before="0" w:after="0" w:line="240" w:lineRule="auto"/>
        <w:ind w:firstLine="780"/>
        <w:rPr>
          <w:b/>
          <w:color w:val="auto"/>
          <w:sz w:val="24"/>
          <w:szCs w:val="24"/>
        </w:rPr>
      </w:pPr>
      <w:r w:rsidRPr="00F8362A">
        <w:rPr>
          <w:b/>
          <w:color w:val="auto"/>
          <w:sz w:val="24"/>
          <w:szCs w:val="24"/>
        </w:rPr>
        <w:t>Содержание обучения в 5 классе.</w:t>
      </w:r>
    </w:p>
    <w:p w:rsidR="001D6B99" w:rsidRPr="00481FF8" w:rsidRDefault="00702332" w:rsidP="00746BFC">
      <w:pPr>
        <w:pStyle w:val="23"/>
        <w:numPr>
          <w:ilvl w:val="0"/>
          <w:numId w:val="1918"/>
        </w:numPr>
        <w:shd w:val="clear" w:color="auto" w:fill="auto"/>
        <w:tabs>
          <w:tab w:val="left" w:pos="1786"/>
        </w:tabs>
        <w:spacing w:before="0" w:after="0" w:line="240" w:lineRule="auto"/>
        <w:ind w:firstLine="780"/>
        <w:rPr>
          <w:color w:val="auto"/>
          <w:sz w:val="24"/>
          <w:szCs w:val="24"/>
        </w:rPr>
      </w:pPr>
      <w:r w:rsidRPr="00481FF8">
        <w:rPr>
          <w:color w:val="auto"/>
          <w:sz w:val="24"/>
          <w:szCs w:val="24"/>
        </w:rPr>
        <w:t>Биология - наука о живой природе.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Кабинет биологии. Правила поведения и работы в кабинете с биологическими приборами и инструментами.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481FF8" w:rsidRDefault="00702332" w:rsidP="00746BFC">
      <w:pPr>
        <w:pStyle w:val="23"/>
        <w:numPr>
          <w:ilvl w:val="0"/>
          <w:numId w:val="1918"/>
        </w:numPr>
        <w:shd w:val="clear" w:color="auto" w:fill="auto"/>
        <w:tabs>
          <w:tab w:val="left" w:pos="1792"/>
        </w:tabs>
        <w:spacing w:before="0" w:after="0" w:line="240" w:lineRule="auto"/>
        <w:ind w:firstLine="760"/>
        <w:rPr>
          <w:color w:val="auto"/>
          <w:sz w:val="24"/>
          <w:szCs w:val="24"/>
        </w:rPr>
      </w:pPr>
      <w:r w:rsidRPr="00481FF8">
        <w:rPr>
          <w:color w:val="auto"/>
          <w:sz w:val="24"/>
          <w:szCs w:val="24"/>
        </w:rPr>
        <w:t>Методы изучения живой природы.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Ознакомление с устройством лупы, светового микроскопа, правила работы с ними.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Экскурсии или видеоэкскурсии.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Овладение методами изучения живой природы - наблюдением и экспериментом.</w:t>
      </w:r>
    </w:p>
    <w:p w:rsidR="001D6B99" w:rsidRPr="00481FF8" w:rsidRDefault="00702332" w:rsidP="00746BFC">
      <w:pPr>
        <w:pStyle w:val="23"/>
        <w:numPr>
          <w:ilvl w:val="0"/>
          <w:numId w:val="1918"/>
        </w:numPr>
        <w:shd w:val="clear" w:color="auto" w:fill="auto"/>
        <w:tabs>
          <w:tab w:val="left" w:pos="1796"/>
        </w:tabs>
        <w:spacing w:before="0" w:after="0" w:line="240" w:lineRule="auto"/>
        <w:ind w:firstLine="760"/>
        <w:rPr>
          <w:color w:val="auto"/>
          <w:sz w:val="24"/>
          <w:szCs w:val="24"/>
        </w:rPr>
      </w:pPr>
      <w:r w:rsidRPr="00481FF8">
        <w:rPr>
          <w:color w:val="auto"/>
          <w:sz w:val="24"/>
          <w:szCs w:val="24"/>
        </w:rPr>
        <w:t>Организмы - тела живой природы.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w:t>
      </w:r>
      <w:r w:rsidRPr="00481FF8">
        <w:rPr>
          <w:color w:val="auto"/>
          <w:sz w:val="24"/>
          <w:szCs w:val="24"/>
        </w:rPr>
        <w:lastRenderedPageBreak/>
        <w:t>ядро.</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Одноклеточные и многоклеточные организмы. Клетки, ткани, органы, системы органов.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Ознакомление с принципами систематики организмов.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за потреблением воды растением.</w:t>
      </w:r>
    </w:p>
    <w:p w:rsidR="001D6B99" w:rsidRPr="00481FF8" w:rsidRDefault="00702332" w:rsidP="00746BFC">
      <w:pPr>
        <w:pStyle w:val="23"/>
        <w:numPr>
          <w:ilvl w:val="0"/>
          <w:numId w:val="1918"/>
        </w:numPr>
        <w:shd w:val="clear" w:color="auto" w:fill="auto"/>
        <w:tabs>
          <w:tab w:val="left" w:pos="1814"/>
        </w:tabs>
        <w:spacing w:before="0" w:after="0" w:line="240" w:lineRule="auto"/>
        <w:ind w:firstLine="760"/>
        <w:rPr>
          <w:color w:val="auto"/>
          <w:sz w:val="24"/>
          <w:szCs w:val="24"/>
        </w:rPr>
      </w:pPr>
      <w:r w:rsidRPr="00481FF8">
        <w:rPr>
          <w:color w:val="auto"/>
          <w:sz w:val="24"/>
          <w:szCs w:val="24"/>
        </w:rPr>
        <w:t>Организмы и среда обитания.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Выявление приспособлений организмов к среде обитания (на конкретных примерах).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Экскурсии или видеоэкскурсии.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Растительный и животный мир родного края (краеведение).</w:t>
      </w:r>
    </w:p>
    <w:p w:rsidR="001D6B99" w:rsidRPr="00481FF8" w:rsidRDefault="00702332" w:rsidP="00746BFC">
      <w:pPr>
        <w:pStyle w:val="23"/>
        <w:numPr>
          <w:ilvl w:val="0"/>
          <w:numId w:val="1918"/>
        </w:numPr>
        <w:shd w:val="clear" w:color="auto" w:fill="auto"/>
        <w:tabs>
          <w:tab w:val="left" w:pos="1819"/>
        </w:tabs>
        <w:spacing w:before="0" w:after="0" w:line="240" w:lineRule="auto"/>
        <w:ind w:firstLine="760"/>
        <w:rPr>
          <w:color w:val="auto"/>
          <w:sz w:val="24"/>
          <w:szCs w:val="24"/>
        </w:rPr>
      </w:pPr>
      <w:r w:rsidRPr="00481FF8">
        <w:rPr>
          <w:color w:val="auto"/>
          <w:sz w:val="24"/>
          <w:szCs w:val="24"/>
        </w:rPr>
        <w:t>Природные сообщества.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Природные зоны Земли, их обитатели. Флора и фауна природных зон. Ландшафты: природные и культурные.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искусственных сообществ и их обитателей (на примере аквариума и других искусственных сообществ).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Экскурсии или видеоэкскурсии.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природных сообществ (на примере леса, озера, пруда, луга и других природных сообществ.).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сезонных явлений в жизни природных сообществ.</w:t>
      </w:r>
    </w:p>
    <w:p w:rsidR="001D6B99" w:rsidRPr="00481FF8" w:rsidRDefault="00702332" w:rsidP="00746BFC">
      <w:pPr>
        <w:pStyle w:val="23"/>
        <w:numPr>
          <w:ilvl w:val="0"/>
          <w:numId w:val="1918"/>
        </w:numPr>
        <w:shd w:val="clear" w:color="auto" w:fill="auto"/>
        <w:tabs>
          <w:tab w:val="left" w:pos="1814"/>
        </w:tabs>
        <w:spacing w:before="0" w:after="0" w:line="240" w:lineRule="auto"/>
        <w:ind w:firstLine="760"/>
        <w:rPr>
          <w:color w:val="auto"/>
          <w:sz w:val="24"/>
          <w:szCs w:val="24"/>
        </w:rPr>
      </w:pPr>
      <w:r w:rsidRPr="00481FF8">
        <w:rPr>
          <w:color w:val="auto"/>
          <w:sz w:val="24"/>
          <w:szCs w:val="24"/>
        </w:rPr>
        <w:t>Живая природа и человек.</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Проведение акции по уборке мусора в ближайшем лесу, парке, сквере или на </w:t>
      </w:r>
      <w:r w:rsidRPr="00481FF8">
        <w:rPr>
          <w:color w:val="auto"/>
          <w:sz w:val="24"/>
          <w:szCs w:val="24"/>
        </w:rPr>
        <w:lastRenderedPageBreak/>
        <w:t>пришкольной территории.</w:t>
      </w:r>
    </w:p>
    <w:p w:rsidR="001D6B99" w:rsidRPr="00F8362A" w:rsidRDefault="00702332" w:rsidP="00746BFC">
      <w:pPr>
        <w:pStyle w:val="23"/>
        <w:numPr>
          <w:ilvl w:val="0"/>
          <w:numId w:val="1916"/>
        </w:numPr>
        <w:shd w:val="clear" w:color="auto" w:fill="auto"/>
        <w:tabs>
          <w:tab w:val="left" w:pos="1608"/>
        </w:tabs>
        <w:spacing w:before="0" w:after="0" w:line="240" w:lineRule="auto"/>
        <w:ind w:firstLine="760"/>
        <w:rPr>
          <w:b/>
          <w:color w:val="auto"/>
          <w:sz w:val="24"/>
          <w:szCs w:val="24"/>
        </w:rPr>
      </w:pPr>
      <w:r w:rsidRPr="00F8362A">
        <w:rPr>
          <w:b/>
          <w:color w:val="auto"/>
          <w:sz w:val="24"/>
          <w:szCs w:val="24"/>
        </w:rPr>
        <w:t>Содержание обучения в 6 классе.</w:t>
      </w:r>
    </w:p>
    <w:p w:rsidR="001D6B99" w:rsidRPr="00481FF8" w:rsidRDefault="00702332" w:rsidP="00746BFC">
      <w:pPr>
        <w:pStyle w:val="23"/>
        <w:numPr>
          <w:ilvl w:val="0"/>
          <w:numId w:val="1919"/>
        </w:numPr>
        <w:shd w:val="clear" w:color="auto" w:fill="auto"/>
        <w:tabs>
          <w:tab w:val="left" w:pos="1814"/>
        </w:tabs>
        <w:spacing w:before="0" w:after="0" w:line="240" w:lineRule="auto"/>
        <w:ind w:firstLine="760"/>
        <w:rPr>
          <w:color w:val="auto"/>
          <w:sz w:val="24"/>
          <w:szCs w:val="24"/>
        </w:rPr>
      </w:pPr>
      <w:r w:rsidRPr="00481FF8">
        <w:rPr>
          <w:color w:val="auto"/>
          <w:sz w:val="24"/>
          <w:szCs w:val="24"/>
        </w:rPr>
        <w:t>Растительный организм.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1D6B99" w:rsidRPr="00481FF8" w:rsidRDefault="00702332" w:rsidP="00F8362A">
      <w:pPr>
        <w:pStyle w:val="23"/>
        <w:shd w:val="clear" w:color="auto" w:fill="auto"/>
        <w:spacing w:before="0" w:after="0" w:line="240" w:lineRule="auto"/>
        <w:ind w:firstLine="760"/>
        <w:rPr>
          <w:color w:val="auto"/>
          <w:sz w:val="24"/>
          <w:szCs w:val="24"/>
        </w:rPr>
      </w:pPr>
      <w:r w:rsidRPr="00481FF8">
        <w:rPr>
          <w:color w:val="auto"/>
          <w:sz w:val="24"/>
          <w:szCs w:val="24"/>
        </w:rPr>
        <w:t>Разнообразие растений. Уровни организации растительного организма.</w:t>
      </w:r>
      <w:r w:rsidR="00F8362A">
        <w:rPr>
          <w:color w:val="auto"/>
          <w:sz w:val="24"/>
          <w:szCs w:val="24"/>
        </w:rPr>
        <w:t xml:space="preserve"> </w:t>
      </w:r>
      <w:r w:rsidRPr="00481FF8">
        <w:rPr>
          <w:color w:val="auto"/>
          <w:sz w:val="24"/>
          <w:szCs w:val="24"/>
        </w:rPr>
        <w:t>Высшие и низшие растения. Споровые и семенные растения.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Органы и системы органов растений. Строение органов растительного организма, их роль и связь между собой.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jc w:val="left"/>
        <w:rPr>
          <w:color w:val="auto"/>
          <w:sz w:val="24"/>
          <w:szCs w:val="24"/>
        </w:rPr>
      </w:pPr>
      <w:r w:rsidRPr="00481FF8">
        <w:rPr>
          <w:color w:val="auto"/>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Обнаружение неорганических и органических веществ в растении.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Экскурсии или видеоэкскурсии.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Ознакомление в природе с цветковыми растениями.</w:t>
      </w:r>
    </w:p>
    <w:p w:rsidR="001D6B99" w:rsidRPr="00481FF8" w:rsidRDefault="00702332" w:rsidP="00746BFC">
      <w:pPr>
        <w:pStyle w:val="23"/>
        <w:numPr>
          <w:ilvl w:val="0"/>
          <w:numId w:val="1919"/>
        </w:numPr>
        <w:shd w:val="clear" w:color="auto" w:fill="auto"/>
        <w:tabs>
          <w:tab w:val="left" w:pos="1959"/>
        </w:tabs>
        <w:spacing w:before="0" w:after="0" w:line="240" w:lineRule="auto"/>
        <w:ind w:left="940"/>
        <w:rPr>
          <w:color w:val="auto"/>
          <w:sz w:val="24"/>
          <w:szCs w:val="24"/>
        </w:rPr>
      </w:pPr>
      <w:r w:rsidRPr="00481FF8">
        <w:rPr>
          <w:color w:val="auto"/>
          <w:sz w:val="24"/>
          <w:szCs w:val="24"/>
        </w:rPr>
        <w:t>Строение и многообразие покрытосеменных растений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строения корневых систем (стержневой и мочковатой) на примере гербарных экземпляров или живых растений.</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микропрепарата клеток корня.</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Ознакомление с внешним строением листьев и листорасположением (на комнатных растениях).</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строения вегетативных и генеративных почек (на примере сирени, тополя и других растений).</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Исследование строения корневища, клубня, луковицы.</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строения цветков.</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lastRenderedPageBreak/>
        <w:t>Ознакомление с различными типами соцветий.</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строения семян двудольных растений.</w:t>
      </w:r>
    </w:p>
    <w:p w:rsidR="001D6B99" w:rsidRPr="00481FF8" w:rsidRDefault="00702332" w:rsidP="00746BFC">
      <w:pPr>
        <w:pStyle w:val="23"/>
        <w:shd w:val="clear" w:color="auto" w:fill="auto"/>
        <w:spacing w:before="0" w:after="0" w:line="240" w:lineRule="auto"/>
        <w:ind w:left="200" w:firstLine="700"/>
        <w:jc w:val="left"/>
        <w:rPr>
          <w:color w:val="auto"/>
          <w:sz w:val="24"/>
          <w:szCs w:val="24"/>
        </w:rPr>
      </w:pPr>
      <w:r w:rsidRPr="00481FF8">
        <w:rPr>
          <w:color w:val="auto"/>
          <w:sz w:val="24"/>
          <w:szCs w:val="24"/>
        </w:rPr>
        <w:t>Изучение строения семян однодольных растений.</w:t>
      </w:r>
    </w:p>
    <w:p w:rsidR="001D6B99" w:rsidRPr="00481FF8" w:rsidRDefault="00702332" w:rsidP="00746BFC">
      <w:pPr>
        <w:pStyle w:val="23"/>
        <w:numPr>
          <w:ilvl w:val="0"/>
          <w:numId w:val="1919"/>
        </w:numPr>
        <w:shd w:val="clear" w:color="auto" w:fill="auto"/>
        <w:tabs>
          <w:tab w:val="left" w:pos="1805"/>
        </w:tabs>
        <w:spacing w:before="0" w:after="0" w:line="240" w:lineRule="auto"/>
        <w:ind w:firstLine="760"/>
        <w:rPr>
          <w:color w:val="auto"/>
          <w:sz w:val="24"/>
          <w:szCs w:val="24"/>
        </w:rPr>
      </w:pPr>
      <w:r w:rsidRPr="00481FF8">
        <w:rPr>
          <w:color w:val="auto"/>
          <w:sz w:val="24"/>
          <w:szCs w:val="24"/>
        </w:rPr>
        <w:t>Жизнедеятельность растительного организма.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Обмен веществ у растений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Питание растения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(окучивание), внесения удобрений, прореживания проростков, полива для жизни культурных растений. Гидропоника.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Фотосинтез. Лист - орган воздушного питания. Значение фотосинтеза в природе и в жизни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Дыхание растения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Транспорт веществ в растении.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Рост и развитие растения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Прорастание семян. Условия прорастания семян. Подготовка семян к посеву. Развитие проростков.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Наблюдение за ростом корня.</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Наблюдение за ростом побега.</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Определение возраста дерева по спилу.</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Выявление передвижения воды и минеральных веществ по древесине.</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Наблюдение процесса выделения кислорода на свету аквариумными растениями.</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Изучение роли рыхления для дыхания корней.</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lastRenderedPageBreak/>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Определение всхожести семян культурных растений и посев их в грунт.</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1D6B99" w:rsidRPr="00481FF8" w:rsidRDefault="00702332" w:rsidP="00746BFC">
      <w:pPr>
        <w:pStyle w:val="23"/>
        <w:shd w:val="clear" w:color="auto" w:fill="auto"/>
        <w:spacing w:before="0" w:after="0" w:line="240" w:lineRule="auto"/>
        <w:ind w:left="480" w:firstLine="720"/>
        <w:rPr>
          <w:color w:val="auto"/>
          <w:sz w:val="24"/>
          <w:szCs w:val="24"/>
        </w:rPr>
      </w:pPr>
      <w:r w:rsidRPr="00481FF8">
        <w:rPr>
          <w:color w:val="auto"/>
          <w:sz w:val="24"/>
          <w:szCs w:val="24"/>
        </w:rPr>
        <w:t>Определение условий прорастания семян.</w:t>
      </w:r>
    </w:p>
    <w:p w:rsidR="001D6B99" w:rsidRPr="00F8362A" w:rsidRDefault="00702332" w:rsidP="00746BFC">
      <w:pPr>
        <w:pStyle w:val="23"/>
        <w:numPr>
          <w:ilvl w:val="0"/>
          <w:numId w:val="1920"/>
        </w:numPr>
        <w:shd w:val="clear" w:color="auto" w:fill="auto"/>
        <w:tabs>
          <w:tab w:val="left" w:pos="1623"/>
        </w:tabs>
        <w:spacing w:before="0" w:after="0" w:line="240" w:lineRule="auto"/>
        <w:ind w:firstLine="780"/>
        <w:rPr>
          <w:b/>
          <w:color w:val="auto"/>
          <w:sz w:val="24"/>
          <w:szCs w:val="24"/>
        </w:rPr>
      </w:pPr>
      <w:r w:rsidRPr="00F8362A">
        <w:rPr>
          <w:b/>
          <w:color w:val="auto"/>
          <w:sz w:val="24"/>
          <w:szCs w:val="24"/>
        </w:rPr>
        <w:t>Содержание обучения в 7 классе.</w:t>
      </w:r>
    </w:p>
    <w:p w:rsidR="001D6B99" w:rsidRPr="00481FF8" w:rsidRDefault="00702332" w:rsidP="00746BFC">
      <w:pPr>
        <w:pStyle w:val="23"/>
        <w:numPr>
          <w:ilvl w:val="0"/>
          <w:numId w:val="1921"/>
        </w:numPr>
        <w:shd w:val="clear" w:color="auto" w:fill="auto"/>
        <w:tabs>
          <w:tab w:val="left" w:pos="1830"/>
        </w:tabs>
        <w:spacing w:before="0" w:after="0" w:line="240" w:lineRule="auto"/>
        <w:ind w:firstLine="780"/>
        <w:rPr>
          <w:color w:val="auto"/>
          <w:sz w:val="24"/>
          <w:szCs w:val="24"/>
        </w:rPr>
      </w:pPr>
      <w:r w:rsidRPr="00481FF8">
        <w:rPr>
          <w:color w:val="auto"/>
          <w:sz w:val="24"/>
          <w:szCs w:val="24"/>
        </w:rPr>
        <w:t>Систематические группы растений.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481FF8" w:rsidRDefault="00702332" w:rsidP="00746BFC">
      <w:pPr>
        <w:pStyle w:val="23"/>
        <w:shd w:val="clear" w:color="auto" w:fill="auto"/>
        <w:tabs>
          <w:tab w:val="left" w:pos="3503"/>
        </w:tabs>
        <w:spacing w:before="0" w:after="0" w:line="240" w:lineRule="auto"/>
        <w:ind w:firstLine="780"/>
        <w:rPr>
          <w:color w:val="auto"/>
          <w:sz w:val="24"/>
          <w:szCs w:val="24"/>
        </w:rPr>
      </w:pPr>
      <w:r w:rsidRPr="00481FF8">
        <w:rPr>
          <w:color w:val="auto"/>
          <w:sz w:val="24"/>
          <w:szCs w:val="24"/>
        </w:rPr>
        <w:t>Низшие растения.</w:t>
      </w:r>
      <w:r w:rsidRPr="00481FF8">
        <w:rPr>
          <w:color w:val="auto"/>
          <w:sz w:val="24"/>
          <w:szCs w:val="24"/>
        </w:rPr>
        <w:tab/>
        <w:t>Водоросли. Общая характеристика водорослей.</w:t>
      </w:r>
    </w:p>
    <w:p w:rsidR="001D6B99" w:rsidRPr="00481FF8" w:rsidRDefault="00702332" w:rsidP="00F8362A">
      <w:pPr>
        <w:pStyle w:val="23"/>
        <w:shd w:val="clear" w:color="auto" w:fill="auto"/>
        <w:tabs>
          <w:tab w:val="left" w:pos="3503"/>
          <w:tab w:val="left" w:pos="5198"/>
        </w:tabs>
        <w:spacing w:before="0" w:after="0" w:line="240" w:lineRule="auto"/>
        <w:rPr>
          <w:color w:val="auto"/>
          <w:sz w:val="24"/>
          <w:szCs w:val="24"/>
        </w:rPr>
      </w:pPr>
      <w:r w:rsidRPr="00481FF8">
        <w:rPr>
          <w:color w:val="auto"/>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481FF8">
        <w:rPr>
          <w:color w:val="auto"/>
          <w:sz w:val="24"/>
          <w:szCs w:val="24"/>
        </w:rPr>
        <w:tab/>
        <w:t>Бурые и</w:t>
      </w:r>
      <w:r w:rsidRPr="00481FF8">
        <w:rPr>
          <w:color w:val="auto"/>
          <w:sz w:val="24"/>
          <w:szCs w:val="24"/>
        </w:rPr>
        <w:tab/>
        <w:t>красные водоросли, их строение</w:t>
      </w:r>
      <w:r w:rsidR="00F8362A">
        <w:rPr>
          <w:color w:val="auto"/>
          <w:sz w:val="24"/>
          <w:szCs w:val="24"/>
        </w:rPr>
        <w:t xml:space="preserve"> </w:t>
      </w:r>
      <w:r w:rsidRPr="00481FF8">
        <w:rPr>
          <w:color w:val="auto"/>
          <w:sz w:val="24"/>
          <w:szCs w:val="24"/>
        </w:rPr>
        <w:t>и жизнедеятельность. Значение водорослей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одноклеточных водорослей (на примере хламидомонады и хлореллы).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многоклеточных нитчатых водорослей (на примере спирогиры и улотрикса).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lastRenderedPageBreak/>
        <w:t>Изучение внешнего строения мхов (на местных видах).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внешнего строения папоротника или хвоща.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внешнего строения веток, хвои, шишек и семян голосеменных растений (на примере ели, сосны или лиственницы).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внешнего строения покрытосеменных растений.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D6B99" w:rsidRPr="00481FF8" w:rsidRDefault="00702332" w:rsidP="00746BFC">
      <w:pPr>
        <w:pStyle w:val="23"/>
        <w:numPr>
          <w:ilvl w:val="0"/>
          <w:numId w:val="1921"/>
        </w:numPr>
        <w:shd w:val="clear" w:color="auto" w:fill="auto"/>
        <w:tabs>
          <w:tab w:val="left" w:pos="1834"/>
        </w:tabs>
        <w:spacing w:before="0" w:after="0" w:line="240" w:lineRule="auto"/>
        <w:ind w:firstLine="780"/>
        <w:rPr>
          <w:color w:val="auto"/>
          <w:sz w:val="24"/>
          <w:szCs w:val="24"/>
        </w:rPr>
      </w:pPr>
      <w:r w:rsidRPr="00481FF8">
        <w:rPr>
          <w:color w:val="auto"/>
          <w:sz w:val="24"/>
          <w:szCs w:val="24"/>
        </w:rPr>
        <w:t>Развитие растительного мира на Земле.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Экскурсии или видеоэкскурсии.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Развитие растительного мира на Земле (экскурсия в палеонтологический или краеведческий музей).</w:t>
      </w:r>
    </w:p>
    <w:p w:rsidR="001D6B99" w:rsidRPr="00481FF8" w:rsidRDefault="00702332" w:rsidP="00746BFC">
      <w:pPr>
        <w:pStyle w:val="23"/>
        <w:numPr>
          <w:ilvl w:val="0"/>
          <w:numId w:val="1921"/>
        </w:numPr>
        <w:shd w:val="clear" w:color="auto" w:fill="auto"/>
        <w:tabs>
          <w:tab w:val="left" w:pos="1834"/>
        </w:tabs>
        <w:spacing w:before="0" w:after="0" w:line="240" w:lineRule="auto"/>
        <w:ind w:firstLine="780"/>
        <w:rPr>
          <w:color w:val="auto"/>
          <w:sz w:val="24"/>
          <w:szCs w:val="24"/>
        </w:rPr>
      </w:pPr>
      <w:r w:rsidRPr="00481FF8">
        <w:rPr>
          <w:color w:val="auto"/>
          <w:sz w:val="24"/>
          <w:szCs w:val="24"/>
        </w:rPr>
        <w:t>Растения в природных сообществах.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481FF8" w:rsidRDefault="00702332" w:rsidP="00746BFC">
      <w:pPr>
        <w:pStyle w:val="23"/>
        <w:numPr>
          <w:ilvl w:val="0"/>
          <w:numId w:val="1921"/>
        </w:numPr>
        <w:shd w:val="clear" w:color="auto" w:fill="auto"/>
        <w:tabs>
          <w:tab w:val="left" w:pos="1792"/>
        </w:tabs>
        <w:spacing w:before="0" w:after="0" w:line="240" w:lineRule="auto"/>
        <w:ind w:firstLine="780"/>
        <w:rPr>
          <w:color w:val="auto"/>
          <w:sz w:val="24"/>
          <w:szCs w:val="24"/>
        </w:rPr>
      </w:pPr>
      <w:r w:rsidRPr="00481FF8">
        <w:rPr>
          <w:color w:val="auto"/>
          <w:sz w:val="24"/>
          <w:szCs w:val="24"/>
        </w:rPr>
        <w:t>Растения и человек.</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Экскурсии или видеоэкскурсии.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сельскохозяйственных растений региона.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сорных растений региона.</w:t>
      </w:r>
    </w:p>
    <w:p w:rsidR="001D6B99" w:rsidRPr="00481FF8" w:rsidRDefault="00702332" w:rsidP="00746BFC">
      <w:pPr>
        <w:pStyle w:val="23"/>
        <w:numPr>
          <w:ilvl w:val="0"/>
          <w:numId w:val="1921"/>
        </w:numPr>
        <w:shd w:val="clear" w:color="auto" w:fill="auto"/>
        <w:tabs>
          <w:tab w:val="left" w:pos="1792"/>
        </w:tabs>
        <w:spacing w:before="0" w:after="0" w:line="240" w:lineRule="auto"/>
        <w:ind w:firstLine="780"/>
        <w:rPr>
          <w:color w:val="auto"/>
          <w:sz w:val="24"/>
          <w:szCs w:val="24"/>
        </w:rPr>
      </w:pPr>
      <w:r w:rsidRPr="00481FF8">
        <w:rPr>
          <w:color w:val="auto"/>
          <w:sz w:val="24"/>
          <w:szCs w:val="24"/>
        </w:rPr>
        <w:t>Грибы. Лишайники. Бактерии.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481FF8" w:rsidRDefault="00702332" w:rsidP="00746BFC">
      <w:pPr>
        <w:pStyle w:val="23"/>
        <w:shd w:val="clear" w:color="auto" w:fill="auto"/>
        <w:spacing w:before="0" w:after="0" w:line="240" w:lineRule="auto"/>
        <w:rPr>
          <w:color w:val="auto"/>
          <w:sz w:val="24"/>
          <w:szCs w:val="24"/>
        </w:rPr>
      </w:pPr>
      <w:r w:rsidRPr="00481FF8">
        <w:rPr>
          <w:color w:val="auto"/>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одноклеточных (мукор) и многоклеточных (пеницилл) плесневых грибов.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плодовых тел шляпочных грибов (или изучение шляпочных грибов на муляжах).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лишайников.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бактерий (на готовых микропрепаратах).</w:t>
      </w:r>
    </w:p>
    <w:p w:rsidR="001D6B99" w:rsidRPr="00F8362A" w:rsidRDefault="00702332" w:rsidP="00746BFC">
      <w:pPr>
        <w:pStyle w:val="23"/>
        <w:numPr>
          <w:ilvl w:val="0"/>
          <w:numId w:val="1920"/>
        </w:numPr>
        <w:shd w:val="clear" w:color="auto" w:fill="auto"/>
        <w:tabs>
          <w:tab w:val="left" w:pos="1617"/>
        </w:tabs>
        <w:spacing w:before="0" w:after="0" w:line="240" w:lineRule="auto"/>
        <w:ind w:firstLine="780"/>
        <w:rPr>
          <w:b/>
          <w:color w:val="auto"/>
          <w:sz w:val="24"/>
          <w:szCs w:val="24"/>
        </w:rPr>
      </w:pPr>
      <w:r w:rsidRPr="00F8362A">
        <w:rPr>
          <w:b/>
          <w:color w:val="auto"/>
          <w:sz w:val="24"/>
          <w:szCs w:val="24"/>
        </w:rPr>
        <w:t>Содержание обучения в 8 классе.</w:t>
      </w:r>
    </w:p>
    <w:p w:rsidR="001D6B99" w:rsidRPr="00481FF8" w:rsidRDefault="00702332" w:rsidP="00746BFC">
      <w:pPr>
        <w:pStyle w:val="23"/>
        <w:numPr>
          <w:ilvl w:val="0"/>
          <w:numId w:val="1922"/>
        </w:numPr>
        <w:shd w:val="clear" w:color="auto" w:fill="auto"/>
        <w:tabs>
          <w:tab w:val="left" w:pos="1828"/>
        </w:tabs>
        <w:spacing w:before="0" w:after="0" w:line="240" w:lineRule="auto"/>
        <w:ind w:firstLine="780"/>
        <w:rPr>
          <w:color w:val="auto"/>
          <w:sz w:val="24"/>
          <w:szCs w:val="24"/>
        </w:rPr>
      </w:pPr>
      <w:r w:rsidRPr="00481FF8">
        <w:rPr>
          <w:color w:val="auto"/>
          <w:sz w:val="24"/>
          <w:szCs w:val="24"/>
        </w:rPr>
        <w:t>Животный организм.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Зоология - наука о животных. Разделы зоологии. Связь зоологии с другими науками и техникой.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Исследование под микроскопом готовых микропрепаратов клеток и тканей животных.</w:t>
      </w:r>
    </w:p>
    <w:p w:rsidR="001D6B99" w:rsidRPr="00481FF8" w:rsidRDefault="00702332" w:rsidP="00746BFC">
      <w:pPr>
        <w:pStyle w:val="23"/>
        <w:numPr>
          <w:ilvl w:val="0"/>
          <w:numId w:val="1922"/>
        </w:numPr>
        <w:shd w:val="clear" w:color="auto" w:fill="auto"/>
        <w:tabs>
          <w:tab w:val="left" w:pos="1833"/>
        </w:tabs>
        <w:spacing w:before="0" w:after="0" w:line="240" w:lineRule="auto"/>
        <w:ind w:firstLine="780"/>
        <w:rPr>
          <w:color w:val="auto"/>
          <w:sz w:val="24"/>
          <w:szCs w:val="24"/>
        </w:rPr>
      </w:pPr>
      <w:r w:rsidRPr="00481FF8">
        <w:rPr>
          <w:color w:val="auto"/>
          <w:sz w:val="24"/>
          <w:szCs w:val="24"/>
        </w:rPr>
        <w:t>Строение и жизнедеятельность организма животного.</w:t>
      </w:r>
    </w:p>
    <w:p w:rsidR="001D6B99" w:rsidRPr="00481FF8" w:rsidRDefault="00702332" w:rsidP="00F8362A">
      <w:pPr>
        <w:pStyle w:val="23"/>
        <w:shd w:val="clear" w:color="auto" w:fill="auto"/>
        <w:spacing w:before="0" w:after="0" w:line="240" w:lineRule="auto"/>
        <w:ind w:firstLine="780"/>
        <w:rPr>
          <w:color w:val="auto"/>
          <w:sz w:val="24"/>
          <w:szCs w:val="24"/>
        </w:rPr>
      </w:pPr>
      <w:r w:rsidRPr="00481FF8">
        <w:rPr>
          <w:color w:val="auto"/>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F8362A">
        <w:rPr>
          <w:color w:val="auto"/>
          <w:sz w:val="24"/>
          <w:szCs w:val="24"/>
        </w:rPr>
        <w:t xml:space="preserve"> </w:t>
      </w:r>
      <w:r w:rsidRPr="00481FF8">
        <w:rPr>
          <w:color w:val="auto"/>
          <w:sz w:val="24"/>
          <w:szCs w:val="24"/>
        </w:rPr>
        <w:t>и другое). Рычажные конечности.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Ознакомление с органами опоры и движения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способов поглощения пищи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способов дыхания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Ознакомление с системами органов транспорта веществ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покровов тела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органов чувств у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Формирование условных рефлексов у аквариумных рыб.</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Строение яйца и развитие зародыша птицы (курицы).</w:t>
      </w:r>
    </w:p>
    <w:p w:rsidR="001D6B99" w:rsidRPr="00481FF8" w:rsidRDefault="00702332" w:rsidP="00746BFC">
      <w:pPr>
        <w:pStyle w:val="23"/>
        <w:numPr>
          <w:ilvl w:val="0"/>
          <w:numId w:val="1922"/>
        </w:numPr>
        <w:shd w:val="clear" w:color="auto" w:fill="auto"/>
        <w:tabs>
          <w:tab w:val="left" w:pos="1797"/>
        </w:tabs>
        <w:spacing w:before="0" w:after="0" w:line="240" w:lineRule="auto"/>
        <w:ind w:firstLine="760"/>
        <w:rPr>
          <w:color w:val="auto"/>
          <w:sz w:val="24"/>
          <w:szCs w:val="24"/>
        </w:rPr>
      </w:pPr>
      <w:r w:rsidRPr="00481FF8">
        <w:rPr>
          <w:color w:val="auto"/>
          <w:sz w:val="24"/>
          <w:szCs w:val="24"/>
        </w:rPr>
        <w:t>Систематические группы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строения инфузории-туфельки и наблюдение за её передвижением. Изучение хемотаксиса.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Многообразие простейших (на готовых препаратах).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Изготовление модели клетки простейшего (амёбы, инфузории-туфельки и другое.).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w:t>
      </w:r>
      <w:r w:rsidRPr="00481FF8">
        <w:rPr>
          <w:color w:val="auto"/>
          <w:sz w:val="24"/>
          <w:szCs w:val="24"/>
        </w:rPr>
        <w:lastRenderedPageBreak/>
        <w:t>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строения пресноводной гидры и её передвижения (школьный аквариум).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питания гидры дафниями и циклопами (школьный аквариум).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Изготовление модели пресноводной гидры.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внешнего строения дождевого червя. Наблюдение за реакцией дождевого червя на раздражители.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внутреннего строения дождевого червя (на готовом влажном препарате и микропрепарате).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Изучение приспособлений паразитических червей к паразитизму (на готовых влажных и микропрепаратах).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Ракообразные. Особенности строения и жизнедеятельности.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Значение ракообразных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внешнего строения насекомого (на примере майского жука или других крупных насекомых-вредителей).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Ознакомление с различными типами развития насекомых (на примере коллекций).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Рыбы. Общая характеристика. Местообитание и внешнее строение рыб. Особенности </w:t>
      </w:r>
      <w:r w:rsidRPr="00481FF8">
        <w:rPr>
          <w:color w:val="auto"/>
          <w:sz w:val="24"/>
          <w:szCs w:val="24"/>
        </w:rPr>
        <w:lastRenderedPageBreak/>
        <w:t>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внешнего строения и особенностей передвижения рыбы (на примере живой рыбы в банке с водой).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внутреннего строения рыбы (на примере готового влажного препарата).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481FF8" w:rsidRDefault="00702332" w:rsidP="00F8362A">
      <w:pPr>
        <w:pStyle w:val="23"/>
        <w:shd w:val="clear" w:color="auto" w:fill="auto"/>
        <w:spacing w:before="0" w:after="0" w:line="240" w:lineRule="auto"/>
        <w:ind w:firstLine="760"/>
        <w:rPr>
          <w:color w:val="auto"/>
          <w:sz w:val="24"/>
          <w:szCs w:val="24"/>
        </w:rPr>
      </w:pPr>
      <w:r w:rsidRPr="00481FF8">
        <w:rPr>
          <w:color w:val="auto"/>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F8362A">
        <w:rPr>
          <w:color w:val="auto"/>
          <w:sz w:val="24"/>
          <w:szCs w:val="24"/>
        </w:rPr>
        <w:t xml:space="preserve"> </w:t>
      </w:r>
      <w:r w:rsidRPr="00481FF8">
        <w:rPr>
          <w:color w:val="auto"/>
          <w:sz w:val="24"/>
          <w:szCs w:val="24"/>
        </w:rPr>
        <w:t>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особенностей скелета птицы.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особенностей скелета млекопитающих.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особенностей зубной системы млекопитающих.</w:t>
      </w:r>
    </w:p>
    <w:p w:rsidR="001D6B99" w:rsidRPr="00481FF8" w:rsidRDefault="00702332" w:rsidP="00746BFC">
      <w:pPr>
        <w:pStyle w:val="23"/>
        <w:numPr>
          <w:ilvl w:val="0"/>
          <w:numId w:val="1922"/>
        </w:numPr>
        <w:shd w:val="clear" w:color="auto" w:fill="auto"/>
        <w:tabs>
          <w:tab w:val="left" w:pos="1780"/>
        </w:tabs>
        <w:spacing w:before="0" w:after="0" w:line="240" w:lineRule="auto"/>
        <w:ind w:firstLine="760"/>
        <w:rPr>
          <w:color w:val="auto"/>
          <w:sz w:val="24"/>
          <w:szCs w:val="24"/>
        </w:rPr>
      </w:pPr>
      <w:r w:rsidRPr="00481FF8">
        <w:rPr>
          <w:color w:val="auto"/>
          <w:sz w:val="24"/>
          <w:szCs w:val="24"/>
        </w:rPr>
        <w:t>Развитие животного мира на Земле.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Жизнь животных в воде. Одноклеточные животные. Происхождение многоклеточных </w:t>
      </w:r>
      <w:r w:rsidRPr="00481FF8">
        <w:rPr>
          <w:color w:val="auto"/>
          <w:sz w:val="24"/>
          <w:szCs w:val="24"/>
        </w:rPr>
        <w:lastRenderedPageBreak/>
        <w:t>животных. Основные этапы эволюции беспозвоночных. Основные этапы эволюции позвоночных животных. Вымершие животные.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Исследование ископаемых остатков вымерших животных.</w:t>
      </w:r>
    </w:p>
    <w:p w:rsidR="001D6B99" w:rsidRPr="00481FF8" w:rsidRDefault="00702332" w:rsidP="00746BFC">
      <w:pPr>
        <w:pStyle w:val="23"/>
        <w:numPr>
          <w:ilvl w:val="0"/>
          <w:numId w:val="1922"/>
        </w:numPr>
        <w:shd w:val="clear" w:color="auto" w:fill="auto"/>
        <w:tabs>
          <w:tab w:val="left" w:pos="1787"/>
        </w:tabs>
        <w:spacing w:before="0" w:after="0" w:line="240" w:lineRule="auto"/>
        <w:ind w:firstLine="780"/>
        <w:rPr>
          <w:color w:val="auto"/>
          <w:sz w:val="24"/>
          <w:szCs w:val="24"/>
        </w:rPr>
      </w:pPr>
      <w:r w:rsidRPr="00481FF8">
        <w:rPr>
          <w:color w:val="auto"/>
          <w:sz w:val="24"/>
          <w:szCs w:val="24"/>
        </w:rPr>
        <w:t>Животные в природных сообществах.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Животный мир природных зон Земли. Основные закономерности распределения животных на планете. Фауна.</w:t>
      </w:r>
    </w:p>
    <w:p w:rsidR="001D6B99" w:rsidRPr="00481FF8" w:rsidRDefault="00702332" w:rsidP="00746BFC">
      <w:pPr>
        <w:pStyle w:val="23"/>
        <w:numPr>
          <w:ilvl w:val="0"/>
          <w:numId w:val="1922"/>
        </w:numPr>
        <w:shd w:val="clear" w:color="auto" w:fill="auto"/>
        <w:tabs>
          <w:tab w:val="left" w:pos="1787"/>
        </w:tabs>
        <w:spacing w:before="0" w:after="0" w:line="240" w:lineRule="auto"/>
        <w:ind w:firstLine="780"/>
        <w:rPr>
          <w:color w:val="auto"/>
          <w:sz w:val="24"/>
          <w:szCs w:val="24"/>
        </w:rPr>
      </w:pPr>
      <w:r w:rsidRPr="00481FF8">
        <w:rPr>
          <w:color w:val="auto"/>
          <w:sz w:val="24"/>
          <w:szCs w:val="24"/>
        </w:rPr>
        <w:t>Животные и человек.</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F8362A" w:rsidRDefault="00702332" w:rsidP="00746BFC">
      <w:pPr>
        <w:pStyle w:val="23"/>
        <w:numPr>
          <w:ilvl w:val="0"/>
          <w:numId w:val="1920"/>
        </w:numPr>
        <w:shd w:val="clear" w:color="auto" w:fill="auto"/>
        <w:tabs>
          <w:tab w:val="left" w:pos="1602"/>
        </w:tabs>
        <w:spacing w:before="0" w:after="0" w:line="240" w:lineRule="auto"/>
        <w:ind w:firstLine="780"/>
        <w:rPr>
          <w:b/>
          <w:color w:val="auto"/>
          <w:sz w:val="24"/>
          <w:szCs w:val="24"/>
        </w:rPr>
      </w:pPr>
      <w:r w:rsidRPr="00F8362A">
        <w:rPr>
          <w:b/>
          <w:color w:val="auto"/>
          <w:sz w:val="24"/>
          <w:szCs w:val="24"/>
        </w:rPr>
        <w:t>Содержание обучения в 9 классе.</w:t>
      </w:r>
    </w:p>
    <w:p w:rsidR="001D6B99" w:rsidRPr="00481FF8" w:rsidRDefault="00702332" w:rsidP="00746BFC">
      <w:pPr>
        <w:pStyle w:val="23"/>
        <w:numPr>
          <w:ilvl w:val="0"/>
          <w:numId w:val="1923"/>
        </w:numPr>
        <w:shd w:val="clear" w:color="auto" w:fill="auto"/>
        <w:tabs>
          <w:tab w:val="left" w:pos="1799"/>
        </w:tabs>
        <w:spacing w:before="0" w:after="0" w:line="240" w:lineRule="auto"/>
        <w:ind w:firstLine="780"/>
        <w:rPr>
          <w:color w:val="auto"/>
          <w:sz w:val="24"/>
          <w:szCs w:val="24"/>
        </w:rPr>
      </w:pPr>
      <w:r w:rsidRPr="00481FF8">
        <w:rPr>
          <w:color w:val="auto"/>
          <w:sz w:val="24"/>
          <w:szCs w:val="24"/>
        </w:rPr>
        <w:t>Человек - биосоциальный вид.</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481FF8" w:rsidRDefault="00702332" w:rsidP="00746BFC">
      <w:pPr>
        <w:pStyle w:val="23"/>
        <w:numPr>
          <w:ilvl w:val="0"/>
          <w:numId w:val="1923"/>
        </w:numPr>
        <w:shd w:val="clear" w:color="auto" w:fill="auto"/>
        <w:tabs>
          <w:tab w:val="left" w:pos="1799"/>
        </w:tabs>
        <w:spacing w:before="0" w:after="0" w:line="240" w:lineRule="auto"/>
        <w:ind w:firstLine="780"/>
        <w:rPr>
          <w:color w:val="auto"/>
          <w:sz w:val="24"/>
          <w:szCs w:val="24"/>
        </w:rPr>
      </w:pPr>
      <w:r w:rsidRPr="00481FF8">
        <w:rPr>
          <w:color w:val="auto"/>
          <w:sz w:val="24"/>
          <w:szCs w:val="24"/>
        </w:rPr>
        <w:t>Структура организма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микроскопического строения тканей (на готовых микропрепаратах).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Распознавание органов и систем органов человека (по таблицам).</w:t>
      </w:r>
    </w:p>
    <w:p w:rsidR="001D6B99" w:rsidRPr="00481FF8" w:rsidRDefault="00702332" w:rsidP="00746BFC">
      <w:pPr>
        <w:pStyle w:val="23"/>
        <w:numPr>
          <w:ilvl w:val="0"/>
          <w:numId w:val="1923"/>
        </w:numPr>
        <w:shd w:val="clear" w:color="auto" w:fill="auto"/>
        <w:tabs>
          <w:tab w:val="left" w:pos="1799"/>
        </w:tabs>
        <w:spacing w:before="0" w:after="0" w:line="240" w:lineRule="auto"/>
        <w:ind w:firstLine="780"/>
        <w:rPr>
          <w:color w:val="auto"/>
          <w:sz w:val="24"/>
          <w:szCs w:val="24"/>
        </w:rPr>
      </w:pPr>
      <w:r w:rsidRPr="00481FF8">
        <w:rPr>
          <w:color w:val="auto"/>
          <w:sz w:val="24"/>
          <w:szCs w:val="24"/>
        </w:rPr>
        <w:t>Нейрогуморальная регуляция.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Нервная система человека, её организация и значение. Нейроны, нервы, нервные узлы. Рефлекс. Рефлекторная дуга.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Рецепторы. Двухнейронные и трёхнейронные рефлекторные дуги. Спинной мозг, его </w:t>
      </w:r>
      <w:r w:rsidRPr="00481FF8">
        <w:rPr>
          <w:color w:val="auto"/>
          <w:sz w:val="24"/>
          <w:szCs w:val="24"/>
        </w:rPr>
        <w:lastRenderedPageBreak/>
        <w:t>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Изучение головного мозга человека (по муляжам).</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Изучение изменения размера зрачка в зависимости от освещённости.</w:t>
      </w:r>
    </w:p>
    <w:p w:rsidR="001D6B99" w:rsidRPr="00481FF8" w:rsidRDefault="00702332" w:rsidP="00746BFC">
      <w:pPr>
        <w:pStyle w:val="23"/>
        <w:numPr>
          <w:ilvl w:val="0"/>
          <w:numId w:val="1923"/>
        </w:numPr>
        <w:shd w:val="clear" w:color="auto" w:fill="auto"/>
        <w:tabs>
          <w:tab w:val="left" w:pos="1794"/>
        </w:tabs>
        <w:spacing w:before="0" w:after="0" w:line="240" w:lineRule="auto"/>
        <w:ind w:firstLine="740"/>
        <w:rPr>
          <w:color w:val="auto"/>
          <w:sz w:val="24"/>
          <w:szCs w:val="24"/>
        </w:rPr>
      </w:pPr>
      <w:r w:rsidRPr="00481FF8">
        <w:rPr>
          <w:color w:val="auto"/>
          <w:sz w:val="24"/>
          <w:szCs w:val="24"/>
        </w:rPr>
        <w:t>Опора и движение.</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Исследование свойств кости.</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Изучение строения костей (на муляжах).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Изучение строения позвонков (на муляжах).</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Определение гибкости позвоночника.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Измерение массы и роста своего организма.</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Изучение влияния статической и динамической нагрузки на утомление мышц.</w:t>
      </w:r>
    </w:p>
    <w:p w:rsidR="001D6B99" w:rsidRPr="00481FF8" w:rsidRDefault="00702332" w:rsidP="00746BFC">
      <w:pPr>
        <w:pStyle w:val="23"/>
        <w:shd w:val="clear" w:color="auto" w:fill="auto"/>
        <w:spacing w:before="0" w:after="0" w:line="240" w:lineRule="auto"/>
        <w:ind w:firstLine="740"/>
        <w:rPr>
          <w:color w:val="auto"/>
          <w:sz w:val="24"/>
          <w:szCs w:val="24"/>
        </w:rPr>
      </w:pPr>
      <w:r w:rsidRPr="00481FF8">
        <w:rPr>
          <w:color w:val="auto"/>
          <w:sz w:val="24"/>
          <w:szCs w:val="24"/>
        </w:rPr>
        <w:t>Выявление нарушения осанки.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Определение признаков плоскостопия.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Оказание первой помощи при повреждении скелета и мышц.</w:t>
      </w:r>
    </w:p>
    <w:p w:rsidR="001D6B99" w:rsidRPr="00481FF8" w:rsidRDefault="00702332" w:rsidP="00746BFC">
      <w:pPr>
        <w:pStyle w:val="23"/>
        <w:numPr>
          <w:ilvl w:val="0"/>
          <w:numId w:val="1923"/>
        </w:numPr>
        <w:shd w:val="clear" w:color="auto" w:fill="auto"/>
        <w:tabs>
          <w:tab w:val="left" w:pos="1829"/>
        </w:tabs>
        <w:spacing w:before="0" w:after="0" w:line="240" w:lineRule="auto"/>
        <w:ind w:firstLine="780"/>
        <w:rPr>
          <w:color w:val="auto"/>
          <w:sz w:val="24"/>
          <w:szCs w:val="24"/>
        </w:rPr>
      </w:pPr>
      <w:r w:rsidRPr="00481FF8">
        <w:rPr>
          <w:color w:val="auto"/>
          <w:sz w:val="24"/>
          <w:szCs w:val="24"/>
        </w:rPr>
        <w:t>Внутренняя среда организма.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микроскопического строения крови человека и лягушки (сравнение) на готовых микропрепаратах.</w:t>
      </w:r>
    </w:p>
    <w:p w:rsidR="001D6B99" w:rsidRPr="00481FF8" w:rsidRDefault="00702332" w:rsidP="00746BFC">
      <w:pPr>
        <w:pStyle w:val="23"/>
        <w:numPr>
          <w:ilvl w:val="0"/>
          <w:numId w:val="1923"/>
        </w:numPr>
        <w:shd w:val="clear" w:color="auto" w:fill="auto"/>
        <w:tabs>
          <w:tab w:val="left" w:pos="1829"/>
        </w:tabs>
        <w:spacing w:before="0" w:after="0" w:line="240" w:lineRule="auto"/>
        <w:ind w:firstLine="780"/>
        <w:rPr>
          <w:color w:val="auto"/>
          <w:sz w:val="24"/>
          <w:szCs w:val="24"/>
        </w:rPr>
      </w:pPr>
      <w:r w:rsidRPr="00481FF8">
        <w:rPr>
          <w:color w:val="auto"/>
          <w:sz w:val="24"/>
          <w:szCs w:val="24"/>
        </w:rPr>
        <w:t>Кровообращение.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lastRenderedPageBreak/>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Измерение кровяного давления.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Определение пульса и числа сердечных сокращений в покое и после дозированных физических нагрузок у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Первая помощь при кровотечениях.</w:t>
      </w:r>
    </w:p>
    <w:p w:rsidR="001D6B99" w:rsidRPr="00481FF8" w:rsidRDefault="00702332" w:rsidP="00746BFC">
      <w:pPr>
        <w:pStyle w:val="23"/>
        <w:numPr>
          <w:ilvl w:val="0"/>
          <w:numId w:val="1923"/>
        </w:numPr>
        <w:shd w:val="clear" w:color="auto" w:fill="auto"/>
        <w:tabs>
          <w:tab w:val="left" w:pos="1829"/>
        </w:tabs>
        <w:spacing w:before="0" w:after="0" w:line="240" w:lineRule="auto"/>
        <w:ind w:firstLine="780"/>
        <w:rPr>
          <w:color w:val="auto"/>
          <w:sz w:val="24"/>
          <w:szCs w:val="24"/>
        </w:rPr>
      </w:pPr>
      <w:r w:rsidRPr="00481FF8">
        <w:rPr>
          <w:color w:val="auto"/>
          <w:sz w:val="24"/>
          <w:szCs w:val="24"/>
        </w:rPr>
        <w:t>Дыхание.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Измерение обхвата грудной клетки в состоянии вдоха и выдоха.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частоты дыхания. Влияние различных факторов на частоту дыхания.</w:t>
      </w:r>
    </w:p>
    <w:p w:rsidR="001D6B99" w:rsidRPr="00481FF8" w:rsidRDefault="00702332" w:rsidP="00746BFC">
      <w:pPr>
        <w:pStyle w:val="23"/>
        <w:numPr>
          <w:ilvl w:val="0"/>
          <w:numId w:val="1923"/>
        </w:numPr>
        <w:shd w:val="clear" w:color="auto" w:fill="auto"/>
        <w:tabs>
          <w:tab w:val="left" w:pos="1803"/>
        </w:tabs>
        <w:spacing w:before="0" w:after="0" w:line="240" w:lineRule="auto"/>
        <w:ind w:firstLine="760"/>
        <w:rPr>
          <w:color w:val="auto"/>
          <w:sz w:val="24"/>
          <w:szCs w:val="24"/>
        </w:rPr>
      </w:pPr>
      <w:r w:rsidRPr="00481FF8">
        <w:rPr>
          <w:color w:val="auto"/>
          <w:sz w:val="24"/>
          <w:szCs w:val="24"/>
        </w:rPr>
        <w:t>Питание и пищеварение.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действия ферментов слюны на крахмал.</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Наблюдение действия желудочного сока на белки.</w:t>
      </w:r>
    </w:p>
    <w:p w:rsidR="001D6B99" w:rsidRPr="00481FF8" w:rsidRDefault="00702332" w:rsidP="00746BFC">
      <w:pPr>
        <w:pStyle w:val="23"/>
        <w:numPr>
          <w:ilvl w:val="0"/>
          <w:numId w:val="1923"/>
        </w:numPr>
        <w:shd w:val="clear" w:color="auto" w:fill="auto"/>
        <w:tabs>
          <w:tab w:val="left" w:pos="1808"/>
        </w:tabs>
        <w:spacing w:before="0" w:after="0" w:line="240" w:lineRule="auto"/>
        <w:ind w:firstLine="760"/>
        <w:rPr>
          <w:color w:val="auto"/>
          <w:sz w:val="24"/>
          <w:szCs w:val="24"/>
        </w:rPr>
      </w:pPr>
      <w:r w:rsidRPr="00481FF8">
        <w:rPr>
          <w:color w:val="auto"/>
          <w:sz w:val="24"/>
          <w:szCs w:val="24"/>
        </w:rPr>
        <w:t>Обмен веществ и превращение энергии.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Нормы и режим питания. Рациональное питание - фактор укрепления</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здоровья. Нарушение обмена веществ.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состава продуктов 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Составление меню в зависимости от калорийности пищи.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Способы сохранения витаминов в пищевых продуктах.</w:t>
      </w:r>
    </w:p>
    <w:p w:rsidR="001D6B99" w:rsidRPr="00481FF8" w:rsidRDefault="00702332" w:rsidP="00746BFC">
      <w:pPr>
        <w:pStyle w:val="23"/>
        <w:numPr>
          <w:ilvl w:val="0"/>
          <w:numId w:val="1923"/>
        </w:numPr>
        <w:shd w:val="clear" w:color="auto" w:fill="auto"/>
        <w:tabs>
          <w:tab w:val="left" w:pos="1949"/>
        </w:tabs>
        <w:spacing w:before="0" w:after="0" w:line="240" w:lineRule="auto"/>
        <w:ind w:firstLine="760"/>
        <w:rPr>
          <w:color w:val="auto"/>
          <w:sz w:val="24"/>
          <w:szCs w:val="24"/>
        </w:rPr>
      </w:pPr>
      <w:r w:rsidRPr="00481FF8">
        <w:rPr>
          <w:color w:val="auto"/>
          <w:sz w:val="24"/>
          <w:szCs w:val="24"/>
        </w:rPr>
        <w:t>Кожа.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Строение и функции кожи. Кожа и её производные. Кожа и терморегуляция. Влияние на кожу факторов окружающей среды.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Исследование с помощью лупы тыльной и ладонной стороны кисти.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жирности различных участков кожи лица.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Описание мер по уходу за кожей лица и волосами в зависимости от типа кожи.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Описание основных гигиенических требований к одежде и обуви.</w:t>
      </w:r>
    </w:p>
    <w:p w:rsidR="001D6B99" w:rsidRPr="00481FF8" w:rsidRDefault="00702332" w:rsidP="00746BFC">
      <w:pPr>
        <w:pStyle w:val="23"/>
        <w:numPr>
          <w:ilvl w:val="0"/>
          <w:numId w:val="1923"/>
        </w:numPr>
        <w:shd w:val="clear" w:color="auto" w:fill="auto"/>
        <w:tabs>
          <w:tab w:val="left" w:pos="1954"/>
        </w:tabs>
        <w:spacing w:before="0" w:after="0" w:line="240" w:lineRule="auto"/>
        <w:ind w:firstLine="760"/>
        <w:rPr>
          <w:color w:val="auto"/>
          <w:sz w:val="24"/>
          <w:szCs w:val="24"/>
        </w:rPr>
      </w:pPr>
      <w:r w:rsidRPr="00481FF8">
        <w:rPr>
          <w:color w:val="auto"/>
          <w:sz w:val="24"/>
          <w:szCs w:val="24"/>
        </w:rPr>
        <w:t>Выделение.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Определение местоположения почек (на муляже).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Описание мер профилактики болезней почек.</w:t>
      </w:r>
    </w:p>
    <w:p w:rsidR="001D6B99" w:rsidRPr="00481FF8" w:rsidRDefault="00702332" w:rsidP="00746BFC">
      <w:pPr>
        <w:pStyle w:val="23"/>
        <w:numPr>
          <w:ilvl w:val="0"/>
          <w:numId w:val="1923"/>
        </w:numPr>
        <w:shd w:val="clear" w:color="auto" w:fill="auto"/>
        <w:tabs>
          <w:tab w:val="left" w:pos="1954"/>
        </w:tabs>
        <w:spacing w:before="0" w:after="0" w:line="240" w:lineRule="auto"/>
        <w:ind w:firstLine="760"/>
        <w:rPr>
          <w:color w:val="auto"/>
          <w:sz w:val="24"/>
          <w:szCs w:val="24"/>
        </w:rPr>
      </w:pPr>
      <w:r w:rsidRPr="00481FF8">
        <w:rPr>
          <w:color w:val="auto"/>
          <w:sz w:val="24"/>
          <w:szCs w:val="24"/>
        </w:rPr>
        <w:t>Размножение и развитие.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Описание основных мер по профилактике инфекционных вирусных заболеваний: СПИД и гепатит.</w:t>
      </w:r>
    </w:p>
    <w:p w:rsidR="001D6B99" w:rsidRPr="00481FF8" w:rsidRDefault="00702332" w:rsidP="00746BFC">
      <w:pPr>
        <w:pStyle w:val="23"/>
        <w:numPr>
          <w:ilvl w:val="0"/>
          <w:numId w:val="1923"/>
        </w:numPr>
        <w:shd w:val="clear" w:color="auto" w:fill="auto"/>
        <w:tabs>
          <w:tab w:val="left" w:pos="1974"/>
        </w:tabs>
        <w:spacing w:before="0" w:after="0" w:line="240" w:lineRule="auto"/>
        <w:ind w:firstLine="780"/>
        <w:rPr>
          <w:color w:val="auto"/>
          <w:sz w:val="24"/>
          <w:szCs w:val="24"/>
        </w:rPr>
      </w:pPr>
      <w:r w:rsidRPr="00481FF8">
        <w:rPr>
          <w:color w:val="auto"/>
          <w:sz w:val="24"/>
          <w:szCs w:val="24"/>
        </w:rPr>
        <w:t>Органы чувств и сенсорные системы.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Органы равновесия, мышечного чувства, осязания, обоняния и вкуса. Взаимодействие сенсорных систем организма.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Определение остроты зрения у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органа зрения (на муляже и влажном препарате).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строения органа слуха (на муляже).</w:t>
      </w:r>
    </w:p>
    <w:p w:rsidR="001D6B99" w:rsidRPr="00481FF8" w:rsidRDefault="00702332" w:rsidP="00746BFC">
      <w:pPr>
        <w:pStyle w:val="23"/>
        <w:numPr>
          <w:ilvl w:val="0"/>
          <w:numId w:val="1923"/>
        </w:numPr>
        <w:shd w:val="clear" w:color="auto" w:fill="auto"/>
        <w:tabs>
          <w:tab w:val="left" w:pos="1974"/>
        </w:tabs>
        <w:spacing w:before="0" w:after="0" w:line="240" w:lineRule="auto"/>
        <w:ind w:firstLine="780"/>
        <w:rPr>
          <w:color w:val="auto"/>
          <w:sz w:val="24"/>
          <w:szCs w:val="24"/>
        </w:rPr>
      </w:pPr>
      <w:r w:rsidRPr="00481FF8">
        <w:rPr>
          <w:color w:val="auto"/>
          <w:sz w:val="24"/>
          <w:szCs w:val="24"/>
        </w:rPr>
        <w:t>Поведение и психика.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Лабораторные и практические работы.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Изучение кратковременной памяти.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Определение объёма механической и логической памяти.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Оценка сформированности навыков логического мышления.</w:t>
      </w:r>
    </w:p>
    <w:p w:rsidR="001D6B99" w:rsidRPr="00481FF8" w:rsidRDefault="00702332" w:rsidP="00746BFC">
      <w:pPr>
        <w:pStyle w:val="23"/>
        <w:numPr>
          <w:ilvl w:val="0"/>
          <w:numId w:val="1923"/>
        </w:numPr>
        <w:shd w:val="clear" w:color="auto" w:fill="auto"/>
        <w:tabs>
          <w:tab w:val="left" w:pos="1939"/>
        </w:tabs>
        <w:spacing w:before="0" w:after="0" w:line="240" w:lineRule="auto"/>
        <w:ind w:firstLine="780"/>
        <w:rPr>
          <w:color w:val="auto"/>
          <w:sz w:val="24"/>
          <w:szCs w:val="24"/>
        </w:rPr>
      </w:pPr>
      <w:r w:rsidRPr="00481FF8">
        <w:rPr>
          <w:color w:val="auto"/>
          <w:sz w:val="24"/>
          <w:szCs w:val="24"/>
        </w:rPr>
        <w:t>Человек и окружающая среда.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w:t>
      </w:r>
      <w:r w:rsidRPr="00481FF8">
        <w:rPr>
          <w:color w:val="auto"/>
          <w:sz w:val="24"/>
          <w:szCs w:val="24"/>
        </w:rPr>
        <w:lastRenderedPageBreak/>
        <w:t>жилых помещений. Соблюдение правил поведения в окружающей среде, в опасных и чрезвычайных ситуациях.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481FF8" w:rsidRDefault="00702332" w:rsidP="00746BFC">
      <w:pPr>
        <w:pStyle w:val="23"/>
        <w:numPr>
          <w:ilvl w:val="0"/>
          <w:numId w:val="1920"/>
        </w:numPr>
        <w:shd w:val="clear" w:color="auto" w:fill="auto"/>
        <w:tabs>
          <w:tab w:val="left" w:pos="1553"/>
        </w:tabs>
        <w:spacing w:before="0" w:after="0" w:line="240" w:lineRule="auto"/>
        <w:ind w:firstLine="780"/>
        <w:rPr>
          <w:color w:val="auto"/>
          <w:sz w:val="24"/>
          <w:szCs w:val="24"/>
        </w:rPr>
      </w:pPr>
      <w:r w:rsidRPr="00481FF8">
        <w:rPr>
          <w:color w:val="auto"/>
          <w:sz w:val="24"/>
          <w:szCs w:val="24"/>
        </w:rPr>
        <w:t>Планируемые результаты освоения программы по биологии на уровне основного общего образования.</w:t>
      </w:r>
    </w:p>
    <w:p w:rsidR="001D6B99" w:rsidRPr="00481FF8" w:rsidRDefault="00702332" w:rsidP="00746BFC">
      <w:pPr>
        <w:pStyle w:val="23"/>
        <w:numPr>
          <w:ilvl w:val="0"/>
          <w:numId w:val="1924"/>
        </w:numPr>
        <w:shd w:val="clear" w:color="auto" w:fill="auto"/>
        <w:tabs>
          <w:tab w:val="left" w:pos="1769"/>
        </w:tabs>
        <w:spacing w:before="0" w:after="0" w:line="240" w:lineRule="auto"/>
        <w:ind w:firstLine="780"/>
        <w:rPr>
          <w:color w:val="auto"/>
          <w:sz w:val="24"/>
          <w:szCs w:val="24"/>
        </w:rPr>
      </w:pPr>
      <w:r w:rsidRPr="00481FF8">
        <w:rPr>
          <w:color w:val="auto"/>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481FF8" w:rsidRDefault="00702332" w:rsidP="00746BFC">
      <w:pPr>
        <w:pStyle w:val="23"/>
        <w:numPr>
          <w:ilvl w:val="0"/>
          <w:numId w:val="1924"/>
        </w:numPr>
        <w:shd w:val="clear" w:color="auto" w:fill="auto"/>
        <w:tabs>
          <w:tab w:val="left" w:pos="1773"/>
        </w:tabs>
        <w:spacing w:before="0" w:after="0" w:line="240" w:lineRule="auto"/>
        <w:ind w:firstLine="780"/>
        <w:rPr>
          <w:color w:val="auto"/>
          <w:sz w:val="24"/>
          <w:szCs w:val="24"/>
        </w:rPr>
      </w:pPr>
      <w:r w:rsidRPr="00481FF8">
        <w:rPr>
          <w:color w:val="auto"/>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481FF8" w:rsidRDefault="00702332" w:rsidP="00746BFC">
      <w:pPr>
        <w:pStyle w:val="23"/>
        <w:numPr>
          <w:ilvl w:val="0"/>
          <w:numId w:val="1925"/>
        </w:numPr>
        <w:shd w:val="clear" w:color="auto" w:fill="auto"/>
        <w:tabs>
          <w:tab w:val="left" w:pos="1147"/>
        </w:tabs>
        <w:spacing w:before="0" w:after="0" w:line="240" w:lineRule="auto"/>
        <w:ind w:firstLine="780"/>
        <w:rPr>
          <w:color w:val="auto"/>
          <w:sz w:val="24"/>
          <w:szCs w:val="24"/>
        </w:rPr>
      </w:pPr>
      <w:r w:rsidRPr="00481FF8">
        <w:rPr>
          <w:color w:val="auto"/>
          <w:sz w:val="24"/>
          <w:szCs w:val="24"/>
        </w:rPr>
        <w:t>патриотического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481FF8" w:rsidRDefault="00702332" w:rsidP="00746BFC">
      <w:pPr>
        <w:pStyle w:val="23"/>
        <w:numPr>
          <w:ilvl w:val="0"/>
          <w:numId w:val="1925"/>
        </w:numPr>
        <w:shd w:val="clear" w:color="auto" w:fill="auto"/>
        <w:tabs>
          <w:tab w:val="left" w:pos="1171"/>
        </w:tabs>
        <w:spacing w:before="0" w:after="0" w:line="240" w:lineRule="auto"/>
        <w:ind w:firstLine="780"/>
        <w:rPr>
          <w:color w:val="auto"/>
          <w:sz w:val="24"/>
          <w:szCs w:val="24"/>
        </w:rPr>
      </w:pPr>
      <w:r w:rsidRPr="00481FF8">
        <w:rPr>
          <w:color w:val="auto"/>
          <w:sz w:val="24"/>
          <w:szCs w:val="24"/>
        </w:rPr>
        <w:t>гражданского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готовность к конструктивной совместной деятельности при выполнении</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исследований и проектов, стремление к взаимопониманию и взаимопомощи;</w:t>
      </w:r>
    </w:p>
    <w:p w:rsidR="001D6B99" w:rsidRPr="00481FF8" w:rsidRDefault="00702332" w:rsidP="00746BFC">
      <w:pPr>
        <w:pStyle w:val="23"/>
        <w:numPr>
          <w:ilvl w:val="0"/>
          <w:numId w:val="1925"/>
        </w:numPr>
        <w:shd w:val="clear" w:color="auto" w:fill="auto"/>
        <w:tabs>
          <w:tab w:val="left" w:pos="1181"/>
        </w:tabs>
        <w:spacing w:before="0" w:after="0" w:line="240" w:lineRule="auto"/>
        <w:ind w:firstLine="760"/>
        <w:rPr>
          <w:color w:val="auto"/>
          <w:sz w:val="24"/>
          <w:szCs w:val="24"/>
        </w:rPr>
      </w:pPr>
      <w:r w:rsidRPr="00481FF8">
        <w:rPr>
          <w:color w:val="auto"/>
          <w:sz w:val="24"/>
          <w:szCs w:val="24"/>
        </w:rPr>
        <w:t>духовно-нравственного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готовность оценивать поведение и поступки с позиции нравственных норм и норм экологической культуры;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понимание значимости нравственного аспекта деятельности человека в медицине и биологии;</w:t>
      </w:r>
    </w:p>
    <w:p w:rsidR="001D6B99" w:rsidRPr="00481FF8" w:rsidRDefault="00702332" w:rsidP="00746BFC">
      <w:pPr>
        <w:pStyle w:val="23"/>
        <w:numPr>
          <w:ilvl w:val="0"/>
          <w:numId w:val="1925"/>
        </w:numPr>
        <w:shd w:val="clear" w:color="auto" w:fill="auto"/>
        <w:tabs>
          <w:tab w:val="left" w:pos="1181"/>
        </w:tabs>
        <w:spacing w:before="0" w:after="0" w:line="240" w:lineRule="auto"/>
        <w:ind w:firstLine="760"/>
        <w:rPr>
          <w:color w:val="auto"/>
          <w:sz w:val="24"/>
          <w:szCs w:val="24"/>
        </w:rPr>
      </w:pPr>
      <w:r w:rsidRPr="00481FF8">
        <w:rPr>
          <w:color w:val="auto"/>
          <w:sz w:val="24"/>
          <w:szCs w:val="24"/>
        </w:rPr>
        <w:t>эстетического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понимание роли биологии в формировании эстетической культуры личности;</w:t>
      </w:r>
    </w:p>
    <w:p w:rsidR="001D6B99" w:rsidRPr="00481FF8" w:rsidRDefault="00702332" w:rsidP="00746BFC">
      <w:pPr>
        <w:pStyle w:val="23"/>
        <w:numPr>
          <w:ilvl w:val="0"/>
          <w:numId w:val="1925"/>
        </w:numPr>
        <w:shd w:val="clear" w:color="auto" w:fill="auto"/>
        <w:tabs>
          <w:tab w:val="left" w:pos="1181"/>
        </w:tabs>
        <w:spacing w:before="0" w:after="0" w:line="240" w:lineRule="auto"/>
        <w:ind w:firstLine="760"/>
        <w:rPr>
          <w:color w:val="auto"/>
          <w:sz w:val="24"/>
          <w:szCs w:val="24"/>
        </w:rPr>
      </w:pPr>
      <w:r w:rsidRPr="00481FF8">
        <w:rPr>
          <w:color w:val="auto"/>
          <w:sz w:val="24"/>
          <w:szCs w:val="24"/>
        </w:rPr>
        <w:t>ценности научного познания: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понимание роли биологической науки в формировании научного мировоззрения;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развитие научной любознательности, интереса к биологической науке, навыков исследовательской деятельности;</w:t>
      </w:r>
    </w:p>
    <w:p w:rsidR="001D6B99" w:rsidRPr="00481FF8" w:rsidRDefault="00702332" w:rsidP="00746BFC">
      <w:pPr>
        <w:pStyle w:val="23"/>
        <w:numPr>
          <w:ilvl w:val="0"/>
          <w:numId w:val="1925"/>
        </w:numPr>
        <w:shd w:val="clear" w:color="auto" w:fill="auto"/>
        <w:tabs>
          <w:tab w:val="left" w:pos="1181"/>
        </w:tabs>
        <w:spacing w:before="0" w:after="0" w:line="240" w:lineRule="auto"/>
        <w:ind w:firstLine="760"/>
        <w:rPr>
          <w:color w:val="auto"/>
          <w:sz w:val="24"/>
          <w:szCs w:val="24"/>
        </w:rPr>
      </w:pPr>
      <w:r w:rsidRPr="00481FF8">
        <w:rPr>
          <w:color w:val="auto"/>
          <w:sz w:val="24"/>
          <w:szCs w:val="24"/>
        </w:rPr>
        <w:t>формирования культуры здоровья: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соблюдение правил безопасности, в том числе навыки безопасного поведения в природной среде;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сформированность навыка рефлексии, управление собственным эмоциональным состоянием;</w:t>
      </w:r>
    </w:p>
    <w:p w:rsidR="001D6B99" w:rsidRPr="00481FF8" w:rsidRDefault="00702332" w:rsidP="00746BFC">
      <w:pPr>
        <w:pStyle w:val="23"/>
        <w:numPr>
          <w:ilvl w:val="0"/>
          <w:numId w:val="1925"/>
        </w:numPr>
        <w:shd w:val="clear" w:color="auto" w:fill="auto"/>
        <w:tabs>
          <w:tab w:val="left" w:pos="1181"/>
        </w:tabs>
        <w:spacing w:before="0" w:after="0" w:line="240" w:lineRule="auto"/>
        <w:ind w:firstLine="760"/>
        <w:rPr>
          <w:color w:val="auto"/>
          <w:sz w:val="24"/>
          <w:szCs w:val="24"/>
        </w:rPr>
      </w:pPr>
      <w:r w:rsidRPr="00481FF8">
        <w:rPr>
          <w:color w:val="auto"/>
          <w:sz w:val="24"/>
          <w:szCs w:val="24"/>
        </w:rPr>
        <w:lastRenderedPageBreak/>
        <w:t>трудового воспитания: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связанных с биологией;</w:t>
      </w:r>
    </w:p>
    <w:p w:rsidR="001D6B99" w:rsidRPr="00481FF8" w:rsidRDefault="00702332" w:rsidP="00746BFC">
      <w:pPr>
        <w:pStyle w:val="23"/>
        <w:numPr>
          <w:ilvl w:val="0"/>
          <w:numId w:val="1925"/>
        </w:numPr>
        <w:shd w:val="clear" w:color="auto" w:fill="auto"/>
        <w:tabs>
          <w:tab w:val="left" w:pos="1191"/>
        </w:tabs>
        <w:spacing w:before="0" w:after="0" w:line="240" w:lineRule="auto"/>
        <w:ind w:firstLine="780"/>
        <w:rPr>
          <w:color w:val="auto"/>
          <w:sz w:val="24"/>
          <w:szCs w:val="24"/>
        </w:rPr>
      </w:pPr>
      <w:r w:rsidRPr="00481FF8">
        <w:rPr>
          <w:color w:val="auto"/>
          <w:sz w:val="24"/>
          <w:szCs w:val="24"/>
        </w:rPr>
        <w:t>экологического воспитания: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ориентация на применение биологических знаний при решении задач в области окружающей среды;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осознание экологических проблем и путей их решения;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готовность к участию в практической деятельности экологической направленности;</w:t>
      </w:r>
    </w:p>
    <w:p w:rsidR="001D6B99" w:rsidRPr="00481FF8" w:rsidRDefault="00702332" w:rsidP="00746BFC">
      <w:pPr>
        <w:pStyle w:val="23"/>
        <w:numPr>
          <w:ilvl w:val="0"/>
          <w:numId w:val="1925"/>
        </w:numPr>
        <w:shd w:val="clear" w:color="auto" w:fill="auto"/>
        <w:tabs>
          <w:tab w:val="left" w:pos="1131"/>
        </w:tabs>
        <w:spacing w:before="0" w:after="0" w:line="240" w:lineRule="auto"/>
        <w:ind w:firstLine="780"/>
        <w:rPr>
          <w:color w:val="auto"/>
          <w:sz w:val="24"/>
          <w:szCs w:val="24"/>
        </w:rPr>
      </w:pPr>
      <w:r w:rsidRPr="00481FF8">
        <w:rPr>
          <w:color w:val="auto"/>
          <w:sz w:val="24"/>
          <w:szCs w:val="24"/>
        </w:rPr>
        <w:t>адаптации обучающегося к изменяющимся условиям социальной и природной среды: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оценка изменяющихся условий;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планирование действий в новой ситуации на основании знаний биологических закономерностей.</w:t>
      </w:r>
    </w:p>
    <w:p w:rsidR="001D6B99" w:rsidRPr="00481FF8" w:rsidRDefault="00702332" w:rsidP="00746BFC">
      <w:pPr>
        <w:pStyle w:val="23"/>
        <w:numPr>
          <w:ilvl w:val="0"/>
          <w:numId w:val="1924"/>
        </w:numPr>
        <w:shd w:val="clear" w:color="auto" w:fill="auto"/>
        <w:tabs>
          <w:tab w:val="left" w:pos="1789"/>
        </w:tabs>
        <w:spacing w:before="0" w:after="0" w:line="240" w:lineRule="auto"/>
        <w:ind w:firstLine="780"/>
        <w:rPr>
          <w:color w:val="auto"/>
          <w:sz w:val="24"/>
          <w:szCs w:val="24"/>
        </w:rPr>
      </w:pPr>
      <w:r w:rsidRPr="00481FF8">
        <w:rPr>
          <w:color w:val="auto"/>
          <w:sz w:val="24"/>
          <w:szCs w:val="24"/>
        </w:rPr>
        <w:t>Метапредметные результаты освоения программы по биологии основного общего образования, должны отражать:</w:t>
      </w:r>
    </w:p>
    <w:p w:rsidR="001D6B99" w:rsidRPr="00481FF8" w:rsidRDefault="00702332" w:rsidP="00746BFC">
      <w:pPr>
        <w:pStyle w:val="23"/>
        <w:numPr>
          <w:ilvl w:val="0"/>
          <w:numId w:val="1926"/>
        </w:numPr>
        <w:shd w:val="clear" w:color="auto" w:fill="auto"/>
        <w:tabs>
          <w:tab w:val="left" w:pos="2005"/>
        </w:tabs>
        <w:spacing w:before="0" w:after="0" w:line="240" w:lineRule="auto"/>
        <w:ind w:firstLine="780"/>
        <w:rPr>
          <w:color w:val="auto"/>
          <w:sz w:val="24"/>
          <w:szCs w:val="24"/>
        </w:rPr>
      </w:pPr>
      <w:r w:rsidRPr="00481FF8">
        <w:rPr>
          <w:color w:val="auto"/>
          <w:sz w:val="24"/>
          <w:szCs w:val="24"/>
        </w:rPr>
        <w:t>Овладение универсальными учебными познавательными действиями:</w:t>
      </w:r>
    </w:p>
    <w:p w:rsidR="001D6B99" w:rsidRPr="00481FF8" w:rsidRDefault="00702332" w:rsidP="00746BFC">
      <w:pPr>
        <w:pStyle w:val="23"/>
        <w:numPr>
          <w:ilvl w:val="0"/>
          <w:numId w:val="1927"/>
        </w:numPr>
        <w:shd w:val="clear" w:color="auto" w:fill="auto"/>
        <w:tabs>
          <w:tab w:val="left" w:pos="1172"/>
        </w:tabs>
        <w:spacing w:before="0" w:after="0" w:line="240" w:lineRule="auto"/>
        <w:ind w:firstLine="780"/>
        <w:rPr>
          <w:color w:val="auto"/>
          <w:sz w:val="24"/>
          <w:szCs w:val="24"/>
        </w:rPr>
      </w:pPr>
      <w:r w:rsidRPr="00481FF8">
        <w:rPr>
          <w:color w:val="auto"/>
          <w:sz w:val="24"/>
          <w:szCs w:val="24"/>
        </w:rPr>
        <w:t>базовые логические действия: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выявлять и характеризовать существенные признаки биологических объектов (явлений);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выявлять дефициты информации, данных, необходимых для решения поставленной задачи;</w:t>
      </w:r>
    </w:p>
    <w:p w:rsidR="001D6B99" w:rsidRPr="00481FF8" w:rsidRDefault="00702332" w:rsidP="00F8362A">
      <w:pPr>
        <w:pStyle w:val="23"/>
        <w:shd w:val="clear" w:color="auto" w:fill="auto"/>
        <w:spacing w:before="0" w:after="0" w:line="240" w:lineRule="auto"/>
        <w:ind w:firstLine="780"/>
        <w:rPr>
          <w:color w:val="auto"/>
          <w:sz w:val="24"/>
          <w:szCs w:val="24"/>
        </w:rPr>
      </w:pPr>
      <w:r w:rsidRPr="00481FF8">
        <w:rPr>
          <w:color w:val="auto"/>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F8362A">
        <w:rPr>
          <w:color w:val="auto"/>
          <w:sz w:val="24"/>
          <w:szCs w:val="24"/>
        </w:rPr>
        <w:t xml:space="preserve"> </w:t>
      </w:r>
      <w:r w:rsidRPr="00481FF8">
        <w:rPr>
          <w:color w:val="auto"/>
          <w:sz w:val="24"/>
          <w:szCs w:val="24"/>
        </w:rPr>
        <w:t>умозаключений, умозаключений по аналогии,</w:t>
      </w:r>
      <w:r w:rsidRPr="00481FF8">
        <w:rPr>
          <w:color w:val="auto"/>
          <w:sz w:val="24"/>
          <w:szCs w:val="24"/>
        </w:rPr>
        <w:tab/>
        <w:t>формулировать</w:t>
      </w:r>
      <w:r w:rsidRPr="00481FF8">
        <w:rPr>
          <w:color w:val="auto"/>
          <w:sz w:val="24"/>
          <w:szCs w:val="24"/>
        </w:rPr>
        <w:tab/>
        <w:t>гипотезы</w:t>
      </w:r>
      <w:r w:rsidR="00F8362A">
        <w:rPr>
          <w:color w:val="auto"/>
          <w:sz w:val="24"/>
          <w:szCs w:val="24"/>
        </w:rPr>
        <w:t xml:space="preserve"> </w:t>
      </w:r>
      <w:r w:rsidRPr="00481FF8">
        <w:rPr>
          <w:color w:val="auto"/>
          <w:sz w:val="24"/>
          <w:szCs w:val="24"/>
        </w:rPr>
        <w:t>о взаимосвязях;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481FF8" w:rsidRDefault="00702332" w:rsidP="00746BFC">
      <w:pPr>
        <w:pStyle w:val="23"/>
        <w:numPr>
          <w:ilvl w:val="0"/>
          <w:numId w:val="1927"/>
        </w:numPr>
        <w:shd w:val="clear" w:color="auto" w:fill="auto"/>
        <w:tabs>
          <w:tab w:val="left" w:pos="1181"/>
        </w:tabs>
        <w:spacing w:before="0" w:after="0" w:line="240" w:lineRule="auto"/>
        <w:ind w:firstLine="760"/>
        <w:rPr>
          <w:color w:val="auto"/>
          <w:sz w:val="24"/>
          <w:szCs w:val="24"/>
        </w:rPr>
      </w:pPr>
      <w:r w:rsidRPr="00481FF8">
        <w:rPr>
          <w:color w:val="auto"/>
          <w:sz w:val="24"/>
          <w:szCs w:val="24"/>
        </w:rPr>
        <w:t>базовые исследовательские действия: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вопросы как исследовательский инструмент познания;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481FF8" w:rsidRDefault="00702332" w:rsidP="00F8362A">
      <w:pPr>
        <w:pStyle w:val="23"/>
        <w:shd w:val="clear" w:color="auto" w:fill="auto"/>
        <w:tabs>
          <w:tab w:val="left" w:pos="6807"/>
          <w:tab w:val="left" w:pos="8900"/>
        </w:tabs>
        <w:spacing w:before="0" w:after="0" w:line="240" w:lineRule="auto"/>
        <w:ind w:firstLine="760"/>
        <w:rPr>
          <w:color w:val="auto"/>
          <w:sz w:val="24"/>
          <w:szCs w:val="24"/>
        </w:rPr>
      </w:pPr>
      <w:r w:rsidRPr="00481FF8">
        <w:rPr>
          <w:color w:val="auto"/>
          <w:sz w:val="24"/>
          <w:szCs w:val="24"/>
        </w:rPr>
        <w:t>формировать гипотезу об истинности</w:t>
      </w:r>
      <w:r w:rsidR="00F8362A">
        <w:rPr>
          <w:color w:val="auto"/>
          <w:sz w:val="24"/>
          <w:szCs w:val="24"/>
        </w:rPr>
        <w:t xml:space="preserve"> </w:t>
      </w:r>
      <w:r w:rsidRPr="00481FF8">
        <w:rPr>
          <w:color w:val="auto"/>
          <w:sz w:val="24"/>
          <w:szCs w:val="24"/>
        </w:rPr>
        <w:t>собственных</w:t>
      </w:r>
      <w:r w:rsidR="00F8362A">
        <w:rPr>
          <w:color w:val="auto"/>
          <w:sz w:val="24"/>
          <w:szCs w:val="24"/>
        </w:rPr>
        <w:t xml:space="preserve"> </w:t>
      </w:r>
      <w:r w:rsidRPr="00481FF8">
        <w:rPr>
          <w:color w:val="auto"/>
          <w:sz w:val="24"/>
          <w:szCs w:val="24"/>
        </w:rPr>
        <w:t>суждений,</w:t>
      </w:r>
      <w:r w:rsidR="00F8362A">
        <w:rPr>
          <w:color w:val="auto"/>
          <w:sz w:val="24"/>
          <w:szCs w:val="24"/>
        </w:rPr>
        <w:t xml:space="preserve"> </w:t>
      </w:r>
      <w:r w:rsidRPr="00481FF8">
        <w:rPr>
          <w:color w:val="auto"/>
          <w:sz w:val="24"/>
          <w:szCs w:val="24"/>
        </w:rPr>
        <w:t>аргументировать свою позицию, мнение;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оценивать на применимость и достоверность информацию, полученную в ходе наблюдения и эксперимента;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самостоятельно формулировать обобщения и выводы по результатам проведённого </w:t>
      </w:r>
      <w:r w:rsidRPr="00481FF8">
        <w:rPr>
          <w:color w:val="auto"/>
          <w:sz w:val="24"/>
          <w:szCs w:val="24"/>
        </w:rPr>
        <w:lastRenderedPageBreak/>
        <w:t>наблюдения, эксперимента, владеть инструментами оценки достоверности полученных выводов и обобщений;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481FF8" w:rsidRDefault="00702332" w:rsidP="00746BFC">
      <w:pPr>
        <w:pStyle w:val="23"/>
        <w:numPr>
          <w:ilvl w:val="0"/>
          <w:numId w:val="1927"/>
        </w:numPr>
        <w:shd w:val="clear" w:color="auto" w:fill="auto"/>
        <w:tabs>
          <w:tab w:val="left" w:pos="1181"/>
        </w:tabs>
        <w:spacing w:before="0" w:after="0" w:line="240" w:lineRule="auto"/>
        <w:ind w:firstLine="760"/>
        <w:rPr>
          <w:color w:val="auto"/>
          <w:sz w:val="24"/>
          <w:szCs w:val="24"/>
        </w:rPr>
      </w:pPr>
      <w:r w:rsidRPr="00481FF8">
        <w:rPr>
          <w:color w:val="auto"/>
          <w:sz w:val="24"/>
          <w:szCs w:val="24"/>
        </w:rPr>
        <w:t>работа с информацией: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находить сходные аргументы (подтверждающие или опровергающие одну</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и ту же идею, версию) в различных информационных источниках;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481FF8" w:rsidRDefault="00702332" w:rsidP="00746BFC">
      <w:pPr>
        <w:pStyle w:val="23"/>
        <w:numPr>
          <w:ilvl w:val="0"/>
          <w:numId w:val="1926"/>
        </w:numPr>
        <w:shd w:val="clear" w:color="auto" w:fill="auto"/>
        <w:tabs>
          <w:tab w:val="left" w:pos="1977"/>
        </w:tabs>
        <w:spacing w:before="0" w:after="0" w:line="240" w:lineRule="auto"/>
        <w:ind w:firstLine="760"/>
        <w:rPr>
          <w:color w:val="auto"/>
          <w:sz w:val="24"/>
          <w:szCs w:val="24"/>
        </w:rPr>
      </w:pPr>
      <w:r w:rsidRPr="00481FF8">
        <w:rPr>
          <w:color w:val="auto"/>
          <w:sz w:val="24"/>
          <w:szCs w:val="24"/>
        </w:rPr>
        <w:t>Овладение универсальными учебными коммуникативными действиями:</w:t>
      </w:r>
    </w:p>
    <w:p w:rsidR="001D6B99" w:rsidRPr="00481FF8" w:rsidRDefault="00702332" w:rsidP="00746BFC">
      <w:pPr>
        <w:pStyle w:val="23"/>
        <w:numPr>
          <w:ilvl w:val="0"/>
          <w:numId w:val="1928"/>
        </w:numPr>
        <w:shd w:val="clear" w:color="auto" w:fill="auto"/>
        <w:tabs>
          <w:tab w:val="left" w:pos="1129"/>
        </w:tabs>
        <w:spacing w:before="0" w:after="0" w:line="240" w:lineRule="auto"/>
        <w:ind w:firstLine="760"/>
        <w:rPr>
          <w:color w:val="auto"/>
          <w:sz w:val="24"/>
          <w:szCs w:val="24"/>
        </w:rPr>
      </w:pPr>
      <w:r w:rsidRPr="00481FF8">
        <w:rPr>
          <w:color w:val="auto"/>
          <w:sz w:val="24"/>
          <w:szCs w:val="24"/>
        </w:rPr>
        <w:t>общение: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воспринимать и формулировать суждения, выражать эмоции в процессе выполнения практических и лабораторных работ;</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публично представлять результаты выполненного биологического опыта (эксперимента, исследования, проекта);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481FF8" w:rsidRDefault="00702332" w:rsidP="00746BFC">
      <w:pPr>
        <w:pStyle w:val="23"/>
        <w:numPr>
          <w:ilvl w:val="0"/>
          <w:numId w:val="1928"/>
        </w:numPr>
        <w:shd w:val="clear" w:color="auto" w:fill="auto"/>
        <w:tabs>
          <w:tab w:val="left" w:pos="1162"/>
        </w:tabs>
        <w:spacing w:before="0" w:after="0" w:line="240" w:lineRule="auto"/>
        <w:ind w:firstLine="760"/>
        <w:rPr>
          <w:color w:val="auto"/>
          <w:sz w:val="24"/>
          <w:szCs w:val="24"/>
        </w:rPr>
      </w:pPr>
      <w:r w:rsidRPr="00481FF8">
        <w:rPr>
          <w:color w:val="auto"/>
          <w:sz w:val="24"/>
          <w:szCs w:val="24"/>
        </w:rPr>
        <w:t>совместная деятельность:</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 xml:space="preserve">выполнять свою часть работы, достигать качественного результата по своему </w:t>
      </w:r>
      <w:r w:rsidRPr="00481FF8">
        <w:rPr>
          <w:color w:val="auto"/>
          <w:sz w:val="24"/>
          <w:szCs w:val="24"/>
        </w:rPr>
        <w:lastRenderedPageBreak/>
        <w:t>направлению и координировать свои действия с другими членами команды;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481FF8" w:rsidRDefault="00702332" w:rsidP="00746BFC">
      <w:pPr>
        <w:pStyle w:val="23"/>
        <w:numPr>
          <w:ilvl w:val="0"/>
          <w:numId w:val="1926"/>
        </w:numPr>
        <w:shd w:val="clear" w:color="auto" w:fill="auto"/>
        <w:tabs>
          <w:tab w:val="left" w:pos="1999"/>
        </w:tabs>
        <w:spacing w:before="0" w:after="0" w:line="240" w:lineRule="auto"/>
        <w:ind w:firstLine="780"/>
        <w:rPr>
          <w:color w:val="auto"/>
          <w:sz w:val="24"/>
          <w:szCs w:val="24"/>
        </w:rPr>
      </w:pPr>
      <w:r w:rsidRPr="00481FF8">
        <w:rPr>
          <w:color w:val="auto"/>
          <w:sz w:val="24"/>
          <w:szCs w:val="24"/>
        </w:rPr>
        <w:t>Овладение универсальными учебными регулятивными действиями: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1) самоорганизация: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выявлять проблемы для решения в жизненных и учебных ситуациях, используя биологические знания;</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проводить выбор и брать ответственность за решение.</w:t>
      </w:r>
    </w:p>
    <w:p w:rsidR="001D6B99" w:rsidRPr="00481FF8" w:rsidRDefault="00702332" w:rsidP="00746BFC">
      <w:pPr>
        <w:pStyle w:val="23"/>
        <w:numPr>
          <w:ilvl w:val="0"/>
          <w:numId w:val="1929"/>
        </w:numPr>
        <w:shd w:val="clear" w:color="auto" w:fill="auto"/>
        <w:tabs>
          <w:tab w:val="left" w:pos="1188"/>
        </w:tabs>
        <w:spacing w:before="0" w:after="0" w:line="240" w:lineRule="auto"/>
        <w:ind w:firstLine="780"/>
        <w:rPr>
          <w:color w:val="auto"/>
          <w:sz w:val="24"/>
          <w:szCs w:val="24"/>
        </w:rPr>
      </w:pPr>
      <w:r w:rsidRPr="00481FF8">
        <w:rPr>
          <w:color w:val="auto"/>
          <w:sz w:val="24"/>
          <w:szCs w:val="24"/>
        </w:rPr>
        <w:t>самоконтроль:</w:t>
      </w:r>
    </w:p>
    <w:p w:rsidR="001D6B99" w:rsidRPr="00481FF8" w:rsidRDefault="00702332" w:rsidP="00746BFC">
      <w:pPr>
        <w:pStyle w:val="23"/>
        <w:shd w:val="clear" w:color="auto" w:fill="auto"/>
        <w:spacing w:before="0" w:after="0" w:line="240" w:lineRule="auto"/>
        <w:ind w:firstLine="780"/>
        <w:jc w:val="left"/>
        <w:rPr>
          <w:color w:val="auto"/>
          <w:sz w:val="24"/>
          <w:szCs w:val="24"/>
        </w:rPr>
      </w:pPr>
      <w:r w:rsidRPr="00481FF8">
        <w:rPr>
          <w:color w:val="auto"/>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481FF8" w:rsidRDefault="00702332" w:rsidP="00746BFC">
      <w:pPr>
        <w:pStyle w:val="23"/>
        <w:shd w:val="clear" w:color="auto" w:fill="auto"/>
        <w:spacing w:before="0" w:after="0" w:line="240" w:lineRule="auto"/>
        <w:ind w:firstLine="780"/>
        <w:jc w:val="left"/>
        <w:rPr>
          <w:color w:val="auto"/>
          <w:sz w:val="24"/>
          <w:szCs w:val="24"/>
        </w:rPr>
      </w:pPr>
      <w:r w:rsidRPr="00481FF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481FF8" w:rsidRDefault="00702332" w:rsidP="00746BFC">
      <w:pPr>
        <w:pStyle w:val="23"/>
        <w:numPr>
          <w:ilvl w:val="0"/>
          <w:numId w:val="1929"/>
        </w:numPr>
        <w:shd w:val="clear" w:color="auto" w:fill="auto"/>
        <w:tabs>
          <w:tab w:val="left" w:pos="1188"/>
        </w:tabs>
        <w:spacing w:before="0" w:after="0" w:line="240" w:lineRule="auto"/>
        <w:ind w:firstLine="780"/>
        <w:rPr>
          <w:color w:val="auto"/>
          <w:sz w:val="24"/>
          <w:szCs w:val="24"/>
        </w:rPr>
      </w:pPr>
      <w:r w:rsidRPr="00481FF8">
        <w:rPr>
          <w:color w:val="auto"/>
          <w:sz w:val="24"/>
          <w:szCs w:val="24"/>
        </w:rPr>
        <w:t>эмоциональный интеллект:</w:t>
      </w:r>
    </w:p>
    <w:p w:rsidR="001D6B99" w:rsidRPr="00481FF8" w:rsidRDefault="00702332" w:rsidP="00F8362A">
      <w:pPr>
        <w:pStyle w:val="23"/>
        <w:shd w:val="clear" w:color="auto" w:fill="auto"/>
        <w:spacing w:before="0" w:after="0" w:line="240" w:lineRule="auto"/>
        <w:ind w:left="780" w:right="160"/>
        <w:rPr>
          <w:color w:val="auto"/>
          <w:sz w:val="24"/>
          <w:szCs w:val="24"/>
        </w:rPr>
      </w:pPr>
      <w:r w:rsidRPr="00481FF8">
        <w:rPr>
          <w:color w:val="auto"/>
          <w:sz w:val="24"/>
          <w:szCs w:val="24"/>
        </w:rPr>
        <w:t>различать, называть и управлять собственными эмоциями и эмоциями других; выявлять и анализировать причины эмоций;</w:t>
      </w:r>
      <w:r w:rsidR="00F8362A">
        <w:rPr>
          <w:color w:val="auto"/>
          <w:sz w:val="24"/>
          <w:szCs w:val="24"/>
        </w:rPr>
        <w:t xml:space="preserve"> с</w:t>
      </w:r>
      <w:r w:rsidRPr="00481FF8">
        <w:rPr>
          <w:color w:val="auto"/>
          <w:sz w:val="24"/>
          <w:szCs w:val="24"/>
        </w:rPr>
        <w:t>тавить себя на место другого человека, понимать мотивы и намерения другого;</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регулировать способ выражения эмоций.</w:t>
      </w:r>
    </w:p>
    <w:p w:rsidR="001D6B99" w:rsidRPr="00481FF8" w:rsidRDefault="00702332" w:rsidP="00746BFC">
      <w:pPr>
        <w:pStyle w:val="23"/>
        <w:numPr>
          <w:ilvl w:val="0"/>
          <w:numId w:val="1929"/>
        </w:numPr>
        <w:shd w:val="clear" w:color="auto" w:fill="auto"/>
        <w:tabs>
          <w:tab w:val="left" w:pos="1188"/>
        </w:tabs>
        <w:spacing w:before="0" w:after="0" w:line="240" w:lineRule="auto"/>
        <w:ind w:firstLine="780"/>
        <w:rPr>
          <w:color w:val="auto"/>
          <w:sz w:val="24"/>
          <w:szCs w:val="24"/>
        </w:rPr>
      </w:pPr>
      <w:r w:rsidRPr="00481FF8">
        <w:rPr>
          <w:color w:val="auto"/>
          <w:sz w:val="24"/>
          <w:szCs w:val="24"/>
        </w:rPr>
        <w:t>принятие себя и других:</w:t>
      </w:r>
    </w:p>
    <w:p w:rsidR="001D6B99" w:rsidRPr="00481FF8" w:rsidRDefault="00702332" w:rsidP="00F8362A">
      <w:pPr>
        <w:pStyle w:val="23"/>
        <w:shd w:val="clear" w:color="auto" w:fill="auto"/>
        <w:spacing w:before="0" w:after="0" w:line="240" w:lineRule="auto"/>
        <w:ind w:left="780" w:right="56"/>
        <w:jc w:val="left"/>
        <w:rPr>
          <w:color w:val="auto"/>
          <w:sz w:val="24"/>
          <w:szCs w:val="24"/>
        </w:rPr>
      </w:pPr>
      <w:r w:rsidRPr="00481FF8">
        <w:rPr>
          <w:color w:val="auto"/>
          <w:sz w:val="24"/>
          <w:szCs w:val="24"/>
        </w:rPr>
        <w:t>осознанно относиться к другому человеку, его мнению; признавать своё право на ошибку и такое же право другого; открытость себе и</w:t>
      </w:r>
      <w:r w:rsidR="00F8362A">
        <w:rPr>
          <w:color w:val="auto"/>
          <w:sz w:val="24"/>
          <w:szCs w:val="24"/>
        </w:rPr>
        <w:t xml:space="preserve"> </w:t>
      </w:r>
      <w:r w:rsidRPr="00481FF8">
        <w:rPr>
          <w:color w:val="auto"/>
          <w:sz w:val="24"/>
          <w:szCs w:val="24"/>
        </w:rPr>
        <w:t>другим;</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осознавать невозможность контролировать всё вокруг;</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F8362A" w:rsidRDefault="00702332" w:rsidP="00746BFC">
      <w:pPr>
        <w:pStyle w:val="23"/>
        <w:numPr>
          <w:ilvl w:val="0"/>
          <w:numId w:val="1924"/>
        </w:numPr>
        <w:shd w:val="clear" w:color="auto" w:fill="auto"/>
        <w:tabs>
          <w:tab w:val="left" w:pos="1827"/>
        </w:tabs>
        <w:spacing w:before="0" w:after="0" w:line="240" w:lineRule="auto"/>
        <w:ind w:firstLine="780"/>
        <w:rPr>
          <w:b/>
          <w:color w:val="auto"/>
          <w:sz w:val="24"/>
          <w:szCs w:val="24"/>
        </w:rPr>
      </w:pPr>
      <w:r w:rsidRPr="00F8362A">
        <w:rPr>
          <w:b/>
          <w:color w:val="auto"/>
          <w:sz w:val="24"/>
          <w:szCs w:val="24"/>
        </w:rPr>
        <w:t>Предметные результаты освоения программы по биологии.</w:t>
      </w:r>
    </w:p>
    <w:p w:rsidR="001D6B99" w:rsidRPr="00F8362A" w:rsidRDefault="00702332" w:rsidP="00746BFC">
      <w:pPr>
        <w:pStyle w:val="23"/>
        <w:numPr>
          <w:ilvl w:val="0"/>
          <w:numId w:val="1930"/>
        </w:numPr>
        <w:shd w:val="clear" w:color="auto" w:fill="auto"/>
        <w:tabs>
          <w:tab w:val="left" w:pos="1945"/>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биологии </w:t>
      </w:r>
      <w:r w:rsidRPr="00F8362A">
        <w:rPr>
          <w:b/>
          <w:i/>
          <w:color w:val="auto"/>
          <w:sz w:val="24"/>
          <w:szCs w:val="24"/>
        </w:rPr>
        <w:t>к концу обучения в 5 классе: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r w:rsidRPr="00481FF8">
        <w:rPr>
          <w:color w:val="auto"/>
          <w:sz w:val="24"/>
          <w:szCs w:val="24"/>
        </w:rPr>
        <w:lastRenderedPageBreak/>
        <w:t>профессий);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понятие о среде обитания (водной, наземно-воздушной, почвенной, внутриорганизменной), условиях среды обитания;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характеризующие приспособленность организмов к среде</w:t>
      </w:r>
    </w:p>
    <w:p w:rsidR="001D6B99" w:rsidRPr="00481FF8" w:rsidRDefault="00702332" w:rsidP="00746BFC">
      <w:pPr>
        <w:pStyle w:val="23"/>
        <w:shd w:val="clear" w:color="auto" w:fill="auto"/>
        <w:spacing w:before="0" w:after="0" w:line="240" w:lineRule="auto"/>
        <w:jc w:val="left"/>
        <w:rPr>
          <w:color w:val="auto"/>
          <w:sz w:val="24"/>
          <w:szCs w:val="24"/>
        </w:rPr>
      </w:pPr>
      <w:r w:rsidRPr="00481FF8">
        <w:rPr>
          <w:color w:val="auto"/>
          <w:sz w:val="24"/>
          <w:szCs w:val="24"/>
        </w:rPr>
        <w:t>обитания, взаимосвязи организмов в сообществах;</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выделять отличительные признаки природных и искусственных сообществ;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раскрывать роль биологии в практической деятельности человека;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владеть приёмами работы с лупой, световым и цифровым микроскопами при рассматривании биологических объектов;</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создавать письменные и устные сообщения, используя понятийный аппарат изучаемого раздела биологии.</w:t>
      </w:r>
    </w:p>
    <w:p w:rsidR="001D6B99" w:rsidRPr="00F8362A" w:rsidRDefault="00702332" w:rsidP="00746BFC">
      <w:pPr>
        <w:pStyle w:val="23"/>
        <w:numPr>
          <w:ilvl w:val="0"/>
          <w:numId w:val="1930"/>
        </w:numPr>
        <w:shd w:val="clear" w:color="auto" w:fill="auto"/>
        <w:tabs>
          <w:tab w:val="left" w:pos="1980"/>
        </w:tabs>
        <w:spacing w:before="0" w:after="0" w:line="240" w:lineRule="auto"/>
        <w:ind w:firstLine="780"/>
        <w:rPr>
          <w:b/>
          <w:i/>
          <w:color w:val="auto"/>
          <w:sz w:val="24"/>
          <w:szCs w:val="24"/>
        </w:rPr>
      </w:pPr>
      <w:r w:rsidRPr="00481FF8">
        <w:rPr>
          <w:color w:val="auto"/>
          <w:sz w:val="24"/>
          <w:szCs w:val="24"/>
        </w:rPr>
        <w:t xml:space="preserve">Предметные результаты освоения программы по биологии </w:t>
      </w:r>
      <w:r w:rsidRPr="00F8362A">
        <w:rPr>
          <w:b/>
          <w:i/>
          <w:color w:val="auto"/>
          <w:sz w:val="24"/>
          <w:szCs w:val="24"/>
        </w:rPr>
        <w:t>к концу обучения в 6 классе:</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характеризовать ботанику как биологическую науку, её разделы и связи с другими науками и техникой;</w:t>
      </w:r>
    </w:p>
    <w:p w:rsidR="001D6B99" w:rsidRPr="00481FF8" w:rsidRDefault="00702332" w:rsidP="00F8362A">
      <w:pPr>
        <w:pStyle w:val="23"/>
        <w:shd w:val="clear" w:color="auto" w:fill="auto"/>
        <w:spacing w:before="0" w:after="0" w:line="240" w:lineRule="auto"/>
        <w:ind w:firstLine="780"/>
        <w:rPr>
          <w:color w:val="auto"/>
          <w:sz w:val="24"/>
          <w:szCs w:val="24"/>
        </w:rPr>
      </w:pPr>
      <w:r w:rsidRPr="00481FF8">
        <w:rPr>
          <w:color w:val="auto"/>
          <w:sz w:val="24"/>
          <w:szCs w:val="24"/>
        </w:rPr>
        <w:t xml:space="preserve">приводить примеры вклада российских (в том числе В.В. Докучаев, К.А. Тимирязев, </w:t>
      </w:r>
      <w:r w:rsidRPr="00481FF8">
        <w:rPr>
          <w:color w:val="auto"/>
          <w:sz w:val="24"/>
          <w:szCs w:val="24"/>
        </w:rPr>
        <w:lastRenderedPageBreak/>
        <w:t>С.Г. Навашин) и зарубежных учёных (в том числе Р. Гук,М. Мальпиги) в развитие наук о растениях;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полученные знания для выращивания и размножения культурных растений;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создавать письменные и устные сообщения, используя понятийный аппарат изучаемого раздела биологии.</w:t>
      </w:r>
    </w:p>
    <w:p w:rsidR="001D6B99" w:rsidRPr="004412E8" w:rsidRDefault="00702332" w:rsidP="00746BFC">
      <w:pPr>
        <w:pStyle w:val="23"/>
        <w:numPr>
          <w:ilvl w:val="0"/>
          <w:numId w:val="1930"/>
        </w:numPr>
        <w:shd w:val="clear" w:color="auto" w:fill="auto"/>
        <w:tabs>
          <w:tab w:val="left" w:pos="1945"/>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биологии </w:t>
      </w:r>
      <w:r w:rsidRPr="004412E8">
        <w:rPr>
          <w:b/>
          <w:i/>
          <w:color w:val="auto"/>
          <w:sz w:val="24"/>
          <w:szCs w:val="24"/>
        </w:rPr>
        <w:t>к концу обучения в 7 классе: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признаки классов покрытосеменных или цветковых, семейств двудольных и однодольных растений;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выделять существенные признаки строения и жизнедеятельности растений, бактерий, грибов, лишайников;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описывать усложнение организации растений в ходе эволюции растительного мира на Земле;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черты приспособленности растений к среде обитания, значение экологических факторов для растений;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481FF8" w:rsidRDefault="00702332" w:rsidP="004412E8">
      <w:pPr>
        <w:pStyle w:val="23"/>
        <w:shd w:val="clear" w:color="auto" w:fill="auto"/>
        <w:spacing w:before="0" w:after="0" w:line="240" w:lineRule="auto"/>
        <w:ind w:firstLine="760"/>
        <w:rPr>
          <w:color w:val="auto"/>
          <w:sz w:val="24"/>
          <w:szCs w:val="24"/>
        </w:rPr>
      </w:pPr>
      <w:r w:rsidRPr="00481FF8">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w:t>
      </w:r>
      <w:r w:rsidR="004412E8">
        <w:rPr>
          <w:color w:val="auto"/>
          <w:sz w:val="24"/>
          <w:szCs w:val="24"/>
        </w:rPr>
        <w:t xml:space="preserve"> </w:t>
      </w:r>
      <w:r w:rsidRPr="00481FF8">
        <w:rPr>
          <w:color w:val="auto"/>
          <w:sz w:val="24"/>
          <w:szCs w:val="24"/>
        </w:rPr>
        <w:t>биологические опыты и эксперименты;</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4412E8" w:rsidRDefault="00702332" w:rsidP="00746BFC">
      <w:pPr>
        <w:pStyle w:val="23"/>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40" w:lineRule="auto"/>
        <w:ind w:firstLine="780"/>
        <w:rPr>
          <w:b/>
          <w:i/>
          <w:color w:val="auto"/>
          <w:sz w:val="24"/>
          <w:szCs w:val="24"/>
        </w:rPr>
      </w:pPr>
      <w:r w:rsidRPr="00481FF8">
        <w:rPr>
          <w:color w:val="auto"/>
          <w:sz w:val="24"/>
          <w:szCs w:val="24"/>
        </w:rPr>
        <w:t xml:space="preserve">Предметные результаты освоения программы по биологии </w:t>
      </w:r>
      <w:r w:rsidRPr="004412E8">
        <w:rPr>
          <w:b/>
          <w:i/>
          <w:color w:val="auto"/>
          <w:sz w:val="24"/>
          <w:szCs w:val="24"/>
        </w:rPr>
        <w:t>к концу обучения в 8 классе:</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характеризовать зоологию как биологическую науку, её разделы и связь с другими науками и техникой;</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 xml:space="preserve">характеризовать принципы классификации животных, вид как основную </w:t>
      </w:r>
      <w:r w:rsidRPr="00481FF8">
        <w:rPr>
          <w:color w:val="auto"/>
          <w:sz w:val="24"/>
          <w:szCs w:val="24"/>
        </w:rPr>
        <w:lastRenderedPageBreak/>
        <w:t>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481FF8" w:rsidRDefault="00702332" w:rsidP="00746BF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color w:val="auto"/>
          <w:sz w:val="24"/>
          <w:szCs w:val="24"/>
        </w:rPr>
      </w:pPr>
      <w:r w:rsidRPr="00481FF8">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признаки классов членистоногих и хордовых, отрядов насекомых и млекопитающих;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представителей отдельных систематических групп животных и проводить выводы на основе сравнения;</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черты приспособленности животных к среде обитания, значение экологических факторов для животных;</w:t>
      </w:r>
    </w:p>
    <w:p w:rsidR="001D6B99" w:rsidRPr="00481FF8" w:rsidRDefault="00702332" w:rsidP="00746BFC">
      <w:pPr>
        <w:pStyle w:val="23"/>
        <w:shd w:val="clear" w:color="auto" w:fill="auto"/>
        <w:spacing w:before="0" w:after="0" w:line="240" w:lineRule="auto"/>
        <w:ind w:firstLine="760"/>
        <w:jc w:val="left"/>
        <w:rPr>
          <w:color w:val="auto"/>
          <w:sz w:val="24"/>
          <w:szCs w:val="24"/>
        </w:rPr>
      </w:pPr>
      <w:r w:rsidRPr="00481FF8">
        <w:rPr>
          <w:color w:val="auto"/>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481FF8" w:rsidRDefault="00702332" w:rsidP="004412E8">
      <w:pPr>
        <w:pStyle w:val="23"/>
        <w:shd w:val="clear" w:color="auto" w:fill="auto"/>
        <w:spacing w:before="0" w:after="0" w:line="240" w:lineRule="auto"/>
        <w:ind w:firstLine="760"/>
        <w:jc w:val="left"/>
        <w:rPr>
          <w:color w:val="auto"/>
          <w:sz w:val="24"/>
          <w:szCs w:val="24"/>
        </w:rPr>
      </w:pPr>
      <w:r w:rsidRPr="00481FF8">
        <w:rPr>
          <w:color w:val="auto"/>
          <w:sz w:val="24"/>
          <w:szCs w:val="24"/>
        </w:rPr>
        <w:t>характеризовать животных природных зон Земли, основные закономерности</w:t>
      </w:r>
      <w:r w:rsidR="004412E8">
        <w:rPr>
          <w:color w:val="auto"/>
          <w:sz w:val="24"/>
          <w:szCs w:val="24"/>
        </w:rPr>
        <w:t xml:space="preserve"> </w:t>
      </w:r>
      <w:r w:rsidRPr="00481FF8">
        <w:rPr>
          <w:color w:val="auto"/>
          <w:sz w:val="24"/>
          <w:szCs w:val="24"/>
        </w:rPr>
        <w:t>распространения животных по планете;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роль животных в природных сообществах;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иметь представление о мероприятиях по охране животного мира Земли;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481FF8" w:rsidRDefault="00702332" w:rsidP="004412E8">
      <w:pPr>
        <w:pStyle w:val="23"/>
        <w:shd w:val="clear" w:color="auto" w:fill="auto"/>
        <w:tabs>
          <w:tab w:val="left" w:pos="2189"/>
          <w:tab w:val="left" w:pos="3178"/>
          <w:tab w:val="left" w:pos="5342"/>
          <w:tab w:val="left" w:pos="7685"/>
          <w:tab w:val="left" w:pos="8784"/>
        </w:tabs>
        <w:spacing w:before="0" w:after="0" w:line="240" w:lineRule="auto"/>
        <w:ind w:firstLine="760"/>
        <w:rPr>
          <w:color w:val="auto"/>
          <w:sz w:val="24"/>
          <w:szCs w:val="24"/>
        </w:rPr>
      </w:pPr>
      <w:r w:rsidRPr="00481FF8">
        <w:rPr>
          <w:color w:val="auto"/>
          <w:sz w:val="24"/>
          <w:szCs w:val="24"/>
        </w:rPr>
        <w:t>владеть приёмами работы с информацией: формулировать основания для извлечения</w:t>
      </w:r>
      <w:r w:rsidR="004412E8">
        <w:rPr>
          <w:color w:val="auto"/>
          <w:sz w:val="24"/>
          <w:szCs w:val="24"/>
        </w:rPr>
        <w:t xml:space="preserve"> и </w:t>
      </w:r>
      <w:r w:rsidRPr="00481FF8">
        <w:rPr>
          <w:color w:val="auto"/>
          <w:sz w:val="24"/>
          <w:szCs w:val="24"/>
        </w:rPr>
        <w:t>обобщения</w:t>
      </w:r>
      <w:r w:rsidR="004412E8">
        <w:rPr>
          <w:color w:val="auto"/>
          <w:sz w:val="24"/>
          <w:szCs w:val="24"/>
        </w:rPr>
        <w:t xml:space="preserve"> </w:t>
      </w:r>
      <w:r w:rsidRPr="00481FF8">
        <w:rPr>
          <w:color w:val="auto"/>
          <w:sz w:val="24"/>
          <w:szCs w:val="24"/>
        </w:rPr>
        <w:t>информации</w:t>
      </w:r>
      <w:r w:rsidR="004412E8">
        <w:rPr>
          <w:color w:val="auto"/>
          <w:sz w:val="24"/>
          <w:szCs w:val="24"/>
        </w:rPr>
        <w:t xml:space="preserve"> </w:t>
      </w:r>
      <w:r w:rsidRPr="00481FF8">
        <w:rPr>
          <w:color w:val="auto"/>
          <w:sz w:val="24"/>
          <w:szCs w:val="24"/>
        </w:rPr>
        <w:t>из</w:t>
      </w:r>
      <w:r w:rsidR="004412E8">
        <w:rPr>
          <w:color w:val="auto"/>
          <w:sz w:val="24"/>
          <w:szCs w:val="24"/>
        </w:rPr>
        <w:t xml:space="preserve"> </w:t>
      </w:r>
      <w:r w:rsidRPr="00481FF8">
        <w:rPr>
          <w:color w:val="auto"/>
          <w:sz w:val="24"/>
          <w:szCs w:val="24"/>
        </w:rPr>
        <w:t>нескольких</w:t>
      </w:r>
      <w:r w:rsidR="004412E8">
        <w:rPr>
          <w:color w:val="auto"/>
          <w:sz w:val="24"/>
          <w:szCs w:val="24"/>
        </w:rPr>
        <w:t xml:space="preserve"> </w:t>
      </w:r>
      <w:r w:rsidRPr="00481FF8">
        <w:rPr>
          <w:color w:val="auto"/>
          <w:sz w:val="24"/>
          <w:szCs w:val="24"/>
        </w:rPr>
        <w:t>(3—4) источников, преобразовывать информацию из одной знаковой системы в другую;</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4412E8" w:rsidRDefault="00702332" w:rsidP="00746BFC">
      <w:pPr>
        <w:pStyle w:val="23"/>
        <w:numPr>
          <w:ilvl w:val="0"/>
          <w:numId w:val="1931"/>
        </w:numPr>
        <w:shd w:val="clear" w:color="auto" w:fill="auto"/>
        <w:tabs>
          <w:tab w:val="left" w:pos="1968"/>
        </w:tabs>
        <w:spacing w:before="0" w:after="0" w:line="240" w:lineRule="auto"/>
        <w:ind w:firstLine="760"/>
        <w:rPr>
          <w:b/>
          <w:i/>
          <w:color w:val="auto"/>
          <w:sz w:val="24"/>
          <w:szCs w:val="24"/>
        </w:rPr>
      </w:pPr>
      <w:r w:rsidRPr="00481FF8">
        <w:rPr>
          <w:color w:val="auto"/>
          <w:sz w:val="24"/>
          <w:szCs w:val="24"/>
        </w:rPr>
        <w:t xml:space="preserve">Предметные результаты освоения программы по биологии </w:t>
      </w:r>
      <w:r w:rsidRPr="004412E8">
        <w:rPr>
          <w:b/>
          <w:i/>
          <w:color w:val="auto"/>
          <w:sz w:val="24"/>
          <w:szCs w:val="24"/>
        </w:rPr>
        <w:t>к концу обучения в 9 классе:</w:t>
      </w:r>
    </w:p>
    <w:p w:rsidR="001D6B99" w:rsidRPr="00481FF8" w:rsidRDefault="00702332" w:rsidP="004412E8">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481FF8" w:rsidRDefault="00702332" w:rsidP="004412E8">
      <w:pPr>
        <w:pStyle w:val="23"/>
        <w:shd w:val="clear" w:color="auto" w:fill="auto"/>
        <w:spacing w:before="0" w:after="0" w:line="240" w:lineRule="auto"/>
        <w:ind w:firstLine="851"/>
        <w:rPr>
          <w:color w:val="auto"/>
          <w:sz w:val="24"/>
          <w:szCs w:val="24"/>
        </w:rPr>
      </w:pPr>
      <w:r w:rsidRPr="00481FF8">
        <w:rPr>
          <w:color w:val="auto"/>
          <w:sz w:val="24"/>
          <w:szCs w:val="24"/>
        </w:rPr>
        <w:t>объяснять положение человека в системе органического мира, его происхождение, отличия</w:t>
      </w:r>
      <w:r w:rsidR="004412E8">
        <w:rPr>
          <w:color w:val="auto"/>
          <w:sz w:val="24"/>
          <w:szCs w:val="24"/>
        </w:rPr>
        <w:t xml:space="preserve"> </w:t>
      </w:r>
      <w:r w:rsidRPr="00481FF8">
        <w:rPr>
          <w:color w:val="auto"/>
          <w:sz w:val="24"/>
          <w:szCs w:val="24"/>
        </w:rPr>
        <w:t>человека от животных, приспособленность</w:t>
      </w:r>
      <w:r w:rsidR="004412E8">
        <w:rPr>
          <w:color w:val="auto"/>
          <w:sz w:val="24"/>
          <w:szCs w:val="24"/>
        </w:rPr>
        <w:t xml:space="preserve"> </w:t>
      </w:r>
      <w:r w:rsidRPr="00481FF8">
        <w:rPr>
          <w:color w:val="auto"/>
          <w:sz w:val="24"/>
          <w:szCs w:val="24"/>
        </w:rPr>
        <w:t>к различным экологическим факторам (человеческие расы и адаптивные типы людей), родство человеческих рас;</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1D6B99" w:rsidRPr="00481FF8" w:rsidRDefault="00702332" w:rsidP="004412E8">
      <w:pPr>
        <w:pStyle w:val="23"/>
        <w:shd w:val="clear" w:color="auto" w:fill="auto"/>
        <w:spacing w:before="0" w:after="0" w:line="240" w:lineRule="auto"/>
        <w:ind w:firstLine="760"/>
        <w:rPr>
          <w:color w:val="auto"/>
          <w:sz w:val="24"/>
          <w:szCs w:val="24"/>
        </w:rPr>
      </w:pPr>
      <w:r w:rsidRPr="00481FF8">
        <w:rPr>
          <w:color w:val="auto"/>
          <w:sz w:val="24"/>
          <w:szCs w:val="24"/>
        </w:rPr>
        <w:t>объяснять нейрогуморальную регуляцию процессов жизнедеятельности</w:t>
      </w:r>
      <w:r w:rsidR="004412E8">
        <w:rPr>
          <w:color w:val="auto"/>
          <w:sz w:val="24"/>
          <w:szCs w:val="24"/>
        </w:rPr>
        <w:t xml:space="preserve"> </w:t>
      </w:r>
      <w:r w:rsidRPr="00481FF8">
        <w:rPr>
          <w:color w:val="auto"/>
          <w:sz w:val="24"/>
          <w:szCs w:val="24"/>
        </w:rPr>
        <w:t>организма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481FF8" w:rsidRDefault="00702332" w:rsidP="00746BFC">
      <w:pPr>
        <w:pStyle w:val="23"/>
        <w:shd w:val="clear" w:color="auto" w:fill="auto"/>
        <w:spacing w:before="0" w:after="0" w:line="240" w:lineRule="auto"/>
        <w:ind w:firstLine="760"/>
        <w:rPr>
          <w:color w:val="auto"/>
          <w:sz w:val="24"/>
          <w:szCs w:val="24"/>
        </w:rPr>
      </w:pPr>
      <w:r w:rsidRPr="00481FF8">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481FF8"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746BFC">
      <w:pPr>
        <w:pStyle w:val="23"/>
        <w:shd w:val="clear" w:color="auto" w:fill="auto"/>
        <w:spacing w:before="0" w:after="0" w:line="240" w:lineRule="auto"/>
        <w:ind w:firstLine="780"/>
        <w:rPr>
          <w:color w:val="auto"/>
          <w:sz w:val="24"/>
          <w:szCs w:val="24"/>
        </w:rPr>
      </w:pPr>
      <w:r w:rsidRPr="00481FF8">
        <w:rPr>
          <w:color w:val="auto"/>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w:t>
      </w:r>
      <w:r w:rsidR="004412E8">
        <w:rPr>
          <w:color w:val="auto"/>
          <w:sz w:val="24"/>
          <w:szCs w:val="24"/>
        </w:rPr>
        <w:t>дитории обучающихся.</w:t>
      </w:r>
    </w:p>
    <w:p w:rsidR="004412E8" w:rsidRPr="004412E8" w:rsidRDefault="004412E8" w:rsidP="004412E8">
      <w:pPr>
        <w:pStyle w:val="23"/>
        <w:shd w:val="clear" w:color="auto" w:fill="auto"/>
        <w:spacing w:before="0" w:after="0" w:line="240" w:lineRule="auto"/>
        <w:ind w:firstLine="780"/>
        <w:jc w:val="center"/>
        <w:rPr>
          <w:b/>
          <w:color w:val="auto"/>
          <w:szCs w:val="24"/>
        </w:rPr>
      </w:pPr>
      <w:r w:rsidRPr="004412E8">
        <w:rPr>
          <w:b/>
          <w:color w:val="auto"/>
          <w:szCs w:val="24"/>
        </w:rPr>
        <w:t>159. Федеральная рабочая программа по учебному курсу «Основы духовно-нравственной культуры народов России»</w:t>
      </w:r>
    </w:p>
    <w:p w:rsidR="001D6B99" w:rsidRPr="003974B6" w:rsidRDefault="00702332" w:rsidP="00746BFC">
      <w:pPr>
        <w:pStyle w:val="23"/>
        <w:numPr>
          <w:ilvl w:val="0"/>
          <w:numId w:val="1948"/>
        </w:numPr>
        <w:shd w:val="clear" w:color="auto" w:fill="auto"/>
        <w:tabs>
          <w:tab w:val="left" w:pos="1527"/>
        </w:tabs>
        <w:spacing w:before="0" w:after="0" w:line="240" w:lineRule="auto"/>
        <w:ind w:firstLine="760"/>
        <w:rPr>
          <w:color w:val="auto"/>
          <w:sz w:val="24"/>
          <w:szCs w:val="24"/>
        </w:rPr>
      </w:pPr>
      <w:r w:rsidRPr="003974B6">
        <w:rPr>
          <w:color w:val="auto"/>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4412E8" w:rsidRDefault="00702332" w:rsidP="00746BFC">
      <w:pPr>
        <w:pStyle w:val="23"/>
        <w:numPr>
          <w:ilvl w:val="0"/>
          <w:numId w:val="1948"/>
        </w:numPr>
        <w:shd w:val="clear" w:color="auto" w:fill="auto"/>
        <w:tabs>
          <w:tab w:val="left" w:pos="1588"/>
        </w:tabs>
        <w:spacing w:before="0" w:after="0" w:line="240" w:lineRule="auto"/>
        <w:ind w:firstLine="800"/>
        <w:rPr>
          <w:b/>
          <w:color w:val="auto"/>
          <w:sz w:val="24"/>
          <w:szCs w:val="24"/>
        </w:rPr>
      </w:pPr>
      <w:r w:rsidRPr="004412E8">
        <w:rPr>
          <w:b/>
          <w:color w:val="auto"/>
          <w:sz w:val="24"/>
          <w:szCs w:val="24"/>
        </w:rPr>
        <w:t>Пояснительная записка.</w:t>
      </w:r>
    </w:p>
    <w:p w:rsidR="001D6B99" w:rsidRPr="003974B6" w:rsidRDefault="00702332" w:rsidP="00746BFC">
      <w:pPr>
        <w:pStyle w:val="23"/>
        <w:numPr>
          <w:ilvl w:val="0"/>
          <w:numId w:val="1949"/>
        </w:numPr>
        <w:shd w:val="clear" w:color="auto" w:fill="auto"/>
        <w:tabs>
          <w:tab w:val="left" w:pos="1734"/>
        </w:tabs>
        <w:spacing w:before="0" w:after="0" w:line="240" w:lineRule="auto"/>
        <w:ind w:firstLine="800"/>
        <w:rPr>
          <w:color w:val="auto"/>
          <w:sz w:val="24"/>
          <w:szCs w:val="24"/>
        </w:rPr>
      </w:pPr>
      <w:r w:rsidRPr="003974B6">
        <w:rPr>
          <w:color w:val="auto"/>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4412E8" w:rsidRDefault="00702332" w:rsidP="00746BFC">
      <w:pPr>
        <w:pStyle w:val="23"/>
        <w:numPr>
          <w:ilvl w:val="0"/>
          <w:numId w:val="1949"/>
        </w:numPr>
        <w:shd w:val="clear" w:color="auto" w:fill="auto"/>
        <w:spacing w:before="0" w:after="0" w:line="240" w:lineRule="auto"/>
        <w:ind w:firstLine="800"/>
        <w:rPr>
          <w:color w:val="auto"/>
          <w:sz w:val="24"/>
          <w:szCs w:val="24"/>
        </w:rPr>
      </w:pPr>
      <w:r w:rsidRPr="004412E8">
        <w:rPr>
          <w:color w:val="auto"/>
          <w:sz w:val="24"/>
          <w:szCs w:val="24"/>
        </w:rPr>
        <w:t xml:space="preserve"> В программе</w:t>
      </w:r>
      <w:r w:rsidR="004412E8" w:rsidRPr="004412E8">
        <w:rPr>
          <w:color w:val="auto"/>
          <w:sz w:val="24"/>
          <w:szCs w:val="24"/>
        </w:rPr>
        <w:t xml:space="preserve"> </w:t>
      </w:r>
      <w:r w:rsidRPr="004412E8">
        <w:rPr>
          <w:color w:val="auto"/>
          <w:sz w:val="24"/>
          <w:szCs w:val="24"/>
        </w:rPr>
        <w:tab/>
        <w:t>по ОДНКНР</w:t>
      </w:r>
      <w:r w:rsidRPr="004412E8">
        <w:rPr>
          <w:color w:val="auto"/>
          <w:sz w:val="24"/>
          <w:szCs w:val="24"/>
        </w:rPr>
        <w:tab/>
        <w:t>соблюдается преемственность</w:t>
      </w:r>
      <w:r w:rsidR="004412E8" w:rsidRPr="004412E8">
        <w:rPr>
          <w:color w:val="auto"/>
          <w:sz w:val="24"/>
          <w:szCs w:val="24"/>
        </w:rPr>
        <w:t xml:space="preserve"> </w:t>
      </w:r>
      <w:r w:rsidRPr="004412E8">
        <w:rPr>
          <w:color w:val="auto"/>
          <w:sz w:val="24"/>
          <w:szCs w:val="24"/>
        </w:rPr>
        <w:t>с федеральным государственным образовательным стандартом начального общего образования, учитываются возрастные и</w:t>
      </w:r>
      <w:r w:rsidRPr="004412E8">
        <w:rPr>
          <w:color w:val="auto"/>
          <w:sz w:val="24"/>
          <w:szCs w:val="24"/>
        </w:rPr>
        <w:tab/>
        <w:t>психологические особенности</w:t>
      </w:r>
      <w:r w:rsidR="004412E8">
        <w:rPr>
          <w:color w:val="auto"/>
          <w:sz w:val="24"/>
          <w:szCs w:val="24"/>
        </w:rPr>
        <w:t xml:space="preserve"> </w:t>
      </w:r>
      <w:r w:rsidRPr="004412E8">
        <w:rPr>
          <w:color w:val="auto"/>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4412E8">
        <w:rPr>
          <w:color w:val="auto"/>
          <w:sz w:val="24"/>
          <w:szCs w:val="24"/>
        </w:rPr>
        <w:softHyphen/>
        <w:t xml:space="preserve">нравственной культуры народов России» носит </w:t>
      </w:r>
      <w:r w:rsidRPr="004412E8">
        <w:rPr>
          <w:color w:val="auto"/>
          <w:sz w:val="24"/>
          <w:szCs w:val="24"/>
        </w:rPr>
        <w:lastRenderedPageBreak/>
        <w:t>культурологический и воспитательный характер, главный результат обучения ОДНКНР - духовно</w:t>
      </w:r>
      <w:r w:rsidRPr="004412E8">
        <w:rPr>
          <w:color w:val="auto"/>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3974B6" w:rsidRDefault="00702332" w:rsidP="00746BFC">
      <w:pPr>
        <w:pStyle w:val="23"/>
        <w:numPr>
          <w:ilvl w:val="0"/>
          <w:numId w:val="1949"/>
        </w:numPr>
        <w:shd w:val="clear" w:color="auto" w:fill="auto"/>
        <w:tabs>
          <w:tab w:val="left" w:pos="1748"/>
        </w:tabs>
        <w:spacing w:before="0" w:after="0" w:line="240" w:lineRule="auto"/>
        <w:ind w:firstLine="800"/>
        <w:rPr>
          <w:color w:val="auto"/>
          <w:sz w:val="24"/>
          <w:szCs w:val="24"/>
        </w:rPr>
      </w:pPr>
      <w:r w:rsidRPr="003974B6">
        <w:rPr>
          <w:color w:val="auto"/>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3974B6" w:rsidRDefault="00702332" w:rsidP="00746BFC">
      <w:pPr>
        <w:pStyle w:val="23"/>
        <w:numPr>
          <w:ilvl w:val="0"/>
          <w:numId w:val="1949"/>
        </w:numPr>
        <w:shd w:val="clear" w:color="auto" w:fill="auto"/>
        <w:tabs>
          <w:tab w:val="left" w:pos="1743"/>
        </w:tabs>
        <w:spacing w:before="0" w:after="0" w:line="240" w:lineRule="auto"/>
        <w:ind w:firstLine="800"/>
        <w:rPr>
          <w:color w:val="auto"/>
          <w:sz w:val="24"/>
          <w:szCs w:val="24"/>
        </w:rPr>
      </w:pPr>
      <w:r w:rsidRPr="003974B6">
        <w:rPr>
          <w:color w:val="auto"/>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3974B6" w:rsidRDefault="00702332" w:rsidP="00746BFC">
      <w:pPr>
        <w:pStyle w:val="23"/>
        <w:numPr>
          <w:ilvl w:val="0"/>
          <w:numId w:val="1949"/>
        </w:numPr>
        <w:shd w:val="clear" w:color="auto" w:fill="auto"/>
        <w:tabs>
          <w:tab w:val="left" w:pos="1743"/>
        </w:tabs>
        <w:spacing w:before="0" w:after="0" w:line="240" w:lineRule="auto"/>
        <w:ind w:firstLine="800"/>
        <w:rPr>
          <w:color w:val="auto"/>
          <w:sz w:val="24"/>
          <w:szCs w:val="24"/>
        </w:rPr>
      </w:pPr>
      <w:r w:rsidRPr="003974B6">
        <w:rPr>
          <w:color w:val="auto"/>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3974B6" w:rsidRDefault="00702332" w:rsidP="00746BFC">
      <w:pPr>
        <w:pStyle w:val="23"/>
        <w:numPr>
          <w:ilvl w:val="0"/>
          <w:numId w:val="1949"/>
        </w:numPr>
        <w:shd w:val="clear" w:color="auto" w:fill="auto"/>
        <w:tabs>
          <w:tab w:val="left" w:pos="1734"/>
        </w:tabs>
        <w:spacing w:before="0" w:after="0" w:line="240" w:lineRule="auto"/>
        <w:ind w:firstLine="800"/>
        <w:rPr>
          <w:color w:val="auto"/>
          <w:sz w:val="24"/>
          <w:szCs w:val="24"/>
        </w:rPr>
      </w:pPr>
      <w:r w:rsidRPr="003974B6">
        <w:rPr>
          <w:color w:val="auto"/>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3974B6" w:rsidRDefault="00702332" w:rsidP="00746BFC">
      <w:pPr>
        <w:pStyle w:val="23"/>
        <w:numPr>
          <w:ilvl w:val="0"/>
          <w:numId w:val="1949"/>
        </w:numPr>
        <w:shd w:val="clear" w:color="auto" w:fill="auto"/>
        <w:tabs>
          <w:tab w:val="left" w:pos="1743"/>
        </w:tabs>
        <w:spacing w:before="0" w:after="0" w:line="240" w:lineRule="auto"/>
        <w:ind w:firstLine="800"/>
        <w:rPr>
          <w:color w:val="auto"/>
          <w:sz w:val="24"/>
          <w:szCs w:val="24"/>
        </w:rPr>
      </w:pPr>
      <w:r w:rsidRPr="003974B6">
        <w:rPr>
          <w:color w:val="auto"/>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3974B6">
        <w:rPr>
          <w:color w:val="auto"/>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3974B6" w:rsidRDefault="00702332" w:rsidP="00746BFC">
      <w:pPr>
        <w:pStyle w:val="23"/>
        <w:numPr>
          <w:ilvl w:val="0"/>
          <w:numId w:val="1949"/>
        </w:numPr>
        <w:shd w:val="clear" w:color="auto" w:fill="auto"/>
        <w:tabs>
          <w:tab w:val="left" w:pos="1738"/>
        </w:tabs>
        <w:spacing w:before="0" w:after="0" w:line="240" w:lineRule="auto"/>
        <w:ind w:firstLine="800"/>
        <w:rPr>
          <w:color w:val="auto"/>
          <w:sz w:val="24"/>
          <w:szCs w:val="24"/>
        </w:rPr>
      </w:pPr>
      <w:r w:rsidRPr="003974B6">
        <w:rPr>
          <w:color w:val="auto"/>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3974B6" w:rsidRDefault="00702332" w:rsidP="00746BFC">
      <w:pPr>
        <w:pStyle w:val="23"/>
        <w:numPr>
          <w:ilvl w:val="0"/>
          <w:numId w:val="1949"/>
        </w:numPr>
        <w:shd w:val="clear" w:color="auto" w:fill="auto"/>
        <w:tabs>
          <w:tab w:val="left" w:pos="1738"/>
        </w:tabs>
        <w:spacing w:before="0" w:after="0" w:line="240" w:lineRule="auto"/>
        <w:ind w:firstLine="800"/>
        <w:rPr>
          <w:color w:val="auto"/>
          <w:sz w:val="24"/>
          <w:szCs w:val="24"/>
        </w:rPr>
      </w:pPr>
      <w:r w:rsidRPr="003974B6">
        <w:rPr>
          <w:color w:val="auto"/>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3974B6" w:rsidRDefault="00702332" w:rsidP="00746BFC">
      <w:pPr>
        <w:pStyle w:val="23"/>
        <w:numPr>
          <w:ilvl w:val="0"/>
          <w:numId w:val="1949"/>
        </w:numPr>
        <w:shd w:val="clear" w:color="auto" w:fill="auto"/>
        <w:tabs>
          <w:tab w:val="left" w:pos="1878"/>
        </w:tabs>
        <w:spacing w:before="0" w:after="0" w:line="240" w:lineRule="auto"/>
        <w:ind w:firstLine="800"/>
        <w:rPr>
          <w:color w:val="auto"/>
          <w:sz w:val="24"/>
          <w:szCs w:val="24"/>
        </w:rPr>
      </w:pPr>
      <w:r w:rsidRPr="003974B6">
        <w:rPr>
          <w:color w:val="auto"/>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3974B6" w:rsidRDefault="00702332" w:rsidP="00746BFC">
      <w:pPr>
        <w:pStyle w:val="23"/>
        <w:numPr>
          <w:ilvl w:val="0"/>
          <w:numId w:val="1949"/>
        </w:numPr>
        <w:shd w:val="clear" w:color="auto" w:fill="auto"/>
        <w:tabs>
          <w:tab w:val="left" w:pos="1873"/>
        </w:tabs>
        <w:spacing w:before="0" w:after="0" w:line="240" w:lineRule="auto"/>
        <w:ind w:firstLine="800"/>
        <w:rPr>
          <w:color w:val="auto"/>
          <w:sz w:val="24"/>
          <w:szCs w:val="24"/>
        </w:rPr>
      </w:pPr>
      <w:r w:rsidRPr="003974B6">
        <w:rPr>
          <w:color w:val="auto"/>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3974B6">
        <w:rPr>
          <w:color w:val="auto"/>
          <w:sz w:val="24"/>
          <w:szCs w:val="24"/>
        </w:rPr>
        <w:softHyphen/>
        <w:t>нравственной жизни народов России, их культуре, религии и историческом развитии.</w:t>
      </w:r>
    </w:p>
    <w:p w:rsidR="001D6B99" w:rsidRPr="003974B6" w:rsidRDefault="00702332" w:rsidP="00746BFC">
      <w:pPr>
        <w:pStyle w:val="23"/>
        <w:numPr>
          <w:ilvl w:val="0"/>
          <w:numId w:val="1949"/>
        </w:numPr>
        <w:shd w:val="clear" w:color="auto" w:fill="auto"/>
        <w:tabs>
          <w:tab w:val="left" w:pos="1938"/>
        </w:tabs>
        <w:spacing w:before="0" w:after="0" w:line="240" w:lineRule="auto"/>
        <w:ind w:left="760"/>
        <w:jc w:val="left"/>
        <w:rPr>
          <w:color w:val="auto"/>
          <w:sz w:val="24"/>
          <w:szCs w:val="24"/>
        </w:rPr>
      </w:pPr>
      <w:r w:rsidRPr="003974B6">
        <w:rPr>
          <w:color w:val="auto"/>
          <w:sz w:val="24"/>
          <w:szCs w:val="24"/>
        </w:rPr>
        <w:t>Целями изучения учебного курса ОДНКНР являются: формирование общероссийской гражданской идентичности обучающихся</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создание условий для становления у обучающихся мировоззрения на основе </w:t>
      </w:r>
      <w:r w:rsidRPr="003974B6">
        <w:rPr>
          <w:color w:val="auto"/>
          <w:sz w:val="24"/>
          <w:szCs w:val="24"/>
        </w:rPr>
        <w:lastRenderedPageBreak/>
        <w:t>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3974B6" w:rsidRDefault="00702332" w:rsidP="00746BFC">
      <w:pPr>
        <w:pStyle w:val="23"/>
        <w:numPr>
          <w:ilvl w:val="0"/>
          <w:numId w:val="1949"/>
        </w:numPr>
        <w:shd w:val="clear" w:color="auto" w:fill="auto"/>
        <w:tabs>
          <w:tab w:val="left" w:pos="1914"/>
        </w:tabs>
        <w:spacing w:before="0" w:after="0" w:line="240" w:lineRule="auto"/>
        <w:ind w:firstLine="760"/>
        <w:rPr>
          <w:color w:val="auto"/>
          <w:sz w:val="24"/>
          <w:szCs w:val="24"/>
        </w:rPr>
      </w:pPr>
      <w:r w:rsidRPr="003974B6">
        <w:rPr>
          <w:color w:val="auto"/>
          <w:sz w:val="24"/>
          <w:szCs w:val="24"/>
        </w:rPr>
        <w:t>Цели курса ОДНКНР определяют следующие задачи: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3974B6" w:rsidRDefault="00702332" w:rsidP="00746BFC">
      <w:pPr>
        <w:pStyle w:val="23"/>
        <w:numPr>
          <w:ilvl w:val="0"/>
          <w:numId w:val="1949"/>
        </w:numPr>
        <w:shd w:val="clear" w:color="auto" w:fill="auto"/>
        <w:tabs>
          <w:tab w:val="left" w:pos="1873"/>
        </w:tabs>
        <w:spacing w:before="0" w:after="0" w:line="240" w:lineRule="auto"/>
        <w:ind w:firstLine="760"/>
        <w:rPr>
          <w:color w:val="auto"/>
          <w:sz w:val="24"/>
          <w:szCs w:val="24"/>
        </w:rPr>
      </w:pPr>
      <w:r w:rsidRPr="003974B6">
        <w:rPr>
          <w:color w:val="auto"/>
          <w:sz w:val="24"/>
          <w:szCs w:val="24"/>
        </w:rPr>
        <w:t>Изучение курса ОДНКНР вносит значительный вклад в достижение главных целей основного общего образования, способствуя: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w:t>
      </w:r>
      <w:r w:rsidRPr="003974B6">
        <w:rPr>
          <w:color w:val="auto"/>
          <w:sz w:val="24"/>
          <w:szCs w:val="24"/>
        </w:rPr>
        <w:lastRenderedPageBreak/>
        <w:t>над потребительскими и эгоистическими;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раскрытию природы духовно-нравственных ценностей российского общества, объединяющих светскость и духовность;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3974B6" w:rsidRDefault="00702332" w:rsidP="00746BFC">
      <w:pPr>
        <w:pStyle w:val="23"/>
        <w:numPr>
          <w:ilvl w:val="0"/>
          <w:numId w:val="1949"/>
        </w:numPr>
        <w:shd w:val="clear" w:color="auto" w:fill="auto"/>
        <w:tabs>
          <w:tab w:val="left" w:pos="2026"/>
        </w:tabs>
        <w:spacing w:before="0" w:after="0" w:line="240" w:lineRule="auto"/>
        <w:ind w:firstLine="760"/>
        <w:rPr>
          <w:color w:val="auto"/>
          <w:sz w:val="24"/>
          <w:szCs w:val="24"/>
        </w:rPr>
      </w:pPr>
      <w:r w:rsidRPr="003974B6">
        <w:rPr>
          <w:color w:val="auto"/>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4412E8" w:rsidRDefault="00702332" w:rsidP="00746BFC">
      <w:pPr>
        <w:pStyle w:val="23"/>
        <w:numPr>
          <w:ilvl w:val="0"/>
          <w:numId w:val="1948"/>
        </w:numPr>
        <w:shd w:val="clear" w:color="auto" w:fill="auto"/>
        <w:tabs>
          <w:tab w:val="left" w:pos="1550"/>
        </w:tabs>
        <w:spacing w:before="0" w:after="0" w:line="240" w:lineRule="auto"/>
        <w:ind w:firstLine="760"/>
        <w:rPr>
          <w:b/>
          <w:color w:val="auto"/>
          <w:sz w:val="24"/>
          <w:szCs w:val="24"/>
        </w:rPr>
      </w:pPr>
      <w:r w:rsidRPr="004412E8">
        <w:rPr>
          <w:b/>
          <w:color w:val="auto"/>
          <w:sz w:val="24"/>
          <w:szCs w:val="24"/>
        </w:rPr>
        <w:t>Содержание обучения в 5 классе.</w:t>
      </w:r>
    </w:p>
    <w:p w:rsidR="001D6B99" w:rsidRPr="003974B6" w:rsidRDefault="00702332" w:rsidP="00746BFC">
      <w:pPr>
        <w:pStyle w:val="23"/>
        <w:numPr>
          <w:ilvl w:val="0"/>
          <w:numId w:val="1950"/>
        </w:numPr>
        <w:shd w:val="clear" w:color="auto" w:fill="auto"/>
        <w:tabs>
          <w:tab w:val="left" w:pos="1757"/>
        </w:tabs>
        <w:spacing w:before="0" w:after="0" w:line="240" w:lineRule="auto"/>
        <w:ind w:firstLine="760"/>
        <w:rPr>
          <w:color w:val="auto"/>
          <w:sz w:val="24"/>
          <w:szCs w:val="24"/>
        </w:rPr>
      </w:pPr>
      <w:r w:rsidRPr="003974B6">
        <w:rPr>
          <w:color w:val="auto"/>
          <w:sz w:val="24"/>
          <w:szCs w:val="24"/>
        </w:rPr>
        <w:t>Тематический блок 1. «Россия - наш общий дом».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 Зачем изучать курс «Основы духовно-нравственной культуры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 Наш дом - Россия.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Россия - многонациональная страна. Многонациональный народ Российской Федерации. Россия как общий дом. Дружба народов.</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3. Язык и история.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3974B6" w:rsidRDefault="00702332" w:rsidP="004412E8">
      <w:pPr>
        <w:pStyle w:val="23"/>
        <w:shd w:val="clear" w:color="auto" w:fill="auto"/>
        <w:tabs>
          <w:tab w:val="left" w:pos="1478"/>
        </w:tabs>
        <w:spacing w:before="0" w:after="0" w:line="240" w:lineRule="auto"/>
        <w:ind w:firstLine="780"/>
        <w:rPr>
          <w:color w:val="auto"/>
          <w:sz w:val="24"/>
          <w:szCs w:val="24"/>
        </w:rPr>
      </w:pPr>
      <w:r w:rsidRPr="003974B6">
        <w:rPr>
          <w:color w:val="auto"/>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3974B6">
        <w:rPr>
          <w:color w:val="auto"/>
          <w:sz w:val="24"/>
          <w:szCs w:val="24"/>
        </w:rPr>
        <w:tab/>
        <w:t>развитие. Русский язык как культурообразующий проект</w:t>
      </w:r>
      <w:r w:rsidR="004412E8">
        <w:rPr>
          <w:color w:val="auto"/>
          <w:sz w:val="24"/>
          <w:szCs w:val="24"/>
        </w:rPr>
        <w:t xml:space="preserve"> </w:t>
      </w:r>
      <w:r w:rsidRPr="003974B6">
        <w:rPr>
          <w:color w:val="auto"/>
          <w:sz w:val="24"/>
          <w:szCs w:val="24"/>
        </w:rPr>
        <w:t>и язык межнационального общения. Важность общего языка для всех народов России. Возможности, которые даёт русский язык.</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5. Истоки родной культуры.</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6. Материальная культура.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7. Духовная культура.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8. Культура и религия.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9. Культура и образование.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Зачем нужно учиться? Культура как способ получения нужных знаний. Образование </w:t>
      </w:r>
      <w:r w:rsidRPr="003974B6">
        <w:rPr>
          <w:color w:val="auto"/>
          <w:sz w:val="24"/>
          <w:szCs w:val="24"/>
        </w:rPr>
        <w:lastRenderedPageBreak/>
        <w:t>как ключ к социализации и духовно-нравственному развитию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10. Многообразие культур России (практическое занятие).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Единство культур народов России. Что значит быть культурным человеком? Знание о культуре народов России.</w:t>
      </w:r>
    </w:p>
    <w:p w:rsidR="001D6B99" w:rsidRPr="003974B6" w:rsidRDefault="00702332" w:rsidP="00746BFC">
      <w:pPr>
        <w:pStyle w:val="23"/>
        <w:numPr>
          <w:ilvl w:val="0"/>
          <w:numId w:val="1950"/>
        </w:numPr>
        <w:shd w:val="clear" w:color="auto" w:fill="auto"/>
        <w:tabs>
          <w:tab w:val="left" w:pos="1838"/>
        </w:tabs>
        <w:spacing w:before="0" w:after="0" w:line="240" w:lineRule="auto"/>
        <w:ind w:left="760"/>
        <w:jc w:val="left"/>
        <w:rPr>
          <w:color w:val="auto"/>
          <w:sz w:val="24"/>
          <w:szCs w:val="24"/>
        </w:rPr>
      </w:pPr>
      <w:r w:rsidRPr="003974B6">
        <w:rPr>
          <w:color w:val="auto"/>
          <w:sz w:val="24"/>
          <w:szCs w:val="24"/>
        </w:rPr>
        <w:t>Тематический блок 2. «Семья и духовно-нравственные ценности». Тема 11. Семья - хранитель духовных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12. Родина начинается с семьи.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История семьи как часть истории народа, государства, человечества. Как связаны Родина и семья? Что такое Родина и Отечество?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13. Традиции семейного воспитания 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Семейные традиции народов России. Межнациональные семьи. Семейное воспитание как трансляция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15. Труд в истории семьи.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Социальные роли в истории семьи. Роль домашнего труда.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нравственных норм в благополучии семьи.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3974B6" w:rsidRDefault="00702332" w:rsidP="00746BFC">
      <w:pPr>
        <w:pStyle w:val="23"/>
        <w:numPr>
          <w:ilvl w:val="0"/>
          <w:numId w:val="1950"/>
        </w:numPr>
        <w:shd w:val="clear" w:color="auto" w:fill="auto"/>
        <w:tabs>
          <w:tab w:val="left" w:pos="1843"/>
        </w:tabs>
        <w:spacing w:before="0" w:after="0" w:line="240" w:lineRule="auto"/>
        <w:ind w:left="760"/>
        <w:jc w:val="left"/>
        <w:rPr>
          <w:color w:val="auto"/>
          <w:sz w:val="24"/>
          <w:szCs w:val="24"/>
        </w:rPr>
      </w:pPr>
      <w:r w:rsidRPr="003974B6">
        <w:rPr>
          <w:color w:val="auto"/>
          <w:sz w:val="24"/>
          <w:szCs w:val="24"/>
        </w:rPr>
        <w:t>Тематический блок 3. «Духовно-нравственное богатство личности». Тема 17. Личность - общество - культура.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как творческой деятельности, как реализации.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3974B6" w:rsidRDefault="00702332" w:rsidP="00746BFC">
      <w:pPr>
        <w:pStyle w:val="23"/>
        <w:numPr>
          <w:ilvl w:val="0"/>
          <w:numId w:val="1951"/>
        </w:numPr>
        <w:shd w:val="clear" w:color="auto" w:fill="auto"/>
        <w:tabs>
          <w:tab w:val="left" w:pos="1790"/>
        </w:tabs>
        <w:spacing w:before="0" w:after="0" w:line="240" w:lineRule="auto"/>
        <w:ind w:firstLine="760"/>
        <w:rPr>
          <w:color w:val="auto"/>
          <w:sz w:val="24"/>
          <w:szCs w:val="24"/>
        </w:rPr>
      </w:pPr>
      <w:r w:rsidRPr="003974B6">
        <w:rPr>
          <w:color w:val="auto"/>
          <w:sz w:val="24"/>
          <w:szCs w:val="24"/>
        </w:rPr>
        <w:t>Тематический блок 4. «Культурное единство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20. Историческая память как духовно-нравственная ценность.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21. Литература как язык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22. Взаимовлияние культур.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w:t>
      </w:r>
      <w:r w:rsidRPr="003974B6">
        <w:rPr>
          <w:color w:val="auto"/>
          <w:sz w:val="24"/>
          <w:szCs w:val="24"/>
        </w:rPr>
        <w:lastRenderedPageBreak/>
        <w:t>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25. Праздники в культуре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26. Памятники архитектуры в культуре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27. Музыкальная культура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28. Изобразительное искусство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30. Бытовые традиции народов России: пища, одежда, дом (практическое занятие).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31. Культурная карта России (практическое занятие).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География культур России. Россия как культурная карта.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Описание регионов в соответствии с их особенностями.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32. Единство страны - залог будущего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4412E8" w:rsidRDefault="00702332" w:rsidP="00746BFC">
      <w:pPr>
        <w:pStyle w:val="23"/>
        <w:numPr>
          <w:ilvl w:val="0"/>
          <w:numId w:val="1952"/>
        </w:numPr>
        <w:shd w:val="clear" w:color="auto" w:fill="auto"/>
        <w:tabs>
          <w:tab w:val="left" w:pos="1588"/>
        </w:tabs>
        <w:spacing w:before="0" w:after="0" w:line="240" w:lineRule="auto"/>
        <w:ind w:firstLine="740"/>
        <w:rPr>
          <w:b/>
          <w:color w:val="auto"/>
          <w:sz w:val="24"/>
          <w:szCs w:val="24"/>
        </w:rPr>
      </w:pPr>
      <w:r w:rsidRPr="004412E8">
        <w:rPr>
          <w:b/>
          <w:color w:val="auto"/>
          <w:sz w:val="24"/>
          <w:szCs w:val="24"/>
        </w:rPr>
        <w:t>Содержание обучения в 6 классе.</w:t>
      </w:r>
    </w:p>
    <w:p w:rsidR="001D6B99" w:rsidRPr="003974B6" w:rsidRDefault="00702332" w:rsidP="00746BFC">
      <w:pPr>
        <w:pStyle w:val="23"/>
        <w:numPr>
          <w:ilvl w:val="0"/>
          <w:numId w:val="1953"/>
        </w:numPr>
        <w:shd w:val="clear" w:color="auto" w:fill="auto"/>
        <w:tabs>
          <w:tab w:val="left" w:pos="1794"/>
        </w:tabs>
        <w:spacing w:before="0" w:after="0" w:line="240" w:lineRule="auto"/>
        <w:ind w:firstLine="740"/>
        <w:rPr>
          <w:color w:val="auto"/>
          <w:sz w:val="24"/>
          <w:szCs w:val="24"/>
        </w:rPr>
      </w:pPr>
      <w:r w:rsidRPr="003974B6">
        <w:rPr>
          <w:color w:val="auto"/>
          <w:sz w:val="24"/>
          <w:szCs w:val="24"/>
        </w:rPr>
        <w:t>Тематический блок 1. «Культура как социальность».</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 Мир культуры: его структура.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 Культура России: многообразие регионов.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3. История быта как история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5. Образование в культуре народов России. Представление об основных этапах в истории образования.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6. Права и обязанности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7. Общество и религия: духовно-нравственное взаимодействие.</w:t>
      </w:r>
    </w:p>
    <w:p w:rsidR="001D6B99" w:rsidRPr="003974B6" w:rsidRDefault="00702332" w:rsidP="00746BFC">
      <w:pPr>
        <w:pStyle w:val="23"/>
        <w:shd w:val="clear" w:color="auto" w:fill="auto"/>
        <w:tabs>
          <w:tab w:val="left" w:pos="3466"/>
        </w:tabs>
        <w:spacing w:before="0" w:after="0" w:line="240" w:lineRule="auto"/>
        <w:ind w:firstLine="760"/>
        <w:rPr>
          <w:color w:val="auto"/>
          <w:sz w:val="24"/>
          <w:szCs w:val="24"/>
        </w:rPr>
      </w:pPr>
      <w:r w:rsidRPr="003974B6">
        <w:rPr>
          <w:color w:val="auto"/>
          <w:sz w:val="24"/>
          <w:szCs w:val="24"/>
        </w:rPr>
        <w:t>Мир религий в истории. Религии народов России сегодня. Г осударствообразующие</w:t>
      </w:r>
      <w:r w:rsidRPr="003974B6">
        <w:rPr>
          <w:color w:val="auto"/>
          <w:sz w:val="24"/>
          <w:szCs w:val="24"/>
        </w:rPr>
        <w:tab/>
        <w:t>и традиционные религии как источник</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духовно-нравственных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8. Современный мир: самое важное (практическое занятие).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3974B6" w:rsidRDefault="00702332" w:rsidP="00746BFC">
      <w:pPr>
        <w:pStyle w:val="23"/>
        <w:numPr>
          <w:ilvl w:val="0"/>
          <w:numId w:val="1953"/>
        </w:numPr>
        <w:shd w:val="clear" w:color="auto" w:fill="auto"/>
        <w:tabs>
          <w:tab w:val="left" w:pos="1810"/>
        </w:tabs>
        <w:spacing w:before="0" w:after="0" w:line="240" w:lineRule="auto"/>
        <w:ind w:firstLine="760"/>
        <w:rPr>
          <w:color w:val="auto"/>
          <w:sz w:val="24"/>
          <w:szCs w:val="24"/>
        </w:rPr>
      </w:pPr>
      <w:r w:rsidRPr="003974B6">
        <w:rPr>
          <w:color w:val="auto"/>
          <w:sz w:val="24"/>
          <w:szCs w:val="24"/>
        </w:rPr>
        <w:t>Тематический блок 2. «Человек и его отражение в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9. Каким должен быть человек? Духовно-нравственный облик и идеал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Свойства и качества человека, его образ в культуре народов России, единство человеческих качеств. Единство духовной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11. Религия как источник нравственности.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12. Наука как источник знания о человеке и человеческом.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13. Этика и нравственность как категории духовной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Что такое этика. Добро и его проявления в реальной жизни. Что значит быть нравственным. Почему нравственность важна?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14. Самопознание (практическое занятие).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Автобиография и автопортрет: кто я и что я люблю. Как устроена моя жизнь. Выполнение проекта.</w:t>
      </w:r>
    </w:p>
    <w:p w:rsidR="001D6B99" w:rsidRPr="003974B6" w:rsidRDefault="00702332" w:rsidP="00746BFC">
      <w:pPr>
        <w:pStyle w:val="23"/>
        <w:numPr>
          <w:ilvl w:val="0"/>
          <w:numId w:val="1953"/>
        </w:numPr>
        <w:shd w:val="clear" w:color="auto" w:fill="auto"/>
        <w:tabs>
          <w:tab w:val="left" w:pos="1819"/>
        </w:tabs>
        <w:spacing w:before="0" w:after="0" w:line="240" w:lineRule="auto"/>
        <w:ind w:firstLine="760"/>
        <w:rPr>
          <w:color w:val="auto"/>
          <w:sz w:val="24"/>
          <w:szCs w:val="24"/>
        </w:rPr>
      </w:pPr>
      <w:r w:rsidRPr="003974B6">
        <w:rPr>
          <w:color w:val="auto"/>
          <w:sz w:val="24"/>
          <w:szCs w:val="24"/>
        </w:rPr>
        <w:t>Тематический блок 3. «Человек как член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15. Труд делает человека человеком.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16. Подвиг: как узнать героя?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Что такое подвиг. Героизм как самопожертвование. Героизм на войне. Подвиг в мирное время. Милосердие, взаимопомощь.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17. Люди в обществе: духовно-нравственное взаимовлияние.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18. Проблемы современного общества как отражение его духовно-нравственного самосознания.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Бедность. Инвалидность. Асоциальная семья. Сиротство.</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Отражение этих явлений в культуре общества.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19. Духовно-нравственные ориентиры социальных отношений.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lastRenderedPageBreak/>
        <w:t>Милосердие. Взаимопомощь. Социальное служение. Благотворительность. Волонтёрство. Общественные блага.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20. Гуманизм как сущностная характеристика духовно-нравственной культуры народов России.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3974B6" w:rsidRDefault="00702332" w:rsidP="004412E8">
      <w:pPr>
        <w:pStyle w:val="23"/>
        <w:shd w:val="clear" w:color="auto" w:fill="auto"/>
        <w:tabs>
          <w:tab w:val="left" w:pos="1580"/>
          <w:tab w:val="left" w:pos="4010"/>
        </w:tabs>
        <w:spacing w:before="0" w:after="0" w:line="240" w:lineRule="auto"/>
        <w:ind w:firstLine="780"/>
        <w:rPr>
          <w:color w:val="auto"/>
          <w:sz w:val="24"/>
          <w:szCs w:val="24"/>
        </w:rPr>
      </w:pPr>
      <w:r w:rsidRPr="003974B6">
        <w:rPr>
          <w:color w:val="auto"/>
          <w:sz w:val="24"/>
          <w:szCs w:val="24"/>
        </w:rPr>
        <w:t>Тема</w:t>
      </w:r>
      <w:r w:rsidRPr="003974B6">
        <w:rPr>
          <w:color w:val="auto"/>
          <w:sz w:val="24"/>
          <w:szCs w:val="24"/>
        </w:rPr>
        <w:tab/>
        <w:t>21. Социальные</w:t>
      </w:r>
      <w:r w:rsidRPr="003974B6">
        <w:rPr>
          <w:color w:val="auto"/>
          <w:sz w:val="24"/>
          <w:szCs w:val="24"/>
        </w:rPr>
        <w:tab/>
        <w:t>профессии; их важность для сохранения</w:t>
      </w:r>
      <w:r w:rsidR="004412E8">
        <w:rPr>
          <w:color w:val="auto"/>
          <w:sz w:val="24"/>
          <w:szCs w:val="24"/>
        </w:rPr>
        <w:t xml:space="preserve"> </w:t>
      </w:r>
      <w:r w:rsidRPr="003974B6">
        <w:rPr>
          <w:color w:val="auto"/>
          <w:sz w:val="24"/>
          <w:szCs w:val="24"/>
        </w:rPr>
        <w:t>духовно-нравственного облика общества.</w:t>
      </w:r>
    </w:p>
    <w:p w:rsidR="001D6B99" w:rsidRPr="003974B6" w:rsidRDefault="00702332" w:rsidP="004412E8">
      <w:pPr>
        <w:pStyle w:val="23"/>
        <w:shd w:val="clear" w:color="auto" w:fill="auto"/>
        <w:tabs>
          <w:tab w:val="left" w:pos="851"/>
        </w:tabs>
        <w:spacing w:before="0" w:after="0" w:line="240" w:lineRule="auto"/>
        <w:ind w:firstLine="780"/>
        <w:rPr>
          <w:color w:val="auto"/>
          <w:sz w:val="24"/>
          <w:szCs w:val="24"/>
        </w:rPr>
      </w:pPr>
      <w:r w:rsidRPr="003974B6">
        <w:rPr>
          <w:color w:val="auto"/>
          <w:sz w:val="24"/>
          <w:szCs w:val="24"/>
        </w:rPr>
        <w:t>Социальные профессии: врач, учитель, пожарный, полицейский, социальный работник.</w:t>
      </w:r>
      <w:r w:rsidRPr="003974B6">
        <w:rPr>
          <w:color w:val="auto"/>
          <w:sz w:val="24"/>
          <w:szCs w:val="24"/>
        </w:rPr>
        <w:tab/>
        <w:t>Духовно-нравственные качества, необходимые представителям</w:t>
      </w:r>
      <w:r w:rsidR="004412E8">
        <w:rPr>
          <w:color w:val="auto"/>
          <w:sz w:val="24"/>
          <w:szCs w:val="24"/>
        </w:rPr>
        <w:t xml:space="preserve"> </w:t>
      </w:r>
      <w:r w:rsidRPr="003974B6">
        <w:rPr>
          <w:color w:val="auto"/>
          <w:sz w:val="24"/>
          <w:szCs w:val="24"/>
        </w:rPr>
        <w:t>этих профессий.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22. Выдающиеся благотворители в истории. Благотворительность как нравственный долг.</w:t>
      </w:r>
    </w:p>
    <w:p w:rsidR="001D6B99" w:rsidRPr="003974B6" w:rsidRDefault="00702332" w:rsidP="004412E8">
      <w:pPr>
        <w:pStyle w:val="23"/>
        <w:shd w:val="clear" w:color="auto" w:fill="auto"/>
        <w:spacing w:before="0" w:after="0" w:line="240" w:lineRule="auto"/>
        <w:rPr>
          <w:color w:val="auto"/>
          <w:sz w:val="24"/>
          <w:szCs w:val="24"/>
        </w:rPr>
      </w:pPr>
      <w:r w:rsidRPr="003974B6">
        <w:rPr>
          <w:color w:val="auto"/>
          <w:sz w:val="24"/>
          <w:szCs w:val="24"/>
        </w:rPr>
        <w:t>Меценаты, философы, религиозные лидеры, врачи, учёные, педагоги. Важность</w:t>
      </w:r>
      <w:r w:rsidRPr="003974B6">
        <w:rPr>
          <w:color w:val="auto"/>
          <w:sz w:val="24"/>
          <w:szCs w:val="24"/>
        </w:rPr>
        <w:tab/>
        <w:t>меценатства для духовно-нравственного развития личности</w:t>
      </w:r>
      <w:r w:rsidR="004412E8">
        <w:rPr>
          <w:color w:val="auto"/>
          <w:sz w:val="24"/>
          <w:szCs w:val="24"/>
        </w:rPr>
        <w:t xml:space="preserve"> </w:t>
      </w:r>
      <w:r w:rsidRPr="003974B6">
        <w:rPr>
          <w:color w:val="auto"/>
          <w:sz w:val="24"/>
          <w:szCs w:val="24"/>
        </w:rPr>
        <w:t>самого мецената и общества в целом.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23. Выдающиеся учёные России. Наука как источник социального и духовного прогресса общества.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24. Моя профессия (практическое занятие).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Труд как самореализация, как вклад в общество. Рассказ о своей будущей профессии.</w:t>
      </w:r>
    </w:p>
    <w:p w:rsidR="001D6B99" w:rsidRPr="003974B6" w:rsidRDefault="00702332" w:rsidP="00746BFC">
      <w:pPr>
        <w:pStyle w:val="23"/>
        <w:numPr>
          <w:ilvl w:val="0"/>
          <w:numId w:val="1953"/>
        </w:numPr>
        <w:shd w:val="clear" w:color="auto" w:fill="auto"/>
        <w:tabs>
          <w:tab w:val="left" w:pos="1830"/>
        </w:tabs>
        <w:spacing w:before="0" w:after="0" w:line="240" w:lineRule="auto"/>
        <w:ind w:firstLine="780"/>
        <w:rPr>
          <w:color w:val="auto"/>
          <w:sz w:val="24"/>
          <w:szCs w:val="24"/>
        </w:rPr>
      </w:pPr>
      <w:r w:rsidRPr="003974B6">
        <w:rPr>
          <w:color w:val="auto"/>
          <w:sz w:val="24"/>
          <w:szCs w:val="24"/>
        </w:rPr>
        <w:t>Тематический блок 4. «Родина и патриотизм».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25. Гражданин.</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Родина и гражданство, их взаимосвязь. Что делает человека гражданином. Нравственные качества гражданина.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26. Патриотизм.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Патриотизм. Толерантность. Уважение к другим народам и их истории. Важность патриотизма.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27. Защита Родины: подвиг или долг?</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Война и мир. Роль знания в защите Родины. Долг гражданина перед обществом. Военные подвиги. Честь. Доблесть.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28. Государство. Россия - наша Родина.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29. Гражданская идентичность (практическое занятие).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Какими качествами должен обладать человек как гражданин.</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30. Моя школа и мой класс (практическое занятие). Портрет школы или класса через добрые дела.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31. Человек: какой он? (практическое занятие).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Человек. Его образы в культуре. Духовность и нравственность как важнейшие качества человека.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31. Человек и культура (проект).</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Итоговый проект: «Что значит быть человеком?»</w:t>
      </w:r>
    </w:p>
    <w:p w:rsidR="001D6B99" w:rsidRPr="004412E8" w:rsidRDefault="00702332" w:rsidP="00746BFC">
      <w:pPr>
        <w:pStyle w:val="23"/>
        <w:numPr>
          <w:ilvl w:val="0"/>
          <w:numId w:val="1952"/>
        </w:numPr>
        <w:shd w:val="clear" w:color="auto" w:fill="auto"/>
        <w:tabs>
          <w:tab w:val="left" w:pos="1582"/>
        </w:tabs>
        <w:spacing w:before="0" w:after="0" w:line="240" w:lineRule="auto"/>
        <w:ind w:firstLine="780"/>
        <w:rPr>
          <w:b/>
          <w:color w:val="auto"/>
          <w:sz w:val="24"/>
          <w:szCs w:val="24"/>
        </w:rPr>
      </w:pPr>
      <w:r w:rsidRPr="004412E8">
        <w:rPr>
          <w:b/>
          <w:color w:val="auto"/>
          <w:sz w:val="24"/>
          <w:szCs w:val="24"/>
        </w:rPr>
        <w:t>Планируемые результаты освоения программы по ОДНКНР на уровне основного общего образования.</w:t>
      </w:r>
    </w:p>
    <w:p w:rsidR="001D6B99" w:rsidRPr="003974B6" w:rsidRDefault="00702332" w:rsidP="00746BFC">
      <w:pPr>
        <w:pStyle w:val="23"/>
        <w:numPr>
          <w:ilvl w:val="0"/>
          <w:numId w:val="1954"/>
        </w:numPr>
        <w:shd w:val="clear" w:color="auto" w:fill="auto"/>
        <w:tabs>
          <w:tab w:val="left" w:pos="1789"/>
        </w:tabs>
        <w:spacing w:before="0" w:after="0" w:line="240" w:lineRule="auto"/>
        <w:ind w:firstLine="780"/>
        <w:rPr>
          <w:color w:val="auto"/>
          <w:sz w:val="24"/>
          <w:szCs w:val="24"/>
        </w:rPr>
      </w:pPr>
      <w:r w:rsidRPr="003974B6">
        <w:rPr>
          <w:color w:val="auto"/>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974B6" w:rsidRDefault="00702332" w:rsidP="00746BFC">
      <w:pPr>
        <w:pStyle w:val="23"/>
        <w:numPr>
          <w:ilvl w:val="0"/>
          <w:numId w:val="1954"/>
        </w:numPr>
        <w:shd w:val="clear" w:color="auto" w:fill="auto"/>
        <w:tabs>
          <w:tab w:val="left" w:pos="1760"/>
        </w:tabs>
        <w:spacing w:before="0" w:after="0" w:line="240" w:lineRule="auto"/>
        <w:ind w:firstLine="780"/>
        <w:rPr>
          <w:color w:val="auto"/>
          <w:sz w:val="24"/>
          <w:szCs w:val="24"/>
        </w:rPr>
      </w:pPr>
      <w:r w:rsidRPr="003974B6">
        <w:rPr>
          <w:color w:val="auto"/>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3974B6" w:rsidRDefault="00702332" w:rsidP="00746BFC">
      <w:pPr>
        <w:pStyle w:val="23"/>
        <w:numPr>
          <w:ilvl w:val="0"/>
          <w:numId w:val="1955"/>
        </w:numPr>
        <w:shd w:val="clear" w:color="auto" w:fill="auto"/>
        <w:tabs>
          <w:tab w:val="left" w:pos="1976"/>
        </w:tabs>
        <w:spacing w:before="0" w:after="0" w:line="240" w:lineRule="auto"/>
        <w:ind w:firstLine="780"/>
        <w:rPr>
          <w:color w:val="auto"/>
          <w:sz w:val="24"/>
          <w:szCs w:val="24"/>
        </w:rPr>
      </w:pPr>
      <w:r w:rsidRPr="003974B6">
        <w:rPr>
          <w:color w:val="auto"/>
          <w:sz w:val="24"/>
          <w:szCs w:val="24"/>
        </w:rPr>
        <w:lastRenderedPageBreak/>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Личностные результаты освоения курса достигаются в единстве учебной и воспитательной деятельности.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Личностные результаты освоения курса включают:</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осознание российской гражданской идентичности;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готовность обучающихся к саморазвитию, самостоятельности и личностному самоопределению;</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ценность самостоятельности и инициативы;</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наличие мотивации к целенаправленной социально значимой деятельности;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3974B6" w:rsidRDefault="00702332" w:rsidP="00746BFC">
      <w:pPr>
        <w:pStyle w:val="23"/>
        <w:numPr>
          <w:ilvl w:val="0"/>
          <w:numId w:val="1955"/>
        </w:numPr>
        <w:shd w:val="clear" w:color="auto" w:fill="auto"/>
        <w:tabs>
          <w:tab w:val="left" w:pos="1981"/>
        </w:tabs>
        <w:spacing w:before="0" w:after="0" w:line="240" w:lineRule="auto"/>
        <w:ind w:firstLine="780"/>
        <w:rPr>
          <w:color w:val="auto"/>
          <w:sz w:val="24"/>
          <w:szCs w:val="24"/>
        </w:rPr>
      </w:pPr>
      <w:r w:rsidRPr="003974B6">
        <w:rPr>
          <w:color w:val="auto"/>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3974B6" w:rsidRDefault="00702332" w:rsidP="00746BFC">
      <w:pPr>
        <w:pStyle w:val="23"/>
        <w:numPr>
          <w:ilvl w:val="0"/>
          <w:numId w:val="1956"/>
        </w:numPr>
        <w:shd w:val="clear" w:color="auto" w:fill="auto"/>
        <w:tabs>
          <w:tab w:val="left" w:pos="1144"/>
        </w:tabs>
        <w:spacing w:before="0" w:after="0" w:line="240" w:lineRule="auto"/>
        <w:ind w:firstLine="780"/>
        <w:rPr>
          <w:color w:val="auto"/>
          <w:sz w:val="24"/>
          <w:szCs w:val="24"/>
        </w:rPr>
      </w:pPr>
      <w:r w:rsidRPr="003974B6">
        <w:rPr>
          <w:color w:val="auto"/>
          <w:sz w:val="24"/>
          <w:szCs w:val="24"/>
        </w:rPr>
        <w:t>патриотического воспитания: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3974B6" w:rsidRDefault="00702332" w:rsidP="00746BFC">
      <w:pPr>
        <w:pStyle w:val="23"/>
        <w:numPr>
          <w:ilvl w:val="0"/>
          <w:numId w:val="1956"/>
        </w:numPr>
        <w:shd w:val="clear" w:color="auto" w:fill="auto"/>
        <w:tabs>
          <w:tab w:val="left" w:pos="1172"/>
        </w:tabs>
        <w:spacing w:before="0" w:after="0" w:line="240" w:lineRule="auto"/>
        <w:ind w:firstLine="780"/>
        <w:rPr>
          <w:color w:val="auto"/>
          <w:sz w:val="24"/>
          <w:szCs w:val="24"/>
        </w:rPr>
      </w:pPr>
      <w:r w:rsidRPr="003974B6">
        <w:rPr>
          <w:color w:val="auto"/>
          <w:sz w:val="24"/>
          <w:szCs w:val="24"/>
        </w:rPr>
        <w:t>гражданского воспитания: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3974B6" w:rsidRDefault="00702332" w:rsidP="004412E8">
      <w:pPr>
        <w:pStyle w:val="23"/>
        <w:shd w:val="clear" w:color="auto" w:fill="auto"/>
        <w:spacing w:before="0" w:after="0" w:line="240" w:lineRule="auto"/>
        <w:ind w:firstLine="760"/>
        <w:rPr>
          <w:color w:val="auto"/>
          <w:sz w:val="24"/>
          <w:szCs w:val="24"/>
        </w:rPr>
      </w:pPr>
      <w:r w:rsidRPr="003974B6">
        <w:rPr>
          <w:color w:val="auto"/>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sidR="004412E8">
        <w:rPr>
          <w:color w:val="auto"/>
          <w:sz w:val="24"/>
          <w:szCs w:val="24"/>
        </w:rPr>
        <w:t xml:space="preserve"> </w:t>
      </w:r>
      <w:r w:rsidRPr="003974B6">
        <w:rPr>
          <w:color w:val="auto"/>
          <w:sz w:val="24"/>
          <w:szCs w:val="24"/>
        </w:rPr>
        <w:t>воспитание</w:t>
      </w:r>
      <w:r w:rsidR="004412E8">
        <w:rPr>
          <w:color w:val="auto"/>
          <w:sz w:val="24"/>
          <w:szCs w:val="24"/>
        </w:rPr>
        <w:t xml:space="preserve"> </w:t>
      </w:r>
      <w:r w:rsidRPr="003974B6">
        <w:rPr>
          <w:color w:val="auto"/>
          <w:sz w:val="24"/>
          <w:szCs w:val="24"/>
        </w:rPr>
        <w:t>веротерпимости,уважительного</w:t>
      </w:r>
      <w:r w:rsidR="004412E8">
        <w:rPr>
          <w:color w:val="auto"/>
          <w:sz w:val="24"/>
          <w:szCs w:val="24"/>
        </w:rPr>
        <w:t xml:space="preserve"> </w:t>
      </w:r>
      <w:r w:rsidRPr="003974B6">
        <w:rPr>
          <w:color w:val="auto"/>
          <w:sz w:val="24"/>
          <w:szCs w:val="24"/>
        </w:rPr>
        <w:t>отношения</w:t>
      </w:r>
      <w:r w:rsidR="004412E8">
        <w:rPr>
          <w:color w:val="auto"/>
          <w:sz w:val="24"/>
          <w:szCs w:val="24"/>
        </w:rPr>
        <w:t xml:space="preserve"> </w:t>
      </w:r>
      <w:r w:rsidRPr="003974B6">
        <w:rPr>
          <w:color w:val="auto"/>
          <w:sz w:val="24"/>
          <w:szCs w:val="24"/>
        </w:rPr>
        <w:t>к религиозным чувствам, взглядам людей или их отсутствию;</w:t>
      </w:r>
    </w:p>
    <w:p w:rsidR="001D6B99" w:rsidRPr="003974B6" w:rsidRDefault="00702332" w:rsidP="00746BFC">
      <w:pPr>
        <w:pStyle w:val="23"/>
        <w:numPr>
          <w:ilvl w:val="0"/>
          <w:numId w:val="1956"/>
        </w:numPr>
        <w:shd w:val="clear" w:color="auto" w:fill="auto"/>
        <w:tabs>
          <w:tab w:val="left" w:pos="1123"/>
        </w:tabs>
        <w:spacing w:before="0" w:after="0" w:line="240" w:lineRule="auto"/>
        <w:ind w:firstLine="760"/>
        <w:rPr>
          <w:color w:val="auto"/>
          <w:sz w:val="24"/>
          <w:szCs w:val="24"/>
        </w:rPr>
      </w:pPr>
      <w:r w:rsidRPr="003974B6">
        <w:rPr>
          <w:color w:val="auto"/>
          <w:sz w:val="24"/>
          <w:szCs w:val="24"/>
        </w:rPr>
        <w:t>ценности познавательной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воспитание веротерпимости, уважительного отношения к религиозным чувствам, взглядам людей или их отсутствию;</w:t>
      </w:r>
    </w:p>
    <w:p w:rsidR="001D6B99" w:rsidRPr="003974B6" w:rsidRDefault="00702332" w:rsidP="00746BFC">
      <w:pPr>
        <w:pStyle w:val="23"/>
        <w:numPr>
          <w:ilvl w:val="0"/>
          <w:numId w:val="1956"/>
        </w:numPr>
        <w:shd w:val="clear" w:color="auto" w:fill="auto"/>
        <w:tabs>
          <w:tab w:val="left" w:pos="1123"/>
        </w:tabs>
        <w:spacing w:before="0" w:after="0" w:line="240" w:lineRule="auto"/>
        <w:ind w:firstLine="760"/>
        <w:rPr>
          <w:color w:val="auto"/>
          <w:sz w:val="24"/>
          <w:szCs w:val="24"/>
        </w:rPr>
      </w:pPr>
      <w:r w:rsidRPr="003974B6">
        <w:rPr>
          <w:color w:val="auto"/>
          <w:sz w:val="24"/>
          <w:szCs w:val="24"/>
        </w:rPr>
        <w:t>духовно-нравственного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3974B6" w:rsidRDefault="00702332" w:rsidP="00746BFC">
      <w:pPr>
        <w:pStyle w:val="23"/>
        <w:numPr>
          <w:ilvl w:val="0"/>
          <w:numId w:val="1954"/>
        </w:numPr>
        <w:shd w:val="clear" w:color="auto" w:fill="auto"/>
        <w:tabs>
          <w:tab w:val="left" w:pos="1738"/>
        </w:tabs>
        <w:spacing w:before="0" w:after="0" w:line="240" w:lineRule="auto"/>
        <w:ind w:firstLine="760"/>
        <w:rPr>
          <w:color w:val="auto"/>
          <w:sz w:val="24"/>
          <w:szCs w:val="24"/>
        </w:rPr>
      </w:pPr>
      <w:r w:rsidRPr="003974B6">
        <w:rPr>
          <w:color w:val="auto"/>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974B6" w:rsidRDefault="00702332" w:rsidP="00746BFC">
      <w:pPr>
        <w:pStyle w:val="23"/>
        <w:numPr>
          <w:ilvl w:val="0"/>
          <w:numId w:val="1957"/>
        </w:numPr>
        <w:shd w:val="clear" w:color="auto" w:fill="auto"/>
        <w:tabs>
          <w:tab w:val="left" w:pos="1950"/>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познавательные универсальные учебные действия:</w:t>
      </w:r>
    </w:p>
    <w:p w:rsidR="001D6B99" w:rsidRPr="003974B6" w:rsidRDefault="00702332" w:rsidP="00746BFC">
      <w:pPr>
        <w:pStyle w:val="23"/>
        <w:shd w:val="clear" w:color="auto" w:fill="auto"/>
        <w:tabs>
          <w:tab w:val="left" w:pos="2655"/>
          <w:tab w:val="left" w:pos="5022"/>
          <w:tab w:val="left" w:pos="8342"/>
        </w:tabs>
        <w:spacing w:before="0" w:after="0" w:line="240" w:lineRule="auto"/>
        <w:ind w:firstLine="760"/>
        <w:rPr>
          <w:color w:val="auto"/>
          <w:sz w:val="24"/>
          <w:szCs w:val="24"/>
        </w:rPr>
      </w:pPr>
      <w:r w:rsidRPr="003974B6">
        <w:rPr>
          <w:color w:val="auto"/>
          <w:sz w:val="24"/>
          <w:szCs w:val="24"/>
        </w:rPr>
        <w:t>умение определять понятия, создавать обобщения, устанавливать аналогии, классифицировать,</w:t>
      </w:r>
      <w:r w:rsidRPr="003974B6">
        <w:rPr>
          <w:color w:val="auto"/>
          <w:sz w:val="24"/>
          <w:szCs w:val="24"/>
        </w:rPr>
        <w:tab/>
        <w:t>самостоятельно</w:t>
      </w:r>
      <w:r w:rsidRPr="003974B6">
        <w:rPr>
          <w:color w:val="auto"/>
          <w:sz w:val="24"/>
          <w:szCs w:val="24"/>
        </w:rPr>
        <w:tab/>
        <w:t>выбирать основания</w:t>
      </w:r>
      <w:r w:rsidRPr="003974B6">
        <w:rPr>
          <w:color w:val="auto"/>
          <w:sz w:val="24"/>
          <w:szCs w:val="24"/>
        </w:rPr>
        <w:tab/>
        <w:t>и критерии</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смысловое чтение;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мотивации к овладению культурой активного использования словарей и других поисковых систем.</w:t>
      </w:r>
    </w:p>
    <w:p w:rsidR="001D6B99" w:rsidRPr="004412E8" w:rsidRDefault="00702332" w:rsidP="004412E8">
      <w:pPr>
        <w:pStyle w:val="23"/>
        <w:numPr>
          <w:ilvl w:val="0"/>
          <w:numId w:val="1957"/>
        </w:numPr>
        <w:shd w:val="clear" w:color="auto" w:fill="auto"/>
        <w:tabs>
          <w:tab w:val="left" w:pos="1985"/>
        </w:tabs>
        <w:spacing w:before="0" w:after="0" w:line="240" w:lineRule="auto"/>
        <w:ind w:firstLine="760"/>
        <w:jc w:val="left"/>
        <w:rPr>
          <w:color w:val="auto"/>
          <w:sz w:val="24"/>
          <w:szCs w:val="24"/>
        </w:rPr>
      </w:pPr>
      <w:r w:rsidRPr="004412E8">
        <w:rPr>
          <w:color w:val="auto"/>
          <w:sz w:val="24"/>
          <w:szCs w:val="24"/>
        </w:rPr>
        <w:t xml:space="preserve"> У</w:t>
      </w:r>
      <w:r w:rsidR="004412E8" w:rsidRPr="004412E8">
        <w:rPr>
          <w:color w:val="auto"/>
          <w:sz w:val="24"/>
          <w:szCs w:val="24"/>
        </w:rPr>
        <w:t xml:space="preserve"> </w:t>
      </w:r>
      <w:r w:rsidRPr="004412E8">
        <w:rPr>
          <w:color w:val="auto"/>
          <w:sz w:val="24"/>
          <w:szCs w:val="24"/>
        </w:rPr>
        <w:t>обучающегося</w:t>
      </w:r>
      <w:r w:rsidR="004412E8" w:rsidRPr="004412E8">
        <w:rPr>
          <w:color w:val="auto"/>
          <w:sz w:val="24"/>
          <w:szCs w:val="24"/>
        </w:rPr>
        <w:t xml:space="preserve"> </w:t>
      </w:r>
      <w:r w:rsidRPr="004412E8">
        <w:rPr>
          <w:color w:val="auto"/>
          <w:sz w:val="24"/>
          <w:szCs w:val="24"/>
        </w:rPr>
        <w:t>будут</w:t>
      </w:r>
      <w:r w:rsidR="004412E8" w:rsidRPr="004412E8">
        <w:rPr>
          <w:color w:val="auto"/>
          <w:sz w:val="24"/>
          <w:szCs w:val="24"/>
        </w:rPr>
        <w:t xml:space="preserve"> </w:t>
      </w:r>
      <w:r w:rsidRPr="004412E8">
        <w:rPr>
          <w:color w:val="auto"/>
          <w:sz w:val="24"/>
          <w:szCs w:val="24"/>
        </w:rPr>
        <w:t>сформированы следующие</w:t>
      </w:r>
      <w:r w:rsidR="004412E8">
        <w:rPr>
          <w:color w:val="auto"/>
          <w:sz w:val="24"/>
          <w:szCs w:val="24"/>
        </w:rPr>
        <w:t xml:space="preserve"> </w:t>
      </w:r>
      <w:r w:rsidRPr="004412E8">
        <w:rPr>
          <w:color w:val="auto"/>
          <w:sz w:val="24"/>
          <w:szCs w:val="24"/>
        </w:rPr>
        <w:t xml:space="preserve">коммуникативные </w:t>
      </w:r>
      <w:r w:rsidR="004412E8">
        <w:rPr>
          <w:color w:val="auto"/>
          <w:sz w:val="24"/>
          <w:szCs w:val="24"/>
        </w:rPr>
        <w:t>у</w:t>
      </w:r>
      <w:r w:rsidRPr="004412E8">
        <w:rPr>
          <w:color w:val="auto"/>
          <w:sz w:val="24"/>
          <w:szCs w:val="24"/>
        </w:rPr>
        <w:t>ниверсальные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организовывать учебное сотрудничество и совместную деятельность с учителем и сверстниками;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формулировать, аргументировать и отстаивать своё мнение (учебное сотрудничество);</w:t>
      </w:r>
    </w:p>
    <w:p w:rsidR="001D6B99" w:rsidRPr="003974B6" w:rsidRDefault="00702332" w:rsidP="004412E8">
      <w:pPr>
        <w:pStyle w:val="23"/>
        <w:shd w:val="clear" w:color="auto" w:fill="auto"/>
        <w:tabs>
          <w:tab w:val="left" w:pos="8374"/>
        </w:tabs>
        <w:spacing w:before="0" w:after="0" w:line="240" w:lineRule="auto"/>
        <w:ind w:firstLine="760"/>
        <w:rPr>
          <w:color w:val="auto"/>
          <w:sz w:val="24"/>
          <w:szCs w:val="24"/>
        </w:rPr>
      </w:pPr>
      <w:r w:rsidRPr="003974B6">
        <w:rPr>
          <w:color w:val="auto"/>
          <w:sz w:val="24"/>
          <w:szCs w:val="24"/>
        </w:rPr>
        <w:t>умение осознанно использовать речевые средства в соответствии с задачей коммуникации для выражения своих чувств, мыслей и</w:t>
      </w:r>
      <w:r w:rsidR="004412E8">
        <w:rPr>
          <w:color w:val="auto"/>
          <w:sz w:val="24"/>
          <w:szCs w:val="24"/>
        </w:rPr>
        <w:t xml:space="preserve"> </w:t>
      </w:r>
      <w:r w:rsidRPr="003974B6">
        <w:rPr>
          <w:color w:val="auto"/>
          <w:sz w:val="24"/>
          <w:szCs w:val="24"/>
        </w:rPr>
        <w:t>потребностей</w:t>
      </w:r>
      <w:r w:rsidR="004412E8">
        <w:rPr>
          <w:color w:val="auto"/>
          <w:sz w:val="24"/>
          <w:szCs w:val="24"/>
        </w:rPr>
        <w:t xml:space="preserve"> </w:t>
      </w:r>
      <w:r w:rsidRPr="003974B6">
        <w:rPr>
          <w:color w:val="auto"/>
          <w:sz w:val="24"/>
          <w:szCs w:val="24"/>
        </w:rPr>
        <w:t>для планирования и регуляции своей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владение устной и письменной речью, монологической контекстной речью (коммуникация);</w:t>
      </w:r>
    </w:p>
    <w:p w:rsidR="001D6B99" w:rsidRPr="003974B6" w:rsidRDefault="00702332" w:rsidP="004412E8">
      <w:pPr>
        <w:pStyle w:val="23"/>
        <w:shd w:val="clear" w:color="auto" w:fill="auto"/>
        <w:tabs>
          <w:tab w:val="left" w:pos="5539"/>
          <w:tab w:val="left" w:pos="8026"/>
        </w:tabs>
        <w:spacing w:before="0" w:after="0" w:line="240" w:lineRule="auto"/>
        <w:ind w:firstLine="760"/>
        <w:rPr>
          <w:color w:val="auto"/>
          <w:sz w:val="24"/>
          <w:szCs w:val="24"/>
        </w:rPr>
      </w:pPr>
      <w:r w:rsidRPr="003974B6">
        <w:rPr>
          <w:color w:val="auto"/>
          <w:sz w:val="24"/>
          <w:szCs w:val="24"/>
        </w:rPr>
        <w:t>формирование</w:t>
      </w:r>
      <w:r w:rsidR="004412E8">
        <w:rPr>
          <w:color w:val="auto"/>
          <w:sz w:val="24"/>
          <w:szCs w:val="24"/>
        </w:rPr>
        <w:t xml:space="preserve"> </w:t>
      </w:r>
      <w:r w:rsidRPr="003974B6">
        <w:rPr>
          <w:color w:val="auto"/>
          <w:sz w:val="24"/>
          <w:szCs w:val="24"/>
        </w:rPr>
        <w:t>и развитие компетентности в области использования информационно-коммуникационных</w:t>
      </w:r>
      <w:r w:rsidR="004412E8">
        <w:rPr>
          <w:color w:val="auto"/>
          <w:sz w:val="24"/>
          <w:szCs w:val="24"/>
        </w:rPr>
        <w:t xml:space="preserve"> </w:t>
      </w:r>
      <w:r w:rsidRPr="003974B6">
        <w:rPr>
          <w:color w:val="auto"/>
          <w:sz w:val="24"/>
          <w:szCs w:val="24"/>
        </w:rPr>
        <w:t>технологий</w:t>
      </w:r>
      <w:r w:rsidR="004412E8">
        <w:rPr>
          <w:color w:val="auto"/>
          <w:sz w:val="24"/>
          <w:szCs w:val="24"/>
        </w:rPr>
        <w:t xml:space="preserve"> </w:t>
      </w:r>
      <w:r w:rsidRPr="003974B6">
        <w:rPr>
          <w:color w:val="auto"/>
          <w:sz w:val="24"/>
          <w:szCs w:val="24"/>
        </w:rPr>
        <w:t>(информационно</w:t>
      </w:r>
      <w:r w:rsidRPr="003974B6">
        <w:rPr>
          <w:color w:val="auto"/>
          <w:sz w:val="24"/>
          <w:szCs w:val="24"/>
        </w:rPr>
        <w:softHyphen/>
      </w:r>
      <w:r w:rsidR="004412E8">
        <w:rPr>
          <w:color w:val="auto"/>
          <w:sz w:val="24"/>
          <w:szCs w:val="24"/>
        </w:rPr>
        <w:t>-</w:t>
      </w:r>
      <w:r w:rsidRPr="003974B6">
        <w:rPr>
          <w:color w:val="auto"/>
          <w:sz w:val="24"/>
          <w:szCs w:val="24"/>
        </w:rPr>
        <w:t>коммуникационная компетентность).</w:t>
      </w:r>
    </w:p>
    <w:p w:rsidR="001D6B99" w:rsidRPr="003974B6" w:rsidRDefault="00702332" w:rsidP="00746BFC">
      <w:pPr>
        <w:pStyle w:val="23"/>
        <w:numPr>
          <w:ilvl w:val="0"/>
          <w:numId w:val="1957"/>
        </w:numPr>
        <w:shd w:val="clear" w:color="auto" w:fill="auto"/>
        <w:tabs>
          <w:tab w:val="left" w:pos="2010"/>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регулятивные универсальные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умение самостоятельно определять цели обучения, ставить и формулировать для себя </w:t>
      </w:r>
      <w:r w:rsidRPr="003974B6">
        <w:rPr>
          <w:color w:val="auto"/>
          <w:sz w:val="24"/>
          <w:szCs w:val="24"/>
        </w:rPr>
        <w:lastRenderedPageBreak/>
        <w:t>новые задачи в учёбе и познавательной деятельности, развивать мотивы и интересы своей познавательной деятельности (целеполагание);</w:t>
      </w:r>
    </w:p>
    <w:p w:rsidR="001D6B99" w:rsidRPr="003974B6" w:rsidRDefault="00702332" w:rsidP="00791600">
      <w:pPr>
        <w:pStyle w:val="23"/>
        <w:shd w:val="clear" w:color="auto" w:fill="auto"/>
        <w:tabs>
          <w:tab w:val="left" w:pos="7451"/>
        </w:tabs>
        <w:spacing w:before="0" w:after="0" w:line="240" w:lineRule="auto"/>
        <w:ind w:firstLine="760"/>
        <w:rPr>
          <w:color w:val="auto"/>
          <w:sz w:val="24"/>
          <w:szCs w:val="24"/>
        </w:rPr>
      </w:pPr>
      <w:r w:rsidRPr="003974B6">
        <w:rPr>
          <w:color w:val="auto"/>
          <w:sz w:val="24"/>
          <w:szCs w:val="24"/>
        </w:rPr>
        <w:t>умение самостоятельно планировать пути</w:t>
      </w:r>
      <w:r w:rsidR="00791600">
        <w:rPr>
          <w:color w:val="auto"/>
          <w:sz w:val="24"/>
          <w:szCs w:val="24"/>
        </w:rPr>
        <w:t xml:space="preserve"> </w:t>
      </w:r>
      <w:r w:rsidRPr="003974B6">
        <w:rPr>
          <w:color w:val="auto"/>
          <w:sz w:val="24"/>
          <w:szCs w:val="24"/>
        </w:rPr>
        <w:t>достижения целей,</w:t>
      </w:r>
      <w:r w:rsidR="00791600">
        <w:rPr>
          <w:color w:val="auto"/>
          <w:sz w:val="24"/>
          <w:szCs w:val="24"/>
        </w:rPr>
        <w:t xml:space="preserve"> </w:t>
      </w:r>
      <w:r w:rsidRPr="003974B6">
        <w:rPr>
          <w:color w:val="auto"/>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оценивать правильность выполнения учебной задачи, собственные возможности её решения (оценка);</w:t>
      </w:r>
    </w:p>
    <w:p w:rsidR="001D6B99" w:rsidRPr="003974B6" w:rsidRDefault="00702332" w:rsidP="00791600">
      <w:pPr>
        <w:pStyle w:val="23"/>
        <w:shd w:val="clear" w:color="auto" w:fill="auto"/>
        <w:spacing w:before="0" w:after="0" w:line="240" w:lineRule="auto"/>
        <w:jc w:val="left"/>
        <w:rPr>
          <w:color w:val="auto"/>
          <w:sz w:val="24"/>
          <w:szCs w:val="24"/>
        </w:rPr>
      </w:pPr>
      <w:r w:rsidRPr="003974B6">
        <w:rPr>
          <w:color w:val="auto"/>
          <w:sz w:val="24"/>
          <w:szCs w:val="24"/>
        </w:rPr>
        <w:t>владение основами самоконтроля, самооценки, принятия решений</w:t>
      </w:r>
      <w:r w:rsidR="00791600">
        <w:rPr>
          <w:color w:val="auto"/>
          <w:sz w:val="24"/>
          <w:szCs w:val="24"/>
        </w:rPr>
        <w:t xml:space="preserve"> </w:t>
      </w:r>
      <w:r w:rsidRPr="003974B6">
        <w:rPr>
          <w:color w:val="auto"/>
          <w:sz w:val="24"/>
          <w:szCs w:val="24"/>
        </w:rPr>
        <w:t>и осуществления осознанного выбора в учебной и познавательной (познавательная рефлексия, саморегуляция) деятельности.</w:t>
      </w:r>
    </w:p>
    <w:p w:rsidR="001D6B99" w:rsidRPr="00791600" w:rsidRDefault="00702332" w:rsidP="00746BFC">
      <w:pPr>
        <w:pStyle w:val="23"/>
        <w:numPr>
          <w:ilvl w:val="0"/>
          <w:numId w:val="1954"/>
        </w:numPr>
        <w:shd w:val="clear" w:color="auto" w:fill="auto"/>
        <w:tabs>
          <w:tab w:val="left" w:pos="1757"/>
        </w:tabs>
        <w:spacing w:before="0" w:after="0" w:line="240" w:lineRule="auto"/>
        <w:ind w:firstLine="780"/>
        <w:rPr>
          <w:b/>
          <w:color w:val="auto"/>
          <w:sz w:val="24"/>
          <w:szCs w:val="24"/>
        </w:rPr>
      </w:pPr>
      <w:r w:rsidRPr="00791600">
        <w:rPr>
          <w:b/>
          <w:color w:val="auto"/>
          <w:sz w:val="24"/>
          <w:szCs w:val="24"/>
        </w:rPr>
        <w:t>Предметные результаты освоения программы по ОДНКНР на уровне основного общего образования.</w:t>
      </w:r>
    </w:p>
    <w:p w:rsidR="001D6B99" w:rsidRPr="00791600" w:rsidRDefault="00702332" w:rsidP="00746BFC">
      <w:pPr>
        <w:pStyle w:val="23"/>
        <w:shd w:val="clear" w:color="auto" w:fill="auto"/>
        <w:spacing w:before="0" w:after="0" w:line="240" w:lineRule="auto"/>
        <w:ind w:firstLine="780"/>
        <w:rPr>
          <w:b/>
          <w:color w:val="auto"/>
          <w:sz w:val="24"/>
          <w:szCs w:val="24"/>
        </w:rPr>
      </w:pPr>
      <w:r w:rsidRPr="003974B6">
        <w:rPr>
          <w:color w:val="auto"/>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3974B6" w:rsidRDefault="00702332" w:rsidP="00746BFC">
      <w:pPr>
        <w:pStyle w:val="23"/>
        <w:numPr>
          <w:ilvl w:val="0"/>
          <w:numId w:val="1958"/>
        </w:numPr>
        <w:shd w:val="clear" w:color="auto" w:fill="auto"/>
        <w:tabs>
          <w:tab w:val="left" w:pos="1969"/>
        </w:tabs>
        <w:spacing w:before="0" w:after="0" w:line="240" w:lineRule="auto"/>
        <w:ind w:firstLine="780"/>
        <w:rPr>
          <w:color w:val="auto"/>
          <w:sz w:val="24"/>
          <w:szCs w:val="24"/>
        </w:rPr>
      </w:pPr>
      <w:r w:rsidRPr="00791600">
        <w:rPr>
          <w:b/>
          <w:color w:val="auto"/>
          <w:sz w:val="24"/>
          <w:szCs w:val="24"/>
        </w:rPr>
        <w:t>К концу обучения в 5 классе</w:t>
      </w:r>
      <w:r w:rsidRPr="003974B6">
        <w:rPr>
          <w:color w:val="auto"/>
          <w:sz w:val="24"/>
          <w:szCs w:val="24"/>
        </w:rPr>
        <w:t xml:space="preserve"> обучающийся получит следующие предметные результаты по отдельным темам программы по ОДНКНР:</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Тематический блок 1. «Россия - наш общий дом».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1. Зачем изучать курс «Основы духовно-нравственной культуры народов России»?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понимать взаимосвязь между языком и культурой, духовно-нравственным развитием личности и социальным поведением.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Тема 2. Наш дом - Россия.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3. Язык и история.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понимать, что такое язык, каковы важность его изучения и влияние на миропонимание личности;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базовые представления о формировании языка как носителя духовно-нравственных смыслов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суть и смысл коммуникативной роли языка, в том числе в организации межкультурного диалога и взаимодействия;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обосновывать своё понимание необходимости нравственной чистоты языка, важности </w:t>
      </w:r>
      <w:r w:rsidRPr="003974B6">
        <w:rPr>
          <w:color w:val="auto"/>
          <w:sz w:val="24"/>
          <w:szCs w:val="24"/>
        </w:rPr>
        <w:lastRenderedPageBreak/>
        <w:t>лингвистической гигиены, речевого этикета.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4. Русский язык - язык общения и язык возможностей.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базовые представления о происхождении и развитии русского языка, его взаимосвязи с языками других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нравственных категориях русского языка и их происхождении.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5. Истоки родной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сформированное представление о понятие «культура»;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выделять общие черты в культуре различных народов, обосновывать их значение и причины.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6. Материальная культура.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об артефактах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базовое представление о традиционных укладах хозяйства: земледелии, скотоводстве, охоте, рыболовстве;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взаимосвязь между хозяйственным укладом и проявлениями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духовной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7. Духовная культура.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таких культурных концептах как «искусство», «наука», «религия»;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смысл и взаимосвязь названных терминов с формами их репрезентации в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значение культурных символов, нравственный и духовный смысл культурных артефактов;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что такое знаки и символы, уметь соотносить их с культурными явлениями, с которыми они связаны.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8. Культура и религия.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понятии «религия», уметь пояснить её роль в жизни общества и основные социально-культурные функции;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связь религии и морали;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роль и значение духовных ценностей в религиях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характеризовать государствообразующие конфессии России и их картины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9. Культура и образование.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термин «образование» и уметь обосновать его важность для личности и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об основных ступенях образования в России и их необходимости;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взаимосвязь культуры и образованности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приводить примеры взаимосвязи между знанием, образованием и личностным и профессиональным ростом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понимать взаимосвязь между знанием и духовно-нравственным развитием общества, </w:t>
      </w:r>
      <w:r w:rsidRPr="003974B6">
        <w:rPr>
          <w:color w:val="auto"/>
          <w:sz w:val="24"/>
          <w:szCs w:val="24"/>
        </w:rPr>
        <w:lastRenderedPageBreak/>
        <w:t>осознавать ценность знания, истины, востребованность процесса познания как получения новых сведений о мире.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10. Многообразие культур России (практическое занятие).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сформированные представления о закономерностях развития культуры и истории народов, их культурных особенностях;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выделять общее и единичное в культуре на основе предметных знаний о культуре своего народа;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Тематический блок 2. «Семья и духовно-нравственные ценности».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11. Семья - хранитель духовных ценностей.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понимать смысл термина «семья»;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взаимосвязях между типом культуры и особенностями семейного быта и отношений в семье;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значение термина «поколение» и его взаимосвязь с культурными особенностями своего времени;</w:t>
      </w:r>
    </w:p>
    <w:p w:rsidR="001D6B99" w:rsidRPr="003974B6" w:rsidRDefault="00702332" w:rsidP="00746BFC">
      <w:pPr>
        <w:pStyle w:val="23"/>
        <w:shd w:val="clear" w:color="auto" w:fill="auto"/>
        <w:tabs>
          <w:tab w:val="left" w:pos="3351"/>
          <w:tab w:val="left" w:pos="4868"/>
          <w:tab w:val="left" w:pos="6735"/>
        </w:tabs>
        <w:spacing w:before="0" w:after="0" w:line="240" w:lineRule="auto"/>
        <w:ind w:firstLine="740"/>
        <w:rPr>
          <w:color w:val="auto"/>
          <w:sz w:val="24"/>
          <w:szCs w:val="24"/>
        </w:rPr>
      </w:pPr>
      <w:r w:rsidRPr="003974B6">
        <w:rPr>
          <w:color w:val="auto"/>
          <w:sz w:val="24"/>
          <w:szCs w:val="24"/>
        </w:rPr>
        <w:t>уметь составить</w:t>
      </w:r>
      <w:r w:rsidRPr="003974B6">
        <w:rPr>
          <w:color w:val="auto"/>
          <w:sz w:val="24"/>
          <w:szCs w:val="24"/>
        </w:rPr>
        <w:tab/>
        <w:t>рассказ</w:t>
      </w:r>
      <w:r w:rsidRPr="003974B6">
        <w:rPr>
          <w:color w:val="auto"/>
          <w:sz w:val="24"/>
          <w:szCs w:val="24"/>
        </w:rPr>
        <w:tab/>
        <w:t>о своей</w:t>
      </w:r>
      <w:r w:rsidRPr="003974B6">
        <w:rPr>
          <w:color w:val="auto"/>
          <w:sz w:val="24"/>
          <w:szCs w:val="24"/>
        </w:rPr>
        <w:tab/>
        <w:t>семье в соответствии</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с культурно-историческими условиями её существования;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обосновывать такие понятия, как «счастливая семья», «семейное счастье»;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и уметь доказывать важность семьи как хранителя традиций и её воспитательную роль;</w:t>
      </w:r>
    </w:p>
    <w:p w:rsidR="001D6B99" w:rsidRPr="003974B6" w:rsidRDefault="00702332" w:rsidP="00746BFC">
      <w:pPr>
        <w:pStyle w:val="23"/>
        <w:shd w:val="clear" w:color="auto" w:fill="auto"/>
        <w:tabs>
          <w:tab w:val="left" w:pos="3351"/>
          <w:tab w:val="left" w:pos="4868"/>
          <w:tab w:val="left" w:pos="6735"/>
        </w:tabs>
        <w:spacing w:before="0" w:after="0" w:line="240" w:lineRule="auto"/>
        <w:ind w:firstLine="740"/>
        <w:rPr>
          <w:color w:val="auto"/>
          <w:sz w:val="24"/>
          <w:szCs w:val="24"/>
        </w:rPr>
      </w:pPr>
      <w:r w:rsidRPr="003974B6">
        <w:rPr>
          <w:color w:val="auto"/>
          <w:sz w:val="24"/>
          <w:szCs w:val="24"/>
        </w:rPr>
        <w:t>понимать смысл</w:t>
      </w:r>
      <w:r w:rsidRPr="003974B6">
        <w:rPr>
          <w:color w:val="auto"/>
          <w:sz w:val="24"/>
          <w:szCs w:val="24"/>
        </w:rPr>
        <w:tab/>
        <w:t>терминов</w:t>
      </w:r>
      <w:r w:rsidRPr="003974B6">
        <w:rPr>
          <w:color w:val="auto"/>
          <w:sz w:val="24"/>
          <w:szCs w:val="24"/>
        </w:rPr>
        <w:tab/>
        <w:t>«сиротство»,</w:t>
      </w:r>
      <w:r w:rsidRPr="003974B6">
        <w:rPr>
          <w:color w:val="auto"/>
          <w:sz w:val="24"/>
          <w:szCs w:val="24"/>
        </w:rPr>
        <w:tab/>
        <w:t>«социальное сиротство»,</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обосновывать нравственную важность заботы о сиротах, знать о формах помощи сиротам со стороны государства.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12. Родина начинается с семьи.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уметь объяснить понятие «Родина»;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взаимосвязь и различия между концептами «Отечество» и «Родина»;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что такое история семьи, каковы формы её выражения и сохранения;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обосновывать и доказывать взаимосвязь истории семьи и истории народа, государства, человечества.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13. Традиции семейного воспитания 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семейных традициях и обосновывать их важность как ключевых элементах семейных отношений;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понимать взаимосвязь семейных традиций и культуры собственного этноса;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рассказывать о семейных традициях своего народа и народов России, собственной семьи;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роль семейных традиций в культуре общества, трансляции ценностей, духовно-нравственных идеалов.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14. Образ семьи в культуре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называть традиционные сказочные и фольклорные сюжеты о семье, семейных обязанностях;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обосновывать своё понимание семейных ценностей, выраженных в фольклорных сюжетах;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обосновывать важность семейных ценностей с использованием различного иллюстративного материала.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15. Труд в истории семьи.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Знать и понимать, что такое семейное хозяйство и домашний труд;</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и оценивать семейный уклад и взаимосвязь</w:t>
      </w:r>
    </w:p>
    <w:p w:rsidR="001D6B99" w:rsidRPr="003974B6" w:rsidRDefault="00702332" w:rsidP="00746BFC">
      <w:pPr>
        <w:pStyle w:val="23"/>
        <w:shd w:val="clear" w:color="auto" w:fill="auto"/>
        <w:spacing w:before="0" w:after="0" w:line="240" w:lineRule="auto"/>
        <w:ind w:right="260"/>
        <w:jc w:val="right"/>
        <w:rPr>
          <w:color w:val="auto"/>
          <w:sz w:val="24"/>
          <w:szCs w:val="24"/>
        </w:rPr>
      </w:pPr>
      <w:r w:rsidRPr="003974B6">
        <w:rPr>
          <w:color w:val="auto"/>
          <w:sz w:val="24"/>
          <w:szCs w:val="24"/>
        </w:rPr>
        <w:t>с социально-экономической структурой общества в форме большой и малой семей;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распределение семейного труда и осознавать его важность для укрепления целостности семьи.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16. Семья в современном мире (практическое занятие).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предполагать и доказывать наличие взаимосвязи между культурой и духовно-нравственными ценностями семьи;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Тематический блок 3. «Духовно-нравственное богатство личности».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17. Личность - общество - культура.</w:t>
      </w:r>
    </w:p>
    <w:p w:rsidR="001D6B99" w:rsidRPr="003974B6" w:rsidRDefault="00702332" w:rsidP="00791600">
      <w:pPr>
        <w:pStyle w:val="23"/>
        <w:shd w:val="clear" w:color="auto" w:fill="auto"/>
        <w:tabs>
          <w:tab w:val="left" w:pos="5458"/>
          <w:tab w:val="left" w:pos="6697"/>
          <w:tab w:val="left" w:pos="8778"/>
        </w:tabs>
        <w:spacing w:before="0" w:after="0" w:line="240" w:lineRule="auto"/>
        <w:ind w:firstLine="740"/>
        <w:rPr>
          <w:color w:val="auto"/>
          <w:sz w:val="24"/>
          <w:szCs w:val="24"/>
        </w:rPr>
      </w:pPr>
      <w:r w:rsidRPr="003974B6">
        <w:rPr>
          <w:color w:val="auto"/>
          <w:sz w:val="24"/>
          <w:szCs w:val="24"/>
        </w:rPr>
        <w:t>Знать и понимать значение</w:t>
      </w:r>
      <w:r w:rsidR="00791600">
        <w:rPr>
          <w:color w:val="auto"/>
          <w:sz w:val="24"/>
          <w:szCs w:val="24"/>
        </w:rPr>
        <w:t xml:space="preserve"> </w:t>
      </w:r>
      <w:r w:rsidRPr="003974B6">
        <w:rPr>
          <w:color w:val="auto"/>
          <w:sz w:val="24"/>
          <w:szCs w:val="24"/>
        </w:rPr>
        <w:t>термина</w:t>
      </w:r>
      <w:r w:rsidR="00791600">
        <w:rPr>
          <w:color w:val="auto"/>
          <w:sz w:val="24"/>
          <w:szCs w:val="24"/>
        </w:rPr>
        <w:t xml:space="preserve"> </w:t>
      </w:r>
      <w:r w:rsidRPr="003974B6">
        <w:rPr>
          <w:color w:val="auto"/>
          <w:sz w:val="24"/>
          <w:szCs w:val="24"/>
        </w:rPr>
        <w:t>«человек» в</w:t>
      </w:r>
      <w:r w:rsidR="00791600">
        <w:rPr>
          <w:color w:val="auto"/>
          <w:sz w:val="24"/>
          <w:szCs w:val="24"/>
        </w:rPr>
        <w:t xml:space="preserve"> </w:t>
      </w:r>
      <w:r w:rsidRPr="003974B6">
        <w:rPr>
          <w:color w:val="auto"/>
          <w:sz w:val="24"/>
          <w:szCs w:val="24"/>
        </w:rPr>
        <w:t>контексте</w:t>
      </w:r>
      <w:r w:rsidR="00791600">
        <w:rPr>
          <w:color w:val="auto"/>
          <w:sz w:val="24"/>
          <w:szCs w:val="24"/>
        </w:rPr>
        <w:t xml:space="preserve"> </w:t>
      </w:r>
      <w:r w:rsidRPr="003974B6">
        <w:rPr>
          <w:color w:val="auto"/>
          <w:sz w:val="24"/>
          <w:szCs w:val="24"/>
        </w:rPr>
        <w:t>духовно-нравственной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обосновать взаимосвязь и взаимообусловленность чело века и общества, человека и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объяснять различия между обоснованием термина «личность» в быту, в контексте культуры и творчества;</w:t>
      </w:r>
    </w:p>
    <w:p w:rsidR="001D6B99" w:rsidRPr="003974B6" w:rsidRDefault="00702332" w:rsidP="00791600">
      <w:pPr>
        <w:pStyle w:val="23"/>
        <w:shd w:val="clear" w:color="auto" w:fill="auto"/>
        <w:spacing w:before="0" w:after="0" w:line="240" w:lineRule="auto"/>
        <w:ind w:right="260" w:firstLine="851"/>
        <w:jc w:val="left"/>
        <w:rPr>
          <w:color w:val="auto"/>
          <w:sz w:val="24"/>
          <w:szCs w:val="24"/>
        </w:rPr>
      </w:pPr>
      <w:r w:rsidRPr="003974B6">
        <w:rPr>
          <w:color w:val="auto"/>
          <w:sz w:val="24"/>
          <w:szCs w:val="24"/>
        </w:rPr>
        <w:t>знать, что такое гуманизм, иметь представление о его источниках в культуре.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18. Духовный мир человека. Человек - творец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значение термина «творчество» в нескольких аспектах и понимать границы их применимости;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и доказывать важность морально- нравственных ограничений в творчестве;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обосновывать важность творчества как реализацию духовно-нравственных ценностей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доказывать детерминированность творчества культурой своего этноса;</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знать и уметь объяснить взаимосвязь труда и творчества.</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Тема 19. Личность и духовно-нравственные ценности.</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Знать и уметь объяснить значение и роль морали и нравственности в жизни человека;</w:t>
      </w:r>
    </w:p>
    <w:p w:rsidR="001D6B99" w:rsidRPr="003974B6" w:rsidRDefault="00702332" w:rsidP="00791600">
      <w:pPr>
        <w:pStyle w:val="23"/>
        <w:shd w:val="clear" w:color="auto" w:fill="auto"/>
        <w:spacing w:before="0" w:after="0" w:line="240" w:lineRule="auto"/>
        <w:ind w:firstLine="780"/>
        <w:rPr>
          <w:color w:val="auto"/>
          <w:sz w:val="24"/>
          <w:szCs w:val="24"/>
        </w:rPr>
      </w:pPr>
      <w:r w:rsidRPr="003974B6">
        <w:rPr>
          <w:color w:val="auto"/>
          <w:sz w:val="24"/>
          <w:szCs w:val="24"/>
        </w:rPr>
        <w:t>обосновывать происхождение духовных ценностей, понимание идеалов добра</w:t>
      </w:r>
      <w:r w:rsidR="00791600">
        <w:rPr>
          <w:color w:val="auto"/>
          <w:sz w:val="24"/>
          <w:szCs w:val="24"/>
        </w:rPr>
        <w:t xml:space="preserve"> </w:t>
      </w:r>
      <w:r w:rsidRPr="003974B6">
        <w:rPr>
          <w:color w:val="auto"/>
          <w:sz w:val="24"/>
          <w:szCs w:val="24"/>
        </w:rPr>
        <w:t>и зла;</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Тематический блок 4. «Культурное единство России».</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Тема 20. Историческая память как духовно-нравственная ценность.</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Понимать и уметь объяснять суть термина «история», знать основные исторические периоды и уметь выделять их сущностные черты;</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иметь представление о значении и функциях изучения истории;</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Тема 21. Литература как язык культуры.</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Знать и понимать отличия литературы от других видов художественного творчества;</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lastRenderedPageBreak/>
        <w:t>рассказывать об особенностях литературного повествования, выделять простые выразительные средства литературного языка;</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обосновывать и доказывать важность литературы как культурного явления, как формы трансляции культурных ценностей;</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находить и обозначать средства выражения морального и нравственного смысла в литературных произведениях.</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Тема 22. Взаимовлияние культур.</w:t>
      </w:r>
    </w:p>
    <w:p w:rsidR="001D6B99" w:rsidRPr="003974B6" w:rsidRDefault="00702332" w:rsidP="003974B6">
      <w:pPr>
        <w:pStyle w:val="23"/>
        <w:shd w:val="clear" w:color="auto" w:fill="auto"/>
        <w:spacing w:before="0" w:after="0" w:line="240" w:lineRule="auto"/>
        <w:ind w:firstLine="780"/>
        <w:rPr>
          <w:color w:val="auto"/>
          <w:sz w:val="24"/>
          <w:szCs w:val="24"/>
        </w:rPr>
      </w:pPr>
      <w:r w:rsidRPr="003974B6">
        <w:rPr>
          <w:color w:val="auto"/>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 обосновывать важность сохранения культурного наследия;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23. Духовно-нравственные ценности российского народа.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24. Регионы России: культурное многообразие.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принципы федеративного устройства России и концепт «полиэтничность»;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основные этносы Российской Федерации и регионы, где они традиционно проживают;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ценность многообразия культурных укладов народов Российской Федерации;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демонстрировать готовность к сохранению межнационального и межрелигиозного согласия 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выделять общие черты в культуре различных народов, обосновывать их значение и причины.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25. Праздники в культуре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природе праздников и обосновывать их важность как элементов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взаимосвязь праздников и культурного уклада;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основные типы праздников;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рассказывать о праздничных традициях народов России и собственной семьи;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26. Памятники архитектуры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взаимосвязь между типом жилищ и типом хозяйственной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и уметь охарактеризовать связь между уровнем научно-технического развития и типами жилищ;</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осознавать и уметь объяснять взаимосвязь между особенностями архитектуры и </w:t>
      </w:r>
      <w:r w:rsidRPr="003974B6">
        <w:rPr>
          <w:color w:val="auto"/>
          <w:sz w:val="24"/>
          <w:szCs w:val="24"/>
        </w:rPr>
        <w:lastRenderedPageBreak/>
        <w:t>духовно-нравственными ценностями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связь между историей памятника и историей края, характеризовать памятники истории и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нравственном и научном смысле краеведческой работы.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27. Музыкальная культура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обосновывать и доказывать важность музыки как культурного явления, как формы трансляции культурных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находить и обозначать средства выражения морального и нравственного смысла музыкальных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основные темы музыкального творчества народов России, народные инструменты.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28. Изобразительное искусство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объяснить, что такое скульптура, живопись, графика, фольклорные орнаменты;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находить и обозначать средства выражения морального и нравственного смысла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основные темы изобразительного искусства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29. Фольклор и литература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понимать, что такое пословицы и поговорки, обосновывать важность и нужность этих языковых выразительных средств;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что такое национальная литература и каковы её выразительные средства;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оценивать морально-нравственный потенциал национальной литературы.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30. Бытовые традиции народов России: пища, одежда, дом.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31. Культурная карта России (практическое занятие).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уметь объяснить отличия культурной географии от физической и политической географии;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что такое культурная карта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описывать отдельные области культурной карты в соответствии с их особенностями.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32. Единство страны - залог будущего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3974B6" w:rsidRDefault="00702332" w:rsidP="00746BFC">
      <w:pPr>
        <w:pStyle w:val="23"/>
        <w:numPr>
          <w:ilvl w:val="0"/>
          <w:numId w:val="1958"/>
        </w:numPr>
        <w:shd w:val="clear" w:color="auto" w:fill="auto"/>
        <w:tabs>
          <w:tab w:val="left" w:pos="2000"/>
        </w:tabs>
        <w:spacing w:before="0" w:after="0" w:line="240" w:lineRule="auto"/>
        <w:ind w:firstLine="740"/>
        <w:rPr>
          <w:color w:val="auto"/>
          <w:sz w:val="24"/>
          <w:szCs w:val="24"/>
        </w:rPr>
      </w:pPr>
      <w:r w:rsidRPr="00791600">
        <w:rPr>
          <w:b/>
          <w:color w:val="auto"/>
          <w:sz w:val="24"/>
          <w:szCs w:val="24"/>
        </w:rPr>
        <w:t>К концу обучения в 6 классе</w:t>
      </w:r>
      <w:r w:rsidRPr="003974B6">
        <w:rPr>
          <w:color w:val="auto"/>
          <w:sz w:val="24"/>
          <w:szCs w:val="24"/>
        </w:rPr>
        <w:t xml:space="preserve"> обучающийся получит следующие предметные результаты по отдельным темам программы по ОДНКНР.</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Тематический блок 1. «Культура как социальность».</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 Мир культуры: его структура.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уметь объяснить структуру культуры как социального явления;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специфику социальных явлений, их ключевые отличия от природных явлений;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зависимость социальных процессов от культурно-исторических процессов;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объяснить взаимосвязь между научно-техническим прогрессом и этапами развития социума.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2. Культура России: многообразие регионов.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административно-территориальное деление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количество регионов, различать субъекты и федеральные округа, уметь показать их на административной карте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объяснять принцип равенства прав каждого человека, вне зависимости от его принадлежности к тому или иному народу;</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ценность многообразия культурных укладов народов Российской Федерации;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демонстрировать готовность к сохранению межнационального и межрелигиозного согласия 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духовную культуру всех народов России как общее достояние и богатство нашей многонациональной Родины.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3. История быта как история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смысл понятия «домашнее хозяйство» и характеризовать его типы;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взаимосвязь между хозяйственной деятельностью народов России и особенностями исторического периода;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4. Прогресс: технический и социальный.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демонстрировать понимание роли обслуживающего труда, его социальной и духовно-нравственной важности;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взаимосвязи между механизацией домашнего труда и изменениями социальных взаимосвязей в обществе;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и обосновывать влияние технологий на культуру и ценности общества.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5. Образование в культуре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об истории образования и его роли в обществе</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на различных этапах его развития;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обосновывать роль ценностей в обществе, их зависимость от процесса познания;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lastRenderedPageBreak/>
        <w:t>понимать специфику каждого уровня образования, её роль в современных общественных процессах;</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обосновывать важность образования в современном мире и ценность знания;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образование как часть процесса формирования духовно-нравственных ориентиров человека.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Тема 6. Права и обязанности человека.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Знать термины «права человека», «естественные права человека», «правовая культура»;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историю формирования комплекса понятий, связанных с правами;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обосновывать важность прав человека как привилегии и обязанности человека;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необходимость соблюдения прав человека;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уметь объяснить необходимость сохранения паритета между правами и обязанностями человека в обществе;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приводить примеры формирования правовой культуры из истории народов России.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Тема 7. Общество и религия: духовно-нравственное взаимодействие.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Знать и понимать смысл терминов «религия», «конфессия», «атеизм», «свободомыслие»;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основные культурообразующие конфессии;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знать и уметь объяснять роль религии в истории и на современном этапе общественного развития;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обосновывать роль религий как источника культурного развития общества.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Тема 8. Современный мир: самое важное (практическое занятие).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основные процессы, протекающие в современном обществе, его духовно-нравственные ориентиры;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Тематический блок 2. «Человек и его отражение в культуре».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9. Духовно-нравственный облик и идеал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Объяснять, как проявляется мораль и нравственность через описание личных качеств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какие личностные качества соотносятся с теми или иными моральными и нравственными ценностями;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взаимосвязь таких понятий как «свобода», «ответственность», «право» и «долг»;</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важность коллективизма как ценности современной России и его приоритет перед идеологией индивидуализма;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приводить примеры идеалов человека в историко-культурном пространстве современной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10. Взросление человека в культуре народов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обосновывать важность взаимодействия человека и общества, характеризовать негативные эффекты социальной изоляции;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знать и уметь демонстрировать своё понимание самостоятельности, её роли в развитии </w:t>
      </w:r>
      <w:r w:rsidRPr="003974B6">
        <w:rPr>
          <w:color w:val="auto"/>
          <w:sz w:val="24"/>
          <w:szCs w:val="24"/>
        </w:rPr>
        <w:lastRenderedPageBreak/>
        <w:t>личности, во взаимодействии с другими людьми.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11. Религия как источник нравственности.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нравственный потенциал религии;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знать и уметь излагать нравственные принципы государствообразующих конфессий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знать основные требования к нравственному идеалу человека в государствообразующих религиях современной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уметь обосновывать важность религиозных моральных и нравственных ценностей для современного общества.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Тема 12. Наука как источник знания о человеке.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понятие «культура» как процесс самопознания общества, как его внутреннюю самоактуализацию;</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осознавать и доказывать взаимосвязь различных областей гуманитарного знания.</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объяснять понятия «добро» и «зло» с помощью примеров в истории и культуре народов России и соотносить их с личным опытом;</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обосновывать важность и необходимость нравственности для социального благополучия общества и личности.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Тема 14. Самопознание (практическое занятие).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понятия «самопознание», «автобиография», «автопортрет», «рефлексия»;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Тематический блок 3. «Человек как член общества».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Тема 15. Труд делает человека человеком.</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важность труда и его роль в современном обществе;</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соотносить понятия «добросовестный труд» и «экономическое благополучие»; объяснять понятия «безделье», «лень», «тунеядство»;</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важность и уметь обосновать необходимость их преодоления для самого себя;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Тема 16. Подвиг: как узнать героя?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Тема 17. Люди в обществе: духовно-нравственное взаимовлияние. Характеризовать понятие «социальные отношения»;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смысл понятия «человек как субъект социальных отношений» в приложении к его нравственному и духовному развитию;</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lastRenderedPageBreak/>
        <w:t>осознавать роль малых и больших социальных групп в нравственном состоянии личности;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обосновывать понятия «дружба», «предательство», «честь», «коллективизм» и приводить примеры из истории, культуры и литературы;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обосновывать важность и находить нравственные основания социальной взаимопомощи, в том числе благотворительности;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характеризовать понятие «этика предпринимательства» в социальном аспекте.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Тема 18. Проблемы современного общества как отражение его духовно-нравственного самосознания.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19. Духовно-нравственные ориентиры социальных отношений.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20. Гуманизм как сущностная характеристика духовно-нравственной культуры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понятие «гуманизм» как источник духовно-нравственных ценностей российского народа;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находить и обосновывать проявления гуманизма в историко-культурном наследии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находить и объяснять гуманистические проявления в современной культуре.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Тема 21. Социальные профессии, их важность для сохранения духовно-нравственного облика общества.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понятия «социальные профессии», «помогающие</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профессии»;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иметь представление о духовно-нравственных качествах, необходимых представителям социальных профессий;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осознавать и обосновывать ответственность личности при выборе социальных профессий;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приводить примеры из литературы и истории, современной жизни, подтверждающие данную точку зрения.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Тема 22. Выдающиеся благотворители в истории. Благотворительность как нравственный долг.</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понятие «благотворительность» и его эволюцию в истории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 xml:space="preserve">характеризовать понятие «социальный долг», обосновывать его важную роль в жизни </w:t>
      </w:r>
      <w:r w:rsidRPr="003974B6">
        <w:rPr>
          <w:color w:val="auto"/>
          <w:sz w:val="24"/>
          <w:szCs w:val="24"/>
        </w:rPr>
        <w:lastRenderedPageBreak/>
        <w:t>общества;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приводить примеры выдающихся благотворителей в истории и современной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понимать смысл внеэкономической благотворительности: волонтёрской деятельности, аргументированно объяснять её важность.</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Тема 23. Выдающиеся учёные России. Наука как источник социального и духовного прогресса общества.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понятие «наука»;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имена выдающихся учёных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обосновывать важность понимания истории науки, получения и обоснования научного знания;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и доказывать важность науки для благополучия общества, страны и государства;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обосновывать важность морали и нравственности в науке, её роль и вклад в доказательство этих понятий.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24. Моя профессия (практическое занятие).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«профессия», предполагать характер и цель труда в определённой профессии;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Тематический блок 4. «Родина и патриотизм».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25. Гражданин.</w:t>
      </w:r>
    </w:p>
    <w:p w:rsidR="001D6B99" w:rsidRPr="003974B6" w:rsidRDefault="00702332" w:rsidP="00791600">
      <w:pPr>
        <w:pStyle w:val="23"/>
        <w:shd w:val="clear" w:color="auto" w:fill="auto"/>
        <w:tabs>
          <w:tab w:val="left" w:pos="8884"/>
        </w:tabs>
        <w:spacing w:before="0" w:after="0" w:line="240" w:lineRule="auto"/>
        <w:ind w:firstLine="760"/>
        <w:rPr>
          <w:color w:val="auto"/>
          <w:sz w:val="24"/>
          <w:szCs w:val="24"/>
        </w:rPr>
      </w:pPr>
      <w:r w:rsidRPr="003974B6">
        <w:rPr>
          <w:color w:val="auto"/>
          <w:sz w:val="24"/>
          <w:szCs w:val="24"/>
        </w:rPr>
        <w:t>Характеризовать понятия «Родина» и «гражданство»,объяснять</w:t>
      </w:r>
      <w:r w:rsidR="00791600">
        <w:rPr>
          <w:color w:val="auto"/>
          <w:sz w:val="24"/>
          <w:szCs w:val="24"/>
        </w:rPr>
        <w:t xml:space="preserve"> </w:t>
      </w:r>
      <w:r w:rsidRPr="003974B6">
        <w:rPr>
          <w:color w:val="auto"/>
          <w:sz w:val="24"/>
          <w:szCs w:val="24"/>
        </w:rPr>
        <w:t>их взаимосвязь;</w:t>
      </w:r>
    </w:p>
    <w:p w:rsidR="001D6B99" w:rsidRPr="003974B6" w:rsidRDefault="00702332" w:rsidP="00791600">
      <w:pPr>
        <w:pStyle w:val="23"/>
        <w:shd w:val="clear" w:color="auto" w:fill="auto"/>
        <w:tabs>
          <w:tab w:val="left" w:pos="8884"/>
        </w:tabs>
        <w:spacing w:before="0" w:after="0" w:line="240" w:lineRule="auto"/>
        <w:ind w:firstLine="760"/>
        <w:rPr>
          <w:color w:val="auto"/>
          <w:sz w:val="24"/>
          <w:szCs w:val="24"/>
        </w:rPr>
      </w:pPr>
      <w:r w:rsidRPr="003974B6">
        <w:rPr>
          <w:color w:val="auto"/>
          <w:sz w:val="24"/>
          <w:szCs w:val="24"/>
        </w:rPr>
        <w:t>понимать духовно-нравственный характер патриотизма,ценностей</w:t>
      </w:r>
      <w:r w:rsidR="00791600">
        <w:rPr>
          <w:color w:val="auto"/>
          <w:sz w:val="24"/>
          <w:szCs w:val="24"/>
        </w:rPr>
        <w:t xml:space="preserve"> </w:t>
      </w:r>
      <w:r w:rsidRPr="003974B6">
        <w:rPr>
          <w:color w:val="auto"/>
          <w:sz w:val="24"/>
          <w:szCs w:val="24"/>
        </w:rPr>
        <w:t>гражданского самосознания;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 уметь обосновывать нравственные качества гражданина.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26. Патриотизм.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«патриотизм»;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приводить примеры патриотизма в истории и современном обществе;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обосновывать важность патриотизма.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27. Защита Родины: подвиг или долг?</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понятия «война» и «мир»;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доказывать важность сохранения мира и согласия;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обосновывать роль защиты Отечества, её важность для гражданина;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особенности защиты чести Отечества в спорте, науке,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понятия «военный подвиг», «честь», «доблесть», обосновывать их важность, приводить примеры их проявлений.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28. Государство. Россия - наша родина.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«государство»;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«закон» как существенную часть гражданской идентичности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29. Гражданская идентичность (практическое занятие).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Охарактеризовать свою гражданскую идентичность, её составляющие: этническую, </w:t>
      </w:r>
      <w:r w:rsidRPr="003974B6">
        <w:rPr>
          <w:color w:val="auto"/>
          <w:sz w:val="24"/>
          <w:szCs w:val="24"/>
        </w:rPr>
        <w:lastRenderedPageBreak/>
        <w:t>религиозную, гендерную идентичности;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обосновывать важность духовно-нравственных качеств гражданина, указывать их источники.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30. Моя школа и мой класс (практическое занятие).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«добрые дела» в контексте оценки собственных действий, их нравственного характера;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находить примеры добрых дел в реальности и уметь адаптировать их к потребностям класса.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31. Человек: какой он? (практическое занятие).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Тема 32. Человек и культура (проект).</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3974B6" w:rsidRDefault="00702332" w:rsidP="00746BFC">
      <w:pPr>
        <w:pStyle w:val="23"/>
        <w:numPr>
          <w:ilvl w:val="0"/>
          <w:numId w:val="1954"/>
        </w:numPr>
        <w:shd w:val="clear" w:color="auto" w:fill="auto"/>
        <w:tabs>
          <w:tab w:val="left" w:pos="1796"/>
        </w:tabs>
        <w:spacing w:before="0" w:after="0" w:line="240" w:lineRule="auto"/>
        <w:ind w:firstLine="760"/>
        <w:rPr>
          <w:color w:val="auto"/>
          <w:sz w:val="24"/>
          <w:szCs w:val="24"/>
        </w:rPr>
      </w:pPr>
      <w:r w:rsidRPr="003974B6">
        <w:rPr>
          <w:color w:val="auto"/>
          <w:sz w:val="24"/>
          <w:szCs w:val="24"/>
        </w:rPr>
        <w:t>Система оценки результатов обучения.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791600" w:rsidRDefault="00702332" w:rsidP="00791600">
      <w:pPr>
        <w:pStyle w:val="23"/>
        <w:shd w:val="clear" w:color="auto" w:fill="auto"/>
        <w:tabs>
          <w:tab w:val="left" w:pos="3255"/>
          <w:tab w:val="left" w:pos="8862"/>
        </w:tabs>
        <w:spacing w:before="0" w:after="0" w:line="240" w:lineRule="auto"/>
        <w:ind w:firstLine="760"/>
        <w:jc w:val="center"/>
        <w:rPr>
          <w:b/>
          <w:color w:val="auto"/>
          <w:szCs w:val="24"/>
        </w:rPr>
      </w:pPr>
      <w:r w:rsidRPr="00791600">
        <w:rPr>
          <w:b/>
          <w:color w:val="auto"/>
          <w:szCs w:val="24"/>
        </w:rPr>
        <w:t>160. Федеральная</w:t>
      </w:r>
      <w:r w:rsidRPr="00791600">
        <w:rPr>
          <w:b/>
          <w:color w:val="auto"/>
          <w:szCs w:val="24"/>
        </w:rPr>
        <w:tab/>
        <w:t>рабочая программа по учебному</w:t>
      </w:r>
      <w:r w:rsidRPr="00791600">
        <w:rPr>
          <w:b/>
          <w:color w:val="auto"/>
          <w:szCs w:val="24"/>
        </w:rPr>
        <w:tab/>
        <w:t>предмету</w:t>
      </w:r>
    </w:p>
    <w:p w:rsidR="001D6B99" w:rsidRPr="00791600" w:rsidRDefault="00702332" w:rsidP="00791600">
      <w:pPr>
        <w:pStyle w:val="23"/>
        <w:shd w:val="clear" w:color="auto" w:fill="auto"/>
        <w:spacing w:before="0" w:after="0" w:line="240" w:lineRule="auto"/>
        <w:jc w:val="center"/>
        <w:rPr>
          <w:b/>
          <w:color w:val="auto"/>
          <w:szCs w:val="24"/>
        </w:rPr>
      </w:pPr>
      <w:r w:rsidRPr="00791600">
        <w:rPr>
          <w:b/>
          <w:color w:val="auto"/>
          <w:szCs w:val="24"/>
        </w:rPr>
        <w:t>«Изобразительное искусство».</w:t>
      </w:r>
    </w:p>
    <w:p w:rsidR="001D6B99" w:rsidRPr="00791600" w:rsidRDefault="00702332" w:rsidP="00746BFC">
      <w:pPr>
        <w:pStyle w:val="23"/>
        <w:numPr>
          <w:ilvl w:val="0"/>
          <w:numId w:val="1959"/>
        </w:numPr>
        <w:shd w:val="clear" w:color="auto" w:fill="auto"/>
        <w:tabs>
          <w:tab w:val="left" w:pos="1548"/>
        </w:tabs>
        <w:spacing w:before="0" w:after="0" w:line="240" w:lineRule="auto"/>
        <w:ind w:firstLine="760"/>
        <w:rPr>
          <w:color w:val="auto"/>
          <w:sz w:val="24"/>
          <w:szCs w:val="24"/>
        </w:rPr>
      </w:pPr>
      <w:r w:rsidRPr="00791600">
        <w:rPr>
          <w:color w:val="auto"/>
          <w:sz w:val="24"/>
          <w:szCs w:val="24"/>
        </w:rPr>
        <w:t>Федеральная рабочая программа по учебному предмету</w:t>
      </w:r>
      <w:r w:rsidR="00791600" w:rsidRPr="00791600">
        <w:rPr>
          <w:color w:val="auto"/>
          <w:sz w:val="24"/>
          <w:szCs w:val="24"/>
        </w:rPr>
        <w:t xml:space="preserve"> </w:t>
      </w:r>
      <w:r w:rsidRPr="00791600">
        <w:rPr>
          <w:color w:val="auto"/>
          <w:sz w:val="24"/>
          <w:szCs w:val="24"/>
        </w:rPr>
        <w:t>«Изобразительное искусство» (предметная область «Искусство») (далее соответственно</w:t>
      </w:r>
      <w:r w:rsidRPr="00791600">
        <w:rPr>
          <w:color w:val="auto"/>
          <w:sz w:val="24"/>
          <w:szCs w:val="24"/>
        </w:rPr>
        <w:tab/>
        <w:t>- программа по изобразительному</w:t>
      </w:r>
      <w:r w:rsidRPr="00791600">
        <w:rPr>
          <w:color w:val="auto"/>
          <w:sz w:val="24"/>
          <w:szCs w:val="24"/>
        </w:rPr>
        <w:tab/>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791600" w:rsidRDefault="00702332" w:rsidP="00746BFC">
      <w:pPr>
        <w:pStyle w:val="23"/>
        <w:numPr>
          <w:ilvl w:val="0"/>
          <w:numId w:val="1959"/>
        </w:numPr>
        <w:shd w:val="clear" w:color="auto" w:fill="auto"/>
        <w:tabs>
          <w:tab w:val="left" w:pos="1553"/>
        </w:tabs>
        <w:spacing w:before="0" w:after="0" w:line="240" w:lineRule="auto"/>
        <w:ind w:firstLine="760"/>
        <w:rPr>
          <w:b/>
          <w:color w:val="auto"/>
          <w:sz w:val="24"/>
          <w:szCs w:val="24"/>
        </w:rPr>
      </w:pPr>
      <w:r w:rsidRPr="00791600">
        <w:rPr>
          <w:b/>
          <w:color w:val="auto"/>
          <w:sz w:val="24"/>
          <w:szCs w:val="24"/>
        </w:rPr>
        <w:t>Пояснительная записка.</w:t>
      </w:r>
    </w:p>
    <w:p w:rsidR="001D6B99" w:rsidRPr="003974B6" w:rsidRDefault="00702332" w:rsidP="00746BFC">
      <w:pPr>
        <w:pStyle w:val="23"/>
        <w:numPr>
          <w:ilvl w:val="0"/>
          <w:numId w:val="1960"/>
        </w:numPr>
        <w:shd w:val="clear" w:color="auto" w:fill="auto"/>
        <w:tabs>
          <w:tab w:val="left" w:pos="1729"/>
        </w:tabs>
        <w:spacing w:before="0" w:after="0" w:line="240" w:lineRule="auto"/>
        <w:ind w:firstLine="760"/>
        <w:rPr>
          <w:color w:val="auto"/>
          <w:sz w:val="24"/>
          <w:szCs w:val="24"/>
        </w:rPr>
      </w:pPr>
      <w:r w:rsidRPr="003974B6">
        <w:rPr>
          <w:color w:val="auto"/>
          <w:sz w:val="24"/>
          <w:szCs w:val="24"/>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w:t>
      </w:r>
      <w:r w:rsidRPr="003974B6">
        <w:rPr>
          <w:color w:val="auto"/>
          <w:sz w:val="24"/>
          <w:szCs w:val="24"/>
        </w:rPr>
        <w:lastRenderedPageBreak/>
        <w:t>в федеральной рабочей программе воспитания.</w:t>
      </w:r>
    </w:p>
    <w:p w:rsidR="001D6B99" w:rsidRPr="003974B6" w:rsidRDefault="00702332" w:rsidP="00746BFC">
      <w:pPr>
        <w:pStyle w:val="23"/>
        <w:numPr>
          <w:ilvl w:val="0"/>
          <w:numId w:val="1960"/>
        </w:numPr>
        <w:shd w:val="clear" w:color="auto" w:fill="auto"/>
        <w:tabs>
          <w:tab w:val="left" w:pos="994"/>
        </w:tabs>
        <w:spacing w:before="0" w:after="0" w:line="240" w:lineRule="auto"/>
        <w:ind w:firstLine="760"/>
        <w:rPr>
          <w:color w:val="auto"/>
          <w:sz w:val="24"/>
          <w:szCs w:val="24"/>
        </w:rPr>
      </w:pPr>
      <w:r w:rsidRPr="003974B6">
        <w:rPr>
          <w:color w:val="auto"/>
          <w:sz w:val="24"/>
          <w:szCs w:val="24"/>
        </w:rPr>
        <w:t>Основная цель изобразительного искусства - развитие визуально</w:t>
      </w:r>
      <w:r w:rsidRPr="003974B6">
        <w:rPr>
          <w:color w:val="auto"/>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3974B6" w:rsidRDefault="00702332" w:rsidP="00746BFC">
      <w:pPr>
        <w:pStyle w:val="23"/>
        <w:numPr>
          <w:ilvl w:val="0"/>
          <w:numId w:val="1960"/>
        </w:numPr>
        <w:shd w:val="clear" w:color="auto" w:fill="auto"/>
        <w:tabs>
          <w:tab w:val="left" w:pos="1738"/>
        </w:tabs>
        <w:spacing w:before="0" w:after="0" w:line="240" w:lineRule="auto"/>
        <w:ind w:firstLine="760"/>
        <w:rPr>
          <w:color w:val="auto"/>
          <w:sz w:val="24"/>
          <w:szCs w:val="24"/>
        </w:rPr>
      </w:pPr>
      <w:r w:rsidRPr="003974B6">
        <w:rPr>
          <w:color w:val="auto"/>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3974B6" w:rsidRDefault="00702332" w:rsidP="00746BFC">
      <w:pPr>
        <w:pStyle w:val="23"/>
        <w:numPr>
          <w:ilvl w:val="0"/>
          <w:numId w:val="1960"/>
        </w:numPr>
        <w:shd w:val="clear" w:color="auto" w:fill="auto"/>
        <w:tabs>
          <w:tab w:val="left" w:pos="1738"/>
        </w:tabs>
        <w:spacing w:before="0" w:after="0" w:line="240" w:lineRule="auto"/>
        <w:ind w:firstLine="760"/>
        <w:rPr>
          <w:color w:val="auto"/>
          <w:sz w:val="24"/>
          <w:szCs w:val="24"/>
        </w:rPr>
      </w:pPr>
      <w:r w:rsidRPr="003974B6">
        <w:rPr>
          <w:color w:val="auto"/>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3974B6" w:rsidRDefault="00702332" w:rsidP="00746BFC">
      <w:pPr>
        <w:pStyle w:val="23"/>
        <w:numPr>
          <w:ilvl w:val="0"/>
          <w:numId w:val="1960"/>
        </w:numPr>
        <w:shd w:val="clear" w:color="auto" w:fill="auto"/>
        <w:tabs>
          <w:tab w:val="left" w:pos="1729"/>
        </w:tabs>
        <w:spacing w:before="0" w:after="0" w:line="240" w:lineRule="auto"/>
        <w:ind w:firstLine="760"/>
        <w:rPr>
          <w:color w:val="auto"/>
          <w:sz w:val="24"/>
          <w:szCs w:val="24"/>
        </w:rPr>
      </w:pPr>
      <w:r w:rsidRPr="003974B6">
        <w:rPr>
          <w:color w:val="auto"/>
          <w:sz w:val="24"/>
          <w:szCs w:val="24"/>
        </w:rPr>
        <w:t>Программа по изобразительному искусству ориентирована на психологовозрастные особенности развития обучающихся 11-15 лет.</w:t>
      </w:r>
    </w:p>
    <w:p w:rsidR="001D6B99" w:rsidRPr="003974B6" w:rsidRDefault="00702332" w:rsidP="00746BFC">
      <w:pPr>
        <w:pStyle w:val="23"/>
        <w:numPr>
          <w:ilvl w:val="0"/>
          <w:numId w:val="1960"/>
        </w:numPr>
        <w:shd w:val="clear" w:color="auto" w:fill="auto"/>
        <w:tabs>
          <w:tab w:val="left" w:pos="1738"/>
        </w:tabs>
        <w:spacing w:before="0" w:after="0" w:line="240" w:lineRule="auto"/>
        <w:ind w:firstLine="760"/>
        <w:rPr>
          <w:color w:val="auto"/>
          <w:sz w:val="24"/>
          <w:szCs w:val="24"/>
        </w:rPr>
      </w:pPr>
      <w:r w:rsidRPr="003974B6">
        <w:rPr>
          <w:color w:val="auto"/>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3974B6" w:rsidRDefault="00702332" w:rsidP="00746BFC">
      <w:pPr>
        <w:pStyle w:val="23"/>
        <w:numPr>
          <w:ilvl w:val="0"/>
          <w:numId w:val="1960"/>
        </w:numPr>
        <w:shd w:val="clear" w:color="auto" w:fill="auto"/>
        <w:tabs>
          <w:tab w:val="left" w:pos="1759"/>
        </w:tabs>
        <w:spacing w:before="0" w:after="0" w:line="240" w:lineRule="auto"/>
        <w:ind w:firstLine="760"/>
        <w:rPr>
          <w:color w:val="auto"/>
          <w:sz w:val="24"/>
          <w:szCs w:val="24"/>
        </w:rPr>
      </w:pPr>
      <w:r w:rsidRPr="003974B6">
        <w:rPr>
          <w:color w:val="auto"/>
          <w:sz w:val="24"/>
          <w:szCs w:val="24"/>
        </w:rPr>
        <w:t>Задачами изобразительного искусства являются: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у обучающихся навыков эстетического видения</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преобразования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пространственного мышления и аналитических визуальных способностей;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наблюдательности, ассоциативного мышления и творческого воображения;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3974B6" w:rsidRDefault="00702332" w:rsidP="00746BFC">
      <w:pPr>
        <w:pStyle w:val="23"/>
        <w:numPr>
          <w:ilvl w:val="0"/>
          <w:numId w:val="1961"/>
        </w:numPr>
        <w:shd w:val="clear" w:color="auto" w:fill="auto"/>
        <w:tabs>
          <w:tab w:val="left" w:pos="1754"/>
        </w:tabs>
        <w:spacing w:before="0" w:after="0" w:line="240" w:lineRule="auto"/>
        <w:ind w:firstLine="760"/>
        <w:rPr>
          <w:color w:val="auto"/>
          <w:sz w:val="24"/>
          <w:szCs w:val="24"/>
        </w:rPr>
      </w:pPr>
      <w:r w:rsidRPr="003974B6">
        <w:rPr>
          <w:color w:val="auto"/>
          <w:sz w:val="24"/>
          <w:szCs w:val="24"/>
        </w:rP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w:t>
      </w:r>
      <w:r w:rsidRPr="003974B6">
        <w:rPr>
          <w:color w:val="auto"/>
          <w:sz w:val="24"/>
          <w:szCs w:val="24"/>
        </w:rPr>
        <w:lastRenderedPageBreak/>
        <w:t>в 7 классе - 34 часа (1 час в неделю).</w:t>
      </w:r>
    </w:p>
    <w:p w:rsidR="001D6B99" w:rsidRPr="003974B6" w:rsidRDefault="00702332" w:rsidP="00746BFC">
      <w:pPr>
        <w:pStyle w:val="23"/>
        <w:numPr>
          <w:ilvl w:val="0"/>
          <w:numId w:val="1961"/>
        </w:numPr>
        <w:shd w:val="clear" w:color="auto" w:fill="auto"/>
        <w:tabs>
          <w:tab w:val="left" w:pos="1754"/>
        </w:tabs>
        <w:spacing w:before="0" w:after="0" w:line="240" w:lineRule="auto"/>
        <w:ind w:firstLine="760"/>
        <w:rPr>
          <w:color w:val="auto"/>
          <w:sz w:val="24"/>
          <w:szCs w:val="24"/>
        </w:rPr>
      </w:pPr>
      <w:r w:rsidRPr="003974B6">
        <w:rPr>
          <w:color w:val="auto"/>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 1 «Декоративно-прикладное и народное искусство» (5 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 2 «Живопись, графика, скульптура» (6 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 3 «Архитектура и дизайн» (7 класс)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Модуль № 4 «Изображение в синтетических, экранных видах искусства и художественная фотография» (вариативный).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791600" w:rsidRDefault="00702332" w:rsidP="00746BFC">
      <w:pPr>
        <w:pStyle w:val="23"/>
        <w:numPr>
          <w:ilvl w:val="0"/>
          <w:numId w:val="1962"/>
        </w:numPr>
        <w:shd w:val="clear" w:color="auto" w:fill="auto"/>
        <w:tabs>
          <w:tab w:val="left" w:pos="1588"/>
        </w:tabs>
        <w:spacing w:before="0" w:after="0" w:line="240" w:lineRule="auto"/>
        <w:ind w:firstLine="740"/>
        <w:rPr>
          <w:b/>
          <w:color w:val="auto"/>
          <w:sz w:val="24"/>
          <w:szCs w:val="24"/>
        </w:rPr>
      </w:pPr>
      <w:r w:rsidRPr="00791600">
        <w:rPr>
          <w:b/>
          <w:color w:val="auto"/>
          <w:sz w:val="24"/>
          <w:szCs w:val="24"/>
        </w:rPr>
        <w:t>Содержание обучения в 5 классе.</w:t>
      </w:r>
    </w:p>
    <w:p w:rsidR="001D6B99" w:rsidRPr="003974B6" w:rsidRDefault="00702332" w:rsidP="00746BFC">
      <w:pPr>
        <w:pStyle w:val="23"/>
        <w:numPr>
          <w:ilvl w:val="0"/>
          <w:numId w:val="1963"/>
        </w:numPr>
        <w:shd w:val="clear" w:color="auto" w:fill="auto"/>
        <w:tabs>
          <w:tab w:val="left" w:pos="1794"/>
        </w:tabs>
        <w:spacing w:before="0" w:after="0" w:line="240" w:lineRule="auto"/>
        <w:ind w:firstLine="740"/>
        <w:rPr>
          <w:color w:val="auto"/>
          <w:sz w:val="24"/>
          <w:szCs w:val="24"/>
        </w:rPr>
      </w:pPr>
      <w:r w:rsidRPr="003974B6">
        <w:rPr>
          <w:color w:val="auto"/>
          <w:sz w:val="24"/>
          <w:szCs w:val="24"/>
        </w:rPr>
        <w:t>Модуль № 1 «Декоративно-прикладное и народное искусство».</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Общие сведения о декоративно-прикладном искусстве.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Декоративно-прикладное искусство и его виды. Декоративно-прикладное искусство и предметная среда жизни людей.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Древние корни народного искусства.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Связь народного искусства с природой, бытом, трудом, верованиями и эпосом.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Образно-символический язык народного прикладного искусства.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Знаки-символы традиционного крестьянского прикладного искусства.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Убранство русской избы.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Конструкция избы, единство красоты и пользы - функционального и символического - в её постройке и украшении.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рисунков - эскизов орнаментального декора крестьянского дома.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Устройство внутреннего пространства крестьянского дома.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Декоративные элементы жилой среды.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Народный праздничный костюм.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Образный строй народного праздничного костюма - женского и мужского.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Традиционная конструкция русского женского костюма - северорусский (сарафан) и южнорусский (понёва) варианты.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Разнообразие форм и украшений народного праздничного костюма для различных регионов страны.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Народные праздники и праздничные обряды как синтез всех видов народного творчества.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Народные художественные промыслы.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Многообразие видов традиционных ремёсел и происхождение художественных промыслов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кожа, шерсть и лён).</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Создание эскиза игрушки по мотивам избранного промысла.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Мир сказок и легенд, примет и оберегов в творчестве мастеров</w:t>
      </w:r>
    </w:p>
    <w:p w:rsidR="001D6B99" w:rsidRPr="003974B6" w:rsidRDefault="00702332" w:rsidP="003974B6">
      <w:pPr>
        <w:pStyle w:val="23"/>
        <w:shd w:val="clear" w:color="auto" w:fill="auto"/>
        <w:spacing w:before="0" w:after="0" w:line="240" w:lineRule="auto"/>
        <w:jc w:val="left"/>
        <w:rPr>
          <w:color w:val="auto"/>
          <w:sz w:val="24"/>
          <w:szCs w:val="24"/>
        </w:rPr>
      </w:pPr>
      <w:r w:rsidRPr="003974B6">
        <w:rPr>
          <w:color w:val="auto"/>
          <w:sz w:val="24"/>
          <w:szCs w:val="24"/>
        </w:rPr>
        <w:t>художественных промыслов.</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Отражение в изделиях народных промыслов многообразия исторических, духовных и культурных традиций.</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lastRenderedPageBreak/>
        <w:t>Декоративно-прикладное искусство в культуре разных эпох и народов.</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Роль декоративно-прикладного искусства в культуре древних цивилизаций.</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Отражение в декоре мировоззрения эпохи, организации общества, традиций быта и ремесла, уклада жизни людей.</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Декоративно-прикладное искусство в жизни современного человека.</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Символический знак в современной жизни: эмблема, логотип, указующий или декоративный знак.</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Декор на улицах и декор помещений. Декор праздничный и повседневный. Праздничное оформление школы.</w:t>
      </w:r>
    </w:p>
    <w:p w:rsidR="001D6B99" w:rsidRPr="00791600" w:rsidRDefault="00702332" w:rsidP="003974B6">
      <w:pPr>
        <w:pStyle w:val="23"/>
        <w:numPr>
          <w:ilvl w:val="0"/>
          <w:numId w:val="1962"/>
        </w:numPr>
        <w:shd w:val="clear" w:color="auto" w:fill="auto"/>
        <w:tabs>
          <w:tab w:val="left" w:pos="1603"/>
        </w:tabs>
        <w:spacing w:before="0" w:after="0" w:line="240" w:lineRule="auto"/>
        <w:ind w:firstLine="760"/>
        <w:rPr>
          <w:b/>
          <w:color w:val="auto"/>
          <w:sz w:val="24"/>
          <w:szCs w:val="24"/>
        </w:rPr>
      </w:pPr>
      <w:r w:rsidRPr="00791600">
        <w:rPr>
          <w:b/>
          <w:color w:val="auto"/>
          <w:sz w:val="24"/>
          <w:szCs w:val="24"/>
        </w:rPr>
        <w:t>Содержание обучения в 6 классе.</w:t>
      </w:r>
    </w:p>
    <w:p w:rsidR="001D6B99" w:rsidRPr="003974B6" w:rsidRDefault="00702332" w:rsidP="003974B6">
      <w:pPr>
        <w:pStyle w:val="23"/>
        <w:numPr>
          <w:ilvl w:val="0"/>
          <w:numId w:val="1964"/>
        </w:numPr>
        <w:shd w:val="clear" w:color="auto" w:fill="auto"/>
        <w:tabs>
          <w:tab w:val="left" w:pos="1814"/>
        </w:tabs>
        <w:spacing w:before="0" w:after="0" w:line="240" w:lineRule="auto"/>
        <w:ind w:firstLine="760"/>
        <w:rPr>
          <w:color w:val="auto"/>
          <w:sz w:val="24"/>
          <w:szCs w:val="24"/>
        </w:rPr>
      </w:pPr>
      <w:r w:rsidRPr="003974B6">
        <w:rPr>
          <w:color w:val="auto"/>
          <w:sz w:val="24"/>
          <w:szCs w:val="24"/>
        </w:rPr>
        <w:t>Модуль № 2 «Живопись, графика, скульптура».</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Общие сведения о видах искусства.</w:t>
      </w:r>
    </w:p>
    <w:p w:rsidR="001D6B99" w:rsidRPr="003974B6" w:rsidRDefault="00702332" w:rsidP="003974B6">
      <w:pPr>
        <w:pStyle w:val="23"/>
        <w:shd w:val="clear" w:color="auto" w:fill="auto"/>
        <w:spacing w:before="0" w:after="0" w:line="240" w:lineRule="auto"/>
        <w:ind w:firstLine="760"/>
        <w:rPr>
          <w:color w:val="auto"/>
          <w:sz w:val="24"/>
          <w:szCs w:val="24"/>
        </w:rPr>
      </w:pPr>
      <w:r w:rsidRPr="003974B6">
        <w:rPr>
          <w:color w:val="auto"/>
          <w:sz w:val="24"/>
          <w:szCs w:val="24"/>
        </w:rPr>
        <w:t>Пространственные и временные виды искусства.</w:t>
      </w:r>
    </w:p>
    <w:p w:rsidR="001D6B99" w:rsidRPr="003974B6" w:rsidRDefault="00702332" w:rsidP="00791600">
      <w:pPr>
        <w:pStyle w:val="23"/>
        <w:shd w:val="clear" w:color="auto" w:fill="auto"/>
        <w:spacing w:before="0" w:after="0" w:line="240" w:lineRule="auto"/>
        <w:ind w:firstLine="760"/>
        <w:rPr>
          <w:color w:val="auto"/>
          <w:sz w:val="24"/>
          <w:szCs w:val="24"/>
        </w:rPr>
      </w:pPr>
      <w:r w:rsidRPr="003974B6">
        <w:rPr>
          <w:color w:val="auto"/>
          <w:sz w:val="24"/>
          <w:szCs w:val="24"/>
        </w:rPr>
        <w:t>Изобразительные, конструктивные и декоративные виды пространственных</w:t>
      </w:r>
      <w:r w:rsidR="00791600">
        <w:rPr>
          <w:color w:val="auto"/>
          <w:sz w:val="24"/>
          <w:szCs w:val="24"/>
        </w:rPr>
        <w:t xml:space="preserve"> </w:t>
      </w:r>
      <w:r w:rsidRPr="003974B6">
        <w:rPr>
          <w:color w:val="auto"/>
          <w:sz w:val="24"/>
          <w:szCs w:val="24"/>
        </w:rPr>
        <w:t>искусств, их место и назначение в жизни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Основные виды живописи, графики и скульптуры. Художник и зритель: зрительские умения, знания и творчество зрителя.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Язык изобразительного искусства и его выразительные средства.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Живописные, графические и скульптурные художественные материалы, их особые свойства.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Рисунок - основа изобразительного искусства и мастерства художника.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рисунка: зарисовка, набросок, учебный рисунок и творческий рисунок.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Навыки размещения рисунка в листе, выбор формата.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Начальные умения рисунка с натуры. Зарисовки простых предметов.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Линейные графические рисунки и наброски. Тон и тональные отношения: тёмное - светлое.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Ритм и ритмическая организация плоскости листа.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Жанры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Предмет изображения, сюжет и содержание произведения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Натюрморт.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графической грамоты: правила объёмного изображения предметов на плоскости.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Изображение окружности в перспективе.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Рисование геометрических тел на основе правил линейной перспективы.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Сложная пространственная форма и выявление её конструкции.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Рисунок сложной формы предмета как соотношение простых геометрических фигур.</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Линейный рисунок конструкции из нескольких геометрических тел.</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Рисунок натюрморта графическими материалами с натуры или по представлению.</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Портрет.</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Великие портретисты в европейском искусстве.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Особенности развития портретного жанра в отечественном искусстве. Великие портретисты в русской живописи.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Парадный и камерный портрет в живописи.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Особенности развития жанра портрета в искусстве XX в. - отечественном и европейском.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Построение головы человека, основные пропорции лица, соотношение лицевой и черепной частей головы.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освещения головы при создании портретного образа.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Свет и тень в изображении головы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Портрет в скульптуре.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Выражение характера человека, его социального положения и образа эпохи в скульптурном портрете.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Значение свойств художественных материалов в создании скульптурного портрета.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Опыт работы над созданием живописного портрета.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Пейзаж.</w:t>
      </w:r>
    </w:p>
    <w:p w:rsidR="001D6B99" w:rsidRPr="003974B6" w:rsidRDefault="00702332" w:rsidP="00791600">
      <w:pPr>
        <w:pStyle w:val="23"/>
        <w:shd w:val="clear" w:color="auto" w:fill="auto"/>
        <w:tabs>
          <w:tab w:val="left" w:pos="4538"/>
          <w:tab w:val="left" w:pos="6417"/>
        </w:tabs>
        <w:spacing w:before="0" w:after="0" w:line="240" w:lineRule="auto"/>
        <w:ind w:firstLine="760"/>
        <w:rPr>
          <w:color w:val="auto"/>
          <w:sz w:val="24"/>
          <w:szCs w:val="24"/>
        </w:rPr>
      </w:pPr>
      <w:r w:rsidRPr="003974B6">
        <w:rPr>
          <w:color w:val="auto"/>
          <w:sz w:val="24"/>
          <w:szCs w:val="24"/>
        </w:rPr>
        <w:t>Особенности изображения</w:t>
      </w:r>
      <w:r w:rsidR="00791600">
        <w:rPr>
          <w:color w:val="auto"/>
          <w:sz w:val="24"/>
          <w:szCs w:val="24"/>
        </w:rPr>
        <w:t xml:space="preserve"> </w:t>
      </w:r>
      <w:r w:rsidRPr="003974B6">
        <w:rPr>
          <w:color w:val="auto"/>
          <w:sz w:val="24"/>
          <w:szCs w:val="24"/>
        </w:rPr>
        <w:t>пространства</w:t>
      </w:r>
      <w:r w:rsidR="00791600">
        <w:rPr>
          <w:color w:val="auto"/>
          <w:sz w:val="24"/>
          <w:szCs w:val="24"/>
        </w:rPr>
        <w:t xml:space="preserve"> </w:t>
      </w:r>
      <w:r w:rsidRPr="003974B6">
        <w:rPr>
          <w:color w:val="auto"/>
          <w:sz w:val="24"/>
          <w:szCs w:val="24"/>
        </w:rPr>
        <w:t>в эпоху Древнего мира,</w:t>
      </w:r>
      <w:r w:rsidR="00791600">
        <w:rPr>
          <w:color w:val="auto"/>
          <w:sz w:val="24"/>
          <w:szCs w:val="24"/>
        </w:rPr>
        <w:t xml:space="preserve"> </w:t>
      </w:r>
      <w:r w:rsidRPr="003974B6">
        <w:rPr>
          <w:color w:val="auto"/>
          <w:sz w:val="24"/>
          <w:szCs w:val="24"/>
        </w:rPr>
        <w:t>в средневековом искусстве и в эпоху Возрождения.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построения линейной перспективы в изображении пространства.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воздушной перспективы, построения переднего, среднего и дальнего планов при изображении пейзажа.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Особенности изображения разных состояний природы и её освещения. Романтический </w:t>
      </w:r>
      <w:r w:rsidRPr="003974B6">
        <w:rPr>
          <w:color w:val="auto"/>
          <w:sz w:val="24"/>
          <w:szCs w:val="24"/>
        </w:rPr>
        <w:lastRenderedPageBreak/>
        <w:t>пейзаж. Морские пейзажи И. Айвазовского.</w:t>
      </w:r>
    </w:p>
    <w:p w:rsidR="001D6B99" w:rsidRPr="003974B6" w:rsidRDefault="00702332" w:rsidP="00791600">
      <w:pPr>
        <w:pStyle w:val="23"/>
        <w:shd w:val="clear" w:color="auto" w:fill="auto"/>
        <w:tabs>
          <w:tab w:val="left" w:pos="6417"/>
        </w:tabs>
        <w:spacing w:before="0" w:after="0" w:line="240" w:lineRule="auto"/>
        <w:ind w:firstLine="760"/>
        <w:rPr>
          <w:color w:val="auto"/>
          <w:sz w:val="24"/>
          <w:szCs w:val="24"/>
        </w:rPr>
      </w:pPr>
      <w:r w:rsidRPr="003974B6">
        <w:rPr>
          <w:color w:val="auto"/>
          <w:sz w:val="24"/>
          <w:szCs w:val="24"/>
        </w:rPr>
        <w:t>Особенности изображения природы в</w:t>
      </w:r>
      <w:r w:rsidR="00791600">
        <w:rPr>
          <w:color w:val="auto"/>
          <w:sz w:val="24"/>
          <w:szCs w:val="24"/>
        </w:rPr>
        <w:t xml:space="preserve"> </w:t>
      </w:r>
      <w:r w:rsidRPr="003974B6">
        <w:rPr>
          <w:color w:val="auto"/>
          <w:sz w:val="24"/>
          <w:szCs w:val="24"/>
        </w:rPr>
        <w:t>творчестве импрессионистов</w:t>
      </w:r>
      <w:r w:rsidR="00791600">
        <w:rPr>
          <w:color w:val="auto"/>
          <w:sz w:val="24"/>
          <w:szCs w:val="24"/>
        </w:rPr>
        <w:t xml:space="preserve"> </w:t>
      </w:r>
      <w:r w:rsidRPr="003974B6">
        <w:rPr>
          <w:color w:val="auto"/>
          <w:sz w:val="24"/>
          <w:szCs w:val="24"/>
        </w:rPr>
        <w:t>и постимпрессионистов. Представления о пленэрной живописи и колористической изменчивости состояний природы.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Творческий опыт в создании композиционного живописного пейзажа своей Родины.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Графические зарисовки и графическая композиция на темы окружающей природы.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 одской пейзаж в творчестве мастеров искусства. Многообразие в понимании образа города.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Бытовой жанр в изобразительном искусстве.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Исторический жанр в изобразительном искусстве.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Историческая тема в искусстве как изображение наиболее значительных событий в жизни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Историческая картина в русском искусстве XIX в. и её особое место в развитии отечественной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Разработка эскизов композиции на историческую тему с использованием собранного материала по задуманному сюжету.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Библейские темы в изобразительном искусстве.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Исторические картины на библейские темы: место и значение сюжетов Священной истории в европейской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3974B6">
        <w:rPr>
          <w:color w:val="auto"/>
          <w:sz w:val="24"/>
          <w:szCs w:val="24"/>
        </w:rPr>
        <w:lastRenderedPageBreak/>
        <w:t>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Великие русские иконописцы: духовный свет икон Андрея Рублёва, Феофана Грека, Дионисия.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Работа над эскизом сюжетной композиции.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и значение изобразительного искусства в жизни людей: образ мира в изобразительном искусстве.</w:t>
      </w:r>
    </w:p>
    <w:p w:rsidR="001D6B99" w:rsidRPr="00791600" w:rsidRDefault="00702332" w:rsidP="00746BFC">
      <w:pPr>
        <w:pStyle w:val="23"/>
        <w:numPr>
          <w:ilvl w:val="0"/>
          <w:numId w:val="1962"/>
        </w:numPr>
        <w:shd w:val="clear" w:color="auto" w:fill="auto"/>
        <w:tabs>
          <w:tab w:val="left" w:pos="1608"/>
        </w:tabs>
        <w:spacing w:before="0" w:after="0" w:line="240" w:lineRule="auto"/>
        <w:ind w:firstLine="760"/>
        <w:rPr>
          <w:b/>
          <w:color w:val="auto"/>
          <w:sz w:val="24"/>
          <w:szCs w:val="24"/>
        </w:rPr>
      </w:pPr>
      <w:r w:rsidRPr="00791600">
        <w:rPr>
          <w:b/>
          <w:color w:val="auto"/>
          <w:sz w:val="24"/>
          <w:szCs w:val="24"/>
        </w:rPr>
        <w:t>Содержание обучения в 7 классе.</w:t>
      </w:r>
    </w:p>
    <w:p w:rsidR="001D6B99" w:rsidRPr="003974B6" w:rsidRDefault="00702332" w:rsidP="00746BFC">
      <w:pPr>
        <w:pStyle w:val="23"/>
        <w:numPr>
          <w:ilvl w:val="0"/>
          <w:numId w:val="1965"/>
        </w:numPr>
        <w:shd w:val="clear" w:color="auto" w:fill="auto"/>
        <w:tabs>
          <w:tab w:val="left" w:pos="1814"/>
        </w:tabs>
        <w:spacing w:before="0" w:after="0" w:line="240" w:lineRule="auto"/>
        <w:ind w:firstLine="760"/>
        <w:rPr>
          <w:color w:val="auto"/>
          <w:sz w:val="24"/>
          <w:szCs w:val="24"/>
        </w:rPr>
      </w:pPr>
      <w:r w:rsidRPr="003974B6">
        <w:rPr>
          <w:color w:val="auto"/>
          <w:sz w:val="24"/>
          <w:szCs w:val="24"/>
        </w:rPr>
        <w:t>Модуль № 3 «Архитектура и дизайн».</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Архитектура и дизайн - искусства художественной постройки - конструктивные искусства.</w:t>
      </w:r>
    </w:p>
    <w:p w:rsidR="001D6B99" w:rsidRPr="003974B6" w:rsidRDefault="00702332" w:rsidP="00791600">
      <w:pPr>
        <w:pStyle w:val="23"/>
        <w:shd w:val="clear" w:color="auto" w:fill="auto"/>
        <w:tabs>
          <w:tab w:val="left" w:pos="8322"/>
        </w:tabs>
        <w:spacing w:before="0" w:after="0" w:line="240" w:lineRule="auto"/>
        <w:ind w:firstLine="760"/>
        <w:rPr>
          <w:color w:val="auto"/>
          <w:sz w:val="24"/>
          <w:szCs w:val="24"/>
        </w:rPr>
      </w:pPr>
      <w:r w:rsidRPr="003974B6">
        <w:rPr>
          <w:color w:val="auto"/>
          <w:sz w:val="24"/>
          <w:szCs w:val="24"/>
        </w:rPr>
        <w:t>Дизайн и архитектура как создатели «второй</w:t>
      </w:r>
      <w:r w:rsidR="00791600">
        <w:rPr>
          <w:color w:val="auto"/>
          <w:sz w:val="24"/>
          <w:szCs w:val="24"/>
        </w:rPr>
        <w:t xml:space="preserve"> </w:t>
      </w:r>
      <w:r w:rsidRPr="003974B6">
        <w:rPr>
          <w:color w:val="auto"/>
          <w:sz w:val="24"/>
          <w:szCs w:val="24"/>
        </w:rPr>
        <w:t>природы» -</w:t>
      </w:r>
      <w:r w:rsidR="00791600">
        <w:rPr>
          <w:color w:val="auto"/>
          <w:sz w:val="24"/>
          <w:szCs w:val="24"/>
        </w:rPr>
        <w:t xml:space="preserve"> </w:t>
      </w:r>
      <w:r w:rsidRPr="003974B6">
        <w:rPr>
          <w:color w:val="auto"/>
          <w:sz w:val="24"/>
          <w:szCs w:val="24"/>
        </w:rPr>
        <w:t>предметно-пространственной среды жизни людей.</w:t>
      </w:r>
    </w:p>
    <w:p w:rsidR="001D6B99" w:rsidRPr="003974B6" w:rsidRDefault="00702332" w:rsidP="00791600">
      <w:pPr>
        <w:pStyle w:val="23"/>
        <w:shd w:val="clear" w:color="auto" w:fill="auto"/>
        <w:tabs>
          <w:tab w:val="left" w:pos="8322"/>
        </w:tabs>
        <w:spacing w:before="0" w:after="0" w:line="240" w:lineRule="auto"/>
        <w:ind w:firstLine="760"/>
        <w:rPr>
          <w:color w:val="auto"/>
          <w:sz w:val="24"/>
          <w:szCs w:val="24"/>
        </w:rPr>
      </w:pPr>
      <w:r w:rsidRPr="003974B6">
        <w:rPr>
          <w:color w:val="auto"/>
          <w:sz w:val="24"/>
          <w:szCs w:val="24"/>
        </w:rPr>
        <w:t>Функциональность предметно-пространственной среды</w:t>
      </w:r>
      <w:r w:rsidR="00791600">
        <w:rPr>
          <w:color w:val="auto"/>
          <w:sz w:val="24"/>
          <w:szCs w:val="24"/>
        </w:rPr>
        <w:t xml:space="preserve"> </w:t>
      </w:r>
      <w:r w:rsidRPr="003974B6">
        <w:rPr>
          <w:color w:val="auto"/>
          <w:sz w:val="24"/>
          <w:szCs w:val="24"/>
        </w:rPr>
        <w:t>и выражениев ней мировосприятия, духовно-ценностных позиций общества.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Материальная культура человечества как уникальная информация о жизни людей в разные исторические эпохи.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Графический дизайн.</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Элементы композиции в графическом дизайне: пятно, линия, цвет, буква, текст и изображение.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Основные свойства композиции: целостность и соподчинённость элементов.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Роль цвета в организации композиционного пространства. Функциональные задачи цвета в конструктивных искусствах.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Цвет и законы колористики. Применение локального цвета. Цветовой акцент, ритм цветовых форм, доминанта.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Шрифты и шрифтовая композиция в графическом дизайне. Форма буквы как изобразительно-смысловой символ.</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Шрифт и содержание текста. Стилизация шрифта.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Типографика. Понимание типографской строки как элемента плоскостной композиции.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аналитических и практических работ по теме «Буква - изобразительный элемент композиции».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Композиционные основы макетирования в графическом дизайне при соединении текста и изображения.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Искусство плаката. Синтез слова и изображения. Изобразительный язык плаката. </w:t>
      </w:r>
      <w:r w:rsidRPr="003974B6">
        <w:rPr>
          <w:color w:val="auto"/>
          <w:sz w:val="24"/>
          <w:szCs w:val="24"/>
        </w:rPr>
        <w:lastRenderedPageBreak/>
        <w:t>Композиционный монтаж изображения и текста в плакате, рекламе, поздравительной открытке.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Макет разворота книги или журнала по выбранной теме в виде коллажа или на основе компьютерных программ.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Макетирование объёмно-пространственных композиций.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Макетирование. Введение в макет понятия рельефа местности и способы его обозначения на макете.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предмета.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аналитических зарисовок форм бытовых предметов.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Творческое проектирование предметов быта с определением их функций и материала изготовления.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Конструирование объектов дизайна или архитектурное макетирование с использованием цвета.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Социальное значение дизайна и архитектуры как среды жизни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Пути развития современной архитектуры и дизайна: город сегодня и завтра.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w:t>
      </w:r>
      <w:r w:rsidRPr="003974B6">
        <w:rPr>
          <w:color w:val="auto"/>
          <w:sz w:val="24"/>
          <w:szCs w:val="24"/>
        </w:rPr>
        <w:lastRenderedPageBreak/>
        <w:t>ландшафта, безликости и агрессивности среды современного города.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Пространство городской среды. Исторические формы планировки городской среды и их связь с образом жизни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цвета в формировании пространства. Схема-планировка и реальность.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Образно-стилевое единство материальной культуры каждой эпохи. Интерьер как отражение стиля жизни его хозяев.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Интерьеры общественных зданий (театр, кафе, вокзал, офис, школа).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Организация архитектурно-ландшафтного пространства. Город в единстве с ландшафтно-парковой средой.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Выполнение дизайн-проекта территории парка или приусадебного участка в виде схемы-чертежа.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Образ человека и индивидуальное проектирование.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практических творческих эскизов по теме «Дизайн современной одежды».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Искусство грима и причёски. Форма лица и причёска. Макияж дневной, вечерний и карнавальный. Грим бытовой и сценический.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Имидж-дизайн и его связь с публичностью, технологией социального поведения, рекламой, общественной деятельностью.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Дизайн и архитектура - средства организации среды жизни людей и строительства нового мира.</w:t>
      </w:r>
    </w:p>
    <w:p w:rsidR="001D6B99" w:rsidRPr="003974B6" w:rsidRDefault="00702332" w:rsidP="00746BFC">
      <w:pPr>
        <w:pStyle w:val="23"/>
        <w:numPr>
          <w:ilvl w:val="0"/>
          <w:numId w:val="1965"/>
        </w:numPr>
        <w:shd w:val="clear" w:color="auto" w:fill="auto"/>
        <w:tabs>
          <w:tab w:val="left" w:pos="1843"/>
        </w:tabs>
        <w:spacing w:before="0" w:after="0" w:line="240" w:lineRule="auto"/>
        <w:ind w:firstLine="760"/>
        <w:rPr>
          <w:color w:val="auto"/>
          <w:sz w:val="24"/>
          <w:szCs w:val="24"/>
        </w:rPr>
      </w:pPr>
      <w:r w:rsidRPr="003974B6">
        <w:rPr>
          <w:color w:val="auto"/>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Значение развития технологий в становлении новых видов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Художник и искусство театра.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Рождение театра в древнейших обрядах. История развития искусства театра.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Жанровое многообразие театральных представлений, шоу, праздников и их визуальный облик.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художника и виды профессиональной деятельности художника в современном театре.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Художник в театре кукол и его ведущая роль как соавтора режиссёра и актёра в процессе создания образа персонажа.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Условность и метафора в театральной постановке как образная и авторская интерпретация реальности.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Художественная фотография.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Современные возможности художественной обработки цифровой фотографии.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Композиция кадра, ракурс, плановость, графический ритм.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Умения наблюдать и выявлять выразительность и красоту окружающей жизни с помощью фотографии.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Фотопейзаж в творчестве профессиональных фотографов.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Образные возможности чёрно-белой и цветной фотографии.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тональных контрастов и роль цвета в эмоционально-образном восприятии пейзажа.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освещения в портретном образе. Фотография постановочная и документальная.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Фотопортрет в истории профессиональной фотографии и его связь с направлениями в </w:t>
      </w:r>
      <w:r w:rsidRPr="003974B6">
        <w:rPr>
          <w:color w:val="auto"/>
          <w:sz w:val="24"/>
          <w:szCs w:val="24"/>
        </w:rPr>
        <w:lastRenderedPageBreak/>
        <w:t>изобразительном искусстве.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«Работать для жизни...» - фотографии Александра Родченко, их значение и влияние на стиль эпохи.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Возможности компьютерной обработки фотографий, задачи преобразования фотографий и границы достоверности.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Коллаж как жанр художественного творчества с помощью различных компьютерных программ.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Художественная фотография как авторское видение мира, как образ времени и влияние фотообраза на жизнь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Изображение и искусство кино.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Ожившее изображение. История кино и его эволюция как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Монтаж композиционно построенных кадров - основа языка киноискусства.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Использование электронно-цифровых технологий в современном игровом кинематографе.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Этапы создания анимационного фильма. Требования и критерии художественности.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Изобразительное искусство на телевидении.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Искусство и технология. Создатель телевидения - русский инженер Владимир Козьмич Зворыкин.</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Школьное телевидение и студия мультимедиа. Построение видеоряда и художественного оформления.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Художнические роли каждого человека в реальной бытийной жизни.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Роль искусства в жизни общества и его влияние на жизнь каждого человека.</w:t>
      </w:r>
    </w:p>
    <w:p w:rsidR="001D6B99" w:rsidRPr="00791600" w:rsidRDefault="00702332" w:rsidP="00746BFC">
      <w:pPr>
        <w:pStyle w:val="23"/>
        <w:numPr>
          <w:ilvl w:val="0"/>
          <w:numId w:val="1962"/>
        </w:numPr>
        <w:shd w:val="clear" w:color="auto" w:fill="auto"/>
        <w:tabs>
          <w:tab w:val="left" w:pos="1522"/>
        </w:tabs>
        <w:spacing w:before="0" w:after="0" w:line="240" w:lineRule="auto"/>
        <w:ind w:firstLine="760"/>
        <w:rPr>
          <w:b/>
          <w:color w:val="auto"/>
          <w:sz w:val="24"/>
          <w:szCs w:val="24"/>
        </w:rPr>
      </w:pPr>
      <w:r w:rsidRPr="00791600">
        <w:rPr>
          <w:b/>
          <w:color w:val="auto"/>
          <w:sz w:val="24"/>
          <w:szCs w:val="24"/>
        </w:rPr>
        <w:t xml:space="preserve">Планируемые результаты освоения программы по изобразительному </w:t>
      </w:r>
      <w:r w:rsidRPr="00791600">
        <w:rPr>
          <w:b/>
          <w:color w:val="auto"/>
          <w:sz w:val="24"/>
          <w:szCs w:val="24"/>
        </w:rPr>
        <w:lastRenderedPageBreak/>
        <w:t>искусству на уровне основного общего образования.</w:t>
      </w:r>
    </w:p>
    <w:p w:rsidR="001D6B99" w:rsidRPr="003974B6" w:rsidRDefault="00702332" w:rsidP="00746BFC">
      <w:pPr>
        <w:pStyle w:val="23"/>
        <w:numPr>
          <w:ilvl w:val="0"/>
          <w:numId w:val="1966"/>
        </w:numPr>
        <w:shd w:val="clear" w:color="auto" w:fill="auto"/>
        <w:tabs>
          <w:tab w:val="left" w:pos="1734"/>
        </w:tabs>
        <w:spacing w:before="0" w:after="0" w:line="240" w:lineRule="auto"/>
        <w:ind w:firstLine="760"/>
        <w:rPr>
          <w:color w:val="auto"/>
          <w:sz w:val="24"/>
          <w:szCs w:val="24"/>
        </w:rPr>
      </w:pPr>
      <w:r w:rsidRPr="003974B6">
        <w:rPr>
          <w:color w:val="auto"/>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3974B6" w:rsidRDefault="00702332" w:rsidP="00746BFC">
      <w:pPr>
        <w:pStyle w:val="23"/>
        <w:shd w:val="clear" w:color="auto" w:fill="auto"/>
        <w:spacing w:before="0" w:after="0" w:line="240" w:lineRule="auto"/>
        <w:ind w:left="1120"/>
        <w:jc w:val="left"/>
        <w:rPr>
          <w:color w:val="auto"/>
          <w:sz w:val="24"/>
          <w:szCs w:val="24"/>
        </w:rPr>
      </w:pPr>
      <w:r w:rsidRPr="003974B6">
        <w:rPr>
          <w:color w:val="auto"/>
          <w:sz w:val="24"/>
          <w:szCs w:val="24"/>
        </w:rPr>
        <w:t>Патриотическое воспитание.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Гражданское воспитание.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Духовно-нравственное воспитание.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w:t>
      </w:r>
      <w:r w:rsidRPr="003974B6">
        <w:rPr>
          <w:color w:val="auto"/>
          <w:sz w:val="24"/>
          <w:szCs w:val="24"/>
        </w:rPr>
        <w:lastRenderedPageBreak/>
        <w:t>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Ценности познавательной деятельности.</w:t>
      </w:r>
    </w:p>
    <w:p w:rsidR="001D6B99" w:rsidRPr="003974B6" w:rsidRDefault="00702332" w:rsidP="00791600">
      <w:pPr>
        <w:pStyle w:val="23"/>
        <w:shd w:val="clear" w:color="auto" w:fill="auto"/>
        <w:tabs>
          <w:tab w:val="left" w:pos="4344"/>
          <w:tab w:val="left" w:pos="9120"/>
        </w:tabs>
        <w:spacing w:before="0" w:after="0" w:line="240" w:lineRule="auto"/>
        <w:ind w:firstLine="760"/>
        <w:rPr>
          <w:color w:val="auto"/>
          <w:sz w:val="24"/>
          <w:szCs w:val="24"/>
        </w:rPr>
      </w:pPr>
      <w:r w:rsidRPr="003974B6">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00791600">
        <w:rPr>
          <w:color w:val="auto"/>
          <w:sz w:val="24"/>
          <w:szCs w:val="24"/>
        </w:rPr>
        <w:t xml:space="preserve"> </w:t>
      </w:r>
      <w:r w:rsidRPr="003974B6">
        <w:rPr>
          <w:color w:val="auto"/>
          <w:sz w:val="24"/>
          <w:szCs w:val="24"/>
        </w:rPr>
        <w:t>искусства и при выполнении</w:t>
      </w:r>
      <w:r w:rsidR="00791600">
        <w:rPr>
          <w:color w:val="auto"/>
          <w:sz w:val="24"/>
          <w:szCs w:val="24"/>
        </w:rPr>
        <w:t xml:space="preserve"> </w:t>
      </w:r>
      <w:r w:rsidRPr="003974B6">
        <w:rPr>
          <w:color w:val="auto"/>
          <w:sz w:val="24"/>
          <w:szCs w:val="24"/>
        </w:rPr>
        <w:t>заданий</w:t>
      </w:r>
      <w:r w:rsidR="00791600">
        <w:rPr>
          <w:color w:val="auto"/>
          <w:sz w:val="24"/>
          <w:szCs w:val="24"/>
        </w:rPr>
        <w:t xml:space="preserve"> </w:t>
      </w:r>
      <w:r w:rsidRPr="003974B6">
        <w:rPr>
          <w:color w:val="auto"/>
          <w:sz w:val="24"/>
          <w:szCs w:val="24"/>
        </w:rPr>
        <w:t>культурно-исторической направленности.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Экологическое воспитание.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Трудовое воспитание.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Воспитывающая предметно-эстетическая среда.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3974B6">
        <w:rPr>
          <w:color w:val="auto"/>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3974B6" w:rsidRDefault="00702332" w:rsidP="00746BFC">
      <w:pPr>
        <w:pStyle w:val="23"/>
        <w:numPr>
          <w:ilvl w:val="0"/>
          <w:numId w:val="1966"/>
        </w:numPr>
        <w:shd w:val="clear" w:color="auto" w:fill="auto"/>
        <w:tabs>
          <w:tab w:val="left" w:pos="1762"/>
        </w:tabs>
        <w:spacing w:before="0" w:after="0" w:line="240" w:lineRule="auto"/>
        <w:ind w:firstLine="760"/>
        <w:rPr>
          <w:color w:val="auto"/>
          <w:sz w:val="24"/>
          <w:szCs w:val="24"/>
        </w:rPr>
      </w:pPr>
      <w:r w:rsidRPr="003974B6">
        <w:rPr>
          <w:color w:val="auto"/>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974B6" w:rsidRDefault="00702332" w:rsidP="00746BFC">
      <w:pPr>
        <w:pStyle w:val="23"/>
        <w:numPr>
          <w:ilvl w:val="0"/>
          <w:numId w:val="1967"/>
        </w:numPr>
        <w:shd w:val="clear" w:color="auto" w:fill="auto"/>
        <w:tabs>
          <w:tab w:val="left" w:pos="1963"/>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сравнивать предметные и пространственные объекты по заданным основаниям;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форму предмета, конструкции;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положение предметной формы в пространстве;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обобщать форму составной конструкции;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анализировать структуру предмета, конструкции, пространства, зрительного образа;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структурировать предметно-пространственные явления;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сопоставлять пропорциональное соотношение частей внутри целого и предметов между собой;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абстрагировать образ реальности в построении плоской или пространственной композиции.</w:t>
      </w:r>
    </w:p>
    <w:p w:rsidR="001D6B99" w:rsidRPr="00791600" w:rsidRDefault="00702332" w:rsidP="00746BFC">
      <w:pPr>
        <w:pStyle w:val="23"/>
        <w:numPr>
          <w:ilvl w:val="0"/>
          <w:numId w:val="1967"/>
        </w:numPr>
        <w:shd w:val="clear" w:color="auto" w:fill="auto"/>
        <w:tabs>
          <w:tab w:val="left" w:pos="1968"/>
        </w:tabs>
        <w:spacing w:before="0" w:after="0" w:line="240" w:lineRule="auto"/>
        <w:ind w:firstLine="760"/>
        <w:jc w:val="left"/>
        <w:rPr>
          <w:color w:val="auto"/>
          <w:sz w:val="24"/>
          <w:szCs w:val="24"/>
        </w:rPr>
      </w:pPr>
      <w:r w:rsidRPr="00791600">
        <w:rPr>
          <w:color w:val="auto"/>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r w:rsidR="00791600">
        <w:rPr>
          <w:color w:val="auto"/>
          <w:sz w:val="24"/>
          <w:szCs w:val="24"/>
        </w:rPr>
        <w:t xml:space="preserve"> </w:t>
      </w:r>
      <w:r w:rsidRPr="00791600">
        <w:rPr>
          <w:color w:val="auto"/>
          <w:sz w:val="24"/>
          <w:szCs w:val="24"/>
        </w:rPr>
        <w:t>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и характеризовать существенные признаки явлений художественной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классифицировать произведения искусства по видам и, соответственно, по назначению в жизни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ставить и использовать вопросы как исследовательский инструмент познания;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вести исследовательскую работу по сбору информационного материала по установленной или выбранной теме;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3974B6" w:rsidRDefault="00702332" w:rsidP="00746BFC">
      <w:pPr>
        <w:pStyle w:val="23"/>
        <w:numPr>
          <w:ilvl w:val="0"/>
          <w:numId w:val="1967"/>
        </w:numPr>
        <w:shd w:val="clear" w:color="auto" w:fill="auto"/>
        <w:tabs>
          <w:tab w:val="left" w:pos="2004"/>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использовать электронные образовательные ресурсы;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работать с электронными учебными пособиями и учебниками;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3974B6" w:rsidRDefault="00702332" w:rsidP="00746BFC">
      <w:pPr>
        <w:pStyle w:val="23"/>
        <w:numPr>
          <w:ilvl w:val="0"/>
          <w:numId w:val="1967"/>
        </w:numPr>
        <w:shd w:val="clear" w:color="auto" w:fill="auto"/>
        <w:tabs>
          <w:tab w:val="left" w:pos="2004"/>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универсальные коммуникативные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на восприятие окружающих;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публично представлять и объяснять результаты своего творческого, художественного или исследовательского опыта;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3974B6" w:rsidRDefault="00702332" w:rsidP="00746BFC">
      <w:pPr>
        <w:pStyle w:val="23"/>
        <w:numPr>
          <w:ilvl w:val="0"/>
          <w:numId w:val="1967"/>
        </w:numPr>
        <w:shd w:val="clear" w:color="auto" w:fill="auto"/>
        <w:tabs>
          <w:tab w:val="left" w:pos="1941"/>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самоорганизации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осознавать или самостоятельно формулировать цель и результат выполнения учебных </w:t>
      </w:r>
      <w:r w:rsidRPr="003974B6">
        <w:rPr>
          <w:color w:val="auto"/>
          <w:sz w:val="24"/>
          <w:szCs w:val="24"/>
        </w:rPr>
        <w:lastRenderedPageBreak/>
        <w:t>задач, осознанно подчиняя поставленной цели совершаемые учебные действия, развивать мотивы и интересы своей учебной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3974B6" w:rsidRDefault="00702332" w:rsidP="00746BFC">
      <w:pPr>
        <w:pStyle w:val="23"/>
        <w:numPr>
          <w:ilvl w:val="0"/>
          <w:numId w:val="1967"/>
        </w:numPr>
        <w:shd w:val="clear" w:color="auto" w:fill="auto"/>
        <w:tabs>
          <w:tab w:val="left" w:pos="1941"/>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самоконтроля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владеть основами самоконтроля, рефлексии, самооценки на основе соответствующих целям критериев.</w:t>
      </w:r>
    </w:p>
    <w:p w:rsidR="001D6B99" w:rsidRPr="003974B6" w:rsidRDefault="00702332" w:rsidP="00746BFC">
      <w:pPr>
        <w:pStyle w:val="23"/>
        <w:numPr>
          <w:ilvl w:val="0"/>
          <w:numId w:val="1967"/>
        </w:numPr>
        <w:shd w:val="clear" w:color="auto" w:fill="auto"/>
        <w:tabs>
          <w:tab w:val="left" w:pos="1945"/>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развивать способность управлять собственными эмоциями, стремиться к пониманию эмоций других;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3974B6" w:rsidRDefault="00702332" w:rsidP="00746BFC">
      <w:pPr>
        <w:pStyle w:val="23"/>
        <w:numPr>
          <w:ilvl w:val="0"/>
          <w:numId w:val="1966"/>
        </w:numPr>
        <w:shd w:val="clear" w:color="auto" w:fill="auto"/>
        <w:tabs>
          <w:tab w:val="left" w:pos="1734"/>
        </w:tabs>
        <w:spacing w:before="0" w:after="0" w:line="240" w:lineRule="auto"/>
        <w:ind w:firstLine="760"/>
        <w:rPr>
          <w:color w:val="auto"/>
          <w:sz w:val="24"/>
          <w:szCs w:val="24"/>
        </w:rPr>
      </w:pPr>
      <w:r w:rsidRPr="003974B6">
        <w:rPr>
          <w:color w:val="auto"/>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791600">
        <w:rPr>
          <w:b/>
          <w:color w:val="auto"/>
          <w:sz w:val="24"/>
          <w:szCs w:val="24"/>
        </w:rPr>
        <w:t>К концу обучения в 5 классе</w:t>
      </w:r>
      <w:r w:rsidRPr="003974B6">
        <w:rPr>
          <w:color w:val="auto"/>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коммуникативные, познавательные и культовые функции декоративно-прикладного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различать разные виды орнамента по сюжетной основе: геометрический, </w:t>
      </w:r>
      <w:r w:rsidRPr="003974B6">
        <w:rPr>
          <w:color w:val="auto"/>
          <w:sz w:val="24"/>
          <w:szCs w:val="24"/>
        </w:rPr>
        <w:lastRenderedPageBreak/>
        <w:t>растительный, зооморфный, антропоморфный;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практический опыт изображения характерных традиционных предметов крестьянского быта;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значение народных промыслов и традиций художественного ремесла в современной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рассказывать о происхождении народных художественных промыслов, о соотношении ремесла и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характерные черты орнаментов и изделий ряда отечественных народных художественных промыслов;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древние образы народного искусства в произведениях современных народных промыслов;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перечислять материалы, используемые в народных художественных промыслах: дерево, глина, металл, стекло;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изделия народных художественных промыслов по материалу изготовления и технике декора;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связь между материалом, формой и техникой декора в произведениях народных промыслов;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1D6B99" w:rsidRPr="003974B6" w:rsidRDefault="00702332" w:rsidP="00791600">
      <w:pPr>
        <w:pStyle w:val="23"/>
        <w:shd w:val="clear" w:color="auto" w:fill="auto"/>
        <w:spacing w:before="0" w:after="0" w:line="240" w:lineRule="auto"/>
        <w:ind w:firstLine="760"/>
        <w:rPr>
          <w:color w:val="auto"/>
          <w:sz w:val="24"/>
          <w:szCs w:val="24"/>
        </w:rPr>
      </w:pPr>
      <w:r w:rsidRPr="003974B6">
        <w:rPr>
          <w:color w:val="auto"/>
          <w:sz w:val="24"/>
          <w:szCs w:val="24"/>
        </w:rPr>
        <w:lastRenderedPageBreak/>
        <w:t>уметь изображать фрагменты орнаментов, отдельные сюжеты, детали</w:t>
      </w:r>
      <w:r w:rsidR="00791600">
        <w:rPr>
          <w:color w:val="auto"/>
          <w:sz w:val="24"/>
          <w:szCs w:val="24"/>
        </w:rPr>
        <w:t xml:space="preserve"> </w:t>
      </w:r>
      <w:r w:rsidRPr="003974B6">
        <w:rPr>
          <w:color w:val="auto"/>
          <w:sz w:val="24"/>
          <w:szCs w:val="24"/>
        </w:rPr>
        <w:t>или общий вид изделий ряда отечественных художественных промыслов;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ориентироваться в широком разнообразии современного декоративно</w:t>
      </w:r>
      <w:r w:rsidRPr="003974B6">
        <w:rPr>
          <w:color w:val="auto"/>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навыки коллективной практической творческой работы по оформлению пространства школы и школьных праздников.</w:t>
      </w:r>
    </w:p>
    <w:p w:rsidR="001D6B99" w:rsidRPr="003974B6" w:rsidRDefault="00702332" w:rsidP="00746BFC">
      <w:pPr>
        <w:pStyle w:val="23"/>
        <w:numPr>
          <w:ilvl w:val="0"/>
          <w:numId w:val="1966"/>
        </w:numPr>
        <w:shd w:val="clear" w:color="auto" w:fill="auto"/>
        <w:tabs>
          <w:tab w:val="left" w:pos="1752"/>
        </w:tabs>
        <w:spacing w:before="0" w:after="0" w:line="240" w:lineRule="auto"/>
        <w:ind w:firstLine="760"/>
        <w:rPr>
          <w:color w:val="auto"/>
          <w:sz w:val="24"/>
          <w:szCs w:val="24"/>
        </w:rPr>
      </w:pPr>
      <w:r w:rsidRPr="003974B6">
        <w:rPr>
          <w:color w:val="auto"/>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 2 «Живопись, графика, скульптура»: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различия между пространственными и временными видами искусства и их значение в жизни людей;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 xml:space="preserve">Язык изобразительного искусства и его выразительные средства: различать и </w:t>
      </w:r>
      <w:r w:rsidR="00791600">
        <w:rPr>
          <w:color w:val="auto"/>
          <w:sz w:val="24"/>
          <w:szCs w:val="24"/>
        </w:rPr>
        <w:t xml:space="preserve"> х</w:t>
      </w:r>
      <w:r w:rsidRPr="003974B6">
        <w:rPr>
          <w:color w:val="auto"/>
          <w:sz w:val="24"/>
          <w:szCs w:val="24"/>
        </w:rPr>
        <w:t>арактеризовать традиционные художественные материалы для графики, живописи, скульптуры;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3974B6" w:rsidRDefault="00702332" w:rsidP="00791600">
      <w:pPr>
        <w:pStyle w:val="23"/>
        <w:shd w:val="clear" w:color="auto" w:fill="auto"/>
        <w:spacing w:before="0" w:after="0" w:line="240" w:lineRule="auto"/>
        <w:ind w:firstLine="760"/>
        <w:rPr>
          <w:color w:val="auto"/>
          <w:sz w:val="24"/>
          <w:szCs w:val="24"/>
        </w:rPr>
      </w:pPr>
      <w:r w:rsidRPr="003974B6">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00791600">
        <w:rPr>
          <w:color w:val="auto"/>
          <w:sz w:val="24"/>
          <w:szCs w:val="24"/>
        </w:rPr>
        <w:t xml:space="preserve"> </w:t>
      </w:r>
      <w:r w:rsidRPr="003974B6">
        <w:rPr>
          <w:color w:val="auto"/>
          <w:sz w:val="24"/>
          <w:szCs w:val="24"/>
        </w:rPr>
        <w:t>художественные материалы;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различных художественных техниках в использовании художественных материалов;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содержание понятий «тон», «тональные отношения» и иметь опыт их визуального анализа;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иметь опыт объёмного изображения (лепки) и начальные представления о </w:t>
      </w:r>
      <w:r w:rsidRPr="003974B6">
        <w:rPr>
          <w:color w:val="auto"/>
          <w:sz w:val="24"/>
          <w:szCs w:val="24"/>
        </w:rPr>
        <w:lastRenderedPageBreak/>
        <w:t>пластической выразительности скульптуры, соотношении пропорций в изображении предметов или животных.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Жанры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понятие «жанры в изобразительном искусстве», перечислять жанры;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разницу между предметом изображения, сюжетом и содержанием произведения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Натюрморт:</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3974B6" w:rsidRDefault="00702332" w:rsidP="00746BFC">
      <w:pPr>
        <w:pStyle w:val="23"/>
        <w:shd w:val="clear" w:color="auto" w:fill="auto"/>
        <w:spacing w:before="0" w:after="0" w:line="240" w:lineRule="auto"/>
        <w:ind w:left="740" w:right="2760"/>
        <w:jc w:val="left"/>
        <w:rPr>
          <w:color w:val="auto"/>
          <w:sz w:val="24"/>
          <w:szCs w:val="24"/>
        </w:rPr>
      </w:pPr>
      <w:r w:rsidRPr="003974B6">
        <w:rPr>
          <w:color w:val="auto"/>
          <w:sz w:val="24"/>
          <w:szCs w:val="24"/>
        </w:rPr>
        <w:t>иметь опыт создания графического натюрморта; иметь опыт создания натюрморта средствами живописи.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Портрет:</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сравнивать содержание портретного образа в искусстве Древнего Рима, эпохи Возрождения и Нового времени;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3974B6" w:rsidRDefault="00702332" w:rsidP="00791600">
      <w:pPr>
        <w:pStyle w:val="23"/>
        <w:shd w:val="clear" w:color="auto" w:fill="auto"/>
        <w:spacing w:before="0" w:after="0" w:line="240" w:lineRule="auto"/>
        <w:ind w:firstLine="740"/>
        <w:rPr>
          <w:color w:val="auto"/>
          <w:sz w:val="24"/>
          <w:szCs w:val="24"/>
        </w:rPr>
      </w:pPr>
      <w:r w:rsidRPr="003974B6">
        <w:rPr>
          <w:color w:val="auto"/>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r w:rsidR="00791600">
        <w:rPr>
          <w:color w:val="auto"/>
          <w:sz w:val="24"/>
          <w:szCs w:val="24"/>
        </w:rPr>
        <w:t xml:space="preserve"> </w:t>
      </w:r>
      <w:r w:rsidRPr="003974B6">
        <w:rPr>
          <w:color w:val="auto"/>
          <w:sz w:val="24"/>
          <w:szCs w:val="24"/>
        </w:rPr>
        <w:t>Венецианов, О. Кипренский, В. Тропинин, К. Брюллов, И. Крамской, И. Репин,</w:t>
      </w:r>
      <w:r w:rsidR="00791600">
        <w:rPr>
          <w:color w:val="auto"/>
          <w:sz w:val="24"/>
          <w:szCs w:val="24"/>
        </w:rPr>
        <w:t xml:space="preserve"> </w:t>
      </w:r>
      <w:r w:rsidRPr="003974B6">
        <w:rPr>
          <w:color w:val="auto"/>
          <w:sz w:val="24"/>
          <w:szCs w:val="24"/>
        </w:rPr>
        <w:t>Суриков, В. Серов и другие авторы);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начальный опыт лепки головы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приобретать опыт графического портретного изображения как нового для себя видения индивидуальности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характеризовать роль освещения как выразительного средства при создании художественного образа;</w:t>
      </w:r>
    </w:p>
    <w:p w:rsidR="001D6B99" w:rsidRPr="003974B6" w:rsidRDefault="00702332" w:rsidP="00F05D6B">
      <w:pPr>
        <w:pStyle w:val="23"/>
        <w:shd w:val="clear" w:color="auto" w:fill="auto"/>
        <w:tabs>
          <w:tab w:val="left" w:pos="1838"/>
          <w:tab w:val="left" w:pos="5194"/>
          <w:tab w:val="left" w:pos="6979"/>
        </w:tabs>
        <w:spacing w:before="0" w:after="0" w:line="240" w:lineRule="auto"/>
        <w:ind w:firstLine="740"/>
        <w:rPr>
          <w:color w:val="auto"/>
          <w:sz w:val="24"/>
          <w:szCs w:val="24"/>
        </w:rPr>
      </w:pPr>
      <w:r w:rsidRPr="003974B6">
        <w:rPr>
          <w:color w:val="auto"/>
          <w:sz w:val="24"/>
          <w:szCs w:val="24"/>
        </w:rPr>
        <w:t>иметь опыт создания живописного портрета, понимать роль цвета в создании портретного</w:t>
      </w:r>
      <w:r w:rsidR="00F05D6B">
        <w:rPr>
          <w:color w:val="auto"/>
          <w:sz w:val="24"/>
          <w:szCs w:val="24"/>
        </w:rPr>
        <w:t xml:space="preserve"> </w:t>
      </w:r>
      <w:r w:rsidRPr="003974B6">
        <w:rPr>
          <w:color w:val="auto"/>
          <w:sz w:val="24"/>
          <w:szCs w:val="24"/>
        </w:rPr>
        <w:t>образа как средства</w:t>
      </w:r>
      <w:r w:rsidR="00F05D6B">
        <w:rPr>
          <w:color w:val="auto"/>
          <w:sz w:val="24"/>
          <w:szCs w:val="24"/>
        </w:rPr>
        <w:t xml:space="preserve"> </w:t>
      </w:r>
      <w:r w:rsidRPr="003974B6">
        <w:rPr>
          <w:color w:val="auto"/>
          <w:sz w:val="24"/>
          <w:szCs w:val="24"/>
        </w:rPr>
        <w:t>выражения</w:t>
      </w:r>
      <w:r w:rsidR="00F05D6B">
        <w:rPr>
          <w:color w:val="auto"/>
          <w:sz w:val="24"/>
          <w:szCs w:val="24"/>
        </w:rPr>
        <w:t xml:space="preserve"> </w:t>
      </w:r>
      <w:r w:rsidRPr="003974B6">
        <w:rPr>
          <w:color w:val="auto"/>
          <w:sz w:val="24"/>
          <w:szCs w:val="24"/>
        </w:rPr>
        <w:t>настроения, характера,</w:t>
      </w:r>
      <w:r w:rsidR="00F05D6B">
        <w:rPr>
          <w:color w:val="auto"/>
          <w:sz w:val="24"/>
          <w:szCs w:val="24"/>
        </w:rPr>
        <w:t xml:space="preserve"> </w:t>
      </w:r>
      <w:r w:rsidRPr="003974B6">
        <w:rPr>
          <w:color w:val="auto"/>
          <w:sz w:val="24"/>
          <w:szCs w:val="24"/>
        </w:rPr>
        <w:t>индивидуальности героя портрета;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жанре портрета в искусстве XX в. - западном и отечественном.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Пейзаж:</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правила построения линейной перспективы и уметь применять их в рисунке;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правила воздушной перспективы и уметь их применять на практике;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морских пейзажах И. Айвазовского;</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об особенностях пленэрной живописи и колористической изменчивости состояний природы;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опыт живописного изображения различных активно выраженных состояний природы;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опыт пейзажных зарисовок, графического изображения природы по памяти и представлению;</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и объяснять роль культурного наследия в городском пространстве, задачи его охраны и сохранения.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Бытовой жанр:</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осознавать многообразие форм организации бытовой жизни и одновременно единство мира людей;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иметь представление об изображении труда и повседневных занятий человека</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изображения бытовой жизни разных народов в контексте традиций их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Исторический жанр: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развитии исторического жанра в творчестве отечественных художников XX 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3974B6" w:rsidRDefault="00702332" w:rsidP="00F05D6B">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произведениях «Давид» Микеланджело, «Весна»</w:t>
      </w:r>
      <w:r w:rsidR="00F05D6B">
        <w:rPr>
          <w:color w:val="auto"/>
          <w:sz w:val="24"/>
          <w:szCs w:val="24"/>
        </w:rPr>
        <w:t xml:space="preserve"> </w:t>
      </w:r>
      <w:r w:rsidRPr="003974B6">
        <w:rPr>
          <w:color w:val="auto"/>
          <w:sz w:val="24"/>
          <w:szCs w:val="24"/>
        </w:rPr>
        <w:t>С.</w:t>
      </w:r>
      <w:r w:rsidRPr="003974B6">
        <w:rPr>
          <w:color w:val="auto"/>
          <w:sz w:val="24"/>
          <w:szCs w:val="24"/>
        </w:rPr>
        <w:tab/>
        <w:t>Боттичелли;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Библейские темы в изобразительном искусстве:</w:t>
      </w:r>
    </w:p>
    <w:p w:rsidR="001D6B99" w:rsidRPr="003974B6" w:rsidRDefault="00702332" w:rsidP="00F05D6B">
      <w:pPr>
        <w:pStyle w:val="23"/>
        <w:shd w:val="clear" w:color="auto" w:fill="auto"/>
        <w:spacing w:before="0" w:after="0" w:line="240" w:lineRule="auto"/>
        <w:ind w:firstLine="760"/>
        <w:rPr>
          <w:color w:val="auto"/>
          <w:sz w:val="24"/>
          <w:szCs w:val="24"/>
        </w:rPr>
      </w:pPr>
      <w:r w:rsidRPr="003974B6">
        <w:rPr>
          <w:color w:val="auto"/>
          <w:sz w:val="24"/>
          <w:szCs w:val="24"/>
        </w:rPr>
        <w:t>знать о значении библейских сюжетов в истории культуры и узнавать сюжеты</w:t>
      </w:r>
      <w:r w:rsidR="00F05D6B">
        <w:rPr>
          <w:color w:val="auto"/>
          <w:sz w:val="24"/>
          <w:szCs w:val="24"/>
        </w:rPr>
        <w:t xml:space="preserve"> </w:t>
      </w:r>
      <w:r w:rsidRPr="003974B6">
        <w:rPr>
          <w:color w:val="auto"/>
          <w:sz w:val="24"/>
          <w:szCs w:val="24"/>
        </w:rPr>
        <w:t>Священной истории в произведениях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 картинах на библейские темы в истории русского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смысловом различии между иконой и картиной на библейские темы;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знания о русской иконописи, о великих русских иконописцах: Андрее Рублёве, Феофане Греке, Дионисии;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воспринимать искусство древнерусской иконописи как уникальное и высокое достижение отечественной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рассуждать о месте и значении изобразительного искусства в культуре, в жизни общества, в жизни человека.</w:t>
      </w:r>
    </w:p>
    <w:p w:rsidR="001D6B99" w:rsidRPr="003974B6" w:rsidRDefault="00702332" w:rsidP="00746BFC">
      <w:pPr>
        <w:pStyle w:val="23"/>
        <w:numPr>
          <w:ilvl w:val="0"/>
          <w:numId w:val="1969"/>
        </w:numPr>
        <w:shd w:val="clear" w:color="auto" w:fill="auto"/>
        <w:tabs>
          <w:tab w:val="left" w:pos="1776"/>
        </w:tabs>
        <w:spacing w:before="0" w:after="0" w:line="240" w:lineRule="auto"/>
        <w:ind w:firstLine="760"/>
        <w:rPr>
          <w:color w:val="auto"/>
          <w:sz w:val="24"/>
          <w:szCs w:val="24"/>
        </w:rPr>
      </w:pPr>
      <w:r w:rsidRPr="00F05D6B">
        <w:rPr>
          <w:b/>
          <w:color w:val="auto"/>
          <w:sz w:val="24"/>
          <w:szCs w:val="24"/>
        </w:rPr>
        <w:t>К концу обучения в 7 классе</w:t>
      </w:r>
      <w:r w:rsidRPr="003974B6">
        <w:rPr>
          <w:color w:val="auto"/>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 3 «Архитектура и дизайн»:</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роль архитектуры и дизайна в построении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предметно-пространственной среды жизнедеятельности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рассуждать о влиянии предметно-пространственной среды на чувства, установки и поведение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рассуждать о том, как предметно-пространственная среда организует деятельность </w:t>
      </w:r>
      <w:r w:rsidRPr="003974B6">
        <w:rPr>
          <w:color w:val="auto"/>
          <w:sz w:val="24"/>
          <w:szCs w:val="24"/>
        </w:rPr>
        <w:lastRenderedPageBreak/>
        <w:t>человека и представления о самом себе;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Графический дизайн:</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понятие формальной композиции и её значение как основы языка конструктивных искусств;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выделять при творческом построении композиции листа композиционную доминанту;</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технологию использования цвета в живописи и в конструктивных искусствах;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выражение «цветовой образ»;</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применять цвет в графических композициях как акцент или доминанту, объединённые одним стилем;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применять печатное слово, типографскую строку в качестве элементов графической композиции;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построение макета пространственно-объёмной композиции по его чертежу;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w:t>
      </w:r>
      <w:r w:rsidRPr="003974B6">
        <w:rPr>
          <w:color w:val="auto"/>
          <w:sz w:val="24"/>
          <w:szCs w:val="24"/>
        </w:rPr>
        <w:lastRenderedPageBreak/>
        <w:t>путей их преодоления;</w:t>
      </w:r>
    </w:p>
    <w:p w:rsidR="001D6B99" w:rsidRPr="003974B6" w:rsidRDefault="00702332" w:rsidP="00F05D6B">
      <w:pPr>
        <w:pStyle w:val="23"/>
        <w:shd w:val="clear" w:color="auto" w:fill="auto"/>
        <w:spacing w:before="0" w:after="0" w:line="240" w:lineRule="auto"/>
        <w:ind w:firstLine="760"/>
        <w:rPr>
          <w:color w:val="auto"/>
          <w:sz w:val="24"/>
          <w:szCs w:val="24"/>
        </w:rPr>
      </w:pPr>
      <w:r w:rsidRPr="003974B6">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sidR="00F05D6B">
        <w:rPr>
          <w:color w:val="auto"/>
          <w:sz w:val="24"/>
          <w:szCs w:val="24"/>
        </w:rPr>
        <w:t xml:space="preserve"> </w:t>
      </w:r>
      <w:r w:rsidRPr="003974B6">
        <w:rPr>
          <w:color w:val="auto"/>
          <w:sz w:val="24"/>
          <w:szCs w:val="24"/>
        </w:rPr>
        <w:t>памяти и понимания своей идентичности;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об истории костюма в истории разных эпох, характеризовать понятие моды в одежде;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3974B6" w:rsidRDefault="00702332" w:rsidP="00F05D6B">
      <w:pPr>
        <w:pStyle w:val="23"/>
        <w:shd w:val="clear" w:color="auto" w:fill="auto"/>
        <w:spacing w:before="0" w:after="0" w:line="240" w:lineRule="auto"/>
        <w:ind w:firstLine="760"/>
        <w:rPr>
          <w:color w:val="auto"/>
          <w:sz w:val="24"/>
          <w:szCs w:val="24"/>
        </w:rPr>
      </w:pPr>
      <w:r w:rsidRPr="003974B6">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r w:rsidR="00F05D6B">
        <w:rPr>
          <w:color w:val="auto"/>
          <w:sz w:val="24"/>
          <w:szCs w:val="24"/>
        </w:rPr>
        <w:t xml:space="preserve"> </w:t>
      </w:r>
      <w:r w:rsidRPr="003974B6">
        <w:rPr>
          <w:color w:val="auto"/>
          <w:sz w:val="24"/>
          <w:szCs w:val="24"/>
        </w:rPr>
        <w:t>жизненных задач (спортивной, праздничной, повседневной и других);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3974B6" w:rsidRDefault="00702332" w:rsidP="00746BFC">
      <w:pPr>
        <w:pStyle w:val="23"/>
        <w:numPr>
          <w:ilvl w:val="0"/>
          <w:numId w:val="1969"/>
        </w:numPr>
        <w:shd w:val="clear" w:color="auto" w:fill="auto"/>
        <w:tabs>
          <w:tab w:val="left" w:pos="2028"/>
        </w:tabs>
        <w:spacing w:before="0" w:after="0" w:line="240" w:lineRule="auto"/>
        <w:ind w:firstLine="760"/>
        <w:rPr>
          <w:color w:val="auto"/>
          <w:sz w:val="24"/>
          <w:szCs w:val="24"/>
        </w:rPr>
      </w:pPr>
      <w:r w:rsidRPr="003974B6">
        <w:rPr>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3974B6" w:rsidRDefault="00702332" w:rsidP="00746BFC">
      <w:pPr>
        <w:pStyle w:val="23"/>
        <w:numPr>
          <w:ilvl w:val="0"/>
          <w:numId w:val="1970"/>
        </w:numPr>
        <w:shd w:val="clear" w:color="auto" w:fill="auto"/>
        <w:tabs>
          <w:tab w:val="left" w:pos="2028"/>
        </w:tabs>
        <w:spacing w:before="0" w:after="0" w:line="240" w:lineRule="auto"/>
        <w:ind w:firstLine="760"/>
        <w:rPr>
          <w:color w:val="auto"/>
          <w:sz w:val="24"/>
          <w:szCs w:val="24"/>
        </w:rPr>
      </w:pPr>
      <w:r w:rsidRPr="003974B6">
        <w:rPr>
          <w:color w:val="auto"/>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 4 «Изображение в синтетических, экранных видах искусства и художественная фотография» (вариативный):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и характеризовать роль визуального образа в синтетических искусствах;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Художник и искусство театра: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об истории развития театра и жанровом многообразии театральных представлений;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 роли художника и видах профессиональной художнической деятельности в современном театре;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сценографии и символическом характере сценического образа;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практический навык игрового одушевления куклы из простых бытовых предметов;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Художественная фотография: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объяснять понятия «длительность экспозиции», «выдержка», «диафрагма»;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навыки фотографирования и обработки цифровых фотографий с помощью компьютерных графических редакторов;</w:t>
      </w:r>
    </w:p>
    <w:p w:rsidR="001D6B99" w:rsidRPr="003974B6" w:rsidRDefault="00702332" w:rsidP="00F05D6B">
      <w:pPr>
        <w:pStyle w:val="23"/>
        <w:shd w:val="clear" w:color="auto" w:fill="auto"/>
        <w:spacing w:before="0" w:after="0" w:line="240" w:lineRule="auto"/>
        <w:ind w:firstLine="760"/>
        <w:rPr>
          <w:color w:val="auto"/>
          <w:sz w:val="24"/>
          <w:szCs w:val="24"/>
        </w:rPr>
      </w:pPr>
      <w:r w:rsidRPr="003974B6">
        <w:rPr>
          <w:color w:val="auto"/>
          <w:sz w:val="24"/>
          <w:szCs w:val="24"/>
        </w:rPr>
        <w:t>уметь объяснять значение фотографий «Родиноведения»</w:t>
      </w:r>
      <w:r w:rsidR="00F05D6B">
        <w:rPr>
          <w:color w:val="auto"/>
          <w:sz w:val="24"/>
          <w:szCs w:val="24"/>
        </w:rPr>
        <w:t xml:space="preserve"> </w:t>
      </w:r>
      <w:r w:rsidRPr="003974B6">
        <w:rPr>
          <w:color w:val="auto"/>
          <w:sz w:val="24"/>
          <w:szCs w:val="24"/>
        </w:rPr>
        <w:t>С.М. Прокудина-Горского для современных представлений об истории жизни в нашей стране;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и характеризовать различные жанры художественной фотографии;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роль света как художественного средства в искусстве фотографии;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значение репортажного жанра, роли журналистов-фотографов в истории XX в. и современном мире;</w:t>
      </w:r>
    </w:p>
    <w:p w:rsidR="001D6B99" w:rsidRPr="003974B6" w:rsidRDefault="00702332" w:rsidP="00F05D6B">
      <w:pPr>
        <w:pStyle w:val="23"/>
        <w:shd w:val="clear" w:color="auto" w:fill="auto"/>
        <w:tabs>
          <w:tab w:val="left" w:pos="4010"/>
          <w:tab w:val="left" w:pos="4710"/>
          <w:tab w:val="left" w:pos="7014"/>
        </w:tabs>
        <w:spacing w:before="0" w:after="0" w:line="240" w:lineRule="auto"/>
        <w:ind w:firstLine="760"/>
        <w:rPr>
          <w:color w:val="auto"/>
          <w:sz w:val="24"/>
          <w:szCs w:val="24"/>
        </w:rPr>
      </w:pPr>
      <w:r w:rsidRPr="003974B6">
        <w:rPr>
          <w:color w:val="auto"/>
          <w:sz w:val="24"/>
          <w:szCs w:val="24"/>
        </w:rPr>
        <w:t>иметь представление</w:t>
      </w:r>
      <w:r w:rsidR="00F05D6B">
        <w:rPr>
          <w:color w:val="auto"/>
          <w:sz w:val="24"/>
          <w:szCs w:val="24"/>
        </w:rPr>
        <w:t xml:space="preserve"> </w:t>
      </w:r>
      <w:r w:rsidRPr="003974B6">
        <w:rPr>
          <w:color w:val="auto"/>
          <w:sz w:val="24"/>
          <w:szCs w:val="24"/>
        </w:rPr>
        <w:t>о</w:t>
      </w:r>
      <w:r w:rsidR="00F05D6B">
        <w:rPr>
          <w:color w:val="auto"/>
          <w:sz w:val="24"/>
          <w:szCs w:val="24"/>
        </w:rPr>
        <w:t xml:space="preserve"> </w:t>
      </w:r>
      <w:r w:rsidRPr="003974B6">
        <w:rPr>
          <w:color w:val="auto"/>
          <w:sz w:val="24"/>
          <w:szCs w:val="24"/>
        </w:rPr>
        <w:t>фототворчестве</w:t>
      </w:r>
      <w:r w:rsidR="00F05D6B">
        <w:rPr>
          <w:color w:val="auto"/>
          <w:sz w:val="24"/>
          <w:szCs w:val="24"/>
        </w:rPr>
        <w:t xml:space="preserve"> </w:t>
      </w:r>
      <w:r w:rsidRPr="003974B6">
        <w:rPr>
          <w:color w:val="auto"/>
          <w:sz w:val="24"/>
          <w:szCs w:val="24"/>
        </w:rPr>
        <w:t>А. Родченко, о том,</w:t>
      </w:r>
      <w:r w:rsidR="00F05D6B">
        <w:rPr>
          <w:color w:val="auto"/>
          <w:sz w:val="24"/>
          <w:szCs w:val="24"/>
        </w:rPr>
        <w:t xml:space="preserve"> </w:t>
      </w:r>
      <w:r w:rsidRPr="003974B6">
        <w:rPr>
          <w:color w:val="auto"/>
          <w:sz w:val="24"/>
          <w:szCs w:val="24"/>
        </w:rPr>
        <w:t>как его фотографии выражают образ эпохи, его авторскую позицию, и о влиянии его фотографий на стиль эпохи;</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 xml:space="preserve">иметь навыки компьютерной обработки и преобразования фотографий. Изображение и </w:t>
      </w:r>
      <w:r w:rsidR="00F05D6B">
        <w:rPr>
          <w:color w:val="auto"/>
          <w:sz w:val="24"/>
          <w:szCs w:val="24"/>
        </w:rPr>
        <w:t xml:space="preserve"> и</w:t>
      </w:r>
      <w:r w:rsidRPr="003974B6">
        <w:rPr>
          <w:color w:val="auto"/>
          <w:sz w:val="24"/>
          <w:szCs w:val="24"/>
        </w:rPr>
        <w:t>скусство кино:</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lastRenderedPageBreak/>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об экранных искусствах как монтаже композиционно построенных кадров;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роль видео в современной бытовой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3974B6" w:rsidRDefault="00702332" w:rsidP="00F05D6B">
      <w:pPr>
        <w:pStyle w:val="23"/>
        <w:shd w:val="clear" w:color="auto" w:fill="auto"/>
        <w:spacing w:before="0" w:after="0" w:line="240" w:lineRule="auto"/>
        <w:ind w:firstLine="760"/>
        <w:rPr>
          <w:color w:val="auto"/>
          <w:sz w:val="24"/>
          <w:szCs w:val="24"/>
        </w:rPr>
      </w:pPr>
      <w:r w:rsidRPr="003974B6">
        <w:rPr>
          <w:color w:val="auto"/>
          <w:sz w:val="24"/>
          <w:szCs w:val="24"/>
        </w:rPr>
        <w:t>иметь начальные навыки практической работы по видеомонтажу на основе</w:t>
      </w:r>
      <w:r w:rsidR="00F05D6B">
        <w:rPr>
          <w:color w:val="auto"/>
          <w:sz w:val="24"/>
          <w:szCs w:val="24"/>
        </w:rPr>
        <w:t xml:space="preserve"> </w:t>
      </w:r>
      <w:r w:rsidRPr="003974B6">
        <w:rPr>
          <w:color w:val="auto"/>
          <w:sz w:val="24"/>
          <w:szCs w:val="24"/>
        </w:rPr>
        <w:t>соответствующих компьютерных программ;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навык критического осмысления качества снятых роликов;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осваивать опыт создания компьютерной анимации в выбранной технике и в соответствующей компьютерной программе;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опыт совместной творческой коллективной работы по созданию анимационного фильма.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Изобразительное искусство на телевидении: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о создателе телевидения - русском инженере Владимире Зворыкине;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роль телевидения в превращении мира в единое информационное пространство;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иметь представление о многих направлениях деятельности и профессиях художника на телевидении;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применять полученные знания и опыт творчества в работе школьного телевидения и студии мультимедиа;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образовательные задачи зрительской культуры и необходимость зрительских умений;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8F1790" w:rsidRDefault="00702332" w:rsidP="008F1790">
      <w:pPr>
        <w:pStyle w:val="23"/>
        <w:shd w:val="clear" w:color="auto" w:fill="auto"/>
        <w:spacing w:before="0" w:after="0" w:line="240" w:lineRule="auto"/>
        <w:ind w:firstLine="760"/>
        <w:jc w:val="center"/>
        <w:rPr>
          <w:b/>
          <w:color w:val="auto"/>
          <w:szCs w:val="24"/>
        </w:rPr>
      </w:pPr>
      <w:r w:rsidRPr="008F1790">
        <w:rPr>
          <w:b/>
          <w:color w:val="auto"/>
          <w:szCs w:val="24"/>
        </w:rPr>
        <w:t>161. Федеральная рабочая программа по учебному предмету «Музыка».</w:t>
      </w:r>
    </w:p>
    <w:p w:rsidR="001D6B99" w:rsidRPr="003974B6" w:rsidRDefault="00702332" w:rsidP="00746BFC">
      <w:pPr>
        <w:pStyle w:val="23"/>
        <w:numPr>
          <w:ilvl w:val="0"/>
          <w:numId w:val="1971"/>
        </w:numPr>
        <w:shd w:val="clear" w:color="auto" w:fill="auto"/>
        <w:tabs>
          <w:tab w:val="left" w:pos="1568"/>
        </w:tabs>
        <w:spacing w:before="0" w:after="0" w:line="240" w:lineRule="auto"/>
        <w:ind w:firstLine="760"/>
        <w:rPr>
          <w:color w:val="auto"/>
          <w:sz w:val="24"/>
          <w:szCs w:val="24"/>
        </w:rPr>
      </w:pPr>
      <w:r w:rsidRPr="003974B6">
        <w:rPr>
          <w:color w:val="auto"/>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3974B6" w:rsidRDefault="00702332" w:rsidP="00746BFC">
      <w:pPr>
        <w:pStyle w:val="23"/>
        <w:numPr>
          <w:ilvl w:val="0"/>
          <w:numId w:val="1971"/>
        </w:numPr>
        <w:shd w:val="clear" w:color="auto" w:fill="auto"/>
        <w:tabs>
          <w:tab w:val="left" w:pos="1527"/>
        </w:tabs>
        <w:spacing w:before="0" w:after="0" w:line="240" w:lineRule="auto"/>
        <w:ind w:firstLine="780"/>
        <w:rPr>
          <w:color w:val="auto"/>
          <w:sz w:val="24"/>
          <w:szCs w:val="24"/>
        </w:rPr>
      </w:pPr>
      <w:r w:rsidRPr="003974B6">
        <w:rPr>
          <w:color w:val="auto"/>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3974B6" w:rsidRDefault="00702332" w:rsidP="00746BFC">
      <w:pPr>
        <w:pStyle w:val="23"/>
        <w:numPr>
          <w:ilvl w:val="0"/>
          <w:numId w:val="1971"/>
        </w:numPr>
        <w:shd w:val="clear" w:color="auto" w:fill="auto"/>
        <w:tabs>
          <w:tab w:val="left" w:pos="1522"/>
        </w:tabs>
        <w:spacing w:before="0" w:after="0" w:line="240" w:lineRule="auto"/>
        <w:ind w:firstLine="780"/>
        <w:rPr>
          <w:color w:val="auto"/>
          <w:sz w:val="24"/>
          <w:szCs w:val="24"/>
        </w:rPr>
      </w:pPr>
      <w:r w:rsidRPr="003974B6">
        <w:rPr>
          <w:color w:val="auto"/>
          <w:sz w:val="24"/>
          <w:szCs w:val="24"/>
        </w:rPr>
        <w:t xml:space="preserve">Содержание обучения раскрывает содержательные линии, которые </w:t>
      </w:r>
      <w:r w:rsidRPr="003974B6">
        <w:rPr>
          <w:color w:val="auto"/>
          <w:sz w:val="24"/>
          <w:szCs w:val="24"/>
        </w:rPr>
        <w:lastRenderedPageBreak/>
        <w:t>предлагаются для изучения на уровне основного общего образования.</w:t>
      </w:r>
    </w:p>
    <w:p w:rsidR="001D6B99" w:rsidRPr="003974B6" w:rsidRDefault="00702332" w:rsidP="00746BFC">
      <w:pPr>
        <w:pStyle w:val="23"/>
        <w:numPr>
          <w:ilvl w:val="0"/>
          <w:numId w:val="1971"/>
        </w:numPr>
        <w:shd w:val="clear" w:color="auto" w:fill="auto"/>
        <w:tabs>
          <w:tab w:val="left" w:pos="1527"/>
        </w:tabs>
        <w:spacing w:before="0" w:after="0" w:line="240" w:lineRule="auto"/>
        <w:ind w:firstLine="780"/>
        <w:rPr>
          <w:color w:val="auto"/>
          <w:sz w:val="24"/>
          <w:szCs w:val="24"/>
        </w:rPr>
      </w:pPr>
      <w:r w:rsidRPr="003974B6">
        <w:rPr>
          <w:color w:val="auto"/>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3974B6" w:rsidRDefault="00702332" w:rsidP="00746BFC">
      <w:pPr>
        <w:pStyle w:val="23"/>
        <w:numPr>
          <w:ilvl w:val="0"/>
          <w:numId w:val="1971"/>
        </w:numPr>
        <w:shd w:val="clear" w:color="auto" w:fill="auto"/>
        <w:tabs>
          <w:tab w:val="left" w:pos="1568"/>
        </w:tabs>
        <w:spacing w:before="0" w:after="0" w:line="240" w:lineRule="auto"/>
        <w:ind w:firstLine="780"/>
        <w:rPr>
          <w:color w:val="auto"/>
          <w:sz w:val="24"/>
          <w:szCs w:val="24"/>
        </w:rPr>
      </w:pPr>
      <w:r w:rsidRPr="008F1790">
        <w:rPr>
          <w:b/>
          <w:color w:val="auto"/>
          <w:sz w:val="24"/>
          <w:szCs w:val="24"/>
        </w:rPr>
        <w:t>Пояснительная записка</w:t>
      </w:r>
      <w:r w:rsidRPr="003974B6">
        <w:rPr>
          <w:color w:val="auto"/>
          <w:sz w:val="24"/>
          <w:szCs w:val="24"/>
        </w:rPr>
        <w:t>.</w:t>
      </w:r>
    </w:p>
    <w:p w:rsidR="001D6B99" w:rsidRPr="003974B6" w:rsidRDefault="00702332" w:rsidP="00746BFC">
      <w:pPr>
        <w:pStyle w:val="23"/>
        <w:numPr>
          <w:ilvl w:val="0"/>
          <w:numId w:val="1972"/>
        </w:numPr>
        <w:shd w:val="clear" w:color="auto" w:fill="auto"/>
        <w:tabs>
          <w:tab w:val="left" w:pos="1742"/>
        </w:tabs>
        <w:spacing w:before="0" w:after="0" w:line="240" w:lineRule="auto"/>
        <w:ind w:firstLine="780"/>
        <w:rPr>
          <w:color w:val="auto"/>
          <w:sz w:val="24"/>
          <w:szCs w:val="24"/>
        </w:rPr>
      </w:pPr>
      <w:r w:rsidRPr="003974B6">
        <w:rPr>
          <w:color w:val="auto"/>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3974B6" w:rsidRDefault="00702332" w:rsidP="00746BFC">
      <w:pPr>
        <w:pStyle w:val="23"/>
        <w:numPr>
          <w:ilvl w:val="0"/>
          <w:numId w:val="1972"/>
        </w:numPr>
        <w:shd w:val="clear" w:color="auto" w:fill="auto"/>
        <w:tabs>
          <w:tab w:val="left" w:pos="1779"/>
        </w:tabs>
        <w:spacing w:before="0" w:after="0" w:line="240" w:lineRule="auto"/>
        <w:ind w:firstLine="780"/>
        <w:rPr>
          <w:color w:val="auto"/>
          <w:sz w:val="24"/>
          <w:szCs w:val="24"/>
        </w:rPr>
      </w:pPr>
      <w:r w:rsidRPr="003974B6">
        <w:rPr>
          <w:color w:val="auto"/>
          <w:sz w:val="24"/>
          <w:szCs w:val="24"/>
        </w:rPr>
        <w:t>Программа по музыке позволит учителю:</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974B6">
        <w:rPr>
          <w:color w:val="auto"/>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3974B6" w:rsidRDefault="00702332" w:rsidP="00746BFC">
      <w:pPr>
        <w:pStyle w:val="23"/>
        <w:numPr>
          <w:ilvl w:val="0"/>
          <w:numId w:val="1972"/>
        </w:numPr>
        <w:shd w:val="clear" w:color="auto" w:fill="auto"/>
        <w:tabs>
          <w:tab w:val="left" w:pos="1742"/>
        </w:tabs>
        <w:spacing w:before="0" w:after="0" w:line="240" w:lineRule="auto"/>
        <w:ind w:firstLine="780"/>
        <w:rPr>
          <w:color w:val="auto"/>
          <w:sz w:val="24"/>
          <w:szCs w:val="24"/>
        </w:rPr>
      </w:pPr>
      <w:r w:rsidRPr="003974B6">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3974B6" w:rsidRDefault="00702332" w:rsidP="00746BFC">
      <w:pPr>
        <w:pStyle w:val="23"/>
        <w:numPr>
          <w:ilvl w:val="0"/>
          <w:numId w:val="1972"/>
        </w:numPr>
        <w:shd w:val="clear" w:color="auto" w:fill="auto"/>
        <w:tabs>
          <w:tab w:val="left" w:pos="1729"/>
        </w:tabs>
        <w:spacing w:before="0" w:after="0" w:line="240" w:lineRule="auto"/>
        <w:ind w:firstLine="740"/>
        <w:rPr>
          <w:color w:val="auto"/>
          <w:sz w:val="24"/>
          <w:szCs w:val="24"/>
        </w:rPr>
      </w:pPr>
      <w:r w:rsidRPr="003974B6">
        <w:rPr>
          <w:color w:val="auto"/>
          <w:sz w:val="24"/>
          <w:szCs w:val="24"/>
        </w:rPr>
        <w:lastRenderedPageBreak/>
        <w:t>Изучение музыки необходимо для полноценного образования и воспитания обучающегося, развития его психики, эмоциональной</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интеллектуальной сфер, творческого потенциала.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3974B6" w:rsidRDefault="00702332" w:rsidP="00746BFC">
      <w:pPr>
        <w:pStyle w:val="23"/>
        <w:numPr>
          <w:ilvl w:val="0"/>
          <w:numId w:val="1972"/>
        </w:numPr>
        <w:shd w:val="clear" w:color="auto" w:fill="auto"/>
        <w:tabs>
          <w:tab w:val="left" w:pos="1743"/>
        </w:tabs>
        <w:spacing w:before="0" w:after="0" w:line="240" w:lineRule="auto"/>
        <w:ind w:firstLine="760"/>
        <w:rPr>
          <w:color w:val="auto"/>
          <w:sz w:val="24"/>
          <w:szCs w:val="24"/>
        </w:rPr>
      </w:pPr>
      <w:r w:rsidRPr="003974B6">
        <w:rPr>
          <w:color w:val="auto"/>
          <w:sz w:val="24"/>
          <w:szCs w:val="24"/>
        </w:rPr>
        <w:t>В процессе конкретизации учебных целей их реализация осуществляется по следующим направлениям: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творческих способностей ребенка, развитие внутренней мотивации к интонационно-содержательной деятельности.</w:t>
      </w:r>
    </w:p>
    <w:p w:rsidR="001D6B99" w:rsidRPr="003974B6" w:rsidRDefault="00702332" w:rsidP="00746BFC">
      <w:pPr>
        <w:pStyle w:val="23"/>
        <w:numPr>
          <w:ilvl w:val="0"/>
          <w:numId w:val="1972"/>
        </w:numPr>
        <w:shd w:val="clear" w:color="auto" w:fill="auto"/>
        <w:tabs>
          <w:tab w:val="left" w:pos="1769"/>
        </w:tabs>
        <w:spacing w:before="0" w:after="0" w:line="240" w:lineRule="auto"/>
        <w:ind w:firstLine="760"/>
        <w:rPr>
          <w:color w:val="auto"/>
          <w:sz w:val="24"/>
          <w:szCs w:val="24"/>
        </w:rPr>
      </w:pPr>
      <w:r w:rsidRPr="003974B6">
        <w:rPr>
          <w:color w:val="auto"/>
          <w:sz w:val="24"/>
          <w:szCs w:val="24"/>
        </w:rPr>
        <w:t>Задачи обучения музыке на уровне основного общего образования: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приобщение к традиционным российским ценностям через личный</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психологический опыт эмоционально-эстетического переживания;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характерных для различных музыкальных стилей;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музыкальное движение (пластическое интонирование, инсценировка, танец, двигательное моделирование);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творческие проекты, музыкально-театральная деятельность (концерты, фестивали, представления);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исследовательская деятельность на материале музыкального искусства.</w:t>
      </w:r>
    </w:p>
    <w:p w:rsidR="001D6B99" w:rsidRPr="003974B6" w:rsidRDefault="00702332" w:rsidP="00746BFC">
      <w:pPr>
        <w:pStyle w:val="23"/>
        <w:numPr>
          <w:ilvl w:val="0"/>
          <w:numId w:val="1972"/>
        </w:numPr>
        <w:shd w:val="clear" w:color="auto" w:fill="auto"/>
        <w:tabs>
          <w:tab w:val="left" w:pos="1748"/>
        </w:tabs>
        <w:spacing w:before="0" w:after="0" w:line="240" w:lineRule="auto"/>
        <w:ind w:firstLine="760"/>
        <w:rPr>
          <w:color w:val="auto"/>
          <w:sz w:val="24"/>
          <w:szCs w:val="24"/>
        </w:rPr>
      </w:pPr>
      <w:r w:rsidRPr="003974B6">
        <w:rPr>
          <w:color w:val="auto"/>
          <w:sz w:val="24"/>
          <w:szCs w:val="24"/>
        </w:rPr>
        <w:t xml:space="preserve">Программа по музыке составлена на основе модульного принципа </w:t>
      </w:r>
      <w:r w:rsidRPr="003974B6">
        <w:rPr>
          <w:color w:val="auto"/>
          <w:sz w:val="24"/>
          <w:szCs w:val="24"/>
        </w:rPr>
        <w:lastRenderedPageBreak/>
        <w:t>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инвариантные модули: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1 «Музыка моего края»;</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2 «Народное музыкальное творчество России»;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3 «Русская классическая музыка»;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4 «Жанры музыкального искусства»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вариативные модули: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5 «Музыка народов мира»;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6 «Европейская классическая музыка»;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модуль № 7 «Духовная музыка»;</w:t>
      </w:r>
    </w:p>
    <w:p w:rsidR="001D6B99" w:rsidRPr="003974B6" w:rsidRDefault="00702332" w:rsidP="00746BFC">
      <w:pPr>
        <w:pStyle w:val="23"/>
        <w:shd w:val="clear" w:color="auto" w:fill="auto"/>
        <w:spacing w:before="0" w:after="0" w:line="240" w:lineRule="auto"/>
        <w:ind w:left="760" w:right="1220"/>
        <w:jc w:val="left"/>
        <w:rPr>
          <w:color w:val="auto"/>
          <w:sz w:val="24"/>
          <w:szCs w:val="24"/>
        </w:rPr>
      </w:pPr>
      <w:r w:rsidRPr="003974B6">
        <w:rPr>
          <w:color w:val="auto"/>
          <w:sz w:val="24"/>
          <w:szCs w:val="24"/>
        </w:rPr>
        <w:t>модуль № 8 «Современная музыка: основные жанры и направления»; модуль № 9 «Связь музыки с другими видами искусства»;</w:t>
      </w:r>
    </w:p>
    <w:p w:rsidR="001D6B99" w:rsidRPr="003974B6" w:rsidRDefault="00702332" w:rsidP="00746BFC">
      <w:pPr>
        <w:pStyle w:val="23"/>
        <w:numPr>
          <w:ilvl w:val="0"/>
          <w:numId w:val="1972"/>
        </w:numPr>
        <w:shd w:val="clear" w:color="auto" w:fill="auto"/>
        <w:tabs>
          <w:tab w:val="left" w:pos="1798"/>
        </w:tabs>
        <w:spacing w:before="0" w:after="0" w:line="240" w:lineRule="auto"/>
        <w:ind w:firstLine="760"/>
        <w:rPr>
          <w:color w:val="auto"/>
          <w:sz w:val="24"/>
          <w:szCs w:val="24"/>
        </w:rPr>
      </w:pPr>
      <w:r w:rsidRPr="003974B6">
        <w:rPr>
          <w:color w:val="auto"/>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3974B6" w:rsidRDefault="00702332" w:rsidP="00746BFC">
      <w:pPr>
        <w:pStyle w:val="23"/>
        <w:numPr>
          <w:ilvl w:val="0"/>
          <w:numId w:val="1972"/>
        </w:numPr>
        <w:shd w:val="clear" w:color="auto" w:fill="auto"/>
        <w:tabs>
          <w:tab w:val="left" w:pos="1794"/>
        </w:tabs>
        <w:spacing w:before="0" w:after="0" w:line="240" w:lineRule="auto"/>
        <w:ind w:firstLine="760"/>
        <w:rPr>
          <w:color w:val="auto"/>
          <w:sz w:val="24"/>
          <w:szCs w:val="24"/>
        </w:rPr>
      </w:pPr>
      <w:r w:rsidRPr="003974B6">
        <w:rPr>
          <w:color w:val="auto"/>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3974B6" w:rsidRDefault="00702332" w:rsidP="00746BFC">
      <w:pPr>
        <w:pStyle w:val="23"/>
        <w:numPr>
          <w:ilvl w:val="0"/>
          <w:numId w:val="1972"/>
        </w:numPr>
        <w:shd w:val="clear" w:color="auto" w:fill="auto"/>
        <w:tabs>
          <w:tab w:val="left" w:pos="1933"/>
        </w:tabs>
        <w:spacing w:before="0" w:after="0" w:line="240" w:lineRule="auto"/>
        <w:ind w:firstLine="760"/>
        <w:rPr>
          <w:color w:val="auto"/>
          <w:sz w:val="24"/>
          <w:szCs w:val="24"/>
        </w:rPr>
      </w:pPr>
      <w:r w:rsidRPr="003974B6">
        <w:rPr>
          <w:color w:val="auto"/>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3974B6" w:rsidRDefault="00702332" w:rsidP="00746BFC">
      <w:pPr>
        <w:pStyle w:val="23"/>
        <w:numPr>
          <w:ilvl w:val="0"/>
          <w:numId w:val="1971"/>
        </w:numPr>
        <w:shd w:val="clear" w:color="auto" w:fill="auto"/>
        <w:tabs>
          <w:tab w:val="left" w:pos="1689"/>
        </w:tabs>
        <w:spacing w:before="0" w:after="0" w:line="240" w:lineRule="auto"/>
        <w:ind w:left="760"/>
        <w:rPr>
          <w:color w:val="auto"/>
          <w:sz w:val="24"/>
          <w:szCs w:val="24"/>
        </w:rPr>
      </w:pPr>
      <w:r w:rsidRPr="003974B6">
        <w:rPr>
          <w:color w:val="auto"/>
          <w:sz w:val="24"/>
          <w:szCs w:val="24"/>
        </w:rPr>
        <w:t>Содержание обучения музыке на уровне основного общего образования. Инвариантные модули:</w:t>
      </w:r>
    </w:p>
    <w:p w:rsidR="001D6B99" w:rsidRPr="003974B6" w:rsidRDefault="00702332" w:rsidP="00746BFC">
      <w:pPr>
        <w:pStyle w:val="23"/>
        <w:numPr>
          <w:ilvl w:val="0"/>
          <w:numId w:val="1973"/>
        </w:numPr>
        <w:shd w:val="clear" w:color="auto" w:fill="auto"/>
        <w:tabs>
          <w:tab w:val="left" w:pos="1814"/>
        </w:tabs>
        <w:spacing w:before="0" w:after="0" w:line="240" w:lineRule="auto"/>
        <w:ind w:left="760"/>
        <w:rPr>
          <w:color w:val="auto"/>
          <w:sz w:val="24"/>
          <w:szCs w:val="24"/>
        </w:rPr>
      </w:pPr>
      <w:r w:rsidRPr="003974B6">
        <w:rPr>
          <w:color w:val="auto"/>
          <w:sz w:val="24"/>
          <w:szCs w:val="24"/>
        </w:rPr>
        <w:t>Модуль № 1 «Музыка моего края»</w:t>
      </w:r>
    </w:p>
    <w:p w:rsidR="001D6B99" w:rsidRPr="003974B6" w:rsidRDefault="00702332" w:rsidP="00746BFC">
      <w:pPr>
        <w:pStyle w:val="23"/>
        <w:numPr>
          <w:ilvl w:val="0"/>
          <w:numId w:val="1974"/>
        </w:numPr>
        <w:shd w:val="clear" w:color="auto" w:fill="auto"/>
        <w:tabs>
          <w:tab w:val="left" w:pos="2026"/>
        </w:tabs>
        <w:spacing w:before="0" w:after="0" w:line="240" w:lineRule="auto"/>
        <w:ind w:left="760"/>
        <w:rPr>
          <w:color w:val="auto"/>
          <w:sz w:val="24"/>
          <w:szCs w:val="24"/>
        </w:rPr>
      </w:pPr>
      <w:r w:rsidRPr="003974B6">
        <w:rPr>
          <w:color w:val="auto"/>
          <w:sz w:val="24"/>
          <w:szCs w:val="24"/>
        </w:rPr>
        <w:t>Фольклор - народное творчество.</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Содержание: традиционная музыка - отражение жизни народа. Жанры детского и игрового фольклора (игры, пляски, хороводы).</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left="780"/>
        <w:jc w:val="left"/>
        <w:rPr>
          <w:color w:val="auto"/>
          <w:sz w:val="24"/>
          <w:szCs w:val="24"/>
        </w:rPr>
      </w:pPr>
      <w:r w:rsidRPr="003974B6">
        <w:rPr>
          <w:color w:val="auto"/>
          <w:sz w:val="24"/>
          <w:szCs w:val="24"/>
        </w:rPr>
        <w:t>знакомство со звучанием фольклорных образцов в аудио- и видеозаписи; определение на слух:</w:t>
      </w:r>
    </w:p>
    <w:p w:rsidR="001D6B99" w:rsidRPr="003974B6" w:rsidRDefault="00702332" w:rsidP="00746BFC">
      <w:pPr>
        <w:pStyle w:val="23"/>
        <w:shd w:val="clear" w:color="auto" w:fill="auto"/>
        <w:spacing w:before="0" w:after="0" w:line="240" w:lineRule="auto"/>
        <w:ind w:left="780"/>
        <w:jc w:val="left"/>
        <w:rPr>
          <w:color w:val="auto"/>
          <w:sz w:val="24"/>
          <w:szCs w:val="24"/>
        </w:rPr>
      </w:pPr>
      <w:r w:rsidRPr="003974B6">
        <w:rPr>
          <w:color w:val="auto"/>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разучивание и исполнение народных песен, танцев, инструментальных наигрышей, фольклорных игр.</w:t>
      </w:r>
    </w:p>
    <w:p w:rsidR="001D6B99" w:rsidRPr="003974B6" w:rsidRDefault="00702332" w:rsidP="00746BFC">
      <w:pPr>
        <w:pStyle w:val="23"/>
        <w:numPr>
          <w:ilvl w:val="0"/>
          <w:numId w:val="1974"/>
        </w:numPr>
        <w:shd w:val="clear" w:color="auto" w:fill="auto"/>
        <w:tabs>
          <w:tab w:val="left" w:pos="2046"/>
        </w:tabs>
        <w:spacing w:before="0" w:after="0" w:line="240" w:lineRule="auto"/>
        <w:ind w:left="780"/>
        <w:rPr>
          <w:color w:val="auto"/>
          <w:sz w:val="24"/>
          <w:szCs w:val="24"/>
        </w:rPr>
      </w:pPr>
      <w:r w:rsidRPr="003974B6">
        <w:rPr>
          <w:color w:val="auto"/>
          <w:sz w:val="24"/>
          <w:szCs w:val="24"/>
        </w:rPr>
        <w:t>Календарный фольклор.</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Содержание: календарные обряды, традиционные для данной местности (осенние, зимние, весенние - на выбор учителя).</w:t>
      </w:r>
    </w:p>
    <w:p w:rsidR="001D6B99" w:rsidRPr="003974B6" w:rsidRDefault="00702332" w:rsidP="00746BFC">
      <w:pPr>
        <w:pStyle w:val="23"/>
        <w:shd w:val="clear" w:color="auto" w:fill="auto"/>
        <w:spacing w:before="0" w:after="0" w:line="240" w:lineRule="auto"/>
        <w:ind w:left="78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знакомство с символикой календарных обрядов, поиск информации о соответствующих фольклорных традициях;</w:t>
      </w:r>
    </w:p>
    <w:p w:rsidR="001D6B99" w:rsidRPr="003974B6" w:rsidRDefault="00702332" w:rsidP="00746BFC">
      <w:pPr>
        <w:pStyle w:val="23"/>
        <w:shd w:val="clear" w:color="auto" w:fill="auto"/>
        <w:spacing w:before="0" w:after="0" w:line="240" w:lineRule="auto"/>
        <w:ind w:left="780"/>
        <w:rPr>
          <w:color w:val="auto"/>
          <w:sz w:val="24"/>
          <w:szCs w:val="24"/>
        </w:rPr>
      </w:pPr>
      <w:r w:rsidRPr="003974B6">
        <w:rPr>
          <w:color w:val="auto"/>
          <w:sz w:val="24"/>
          <w:szCs w:val="24"/>
        </w:rPr>
        <w:lastRenderedPageBreak/>
        <w:t>разучивание и исполнение народных песен, танцев;</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3974B6" w:rsidRDefault="00702332" w:rsidP="00746BFC">
      <w:pPr>
        <w:pStyle w:val="23"/>
        <w:numPr>
          <w:ilvl w:val="0"/>
          <w:numId w:val="1974"/>
        </w:numPr>
        <w:shd w:val="clear" w:color="auto" w:fill="auto"/>
        <w:tabs>
          <w:tab w:val="left" w:pos="2046"/>
        </w:tabs>
        <w:spacing w:before="0" w:after="0" w:line="240" w:lineRule="auto"/>
        <w:ind w:left="780"/>
        <w:rPr>
          <w:color w:val="auto"/>
          <w:sz w:val="24"/>
          <w:szCs w:val="24"/>
        </w:rPr>
      </w:pPr>
      <w:r w:rsidRPr="003974B6">
        <w:rPr>
          <w:color w:val="auto"/>
          <w:sz w:val="24"/>
          <w:szCs w:val="24"/>
        </w:rPr>
        <w:t>Семейный фольклор.</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Содержание: фольклорные жанры, связанные с жизнью человека: свадебный обряд, рекрутские песни, плачи-причитания.</w:t>
      </w:r>
    </w:p>
    <w:p w:rsidR="001D6B99" w:rsidRPr="003974B6" w:rsidRDefault="00702332" w:rsidP="00746BFC">
      <w:pPr>
        <w:pStyle w:val="23"/>
        <w:shd w:val="clear" w:color="auto" w:fill="auto"/>
        <w:spacing w:before="0" w:after="0" w:line="240" w:lineRule="auto"/>
        <w:ind w:left="78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left="780"/>
        <w:rPr>
          <w:color w:val="auto"/>
          <w:sz w:val="24"/>
          <w:szCs w:val="24"/>
        </w:rPr>
      </w:pPr>
      <w:r w:rsidRPr="003974B6">
        <w:rPr>
          <w:color w:val="auto"/>
          <w:sz w:val="24"/>
          <w:szCs w:val="24"/>
        </w:rPr>
        <w:t>знакомство с фольклорными жанрами семейного цикла;</w:t>
      </w:r>
    </w:p>
    <w:p w:rsidR="001D6B99" w:rsidRPr="003974B6" w:rsidRDefault="00702332" w:rsidP="00746BFC">
      <w:pPr>
        <w:pStyle w:val="23"/>
        <w:shd w:val="clear" w:color="auto" w:fill="auto"/>
        <w:spacing w:before="0" w:after="0" w:line="240" w:lineRule="auto"/>
        <w:ind w:left="780"/>
        <w:rPr>
          <w:color w:val="auto"/>
          <w:sz w:val="24"/>
          <w:szCs w:val="24"/>
        </w:rPr>
      </w:pPr>
      <w:r w:rsidRPr="003974B6">
        <w:rPr>
          <w:color w:val="auto"/>
          <w:sz w:val="24"/>
          <w:szCs w:val="24"/>
        </w:rPr>
        <w:t>изучение особенностей их исполнения и звучания;</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определение на слух жанровой принадлежности, анализ символики традиционных образов;</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разучивание и исполнение отдельных песен, фрагментов обрядов (по выбору учителя);</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D6B99" w:rsidRPr="003974B6" w:rsidRDefault="00702332" w:rsidP="00746BFC">
      <w:pPr>
        <w:pStyle w:val="23"/>
        <w:numPr>
          <w:ilvl w:val="0"/>
          <w:numId w:val="1974"/>
        </w:numPr>
        <w:shd w:val="clear" w:color="auto" w:fill="auto"/>
        <w:tabs>
          <w:tab w:val="left" w:pos="1983"/>
        </w:tabs>
        <w:spacing w:before="0" w:after="0" w:line="240" w:lineRule="auto"/>
        <w:ind w:firstLine="760"/>
        <w:rPr>
          <w:color w:val="auto"/>
          <w:sz w:val="24"/>
          <w:szCs w:val="24"/>
        </w:rPr>
      </w:pPr>
      <w:r w:rsidRPr="003974B6">
        <w:rPr>
          <w:color w:val="auto"/>
          <w:sz w:val="24"/>
          <w:szCs w:val="24"/>
        </w:rPr>
        <w:t>Наш край сегодня.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гимна республики, города, песен местных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творческой биографией, деятельностью местных мастеров культуры и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3974B6" w:rsidRDefault="00702332" w:rsidP="00746BFC">
      <w:pPr>
        <w:pStyle w:val="23"/>
        <w:numPr>
          <w:ilvl w:val="0"/>
          <w:numId w:val="1973"/>
        </w:numPr>
        <w:shd w:val="clear" w:color="auto" w:fill="auto"/>
        <w:tabs>
          <w:tab w:val="left" w:pos="1772"/>
        </w:tabs>
        <w:spacing w:before="0" w:after="0" w:line="240" w:lineRule="auto"/>
        <w:ind w:firstLine="760"/>
        <w:rPr>
          <w:color w:val="auto"/>
          <w:sz w:val="24"/>
          <w:szCs w:val="24"/>
        </w:rPr>
      </w:pPr>
      <w:r w:rsidRPr="003974B6">
        <w:rPr>
          <w:color w:val="auto"/>
          <w:sz w:val="24"/>
          <w:szCs w:val="24"/>
        </w:rPr>
        <w:t>Модуль № 2 «Народное музыкальное творчество России»</w:t>
      </w:r>
    </w:p>
    <w:p w:rsidR="001D6B99" w:rsidRPr="003974B6" w:rsidRDefault="00702332" w:rsidP="00746BFC">
      <w:pPr>
        <w:pStyle w:val="23"/>
        <w:numPr>
          <w:ilvl w:val="0"/>
          <w:numId w:val="1975"/>
        </w:numPr>
        <w:shd w:val="clear" w:color="auto" w:fill="auto"/>
        <w:tabs>
          <w:tab w:val="left" w:pos="1983"/>
        </w:tabs>
        <w:spacing w:before="0" w:after="0" w:line="240" w:lineRule="auto"/>
        <w:ind w:firstLine="760"/>
        <w:rPr>
          <w:color w:val="auto"/>
          <w:sz w:val="24"/>
          <w:szCs w:val="24"/>
        </w:rPr>
      </w:pPr>
      <w:r w:rsidRPr="003974B6">
        <w:rPr>
          <w:color w:val="auto"/>
          <w:sz w:val="24"/>
          <w:szCs w:val="24"/>
        </w:rPr>
        <w:t>Россия - наш общий дом.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со звучанием фольклорных образцов близких и далеких регионов в аудио- и видеозаписи;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3974B6" w:rsidRDefault="00702332" w:rsidP="00746BFC">
      <w:pPr>
        <w:pStyle w:val="23"/>
        <w:numPr>
          <w:ilvl w:val="0"/>
          <w:numId w:val="1975"/>
        </w:numPr>
        <w:shd w:val="clear" w:color="auto" w:fill="auto"/>
        <w:tabs>
          <w:tab w:val="left" w:pos="2021"/>
        </w:tabs>
        <w:spacing w:before="0" w:after="0" w:line="240" w:lineRule="auto"/>
        <w:ind w:left="760"/>
        <w:rPr>
          <w:color w:val="auto"/>
          <w:sz w:val="24"/>
          <w:szCs w:val="24"/>
        </w:rPr>
      </w:pPr>
      <w:r w:rsidRPr="003974B6">
        <w:rPr>
          <w:color w:val="auto"/>
          <w:sz w:val="24"/>
          <w:szCs w:val="24"/>
        </w:rPr>
        <w:t>Фольклорные жанры.</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Содержание: общее и особенное в фольклоре народов России: лирика, эпос,</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танец.</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lastRenderedPageBreak/>
        <w:t>знакомство со звучанием фольклора разных регионов России в аудио- и видеозаписи;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аутентичная манера исполнения;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выявление характерных интонаций и ритмов в звучании традиционной музыки разных народов;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вариативно: исследовательские проекты, посвященные музыке разных народов России;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музыкальный фестиваль «Народы России».</w:t>
      </w:r>
    </w:p>
    <w:p w:rsidR="001D6B99" w:rsidRPr="003974B6" w:rsidRDefault="00702332" w:rsidP="00746BFC">
      <w:pPr>
        <w:pStyle w:val="23"/>
        <w:numPr>
          <w:ilvl w:val="0"/>
          <w:numId w:val="1975"/>
        </w:numPr>
        <w:shd w:val="clear" w:color="auto" w:fill="auto"/>
        <w:tabs>
          <w:tab w:val="left" w:pos="2050"/>
        </w:tabs>
        <w:spacing w:before="0" w:after="0" w:line="240" w:lineRule="auto"/>
        <w:ind w:left="760"/>
        <w:jc w:val="left"/>
        <w:rPr>
          <w:color w:val="auto"/>
          <w:sz w:val="24"/>
          <w:szCs w:val="24"/>
        </w:rPr>
      </w:pPr>
      <w:r w:rsidRPr="003974B6">
        <w:rPr>
          <w:color w:val="auto"/>
          <w:sz w:val="24"/>
          <w:szCs w:val="24"/>
        </w:rPr>
        <w:t>Фольклор в творчестве профессиональных композиторов. Содержание: народные истоки композиторского творчества: обработки</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сравнение аутентичного звучания фольклора и фольклорных мелодий в композиторской обработке;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разучивание, исполнение народной песни в композиторской обработке;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наблюдение за принципами композиторской обработки, развития фольклорного тематического материала;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посещение концерта, спектакля (просмотр фильма, телепередачи), посвященного данной теме;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обсуждение в классе и (или) письменная рецензия по результатам просмотра.</w:t>
      </w:r>
    </w:p>
    <w:p w:rsidR="001D6B99" w:rsidRPr="003974B6" w:rsidRDefault="00702332" w:rsidP="00746BFC">
      <w:pPr>
        <w:pStyle w:val="23"/>
        <w:numPr>
          <w:ilvl w:val="0"/>
          <w:numId w:val="1975"/>
        </w:numPr>
        <w:shd w:val="clear" w:color="auto" w:fill="auto"/>
        <w:tabs>
          <w:tab w:val="left" w:pos="2037"/>
        </w:tabs>
        <w:spacing w:before="0" w:after="0" w:line="240" w:lineRule="auto"/>
        <w:ind w:firstLine="780"/>
        <w:rPr>
          <w:color w:val="auto"/>
          <w:sz w:val="24"/>
          <w:szCs w:val="24"/>
        </w:rPr>
      </w:pPr>
      <w:r w:rsidRPr="003974B6">
        <w:rPr>
          <w:color w:val="auto"/>
          <w:sz w:val="24"/>
          <w:szCs w:val="24"/>
        </w:rPr>
        <w:t>На рубежах культур.</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вариативно: участие в этнографической экспедиции; посещение (участие) в фестивале традиционной культуры.</w:t>
      </w:r>
    </w:p>
    <w:p w:rsidR="001D6B99" w:rsidRPr="003974B6" w:rsidRDefault="00702332" w:rsidP="00746BFC">
      <w:pPr>
        <w:pStyle w:val="23"/>
        <w:numPr>
          <w:ilvl w:val="0"/>
          <w:numId w:val="1973"/>
        </w:numPr>
        <w:shd w:val="clear" w:color="auto" w:fill="auto"/>
        <w:tabs>
          <w:tab w:val="left" w:pos="1799"/>
        </w:tabs>
        <w:spacing w:before="0" w:after="0" w:line="240" w:lineRule="auto"/>
        <w:ind w:firstLine="780"/>
        <w:rPr>
          <w:color w:val="auto"/>
          <w:sz w:val="24"/>
          <w:szCs w:val="24"/>
        </w:rPr>
      </w:pPr>
      <w:r w:rsidRPr="003974B6">
        <w:rPr>
          <w:color w:val="auto"/>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3974B6" w:rsidRDefault="00702332" w:rsidP="00746BFC">
      <w:pPr>
        <w:pStyle w:val="23"/>
        <w:numPr>
          <w:ilvl w:val="0"/>
          <w:numId w:val="1976"/>
        </w:numPr>
        <w:shd w:val="clear" w:color="auto" w:fill="auto"/>
        <w:tabs>
          <w:tab w:val="left" w:pos="2032"/>
        </w:tabs>
        <w:spacing w:before="0" w:after="0" w:line="240" w:lineRule="auto"/>
        <w:ind w:firstLine="780"/>
        <w:rPr>
          <w:color w:val="auto"/>
          <w:sz w:val="24"/>
          <w:szCs w:val="24"/>
        </w:rPr>
      </w:pPr>
      <w:r w:rsidRPr="003974B6">
        <w:rPr>
          <w:color w:val="auto"/>
          <w:sz w:val="24"/>
          <w:szCs w:val="24"/>
        </w:rPr>
        <w:t>Образы родной земли.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выявление мелодичности, широты дыхания, интонационной близости русскому фольклору;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не менее одного вокального произведения, сочиненного русским композитором-классиком;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авторов изученных произведений;</w:t>
      </w:r>
    </w:p>
    <w:p w:rsidR="001D6B99" w:rsidRPr="003974B6" w:rsidRDefault="00702332" w:rsidP="00746BFC">
      <w:pPr>
        <w:pStyle w:val="23"/>
        <w:shd w:val="clear" w:color="auto" w:fill="auto"/>
        <w:tabs>
          <w:tab w:val="left" w:pos="2651"/>
          <w:tab w:val="left" w:pos="4178"/>
        </w:tabs>
        <w:spacing w:before="0" w:after="0" w:line="240" w:lineRule="auto"/>
        <w:ind w:firstLine="760"/>
        <w:rPr>
          <w:color w:val="auto"/>
          <w:sz w:val="24"/>
          <w:szCs w:val="24"/>
        </w:rPr>
      </w:pPr>
      <w:r w:rsidRPr="003974B6">
        <w:rPr>
          <w:color w:val="auto"/>
          <w:sz w:val="24"/>
          <w:szCs w:val="24"/>
        </w:rPr>
        <w:t>вариативно:</w:t>
      </w:r>
      <w:r w:rsidRPr="003974B6">
        <w:rPr>
          <w:color w:val="auto"/>
          <w:sz w:val="24"/>
          <w:szCs w:val="24"/>
        </w:rPr>
        <w:tab/>
        <w:t>рисование</w:t>
      </w:r>
      <w:r w:rsidRPr="003974B6">
        <w:rPr>
          <w:color w:val="auto"/>
          <w:sz w:val="24"/>
          <w:szCs w:val="24"/>
        </w:rPr>
        <w:tab/>
        <w:t>по мотивам прослушанных музыкальных</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произведений; посещение концерта классической музыки, в программу которого входят произведения русских композиторов.</w:t>
      </w:r>
    </w:p>
    <w:p w:rsidR="001D6B99" w:rsidRPr="003974B6" w:rsidRDefault="00702332" w:rsidP="00746BFC">
      <w:pPr>
        <w:pStyle w:val="23"/>
        <w:numPr>
          <w:ilvl w:val="0"/>
          <w:numId w:val="1976"/>
        </w:numPr>
        <w:shd w:val="clear" w:color="auto" w:fill="auto"/>
        <w:tabs>
          <w:tab w:val="left" w:pos="2026"/>
        </w:tabs>
        <w:spacing w:before="0" w:after="0" w:line="240" w:lineRule="auto"/>
        <w:ind w:firstLine="760"/>
        <w:rPr>
          <w:color w:val="auto"/>
          <w:sz w:val="24"/>
          <w:szCs w:val="24"/>
        </w:rPr>
      </w:pPr>
      <w:r w:rsidRPr="003974B6">
        <w:rPr>
          <w:color w:val="auto"/>
          <w:sz w:val="24"/>
          <w:szCs w:val="24"/>
        </w:rPr>
        <w:t>Золотой век русской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шедеврами русской музыки XIX века, анализ художественного содержания, выразительных средств;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просмотр художественных фильмов, телепередач, посвященных русской культуре XIX 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реконструкция костюмированного бала, музыкального салона.</w:t>
      </w:r>
    </w:p>
    <w:p w:rsidR="001D6B99" w:rsidRPr="003974B6" w:rsidRDefault="00702332" w:rsidP="00746BFC">
      <w:pPr>
        <w:pStyle w:val="23"/>
        <w:numPr>
          <w:ilvl w:val="0"/>
          <w:numId w:val="1976"/>
        </w:numPr>
        <w:shd w:val="clear" w:color="auto" w:fill="auto"/>
        <w:tabs>
          <w:tab w:val="left" w:pos="2001"/>
        </w:tabs>
        <w:spacing w:before="0" w:after="0" w:line="240" w:lineRule="auto"/>
        <w:ind w:firstLine="740"/>
        <w:rPr>
          <w:color w:val="auto"/>
          <w:sz w:val="24"/>
          <w:szCs w:val="24"/>
        </w:rPr>
      </w:pPr>
      <w:r w:rsidRPr="003974B6">
        <w:rPr>
          <w:color w:val="auto"/>
          <w:sz w:val="24"/>
          <w:szCs w:val="24"/>
        </w:rPr>
        <w:t>История страны и народа в музыке русских композиторов.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Содержание: образы народных героев, тема служения Отечеству в крупных</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знакомство с шедеврами русской музыки </w:t>
      </w:r>
      <w:r w:rsidRPr="003974B6">
        <w:rPr>
          <w:color w:val="auto"/>
          <w:sz w:val="24"/>
          <w:szCs w:val="24"/>
          <w:lang w:val="en-US" w:eastAsia="en-US" w:bidi="en-US"/>
        </w:rPr>
        <w:t>XIX</w:t>
      </w:r>
      <w:r w:rsidRPr="003974B6">
        <w:rPr>
          <w:color w:val="auto"/>
          <w:sz w:val="24"/>
          <w:szCs w:val="24"/>
          <w:lang w:eastAsia="en-US" w:bidi="en-US"/>
        </w:rPr>
        <w:t>-</w:t>
      </w:r>
      <w:r w:rsidRPr="003974B6">
        <w:rPr>
          <w:color w:val="auto"/>
          <w:sz w:val="24"/>
          <w:szCs w:val="24"/>
          <w:lang w:val="en-US" w:eastAsia="en-US" w:bidi="en-US"/>
        </w:rPr>
        <w:t>XX</w:t>
      </w:r>
      <w:r w:rsidRPr="003974B6">
        <w:rPr>
          <w:color w:val="auto"/>
          <w:sz w:val="24"/>
          <w:szCs w:val="24"/>
          <w:lang w:eastAsia="en-US" w:bidi="en-US"/>
        </w:rPr>
        <w:t xml:space="preserve"> </w:t>
      </w:r>
      <w:r w:rsidRPr="003974B6">
        <w:rPr>
          <w:color w:val="auto"/>
          <w:sz w:val="24"/>
          <w:szCs w:val="24"/>
        </w:rPr>
        <w:t>веков, анализ художественного содержания и способов выражения патриотической идеи, гражданского пафоса;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исполнение Гимна Российской Федерации;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3974B6" w:rsidRDefault="00702332" w:rsidP="00746BFC">
      <w:pPr>
        <w:pStyle w:val="23"/>
        <w:numPr>
          <w:ilvl w:val="0"/>
          <w:numId w:val="1976"/>
        </w:numPr>
        <w:shd w:val="clear" w:color="auto" w:fill="auto"/>
        <w:tabs>
          <w:tab w:val="left" w:pos="2006"/>
        </w:tabs>
        <w:spacing w:before="0" w:after="0" w:line="240" w:lineRule="auto"/>
        <w:ind w:firstLine="740"/>
        <w:rPr>
          <w:color w:val="auto"/>
          <w:sz w:val="24"/>
          <w:szCs w:val="24"/>
        </w:rPr>
      </w:pPr>
      <w:r w:rsidRPr="003974B6">
        <w:rPr>
          <w:color w:val="auto"/>
          <w:sz w:val="24"/>
          <w:szCs w:val="24"/>
        </w:rPr>
        <w:t>Русский балет.</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знакомство с шедеврами русской балетной музыки;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поиск информации о постановках балетных спектаклей, гастролях российских балетных трупп за рубежом;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посещение балетного спектакля (просмотр в видеозаписи);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характеристика отдельных музыкальных номеров и спектакля в целом;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съемки любительского фильма (в технике теневого, кукольного театра, мультипликации) на музыку какого-либо балета (фрагменты).</w:t>
      </w:r>
    </w:p>
    <w:p w:rsidR="001D6B99" w:rsidRPr="003974B6" w:rsidRDefault="00702332" w:rsidP="00746BFC">
      <w:pPr>
        <w:pStyle w:val="23"/>
        <w:numPr>
          <w:ilvl w:val="0"/>
          <w:numId w:val="1976"/>
        </w:numPr>
        <w:shd w:val="clear" w:color="auto" w:fill="auto"/>
        <w:tabs>
          <w:tab w:val="left" w:pos="2026"/>
        </w:tabs>
        <w:spacing w:before="0" w:after="0" w:line="240" w:lineRule="auto"/>
        <w:ind w:firstLine="760"/>
        <w:rPr>
          <w:color w:val="auto"/>
          <w:sz w:val="24"/>
          <w:szCs w:val="24"/>
        </w:rPr>
      </w:pPr>
      <w:r w:rsidRPr="003974B6">
        <w:rPr>
          <w:color w:val="auto"/>
          <w:sz w:val="24"/>
          <w:szCs w:val="24"/>
        </w:rPr>
        <w:t>Русская исполнительская школа.</w:t>
      </w:r>
    </w:p>
    <w:p w:rsidR="001D6B99" w:rsidRPr="003974B6" w:rsidRDefault="00702332" w:rsidP="00746BFC">
      <w:pPr>
        <w:pStyle w:val="23"/>
        <w:shd w:val="clear" w:color="auto" w:fill="auto"/>
        <w:tabs>
          <w:tab w:val="left" w:pos="2704"/>
        </w:tabs>
        <w:spacing w:before="0" w:after="0" w:line="240" w:lineRule="auto"/>
        <w:ind w:firstLine="760"/>
        <w:rPr>
          <w:color w:val="auto"/>
          <w:sz w:val="24"/>
          <w:szCs w:val="24"/>
        </w:rPr>
      </w:pPr>
      <w:r w:rsidRPr="003974B6">
        <w:rPr>
          <w:color w:val="auto"/>
          <w:sz w:val="24"/>
          <w:szCs w:val="24"/>
        </w:rPr>
        <w:t>Содержание:</w:t>
      </w:r>
      <w:r w:rsidRPr="003974B6">
        <w:rPr>
          <w:color w:val="auto"/>
          <w:sz w:val="24"/>
          <w:szCs w:val="24"/>
        </w:rPr>
        <w:tab/>
        <w:t>творчество выдающихся отечественных исполнителей</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слушание одних и тех же произведений в исполнении разных музыкантов, оценка особенностей интерпретации;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создание домашней фоно- и видеотеки из понравившихся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дискуссия на тему «Исполнитель - соавтор композитора»;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исследовательские проекты, посвященные биографиям известных отечественных исполнителей классической музыки.</w:t>
      </w:r>
    </w:p>
    <w:p w:rsidR="001D6B99" w:rsidRPr="003974B6" w:rsidRDefault="00702332" w:rsidP="00746BFC">
      <w:pPr>
        <w:pStyle w:val="23"/>
        <w:numPr>
          <w:ilvl w:val="0"/>
          <w:numId w:val="1976"/>
        </w:numPr>
        <w:shd w:val="clear" w:color="auto" w:fill="auto"/>
        <w:tabs>
          <w:tab w:val="left" w:pos="2026"/>
        </w:tabs>
        <w:spacing w:before="0" w:after="0" w:line="240" w:lineRule="auto"/>
        <w:ind w:firstLine="760"/>
        <w:rPr>
          <w:color w:val="auto"/>
          <w:sz w:val="24"/>
          <w:szCs w:val="24"/>
        </w:rPr>
      </w:pPr>
      <w:r w:rsidRPr="003974B6">
        <w:rPr>
          <w:color w:val="auto"/>
          <w:sz w:val="24"/>
          <w:szCs w:val="24"/>
        </w:rPr>
        <w:t>Русская музыка - взгляд в будущее.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слушание образцов электронной музыки, дискуссия о значении технических средств в создании современной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исследовательские проекты, посвященные развитию музыкальной электроники 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импровизация, сочинение музыки с помощью цифровых устройств, программных продуктов и электронных гаджетов.</w:t>
      </w:r>
    </w:p>
    <w:p w:rsidR="001D6B99" w:rsidRPr="003974B6" w:rsidRDefault="00702332" w:rsidP="00746BFC">
      <w:pPr>
        <w:pStyle w:val="23"/>
        <w:numPr>
          <w:ilvl w:val="0"/>
          <w:numId w:val="1973"/>
        </w:numPr>
        <w:shd w:val="clear" w:color="auto" w:fill="auto"/>
        <w:tabs>
          <w:tab w:val="left" w:pos="1819"/>
        </w:tabs>
        <w:spacing w:before="0" w:after="0" w:line="240" w:lineRule="auto"/>
        <w:ind w:firstLine="760"/>
        <w:rPr>
          <w:color w:val="auto"/>
          <w:sz w:val="24"/>
          <w:szCs w:val="24"/>
        </w:rPr>
      </w:pPr>
      <w:r w:rsidRPr="003974B6">
        <w:rPr>
          <w:color w:val="auto"/>
          <w:sz w:val="24"/>
          <w:szCs w:val="24"/>
        </w:rPr>
        <w:t>Модуль № 4 «Жанры музыкального искусства».</w:t>
      </w:r>
    </w:p>
    <w:p w:rsidR="001D6B99" w:rsidRPr="003974B6" w:rsidRDefault="00702332" w:rsidP="00746BFC">
      <w:pPr>
        <w:pStyle w:val="23"/>
        <w:numPr>
          <w:ilvl w:val="0"/>
          <w:numId w:val="1977"/>
        </w:numPr>
        <w:shd w:val="clear" w:color="auto" w:fill="auto"/>
        <w:tabs>
          <w:tab w:val="left" w:pos="2026"/>
        </w:tabs>
        <w:spacing w:before="0" w:after="0" w:line="240" w:lineRule="auto"/>
        <w:ind w:firstLine="760"/>
        <w:rPr>
          <w:color w:val="auto"/>
          <w:sz w:val="24"/>
          <w:szCs w:val="24"/>
        </w:rPr>
      </w:pPr>
      <w:r w:rsidRPr="003974B6">
        <w:rPr>
          <w:color w:val="auto"/>
          <w:sz w:val="24"/>
          <w:szCs w:val="24"/>
        </w:rPr>
        <w:t>Камерная музыка.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определение на слух музыкальной формы и составление ее буквенной наглядной схемы;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произведений вокальных и инструментальных жанров;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индивидуальная или коллективная импровизация в заданной форме;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выражение музыкального образа камерной миниатюры через устный или письменный текст, рисунок, пластический этюд.</w:t>
      </w:r>
    </w:p>
    <w:p w:rsidR="001D6B99" w:rsidRPr="003974B6" w:rsidRDefault="00702332" w:rsidP="00746BFC">
      <w:pPr>
        <w:pStyle w:val="23"/>
        <w:numPr>
          <w:ilvl w:val="0"/>
          <w:numId w:val="1977"/>
        </w:numPr>
        <w:shd w:val="clear" w:color="auto" w:fill="auto"/>
        <w:tabs>
          <w:tab w:val="left" w:pos="2026"/>
        </w:tabs>
        <w:spacing w:before="0" w:after="0" w:line="240" w:lineRule="auto"/>
        <w:ind w:firstLine="760"/>
        <w:rPr>
          <w:color w:val="auto"/>
          <w:sz w:val="24"/>
          <w:szCs w:val="24"/>
        </w:rPr>
      </w:pPr>
      <w:r w:rsidRPr="003974B6">
        <w:rPr>
          <w:color w:val="auto"/>
          <w:sz w:val="24"/>
          <w:szCs w:val="24"/>
        </w:rPr>
        <w:t>Циклические формы и жанры.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Содержание: сюита, цикл миниатюр (вокальных, инструментальных). Принцип </w:t>
      </w:r>
      <w:r w:rsidRPr="003974B6">
        <w:rPr>
          <w:color w:val="auto"/>
          <w:sz w:val="24"/>
          <w:szCs w:val="24"/>
        </w:rPr>
        <w:lastRenderedPageBreak/>
        <w:t>контраста. Прелюдия и фуга. Соната, концерт: трехчастная форма, контраст основных тем, разработочный принцип развития.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циклом миниатюр, определение принципа, основного художественного замысла цикла;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небольшого вокального цикла;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со строением сонатной формы;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определение на слух основных партий-тем в одной из классических сонат;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3974B6" w:rsidRDefault="00702332" w:rsidP="00746BFC">
      <w:pPr>
        <w:pStyle w:val="23"/>
        <w:numPr>
          <w:ilvl w:val="0"/>
          <w:numId w:val="1977"/>
        </w:numPr>
        <w:shd w:val="clear" w:color="auto" w:fill="auto"/>
        <w:tabs>
          <w:tab w:val="left" w:pos="2026"/>
        </w:tabs>
        <w:spacing w:before="0" w:after="0" w:line="240" w:lineRule="auto"/>
        <w:ind w:firstLine="760"/>
        <w:rPr>
          <w:color w:val="auto"/>
          <w:sz w:val="24"/>
          <w:szCs w:val="24"/>
        </w:rPr>
      </w:pPr>
      <w:r w:rsidRPr="003974B6">
        <w:rPr>
          <w:color w:val="auto"/>
          <w:sz w:val="24"/>
          <w:szCs w:val="24"/>
        </w:rPr>
        <w:t>Симфоническая музыка.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одночастные симфонические жанры (увертюра, картина). Симфония.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образцами симфонической музыки: программной увертюры, классической 4-частной симфонии;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образно-тематический конспект;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слушание целиком не менее одного симфонического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посещение концерта (в том числе виртуального) симфонической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последующее составление рецензии на концерт.</w:t>
      </w:r>
    </w:p>
    <w:p w:rsidR="001D6B99" w:rsidRPr="003974B6" w:rsidRDefault="00702332" w:rsidP="00746BFC">
      <w:pPr>
        <w:pStyle w:val="23"/>
        <w:numPr>
          <w:ilvl w:val="0"/>
          <w:numId w:val="1977"/>
        </w:numPr>
        <w:shd w:val="clear" w:color="auto" w:fill="auto"/>
        <w:tabs>
          <w:tab w:val="left" w:pos="2026"/>
        </w:tabs>
        <w:spacing w:before="0" w:after="0" w:line="240" w:lineRule="auto"/>
        <w:ind w:firstLine="760"/>
        <w:rPr>
          <w:color w:val="auto"/>
          <w:sz w:val="24"/>
          <w:szCs w:val="24"/>
        </w:rPr>
      </w:pPr>
      <w:r w:rsidRPr="003974B6">
        <w:rPr>
          <w:color w:val="auto"/>
          <w:sz w:val="24"/>
          <w:szCs w:val="24"/>
        </w:rPr>
        <w:t>Театральные жанры.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отдельными номерами из известных опер, балетов;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материале изученных фрагментов музыкальных спектаклей;</w:t>
      </w:r>
    </w:p>
    <w:p w:rsidR="001D6B99" w:rsidRPr="003974B6" w:rsidRDefault="00702332" w:rsidP="00746BFC">
      <w:pPr>
        <w:pStyle w:val="23"/>
        <w:shd w:val="clear" w:color="auto" w:fill="auto"/>
        <w:spacing w:before="0" w:after="0" w:line="240" w:lineRule="auto"/>
        <w:ind w:left="760" w:right="4280"/>
        <w:jc w:val="left"/>
        <w:rPr>
          <w:color w:val="auto"/>
          <w:sz w:val="24"/>
          <w:szCs w:val="24"/>
        </w:rPr>
      </w:pPr>
      <w:r w:rsidRPr="003974B6">
        <w:rPr>
          <w:color w:val="auto"/>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Вариативные модули:</w:t>
      </w:r>
    </w:p>
    <w:p w:rsidR="001D6B99" w:rsidRPr="003974B6" w:rsidRDefault="00702332" w:rsidP="00746BFC">
      <w:pPr>
        <w:pStyle w:val="23"/>
        <w:numPr>
          <w:ilvl w:val="0"/>
          <w:numId w:val="1973"/>
        </w:numPr>
        <w:shd w:val="clear" w:color="auto" w:fill="auto"/>
        <w:tabs>
          <w:tab w:val="left" w:pos="1749"/>
        </w:tabs>
        <w:spacing w:before="0" w:after="0" w:line="240" w:lineRule="auto"/>
        <w:ind w:firstLine="760"/>
        <w:rPr>
          <w:color w:val="auto"/>
          <w:sz w:val="24"/>
          <w:szCs w:val="24"/>
        </w:rPr>
      </w:pPr>
      <w:r w:rsidRPr="003974B6">
        <w:rPr>
          <w:color w:val="auto"/>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3974B6" w:rsidRDefault="00702332" w:rsidP="00746BFC">
      <w:pPr>
        <w:pStyle w:val="23"/>
        <w:numPr>
          <w:ilvl w:val="0"/>
          <w:numId w:val="1978"/>
        </w:numPr>
        <w:shd w:val="clear" w:color="auto" w:fill="auto"/>
        <w:tabs>
          <w:tab w:val="left" w:pos="1976"/>
        </w:tabs>
        <w:spacing w:before="0" w:after="0" w:line="240" w:lineRule="auto"/>
        <w:ind w:firstLine="760"/>
        <w:rPr>
          <w:color w:val="auto"/>
          <w:sz w:val="24"/>
          <w:szCs w:val="24"/>
        </w:rPr>
      </w:pPr>
      <w:r w:rsidRPr="003974B6">
        <w:rPr>
          <w:color w:val="auto"/>
          <w:sz w:val="24"/>
          <w:szCs w:val="24"/>
        </w:rPr>
        <w:lastRenderedPageBreak/>
        <w:t>Музыка - древнейший язык человечества.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импровизация в духе древнего обряда (вызывание дождя, поклонение тотемному животному);</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озвучивание, театрализация легенды (мифа) о музыке; вариативно: квесты, викторины, интеллектуальные игры;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исследовательские проекты в рамках тематики «Мифы Древней Греции в музыкальном искусстве XVII—XX веков».</w:t>
      </w:r>
    </w:p>
    <w:p w:rsidR="001D6B99" w:rsidRPr="003974B6" w:rsidRDefault="00702332" w:rsidP="00746BFC">
      <w:pPr>
        <w:pStyle w:val="23"/>
        <w:numPr>
          <w:ilvl w:val="0"/>
          <w:numId w:val="1978"/>
        </w:numPr>
        <w:shd w:val="clear" w:color="auto" w:fill="auto"/>
        <w:tabs>
          <w:tab w:val="left" w:pos="1965"/>
        </w:tabs>
        <w:spacing w:before="0" w:after="0" w:line="240" w:lineRule="auto"/>
        <w:ind w:firstLine="760"/>
        <w:rPr>
          <w:color w:val="auto"/>
          <w:sz w:val="24"/>
          <w:szCs w:val="24"/>
        </w:rPr>
      </w:pPr>
      <w:r w:rsidRPr="003974B6">
        <w:rPr>
          <w:color w:val="auto"/>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3974B6" w:rsidRDefault="00702332" w:rsidP="00746BFC">
      <w:pPr>
        <w:pStyle w:val="23"/>
        <w:shd w:val="clear" w:color="auto" w:fill="auto"/>
        <w:tabs>
          <w:tab w:val="left" w:pos="2698"/>
          <w:tab w:val="left" w:pos="4445"/>
          <w:tab w:val="left" w:pos="6542"/>
        </w:tabs>
        <w:spacing w:before="0" w:after="0" w:line="240" w:lineRule="auto"/>
        <w:rPr>
          <w:color w:val="auto"/>
          <w:sz w:val="24"/>
          <w:szCs w:val="24"/>
        </w:rPr>
      </w:pPr>
      <w:r w:rsidRPr="003974B6">
        <w:rPr>
          <w:color w:val="auto"/>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3974B6">
        <w:rPr>
          <w:color w:val="auto"/>
          <w:sz w:val="24"/>
          <w:szCs w:val="24"/>
        </w:rPr>
        <w:tab/>
        <w:t>Отражение</w:t>
      </w:r>
      <w:r w:rsidRPr="003974B6">
        <w:rPr>
          <w:color w:val="auto"/>
          <w:sz w:val="24"/>
          <w:szCs w:val="24"/>
        </w:rPr>
        <w:tab/>
        <w:t>европейского</w:t>
      </w:r>
      <w:r w:rsidRPr="003974B6">
        <w:rPr>
          <w:color w:val="auto"/>
          <w:sz w:val="24"/>
          <w:szCs w:val="24"/>
        </w:rPr>
        <w:tab/>
        <w:t>фольклора в творчестве</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профессиональных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выявление характерных интонаций и ритмов в звучании традиционной музыки народов Европы;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выявление общего и особенного при сравнении изучаемых образцов европейского фольклора и фольклора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народных песен, танцев;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D6B99" w:rsidRPr="003974B6" w:rsidRDefault="00702332" w:rsidP="00746BFC">
      <w:pPr>
        <w:pStyle w:val="23"/>
        <w:numPr>
          <w:ilvl w:val="0"/>
          <w:numId w:val="1978"/>
        </w:numPr>
        <w:shd w:val="clear" w:color="auto" w:fill="auto"/>
        <w:tabs>
          <w:tab w:val="left" w:pos="2000"/>
        </w:tabs>
        <w:spacing w:before="0" w:after="0" w:line="240" w:lineRule="auto"/>
        <w:ind w:firstLine="760"/>
        <w:rPr>
          <w:color w:val="auto"/>
          <w:sz w:val="24"/>
          <w:szCs w:val="24"/>
        </w:rPr>
      </w:pPr>
      <w:r w:rsidRPr="003974B6">
        <w:rPr>
          <w:color w:val="auto"/>
          <w:sz w:val="24"/>
          <w:szCs w:val="24"/>
        </w:rPr>
        <w:t>Музыкальный фольклор народов Азии и Африки.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выявление характерных интонаций и ритмов в звучании традиционной музыки народов Африки и Азии;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выявление общего и особенного при сравнении изучаемых образцов азиатского фольклора и фольклора народов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народных песен, танцев;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коллективные ритмические импровизации на шумовых и ударных инструментах;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исследовательские проекты по теме «Музыка стран Азии и Африки».</w:t>
      </w:r>
    </w:p>
    <w:p w:rsidR="001D6B99" w:rsidRPr="003974B6" w:rsidRDefault="00702332" w:rsidP="00746BFC">
      <w:pPr>
        <w:pStyle w:val="23"/>
        <w:numPr>
          <w:ilvl w:val="0"/>
          <w:numId w:val="1978"/>
        </w:numPr>
        <w:shd w:val="clear" w:color="auto" w:fill="auto"/>
        <w:tabs>
          <w:tab w:val="left" w:pos="2030"/>
        </w:tabs>
        <w:spacing w:before="0" w:after="0" w:line="240" w:lineRule="auto"/>
        <w:ind w:firstLine="760"/>
        <w:rPr>
          <w:color w:val="auto"/>
          <w:sz w:val="24"/>
          <w:szCs w:val="24"/>
        </w:rPr>
      </w:pPr>
      <w:r w:rsidRPr="003974B6">
        <w:rPr>
          <w:color w:val="auto"/>
          <w:sz w:val="24"/>
          <w:szCs w:val="24"/>
        </w:rPr>
        <w:t>Народная музыка Американского континента.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народных песен, танцев;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индивидуальные и коллективные ритмические и мелодические импровизации в стиле (жанре) изучаемой традиции.</w:t>
      </w:r>
    </w:p>
    <w:p w:rsidR="001D6B99" w:rsidRPr="003974B6" w:rsidRDefault="00702332" w:rsidP="00746BFC">
      <w:pPr>
        <w:pStyle w:val="23"/>
        <w:numPr>
          <w:ilvl w:val="0"/>
          <w:numId w:val="1973"/>
        </w:numPr>
        <w:shd w:val="clear" w:color="auto" w:fill="auto"/>
        <w:tabs>
          <w:tab w:val="left" w:pos="1819"/>
        </w:tabs>
        <w:spacing w:before="0" w:after="0" w:line="240" w:lineRule="auto"/>
        <w:ind w:firstLine="760"/>
        <w:rPr>
          <w:color w:val="auto"/>
          <w:sz w:val="24"/>
          <w:szCs w:val="24"/>
        </w:rPr>
      </w:pPr>
      <w:r w:rsidRPr="003974B6">
        <w:rPr>
          <w:color w:val="auto"/>
          <w:sz w:val="24"/>
          <w:szCs w:val="24"/>
        </w:rPr>
        <w:t>Модуль № 6 «Европейская классическая музыка».</w:t>
      </w:r>
    </w:p>
    <w:p w:rsidR="001D6B99" w:rsidRPr="003974B6" w:rsidRDefault="00702332" w:rsidP="00746BFC">
      <w:pPr>
        <w:pStyle w:val="23"/>
        <w:numPr>
          <w:ilvl w:val="0"/>
          <w:numId w:val="1979"/>
        </w:numPr>
        <w:shd w:val="clear" w:color="auto" w:fill="auto"/>
        <w:tabs>
          <w:tab w:val="left" w:pos="2030"/>
        </w:tabs>
        <w:spacing w:before="0" w:after="0" w:line="240" w:lineRule="auto"/>
        <w:ind w:firstLine="760"/>
        <w:rPr>
          <w:color w:val="auto"/>
          <w:sz w:val="24"/>
          <w:szCs w:val="24"/>
        </w:rPr>
      </w:pPr>
      <w:r w:rsidRPr="003974B6">
        <w:rPr>
          <w:color w:val="auto"/>
          <w:sz w:val="24"/>
          <w:szCs w:val="24"/>
        </w:rPr>
        <w:t>Национальные истоки классической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tabs>
          <w:tab w:val="left" w:pos="2616"/>
          <w:tab w:val="left" w:pos="3102"/>
          <w:tab w:val="left" w:pos="7552"/>
          <w:tab w:val="right" w:pos="10179"/>
        </w:tabs>
        <w:spacing w:before="0" w:after="0" w:line="240" w:lineRule="auto"/>
        <w:ind w:firstLine="760"/>
        <w:rPr>
          <w:color w:val="auto"/>
          <w:sz w:val="24"/>
          <w:szCs w:val="24"/>
        </w:rPr>
      </w:pPr>
      <w:r w:rsidRPr="003974B6">
        <w:rPr>
          <w:color w:val="auto"/>
          <w:sz w:val="24"/>
          <w:szCs w:val="24"/>
        </w:rPr>
        <w:t>знакомство</w:t>
      </w:r>
      <w:r w:rsidRPr="003974B6">
        <w:rPr>
          <w:color w:val="auto"/>
          <w:sz w:val="24"/>
          <w:szCs w:val="24"/>
        </w:rPr>
        <w:tab/>
        <w:t>с</w:t>
      </w:r>
      <w:r w:rsidRPr="003974B6">
        <w:rPr>
          <w:color w:val="auto"/>
          <w:sz w:val="24"/>
          <w:szCs w:val="24"/>
        </w:rPr>
        <w:tab/>
        <w:t>образцами музыки разных</w:t>
      </w:r>
      <w:r w:rsidRPr="003974B6">
        <w:rPr>
          <w:color w:val="auto"/>
          <w:sz w:val="24"/>
          <w:szCs w:val="24"/>
        </w:rPr>
        <w:tab/>
        <w:t>жанров,</w:t>
      </w:r>
      <w:r w:rsidRPr="003974B6">
        <w:rPr>
          <w:color w:val="auto"/>
          <w:sz w:val="24"/>
          <w:szCs w:val="24"/>
        </w:rPr>
        <w:tab/>
        <w:t>типичных</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для рассматриваемых национальных стилей, творчества изучаемых композиторов;</w:t>
      </w:r>
    </w:p>
    <w:p w:rsidR="001D6B99" w:rsidRPr="003974B6" w:rsidRDefault="00702332" w:rsidP="00746BFC">
      <w:pPr>
        <w:pStyle w:val="23"/>
        <w:shd w:val="clear" w:color="auto" w:fill="auto"/>
        <w:tabs>
          <w:tab w:val="left" w:pos="2616"/>
          <w:tab w:val="left" w:pos="3102"/>
          <w:tab w:val="left" w:pos="7552"/>
          <w:tab w:val="right" w:pos="10179"/>
        </w:tabs>
        <w:spacing w:before="0" w:after="0" w:line="240" w:lineRule="auto"/>
        <w:ind w:firstLine="760"/>
        <w:rPr>
          <w:color w:val="auto"/>
          <w:sz w:val="24"/>
          <w:szCs w:val="24"/>
        </w:rPr>
      </w:pPr>
      <w:r w:rsidRPr="003974B6">
        <w:rPr>
          <w:color w:val="auto"/>
          <w:sz w:val="24"/>
          <w:szCs w:val="24"/>
        </w:rPr>
        <w:t>определение</w:t>
      </w:r>
      <w:r w:rsidRPr="003974B6">
        <w:rPr>
          <w:color w:val="auto"/>
          <w:sz w:val="24"/>
          <w:szCs w:val="24"/>
        </w:rPr>
        <w:tab/>
        <w:t>на</w:t>
      </w:r>
      <w:r w:rsidRPr="003974B6">
        <w:rPr>
          <w:color w:val="auto"/>
          <w:sz w:val="24"/>
          <w:szCs w:val="24"/>
        </w:rPr>
        <w:tab/>
        <w:t>слух характерных интонаций,</w:t>
      </w:r>
      <w:r w:rsidRPr="003974B6">
        <w:rPr>
          <w:color w:val="auto"/>
          <w:sz w:val="24"/>
          <w:szCs w:val="24"/>
        </w:rPr>
        <w:tab/>
        <w:t>ритмов,</w:t>
      </w:r>
      <w:r w:rsidRPr="003974B6">
        <w:rPr>
          <w:color w:val="auto"/>
          <w:sz w:val="24"/>
          <w:szCs w:val="24"/>
        </w:rPr>
        <w:tab/>
        <w:t>элементов</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tabs>
          <w:tab w:val="left" w:pos="2616"/>
        </w:tabs>
        <w:spacing w:before="0" w:after="0" w:line="240" w:lineRule="auto"/>
        <w:ind w:firstLine="760"/>
        <w:rPr>
          <w:color w:val="auto"/>
          <w:sz w:val="24"/>
          <w:szCs w:val="24"/>
        </w:rPr>
      </w:pPr>
      <w:r w:rsidRPr="003974B6">
        <w:rPr>
          <w:color w:val="auto"/>
          <w:sz w:val="24"/>
          <w:szCs w:val="24"/>
        </w:rPr>
        <w:t>вариативно:</w:t>
      </w:r>
      <w:r w:rsidRPr="003974B6">
        <w:rPr>
          <w:color w:val="auto"/>
          <w:sz w:val="24"/>
          <w:szCs w:val="24"/>
        </w:rPr>
        <w:tab/>
        <w:t>исследовательские проекты о творчестве европейских</w:t>
      </w:r>
    </w:p>
    <w:p w:rsidR="001D6B99" w:rsidRPr="003974B6" w:rsidRDefault="00702332" w:rsidP="00746BFC">
      <w:pPr>
        <w:pStyle w:val="23"/>
        <w:shd w:val="clear" w:color="auto" w:fill="auto"/>
        <w:tabs>
          <w:tab w:val="right" w:pos="10179"/>
        </w:tabs>
        <w:spacing w:before="0" w:after="0" w:line="240" w:lineRule="auto"/>
        <w:rPr>
          <w:color w:val="auto"/>
          <w:sz w:val="24"/>
          <w:szCs w:val="24"/>
        </w:rPr>
      </w:pPr>
      <w:r w:rsidRPr="003974B6">
        <w:rPr>
          <w:color w:val="auto"/>
          <w:sz w:val="24"/>
          <w:szCs w:val="24"/>
        </w:rPr>
        <w:t>композиторов-классиков, представителей национальных школ;</w:t>
      </w:r>
      <w:r w:rsidRPr="003974B6">
        <w:rPr>
          <w:color w:val="auto"/>
          <w:sz w:val="24"/>
          <w:szCs w:val="24"/>
        </w:rPr>
        <w:tab/>
        <w:t>просмотр</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3974B6" w:rsidRDefault="00702332" w:rsidP="00746BFC">
      <w:pPr>
        <w:pStyle w:val="23"/>
        <w:numPr>
          <w:ilvl w:val="0"/>
          <w:numId w:val="1979"/>
        </w:numPr>
        <w:shd w:val="clear" w:color="auto" w:fill="auto"/>
        <w:tabs>
          <w:tab w:val="left" w:pos="1993"/>
        </w:tabs>
        <w:spacing w:before="0" w:after="0" w:line="240" w:lineRule="auto"/>
        <w:ind w:firstLine="760"/>
        <w:rPr>
          <w:color w:val="auto"/>
          <w:sz w:val="24"/>
          <w:szCs w:val="24"/>
        </w:rPr>
      </w:pPr>
      <w:r w:rsidRPr="003974B6">
        <w:rPr>
          <w:color w:val="auto"/>
          <w:sz w:val="24"/>
          <w:szCs w:val="24"/>
        </w:rPr>
        <w:t>Музыкант и публика.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образцами виртуозной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размышление над фактами биографий великих музыкантов - как любимцев публики, так и непонятых современниками;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знание и соблюдение общепринятых норм слушания музыки, правил поведения в концертном зале, театре оперы и балета;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3974B6" w:rsidRDefault="00702332" w:rsidP="00746BFC">
      <w:pPr>
        <w:pStyle w:val="23"/>
        <w:numPr>
          <w:ilvl w:val="0"/>
          <w:numId w:val="1979"/>
        </w:numPr>
        <w:shd w:val="clear" w:color="auto" w:fill="auto"/>
        <w:tabs>
          <w:tab w:val="left" w:pos="1993"/>
        </w:tabs>
        <w:spacing w:before="0" w:after="0" w:line="240" w:lineRule="auto"/>
        <w:ind w:firstLine="760"/>
        <w:rPr>
          <w:color w:val="auto"/>
          <w:sz w:val="24"/>
          <w:szCs w:val="24"/>
        </w:rPr>
      </w:pPr>
      <w:r w:rsidRPr="003974B6">
        <w:rPr>
          <w:color w:val="auto"/>
          <w:sz w:val="24"/>
          <w:szCs w:val="24"/>
        </w:rPr>
        <w:t>Музыка - зеркало эпохи.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образцами полифонической и гомофонно-гармонической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исполнение вокальных, ритмических, речевых канонов;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3974B6" w:rsidRDefault="00702332" w:rsidP="00746BFC">
      <w:pPr>
        <w:pStyle w:val="23"/>
        <w:numPr>
          <w:ilvl w:val="0"/>
          <w:numId w:val="1979"/>
        </w:numPr>
        <w:shd w:val="clear" w:color="auto" w:fill="auto"/>
        <w:tabs>
          <w:tab w:val="left" w:pos="1985"/>
        </w:tabs>
        <w:spacing w:before="0" w:after="0" w:line="240" w:lineRule="auto"/>
        <w:ind w:firstLine="760"/>
        <w:rPr>
          <w:color w:val="auto"/>
          <w:sz w:val="24"/>
          <w:szCs w:val="24"/>
        </w:rPr>
      </w:pPr>
      <w:r w:rsidRPr="003974B6">
        <w:rPr>
          <w:color w:val="auto"/>
          <w:sz w:val="24"/>
          <w:szCs w:val="24"/>
        </w:rPr>
        <w:t>Музыкальный образ.</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3974B6" w:rsidRDefault="00702332" w:rsidP="00746BFC">
      <w:pPr>
        <w:pStyle w:val="23"/>
        <w:numPr>
          <w:ilvl w:val="0"/>
          <w:numId w:val="1979"/>
        </w:numPr>
        <w:shd w:val="clear" w:color="auto" w:fill="auto"/>
        <w:tabs>
          <w:tab w:val="left" w:pos="1985"/>
        </w:tabs>
        <w:spacing w:before="0" w:after="0" w:line="240" w:lineRule="auto"/>
        <w:ind w:firstLine="760"/>
        <w:rPr>
          <w:color w:val="auto"/>
          <w:sz w:val="24"/>
          <w:szCs w:val="24"/>
        </w:rPr>
      </w:pPr>
      <w:r w:rsidRPr="003974B6">
        <w:rPr>
          <w:color w:val="auto"/>
          <w:sz w:val="24"/>
          <w:szCs w:val="24"/>
        </w:rPr>
        <w:t>Музыкальная драматургия.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наблюдение за развитием музыкальных тем, образов, восприятие логики музыкального развития;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узнавание на слух музыкальных тем, их вариантов, видоизмененных в процессе развития;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составление наглядной (буквенной, цифровой) схемы строения музыкального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3974B6" w:rsidRDefault="00702332" w:rsidP="00746BFC">
      <w:pPr>
        <w:pStyle w:val="23"/>
        <w:numPr>
          <w:ilvl w:val="0"/>
          <w:numId w:val="1979"/>
        </w:numPr>
        <w:shd w:val="clear" w:color="auto" w:fill="auto"/>
        <w:tabs>
          <w:tab w:val="left" w:pos="1991"/>
        </w:tabs>
        <w:spacing w:before="0" w:after="0" w:line="240" w:lineRule="auto"/>
        <w:ind w:firstLine="760"/>
        <w:rPr>
          <w:color w:val="auto"/>
          <w:sz w:val="24"/>
          <w:szCs w:val="24"/>
        </w:rPr>
      </w:pPr>
      <w:r w:rsidRPr="003974B6">
        <w:rPr>
          <w:color w:val="auto"/>
          <w:sz w:val="24"/>
          <w:szCs w:val="24"/>
        </w:rPr>
        <w:lastRenderedPageBreak/>
        <w:t>Музыкальный стиль.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исполнение 2-3 вокальных произведений - образцов барокко, классицизма, романтизма, импрессионизма (подлинных или стилизованных);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left="760" w:right="2340"/>
        <w:jc w:val="left"/>
        <w:rPr>
          <w:color w:val="auto"/>
          <w:sz w:val="24"/>
          <w:szCs w:val="24"/>
        </w:rPr>
      </w:pPr>
      <w:r w:rsidRPr="003974B6">
        <w:rPr>
          <w:color w:val="auto"/>
          <w:sz w:val="24"/>
          <w:szCs w:val="24"/>
        </w:rPr>
        <w:t>определение на слух в звучании незнакомого произведения: принадлежности к одному из изученных стилей;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исполнительского состава (количество и состав исполнителей, музыкальных инструментов);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жанра, круга образов;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3974B6" w:rsidRDefault="00702332" w:rsidP="00746BFC">
      <w:pPr>
        <w:pStyle w:val="23"/>
        <w:shd w:val="clear" w:color="auto" w:fill="auto"/>
        <w:tabs>
          <w:tab w:val="left" w:pos="2709"/>
        </w:tabs>
        <w:spacing w:before="0" w:after="0" w:line="240" w:lineRule="auto"/>
        <w:ind w:firstLine="760"/>
        <w:rPr>
          <w:color w:val="auto"/>
          <w:sz w:val="24"/>
          <w:szCs w:val="24"/>
        </w:rPr>
      </w:pPr>
      <w:r w:rsidRPr="003974B6">
        <w:rPr>
          <w:color w:val="auto"/>
          <w:sz w:val="24"/>
          <w:szCs w:val="24"/>
        </w:rPr>
        <w:t>вариативно:</w:t>
      </w:r>
      <w:r w:rsidRPr="003974B6">
        <w:rPr>
          <w:color w:val="auto"/>
          <w:sz w:val="24"/>
          <w:szCs w:val="24"/>
        </w:rPr>
        <w:tab/>
        <w:t>исследовательские проекты, посвященные эстетике</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особенностям музыкального искусства различных стилей XX века.</w:t>
      </w:r>
    </w:p>
    <w:p w:rsidR="001D6B99" w:rsidRPr="003974B6" w:rsidRDefault="00702332" w:rsidP="00746BFC">
      <w:pPr>
        <w:pStyle w:val="23"/>
        <w:numPr>
          <w:ilvl w:val="0"/>
          <w:numId w:val="1973"/>
        </w:numPr>
        <w:shd w:val="clear" w:color="auto" w:fill="auto"/>
        <w:tabs>
          <w:tab w:val="left" w:pos="1800"/>
        </w:tabs>
        <w:spacing w:before="0" w:after="0" w:line="240" w:lineRule="auto"/>
        <w:ind w:firstLine="760"/>
        <w:rPr>
          <w:color w:val="auto"/>
          <w:sz w:val="24"/>
          <w:szCs w:val="24"/>
        </w:rPr>
      </w:pPr>
      <w:r w:rsidRPr="003974B6">
        <w:rPr>
          <w:color w:val="auto"/>
          <w:sz w:val="24"/>
          <w:szCs w:val="24"/>
        </w:rPr>
        <w:t>Модуль № 7 «Духовная музыка»</w:t>
      </w:r>
    </w:p>
    <w:p w:rsidR="001D6B99" w:rsidRPr="003974B6" w:rsidRDefault="00702332" w:rsidP="00746BFC">
      <w:pPr>
        <w:pStyle w:val="23"/>
        <w:numPr>
          <w:ilvl w:val="0"/>
          <w:numId w:val="1980"/>
        </w:numPr>
        <w:shd w:val="clear" w:color="auto" w:fill="auto"/>
        <w:tabs>
          <w:tab w:val="left" w:pos="2011"/>
        </w:tabs>
        <w:spacing w:before="0" w:after="0" w:line="240" w:lineRule="auto"/>
        <w:ind w:firstLine="760"/>
        <w:rPr>
          <w:color w:val="auto"/>
          <w:sz w:val="24"/>
          <w:szCs w:val="24"/>
        </w:rPr>
      </w:pPr>
      <w:r w:rsidRPr="003974B6">
        <w:rPr>
          <w:color w:val="auto"/>
          <w:sz w:val="24"/>
          <w:szCs w:val="24"/>
        </w:rPr>
        <w:t>Храмовый синтез искусств.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Музыка православного и католического богослужения (колокола, пение </w:t>
      </w:r>
      <w:r w:rsidRPr="003974B6">
        <w:rPr>
          <w:color w:val="auto"/>
          <w:sz w:val="24"/>
          <w:szCs w:val="24"/>
          <w:lang w:val="en-US" w:eastAsia="en-US" w:bidi="en-US"/>
        </w:rPr>
        <w:t>acapella</w:t>
      </w:r>
      <w:r w:rsidRPr="003974B6">
        <w:rPr>
          <w:color w:val="auto"/>
          <w:sz w:val="24"/>
          <w:szCs w:val="24"/>
          <w:lang w:eastAsia="en-US" w:bidi="en-US"/>
        </w:rPr>
        <w:t xml:space="preserve"> </w:t>
      </w:r>
      <w:r w:rsidRPr="003974B6">
        <w:rPr>
          <w:color w:val="auto"/>
          <w:sz w:val="24"/>
          <w:szCs w:val="24"/>
        </w:rPr>
        <w:t>или пение в Сопровождении органа). Основные жанры, традиции. Образы Христа, Богородицы, Рождества, Воскресения.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исполнение вокальных произведений, связанных с религиозной традицией, перекликающихся с ней по тематике;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3974B6" w:rsidRDefault="00702332" w:rsidP="00746BFC">
      <w:pPr>
        <w:pStyle w:val="23"/>
        <w:shd w:val="clear" w:color="auto" w:fill="auto"/>
        <w:spacing w:before="0" w:after="0" w:line="240" w:lineRule="auto"/>
        <w:ind w:left="740" w:right="3300"/>
        <w:jc w:val="left"/>
        <w:rPr>
          <w:color w:val="auto"/>
          <w:sz w:val="24"/>
          <w:szCs w:val="24"/>
        </w:rPr>
      </w:pPr>
      <w:r w:rsidRPr="003974B6">
        <w:rPr>
          <w:color w:val="auto"/>
          <w:sz w:val="24"/>
          <w:szCs w:val="24"/>
        </w:rPr>
        <w:t>другим конфессиям (по выбору учителя); вариативно: посещение концерта духовной музыки.</w:t>
      </w:r>
    </w:p>
    <w:p w:rsidR="001D6B99" w:rsidRPr="003974B6" w:rsidRDefault="00702332" w:rsidP="00746BFC">
      <w:pPr>
        <w:pStyle w:val="23"/>
        <w:numPr>
          <w:ilvl w:val="0"/>
          <w:numId w:val="1980"/>
        </w:numPr>
        <w:shd w:val="clear" w:color="auto" w:fill="auto"/>
        <w:tabs>
          <w:tab w:val="left" w:pos="1978"/>
        </w:tabs>
        <w:spacing w:before="0" w:after="0" w:line="240" w:lineRule="auto"/>
        <w:ind w:firstLine="740"/>
        <w:rPr>
          <w:color w:val="auto"/>
          <w:sz w:val="24"/>
          <w:szCs w:val="24"/>
        </w:rPr>
      </w:pPr>
      <w:r w:rsidRPr="003974B6">
        <w:rPr>
          <w:color w:val="auto"/>
          <w:sz w:val="24"/>
          <w:szCs w:val="24"/>
        </w:rPr>
        <w:t>Развитие церковной музыки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знакомство с историей возникновения нотной записи;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сравнение нотаций религиозной музыки разных традиций (григорианский хорал, знаменный распев, современные ноты);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знакомство с образцами (фрагментами) средневековых церковных распевов (одноголосие);</w:t>
      </w:r>
    </w:p>
    <w:p w:rsidR="001D6B99" w:rsidRPr="003974B6" w:rsidRDefault="00702332" w:rsidP="00746BFC">
      <w:pPr>
        <w:pStyle w:val="23"/>
        <w:shd w:val="clear" w:color="auto" w:fill="auto"/>
        <w:spacing w:before="0" w:after="0" w:line="240" w:lineRule="auto"/>
        <w:ind w:left="740" w:right="6080"/>
        <w:jc w:val="left"/>
        <w:rPr>
          <w:color w:val="auto"/>
          <w:sz w:val="24"/>
          <w:szCs w:val="24"/>
        </w:rPr>
      </w:pPr>
      <w:r w:rsidRPr="003974B6">
        <w:rPr>
          <w:color w:val="auto"/>
          <w:sz w:val="24"/>
          <w:szCs w:val="24"/>
        </w:rPr>
        <w:t xml:space="preserve">слушание духовной </w:t>
      </w:r>
      <w:r w:rsidRPr="003974B6">
        <w:rPr>
          <w:color w:val="auto"/>
          <w:sz w:val="24"/>
          <w:szCs w:val="24"/>
        </w:rPr>
        <w:lastRenderedPageBreak/>
        <w:t>музыки; определение на слух: состава исполнителей;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типа фактуры (хоральный склад, полифония);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3974B6" w:rsidRDefault="00702332" w:rsidP="00746BFC">
      <w:pPr>
        <w:pStyle w:val="23"/>
        <w:numPr>
          <w:ilvl w:val="0"/>
          <w:numId w:val="1980"/>
        </w:numPr>
        <w:shd w:val="clear" w:color="auto" w:fill="auto"/>
        <w:tabs>
          <w:tab w:val="left" w:pos="1988"/>
        </w:tabs>
        <w:spacing w:before="0" w:after="0" w:line="240" w:lineRule="auto"/>
        <w:ind w:firstLine="740"/>
        <w:rPr>
          <w:color w:val="auto"/>
          <w:sz w:val="24"/>
          <w:szCs w:val="24"/>
        </w:rPr>
      </w:pPr>
      <w:r w:rsidRPr="003974B6">
        <w:rPr>
          <w:color w:val="auto"/>
          <w:sz w:val="24"/>
          <w:szCs w:val="24"/>
        </w:rPr>
        <w:t>Музыкальные жанры богослужения.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3974B6" w:rsidRDefault="00702332" w:rsidP="00746BFC">
      <w:pPr>
        <w:pStyle w:val="23"/>
        <w:numPr>
          <w:ilvl w:val="0"/>
          <w:numId w:val="1980"/>
        </w:numPr>
        <w:shd w:val="clear" w:color="auto" w:fill="auto"/>
        <w:tabs>
          <w:tab w:val="left" w:pos="2045"/>
        </w:tabs>
        <w:spacing w:before="0" w:after="0" w:line="240" w:lineRule="auto"/>
        <w:ind w:firstLine="780"/>
        <w:rPr>
          <w:color w:val="auto"/>
          <w:sz w:val="24"/>
          <w:szCs w:val="24"/>
        </w:rPr>
      </w:pPr>
      <w:r w:rsidRPr="003974B6">
        <w:rPr>
          <w:color w:val="auto"/>
          <w:sz w:val="24"/>
          <w:szCs w:val="24"/>
        </w:rPr>
        <w:t>Религиозные темы и образы в современной музыке.</w:t>
      </w:r>
    </w:p>
    <w:p w:rsidR="001D6B99" w:rsidRPr="003974B6" w:rsidRDefault="00702332" w:rsidP="00746BFC">
      <w:pPr>
        <w:pStyle w:val="23"/>
        <w:shd w:val="clear" w:color="auto" w:fill="auto"/>
        <w:tabs>
          <w:tab w:val="left" w:pos="2801"/>
        </w:tabs>
        <w:spacing w:before="0" w:after="0" w:line="240" w:lineRule="auto"/>
        <w:ind w:firstLine="780"/>
        <w:rPr>
          <w:color w:val="auto"/>
          <w:sz w:val="24"/>
          <w:szCs w:val="24"/>
        </w:rPr>
      </w:pPr>
      <w:r w:rsidRPr="003974B6">
        <w:rPr>
          <w:color w:val="auto"/>
          <w:sz w:val="24"/>
          <w:szCs w:val="24"/>
        </w:rPr>
        <w:t>Содержание:</w:t>
      </w:r>
      <w:r w:rsidRPr="003974B6">
        <w:rPr>
          <w:color w:val="auto"/>
          <w:sz w:val="24"/>
          <w:szCs w:val="24"/>
        </w:rPr>
        <w:tab/>
        <w:t>сохранение традиций духовной музыки сегодня.</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 xml:space="preserve">Переосмысление религиозной темы в творчестве композиторов </w:t>
      </w:r>
      <w:r w:rsidRPr="003974B6">
        <w:rPr>
          <w:color w:val="auto"/>
          <w:sz w:val="24"/>
          <w:szCs w:val="24"/>
          <w:lang w:val="en-US" w:eastAsia="en-US" w:bidi="en-US"/>
        </w:rPr>
        <w:t>XX</w:t>
      </w:r>
      <w:r w:rsidRPr="003974B6">
        <w:rPr>
          <w:color w:val="auto"/>
          <w:sz w:val="24"/>
          <w:szCs w:val="24"/>
          <w:lang w:eastAsia="en-US" w:bidi="en-US"/>
        </w:rPr>
        <w:t>-</w:t>
      </w:r>
      <w:r w:rsidRPr="003974B6">
        <w:rPr>
          <w:color w:val="auto"/>
          <w:sz w:val="24"/>
          <w:szCs w:val="24"/>
          <w:lang w:val="en-US" w:eastAsia="en-US" w:bidi="en-US"/>
        </w:rPr>
        <w:t>XXI</w:t>
      </w:r>
      <w:r w:rsidRPr="003974B6">
        <w:rPr>
          <w:color w:val="auto"/>
          <w:sz w:val="24"/>
          <w:szCs w:val="24"/>
          <w:lang w:eastAsia="en-US" w:bidi="en-US"/>
        </w:rPr>
        <w:t xml:space="preserve"> </w:t>
      </w:r>
      <w:r w:rsidRPr="003974B6">
        <w:rPr>
          <w:color w:val="auto"/>
          <w:sz w:val="24"/>
          <w:szCs w:val="24"/>
        </w:rPr>
        <w:t>веков. Религиозная тематика в контексте современной культуры.</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сопоставление тенденций сохранения и переосмысления религиозной традиции в культуре </w:t>
      </w:r>
      <w:r w:rsidRPr="003974B6">
        <w:rPr>
          <w:color w:val="auto"/>
          <w:sz w:val="24"/>
          <w:szCs w:val="24"/>
          <w:lang w:val="en-US" w:eastAsia="en-US" w:bidi="en-US"/>
        </w:rPr>
        <w:t>XX</w:t>
      </w:r>
      <w:r w:rsidRPr="003974B6">
        <w:rPr>
          <w:color w:val="auto"/>
          <w:sz w:val="24"/>
          <w:szCs w:val="24"/>
          <w:lang w:eastAsia="en-US" w:bidi="en-US"/>
        </w:rPr>
        <w:t>-</w:t>
      </w:r>
      <w:r w:rsidRPr="003974B6">
        <w:rPr>
          <w:color w:val="auto"/>
          <w:sz w:val="24"/>
          <w:szCs w:val="24"/>
          <w:lang w:val="en-US" w:eastAsia="en-US" w:bidi="en-US"/>
        </w:rPr>
        <w:t>XXI</w:t>
      </w:r>
      <w:r w:rsidRPr="003974B6">
        <w:rPr>
          <w:color w:val="auto"/>
          <w:sz w:val="24"/>
          <w:szCs w:val="24"/>
          <w:lang w:eastAsia="en-US" w:bidi="en-US"/>
        </w:rPr>
        <w:t xml:space="preserve"> </w:t>
      </w:r>
      <w:r w:rsidRPr="003974B6">
        <w:rPr>
          <w:color w:val="auto"/>
          <w:sz w:val="24"/>
          <w:szCs w:val="24"/>
        </w:rPr>
        <w:t>веков;</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исполнение музыки духовного содержания, сочиненной современными композиторами;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D6B99" w:rsidRPr="003974B6" w:rsidRDefault="00702332" w:rsidP="00746BFC">
      <w:pPr>
        <w:pStyle w:val="23"/>
        <w:numPr>
          <w:ilvl w:val="0"/>
          <w:numId w:val="1973"/>
        </w:numPr>
        <w:shd w:val="clear" w:color="auto" w:fill="auto"/>
        <w:tabs>
          <w:tab w:val="left" w:pos="1834"/>
        </w:tabs>
        <w:spacing w:before="0" w:after="0" w:line="240" w:lineRule="auto"/>
        <w:ind w:firstLine="780"/>
        <w:rPr>
          <w:color w:val="auto"/>
          <w:sz w:val="24"/>
          <w:szCs w:val="24"/>
        </w:rPr>
      </w:pPr>
      <w:r w:rsidRPr="003974B6">
        <w:rPr>
          <w:color w:val="auto"/>
          <w:sz w:val="24"/>
          <w:szCs w:val="24"/>
        </w:rPr>
        <w:t>Модуль № 8 «Современная музыка: основные жанры и направления»</w:t>
      </w:r>
    </w:p>
    <w:p w:rsidR="001D6B99" w:rsidRPr="003974B6" w:rsidRDefault="00702332" w:rsidP="00746BFC">
      <w:pPr>
        <w:pStyle w:val="23"/>
        <w:numPr>
          <w:ilvl w:val="0"/>
          <w:numId w:val="1981"/>
        </w:numPr>
        <w:shd w:val="clear" w:color="auto" w:fill="auto"/>
        <w:tabs>
          <w:tab w:val="left" w:pos="2041"/>
        </w:tabs>
        <w:spacing w:before="0" w:after="0" w:line="240" w:lineRule="auto"/>
        <w:ind w:firstLine="780"/>
        <w:rPr>
          <w:color w:val="auto"/>
          <w:sz w:val="24"/>
          <w:szCs w:val="24"/>
        </w:rPr>
      </w:pPr>
      <w:r w:rsidRPr="003974B6">
        <w:rPr>
          <w:color w:val="auto"/>
          <w:sz w:val="24"/>
          <w:szCs w:val="24"/>
        </w:rPr>
        <w:t>Джаз.</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знакомство с различными джазовыми музыкальными композициями и направлениями (регтайм, биг бэнд, блюз);</w:t>
      </w:r>
    </w:p>
    <w:p w:rsidR="001D6B99" w:rsidRPr="003974B6" w:rsidRDefault="00702332" w:rsidP="00746BFC">
      <w:pPr>
        <w:pStyle w:val="23"/>
        <w:shd w:val="clear" w:color="auto" w:fill="auto"/>
        <w:spacing w:before="0" w:after="0" w:line="240" w:lineRule="auto"/>
        <w:ind w:firstLine="780"/>
        <w:jc w:val="left"/>
        <w:rPr>
          <w:color w:val="auto"/>
          <w:sz w:val="24"/>
          <w:szCs w:val="24"/>
        </w:rPr>
      </w:pPr>
      <w:r w:rsidRPr="003974B6">
        <w:rPr>
          <w:color w:val="auto"/>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3974B6" w:rsidRDefault="00702332" w:rsidP="00746BFC">
      <w:pPr>
        <w:pStyle w:val="23"/>
        <w:shd w:val="clear" w:color="auto" w:fill="auto"/>
        <w:spacing w:before="0" w:after="0" w:line="240" w:lineRule="auto"/>
        <w:ind w:left="780" w:right="1860"/>
        <w:jc w:val="left"/>
        <w:rPr>
          <w:color w:val="auto"/>
          <w:sz w:val="24"/>
          <w:szCs w:val="24"/>
        </w:rPr>
      </w:pPr>
      <w:r w:rsidRPr="003974B6">
        <w:rPr>
          <w:color w:val="auto"/>
          <w:sz w:val="24"/>
          <w:szCs w:val="24"/>
        </w:rPr>
        <w:t>принадлежности к джазовой или классической музыке; исполнительского состава (манера пения, состав инструментов);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сочинение блюза; посещение концерта джазовой музыки.</w:t>
      </w:r>
    </w:p>
    <w:p w:rsidR="001D6B99" w:rsidRPr="003974B6" w:rsidRDefault="00702332" w:rsidP="00746BFC">
      <w:pPr>
        <w:pStyle w:val="23"/>
        <w:numPr>
          <w:ilvl w:val="0"/>
          <w:numId w:val="1982"/>
        </w:numPr>
        <w:shd w:val="clear" w:color="auto" w:fill="auto"/>
        <w:tabs>
          <w:tab w:val="left" w:pos="2021"/>
        </w:tabs>
        <w:spacing w:before="0" w:after="0" w:line="240" w:lineRule="auto"/>
        <w:ind w:firstLine="760"/>
        <w:rPr>
          <w:color w:val="auto"/>
          <w:sz w:val="24"/>
          <w:szCs w:val="24"/>
        </w:rPr>
      </w:pPr>
      <w:r w:rsidRPr="003974B6">
        <w:rPr>
          <w:color w:val="auto"/>
          <w:sz w:val="24"/>
          <w:szCs w:val="24"/>
        </w:rPr>
        <w:t>Мюзикл.</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анализ рекламных объявлений о премьерах мюзиклов в современных средствах массовой информации;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просмотр видеозаписи одного из мюзиклов, написание собственного рекламного текста для данной постановки;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отдельных номеров из мюзиклов.</w:t>
      </w:r>
    </w:p>
    <w:p w:rsidR="001D6B99" w:rsidRPr="003974B6" w:rsidRDefault="00702332" w:rsidP="00746BFC">
      <w:pPr>
        <w:pStyle w:val="23"/>
        <w:numPr>
          <w:ilvl w:val="0"/>
          <w:numId w:val="1982"/>
        </w:numPr>
        <w:shd w:val="clear" w:color="auto" w:fill="auto"/>
        <w:tabs>
          <w:tab w:val="left" w:pos="2021"/>
        </w:tabs>
        <w:spacing w:before="0" w:after="0" w:line="240" w:lineRule="auto"/>
        <w:ind w:firstLine="760"/>
        <w:rPr>
          <w:color w:val="auto"/>
          <w:sz w:val="24"/>
          <w:szCs w:val="24"/>
        </w:rPr>
      </w:pPr>
      <w:r w:rsidRPr="003974B6">
        <w:rPr>
          <w:color w:val="auto"/>
          <w:sz w:val="24"/>
          <w:szCs w:val="24"/>
        </w:rPr>
        <w:t>Молодежная музыкальная культура.</w:t>
      </w:r>
    </w:p>
    <w:p w:rsidR="001D6B99" w:rsidRPr="003974B6" w:rsidRDefault="00702332" w:rsidP="00746BFC">
      <w:pPr>
        <w:pStyle w:val="23"/>
        <w:shd w:val="clear" w:color="auto" w:fill="auto"/>
        <w:tabs>
          <w:tab w:val="left" w:pos="1909"/>
        </w:tabs>
        <w:spacing w:before="0" w:after="0" w:line="240" w:lineRule="auto"/>
        <w:rPr>
          <w:color w:val="auto"/>
          <w:sz w:val="24"/>
          <w:szCs w:val="24"/>
        </w:rPr>
      </w:pPr>
      <w:r w:rsidRPr="003974B6">
        <w:rPr>
          <w:color w:val="auto"/>
          <w:sz w:val="24"/>
          <w:szCs w:val="24"/>
        </w:rPr>
        <w:t>Содержание:</w:t>
      </w:r>
      <w:r w:rsidRPr="003974B6">
        <w:rPr>
          <w:color w:val="auto"/>
          <w:sz w:val="24"/>
          <w:szCs w:val="24"/>
        </w:rPr>
        <w:tab/>
        <w:t>направления и стили молодежной музыкальной культуры</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lang w:val="en-US" w:eastAsia="en-US" w:bidi="en-US"/>
        </w:rPr>
        <w:t>XX</w:t>
      </w:r>
      <w:r w:rsidRPr="003974B6">
        <w:rPr>
          <w:color w:val="auto"/>
          <w:sz w:val="24"/>
          <w:szCs w:val="24"/>
          <w:lang w:eastAsia="en-US" w:bidi="en-US"/>
        </w:rPr>
        <w:t>-</w:t>
      </w:r>
      <w:r w:rsidRPr="003974B6">
        <w:rPr>
          <w:color w:val="auto"/>
          <w:sz w:val="24"/>
          <w:szCs w:val="24"/>
          <w:lang w:val="en-US" w:eastAsia="en-US" w:bidi="en-US"/>
        </w:rPr>
        <w:t>XXI</w:t>
      </w:r>
      <w:r w:rsidRPr="003974B6">
        <w:rPr>
          <w:color w:val="auto"/>
          <w:sz w:val="24"/>
          <w:szCs w:val="24"/>
          <w:lang w:eastAsia="en-US" w:bidi="en-US"/>
        </w:rPr>
        <w:t xml:space="preserve"> </w:t>
      </w:r>
      <w:r w:rsidRPr="003974B6">
        <w:rPr>
          <w:color w:val="auto"/>
          <w:sz w:val="24"/>
          <w:szCs w:val="24"/>
        </w:rPr>
        <w:t>веков (рок-н-ролл, блюз-рок, панк-рок, хард-рок, рэп, хип-хоп, фанк и другие). Авторская песня (Б.Окуджава, Ю.Визбор, В. Высоцкий и др.).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Социальный и коммерческий контекст массовой музыкальной культуры (потребительские тенденции современной культуры).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песни, относящейся к одному из молодежных музыкальных течений;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дискуссия на тему «Современная музыка»;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презентация альбома своей любимой группы.</w:t>
      </w:r>
    </w:p>
    <w:p w:rsidR="001D6B99" w:rsidRPr="003974B6" w:rsidRDefault="00702332" w:rsidP="00746BFC">
      <w:pPr>
        <w:pStyle w:val="23"/>
        <w:numPr>
          <w:ilvl w:val="0"/>
          <w:numId w:val="1982"/>
        </w:numPr>
        <w:shd w:val="clear" w:color="auto" w:fill="auto"/>
        <w:tabs>
          <w:tab w:val="left" w:pos="2026"/>
        </w:tabs>
        <w:spacing w:before="0" w:after="0" w:line="240" w:lineRule="auto"/>
        <w:ind w:firstLine="760"/>
        <w:rPr>
          <w:color w:val="auto"/>
          <w:sz w:val="24"/>
          <w:szCs w:val="24"/>
        </w:rPr>
      </w:pPr>
      <w:r w:rsidRPr="003974B6">
        <w:rPr>
          <w:color w:val="auto"/>
          <w:sz w:val="24"/>
          <w:szCs w:val="24"/>
        </w:rPr>
        <w:t>Музыка цифрового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поиск информации о способах сохранения и передачи музыки прежде и сейчас;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 исполнение популярной современной песни;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3974B6" w:rsidRDefault="00702332" w:rsidP="00746BFC">
      <w:pPr>
        <w:pStyle w:val="23"/>
        <w:numPr>
          <w:ilvl w:val="0"/>
          <w:numId w:val="1983"/>
        </w:numPr>
        <w:shd w:val="clear" w:color="auto" w:fill="auto"/>
        <w:tabs>
          <w:tab w:val="left" w:pos="1819"/>
        </w:tabs>
        <w:spacing w:before="0" w:after="0" w:line="240" w:lineRule="auto"/>
        <w:ind w:firstLine="760"/>
        <w:rPr>
          <w:color w:val="auto"/>
          <w:sz w:val="24"/>
          <w:szCs w:val="24"/>
        </w:rPr>
      </w:pPr>
      <w:r w:rsidRPr="003974B6">
        <w:rPr>
          <w:color w:val="auto"/>
          <w:sz w:val="24"/>
          <w:szCs w:val="24"/>
        </w:rPr>
        <w:t>Модуль № 9 «Связь музыки с другими видами искусства»</w:t>
      </w:r>
    </w:p>
    <w:p w:rsidR="001D6B99" w:rsidRPr="003974B6" w:rsidRDefault="00702332" w:rsidP="00746BFC">
      <w:pPr>
        <w:pStyle w:val="23"/>
        <w:numPr>
          <w:ilvl w:val="0"/>
          <w:numId w:val="1984"/>
        </w:numPr>
        <w:shd w:val="clear" w:color="auto" w:fill="auto"/>
        <w:tabs>
          <w:tab w:val="left" w:pos="2026"/>
        </w:tabs>
        <w:spacing w:before="0" w:after="0" w:line="240" w:lineRule="auto"/>
        <w:ind w:firstLine="760"/>
        <w:rPr>
          <w:color w:val="auto"/>
          <w:sz w:val="24"/>
          <w:szCs w:val="24"/>
        </w:rPr>
      </w:pPr>
      <w:r w:rsidRPr="003974B6">
        <w:rPr>
          <w:color w:val="auto"/>
          <w:sz w:val="24"/>
          <w:szCs w:val="24"/>
        </w:rPr>
        <w:t>Музыка и литература.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образцами вокальной и инструментальной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сочинение рассказа, стихотворения под впечатлением от восприятия инструментального музыкального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рисование образов программной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numPr>
          <w:ilvl w:val="0"/>
          <w:numId w:val="1984"/>
        </w:numPr>
        <w:shd w:val="clear" w:color="auto" w:fill="auto"/>
        <w:tabs>
          <w:tab w:val="left" w:pos="2026"/>
        </w:tabs>
        <w:spacing w:before="0" w:after="0" w:line="240" w:lineRule="auto"/>
        <w:ind w:firstLine="760"/>
        <w:rPr>
          <w:color w:val="auto"/>
          <w:sz w:val="24"/>
          <w:szCs w:val="24"/>
        </w:rPr>
      </w:pPr>
      <w:r w:rsidRPr="003974B6">
        <w:rPr>
          <w:color w:val="auto"/>
          <w:sz w:val="24"/>
          <w:szCs w:val="24"/>
        </w:rPr>
        <w:t>Музыка и живопись.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w:t>
      </w:r>
      <w:r w:rsidRPr="003974B6">
        <w:rPr>
          <w:color w:val="auto"/>
          <w:sz w:val="24"/>
          <w:szCs w:val="24"/>
        </w:rPr>
        <w:lastRenderedPageBreak/>
        <w:t>французских клавесинистов, К. Дебюсси, А.К. Лядова и других композиторов).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музыкальными произведениями программной музыки, выявление интонаций изобразительного характера;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знание музыки, названий и авторов изученных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рисование под впечатлением от восприятия музыки программно</w:t>
      </w:r>
      <w:r w:rsidRPr="003974B6">
        <w:rPr>
          <w:color w:val="auto"/>
          <w:sz w:val="24"/>
          <w:szCs w:val="24"/>
        </w:rPr>
        <w:softHyphen/>
        <w:t>изобразительного характера; сочинение музыки, импровизация, озвучивание картин художников.</w:t>
      </w:r>
    </w:p>
    <w:p w:rsidR="001D6B99" w:rsidRPr="003974B6" w:rsidRDefault="00702332" w:rsidP="00746BFC">
      <w:pPr>
        <w:pStyle w:val="23"/>
        <w:numPr>
          <w:ilvl w:val="0"/>
          <w:numId w:val="1984"/>
        </w:numPr>
        <w:shd w:val="clear" w:color="auto" w:fill="auto"/>
        <w:tabs>
          <w:tab w:val="left" w:pos="2019"/>
        </w:tabs>
        <w:spacing w:before="0" w:after="0" w:line="240" w:lineRule="auto"/>
        <w:ind w:firstLine="760"/>
        <w:rPr>
          <w:color w:val="auto"/>
          <w:sz w:val="24"/>
          <w:szCs w:val="24"/>
        </w:rPr>
      </w:pPr>
      <w:r w:rsidRPr="003974B6">
        <w:rPr>
          <w:color w:val="auto"/>
          <w:sz w:val="24"/>
          <w:szCs w:val="24"/>
        </w:rPr>
        <w:t>Музыка и театр.</w:t>
      </w:r>
    </w:p>
    <w:p w:rsidR="001D6B99" w:rsidRPr="003974B6" w:rsidRDefault="00702332" w:rsidP="00746BFC">
      <w:pPr>
        <w:pStyle w:val="23"/>
        <w:shd w:val="clear" w:color="auto" w:fill="auto"/>
        <w:tabs>
          <w:tab w:val="left" w:pos="6960"/>
        </w:tabs>
        <w:spacing w:before="0" w:after="0" w:line="240" w:lineRule="auto"/>
        <w:ind w:firstLine="760"/>
        <w:rPr>
          <w:color w:val="auto"/>
          <w:sz w:val="24"/>
          <w:szCs w:val="24"/>
        </w:rPr>
      </w:pPr>
      <w:r w:rsidRPr="003974B6">
        <w:rPr>
          <w:color w:val="auto"/>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3974B6">
        <w:rPr>
          <w:color w:val="auto"/>
          <w:sz w:val="24"/>
          <w:szCs w:val="24"/>
        </w:rPr>
        <w:tab/>
        <w:t>сценической живописи,</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хореографии.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знакомство с образцами музыки, созданной отечественными и иностранными композиторами для драматического театра;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музыкальная викторина на материале изученных фрагментов музыкальных спектаклей;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3974B6" w:rsidRDefault="00702332" w:rsidP="00746BFC">
      <w:pPr>
        <w:pStyle w:val="23"/>
        <w:numPr>
          <w:ilvl w:val="0"/>
          <w:numId w:val="1984"/>
        </w:numPr>
        <w:shd w:val="clear" w:color="auto" w:fill="auto"/>
        <w:tabs>
          <w:tab w:val="left" w:pos="2019"/>
        </w:tabs>
        <w:spacing w:before="0" w:after="0" w:line="240" w:lineRule="auto"/>
        <w:ind w:firstLine="760"/>
        <w:rPr>
          <w:color w:val="auto"/>
          <w:sz w:val="24"/>
          <w:szCs w:val="24"/>
        </w:rPr>
      </w:pPr>
      <w:r w:rsidRPr="003974B6">
        <w:rPr>
          <w:color w:val="auto"/>
          <w:sz w:val="24"/>
          <w:szCs w:val="24"/>
        </w:rPr>
        <w:t>Музыка кино и телевидения.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Виды деятельности обучающихся: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знакомство с образцами киномузыки отечественных и зарубежных композиторов;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просмотр фильмов с целью анализа выразительного эффекта, создаваемого музыкой;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разучивание, исполнение песни из фильма;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8F1790" w:rsidRDefault="00702332" w:rsidP="00746BFC">
      <w:pPr>
        <w:pStyle w:val="23"/>
        <w:numPr>
          <w:ilvl w:val="0"/>
          <w:numId w:val="1985"/>
        </w:numPr>
        <w:shd w:val="clear" w:color="auto" w:fill="auto"/>
        <w:tabs>
          <w:tab w:val="left" w:pos="1562"/>
        </w:tabs>
        <w:spacing w:before="0" w:after="0" w:line="240" w:lineRule="auto"/>
        <w:ind w:firstLine="740"/>
        <w:rPr>
          <w:b/>
          <w:color w:val="auto"/>
          <w:sz w:val="24"/>
          <w:szCs w:val="24"/>
        </w:rPr>
      </w:pPr>
      <w:r w:rsidRPr="008F1790">
        <w:rPr>
          <w:b/>
          <w:color w:val="auto"/>
          <w:sz w:val="24"/>
          <w:szCs w:val="24"/>
        </w:rPr>
        <w:t>Планируемые результаты освоения программы по музыке на уровне основного общего образования.</w:t>
      </w:r>
    </w:p>
    <w:p w:rsidR="001D6B99" w:rsidRPr="003974B6" w:rsidRDefault="00702332" w:rsidP="00746BFC">
      <w:pPr>
        <w:pStyle w:val="23"/>
        <w:numPr>
          <w:ilvl w:val="0"/>
          <w:numId w:val="1986"/>
        </w:numPr>
        <w:shd w:val="clear" w:color="auto" w:fill="auto"/>
        <w:tabs>
          <w:tab w:val="left" w:pos="1783"/>
        </w:tabs>
        <w:spacing w:before="0" w:after="0" w:line="240" w:lineRule="auto"/>
        <w:ind w:firstLine="740"/>
        <w:rPr>
          <w:color w:val="auto"/>
          <w:sz w:val="24"/>
          <w:szCs w:val="24"/>
        </w:rPr>
      </w:pPr>
      <w:r w:rsidRPr="003974B6">
        <w:rPr>
          <w:color w:val="auto"/>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3974B6" w:rsidRDefault="00702332" w:rsidP="00746BFC">
      <w:pPr>
        <w:pStyle w:val="23"/>
        <w:numPr>
          <w:ilvl w:val="0"/>
          <w:numId w:val="1987"/>
        </w:numPr>
        <w:shd w:val="clear" w:color="auto" w:fill="auto"/>
        <w:tabs>
          <w:tab w:val="left" w:pos="1117"/>
        </w:tabs>
        <w:spacing w:before="0" w:after="0" w:line="240" w:lineRule="auto"/>
        <w:ind w:firstLine="740"/>
        <w:rPr>
          <w:color w:val="auto"/>
          <w:sz w:val="24"/>
          <w:szCs w:val="24"/>
        </w:rPr>
      </w:pPr>
      <w:r w:rsidRPr="003974B6">
        <w:rPr>
          <w:color w:val="auto"/>
          <w:sz w:val="24"/>
          <w:szCs w:val="24"/>
        </w:rPr>
        <w:t>патриотического воспитания: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осознание российской гражданской идентичности в поликультурном и многоконфессиональном обществе;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проявление интереса к освоению музыкальных традиций своего края, музыкальной культуры народов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знание достижений отечественных музыкантов, их вклада в мировую музыкальную культуру;</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интерес к изучению истории отечественной музыкальной культуры;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стремление развивать и сохранять музыкальную культуру своей страны, своего края;</w:t>
      </w:r>
    </w:p>
    <w:p w:rsidR="001D6B99" w:rsidRPr="003974B6" w:rsidRDefault="00702332" w:rsidP="00746BFC">
      <w:pPr>
        <w:pStyle w:val="23"/>
        <w:numPr>
          <w:ilvl w:val="0"/>
          <w:numId w:val="1987"/>
        </w:numPr>
        <w:shd w:val="clear" w:color="auto" w:fill="auto"/>
        <w:tabs>
          <w:tab w:val="left" w:pos="1161"/>
        </w:tabs>
        <w:spacing w:before="0" w:after="0" w:line="240" w:lineRule="auto"/>
        <w:ind w:firstLine="760"/>
        <w:rPr>
          <w:color w:val="auto"/>
          <w:sz w:val="24"/>
          <w:szCs w:val="24"/>
        </w:rPr>
      </w:pPr>
      <w:r w:rsidRPr="003974B6">
        <w:rPr>
          <w:color w:val="auto"/>
          <w:sz w:val="24"/>
          <w:szCs w:val="24"/>
        </w:rPr>
        <w:t>гражданского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974B6">
        <w:rPr>
          <w:color w:val="auto"/>
          <w:sz w:val="24"/>
          <w:szCs w:val="24"/>
        </w:rPr>
        <w:softHyphen/>
        <w:t>просветительских акций, в качестве волонтера в дни праздничных мероприятий;</w:t>
      </w:r>
    </w:p>
    <w:p w:rsidR="001D6B99" w:rsidRPr="003974B6" w:rsidRDefault="00702332" w:rsidP="00746BFC">
      <w:pPr>
        <w:pStyle w:val="23"/>
        <w:numPr>
          <w:ilvl w:val="0"/>
          <w:numId w:val="1987"/>
        </w:numPr>
        <w:shd w:val="clear" w:color="auto" w:fill="auto"/>
        <w:tabs>
          <w:tab w:val="left" w:pos="1161"/>
        </w:tabs>
        <w:spacing w:before="0" w:after="0" w:line="240" w:lineRule="auto"/>
        <w:ind w:firstLine="760"/>
        <w:rPr>
          <w:color w:val="auto"/>
          <w:sz w:val="24"/>
          <w:szCs w:val="24"/>
        </w:rPr>
      </w:pPr>
      <w:r w:rsidRPr="003974B6">
        <w:rPr>
          <w:color w:val="auto"/>
          <w:sz w:val="24"/>
          <w:szCs w:val="24"/>
        </w:rPr>
        <w:t>духовно-нравственного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ориентация на моральные ценности и нормы в ситуациях нравственного выбора;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974B6">
        <w:rPr>
          <w:color w:val="auto"/>
          <w:sz w:val="24"/>
          <w:szCs w:val="24"/>
        </w:rPr>
        <w:softHyphen/>
        <w:t>исторических особенностей этики и эстетики;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3974B6" w:rsidRDefault="00702332" w:rsidP="00746BFC">
      <w:pPr>
        <w:pStyle w:val="23"/>
        <w:numPr>
          <w:ilvl w:val="0"/>
          <w:numId w:val="1987"/>
        </w:numPr>
        <w:shd w:val="clear" w:color="auto" w:fill="auto"/>
        <w:tabs>
          <w:tab w:val="left" w:pos="1165"/>
        </w:tabs>
        <w:spacing w:before="0" w:after="0" w:line="240" w:lineRule="auto"/>
        <w:ind w:firstLine="760"/>
        <w:rPr>
          <w:color w:val="auto"/>
          <w:sz w:val="24"/>
          <w:szCs w:val="24"/>
        </w:rPr>
      </w:pPr>
      <w:r w:rsidRPr="003974B6">
        <w:rPr>
          <w:color w:val="auto"/>
          <w:sz w:val="24"/>
          <w:szCs w:val="24"/>
        </w:rPr>
        <w:t>эстетического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ценности творчества, таланта;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важности музыкального искусства как средства коммуникации и самовыражения;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стремление к самовыражению в разных видах искусства;</w:t>
      </w:r>
    </w:p>
    <w:p w:rsidR="001D6B99" w:rsidRPr="003974B6" w:rsidRDefault="00702332" w:rsidP="00746BFC">
      <w:pPr>
        <w:pStyle w:val="23"/>
        <w:numPr>
          <w:ilvl w:val="0"/>
          <w:numId w:val="1987"/>
        </w:numPr>
        <w:shd w:val="clear" w:color="auto" w:fill="auto"/>
        <w:tabs>
          <w:tab w:val="left" w:pos="1165"/>
        </w:tabs>
        <w:spacing w:before="0" w:after="0" w:line="240" w:lineRule="auto"/>
        <w:ind w:firstLine="760"/>
        <w:rPr>
          <w:color w:val="auto"/>
          <w:sz w:val="24"/>
          <w:szCs w:val="24"/>
        </w:rPr>
      </w:pPr>
      <w:r w:rsidRPr="003974B6">
        <w:rPr>
          <w:color w:val="auto"/>
          <w:sz w:val="24"/>
          <w:szCs w:val="24"/>
        </w:rPr>
        <w:t>ценности научного познания: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овладение музыкальным языком, навыками познания музыки как искусства интонируемого смысла;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3974B6" w:rsidRDefault="00702332" w:rsidP="00746BFC">
      <w:pPr>
        <w:pStyle w:val="23"/>
        <w:numPr>
          <w:ilvl w:val="0"/>
          <w:numId w:val="1987"/>
        </w:numPr>
        <w:shd w:val="clear" w:color="auto" w:fill="auto"/>
        <w:tabs>
          <w:tab w:val="left" w:pos="1105"/>
        </w:tabs>
        <w:spacing w:before="0" w:after="0" w:line="240" w:lineRule="auto"/>
        <w:ind w:firstLine="760"/>
        <w:rPr>
          <w:color w:val="auto"/>
          <w:sz w:val="24"/>
          <w:szCs w:val="24"/>
        </w:rPr>
      </w:pPr>
      <w:r w:rsidRPr="003974B6">
        <w:rPr>
          <w:color w:val="auto"/>
          <w:sz w:val="24"/>
          <w:szCs w:val="24"/>
        </w:rPr>
        <w:t>физического воспитания, формирования культуры здоровья и эмоционального благополучия: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ценности жизни с использованием собственного жизненного опыта и опыта восприятия произведений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сформированность навыков рефлексии, признание своего права на ошибку и такого же права другого человека;</w:t>
      </w:r>
    </w:p>
    <w:p w:rsidR="001D6B99" w:rsidRPr="003974B6" w:rsidRDefault="00702332" w:rsidP="00746BFC">
      <w:pPr>
        <w:pStyle w:val="23"/>
        <w:numPr>
          <w:ilvl w:val="0"/>
          <w:numId w:val="1987"/>
        </w:numPr>
        <w:shd w:val="clear" w:color="auto" w:fill="auto"/>
        <w:tabs>
          <w:tab w:val="left" w:pos="1155"/>
        </w:tabs>
        <w:spacing w:before="0" w:after="0" w:line="240" w:lineRule="auto"/>
        <w:ind w:firstLine="760"/>
        <w:rPr>
          <w:color w:val="auto"/>
          <w:sz w:val="24"/>
          <w:szCs w:val="24"/>
        </w:rPr>
      </w:pPr>
      <w:r w:rsidRPr="003974B6">
        <w:rPr>
          <w:color w:val="auto"/>
          <w:sz w:val="24"/>
          <w:szCs w:val="24"/>
        </w:rPr>
        <w:lastRenderedPageBreak/>
        <w:t>трудового воспитания:</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3974B6" w:rsidRDefault="00702332" w:rsidP="00746BFC">
      <w:pPr>
        <w:pStyle w:val="23"/>
        <w:numPr>
          <w:ilvl w:val="0"/>
          <w:numId w:val="1987"/>
        </w:numPr>
        <w:shd w:val="clear" w:color="auto" w:fill="auto"/>
        <w:tabs>
          <w:tab w:val="left" w:pos="1155"/>
        </w:tabs>
        <w:spacing w:before="0" w:after="0" w:line="240" w:lineRule="auto"/>
        <w:ind w:firstLine="760"/>
        <w:rPr>
          <w:color w:val="auto"/>
          <w:sz w:val="24"/>
          <w:szCs w:val="24"/>
        </w:rPr>
      </w:pPr>
      <w:r w:rsidRPr="003974B6">
        <w:rPr>
          <w:color w:val="auto"/>
          <w:sz w:val="24"/>
          <w:szCs w:val="24"/>
        </w:rPr>
        <w:t>экологического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нравственно-эстетическое отношение к природе,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участие в экологических проектах через различные формы музыкального творчества</w:t>
      </w:r>
    </w:p>
    <w:p w:rsidR="001D6B99" w:rsidRPr="003974B6" w:rsidRDefault="00702332" w:rsidP="00746BFC">
      <w:pPr>
        <w:pStyle w:val="23"/>
        <w:numPr>
          <w:ilvl w:val="0"/>
          <w:numId w:val="1987"/>
        </w:numPr>
        <w:shd w:val="clear" w:color="auto" w:fill="auto"/>
        <w:tabs>
          <w:tab w:val="left" w:pos="1160"/>
        </w:tabs>
        <w:spacing w:before="0" w:after="0" w:line="240" w:lineRule="auto"/>
        <w:ind w:firstLine="760"/>
        <w:rPr>
          <w:color w:val="auto"/>
          <w:sz w:val="24"/>
          <w:szCs w:val="24"/>
        </w:rPr>
      </w:pPr>
      <w:r w:rsidRPr="003974B6">
        <w:rPr>
          <w:color w:val="auto"/>
          <w:sz w:val="24"/>
          <w:szCs w:val="24"/>
        </w:rPr>
        <w:t>адаптации к изменяющимся условиям социальной и природной среды: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3974B6" w:rsidRDefault="00702332" w:rsidP="00746BFC">
      <w:pPr>
        <w:pStyle w:val="23"/>
        <w:numPr>
          <w:ilvl w:val="0"/>
          <w:numId w:val="1986"/>
        </w:numPr>
        <w:shd w:val="clear" w:color="auto" w:fill="auto"/>
        <w:tabs>
          <w:tab w:val="left" w:pos="1738"/>
        </w:tabs>
        <w:spacing w:before="0" w:after="0" w:line="240" w:lineRule="auto"/>
        <w:ind w:firstLine="760"/>
        <w:rPr>
          <w:color w:val="auto"/>
          <w:sz w:val="24"/>
          <w:szCs w:val="24"/>
        </w:rPr>
      </w:pPr>
      <w:r w:rsidRPr="003974B6">
        <w:rPr>
          <w:color w:val="auto"/>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974B6" w:rsidRDefault="00702332" w:rsidP="00746BFC">
      <w:pPr>
        <w:pStyle w:val="23"/>
        <w:numPr>
          <w:ilvl w:val="0"/>
          <w:numId w:val="1988"/>
        </w:numPr>
        <w:shd w:val="clear" w:color="auto" w:fill="auto"/>
        <w:tabs>
          <w:tab w:val="left" w:pos="1954"/>
        </w:tabs>
        <w:spacing w:before="0" w:after="0" w:line="240" w:lineRule="auto"/>
        <w:ind w:firstLine="760"/>
        <w:jc w:val="left"/>
        <w:rPr>
          <w:color w:val="auto"/>
          <w:sz w:val="24"/>
          <w:szCs w:val="24"/>
        </w:rPr>
      </w:pPr>
      <w:r w:rsidRPr="003974B6">
        <w:rPr>
          <w:color w:val="auto"/>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и характеризовать существенные признаки конкретного музыкального звучания;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обобщать и формулировать выводы по результатам проведенного слухового наблюдения-исследования.</w:t>
      </w:r>
    </w:p>
    <w:p w:rsidR="001D6B99" w:rsidRPr="003974B6" w:rsidRDefault="00702332" w:rsidP="00746BFC">
      <w:pPr>
        <w:pStyle w:val="23"/>
        <w:numPr>
          <w:ilvl w:val="0"/>
          <w:numId w:val="1988"/>
        </w:numPr>
        <w:shd w:val="clear" w:color="auto" w:fill="auto"/>
        <w:tabs>
          <w:tab w:val="left" w:pos="1990"/>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следовать внутренним слухом за развитием музыкального процесса, «наблюдать» звучание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использовать вопросы как исследовательский инструмент познания;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формулировать обобщения и выводы по результатам проведенного наблюдения, слухового исследования.</w:t>
      </w:r>
    </w:p>
    <w:p w:rsidR="001D6B99" w:rsidRPr="003974B6" w:rsidRDefault="00702332" w:rsidP="00746BFC">
      <w:pPr>
        <w:pStyle w:val="23"/>
        <w:numPr>
          <w:ilvl w:val="0"/>
          <w:numId w:val="1988"/>
        </w:numPr>
        <w:shd w:val="clear" w:color="auto" w:fill="auto"/>
        <w:tabs>
          <w:tab w:val="left" w:pos="1986"/>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специфику работы с аудиоинформацией, музыкальными записями;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использовать интонирование для запоминания звуковой информации, музыкальных произведений;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использовать смысловое чтение для извлечения, обобщения и систематизации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информации из одного или нескольких источников с учетом поставленных целей;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оценивать надежность информации по критериям, предложенным учителем или сформулированным самостоятельно;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3974B6" w:rsidRDefault="00702332" w:rsidP="00746BFC">
      <w:pPr>
        <w:pStyle w:val="23"/>
        <w:numPr>
          <w:ilvl w:val="0"/>
          <w:numId w:val="1988"/>
        </w:numPr>
        <w:shd w:val="clear" w:color="auto" w:fill="auto"/>
        <w:tabs>
          <w:tab w:val="left" w:pos="1999"/>
        </w:tabs>
        <w:spacing w:before="0" w:after="0" w:line="240" w:lineRule="auto"/>
        <w:ind w:firstLine="760"/>
        <w:rPr>
          <w:color w:val="auto"/>
          <w:sz w:val="24"/>
          <w:szCs w:val="24"/>
        </w:rPr>
      </w:pPr>
      <w:r w:rsidRPr="003974B6">
        <w:rPr>
          <w:color w:val="auto"/>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3974B6" w:rsidRDefault="00702332" w:rsidP="00746BFC">
      <w:pPr>
        <w:pStyle w:val="23"/>
        <w:numPr>
          <w:ilvl w:val="0"/>
          <w:numId w:val="1988"/>
        </w:numPr>
        <w:shd w:val="clear" w:color="auto" w:fill="auto"/>
        <w:tabs>
          <w:tab w:val="left" w:pos="2004"/>
        </w:tabs>
        <w:spacing w:before="0" w:after="0" w:line="240" w:lineRule="auto"/>
        <w:ind w:firstLine="760"/>
        <w:rPr>
          <w:color w:val="auto"/>
          <w:sz w:val="24"/>
          <w:szCs w:val="24"/>
        </w:rPr>
      </w:pPr>
      <w:r w:rsidRPr="003974B6">
        <w:rPr>
          <w:color w:val="auto"/>
          <w:sz w:val="24"/>
          <w:szCs w:val="24"/>
        </w:rPr>
        <w:t>У обучающегося будут сформированы умения как часть универсальных коммуникативных учебных действий:</w:t>
      </w:r>
    </w:p>
    <w:p w:rsidR="001D6B99" w:rsidRPr="003974B6" w:rsidRDefault="00702332" w:rsidP="00746BFC">
      <w:pPr>
        <w:pStyle w:val="23"/>
        <w:numPr>
          <w:ilvl w:val="0"/>
          <w:numId w:val="1989"/>
        </w:numPr>
        <w:shd w:val="clear" w:color="auto" w:fill="auto"/>
        <w:tabs>
          <w:tab w:val="left" w:pos="1146"/>
        </w:tabs>
        <w:spacing w:before="0" w:after="0" w:line="240" w:lineRule="auto"/>
        <w:ind w:firstLine="760"/>
        <w:rPr>
          <w:color w:val="auto"/>
          <w:sz w:val="24"/>
          <w:szCs w:val="24"/>
        </w:rPr>
      </w:pPr>
      <w:r w:rsidRPr="003974B6">
        <w:rPr>
          <w:color w:val="auto"/>
          <w:sz w:val="24"/>
          <w:szCs w:val="24"/>
        </w:rPr>
        <w:t>невербальная коммуникация: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эффективно использовать интонационно-выразительные возможности в ситуации публичного выступления;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3974B6" w:rsidRDefault="00702332" w:rsidP="00746BFC">
      <w:pPr>
        <w:pStyle w:val="23"/>
        <w:numPr>
          <w:ilvl w:val="0"/>
          <w:numId w:val="1989"/>
        </w:numPr>
        <w:shd w:val="clear" w:color="auto" w:fill="auto"/>
        <w:tabs>
          <w:tab w:val="left" w:pos="1170"/>
        </w:tabs>
        <w:spacing w:before="0" w:after="0" w:line="240" w:lineRule="auto"/>
        <w:ind w:firstLine="760"/>
        <w:rPr>
          <w:color w:val="auto"/>
          <w:sz w:val="24"/>
          <w:szCs w:val="24"/>
        </w:rPr>
      </w:pPr>
      <w:r w:rsidRPr="003974B6">
        <w:rPr>
          <w:color w:val="auto"/>
          <w:sz w:val="24"/>
          <w:szCs w:val="24"/>
        </w:rPr>
        <w:t>вербальное общение: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воспринимать и формулировать суждения, выражать эмоции в соответствии с условиями и целями общения;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выражать свое мнение, в том числе впечатления от общения с музыкальным искусством в устных и письменных текстах;</w:t>
      </w:r>
    </w:p>
    <w:p w:rsidR="001D6B99" w:rsidRPr="003974B6" w:rsidRDefault="00702332" w:rsidP="00746BFC">
      <w:pPr>
        <w:pStyle w:val="23"/>
        <w:shd w:val="clear" w:color="auto" w:fill="auto"/>
        <w:tabs>
          <w:tab w:val="left" w:pos="2229"/>
          <w:tab w:val="left" w:pos="6770"/>
          <w:tab w:val="left" w:pos="8829"/>
        </w:tabs>
        <w:spacing w:before="0" w:after="0" w:line="240" w:lineRule="auto"/>
        <w:ind w:firstLine="760"/>
        <w:rPr>
          <w:color w:val="auto"/>
          <w:sz w:val="24"/>
          <w:szCs w:val="24"/>
        </w:rPr>
      </w:pPr>
      <w:r w:rsidRPr="003974B6">
        <w:rPr>
          <w:color w:val="auto"/>
          <w:sz w:val="24"/>
          <w:szCs w:val="24"/>
        </w:rPr>
        <w:t>понимать</w:t>
      </w:r>
      <w:r w:rsidRPr="003974B6">
        <w:rPr>
          <w:color w:val="auto"/>
          <w:sz w:val="24"/>
          <w:szCs w:val="24"/>
        </w:rPr>
        <w:tab/>
        <w:t>намерения других, проявлять</w:t>
      </w:r>
      <w:r w:rsidRPr="003974B6">
        <w:rPr>
          <w:color w:val="auto"/>
          <w:sz w:val="24"/>
          <w:szCs w:val="24"/>
        </w:rPr>
        <w:tab/>
        <w:t>уважительное</w:t>
      </w:r>
      <w:r w:rsidRPr="003974B6">
        <w:rPr>
          <w:color w:val="auto"/>
          <w:sz w:val="24"/>
          <w:szCs w:val="24"/>
        </w:rPr>
        <w:tab/>
        <w:t>отношение</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lastRenderedPageBreak/>
        <w:t>к собеседнику и в корректной форме формулировать свои возражения;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публично представлять результаты учебной и творческой деятельности;</w:t>
      </w:r>
    </w:p>
    <w:p w:rsidR="001D6B99" w:rsidRPr="003974B6" w:rsidRDefault="00702332" w:rsidP="00746BFC">
      <w:pPr>
        <w:pStyle w:val="23"/>
        <w:numPr>
          <w:ilvl w:val="0"/>
          <w:numId w:val="1989"/>
        </w:numPr>
        <w:shd w:val="clear" w:color="auto" w:fill="auto"/>
        <w:tabs>
          <w:tab w:val="left" w:pos="1167"/>
        </w:tabs>
        <w:spacing w:before="0" w:after="0" w:line="240" w:lineRule="auto"/>
        <w:ind w:firstLine="760"/>
        <w:rPr>
          <w:color w:val="auto"/>
          <w:sz w:val="24"/>
          <w:szCs w:val="24"/>
        </w:rPr>
      </w:pPr>
      <w:r w:rsidRPr="003974B6">
        <w:rPr>
          <w:color w:val="auto"/>
          <w:sz w:val="24"/>
          <w:szCs w:val="24"/>
        </w:rPr>
        <w:t>совместная деятельность (сотрудничество):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3974B6" w:rsidRDefault="00702332" w:rsidP="00746BFC">
      <w:pPr>
        <w:pStyle w:val="23"/>
        <w:shd w:val="clear" w:color="auto" w:fill="auto"/>
        <w:tabs>
          <w:tab w:val="left" w:pos="2229"/>
          <w:tab w:val="left" w:pos="8829"/>
        </w:tabs>
        <w:spacing w:before="0" w:after="0" w:line="240" w:lineRule="auto"/>
        <w:ind w:firstLine="760"/>
        <w:rPr>
          <w:color w:val="auto"/>
          <w:sz w:val="24"/>
          <w:szCs w:val="24"/>
        </w:rPr>
      </w:pPr>
      <w:r w:rsidRPr="003974B6">
        <w:rPr>
          <w:color w:val="auto"/>
          <w:sz w:val="24"/>
          <w:szCs w:val="24"/>
        </w:rPr>
        <w:t>понимать</w:t>
      </w:r>
      <w:r w:rsidRPr="003974B6">
        <w:rPr>
          <w:color w:val="auto"/>
          <w:sz w:val="24"/>
          <w:szCs w:val="24"/>
        </w:rPr>
        <w:tab/>
        <w:t>и использовать преимущества коллективной,</w:t>
      </w:r>
      <w:r w:rsidRPr="003974B6">
        <w:rPr>
          <w:color w:val="auto"/>
          <w:sz w:val="24"/>
          <w:szCs w:val="24"/>
        </w:rPr>
        <w:tab/>
        <w:t>групповой</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обобщать мнения нескольких человек, проявлять готовность руководить, выполнять поручения, подчиняться;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3974B6" w:rsidRDefault="00702332" w:rsidP="00746BFC">
      <w:pPr>
        <w:pStyle w:val="23"/>
        <w:numPr>
          <w:ilvl w:val="0"/>
          <w:numId w:val="1988"/>
        </w:numPr>
        <w:shd w:val="clear" w:color="auto" w:fill="auto"/>
        <w:tabs>
          <w:tab w:val="left" w:pos="1995"/>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самоорганизации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планировать достижение целей через решение ряда последовательных задач частного характера;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самостоятельно составлять план действий, вносить необходимые коррективы в ходе его реализации;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выявлять наиболее важные проблемы для решения в учебных и жизненных ситуациях;</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проводить выбор и брать за него ответственность на себя.</w:t>
      </w:r>
    </w:p>
    <w:p w:rsidR="001D6B99" w:rsidRPr="003974B6" w:rsidRDefault="00702332" w:rsidP="00746BFC">
      <w:pPr>
        <w:pStyle w:val="23"/>
        <w:numPr>
          <w:ilvl w:val="0"/>
          <w:numId w:val="1988"/>
        </w:numPr>
        <w:shd w:val="clear" w:color="auto" w:fill="auto"/>
        <w:tabs>
          <w:tab w:val="left" w:pos="1978"/>
        </w:tabs>
        <w:spacing w:before="0" w:after="0" w:line="240" w:lineRule="auto"/>
        <w:ind w:firstLine="740"/>
        <w:rPr>
          <w:color w:val="auto"/>
          <w:sz w:val="24"/>
          <w:szCs w:val="24"/>
        </w:rPr>
      </w:pPr>
      <w:r w:rsidRPr="003974B6">
        <w:rPr>
          <w:color w:val="auto"/>
          <w:sz w:val="24"/>
          <w:szCs w:val="24"/>
        </w:rPr>
        <w:t>У обучающегося будут сформированы умения самоконтроля (рефлексии)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владеть способами самоконтроля, самомотивации и рефлексии;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давать оценку учебной ситуации и предлагать план ее изменения;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3974B6" w:rsidRDefault="00702332" w:rsidP="00746BFC">
      <w:pPr>
        <w:pStyle w:val="23"/>
        <w:numPr>
          <w:ilvl w:val="0"/>
          <w:numId w:val="1988"/>
        </w:numPr>
        <w:shd w:val="clear" w:color="auto" w:fill="auto"/>
        <w:tabs>
          <w:tab w:val="left" w:pos="1983"/>
        </w:tabs>
        <w:spacing w:before="0" w:after="0" w:line="240" w:lineRule="auto"/>
        <w:ind w:firstLine="740"/>
        <w:rPr>
          <w:color w:val="auto"/>
          <w:sz w:val="24"/>
          <w:szCs w:val="24"/>
        </w:rPr>
      </w:pPr>
      <w:r w:rsidRPr="003974B6">
        <w:rPr>
          <w:color w:val="auto"/>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w:t>
      </w:r>
      <w:r w:rsidRPr="003974B6">
        <w:rPr>
          <w:color w:val="auto"/>
          <w:sz w:val="24"/>
          <w:szCs w:val="24"/>
        </w:rPr>
        <w:lastRenderedPageBreak/>
        <w:t>данной сфере;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выявлять и анализировать причины эмоций;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понимать мотивы и намерения другого человека, анализируя коммуникативно-интонационную ситуацию;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регулировать способ выражения собственных эмоций.</w:t>
      </w:r>
    </w:p>
    <w:p w:rsidR="001D6B99" w:rsidRPr="003974B6" w:rsidRDefault="00702332" w:rsidP="00746BFC">
      <w:pPr>
        <w:pStyle w:val="23"/>
        <w:numPr>
          <w:ilvl w:val="0"/>
          <w:numId w:val="1988"/>
        </w:numPr>
        <w:shd w:val="clear" w:color="auto" w:fill="auto"/>
        <w:tabs>
          <w:tab w:val="left" w:pos="1976"/>
        </w:tabs>
        <w:spacing w:before="0" w:after="0" w:line="240" w:lineRule="auto"/>
        <w:ind w:firstLine="760"/>
        <w:rPr>
          <w:color w:val="auto"/>
          <w:sz w:val="24"/>
          <w:szCs w:val="24"/>
        </w:rPr>
      </w:pPr>
      <w:r w:rsidRPr="003974B6">
        <w:rPr>
          <w:color w:val="auto"/>
          <w:sz w:val="24"/>
          <w:szCs w:val="24"/>
        </w:rPr>
        <w:t>У обучающегося будут сформированы умения принимать себя и других как часть универсальных регулятивных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уважительно и осознанно относиться к другому человеку и его мнению, эстетическим предпочтениям и вкусам;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принимать себя и других, не осуждая;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проявлять открытость;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осознавать невозможность контролировать все вокруг.</w:t>
      </w:r>
    </w:p>
    <w:p w:rsidR="001D6B99" w:rsidRPr="003974B6" w:rsidRDefault="00702332" w:rsidP="00746BFC">
      <w:pPr>
        <w:pStyle w:val="23"/>
        <w:numPr>
          <w:ilvl w:val="0"/>
          <w:numId w:val="1988"/>
        </w:numPr>
        <w:shd w:val="clear" w:color="auto" w:fill="auto"/>
        <w:tabs>
          <w:tab w:val="left" w:pos="2120"/>
        </w:tabs>
        <w:spacing w:before="0" w:after="0" w:line="240" w:lineRule="auto"/>
        <w:ind w:firstLine="760"/>
        <w:rPr>
          <w:color w:val="auto"/>
          <w:sz w:val="24"/>
          <w:szCs w:val="24"/>
        </w:rPr>
      </w:pPr>
      <w:r w:rsidRPr="003974B6">
        <w:rPr>
          <w:color w:val="auto"/>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3974B6" w:rsidRDefault="00702332" w:rsidP="00746BFC">
      <w:pPr>
        <w:pStyle w:val="23"/>
        <w:numPr>
          <w:ilvl w:val="0"/>
          <w:numId w:val="1986"/>
        </w:numPr>
        <w:shd w:val="clear" w:color="auto" w:fill="auto"/>
        <w:tabs>
          <w:tab w:val="left" w:pos="1764"/>
        </w:tabs>
        <w:spacing w:before="0" w:after="0" w:line="240" w:lineRule="auto"/>
        <w:ind w:firstLine="760"/>
        <w:rPr>
          <w:color w:val="auto"/>
          <w:sz w:val="24"/>
          <w:szCs w:val="24"/>
        </w:rPr>
      </w:pPr>
      <w:r w:rsidRPr="003974B6">
        <w:rPr>
          <w:color w:val="auto"/>
          <w:sz w:val="24"/>
          <w:szCs w:val="24"/>
        </w:rPr>
        <w:t>Предметные результаты освоения программы по музыке на уровне основного общего образования.</w:t>
      </w:r>
    </w:p>
    <w:p w:rsidR="001D6B99" w:rsidRPr="003974B6" w:rsidRDefault="00702332" w:rsidP="00746BFC">
      <w:pPr>
        <w:pStyle w:val="23"/>
        <w:numPr>
          <w:ilvl w:val="0"/>
          <w:numId w:val="1990"/>
        </w:numPr>
        <w:shd w:val="clear" w:color="auto" w:fill="auto"/>
        <w:tabs>
          <w:tab w:val="left" w:pos="1985"/>
        </w:tabs>
        <w:spacing w:before="0" w:after="0" w:line="240" w:lineRule="auto"/>
        <w:ind w:firstLine="760"/>
        <w:rPr>
          <w:color w:val="auto"/>
          <w:sz w:val="24"/>
          <w:szCs w:val="24"/>
        </w:rPr>
      </w:pPr>
      <w:r w:rsidRPr="003974B6">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3974B6" w:rsidRDefault="00702332" w:rsidP="00746BFC">
      <w:pPr>
        <w:pStyle w:val="23"/>
        <w:numPr>
          <w:ilvl w:val="0"/>
          <w:numId w:val="1990"/>
        </w:numPr>
        <w:shd w:val="clear" w:color="auto" w:fill="auto"/>
        <w:tabs>
          <w:tab w:val="left" w:pos="1980"/>
        </w:tabs>
        <w:spacing w:before="0" w:after="0" w:line="240" w:lineRule="auto"/>
        <w:ind w:firstLine="760"/>
        <w:rPr>
          <w:color w:val="auto"/>
          <w:sz w:val="24"/>
          <w:szCs w:val="24"/>
        </w:rPr>
      </w:pPr>
      <w:r w:rsidRPr="003974B6">
        <w:rPr>
          <w:color w:val="auto"/>
          <w:sz w:val="24"/>
          <w:szCs w:val="24"/>
        </w:rPr>
        <w:t>Обучающиеся, освоившие основную образовательную программу по музыке: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воспринимают российскую музыкальную культуру как целостное и самобытное цивилизационное явление;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знают достижения отечественных мастеров музыкальной культуры, испытывают гордость за них;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3974B6" w:rsidRDefault="00702332" w:rsidP="00746BFC">
      <w:pPr>
        <w:pStyle w:val="23"/>
        <w:numPr>
          <w:ilvl w:val="0"/>
          <w:numId w:val="1990"/>
        </w:numPr>
        <w:shd w:val="clear" w:color="auto" w:fill="auto"/>
        <w:tabs>
          <w:tab w:val="left" w:pos="1955"/>
        </w:tabs>
        <w:spacing w:before="0" w:after="0" w:line="240" w:lineRule="auto"/>
        <w:ind w:firstLine="760"/>
        <w:rPr>
          <w:color w:val="auto"/>
          <w:sz w:val="24"/>
          <w:szCs w:val="24"/>
        </w:rPr>
      </w:pPr>
      <w:r w:rsidRPr="003974B6">
        <w:rPr>
          <w:color w:val="auto"/>
          <w:sz w:val="24"/>
          <w:szCs w:val="24"/>
        </w:rPr>
        <w:t>К концу изучения модуля № 1 «Музыка моего края» 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исполнять и оценивать образцы музыкального фольклора и сочинения композиторов своей малой родины.</w:t>
      </w:r>
    </w:p>
    <w:p w:rsidR="001D6B99" w:rsidRPr="003974B6" w:rsidRDefault="00702332" w:rsidP="00746BFC">
      <w:pPr>
        <w:pStyle w:val="23"/>
        <w:numPr>
          <w:ilvl w:val="0"/>
          <w:numId w:val="1990"/>
        </w:numPr>
        <w:shd w:val="clear" w:color="auto" w:fill="auto"/>
        <w:tabs>
          <w:tab w:val="left" w:pos="1964"/>
        </w:tabs>
        <w:spacing w:before="0" w:after="0" w:line="240" w:lineRule="auto"/>
        <w:ind w:firstLine="760"/>
        <w:rPr>
          <w:color w:val="auto"/>
          <w:sz w:val="24"/>
          <w:szCs w:val="24"/>
        </w:rPr>
      </w:pPr>
      <w:r w:rsidRPr="003974B6">
        <w:rPr>
          <w:color w:val="auto"/>
          <w:sz w:val="24"/>
          <w:szCs w:val="24"/>
        </w:rPr>
        <w:t xml:space="preserve">К концу изучения модуля № 2 «Народное музыкальное творчество России» </w:t>
      </w:r>
      <w:r w:rsidRPr="003974B6">
        <w:rPr>
          <w:color w:val="auto"/>
          <w:sz w:val="24"/>
          <w:szCs w:val="24"/>
        </w:rPr>
        <w:lastRenderedPageBreak/>
        <w:t>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на слух и исполнять произведения различных жанров фольклорной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3974B6" w:rsidRDefault="00702332" w:rsidP="00746BFC">
      <w:pPr>
        <w:pStyle w:val="23"/>
        <w:numPr>
          <w:ilvl w:val="0"/>
          <w:numId w:val="1990"/>
        </w:numPr>
        <w:shd w:val="clear" w:color="auto" w:fill="auto"/>
        <w:tabs>
          <w:tab w:val="left" w:pos="1959"/>
        </w:tabs>
        <w:spacing w:before="0" w:after="0" w:line="240" w:lineRule="auto"/>
        <w:ind w:firstLine="760"/>
        <w:rPr>
          <w:color w:val="auto"/>
          <w:sz w:val="24"/>
          <w:szCs w:val="24"/>
        </w:rPr>
      </w:pPr>
      <w:r w:rsidRPr="003974B6">
        <w:rPr>
          <w:color w:val="auto"/>
          <w:sz w:val="24"/>
          <w:szCs w:val="24"/>
        </w:rPr>
        <w:t>К концу изучения модуля № 3 «Русская классическая музыка» 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на слух произведения русских композиторов-классиков, называть автора, произведение, исполнительский состав;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исполнять (в том числе фрагментарно, отдельными темами) сочинения русских композиторов;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3974B6" w:rsidRDefault="00702332" w:rsidP="00746BFC">
      <w:pPr>
        <w:pStyle w:val="23"/>
        <w:numPr>
          <w:ilvl w:val="0"/>
          <w:numId w:val="1990"/>
        </w:numPr>
        <w:shd w:val="clear" w:color="auto" w:fill="auto"/>
        <w:tabs>
          <w:tab w:val="left" w:pos="1973"/>
        </w:tabs>
        <w:spacing w:before="0" w:after="0" w:line="240" w:lineRule="auto"/>
        <w:ind w:firstLine="740"/>
        <w:rPr>
          <w:color w:val="auto"/>
          <w:sz w:val="24"/>
          <w:szCs w:val="24"/>
        </w:rPr>
      </w:pPr>
      <w:r w:rsidRPr="003974B6">
        <w:rPr>
          <w:color w:val="auto"/>
          <w:sz w:val="24"/>
          <w:szCs w:val="24"/>
        </w:rPr>
        <w:t>К концу изучения модуля № 4 «Жанры музыкального искусства» обучающийся научится: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рассуждать о круге образов и средствах их воплощения, типичных для данного жанра;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1D6B99" w:rsidRPr="003974B6" w:rsidRDefault="00702332" w:rsidP="00746BFC">
      <w:pPr>
        <w:pStyle w:val="23"/>
        <w:numPr>
          <w:ilvl w:val="0"/>
          <w:numId w:val="1990"/>
        </w:numPr>
        <w:shd w:val="clear" w:color="auto" w:fill="auto"/>
        <w:tabs>
          <w:tab w:val="left" w:pos="1978"/>
          <w:tab w:val="left" w:pos="6409"/>
        </w:tabs>
        <w:spacing w:before="0" w:after="0" w:line="240" w:lineRule="auto"/>
        <w:ind w:firstLine="740"/>
        <w:rPr>
          <w:color w:val="auto"/>
          <w:sz w:val="24"/>
          <w:szCs w:val="24"/>
        </w:rPr>
      </w:pPr>
      <w:r w:rsidRPr="003974B6">
        <w:rPr>
          <w:color w:val="auto"/>
          <w:sz w:val="24"/>
          <w:szCs w:val="24"/>
        </w:rPr>
        <w:t>К концу изучения модуля №</w:t>
      </w:r>
      <w:r w:rsidRPr="003974B6">
        <w:rPr>
          <w:color w:val="auto"/>
          <w:sz w:val="24"/>
          <w:szCs w:val="24"/>
        </w:rPr>
        <w:tab/>
        <w:t>5 «Музыка народов мира»</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обучающийся научится: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различать на слух и исполнять произведения различных жанров фольклорной музыки;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3974B6" w:rsidRDefault="00702332" w:rsidP="00746BFC">
      <w:pPr>
        <w:pStyle w:val="23"/>
        <w:numPr>
          <w:ilvl w:val="0"/>
          <w:numId w:val="1990"/>
        </w:numPr>
        <w:shd w:val="clear" w:color="auto" w:fill="auto"/>
        <w:tabs>
          <w:tab w:val="left" w:pos="1973"/>
        </w:tabs>
        <w:spacing w:before="0" w:after="0" w:line="240" w:lineRule="auto"/>
        <w:ind w:firstLine="740"/>
        <w:rPr>
          <w:color w:val="auto"/>
          <w:sz w:val="24"/>
          <w:szCs w:val="24"/>
        </w:rPr>
      </w:pPr>
      <w:r w:rsidRPr="003974B6">
        <w:rPr>
          <w:color w:val="auto"/>
          <w:sz w:val="24"/>
          <w:szCs w:val="24"/>
        </w:rPr>
        <w:t>К концу изучения модуля № 6 «Европейская классическая музыка» обучающийся научится: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различать на слух произведения европейских композиторов-классиков,</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называть автора, произведение, исполнительский состав;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исполнять (в том числе фрагментарно) сочинения композиторов-классиков;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творчество не менее двух композиторов-классиков, приводить примеры наиболее известных сочинений.</w:t>
      </w:r>
    </w:p>
    <w:p w:rsidR="001D6B99" w:rsidRPr="003974B6" w:rsidRDefault="00702332" w:rsidP="00746BFC">
      <w:pPr>
        <w:pStyle w:val="23"/>
        <w:numPr>
          <w:ilvl w:val="0"/>
          <w:numId w:val="1990"/>
        </w:numPr>
        <w:shd w:val="clear" w:color="auto" w:fill="auto"/>
        <w:tabs>
          <w:tab w:val="left" w:pos="1998"/>
        </w:tabs>
        <w:spacing w:before="0" w:after="0" w:line="240" w:lineRule="auto"/>
        <w:ind w:firstLine="760"/>
        <w:rPr>
          <w:color w:val="auto"/>
          <w:sz w:val="24"/>
          <w:szCs w:val="24"/>
        </w:rPr>
      </w:pPr>
      <w:r w:rsidRPr="003974B6">
        <w:rPr>
          <w:color w:val="auto"/>
          <w:sz w:val="24"/>
          <w:szCs w:val="24"/>
        </w:rPr>
        <w:t>К концу изучения модуля № 7 «Духовная музыка» 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и характеризовать жанры и произведения русской и европейской духовной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исполнять произведения русской и европейской духовной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приводить примеры сочинений духовной музыки, называть их автора.</w:t>
      </w:r>
    </w:p>
    <w:p w:rsidR="001D6B99" w:rsidRPr="003974B6" w:rsidRDefault="00702332" w:rsidP="00746BFC">
      <w:pPr>
        <w:pStyle w:val="23"/>
        <w:numPr>
          <w:ilvl w:val="0"/>
          <w:numId w:val="1990"/>
        </w:numPr>
        <w:shd w:val="clear" w:color="auto" w:fill="auto"/>
        <w:tabs>
          <w:tab w:val="left" w:pos="2142"/>
        </w:tabs>
        <w:spacing w:before="0" w:after="0" w:line="240" w:lineRule="auto"/>
        <w:ind w:firstLine="760"/>
        <w:rPr>
          <w:color w:val="auto"/>
          <w:sz w:val="24"/>
          <w:szCs w:val="24"/>
        </w:rPr>
      </w:pPr>
      <w:r w:rsidRPr="003974B6">
        <w:rPr>
          <w:color w:val="auto"/>
          <w:sz w:val="24"/>
          <w:szCs w:val="24"/>
        </w:rPr>
        <w:t>К концу изучения модуля № 8 «Современная музыка: основные жанры и направления» 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и характеризовать стили, направления и жанры современной музыки;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и определять на слух виды оркестров, ансамблей, тембры музыкальных инструментов, входящих в их состав;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исполнять современные музыкальные произведения в разных видах деятельности.</w:t>
      </w:r>
    </w:p>
    <w:p w:rsidR="001D6B99" w:rsidRPr="003974B6" w:rsidRDefault="00702332" w:rsidP="00746BFC">
      <w:pPr>
        <w:pStyle w:val="23"/>
        <w:numPr>
          <w:ilvl w:val="0"/>
          <w:numId w:val="1990"/>
        </w:numPr>
        <w:shd w:val="clear" w:color="auto" w:fill="auto"/>
        <w:tabs>
          <w:tab w:val="left" w:pos="2137"/>
        </w:tabs>
        <w:spacing w:before="0" w:after="0" w:line="240" w:lineRule="auto"/>
        <w:ind w:firstLine="760"/>
        <w:rPr>
          <w:color w:val="auto"/>
          <w:sz w:val="24"/>
          <w:szCs w:val="24"/>
        </w:rPr>
      </w:pPr>
      <w:r w:rsidRPr="003974B6">
        <w:rPr>
          <w:color w:val="auto"/>
          <w:sz w:val="24"/>
          <w:szCs w:val="24"/>
        </w:rPr>
        <w:t>К концу изучения модуля № 9 «Связь музыки с другими видами искусства» 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стилевые и жанровые параллели между музыкой и другими видами искусств;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различать и анализировать средства выразительности разных видов искусств;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8F1790" w:rsidRDefault="00702332" w:rsidP="008F1790">
      <w:pPr>
        <w:pStyle w:val="23"/>
        <w:shd w:val="clear" w:color="auto" w:fill="auto"/>
        <w:spacing w:before="0" w:after="0" w:line="240" w:lineRule="auto"/>
        <w:ind w:firstLine="780"/>
        <w:jc w:val="center"/>
        <w:rPr>
          <w:b/>
          <w:color w:val="auto"/>
          <w:szCs w:val="24"/>
        </w:rPr>
      </w:pPr>
      <w:r w:rsidRPr="008F1790">
        <w:rPr>
          <w:b/>
          <w:color w:val="auto"/>
          <w:szCs w:val="24"/>
        </w:rPr>
        <w:t>162. Федеральная рабочая программа по учебному предмету «Технология».</w:t>
      </w:r>
    </w:p>
    <w:p w:rsidR="001D6B99" w:rsidRPr="003974B6" w:rsidRDefault="00702332" w:rsidP="00746BFC">
      <w:pPr>
        <w:pStyle w:val="23"/>
        <w:numPr>
          <w:ilvl w:val="0"/>
          <w:numId w:val="1991"/>
        </w:numPr>
        <w:shd w:val="clear" w:color="auto" w:fill="auto"/>
        <w:tabs>
          <w:tab w:val="left" w:pos="1527"/>
        </w:tabs>
        <w:spacing w:before="0" w:after="0" w:line="240" w:lineRule="auto"/>
        <w:ind w:firstLine="780"/>
        <w:rPr>
          <w:color w:val="auto"/>
          <w:sz w:val="24"/>
          <w:szCs w:val="24"/>
        </w:rPr>
      </w:pPr>
      <w:r w:rsidRPr="003974B6">
        <w:rPr>
          <w:color w:val="auto"/>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3974B6" w:rsidRDefault="00702332" w:rsidP="00746BFC">
      <w:pPr>
        <w:pStyle w:val="23"/>
        <w:numPr>
          <w:ilvl w:val="0"/>
          <w:numId w:val="1991"/>
        </w:numPr>
        <w:shd w:val="clear" w:color="auto" w:fill="auto"/>
        <w:tabs>
          <w:tab w:val="left" w:pos="1578"/>
        </w:tabs>
        <w:spacing w:before="0" w:after="0" w:line="240" w:lineRule="auto"/>
        <w:ind w:firstLine="780"/>
        <w:rPr>
          <w:color w:val="auto"/>
          <w:sz w:val="24"/>
          <w:szCs w:val="24"/>
        </w:rPr>
      </w:pPr>
      <w:r w:rsidRPr="008F1790">
        <w:rPr>
          <w:b/>
          <w:color w:val="auto"/>
          <w:sz w:val="24"/>
          <w:szCs w:val="24"/>
        </w:rPr>
        <w:t>Пояснительная записка</w:t>
      </w:r>
      <w:r w:rsidRPr="003974B6">
        <w:rPr>
          <w:color w:val="auto"/>
          <w:sz w:val="24"/>
          <w:szCs w:val="24"/>
        </w:rPr>
        <w:t>.</w:t>
      </w:r>
    </w:p>
    <w:p w:rsidR="001D6B99" w:rsidRPr="003974B6" w:rsidRDefault="00702332" w:rsidP="00746BFC">
      <w:pPr>
        <w:pStyle w:val="23"/>
        <w:numPr>
          <w:ilvl w:val="0"/>
          <w:numId w:val="1992"/>
        </w:numPr>
        <w:shd w:val="clear" w:color="auto" w:fill="auto"/>
        <w:tabs>
          <w:tab w:val="left" w:pos="1734"/>
        </w:tabs>
        <w:spacing w:before="0" w:after="0" w:line="240" w:lineRule="auto"/>
        <w:ind w:firstLine="780"/>
        <w:rPr>
          <w:color w:val="auto"/>
          <w:sz w:val="24"/>
          <w:szCs w:val="24"/>
        </w:rPr>
      </w:pPr>
      <w:r w:rsidRPr="003974B6">
        <w:rPr>
          <w:color w:val="auto"/>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8F1790" w:rsidRDefault="00702332" w:rsidP="00746BFC">
      <w:pPr>
        <w:pStyle w:val="23"/>
        <w:numPr>
          <w:ilvl w:val="0"/>
          <w:numId w:val="1992"/>
        </w:numPr>
        <w:shd w:val="clear" w:color="auto" w:fill="auto"/>
        <w:tabs>
          <w:tab w:val="left" w:pos="1743"/>
        </w:tabs>
        <w:spacing w:before="0" w:after="0" w:line="240" w:lineRule="auto"/>
        <w:ind w:firstLine="780"/>
        <w:rPr>
          <w:color w:val="auto"/>
          <w:sz w:val="24"/>
          <w:szCs w:val="24"/>
        </w:rPr>
      </w:pPr>
      <w:r w:rsidRPr="008F1790">
        <w:rPr>
          <w:color w:val="auto"/>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F1790">
        <w:rPr>
          <w:color w:val="auto"/>
          <w:sz w:val="24"/>
          <w:szCs w:val="24"/>
          <w:lang w:val="en-US" w:eastAsia="en-US" w:bidi="en-US"/>
        </w:rPr>
        <w:t>D</w:t>
      </w:r>
      <w:r w:rsidRPr="008F1790">
        <w:rPr>
          <w:color w:val="auto"/>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8F1790">
        <w:rPr>
          <w:color w:val="auto"/>
          <w:sz w:val="24"/>
          <w:szCs w:val="24"/>
        </w:rPr>
        <w:t xml:space="preserve"> </w:t>
      </w:r>
      <w:r w:rsidRPr="008F1790">
        <w:rPr>
          <w:color w:val="auto"/>
          <w:sz w:val="24"/>
          <w:szCs w:val="24"/>
        </w:rPr>
        <w:t>и электроэнергетики, строительство, транспорт, агро- и биотехнологии, обработка пищевых продуктов.</w:t>
      </w:r>
    </w:p>
    <w:p w:rsidR="001D6B99" w:rsidRPr="003974B6" w:rsidRDefault="00702332" w:rsidP="00746BFC">
      <w:pPr>
        <w:pStyle w:val="23"/>
        <w:numPr>
          <w:ilvl w:val="0"/>
          <w:numId w:val="1992"/>
        </w:numPr>
        <w:shd w:val="clear" w:color="auto" w:fill="auto"/>
        <w:tabs>
          <w:tab w:val="left" w:pos="1738"/>
        </w:tabs>
        <w:spacing w:before="0" w:after="0" w:line="240" w:lineRule="auto"/>
        <w:ind w:firstLine="780"/>
        <w:rPr>
          <w:color w:val="auto"/>
          <w:sz w:val="24"/>
          <w:szCs w:val="24"/>
        </w:rPr>
      </w:pPr>
      <w:r w:rsidRPr="003974B6">
        <w:rPr>
          <w:color w:val="auto"/>
          <w:sz w:val="24"/>
          <w:szCs w:val="24"/>
        </w:rPr>
        <w:t>Программа по технологии конкретизирует содержание, предметные, метапредметные и личностные результаты.</w:t>
      </w:r>
    </w:p>
    <w:p w:rsidR="001D6B99" w:rsidRPr="003974B6" w:rsidRDefault="00702332" w:rsidP="00746BFC">
      <w:pPr>
        <w:pStyle w:val="23"/>
        <w:numPr>
          <w:ilvl w:val="0"/>
          <w:numId w:val="1992"/>
        </w:numPr>
        <w:shd w:val="clear" w:color="auto" w:fill="auto"/>
        <w:tabs>
          <w:tab w:val="left" w:pos="1738"/>
        </w:tabs>
        <w:spacing w:before="0" w:after="0" w:line="240" w:lineRule="auto"/>
        <w:ind w:firstLine="780"/>
        <w:rPr>
          <w:color w:val="auto"/>
          <w:sz w:val="24"/>
          <w:szCs w:val="24"/>
        </w:rPr>
      </w:pPr>
      <w:r w:rsidRPr="003974B6">
        <w:rPr>
          <w:color w:val="auto"/>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3974B6" w:rsidRDefault="00702332" w:rsidP="00746BFC">
      <w:pPr>
        <w:pStyle w:val="23"/>
        <w:numPr>
          <w:ilvl w:val="0"/>
          <w:numId w:val="1992"/>
        </w:numPr>
        <w:shd w:val="clear" w:color="auto" w:fill="auto"/>
        <w:spacing w:before="0" w:after="0" w:line="240" w:lineRule="auto"/>
        <w:ind w:firstLine="780"/>
        <w:rPr>
          <w:color w:val="auto"/>
          <w:sz w:val="24"/>
          <w:szCs w:val="24"/>
        </w:rPr>
      </w:pPr>
      <w:r w:rsidRPr="003974B6">
        <w:rPr>
          <w:color w:val="auto"/>
          <w:sz w:val="24"/>
          <w:szCs w:val="24"/>
        </w:rPr>
        <w:t xml:space="preserve"> Основной целью освоения технологии является формирование </w:t>
      </w:r>
      <w:r w:rsidRPr="003974B6">
        <w:rPr>
          <w:color w:val="auto"/>
          <w:sz w:val="24"/>
          <w:szCs w:val="24"/>
        </w:rPr>
        <w:lastRenderedPageBreak/>
        <w:t>технологической грамотности, глобальных компетенций, творческого мышления.</w:t>
      </w:r>
    </w:p>
    <w:p w:rsidR="001D6B99" w:rsidRPr="003974B6" w:rsidRDefault="00702332" w:rsidP="00746BFC">
      <w:pPr>
        <w:pStyle w:val="23"/>
        <w:numPr>
          <w:ilvl w:val="0"/>
          <w:numId w:val="1992"/>
        </w:numPr>
        <w:shd w:val="clear" w:color="auto" w:fill="auto"/>
        <w:tabs>
          <w:tab w:val="left" w:pos="1784"/>
        </w:tabs>
        <w:spacing w:before="0" w:after="0" w:line="240" w:lineRule="auto"/>
        <w:ind w:firstLine="780"/>
        <w:rPr>
          <w:color w:val="auto"/>
          <w:sz w:val="24"/>
          <w:szCs w:val="24"/>
        </w:rPr>
      </w:pPr>
      <w:r w:rsidRPr="003974B6">
        <w:rPr>
          <w:color w:val="auto"/>
          <w:sz w:val="24"/>
          <w:szCs w:val="24"/>
        </w:rPr>
        <w:t>Задачами курса технологии являются: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овладение знаниями, умениями и опытом деятельности в предметной области «Технология»;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3974B6" w:rsidRDefault="00702332" w:rsidP="00746BFC">
      <w:pPr>
        <w:pStyle w:val="23"/>
        <w:numPr>
          <w:ilvl w:val="0"/>
          <w:numId w:val="1992"/>
        </w:numPr>
        <w:shd w:val="clear" w:color="auto" w:fill="auto"/>
        <w:tabs>
          <w:tab w:val="left" w:pos="1753"/>
        </w:tabs>
        <w:spacing w:before="0" w:after="0" w:line="240" w:lineRule="auto"/>
        <w:ind w:firstLine="780"/>
        <w:rPr>
          <w:color w:val="auto"/>
          <w:sz w:val="24"/>
          <w:szCs w:val="24"/>
        </w:rPr>
      </w:pPr>
      <w:r w:rsidRPr="003974B6">
        <w:rPr>
          <w:color w:val="auto"/>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3974B6" w:rsidRDefault="00702332" w:rsidP="00746BFC">
      <w:pPr>
        <w:pStyle w:val="23"/>
        <w:numPr>
          <w:ilvl w:val="0"/>
          <w:numId w:val="1992"/>
        </w:numPr>
        <w:shd w:val="clear" w:color="auto" w:fill="auto"/>
        <w:tabs>
          <w:tab w:val="left" w:pos="1757"/>
        </w:tabs>
        <w:spacing w:before="0" w:after="0" w:line="240" w:lineRule="auto"/>
        <w:ind w:firstLine="800"/>
        <w:rPr>
          <w:color w:val="auto"/>
          <w:sz w:val="24"/>
          <w:szCs w:val="24"/>
        </w:rPr>
      </w:pPr>
      <w:r w:rsidRPr="003974B6">
        <w:rPr>
          <w:color w:val="auto"/>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3974B6" w:rsidRDefault="00702332" w:rsidP="00746BFC">
      <w:pPr>
        <w:pStyle w:val="23"/>
        <w:numPr>
          <w:ilvl w:val="0"/>
          <w:numId w:val="1992"/>
        </w:numPr>
        <w:shd w:val="clear" w:color="auto" w:fill="auto"/>
        <w:tabs>
          <w:tab w:val="left" w:pos="1804"/>
        </w:tabs>
        <w:spacing w:before="0" w:after="0" w:line="240" w:lineRule="auto"/>
        <w:ind w:firstLine="800"/>
        <w:rPr>
          <w:color w:val="auto"/>
          <w:sz w:val="24"/>
          <w:szCs w:val="24"/>
        </w:rPr>
      </w:pPr>
      <w:r w:rsidRPr="003974B6">
        <w:rPr>
          <w:color w:val="auto"/>
          <w:sz w:val="24"/>
          <w:szCs w:val="24"/>
        </w:rPr>
        <w:t>Программа по технологии построена по модульному принципу.</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Модульная программа по технологии - это система логически завершённых</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Модульная программа включает инвариантные (обязательные) модули и вариативные.</w:t>
      </w:r>
    </w:p>
    <w:p w:rsidR="001D6B99" w:rsidRPr="003974B6" w:rsidRDefault="00702332" w:rsidP="00746BFC">
      <w:pPr>
        <w:pStyle w:val="23"/>
        <w:numPr>
          <w:ilvl w:val="0"/>
          <w:numId w:val="1992"/>
        </w:numPr>
        <w:shd w:val="clear" w:color="auto" w:fill="auto"/>
        <w:tabs>
          <w:tab w:val="left" w:pos="1948"/>
        </w:tabs>
        <w:spacing w:before="0" w:after="0" w:line="240" w:lineRule="auto"/>
        <w:ind w:firstLine="800"/>
        <w:rPr>
          <w:color w:val="auto"/>
          <w:sz w:val="24"/>
          <w:szCs w:val="24"/>
        </w:rPr>
      </w:pPr>
      <w:r w:rsidRPr="003974B6">
        <w:rPr>
          <w:color w:val="auto"/>
          <w:sz w:val="24"/>
          <w:szCs w:val="24"/>
        </w:rPr>
        <w:t>Инвариантные модули программы по технологии.</w:t>
      </w:r>
    </w:p>
    <w:p w:rsidR="001D6B99" w:rsidRPr="003974B6" w:rsidRDefault="00702332" w:rsidP="00746BFC">
      <w:pPr>
        <w:pStyle w:val="23"/>
        <w:numPr>
          <w:ilvl w:val="0"/>
          <w:numId w:val="1993"/>
        </w:numPr>
        <w:shd w:val="clear" w:color="auto" w:fill="auto"/>
        <w:tabs>
          <w:tab w:val="left" w:pos="2154"/>
        </w:tabs>
        <w:spacing w:before="0" w:after="0" w:line="240" w:lineRule="auto"/>
        <w:ind w:firstLine="800"/>
        <w:rPr>
          <w:color w:val="auto"/>
          <w:sz w:val="24"/>
          <w:szCs w:val="24"/>
        </w:rPr>
      </w:pPr>
      <w:r w:rsidRPr="003974B6">
        <w:rPr>
          <w:color w:val="auto"/>
          <w:sz w:val="24"/>
          <w:szCs w:val="24"/>
        </w:rPr>
        <w:t>Модуль «Производство и технологии».</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3974B6" w:rsidRDefault="00702332" w:rsidP="00746BFC">
      <w:pPr>
        <w:pStyle w:val="23"/>
        <w:numPr>
          <w:ilvl w:val="0"/>
          <w:numId w:val="1993"/>
        </w:numPr>
        <w:shd w:val="clear" w:color="auto" w:fill="auto"/>
        <w:tabs>
          <w:tab w:val="left" w:pos="2093"/>
        </w:tabs>
        <w:spacing w:before="0" w:after="0" w:line="240" w:lineRule="auto"/>
        <w:ind w:firstLine="800"/>
        <w:rPr>
          <w:color w:val="auto"/>
          <w:sz w:val="24"/>
          <w:szCs w:val="24"/>
        </w:rPr>
      </w:pPr>
      <w:r w:rsidRPr="003974B6">
        <w:rPr>
          <w:color w:val="auto"/>
          <w:sz w:val="24"/>
          <w:szCs w:val="24"/>
        </w:rPr>
        <w:t>Модуль «Технологии обработки материалов и пищевых продуктов».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В модуле на конкретных примерах представлено освоение технологий обработки </w:t>
      </w:r>
      <w:r w:rsidRPr="003974B6">
        <w:rPr>
          <w:color w:val="auto"/>
          <w:sz w:val="24"/>
          <w:szCs w:val="24"/>
        </w:rPr>
        <w:lastRenderedPageBreak/>
        <w:t>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3974B6" w:rsidRDefault="00702332" w:rsidP="00746BFC">
      <w:pPr>
        <w:pStyle w:val="23"/>
        <w:numPr>
          <w:ilvl w:val="0"/>
          <w:numId w:val="1993"/>
        </w:numPr>
        <w:shd w:val="clear" w:color="auto" w:fill="auto"/>
        <w:tabs>
          <w:tab w:val="left" w:pos="2085"/>
        </w:tabs>
        <w:spacing w:before="0" w:after="0" w:line="240" w:lineRule="auto"/>
        <w:ind w:firstLine="740"/>
        <w:rPr>
          <w:color w:val="auto"/>
          <w:sz w:val="24"/>
          <w:szCs w:val="24"/>
        </w:rPr>
      </w:pPr>
      <w:r w:rsidRPr="003974B6">
        <w:rPr>
          <w:color w:val="auto"/>
          <w:sz w:val="24"/>
          <w:szCs w:val="24"/>
        </w:rPr>
        <w:t>Модуль «Компьютерная графика. Черчение».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3974B6" w:rsidRDefault="00702332" w:rsidP="00746BFC">
      <w:pPr>
        <w:pStyle w:val="23"/>
        <w:numPr>
          <w:ilvl w:val="0"/>
          <w:numId w:val="1993"/>
        </w:numPr>
        <w:shd w:val="clear" w:color="auto" w:fill="auto"/>
        <w:tabs>
          <w:tab w:val="left" w:pos="2085"/>
        </w:tabs>
        <w:spacing w:before="0" w:after="0" w:line="240" w:lineRule="auto"/>
        <w:ind w:firstLine="740"/>
        <w:rPr>
          <w:color w:val="auto"/>
          <w:sz w:val="24"/>
          <w:szCs w:val="24"/>
        </w:rPr>
      </w:pPr>
      <w:r w:rsidRPr="003974B6">
        <w:rPr>
          <w:color w:val="auto"/>
          <w:sz w:val="24"/>
          <w:szCs w:val="24"/>
        </w:rPr>
        <w:t>Модуль «Робототехника».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3974B6" w:rsidRDefault="00702332" w:rsidP="00746BFC">
      <w:pPr>
        <w:pStyle w:val="23"/>
        <w:numPr>
          <w:ilvl w:val="0"/>
          <w:numId w:val="1993"/>
        </w:numPr>
        <w:shd w:val="clear" w:color="auto" w:fill="auto"/>
        <w:tabs>
          <w:tab w:val="left" w:pos="2105"/>
        </w:tabs>
        <w:spacing w:before="0" w:after="0" w:line="240" w:lineRule="auto"/>
        <w:ind w:firstLine="760"/>
        <w:rPr>
          <w:color w:val="auto"/>
          <w:sz w:val="24"/>
          <w:szCs w:val="24"/>
        </w:rPr>
      </w:pPr>
      <w:r w:rsidRPr="003974B6">
        <w:rPr>
          <w:color w:val="auto"/>
          <w:sz w:val="24"/>
          <w:szCs w:val="24"/>
        </w:rPr>
        <w:t>Модуль «3</w:t>
      </w:r>
      <w:r w:rsidRPr="003974B6">
        <w:rPr>
          <w:color w:val="auto"/>
          <w:sz w:val="24"/>
          <w:szCs w:val="24"/>
          <w:lang w:val="en-US" w:eastAsia="en-US" w:bidi="en-US"/>
        </w:rPr>
        <w:t>D</w:t>
      </w:r>
      <w:r w:rsidRPr="003974B6">
        <w:rPr>
          <w:color w:val="auto"/>
          <w:sz w:val="24"/>
          <w:szCs w:val="24"/>
        </w:rPr>
        <w:t>-моделирование, прототипирование, макетирование».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3974B6" w:rsidRDefault="00702332" w:rsidP="00746BFC">
      <w:pPr>
        <w:pStyle w:val="23"/>
        <w:numPr>
          <w:ilvl w:val="0"/>
          <w:numId w:val="1992"/>
        </w:numPr>
        <w:shd w:val="clear" w:color="auto" w:fill="auto"/>
        <w:tabs>
          <w:tab w:val="left" w:pos="1894"/>
        </w:tabs>
        <w:spacing w:before="0" w:after="0" w:line="240" w:lineRule="auto"/>
        <w:ind w:firstLine="760"/>
        <w:rPr>
          <w:color w:val="auto"/>
          <w:sz w:val="24"/>
          <w:szCs w:val="24"/>
        </w:rPr>
      </w:pPr>
      <w:r w:rsidRPr="003974B6">
        <w:rPr>
          <w:color w:val="auto"/>
          <w:sz w:val="24"/>
          <w:szCs w:val="24"/>
        </w:rPr>
        <w:t>Вариативные модули программы по технологии.</w:t>
      </w:r>
    </w:p>
    <w:p w:rsidR="001D6B99" w:rsidRPr="003974B6" w:rsidRDefault="00702332" w:rsidP="00746BFC">
      <w:pPr>
        <w:pStyle w:val="23"/>
        <w:numPr>
          <w:ilvl w:val="0"/>
          <w:numId w:val="1994"/>
        </w:numPr>
        <w:shd w:val="clear" w:color="auto" w:fill="auto"/>
        <w:tabs>
          <w:tab w:val="left" w:pos="2105"/>
        </w:tabs>
        <w:spacing w:before="0" w:after="0" w:line="240" w:lineRule="auto"/>
        <w:ind w:firstLine="760"/>
        <w:rPr>
          <w:color w:val="auto"/>
          <w:sz w:val="24"/>
          <w:szCs w:val="24"/>
        </w:rPr>
      </w:pPr>
      <w:r w:rsidRPr="003974B6">
        <w:rPr>
          <w:color w:val="auto"/>
          <w:sz w:val="24"/>
          <w:szCs w:val="24"/>
        </w:rPr>
        <w:t>Модуль «Автоматизированные системы».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w:t>
      </w:r>
      <w:r w:rsidRPr="003974B6">
        <w:rPr>
          <w:color w:val="auto"/>
          <w:sz w:val="24"/>
          <w:szCs w:val="24"/>
        </w:rPr>
        <w:lastRenderedPageBreak/>
        <w:t>(например, системы управления электродвигателем, освещением в помещении и прочее).</w:t>
      </w:r>
    </w:p>
    <w:p w:rsidR="001D6B99" w:rsidRPr="003974B6" w:rsidRDefault="00702332" w:rsidP="00746BFC">
      <w:pPr>
        <w:pStyle w:val="23"/>
        <w:numPr>
          <w:ilvl w:val="0"/>
          <w:numId w:val="1994"/>
        </w:numPr>
        <w:shd w:val="clear" w:color="auto" w:fill="auto"/>
        <w:tabs>
          <w:tab w:val="left" w:pos="2110"/>
        </w:tabs>
        <w:spacing w:before="0" w:after="0" w:line="240" w:lineRule="auto"/>
        <w:ind w:firstLine="760"/>
        <w:rPr>
          <w:color w:val="auto"/>
          <w:sz w:val="24"/>
          <w:szCs w:val="24"/>
        </w:rPr>
      </w:pPr>
      <w:r w:rsidRPr="003974B6">
        <w:rPr>
          <w:color w:val="auto"/>
          <w:sz w:val="24"/>
          <w:szCs w:val="24"/>
        </w:rPr>
        <w:t>Модули «Животноводство» и «Растениеводство».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3974B6" w:rsidRDefault="00702332" w:rsidP="00746BFC">
      <w:pPr>
        <w:pStyle w:val="23"/>
        <w:numPr>
          <w:ilvl w:val="0"/>
          <w:numId w:val="1994"/>
        </w:numPr>
        <w:shd w:val="clear" w:color="auto" w:fill="auto"/>
        <w:tabs>
          <w:tab w:val="left" w:pos="2123"/>
        </w:tabs>
        <w:spacing w:before="0" w:after="0" w:line="240" w:lineRule="auto"/>
        <w:ind w:firstLine="760"/>
        <w:rPr>
          <w:color w:val="auto"/>
          <w:sz w:val="24"/>
          <w:szCs w:val="24"/>
        </w:rPr>
      </w:pPr>
      <w:r w:rsidRPr="003974B6">
        <w:rPr>
          <w:color w:val="auto"/>
          <w:sz w:val="24"/>
          <w:szCs w:val="24"/>
        </w:rPr>
        <w:t>В курсе технологии осуществляется реализация межпредметных связей: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 алгеброй и геометрией при изучении модулей «Компьютерная графика. Черчение», «3</w:t>
      </w:r>
      <w:r w:rsidRPr="003974B6">
        <w:rPr>
          <w:color w:val="auto"/>
          <w:sz w:val="24"/>
          <w:szCs w:val="24"/>
          <w:lang w:val="en-US" w:eastAsia="en-US" w:bidi="en-US"/>
        </w:rPr>
        <w:t>D</w:t>
      </w:r>
      <w:r w:rsidRPr="003974B6">
        <w:rPr>
          <w:color w:val="auto"/>
          <w:sz w:val="24"/>
          <w:szCs w:val="24"/>
        </w:rPr>
        <w:t>-моделирование, прототипирование, макетирование», «Технологии обработки материалов и пищевых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 химией при освоении разделов, связанных с технологиями химической промышленности в инвариантных модулях;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3974B6" w:rsidRDefault="00702332" w:rsidP="00746BFC">
      <w:pPr>
        <w:pStyle w:val="23"/>
        <w:shd w:val="clear" w:color="auto" w:fill="auto"/>
        <w:tabs>
          <w:tab w:val="left" w:pos="2477"/>
          <w:tab w:val="left" w:pos="5390"/>
        </w:tabs>
        <w:spacing w:before="0" w:after="0" w:line="240" w:lineRule="auto"/>
        <w:ind w:firstLine="760"/>
        <w:rPr>
          <w:color w:val="auto"/>
          <w:sz w:val="24"/>
          <w:szCs w:val="24"/>
        </w:rPr>
      </w:pPr>
      <w:r w:rsidRPr="003974B6">
        <w:rPr>
          <w:color w:val="auto"/>
          <w:sz w:val="24"/>
          <w:szCs w:val="24"/>
        </w:rPr>
        <w:t>с физикой при освоении моделей машин и механизмов, модуля «Робототехника»,</w:t>
      </w:r>
      <w:r w:rsidRPr="003974B6">
        <w:rPr>
          <w:color w:val="auto"/>
          <w:sz w:val="24"/>
          <w:szCs w:val="24"/>
        </w:rPr>
        <w:tab/>
        <w:t xml:space="preserve">«3 </w:t>
      </w:r>
      <w:r w:rsidRPr="003974B6">
        <w:rPr>
          <w:color w:val="auto"/>
          <w:sz w:val="24"/>
          <w:szCs w:val="24"/>
          <w:lang w:val="en-US" w:eastAsia="en-US" w:bidi="en-US"/>
        </w:rPr>
        <w:t>D</w:t>
      </w:r>
      <w:r w:rsidRPr="003974B6">
        <w:rPr>
          <w:color w:val="auto"/>
          <w:sz w:val="24"/>
          <w:szCs w:val="24"/>
        </w:rPr>
        <w:t>-моделирование,</w:t>
      </w:r>
      <w:r w:rsidRPr="003974B6">
        <w:rPr>
          <w:color w:val="auto"/>
          <w:sz w:val="24"/>
          <w:szCs w:val="24"/>
        </w:rPr>
        <w:tab/>
        <w:t>прототипирование, макетирование»,</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«Технологии обработки материалов и пищевых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D6B99" w:rsidRPr="003974B6" w:rsidRDefault="00702332" w:rsidP="00746BFC">
      <w:pPr>
        <w:pStyle w:val="23"/>
        <w:numPr>
          <w:ilvl w:val="0"/>
          <w:numId w:val="1994"/>
        </w:numPr>
        <w:shd w:val="clear" w:color="auto" w:fill="auto"/>
        <w:tabs>
          <w:tab w:val="left" w:pos="2128"/>
        </w:tabs>
        <w:spacing w:before="0" w:after="0" w:line="240" w:lineRule="auto"/>
        <w:ind w:firstLine="760"/>
        <w:rPr>
          <w:color w:val="auto"/>
          <w:sz w:val="24"/>
          <w:szCs w:val="24"/>
        </w:rPr>
      </w:pPr>
      <w:r w:rsidRPr="003974B6">
        <w:rPr>
          <w:color w:val="auto"/>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8F1790" w:rsidRDefault="00702332" w:rsidP="00746BFC">
      <w:pPr>
        <w:pStyle w:val="23"/>
        <w:numPr>
          <w:ilvl w:val="0"/>
          <w:numId w:val="1991"/>
        </w:numPr>
        <w:shd w:val="clear" w:color="auto" w:fill="auto"/>
        <w:tabs>
          <w:tab w:val="left" w:pos="1583"/>
        </w:tabs>
        <w:spacing w:before="0" w:after="0" w:line="240" w:lineRule="auto"/>
        <w:ind w:firstLine="760"/>
        <w:rPr>
          <w:b/>
          <w:i/>
          <w:color w:val="auto"/>
          <w:sz w:val="24"/>
          <w:szCs w:val="24"/>
        </w:rPr>
      </w:pPr>
      <w:r w:rsidRPr="008F1790">
        <w:rPr>
          <w:b/>
          <w:i/>
          <w:color w:val="auto"/>
          <w:sz w:val="24"/>
          <w:szCs w:val="24"/>
        </w:rPr>
        <w:t>Содержание обучения технологии.</w:t>
      </w:r>
    </w:p>
    <w:p w:rsidR="001D6B99" w:rsidRPr="003974B6" w:rsidRDefault="00702332" w:rsidP="00746BFC">
      <w:pPr>
        <w:pStyle w:val="23"/>
        <w:numPr>
          <w:ilvl w:val="0"/>
          <w:numId w:val="1995"/>
        </w:numPr>
        <w:shd w:val="clear" w:color="auto" w:fill="auto"/>
        <w:tabs>
          <w:tab w:val="left" w:pos="1794"/>
        </w:tabs>
        <w:spacing w:before="0" w:after="0" w:line="240" w:lineRule="auto"/>
        <w:ind w:firstLine="760"/>
        <w:rPr>
          <w:color w:val="auto"/>
          <w:sz w:val="24"/>
          <w:szCs w:val="24"/>
        </w:rPr>
      </w:pPr>
      <w:r w:rsidRPr="003974B6">
        <w:rPr>
          <w:color w:val="auto"/>
          <w:sz w:val="24"/>
          <w:szCs w:val="24"/>
        </w:rPr>
        <w:t>Инвариантные модули.</w:t>
      </w:r>
    </w:p>
    <w:p w:rsidR="001D6B99" w:rsidRPr="003974B6" w:rsidRDefault="00702332" w:rsidP="00746BFC">
      <w:pPr>
        <w:pStyle w:val="23"/>
        <w:numPr>
          <w:ilvl w:val="0"/>
          <w:numId w:val="1996"/>
        </w:numPr>
        <w:shd w:val="clear" w:color="auto" w:fill="auto"/>
        <w:tabs>
          <w:tab w:val="left" w:pos="2000"/>
        </w:tabs>
        <w:spacing w:before="0" w:after="0" w:line="240" w:lineRule="auto"/>
        <w:ind w:firstLine="760"/>
        <w:rPr>
          <w:color w:val="auto"/>
          <w:sz w:val="24"/>
          <w:szCs w:val="24"/>
        </w:rPr>
      </w:pPr>
      <w:r w:rsidRPr="003974B6">
        <w:rPr>
          <w:color w:val="auto"/>
          <w:sz w:val="24"/>
          <w:szCs w:val="24"/>
        </w:rPr>
        <w:t>Модуль «Производство и технологии».</w:t>
      </w:r>
    </w:p>
    <w:p w:rsidR="001D6B99" w:rsidRPr="008F1790" w:rsidRDefault="00702332" w:rsidP="00746BFC">
      <w:pPr>
        <w:pStyle w:val="23"/>
        <w:shd w:val="clear" w:color="auto" w:fill="auto"/>
        <w:spacing w:before="0" w:after="0" w:line="240" w:lineRule="auto"/>
        <w:ind w:firstLine="760"/>
        <w:rPr>
          <w:b/>
          <w:color w:val="auto"/>
          <w:sz w:val="24"/>
          <w:szCs w:val="24"/>
        </w:rPr>
      </w:pPr>
      <w:r w:rsidRPr="008F1790">
        <w:rPr>
          <w:b/>
          <w:color w:val="auto"/>
          <w:sz w:val="24"/>
          <w:szCs w:val="24"/>
        </w:rPr>
        <w:t>5 класс.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Материальный мир и потребности человека. Свойства вещей.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Материалы и сырьё. Естественные (природные) и искусственные материалы.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Материальные технологии. Технологический процесс.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Производство и техника. Роль техники в производственной деятельности человека.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Когнитивные технологии: мозговой штурм, метод интеллект-карт, метод фокальных объектов и другие.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Какие бывают профессии.</w:t>
      </w:r>
    </w:p>
    <w:p w:rsidR="001D6B99" w:rsidRPr="003974B6" w:rsidRDefault="00702332" w:rsidP="00746BFC">
      <w:pPr>
        <w:pStyle w:val="23"/>
        <w:numPr>
          <w:ilvl w:val="0"/>
          <w:numId w:val="1997"/>
        </w:numPr>
        <w:shd w:val="clear" w:color="auto" w:fill="auto"/>
        <w:tabs>
          <w:tab w:val="left" w:pos="1060"/>
        </w:tabs>
        <w:spacing w:before="0" w:after="0" w:line="240" w:lineRule="auto"/>
        <w:ind w:firstLine="740"/>
        <w:rPr>
          <w:color w:val="auto"/>
          <w:sz w:val="24"/>
          <w:szCs w:val="24"/>
        </w:rPr>
      </w:pPr>
      <w:r w:rsidRPr="008F1790">
        <w:rPr>
          <w:b/>
          <w:color w:val="auto"/>
          <w:sz w:val="24"/>
          <w:szCs w:val="24"/>
        </w:rPr>
        <w:t>класс</w:t>
      </w:r>
      <w:r w:rsidRPr="003974B6">
        <w:rPr>
          <w:color w:val="auto"/>
          <w:sz w:val="24"/>
          <w:szCs w:val="24"/>
        </w:rPr>
        <w:t>.</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Производственно-технологические задачи и способы их решения.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Модели и моделирование. Виды машин и механизмов. Моделирование технических устройств. Кинематические схемы.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w:t>
      </w:r>
      <w:r w:rsidRPr="003974B6">
        <w:rPr>
          <w:color w:val="auto"/>
          <w:sz w:val="24"/>
          <w:szCs w:val="24"/>
        </w:rPr>
        <w:lastRenderedPageBreak/>
        <w:t>рационализаторской деятельности.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Информационные технологии. Перспективные технологии.</w:t>
      </w:r>
    </w:p>
    <w:p w:rsidR="001D6B99" w:rsidRPr="003974B6" w:rsidRDefault="00702332" w:rsidP="00746BFC">
      <w:pPr>
        <w:pStyle w:val="23"/>
        <w:numPr>
          <w:ilvl w:val="0"/>
          <w:numId w:val="1997"/>
        </w:numPr>
        <w:shd w:val="clear" w:color="auto" w:fill="auto"/>
        <w:tabs>
          <w:tab w:val="left" w:pos="1060"/>
        </w:tabs>
        <w:spacing w:before="0" w:after="0" w:line="240" w:lineRule="auto"/>
        <w:ind w:firstLine="740"/>
        <w:rPr>
          <w:color w:val="auto"/>
          <w:sz w:val="24"/>
          <w:szCs w:val="24"/>
        </w:rPr>
      </w:pPr>
      <w:r w:rsidRPr="008F1790">
        <w:rPr>
          <w:b/>
          <w:color w:val="auto"/>
          <w:sz w:val="24"/>
          <w:szCs w:val="24"/>
        </w:rPr>
        <w:t>класс</w:t>
      </w:r>
      <w:r w:rsidRPr="003974B6">
        <w:rPr>
          <w:color w:val="auto"/>
          <w:sz w:val="24"/>
          <w:szCs w:val="24"/>
        </w:rPr>
        <w:t>.</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Создание технологий как основная задача современной науки. История развития технологий.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Эстетическая ценность результатов труда. Промышленная эстетика. Дизайн.</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Народные ремёсла. Народные ремёсла и промыслы России.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Цифровизация производства. Цифровые технологии и способы обработки информации.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Управление технологическими процессами. Управление производством.</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Современные и перспективные технологии.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Понятие высокотехнологичных отраслей. «Высокие технологии» двойного назначения.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Разработка и внедрение технологий многократного использования материалов, технологий безотходного производства.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Современная техносфера. Проблема взаимодействия природы и техносферы.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Современный транспорт и перспективы его развития.</w:t>
      </w:r>
    </w:p>
    <w:p w:rsidR="001D6B99" w:rsidRPr="003974B6" w:rsidRDefault="00702332" w:rsidP="00746BFC">
      <w:pPr>
        <w:pStyle w:val="23"/>
        <w:numPr>
          <w:ilvl w:val="0"/>
          <w:numId w:val="1997"/>
        </w:numPr>
        <w:shd w:val="clear" w:color="auto" w:fill="auto"/>
        <w:tabs>
          <w:tab w:val="left" w:pos="1070"/>
        </w:tabs>
        <w:spacing w:before="0" w:after="0" w:line="240" w:lineRule="auto"/>
        <w:ind w:firstLine="760"/>
        <w:rPr>
          <w:color w:val="auto"/>
          <w:sz w:val="24"/>
          <w:szCs w:val="24"/>
        </w:rPr>
      </w:pPr>
      <w:r w:rsidRPr="008F1790">
        <w:rPr>
          <w:b/>
          <w:color w:val="auto"/>
          <w:sz w:val="24"/>
          <w:szCs w:val="24"/>
        </w:rPr>
        <w:t>класс</w:t>
      </w:r>
      <w:r w:rsidRPr="003974B6">
        <w:rPr>
          <w:color w:val="auto"/>
          <w:sz w:val="24"/>
          <w:szCs w:val="24"/>
        </w:rPr>
        <w:t>.</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Общие принципы управления. Самоуправляемые системы. Устойчивость систем управления. Устойчивость технических систем.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Производство и его виды.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Биотехнологии в решении экологических проблем. Биоэнергетика. Перспективные технологии (в том числе нанотехнологии).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Сферы применения современных технологий.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Рынок труда. Функции рынка труда. Трудовые ресурсы.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Мир профессий. Профессия, квалификация и компетенции.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Выбор профессии в зависимости от интересов и способностей человека.</w:t>
      </w:r>
    </w:p>
    <w:p w:rsidR="001D6B99" w:rsidRPr="003974B6" w:rsidRDefault="00702332" w:rsidP="00746BFC">
      <w:pPr>
        <w:pStyle w:val="23"/>
        <w:numPr>
          <w:ilvl w:val="0"/>
          <w:numId w:val="1997"/>
        </w:numPr>
        <w:shd w:val="clear" w:color="auto" w:fill="auto"/>
        <w:tabs>
          <w:tab w:val="left" w:pos="1085"/>
        </w:tabs>
        <w:spacing w:before="0" w:after="0" w:line="240" w:lineRule="auto"/>
        <w:ind w:firstLine="760"/>
        <w:rPr>
          <w:color w:val="auto"/>
          <w:sz w:val="24"/>
          <w:szCs w:val="24"/>
        </w:rPr>
      </w:pPr>
      <w:r w:rsidRPr="008F1790">
        <w:rPr>
          <w:b/>
          <w:color w:val="auto"/>
          <w:sz w:val="24"/>
          <w:szCs w:val="24"/>
        </w:rPr>
        <w:t>класс</w:t>
      </w:r>
      <w:r w:rsidRPr="003974B6">
        <w:rPr>
          <w:color w:val="auto"/>
          <w:sz w:val="24"/>
          <w:szCs w:val="24"/>
        </w:rPr>
        <w:t>.</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Предпринимательство.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3974B6" w:rsidRDefault="00702332" w:rsidP="00746BFC">
      <w:pPr>
        <w:pStyle w:val="23"/>
        <w:numPr>
          <w:ilvl w:val="0"/>
          <w:numId w:val="1996"/>
        </w:numPr>
        <w:shd w:val="clear" w:color="auto" w:fill="auto"/>
        <w:tabs>
          <w:tab w:val="left" w:pos="2006"/>
        </w:tabs>
        <w:spacing w:before="0" w:after="0" w:line="240" w:lineRule="auto"/>
        <w:ind w:firstLine="740"/>
        <w:rPr>
          <w:color w:val="auto"/>
          <w:sz w:val="24"/>
          <w:szCs w:val="24"/>
        </w:rPr>
      </w:pPr>
      <w:r w:rsidRPr="003974B6">
        <w:rPr>
          <w:color w:val="auto"/>
          <w:sz w:val="24"/>
          <w:szCs w:val="24"/>
        </w:rPr>
        <w:t>Модуль «Технологии обработки материалов и пищевых продуктов».</w:t>
      </w:r>
    </w:p>
    <w:p w:rsidR="001D6B99" w:rsidRPr="008F1790" w:rsidRDefault="00702332" w:rsidP="00746BFC">
      <w:pPr>
        <w:pStyle w:val="23"/>
        <w:shd w:val="clear" w:color="auto" w:fill="auto"/>
        <w:spacing w:before="0" w:after="0" w:line="240" w:lineRule="auto"/>
        <w:ind w:firstLine="740"/>
        <w:rPr>
          <w:b/>
          <w:color w:val="auto"/>
          <w:sz w:val="24"/>
          <w:szCs w:val="24"/>
        </w:rPr>
      </w:pPr>
      <w:r w:rsidRPr="008F1790">
        <w:rPr>
          <w:b/>
          <w:color w:val="auto"/>
          <w:sz w:val="24"/>
          <w:szCs w:val="24"/>
        </w:rPr>
        <w:t>5 класс.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Технологии обработки конструкционных материалов.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Бумага и её свойства. Производство бумаги, история и современные технологии.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Ручной и электрифицированный инструмент для обработки древесины.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Операции (основные): разметка, пиление, сверление, зачистка, декорирование древесины.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Народные промыслы по обработке древесины.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Профессии, связанные с производством и обработкой древесины.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Индивидуальный творческий (учебный) проект «Изделие из древесины».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Технологии обработки пищевых продуктов.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Общие сведения о питании и технологиях приготовления пищи.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Рациональное, здоровое питание, режим питания, пищевая пирамида.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Технология приготовления блюд из яиц, круп, овощей. Определение качества продуктов, правила хранения продуктов.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Интерьер кухни, рациональное размещение мебели. Посуда, инструменты,</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приспособления для обработки пищевых продуктов, приготовления блюд.</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этикета за столом. Условия хранения продуктов питания. Утилизация бытовых и пищевых отходов.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связанные с производством и обработкой пищевых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Групповой проект По теме «Питание и здоровье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Технологии обработки текстильных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материаловедения. Текстильные материалы (нитки, ткань), производство и использование человеком. История, культура.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Современные технологии производства тканей с разными свойствами.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технологии изготовления изделий из текстильных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Последовательность изготовления швейного изделия. Контроль качества готового изделия.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Устройство швейной машины: виды приводов швейной машины, регуляторы.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стежков, швов. Виды ручных и машинных швов (стачные, краевые).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связанные со швейным производством.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Индивидуальный творческий (учебный) проект «Изделие из текстильных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Чертёж выкроек проектного швейного изделия (например, мешок для сменной обуви, прихватка, лоскутное шитьё).</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технологических операций по пошиву проектного изделия, отделке изделия.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Оценка качества изготовления проектного швейного изделия.</w:t>
      </w:r>
    </w:p>
    <w:p w:rsidR="001D6B99" w:rsidRPr="008F1790" w:rsidRDefault="00702332" w:rsidP="00746BFC">
      <w:pPr>
        <w:pStyle w:val="23"/>
        <w:shd w:val="clear" w:color="auto" w:fill="auto"/>
        <w:spacing w:before="0" w:after="0" w:line="240" w:lineRule="auto"/>
        <w:ind w:firstLine="760"/>
        <w:rPr>
          <w:b/>
          <w:color w:val="auto"/>
          <w:sz w:val="24"/>
          <w:szCs w:val="24"/>
        </w:rPr>
      </w:pPr>
      <w:r w:rsidRPr="008F1790">
        <w:rPr>
          <w:b/>
          <w:color w:val="auto"/>
          <w:sz w:val="24"/>
          <w:szCs w:val="24"/>
        </w:rPr>
        <w:t>6 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Технологии обработки конструкционных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Народные промыслы по обработке металла.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Способы обработки тонколистового металла.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Слесарный верстак. Инструменты для разметки, правки, резания тонколистового металла.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Операции (основные): правка, разметка, резание, гибка тонколистового металла.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связанные с производством и обработкой металлов.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Индивидуальный творческий (учебный) проект «Изделие из металла».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проектного изделия по технологической карте.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Потребительские и технические требования к качеству готового изделия.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Оценка качества проектного изделия из тонколистового металла.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Технологии обработки пищевых продуктов (6 часов).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Определение качества молочных продуктов, правила хранения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связанные с пищевым производством.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Групповой проект по теме «Технологии обработки пищевых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Технологии обработки текстильных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Современные текстильные материалы, получение и свойства.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Сравнение свойств тканей, выбор ткани с учётом эксплуатации изделия.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Одежда, виды одежды. Мода и стиль.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Индивидуальный творческий (учебный) проект «Изделие из текстильных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Выполнение технологических операций по раскрою и пошиву проектного изделия, отделке изделия.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Оценка качества изготовления проектного швейного изделия.</w:t>
      </w:r>
    </w:p>
    <w:p w:rsidR="001D6B99" w:rsidRPr="008F1790" w:rsidRDefault="008F1790" w:rsidP="008F1790">
      <w:pPr>
        <w:pStyle w:val="23"/>
        <w:shd w:val="clear" w:color="auto" w:fill="auto"/>
        <w:tabs>
          <w:tab w:val="left" w:pos="1080"/>
        </w:tabs>
        <w:spacing w:before="0" w:after="0" w:line="240" w:lineRule="auto"/>
        <w:ind w:left="760"/>
        <w:rPr>
          <w:b/>
          <w:color w:val="auto"/>
          <w:sz w:val="24"/>
          <w:szCs w:val="24"/>
        </w:rPr>
      </w:pPr>
      <w:r w:rsidRPr="008F1790">
        <w:rPr>
          <w:b/>
          <w:color w:val="auto"/>
          <w:sz w:val="24"/>
          <w:szCs w:val="24"/>
        </w:rPr>
        <w:t>7</w:t>
      </w:r>
      <w:r w:rsidR="00702332"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Технологии обработки конструкционных материалов.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Пластмасса и другие современные материалы: свойства, получение и использование.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Индивидуальный творческий (учебный) проект «Изделие из конструкционных и поделочных материалов».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Технологии обработки пищевых продуктов.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Блюда национальной кухни из мяса, рыбы.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Групповой проект по теме «Технологии обработки пищевых продуктов».</w:t>
      </w:r>
    </w:p>
    <w:p w:rsidR="001D6B99" w:rsidRPr="003974B6" w:rsidRDefault="00702332" w:rsidP="00746BFC">
      <w:pPr>
        <w:pStyle w:val="23"/>
        <w:numPr>
          <w:ilvl w:val="0"/>
          <w:numId w:val="1996"/>
        </w:numPr>
        <w:shd w:val="clear" w:color="auto" w:fill="auto"/>
        <w:tabs>
          <w:tab w:val="left" w:pos="2006"/>
        </w:tabs>
        <w:spacing w:before="0" w:after="0" w:line="240" w:lineRule="auto"/>
        <w:ind w:firstLine="740"/>
        <w:rPr>
          <w:color w:val="auto"/>
          <w:sz w:val="24"/>
          <w:szCs w:val="24"/>
        </w:rPr>
      </w:pPr>
      <w:r w:rsidRPr="003974B6">
        <w:rPr>
          <w:color w:val="auto"/>
          <w:sz w:val="24"/>
          <w:szCs w:val="24"/>
        </w:rPr>
        <w:t>Модуль «Робототехника».</w:t>
      </w:r>
    </w:p>
    <w:p w:rsidR="001D6B99" w:rsidRPr="003974B6" w:rsidRDefault="008F1790" w:rsidP="008F1790">
      <w:pPr>
        <w:pStyle w:val="23"/>
        <w:shd w:val="clear" w:color="auto" w:fill="auto"/>
        <w:tabs>
          <w:tab w:val="left" w:pos="1050"/>
        </w:tabs>
        <w:spacing w:before="0" w:after="0" w:line="240" w:lineRule="auto"/>
        <w:ind w:left="740"/>
        <w:rPr>
          <w:color w:val="auto"/>
          <w:sz w:val="24"/>
          <w:szCs w:val="24"/>
        </w:rPr>
      </w:pPr>
      <w:r w:rsidRPr="008F1790">
        <w:rPr>
          <w:b/>
          <w:color w:val="auto"/>
          <w:sz w:val="24"/>
          <w:szCs w:val="24"/>
        </w:rPr>
        <w:t>5</w:t>
      </w:r>
      <w:r w:rsidR="00702332" w:rsidRPr="008F1790">
        <w:rPr>
          <w:b/>
          <w:color w:val="auto"/>
          <w:sz w:val="24"/>
          <w:szCs w:val="24"/>
        </w:rPr>
        <w:t>класс</w:t>
      </w:r>
      <w:r w:rsidR="00702332" w:rsidRPr="003974B6">
        <w:rPr>
          <w:color w:val="auto"/>
          <w:sz w:val="24"/>
          <w:szCs w:val="24"/>
        </w:rPr>
        <w:t>.</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Автоматизация и роботизация. Принципы работы робота.</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Классификация современных роботов. Виды роботов, их функции и назначение.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Взаимосвязь конструкции робота и выполняемой им функции.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Робототехнический конструктор и комплектующие.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Чтение схем. Сборка роботизированной конструкции по готовой схеме.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Базовые принципы программирования.</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Визуальный язык для программирования простых робототехнических систем.</w:t>
      </w:r>
    </w:p>
    <w:p w:rsidR="001D6B99" w:rsidRPr="008F1790" w:rsidRDefault="008F1790" w:rsidP="008F1790">
      <w:pPr>
        <w:pStyle w:val="23"/>
        <w:shd w:val="clear" w:color="auto" w:fill="auto"/>
        <w:tabs>
          <w:tab w:val="left" w:pos="1080"/>
        </w:tabs>
        <w:spacing w:before="0" w:after="0" w:line="240" w:lineRule="auto"/>
        <w:ind w:left="760"/>
        <w:rPr>
          <w:b/>
          <w:color w:val="auto"/>
          <w:sz w:val="24"/>
          <w:szCs w:val="24"/>
        </w:rPr>
      </w:pPr>
      <w:r w:rsidRPr="008F1790">
        <w:rPr>
          <w:b/>
          <w:color w:val="auto"/>
          <w:sz w:val="24"/>
          <w:szCs w:val="24"/>
        </w:rPr>
        <w:t>6</w:t>
      </w:r>
      <w:r w:rsidR="00702332"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Мобильная робототехника. Организация перемещения робототехнических устройств.</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Транспортные роботы. Назначение, особенности.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Знакомство с контроллером, моторами, датчиками.</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Сборка мобильного робота.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Принципы программирования мобильных роботов.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Изучение интерфейса визуального языка программирования, основные инструменты и команды программирования роботов.</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Учебный проект по робототехнике.</w:t>
      </w:r>
    </w:p>
    <w:p w:rsidR="001D6B99" w:rsidRPr="008F1790" w:rsidRDefault="008F1790" w:rsidP="008F1790">
      <w:pPr>
        <w:pStyle w:val="23"/>
        <w:shd w:val="clear" w:color="auto" w:fill="auto"/>
        <w:tabs>
          <w:tab w:val="left" w:pos="1080"/>
        </w:tabs>
        <w:spacing w:before="0" w:after="0" w:line="240" w:lineRule="auto"/>
        <w:ind w:left="760"/>
        <w:rPr>
          <w:b/>
          <w:color w:val="auto"/>
          <w:sz w:val="24"/>
          <w:szCs w:val="24"/>
        </w:rPr>
      </w:pPr>
      <w:r w:rsidRPr="008F1790">
        <w:rPr>
          <w:b/>
          <w:color w:val="auto"/>
          <w:sz w:val="24"/>
          <w:szCs w:val="24"/>
        </w:rPr>
        <w:t>7</w:t>
      </w:r>
      <w:r w:rsidR="00702332"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Промышленные и бытовые роботы, их классификация, назначение, использование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Анализ и проверка на работоспособность, усовершенствование конструкции робота.</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Учебный проект по робототехнике.</w:t>
      </w:r>
    </w:p>
    <w:p w:rsidR="001D6B99" w:rsidRPr="008F1790" w:rsidRDefault="008F1790" w:rsidP="008F1790">
      <w:pPr>
        <w:pStyle w:val="23"/>
        <w:shd w:val="clear" w:color="auto" w:fill="auto"/>
        <w:tabs>
          <w:tab w:val="left" w:pos="1080"/>
        </w:tabs>
        <w:spacing w:before="0" w:after="0" w:line="240" w:lineRule="auto"/>
        <w:ind w:left="760"/>
        <w:rPr>
          <w:b/>
          <w:color w:val="auto"/>
          <w:sz w:val="24"/>
          <w:szCs w:val="24"/>
        </w:rPr>
      </w:pPr>
      <w:r w:rsidRPr="008F1790">
        <w:rPr>
          <w:b/>
          <w:color w:val="auto"/>
          <w:sz w:val="24"/>
          <w:szCs w:val="24"/>
        </w:rPr>
        <w:t>8</w:t>
      </w:r>
      <w:r w:rsidR="00702332"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История развития беспилотного авиастроения, применение беспилотных воздушных судов.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Принципы работы и назначение основных блоков, оптимальный вариант использования при конструировании роботов.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Основные принципы теории автоматического управления и регулирования. Обратная связь.</w:t>
      </w:r>
    </w:p>
    <w:p w:rsidR="001D6B99" w:rsidRPr="003974B6" w:rsidRDefault="00702332" w:rsidP="00746BFC">
      <w:pPr>
        <w:pStyle w:val="23"/>
        <w:shd w:val="clear" w:color="auto" w:fill="auto"/>
        <w:spacing w:before="0" w:after="0" w:line="240" w:lineRule="auto"/>
        <w:ind w:left="760"/>
        <w:rPr>
          <w:color w:val="auto"/>
          <w:sz w:val="24"/>
          <w:szCs w:val="24"/>
        </w:rPr>
      </w:pPr>
      <w:r w:rsidRPr="003974B6">
        <w:rPr>
          <w:color w:val="auto"/>
          <w:sz w:val="24"/>
          <w:szCs w:val="24"/>
        </w:rPr>
        <w:t>Датчики, принципы и режимы работы, параметры, применение.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Отладка роботизированных конструкций в соответствии с поставленными задачами.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Беспроводное управление роботом.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Учебный проект по робототехнике (одна из предложенных тем на выбор).</w:t>
      </w:r>
    </w:p>
    <w:p w:rsidR="001D6B99" w:rsidRPr="008F1790" w:rsidRDefault="008F1790" w:rsidP="008F1790">
      <w:pPr>
        <w:pStyle w:val="23"/>
        <w:shd w:val="clear" w:color="auto" w:fill="auto"/>
        <w:tabs>
          <w:tab w:val="left" w:pos="1085"/>
        </w:tabs>
        <w:spacing w:before="0" w:after="0" w:line="240" w:lineRule="auto"/>
        <w:ind w:left="760"/>
        <w:rPr>
          <w:b/>
          <w:color w:val="auto"/>
          <w:sz w:val="24"/>
          <w:szCs w:val="24"/>
        </w:rPr>
      </w:pPr>
      <w:r w:rsidRPr="008F1790">
        <w:rPr>
          <w:b/>
          <w:color w:val="auto"/>
          <w:sz w:val="24"/>
          <w:szCs w:val="24"/>
        </w:rPr>
        <w:t>9</w:t>
      </w:r>
      <w:r w:rsidR="00702332"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Робототехнические системы. Автоматизированные и роботизированные производственные линии.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Система «Интернет вещей». Промышленный «Интернет вещей».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Потребительский «Интернет вещей». Элементы «Умного дома».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Конструирование и моделирование с использованием автоматизированных систем с обратной связью.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Составление алгоритмов и программ по управлению роботизированными системами.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Протоколы связи.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Перспективы автоматизации и роботизации: возможности и ограничения.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в области робототехники.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Научно-практический проект по робототехнике.</w:t>
      </w:r>
    </w:p>
    <w:p w:rsidR="001D6B99" w:rsidRPr="003974B6" w:rsidRDefault="00702332" w:rsidP="00746BFC">
      <w:pPr>
        <w:pStyle w:val="23"/>
        <w:numPr>
          <w:ilvl w:val="0"/>
          <w:numId w:val="1996"/>
        </w:numPr>
        <w:shd w:val="clear" w:color="auto" w:fill="auto"/>
        <w:tabs>
          <w:tab w:val="left" w:pos="2021"/>
        </w:tabs>
        <w:spacing w:before="0" w:after="0" w:line="240" w:lineRule="auto"/>
        <w:ind w:firstLine="760"/>
        <w:rPr>
          <w:color w:val="auto"/>
          <w:sz w:val="24"/>
          <w:szCs w:val="24"/>
        </w:rPr>
      </w:pPr>
      <w:r w:rsidRPr="003974B6">
        <w:rPr>
          <w:color w:val="auto"/>
          <w:sz w:val="24"/>
          <w:szCs w:val="24"/>
        </w:rPr>
        <w:t>Модуль «ЗБ-моделирование, прототипирование, макетирование».</w:t>
      </w:r>
    </w:p>
    <w:p w:rsidR="001D6B99" w:rsidRPr="008F1790" w:rsidRDefault="00702332" w:rsidP="00746BFC">
      <w:pPr>
        <w:pStyle w:val="23"/>
        <w:numPr>
          <w:ilvl w:val="0"/>
          <w:numId w:val="2000"/>
        </w:numPr>
        <w:shd w:val="clear" w:color="auto" w:fill="auto"/>
        <w:tabs>
          <w:tab w:val="left" w:pos="1080"/>
        </w:tabs>
        <w:spacing w:before="0" w:after="0" w:line="240" w:lineRule="auto"/>
        <w:ind w:firstLine="76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и свойства, назначение моделей. Соответствие модели моделируемому объекту и целям моделирования.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Создание объёмных моделей с помощью компьютерных программ.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Программа для редактирования готовых моделей и последующей их распечатки. Инструменты для редактирования моделей.</w:t>
      </w:r>
    </w:p>
    <w:p w:rsidR="001D6B99" w:rsidRPr="008F1790" w:rsidRDefault="00702332" w:rsidP="00746BFC">
      <w:pPr>
        <w:pStyle w:val="23"/>
        <w:numPr>
          <w:ilvl w:val="0"/>
          <w:numId w:val="2000"/>
        </w:numPr>
        <w:shd w:val="clear" w:color="auto" w:fill="auto"/>
        <w:tabs>
          <w:tab w:val="left" w:pos="1080"/>
        </w:tabs>
        <w:spacing w:before="0" w:after="0" w:line="240" w:lineRule="auto"/>
        <w:ind w:firstLine="76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3 </w:t>
      </w:r>
      <w:r w:rsidRPr="003974B6">
        <w:rPr>
          <w:color w:val="auto"/>
          <w:sz w:val="24"/>
          <w:szCs w:val="24"/>
          <w:lang w:val="en-US" w:eastAsia="en-US" w:bidi="en-US"/>
        </w:rPr>
        <w:t>D</w:t>
      </w:r>
      <w:r w:rsidRPr="003974B6">
        <w:rPr>
          <w:color w:val="auto"/>
          <w:sz w:val="24"/>
          <w:szCs w:val="24"/>
        </w:rPr>
        <w:t>-моделирование как технология создания визуальных моделей.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Графические примитивы в ЗВ-моделировании. Куб и кубоид. Шар и многогранник. Цилиндр, призма, пирамида.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Понятие «прототипирование». Создание цифровой объёмной модели.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Инструменты для создания цифровой объёмной модели.</w:t>
      </w:r>
    </w:p>
    <w:p w:rsidR="001D6B99" w:rsidRPr="008F1790" w:rsidRDefault="00702332" w:rsidP="00746BFC">
      <w:pPr>
        <w:pStyle w:val="23"/>
        <w:numPr>
          <w:ilvl w:val="0"/>
          <w:numId w:val="2000"/>
        </w:numPr>
        <w:shd w:val="clear" w:color="auto" w:fill="auto"/>
        <w:tabs>
          <w:tab w:val="left" w:pos="1085"/>
        </w:tabs>
        <w:spacing w:before="0" w:after="0" w:line="240" w:lineRule="auto"/>
        <w:ind w:firstLine="76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Моделирование сложных объектов. Рендеринг. Полигональная сетка.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Понятие «аддитивные технологии».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Технологическое оборудование для аддитивных технологий: ЗБ-принтеры.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Области применения трёхмерной печати. Сырьё для трёхмерной печати.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Подготовка к печати. Печать ЗБ-модели.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связанные с ЗБ-печатью.</w:t>
      </w:r>
    </w:p>
    <w:p w:rsidR="001D6B99" w:rsidRPr="003974B6" w:rsidRDefault="00702332" w:rsidP="00746BFC">
      <w:pPr>
        <w:pStyle w:val="23"/>
        <w:numPr>
          <w:ilvl w:val="0"/>
          <w:numId w:val="1996"/>
        </w:numPr>
        <w:shd w:val="clear" w:color="auto" w:fill="auto"/>
        <w:tabs>
          <w:tab w:val="left" w:pos="2026"/>
        </w:tabs>
        <w:spacing w:before="0" w:after="0" w:line="240" w:lineRule="auto"/>
        <w:ind w:firstLine="760"/>
        <w:rPr>
          <w:color w:val="auto"/>
          <w:sz w:val="24"/>
          <w:szCs w:val="24"/>
        </w:rPr>
      </w:pPr>
      <w:r w:rsidRPr="003974B6">
        <w:rPr>
          <w:color w:val="auto"/>
          <w:sz w:val="24"/>
          <w:szCs w:val="24"/>
        </w:rPr>
        <w:t>Модуль «Компьютерная графика. Черчение».</w:t>
      </w:r>
    </w:p>
    <w:p w:rsidR="001D6B99" w:rsidRPr="008F1790" w:rsidRDefault="00702332" w:rsidP="00746BFC">
      <w:pPr>
        <w:pStyle w:val="23"/>
        <w:numPr>
          <w:ilvl w:val="0"/>
          <w:numId w:val="2001"/>
        </w:numPr>
        <w:shd w:val="clear" w:color="auto" w:fill="auto"/>
        <w:tabs>
          <w:tab w:val="left" w:pos="1070"/>
        </w:tabs>
        <w:spacing w:before="0" w:after="0" w:line="240" w:lineRule="auto"/>
        <w:ind w:firstLine="76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графической грамоты. Графические материалы и инструменты.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Основные элементы графических изображений (точка, линия, контур, буквы и цифры, условные знаки).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построения чертежей (рамка, основная надпись, масштаб, виды, нанесение размеров).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Чтение чертежа.</w:t>
      </w:r>
    </w:p>
    <w:p w:rsidR="001D6B99" w:rsidRPr="008F1790" w:rsidRDefault="00702332" w:rsidP="00746BFC">
      <w:pPr>
        <w:pStyle w:val="23"/>
        <w:numPr>
          <w:ilvl w:val="0"/>
          <w:numId w:val="2001"/>
        </w:numPr>
        <w:shd w:val="clear" w:color="auto" w:fill="auto"/>
        <w:tabs>
          <w:tab w:val="left" w:pos="1080"/>
        </w:tabs>
        <w:spacing w:before="0" w:after="0" w:line="240" w:lineRule="auto"/>
        <w:ind w:firstLine="76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Создание проектной документации.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выполнения чертежей с использованием чертёжных инструментов</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приспособлений.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Стандарты оформления.</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Понятие о графическом редакторе, компьютерной графике.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Инструменты графического редактора. Создание эскиза в графическом редакторе.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Инструменты для создания и редактирования текста в графическом редакторе.</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Создание печатной продукции в графическом редакторе.</w:t>
      </w:r>
    </w:p>
    <w:p w:rsidR="001D6B99" w:rsidRPr="008F1790" w:rsidRDefault="00702332" w:rsidP="00746BFC">
      <w:pPr>
        <w:pStyle w:val="23"/>
        <w:numPr>
          <w:ilvl w:val="0"/>
          <w:numId w:val="2001"/>
        </w:numPr>
        <w:shd w:val="clear" w:color="auto" w:fill="auto"/>
        <w:tabs>
          <w:tab w:val="left" w:pos="1055"/>
        </w:tabs>
        <w:spacing w:before="0" w:after="0" w:line="240" w:lineRule="auto"/>
        <w:ind w:firstLine="74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lastRenderedPageBreak/>
        <w:t>Общие сведения о сборочных чертежах. Оформление сборочного чертежа. Правила чтения сборочных чертежей.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Понятие графической модели.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Применение компьютеров для разработки графической документации.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Математические, физические и информационные модели.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Графические модели. Виды графических моделей.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Количественная и качественная оценка модели.</w:t>
      </w:r>
    </w:p>
    <w:p w:rsidR="001D6B99" w:rsidRPr="008F1790" w:rsidRDefault="00702332" w:rsidP="00746BFC">
      <w:pPr>
        <w:pStyle w:val="23"/>
        <w:numPr>
          <w:ilvl w:val="0"/>
          <w:numId w:val="2001"/>
        </w:numPr>
        <w:shd w:val="clear" w:color="auto" w:fill="auto"/>
        <w:tabs>
          <w:tab w:val="left" w:pos="1055"/>
        </w:tabs>
        <w:spacing w:before="0" w:after="0" w:line="240" w:lineRule="auto"/>
        <w:ind w:firstLine="740"/>
        <w:rPr>
          <w:b/>
          <w:color w:val="auto"/>
          <w:sz w:val="24"/>
          <w:szCs w:val="24"/>
        </w:rPr>
      </w:pPr>
      <w:r w:rsidRPr="008F1790">
        <w:rPr>
          <w:b/>
          <w:color w:val="auto"/>
          <w:sz w:val="24"/>
          <w:szCs w:val="24"/>
        </w:rPr>
        <w:t>класс.</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Применение программного обеспечения. для создания проектной документации: моделей объектов и их чертежей.</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Создание документов, виды документов. Основная надпись.</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Геометрические примитивы.</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Создание, редактирование и трансформация графических объектов.</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Сложные 3</w:t>
      </w:r>
      <w:r w:rsidRPr="003974B6">
        <w:rPr>
          <w:color w:val="auto"/>
          <w:sz w:val="24"/>
          <w:szCs w:val="24"/>
          <w:lang w:val="en-US" w:eastAsia="en-US" w:bidi="en-US"/>
        </w:rPr>
        <w:t>D</w:t>
      </w:r>
      <w:r w:rsidRPr="003974B6">
        <w:rPr>
          <w:color w:val="auto"/>
          <w:sz w:val="24"/>
          <w:szCs w:val="24"/>
        </w:rPr>
        <w:t>-модели и сборочные чертежи.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Изделия и их модели. Анализ формы объекта и синтез модели.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План создания ЗБ-модели.</w:t>
      </w:r>
    </w:p>
    <w:p w:rsidR="001D6B99" w:rsidRPr="003974B6" w:rsidRDefault="00702332" w:rsidP="00746BFC">
      <w:pPr>
        <w:pStyle w:val="23"/>
        <w:shd w:val="clear" w:color="auto" w:fill="auto"/>
        <w:spacing w:before="0" w:after="0" w:line="240" w:lineRule="auto"/>
        <w:ind w:firstLine="740"/>
        <w:rPr>
          <w:color w:val="auto"/>
          <w:sz w:val="24"/>
          <w:szCs w:val="24"/>
        </w:rPr>
      </w:pPr>
      <w:r w:rsidRPr="003974B6">
        <w:rPr>
          <w:color w:val="auto"/>
          <w:sz w:val="24"/>
          <w:szCs w:val="24"/>
        </w:rPr>
        <w:t>Дерево модели. Формообразование детали. Способы редактирования операции формообразования и эскиза.</w:t>
      </w:r>
    </w:p>
    <w:p w:rsidR="001D6B99" w:rsidRPr="003974B6" w:rsidRDefault="00702332" w:rsidP="00746BFC">
      <w:pPr>
        <w:pStyle w:val="23"/>
        <w:numPr>
          <w:ilvl w:val="0"/>
          <w:numId w:val="2001"/>
        </w:numPr>
        <w:shd w:val="clear" w:color="auto" w:fill="auto"/>
        <w:tabs>
          <w:tab w:val="left" w:pos="1060"/>
        </w:tabs>
        <w:spacing w:before="0" w:after="0" w:line="240" w:lineRule="auto"/>
        <w:ind w:firstLine="740"/>
        <w:rPr>
          <w:color w:val="auto"/>
          <w:sz w:val="24"/>
          <w:szCs w:val="24"/>
        </w:rPr>
      </w:pPr>
      <w:r w:rsidRPr="008F1790">
        <w:rPr>
          <w:b/>
          <w:color w:val="auto"/>
          <w:sz w:val="24"/>
          <w:szCs w:val="24"/>
        </w:rPr>
        <w:t>класс</w:t>
      </w:r>
      <w:r w:rsidRPr="003974B6">
        <w:rPr>
          <w:color w:val="auto"/>
          <w:sz w:val="24"/>
          <w:szCs w:val="24"/>
        </w:rPr>
        <w:t>.</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Оформление конструкторской документации, в том числе с использованием САПР.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3974B6" w:rsidRDefault="00702332" w:rsidP="00746BFC">
      <w:pPr>
        <w:pStyle w:val="23"/>
        <w:numPr>
          <w:ilvl w:val="0"/>
          <w:numId w:val="1995"/>
        </w:numPr>
        <w:shd w:val="clear" w:color="auto" w:fill="auto"/>
        <w:tabs>
          <w:tab w:val="left" w:pos="1804"/>
        </w:tabs>
        <w:spacing w:before="0" w:after="0" w:line="240" w:lineRule="auto"/>
        <w:ind w:firstLine="760"/>
        <w:rPr>
          <w:color w:val="auto"/>
          <w:sz w:val="24"/>
          <w:szCs w:val="24"/>
        </w:rPr>
      </w:pPr>
      <w:r w:rsidRPr="003974B6">
        <w:rPr>
          <w:color w:val="auto"/>
          <w:sz w:val="24"/>
          <w:szCs w:val="24"/>
        </w:rPr>
        <w:t>Вариативные модули.</w:t>
      </w:r>
    </w:p>
    <w:p w:rsidR="001D6B99" w:rsidRPr="003974B6" w:rsidRDefault="00702332" w:rsidP="00746BFC">
      <w:pPr>
        <w:pStyle w:val="23"/>
        <w:numPr>
          <w:ilvl w:val="0"/>
          <w:numId w:val="2002"/>
        </w:numPr>
        <w:shd w:val="clear" w:color="auto" w:fill="auto"/>
        <w:tabs>
          <w:tab w:val="left" w:pos="2015"/>
        </w:tabs>
        <w:spacing w:before="0" w:after="0" w:line="240" w:lineRule="auto"/>
        <w:ind w:firstLine="760"/>
        <w:rPr>
          <w:color w:val="auto"/>
          <w:sz w:val="24"/>
          <w:szCs w:val="24"/>
        </w:rPr>
      </w:pPr>
      <w:r w:rsidRPr="003974B6">
        <w:rPr>
          <w:color w:val="auto"/>
          <w:sz w:val="24"/>
          <w:szCs w:val="24"/>
        </w:rPr>
        <w:t>Модуль «Автоматизированные системы».</w:t>
      </w:r>
    </w:p>
    <w:p w:rsidR="001D6B99" w:rsidRPr="008F1790" w:rsidRDefault="00702332" w:rsidP="00746BFC">
      <w:pPr>
        <w:pStyle w:val="23"/>
        <w:shd w:val="clear" w:color="auto" w:fill="auto"/>
        <w:spacing w:before="0" w:after="0" w:line="240" w:lineRule="auto"/>
        <w:ind w:firstLine="760"/>
        <w:rPr>
          <w:b/>
          <w:color w:val="auto"/>
          <w:sz w:val="24"/>
          <w:szCs w:val="24"/>
        </w:rPr>
      </w:pPr>
      <w:r w:rsidRPr="008F1790">
        <w:rPr>
          <w:b/>
          <w:color w:val="auto"/>
          <w:sz w:val="24"/>
          <w:szCs w:val="24"/>
        </w:rPr>
        <w:t>8-9 классы.</w:t>
      </w:r>
    </w:p>
    <w:p w:rsidR="001D6B99" w:rsidRPr="003974B6" w:rsidRDefault="00702332" w:rsidP="00746BFC">
      <w:pPr>
        <w:pStyle w:val="23"/>
        <w:numPr>
          <w:ilvl w:val="0"/>
          <w:numId w:val="2003"/>
        </w:numPr>
        <w:shd w:val="clear" w:color="auto" w:fill="auto"/>
        <w:tabs>
          <w:tab w:val="left" w:pos="2226"/>
        </w:tabs>
        <w:spacing w:before="0" w:after="0" w:line="240" w:lineRule="auto"/>
        <w:ind w:firstLine="760"/>
        <w:rPr>
          <w:color w:val="auto"/>
          <w:sz w:val="24"/>
          <w:szCs w:val="24"/>
        </w:rPr>
      </w:pPr>
      <w:r w:rsidRPr="003974B6">
        <w:rPr>
          <w:color w:val="auto"/>
          <w:sz w:val="24"/>
          <w:szCs w:val="24"/>
        </w:rPr>
        <w:t>Введение в автоматизированные системы.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Управляющие и управляемые системы. Понятие обратной связи, ошибка регулирования, корректирующие устройства.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Виды автоматизированных систем, их применение на производстве.</w:t>
      </w:r>
    </w:p>
    <w:p w:rsidR="001D6B99" w:rsidRPr="003974B6" w:rsidRDefault="00702332" w:rsidP="00746BFC">
      <w:pPr>
        <w:pStyle w:val="23"/>
        <w:numPr>
          <w:ilvl w:val="0"/>
          <w:numId w:val="2003"/>
        </w:numPr>
        <w:shd w:val="clear" w:color="auto" w:fill="auto"/>
        <w:tabs>
          <w:tab w:val="left" w:pos="2226"/>
        </w:tabs>
        <w:spacing w:before="0" w:after="0" w:line="240" w:lineRule="auto"/>
        <w:ind w:firstLine="760"/>
        <w:rPr>
          <w:color w:val="auto"/>
          <w:sz w:val="24"/>
          <w:szCs w:val="24"/>
        </w:rPr>
      </w:pPr>
      <w:r w:rsidRPr="003974B6">
        <w:rPr>
          <w:color w:val="auto"/>
          <w:sz w:val="24"/>
          <w:szCs w:val="24"/>
        </w:rPr>
        <w:t>Элементарная база автоматизированных систем.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3974B6" w:rsidRDefault="00702332" w:rsidP="00746BFC">
      <w:pPr>
        <w:pStyle w:val="23"/>
        <w:numPr>
          <w:ilvl w:val="0"/>
          <w:numId w:val="2003"/>
        </w:numPr>
        <w:shd w:val="clear" w:color="auto" w:fill="auto"/>
        <w:tabs>
          <w:tab w:val="left" w:pos="2226"/>
        </w:tabs>
        <w:spacing w:before="0" w:after="0" w:line="240" w:lineRule="auto"/>
        <w:ind w:firstLine="760"/>
        <w:rPr>
          <w:color w:val="auto"/>
          <w:sz w:val="24"/>
          <w:szCs w:val="24"/>
        </w:rPr>
      </w:pPr>
      <w:r w:rsidRPr="003974B6">
        <w:rPr>
          <w:color w:val="auto"/>
          <w:sz w:val="24"/>
          <w:szCs w:val="24"/>
        </w:rPr>
        <w:t>Управление техническими системами.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электродвигателя. Управление освещением в помещениях.</w:t>
      </w:r>
    </w:p>
    <w:p w:rsidR="001D6B99" w:rsidRPr="003974B6" w:rsidRDefault="00702332" w:rsidP="00746BFC">
      <w:pPr>
        <w:pStyle w:val="23"/>
        <w:numPr>
          <w:ilvl w:val="0"/>
          <w:numId w:val="2004"/>
        </w:numPr>
        <w:shd w:val="clear" w:color="auto" w:fill="auto"/>
        <w:tabs>
          <w:tab w:val="left" w:pos="2096"/>
        </w:tabs>
        <w:spacing w:before="0" w:after="0" w:line="240" w:lineRule="auto"/>
        <w:ind w:firstLine="760"/>
        <w:rPr>
          <w:color w:val="auto"/>
          <w:sz w:val="24"/>
          <w:szCs w:val="24"/>
        </w:rPr>
      </w:pPr>
      <w:r w:rsidRPr="003974B6">
        <w:rPr>
          <w:color w:val="auto"/>
          <w:sz w:val="24"/>
          <w:szCs w:val="24"/>
        </w:rPr>
        <w:lastRenderedPageBreak/>
        <w:t>Модуль «Животноводство».</w:t>
      </w:r>
    </w:p>
    <w:p w:rsidR="001D6B99" w:rsidRPr="008F1790" w:rsidRDefault="00702332" w:rsidP="00746BFC">
      <w:pPr>
        <w:pStyle w:val="23"/>
        <w:shd w:val="clear" w:color="auto" w:fill="auto"/>
        <w:spacing w:before="0" w:after="0" w:line="240" w:lineRule="auto"/>
        <w:ind w:firstLine="760"/>
        <w:rPr>
          <w:b/>
          <w:color w:val="auto"/>
          <w:sz w:val="24"/>
          <w:szCs w:val="24"/>
        </w:rPr>
      </w:pPr>
      <w:r w:rsidRPr="008F1790">
        <w:rPr>
          <w:b/>
          <w:color w:val="auto"/>
          <w:sz w:val="24"/>
          <w:szCs w:val="24"/>
        </w:rPr>
        <w:t>7-8 классы.</w:t>
      </w:r>
    </w:p>
    <w:p w:rsidR="001D6B99" w:rsidRPr="003974B6" w:rsidRDefault="00702332" w:rsidP="00746BFC">
      <w:pPr>
        <w:pStyle w:val="23"/>
        <w:numPr>
          <w:ilvl w:val="0"/>
          <w:numId w:val="2005"/>
        </w:numPr>
        <w:shd w:val="clear" w:color="auto" w:fill="auto"/>
        <w:tabs>
          <w:tab w:val="left" w:pos="2347"/>
        </w:tabs>
        <w:spacing w:before="0" w:after="0" w:line="240" w:lineRule="auto"/>
        <w:ind w:firstLine="760"/>
        <w:rPr>
          <w:color w:val="auto"/>
          <w:sz w:val="24"/>
          <w:szCs w:val="24"/>
        </w:rPr>
      </w:pPr>
      <w:r w:rsidRPr="003974B6">
        <w:rPr>
          <w:color w:val="auto"/>
          <w:sz w:val="24"/>
          <w:szCs w:val="24"/>
        </w:rPr>
        <w:t>Элементы технологий выращивания сельскохозяйственных животных.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Домашние животные. Сельскохозяйственные животные.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Содержание сельскохозяйственных животных: помещение, оборудование,</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уход.</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Разведение животных. Породы животных.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Лечение животных. Понятие о ветеринарии.</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Заготовка кормов. Кормление животных. Питательность корма. Рацион. Животные у нас дома. Забота о домашних и бездомных животных.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Проблема клонирования живых организмов. Социальные и этические проблемы.</w:t>
      </w:r>
    </w:p>
    <w:p w:rsidR="001D6B99" w:rsidRPr="003974B6" w:rsidRDefault="00702332" w:rsidP="00746BFC">
      <w:pPr>
        <w:pStyle w:val="23"/>
        <w:numPr>
          <w:ilvl w:val="0"/>
          <w:numId w:val="2005"/>
        </w:numPr>
        <w:shd w:val="clear" w:color="auto" w:fill="auto"/>
        <w:tabs>
          <w:tab w:val="left" w:pos="2237"/>
        </w:tabs>
        <w:spacing w:before="0" w:after="0" w:line="240" w:lineRule="auto"/>
        <w:ind w:firstLine="760"/>
        <w:rPr>
          <w:color w:val="auto"/>
          <w:sz w:val="24"/>
          <w:szCs w:val="24"/>
        </w:rPr>
      </w:pPr>
      <w:r w:rsidRPr="003974B6">
        <w:rPr>
          <w:color w:val="auto"/>
          <w:sz w:val="24"/>
          <w:szCs w:val="24"/>
        </w:rPr>
        <w:t>Производство животноводческих продуктов.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Использование цифровых технологий в животноводстве.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Цифровая ферма:</w:t>
      </w:r>
    </w:p>
    <w:p w:rsidR="001D6B99" w:rsidRPr="003974B6" w:rsidRDefault="00702332" w:rsidP="00746BFC">
      <w:pPr>
        <w:pStyle w:val="23"/>
        <w:shd w:val="clear" w:color="auto" w:fill="auto"/>
        <w:spacing w:before="0" w:after="0" w:line="240" w:lineRule="auto"/>
        <w:ind w:left="760" w:right="4960"/>
        <w:jc w:val="left"/>
        <w:rPr>
          <w:color w:val="auto"/>
          <w:sz w:val="24"/>
          <w:szCs w:val="24"/>
        </w:rPr>
      </w:pPr>
      <w:r w:rsidRPr="003974B6">
        <w:rPr>
          <w:color w:val="auto"/>
          <w:sz w:val="24"/>
          <w:szCs w:val="24"/>
        </w:rPr>
        <w:t>автоматическое кормление животных; автоматическая дойка; уборка помещения и другое.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Цифровая «умная» ферма — перспективное направление роботизации в животноводстве.</w:t>
      </w:r>
    </w:p>
    <w:p w:rsidR="001D6B99" w:rsidRPr="003974B6" w:rsidRDefault="00702332" w:rsidP="00746BFC">
      <w:pPr>
        <w:pStyle w:val="23"/>
        <w:numPr>
          <w:ilvl w:val="0"/>
          <w:numId w:val="2005"/>
        </w:numPr>
        <w:shd w:val="clear" w:color="auto" w:fill="auto"/>
        <w:tabs>
          <w:tab w:val="left" w:pos="2237"/>
        </w:tabs>
        <w:spacing w:before="0" w:after="0" w:line="240" w:lineRule="auto"/>
        <w:ind w:firstLine="760"/>
        <w:rPr>
          <w:color w:val="auto"/>
          <w:sz w:val="24"/>
          <w:szCs w:val="24"/>
        </w:rPr>
      </w:pPr>
      <w:r w:rsidRPr="003974B6">
        <w:rPr>
          <w:color w:val="auto"/>
          <w:sz w:val="24"/>
          <w:szCs w:val="24"/>
        </w:rPr>
        <w:t>Профессии, связанные с деятельностью животновода.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Зоотехник, зооинженер, ветеринар, оператор птицефабрики, оператор</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1D6B99" w:rsidRPr="003974B6" w:rsidRDefault="00702332" w:rsidP="00746BFC">
      <w:pPr>
        <w:pStyle w:val="23"/>
        <w:numPr>
          <w:ilvl w:val="0"/>
          <w:numId w:val="2004"/>
        </w:numPr>
        <w:shd w:val="clear" w:color="auto" w:fill="auto"/>
        <w:tabs>
          <w:tab w:val="left" w:pos="2237"/>
        </w:tabs>
        <w:spacing w:before="0" w:after="0" w:line="240" w:lineRule="auto"/>
        <w:ind w:firstLine="760"/>
        <w:rPr>
          <w:color w:val="auto"/>
          <w:sz w:val="24"/>
          <w:szCs w:val="24"/>
        </w:rPr>
      </w:pPr>
      <w:r w:rsidRPr="003974B6">
        <w:rPr>
          <w:color w:val="auto"/>
          <w:sz w:val="24"/>
          <w:szCs w:val="24"/>
        </w:rPr>
        <w:t>Модуль «Растениеводство».</w:t>
      </w:r>
    </w:p>
    <w:p w:rsidR="001D6B99" w:rsidRPr="008F1790" w:rsidRDefault="00702332" w:rsidP="00746BFC">
      <w:pPr>
        <w:pStyle w:val="23"/>
        <w:shd w:val="clear" w:color="auto" w:fill="auto"/>
        <w:spacing w:before="0" w:after="0" w:line="240" w:lineRule="auto"/>
        <w:ind w:firstLine="760"/>
        <w:rPr>
          <w:b/>
          <w:color w:val="auto"/>
          <w:sz w:val="24"/>
          <w:szCs w:val="24"/>
        </w:rPr>
      </w:pPr>
      <w:r w:rsidRPr="008F1790">
        <w:rPr>
          <w:b/>
          <w:color w:val="auto"/>
          <w:sz w:val="24"/>
          <w:szCs w:val="24"/>
        </w:rPr>
        <w:t>7-8 классы.</w:t>
      </w:r>
    </w:p>
    <w:p w:rsidR="001D6B99" w:rsidRPr="003974B6" w:rsidRDefault="00702332" w:rsidP="00746BFC">
      <w:pPr>
        <w:pStyle w:val="23"/>
        <w:numPr>
          <w:ilvl w:val="0"/>
          <w:numId w:val="2006"/>
        </w:numPr>
        <w:shd w:val="clear" w:color="auto" w:fill="auto"/>
        <w:tabs>
          <w:tab w:val="left" w:pos="2201"/>
        </w:tabs>
        <w:spacing w:before="0" w:after="0" w:line="240" w:lineRule="auto"/>
        <w:ind w:firstLine="760"/>
        <w:rPr>
          <w:color w:val="auto"/>
          <w:sz w:val="24"/>
          <w:szCs w:val="24"/>
        </w:rPr>
      </w:pPr>
      <w:r w:rsidRPr="003974B6">
        <w:rPr>
          <w:color w:val="auto"/>
          <w:sz w:val="24"/>
          <w:szCs w:val="24"/>
        </w:rPr>
        <w:t>Элементы технологий выращивания сельскохозяйственных культур.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Почвы, виды почв. Плодородие почв.</w:t>
      </w:r>
    </w:p>
    <w:p w:rsidR="001D6B99" w:rsidRPr="003974B6" w:rsidRDefault="00702332" w:rsidP="00746BFC">
      <w:pPr>
        <w:pStyle w:val="23"/>
        <w:shd w:val="clear" w:color="auto" w:fill="auto"/>
        <w:tabs>
          <w:tab w:val="left" w:pos="5877"/>
        </w:tabs>
        <w:spacing w:before="0" w:after="0" w:line="240" w:lineRule="auto"/>
        <w:ind w:firstLine="760"/>
        <w:rPr>
          <w:color w:val="auto"/>
          <w:sz w:val="24"/>
          <w:szCs w:val="24"/>
        </w:rPr>
      </w:pPr>
      <w:r w:rsidRPr="003974B6">
        <w:rPr>
          <w:color w:val="auto"/>
          <w:sz w:val="24"/>
          <w:szCs w:val="24"/>
        </w:rPr>
        <w:t>Инструменты обработки почвы:</w:t>
      </w:r>
      <w:r w:rsidRPr="003974B6">
        <w:rPr>
          <w:color w:val="auto"/>
          <w:sz w:val="24"/>
          <w:szCs w:val="24"/>
        </w:rPr>
        <w:tab/>
        <w:t>ручные и механизированные.</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Сельскохозяйственная техника.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Культурные растения и их классификация.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Выращивание растений на школьном/приусадебном участке.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Полезные для человека дикорастущие растения и их классификация.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Сохранение природной среды.</w:t>
      </w:r>
    </w:p>
    <w:p w:rsidR="001D6B99" w:rsidRPr="003974B6" w:rsidRDefault="00702332" w:rsidP="00746BFC">
      <w:pPr>
        <w:pStyle w:val="23"/>
        <w:numPr>
          <w:ilvl w:val="0"/>
          <w:numId w:val="2006"/>
        </w:numPr>
        <w:shd w:val="clear" w:color="auto" w:fill="auto"/>
        <w:tabs>
          <w:tab w:val="left" w:pos="2226"/>
        </w:tabs>
        <w:spacing w:before="0" w:after="0" w:line="240" w:lineRule="auto"/>
        <w:ind w:firstLine="760"/>
        <w:rPr>
          <w:color w:val="auto"/>
          <w:sz w:val="24"/>
          <w:szCs w:val="24"/>
        </w:rPr>
      </w:pPr>
      <w:r w:rsidRPr="003974B6">
        <w:rPr>
          <w:color w:val="auto"/>
          <w:sz w:val="24"/>
          <w:szCs w:val="24"/>
        </w:rPr>
        <w:t>Сельскохозяйственное производство.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3974B6" w:rsidRDefault="00702332" w:rsidP="00746BFC">
      <w:pPr>
        <w:pStyle w:val="23"/>
        <w:numPr>
          <w:ilvl w:val="0"/>
          <w:numId w:val="2006"/>
        </w:numPr>
        <w:shd w:val="clear" w:color="auto" w:fill="auto"/>
        <w:tabs>
          <w:tab w:val="left" w:pos="2226"/>
        </w:tabs>
        <w:spacing w:before="0" w:after="0" w:line="240" w:lineRule="auto"/>
        <w:ind w:firstLine="760"/>
        <w:rPr>
          <w:color w:val="auto"/>
          <w:sz w:val="24"/>
          <w:szCs w:val="24"/>
        </w:rPr>
      </w:pPr>
      <w:r w:rsidRPr="003974B6">
        <w:rPr>
          <w:color w:val="auto"/>
          <w:sz w:val="24"/>
          <w:szCs w:val="24"/>
        </w:rPr>
        <w:lastRenderedPageBreak/>
        <w:t>Сельскохозяйственные профессии.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8F1790" w:rsidRDefault="00702332" w:rsidP="00746BFC">
      <w:pPr>
        <w:pStyle w:val="23"/>
        <w:numPr>
          <w:ilvl w:val="0"/>
          <w:numId w:val="2007"/>
        </w:numPr>
        <w:shd w:val="clear" w:color="auto" w:fill="auto"/>
        <w:tabs>
          <w:tab w:val="left" w:pos="1587"/>
        </w:tabs>
        <w:spacing w:before="0" w:after="0" w:line="240" w:lineRule="auto"/>
        <w:ind w:firstLine="760"/>
        <w:rPr>
          <w:b/>
          <w:i/>
          <w:color w:val="auto"/>
          <w:sz w:val="24"/>
          <w:szCs w:val="24"/>
        </w:rPr>
      </w:pPr>
      <w:r w:rsidRPr="008F1790">
        <w:rPr>
          <w:b/>
          <w:i/>
          <w:color w:val="auto"/>
          <w:sz w:val="24"/>
          <w:szCs w:val="24"/>
        </w:rPr>
        <w:t>Планируемые результаты освоения технологии на уровне основного общего образования.</w:t>
      </w:r>
    </w:p>
    <w:p w:rsidR="001D6B99" w:rsidRPr="003974B6" w:rsidRDefault="00702332" w:rsidP="00746BFC">
      <w:pPr>
        <w:pStyle w:val="23"/>
        <w:numPr>
          <w:ilvl w:val="0"/>
          <w:numId w:val="2008"/>
        </w:numPr>
        <w:shd w:val="clear" w:color="auto" w:fill="auto"/>
        <w:tabs>
          <w:tab w:val="left" w:pos="1789"/>
        </w:tabs>
        <w:spacing w:before="0" w:after="0" w:line="240" w:lineRule="auto"/>
        <w:ind w:firstLine="760"/>
        <w:rPr>
          <w:color w:val="auto"/>
          <w:sz w:val="24"/>
          <w:szCs w:val="24"/>
        </w:rPr>
      </w:pPr>
      <w:r w:rsidRPr="003974B6">
        <w:rPr>
          <w:color w:val="auto"/>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974B6" w:rsidRDefault="00702332" w:rsidP="00746BFC">
      <w:pPr>
        <w:pStyle w:val="23"/>
        <w:numPr>
          <w:ilvl w:val="0"/>
          <w:numId w:val="2008"/>
        </w:numPr>
        <w:shd w:val="clear" w:color="auto" w:fill="auto"/>
        <w:tabs>
          <w:tab w:val="left" w:pos="1798"/>
        </w:tabs>
        <w:spacing w:before="0" w:after="0" w:line="240" w:lineRule="auto"/>
        <w:ind w:firstLine="760"/>
        <w:rPr>
          <w:color w:val="auto"/>
          <w:sz w:val="24"/>
          <w:szCs w:val="24"/>
        </w:rPr>
      </w:pPr>
      <w:r w:rsidRPr="003974B6">
        <w:rPr>
          <w:color w:val="auto"/>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3974B6" w:rsidRDefault="00702332" w:rsidP="00746BFC">
      <w:pPr>
        <w:pStyle w:val="23"/>
        <w:numPr>
          <w:ilvl w:val="0"/>
          <w:numId w:val="2009"/>
        </w:numPr>
        <w:shd w:val="clear" w:color="auto" w:fill="auto"/>
        <w:tabs>
          <w:tab w:val="left" w:pos="1152"/>
        </w:tabs>
        <w:spacing w:before="0" w:after="0" w:line="240" w:lineRule="auto"/>
        <w:ind w:firstLine="760"/>
        <w:rPr>
          <w:color w:val="auto"/>
          <w:sz w:val="24"/>
          <w:szCs w:val="24"/>
        </w:rPr>
      </w:pPr>
      <w:r w:rsidRPr="003974B6">
        <w:rPr>
          <w:color w:val="auto"/>
          <w:sz w:val="24"/>
          <w:szCs w:val="24"/>
        </w:rPr>
        <w:t>патриотического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проявление интереса к истории и современному состоянию российской науки и технологии;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ценностное отношение к достижениям российских инженеров и учёных;</w:t>
      </w:r>
    </w:p>
    <w:p w:rsidR="001D6B99" w:rsidRPr="003974B6" w:rsidRDefault="00702332" w:rsidP="00746BFC">
      <w:pPr>
        <w:pStyle w:val="23"/>
        <w:numPr>
          <w:ilvl w:val="0"/>
          <w:numId w:val="2009"/>
        </w:numPr>
        <w:shd w:val="clear" w:color="auto" w:fill="auto"/>
        <w:tabs>
          <w:tab w:val="left" w:pos="1181"/>
        </w:tabs>
        <w:spacing w:before="0" w:after="0" w:line="240" w:lineRule="auto"/>
        <w:ind w:firstLine="760"/>
        <w:rPr>
          <w:color w:val="auto"/>
          <w:sz w:val="24"/>
          <w:szCs w:val="24"/>
        </w:rPr>
      </w:pPr>
      <w:r w:rsidRPr="003974B6">
        <w:rPr>
          <w:color w:val="auto"/>
          <w:sz w:val="24"/>
          <w:szCs w:val="24"/>
        </w:rPr>
        <w:t>гражданского и духовно-нравственного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важности морально-этических принципов в деятельности, связанной с реализацией технологий;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3974B6" w:rsidRDefault="00702332" w:rsidP="00746BFC">
      <w:pPr>
        <w:pStyle w:val="23"/>
        <w:numPr>
          <w:ilvl w:val="0"/>
          <w:numId w:val="2009"/>
        </w:numPr>
        <w:shd w:val="clear" w:color="auto" w:fill="auto"/>
        <w:tabs>
          <w:tab w:val="left" w:pos="1181"/>
        </w:tabs>
        <w:spacing w:before="0" w:after="0" w:line="240" w:lineRule="auto"/>
        <w:ind w:firstLine="760"/>
        <w:rPr>
          <w:color w:val="auto"/>
          <w:sz w:val="24"/>
          <w:szCs w:val="24"/>
        </w:rPr>
      </w:pPr>
      <w:r w:rsidRPr="003974B6">
        <w:rPr>
          <w:color w:val="auto"/>
          <w:sz w:val="24"/>
          <w:szCs w:val="24"/>
        </w:rPr>
        <w:t>эстетического воспитания: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восприятие эстетических качеств предметов труда;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создавать эстетически значимые изделия из различных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роли художественной культуры как средства коммуникации и самовыражения в современном обществе;</w:t>
      </w:r>
    </w:p>
    <w:p w:rsidR="001D6B99" w:rsidRPr="003974B6" w:rsidRDefault="00702332" w:rsidP="00746BFC">
      <w:pPr>
        <w:pStyle w:val="23"/>
        <w:numPr>
          <w:ilvl w:val="0"/>
          <w:numId w:val="2009"/>
        </w:numPr>
        <w:shd w:val="clear" w:color="auto" w:fill="auto"/>
        <w:tabs>
          <w:tab w:val="left" w:pos="1181"/>
        </w:tabs>
        <w:spacing w:before="0" w:after="0" w:line="240" w:lineRule="auto"/>
        <w:ind w:firstLine="760"/>
        <w:rPr>
          <w:color w:val="auto"/>
          <w:sz w:val="24"/>
          <w:szCs w:val="24"/>
        </w:rPr>
      </w:pPr>
      <w:r w:rsidRPr="003974B6">
        <w:rPr>
          <w:color w:val="auto"/>
          <w:sz w:val="24"/>
          <w:szCs w:val="24"/>
        </w:rPr>
        <w:t>ценности научного познания и практической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ценности науки как фундамента технологий;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интереса к исследовательской деятельности, реализации на практике достижений науки;</w:t>
      </w:r>
    </w:p>
    <w:p w:rsidR="001D6B99" w:rsidRPr="003974B6" w:rsidRDefault="00702332" w:rsidP="00746BFC">
      <w:pPr>
        <w:pStyle w:val="23"/>
        <w:numPr>
          <w:ilvl w:val="0"/>
          <w:numId w:val="2009"/>
        </w:numPr>
        <w:shd w:val="clear" w:color="auto" w:fill="auto"/>
        <w:tabs>
          <w:tab w:val="left" w:pos="1165"/>
        </w:tabs>
        <w:spacing w:before="0" w:after="0" w:line="240" w:lineRule="auto"/>
        <w:ind w:left="760"/>
        <w:jc w:val="left"/>
        <w:rPr>
          <w:color w:val="auto"/>
          <w:sz w:val="24"/>
          <w:szCs w:val="24"/>
        </w:rPr>
      </w:pPr>
      <w:r w:rsidRPr="003974B6">
        <w:rPr>
          <w:color w:val="auto"/>
          <w:sz w:val="24"/>
          <w:szCs w:val="24"/>
        </w:rPr>
        <w:t>формирования культуры здоровья и эмоционального благополучия: осознание ценности безопасного образа жизни в современном</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технологическом мире, важности правил безопасной работы с инструментами;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распознавать информационные угрозы и осуществлять защиту личности от этих угроз;</w:t>
      </w:r>
    </w:p>
    <w:p w:rsidR="001D6B99" w:rsidRPr="003974B6" w:rsidRDefault="00702332" w:rsidP="00746BFC">
      <w:pPr>
        <w:pStyle w:val="23"/>
        <w:numPr>
          <w:ilvl w:val="0"/>
          <w:numId w:val="2009"/>
        </w:numPr>
        <w:shd w:val="clear" w:color="auto" w:fill="auto"/>
        <w:tabs>
          <w:tab w:val="left" w:pos="1161"/>
        </w:tabs>
        <w:spacing w:before="0" w:after="0" w:line="240" w:lineRule="auto"/>
        <w:ind w:firstLine="760"/>
        <w:rPr>
          <w:color w:val="auto"/>
          <w:sz w:val="24"/>
          <w:szCs w:val="24"/>
        </w:rPr>
      </w:pPr>
      <w:r w:rsidRPr="003974B6">
        <w:rPr>
          <w:color w:val="auto"/>
          <w:sz w:val="24"/>
          <w:szCs w:val="24"/>
        </w:rPr>
        <w:t>трудового воспитания: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осознанно выбирать индивидуальную траекторию развития с учётом личных и общественных интересов, потребностей;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ориентация на достижение выдающихся результатов в профессиональной деятельности;</w:t>
      </w:r>
    </w:p>
    <w:p w:rsidR="001D6B99" w:rsidRPr="003974B6" w:rsidRDefault="00702332" w:rsidP="00746BFC">
      <w:pPr>
        <w:pStyle w:val="23"/>
        <w:numPr>
          <w:ilvl w:val="0"/>
          <w:numId w:val="2009"/>
        </w:numPr>
        <w:shd w:val="clear" w:color="auto" w:fill="auto"/>
        <w:tabs>
          <w:tab w:val="left" w:pos="1161"/>
        </w:tabs>
        <w:spacing w:before="0" w:after="0" w:line="240" w:lineRule="auto"/>
        <w:ind w:firstLine="760"/>
        <w:rPr>
          <w:color w:val="auto"/>
          <w:sz w:val="24"/>
          <w:szCs w:val="24"/>
        </w:rPr>
      </w:pPr>
      <w:r w:rsidRPr="003974B6">
        <w:rPr>
          <w:color w:val="auto"/>
          <w:sz w:val="24"/>
          <w:szCs w:val="24"/>
        </w:rPr>
        <w:t>экологического воспитания: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3974B6" w:rsidRDefault="00702332" w:rsidP="00746BFC">
      <w:pPr>
        <w:pStyle w:val="23"/>
        <w:numPr>
          <w:ilvl w:val="0"/>
          <w:numId w:val="2008"/>
        </w:numPr>
        <w:shd w:val="clear" w:color="auto" w:fill="auto"/>
        <w:tabs>
          <w:tab w:val="left" w:pos="1788"/>
        </w:tabs>
        <w:spacing w:before="0" w:after="0" w:line="240" w:lineRule="auto"/>
        <w:ind w:firstLine="760"/>
        <w:rPr>
          <w:color w:val="auto"/>
          <w:sz w:val="24"/>
          <w:szCs w:val="24"/>
        </w:rPr>
      </w:pPr>
      <w:r w:rsidRPr="003974B6">
        <w:rPr>
          <w:color w:val="auto"/>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3974B6" w:rsidRDefault="00702332" w:rsidP="00746BFC">
      <w:pPr>
        <w:pStyle w:val="23"/>
        <w:numPr>
          <w:ilvl w:val="0"/>
          <w:numId w:val="2008"/>
        </w:numPr>
        <w:shd w:val="clear" w:color="auto" w:fill="auto"/>
        <w:tabs>
          <w:tab w:val="left" w:pos="1778"/>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974B6" w:rsidRDefault="00702332" w:rsidP="00746BFC">
      <w:pPr>
        <w:pStyle w:val="23"/>
        <w:shd w:val="clear" w:color="auto" w:fill="auto"/>
        <w:tabs>
          <w:tab w:val="left" w:pos="2759"/>
          <w:tab w:val="left" w:pos="5111"/>
          <w:tab w:val="left" w:pos="8783"/>
        </w:tabs>
        <w:spacing w:before="0" w:after="0" w:line="240" w:lineRule="auto"/>
        <w:ind w:firstLine="760"/>
        <w:rPr>
          <w:color w:val="auto"/>
          <w:sz w:val="24"/>
          <w:szCs w:val="24"/>
        </w:rPr>
      </w:pPr>
      <w:r w:rsidRPr="003974B6">
        <w:rPr>
          <w:color w:val="auto"/>
          <w:sz w:val="24"/>
          <w:szCs w:val="24"/>
        </w:rPr>
        <w:t>выявлять и</w:t>
      </w:r>
      <w:r w:rsidRPr="003974B6">
        <w:rPr>
          <w:color w:val="auto"/>
          <w:sz w:val="24"/>
          <w:szCs w:val="24"/>
        </w:rPr>
        <w:tab/>
        <w:t>характеризовать</w:t>
      </w:r>
      <w:r w:rsidRPr="003974B6">
        <w:rPr>
          <w:color w:val="auto"/>
          <w:sz w:val="24"/>
          <w:szCs w:val="24"/>
        </w:rPr>
        <w:tab/>
        <w:t>существенные признаки</w:t>
      </w:r>
      <w:r w:rsidRPr="003974B6">
        <w:rPr>
          <w:color w:val="auto"/>
          <w:sz w:val="24"/>
          <w:szCs w:val="24"/>
        </w:rPr>
        <w:tab/>
        <w:t>природных</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рукотворных объектов;</w:t>
      </w:r>
    </w:p>
    <w:p w:rsidR="001D6B99" w:rsidRPr="003974B6" w:rsidRDefault="00702332" w:rsidP="00746BFC">
      <w:pPr>
        <w:pStyle w:val="23"/>
        <w:shd w:val="clear" w:color="auto" w:fill="auto"/>
        <w:tabs>
          <w:tab w:val="left" w:pos="2759"/>
          <w:tab w:val="left" w:pos="5111"/>
          <w:tab w:val="left" w:pos="8783"/>
        </w:tabs>
        <w:spacing w:before="0" w:after="0" w:line="240" w:lineRule="auto"/>
        <w:ind w:firstLine="760"/>
        <w:rPr>
          <w:color w:val="auto"/>
          <w:sz w:val="24"/>
          <w:szCs w:val="24"/>
        </w:rPr>
      </w:pPr>
      <w:r w:rsidRPr="003974B6">
        <w:rPr>
          <w:color w:val="auto"/>
          <w:sz w:val="24"/>
          <w:szCs w:val="24"/>
        </w:rPr>
        <w:t>устанавливать</w:t>
      </w:r>
      <w:r w:rsidRPr="003974B6">
        <w:rPr>
          <w:color w:val="auto"/>
          <w:sz w:val="24"/>
          <w:szCs w:val="24"/>
        </w:rPr>
        <w:tab/>
        <w:t>существенный</w:t>
      </w:r>
      <w:r w:rsidRPr="003974B6">
        <w:rPr>
          <w:color w:val="auto"/>
          <w:sz w:val="24"/>
          <w:szCs w:val="24"/>
        </w:rPr>
        <w:tab/>
        <w:t>признак классификации,</w:t>
      </w:r>
      <w:r w:rsidRPr="003974B6">
        <w:rPr>
          <w:color w:val="auto"/>
          <w:sz w:val="24"/>
          <w:szCs w:val="24"/>
        </w:rPr>
        <w:tab/>
        <w:t>основание</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для обобщения и сравнения;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3974B6" w:rsidRDefault="00702332" w:rsidP="00746BFC">
      <w:pPr>
        <w:pStyle w:val="23"/>
        <w:numPr>
          <w:ilvl w:val="0"/>
          <w:numId w:val="2008"/>
        </w:numPr>
        <w:shd w:val="clear" w:color="auto" w:fill="auto"/>
        <w:tabs>
          <w:tab w:val="left" w:pos="1769"/>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оценивать правильность выполнения учебной задачи, собственные возможности её решения;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прогнозировать поведение технической системы, в том числе с учётом синергетических эффектов.</w:t>
      </w:r>
    </w:p>
    <w:p w:rsidR="001D6B99" w:rsidRPr="003974B6" w:rsidRDefault="00702332" w:rsidP="00746BFC">
      <w:pPr>
        <w:pStyle w:val="23"/>
        <w:numPr>
          <w:ilvl w:val="0"/>
          <w:numId w:val="2008"/>
        </w:numPr>
        <w:shd w:val="clear" w:color="auto" w:fill="auto"/>
        <w:tabs>
          <w:tab w:val="left" w:pos="1764"/>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выбирать форму представления информации в зависимости от поставленной задачи;</w:t>
      </w:r>
    </w:p>
    <w:p w:rsidR="001D6B99" w:rsidRPr="003974B6" w:rsidRDefault="00702332" w:rsidP="00746BFC">
      <w:pPr>
        <w:pStyle w:val="23"/>
        <w:shd w:val="clear" w:color="auto" w:fill="auto"/>
        <w:spacing w:before="0" w:after="0" w:line="240" w:lineRule="auto"/>
        <w:ind w:left="760" w:right="2020"/>
        <w:jc w:val="left"/>
        <w:rPr>
          <w:color w:val="auto"/>
          <w:sz w:val="24"/>
          <w:szCs w:val="24"/>
        </w:rPr>
      </w:pPr>
      <w:r w:rsidRPr="003974B6">
        <w:rPr>
          <w:color w:val="auto"/>
          <w:sz w:val="24"/>
          <w:szCs w:val="24"/>
        </w:rPr>
        <w:t>понимать различие между данными, информацией и знаниями; владеть начальными навыками работы с «большими данными»;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владеть технологией трансформации данных в информацию, информации в знания.</w:t>
      </w:r>
    </w:p>
    <w:p w:rsidR="001D6B99" w:rsidRPr="003974B6" w:rsidRDefault="00702332" w:rsidP="00746BFC">
      <w:pPr>
        <w:pStyle w:val="23"/>
        <w:numPr>
          <w:ilvl w:val="0"/>
          <w:numId w:val="2008"/>
        </w:numPr>
        <w:shd w:val="clear" w:color="auto" w:fill="auto"/>
        <w:tabs>
          <w:tab w:val="left" w:pos="1788"/>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самоорганизации как часть регулятивных универсальных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w:t>
      </w:r>
      <w:r w:rsidRPr="003974B6">
        <w:rPr>
          <w:color w:val="auto"/>
          <w:sz w:val="24"/>
          <w:szCs w:val="24"/>
        </w:rPr>
        <w:lastRenderedPageBreak/>
        <w:t>познавательных задач;</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проводить выбор и брать ответственность за решение.</w:t>
      </w:r>
    </w:p>
    <w:p w:rsidR="001D6B99" w:rsidRPr="003974B6" w:rsidRDefault="00702332" w:rsidP="00746BFC">
      <w:pPr>
        <w:pStyle w:val="23"/>
        <w:numPr>
          <w:ilvl w:val="0"/>
          <w:numId w:val="2008"/>
        </w:numPr>
        <w:shd w:val="clear" w:color="auto" w:fill="auto"/>
        <w:tabs>
          <w:tab w:val="left" w:pos="1784"/>
        </w:tabs>
        <w:spacing w:before="0" w:after="0" w:line="240" w:lineRule="auto"/>
        <w:ind w:firstLine="760"/>
        <w:rPr>
          <w:color w:val="auto"/>
          <w:sz w:val="24"/>
          <w:szCs w:val="24"/>
        </w:rPr>
      </w:pPr>
      <w:r w:rsidRPr="003974B6">
        <w:rPr>
          <w:color w:val="auto"/>
          <w:sz w:val="24"/>
          <w:szCs w:val="24"/>
        </w:rPr>
        <w:t>У обучающегося будут сформированы умения самоконтроля (рефлексии) как часть регулятивных универсальных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давать оценку ситуации и предлагать план её изменения;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причины достижения (недостижения) результатов преобразовательной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вносить необходимые коррективы в деятельность по решению задачи или по осуществлению проекта;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1D6B99" w:rsidRPr="003974B6" w:rsidRDefault="00702332" w:rsidP="00746BFC">
      <w:pPr>
        <w:pStyle w:val="23"/>
        <w:numPr>
          <w:ilvl w:val="0"/>
          <w:numId w:val="2008"/>
        </w:numPr>
        <w:shd w:val="clear" w:color="auto" w:fill="auto"/>
        <w:tabs>
          <w:tab w:val="left" w:pos="1788"/>
        </w:tabs>
        <w:spacing w:before="0" w:after="0" w:line="240" w:lineRule="auto"/>
        <w:ind w:firstLine="760"/>
        <w:rPr>
          <w:color w:val="auto"/>
          <w:sz w:val="24"/>
          <w:szCs w:val="24"/>
        </w:rPr>
      </w:pPr>
      <w:r w:rsidRPr="003974B6">
        <w:rPr>
          <w:color w:val="auto"/>
          <w:sz w:val="24"/>
          <w:szCs w:val="24"/>
        </w:rPr>
        <w:t>У обучающегося будут сформированы умения принятия себя и других как часть регулятивных универсальных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1D6B99" w:rsidRPr="003974B6" w:rsidRDefault="00702332" w:rsidP="00746BFC">
      <w:pPr>
        <w:pStyle w:val="23"/>
        <w:numPr>
          <w:ilvl w:val="0"/>
          <w:numId w:val="2008"/>
        </w:numPr>
        <w:shd w:val="clear" w:color="auto" w:fill="auto"/>
        <w:tabs>
          <w:tab w:val="left" w:pos="1928"/>
        </w:tabs>
        <w:spacing w:before="0" w:after="0" w:line="240" w:lineRule="auto"/>
        <w:ind w:firstLine="760"/>
        <w:rPr>
          <w:color w:val="auto"/>
          <w:sz w:val="24"/>
          <w:szCs w:val="24"/>
        </w:rPr>
      </w:pPr>
      <w:r w:rsidRPr="003974B6">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ходе обсуждения учебного материала, планирования и осуществления учебного проекта;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рамках публичного представления результатов проектной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ходе совместного решения задачи с использованием облачных сервисов;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 ходе общения с представителями других культур, в частности в социальных</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сетях.</w:t>
      </w:r>
    </w:p>
    <w:p w:rsidR="001D6B99" w:rsidRPr="003974B6" w:rsidRDefault="00702332" w:rsidP="00746BFC">
      <w:pPr>
        <w:pStyle w:val="23"/>
        <w:numPr>
          <w:ilvl w:val="0"/>
          <w:numId w:val="2008"/>
        </w:numPr>
        <w:shd w:val="clear" w:color="auto" w:fill="auto"/>
        <w:tabs>
          <w:tab w:val="left" w:pos="1928"/>
        </w:tabs>
        <w:spacing w:before="0" w:after="0" w:line="240" w:lineRule="auto"/>
        <w:ind w:firstLine="760"/>
        <w:jc w:val="left"/>
        <w:rPr>
          <w:color w:val="auto"/>
          <w:sz w:val="24"/>
          <w:szCs w:val="24"/>
        </w:rPr>
      </w:pPr>
      <w:r w:rsidRPr="003974B6">
        <w:rPr>
          <w:color w:val="auto"/>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и использовать преимущества командной работы при реализации учебного проекта;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интерпретировать высказывания собеседника - участника совместной деятельности;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владеть навыками отстаивания своей точки зрения, используя при этом законы логики;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распознавать некорректную аргументацию.</w:t>
      </w:r>
    </w:p>
    <w:p w:rsidR="001D6B99" w:rsidRPr="003974B6" w:rsidRDefault="00702332" w:rsidP="00746BFC">
      <w:pPr>
        <w:pStyle w:val="23"/>
        <w:numPr>
          <w:ilvl w:val="0"/>
          <w:numId w:val="2007"/>
        </w:numPr>
        <w:shd w:val="clear" w:color="auto" w:fill="auto"/>
        <w:tabs>
          <w:tab w:val="left" w:pos="1578"/>
        </w:tabs>
        <w:spacing w:before="0" w:after="0" w:line="240" w:lineRule="auto"/>
        <w:ind w:firstLine="760"/>
        <w:jc w:val="left"/>
        <w:rPr>
          <w:color w:val="auto"/>
          <w:sz w:val="24"/>
          <w:szCs w:val="24"/>
        </w:rPr>
      </w:pPr>
      <w:r w:rsidRPr="003974B6">
        <w:rPr>
          <w:color w:val="auto"/>
          <w:sz w:val="24"/>
          <w:szCs w:val="24"/>
        </w:rPr>
        <w:t>Предметные результаты освоения программы по технологии на уровне основного общего образования.</w:t>
      </w:r>
    </w:p>
    <w:p w:rsidR="001D6B99" w:rsidRPr="003974B6" w:rsidRDefault="00702332" w:rsidP="00746BFC">
      <w:pPr>
        <w:pStyle w:val="23"/>
        <w:numPr>
          <w:ilvl w:val="0"/>
          <w:numId w:val="2010"/>
        </w:numPr>
        <w:shd w:val="clear" w:color="auto" w:fill="auto"/>
        <w:tabs>
          <w:tab w:val="left" w:pos="1838"/>
        </w:tabs>
        <w:spacing w:before="0" w:after="0" w:line="240" w:lineRule="auto"/>
        <w:ind w:left="760"/>
        <w:jc w:val="left"/>
        <w:rPr>
          <w:color w:val="auto"/>
          <w:sz w:val="24"/>
          <w:szCs w:val="24"/>
        </w:rPr>
      </w:pPr>
      <w:r w:rsidRPr="003974B6">
        <w:rPr>
          <w:color w:val="auto"/>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электрифицированных инструментов и оборудования;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грамотно и осознанно выполнять технологические операции в соответствии изучаемой технологией.</w:t>
      </w:r>
    </w:p>
    <w:p w:rsidR="001D6B99" w:rsidRPr="003974B6" w:rsidRDefault="00702332" w:rsidP="00746BFC">
      <w:pPr>
        <w:pStyle w:val="23"/>
        <w:numPr>
          <w:ilvl w:val="0"/>
          <w:numId w:val="2010"/>
        </w:numPr>
        <w:shd w:val="clear" w:color="auto" w:fill="auto"/>
        <w:tabs>
          <w:tab w:val="left" w:pos="1789"/>
        </w:tabs>
        <w:spacing w:before="0" w:after="0" w:line="240" w:lineRule="auto"/>
        <w:ind w:firstLine="760"/>
        <w:jc w:val="left"/>
        <w:rPr>
          <w:color w:val="auto"/>
          <w:sz w:val="24"/>
          <w:szCs w:val="24"/>
        </w:rPr>
      </w:pPr>
      <w:r w:rsidRPr="003974B6">
        <w:rPr>
          <w:color w:val="auto"/>
          <w:sz w:val="24"/>
          <w:szCs w:val="24"/>
        </w:rPr>
        <w:t>Предметные результаты освоения содержания модуля «Производство и технологии».</w:t>
      </w:r>
    </w:p>
    <w:p w:rsidR="001D6B99" w:rsidRPr="008F1790" w:rsidRDefault="00702332" w:rsidP="00746BFC">
      <w:pPr>
        <w:pStyle w:val="23"/>
        <w:shd w:val="clear" w:color="auto" w:fill="auto"/>
        <w:spacing w:before="0" w:after="0" w:line="240" w:lineRule="auto"/>
        <w:ind w:firstLine="760"/>
        <w:jc w:val="left"/>
        <w:rPr>
          <w:b/>
          <w:i/>
          <w:color w:val="auto"/>
          <w:sz w:val="24"/>
          <w:szCs w:val="24"/>
        </w:rPr>
      </w:pPr>
      <w:r w:rsidRPr="008F1790">
        <w:rPr>
          <w:b/>
          <w:i/>
          <w:color w:val="auto"/>
          <w:sz w:val="24"/>
          <w:szCs w:val="24"/>
        </w:rPr>
        <w:t>К концу обучения в 5 классе: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и характеризовать технологии;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и характеризовать потребности человека;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и характеризовать естественные (природные) и искусственные материалы;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lastRenderedPageBreak/>
        <w:t>сравнивать и анализировать свойства материалов;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классифицировать технику, описывать назначение техники;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объяснять понятия «техника», «машина», «механизм», характеризовать простые</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механизмы и узнавать их в конструкциях и разнообразных моделях окружающего предметного мира;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предметы труда в различных видах материального производства;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использовать метод мозгового штурма, метод интеллект-карт, метод фокальных объектов и другие методы;</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использовать метод учебного проектирования, выполнять учебные проекты; назвать и характеризовать профессии.</w:t>
      </w:r>
    </w:p>
    <w:p w:rsidR="001D6B99" w:rsidRPr="008F1790" w:rsidRDefault="00702332" w:rsidP="00746BFC">
      <w:pPr>
        <w:pStyle w:val="23"/>
        <w:shd w:val="clear" w:color="auto" w:fill="auto"/>
        <w:spacing w:before="0" w:after="0" w:line="240" w:lineRule="auto"/>
        <w:ind w:firstLine="740"/>
        <w:jc w:val="left"/>
        <w:rPr>
          <w:b/>
          <w:i/>
          <w:color w:val="auto"/>
          <w:sz w:val="24"/>
          <w:szCs w:val="24"/>
        </w:rPr>
      </w:pPr>
      <w:r w:rsidRPr="008F1790">
        <w:rPr>
          <w:b/>
          <w:i/>
          <w:color w:val="auto"/>
          <w:sz w:val="24"/>
          <w:szCs w:val="24"/>
        </w:rPr>
        <w:t>К концу обучения в 6 классе: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 характеризовать машины и механизмы;</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конструировать, оценивать и использовать модели в познавательной и практической деятельности;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разрабатывать несложную технологическую, конструкторскую документацию для выполнения творческих проектных задач;</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предметы труда в различных видах материального производства;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виды современных технологий и определять перспективы их развития.</w:t>
      </w:r>
    </w:p>
    <w:p w:rsidR="001D6B99" w:rsidRPr="008F1790" w:rsidRDefault="00702332" w:rsidP="00746BFC">
      <w:pPr>
        <w:pStyle w:val="23"/>
        <w:shd w:val="clear" w:color="auto" w:fill="auto"/>
        <w:spacing w:before="0" w:after="0" w:line="240" w:lineRule="auto"/>
        <w:ind w:firstLine="740"/>
        <w:jc w:val="left"/>
        <w:rPr>
          <w:b/>
          <w:i/>
          <w:color w:val="auto"/>
          <w:sz w:val="24"/>
          <w:szCs w:val="24"/>
        </w:rPr>
      </w:pPr>
      <w:r w:rsidRPr="008F1790">
        <w:rPr>
          <w:b/>
          <w:i/>
          <w:color w:val="auto"/>
          <w:sz w:val="24"/>
          <w:szCs w:val="24"/>
        </w:rPr>
        <w:t>К концу обучения в 7 классе: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приводить примеры развития технологий;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приводить примеры эстетичных промышленных изделий;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 характеризовать народные промыслы и ремёсла России;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производства и производственные процессы;</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современные и перспективные технологии;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оценивать области применения технологий, понимать их возможности и ограничения;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оценивать условия и риски применимости технологий с позиций</w:t>
      </w:r>
      <w:r w:rsidRPr="00DA78A8">
        <w:rPr>
          <w:color w:val="FF0000"/>
          <w:sz w:val="24"/>
          <w:szCs w:val="24"/>
        </w:rPr>
        <w:t xml:space="preserve"> </w:t>
      </w:r>
      <w:r w:rsidRPr="003974B6">
        <w:rPr>
          <w:color w:val="auto"/>
          <w:sz w:val="24"/>
          <w:szCs w:val="24"/>
        </w:rPr>
        <w:t>экологических последствий;</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выявлять экологические проблемы;</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 характеризовать виды транспорта, оценивать перспективы развития;</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характеризовать технологии на транспорте, транспортную логистику.</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8F1790">
        <w:rPr>
          <w:b/>
          <w:i/>
          <w:color w:val="auto"/>
          <w:sz w:val="24"/>
          <w:szCs w:val="24"/>
        </w:rPr>
        <w:t>К концу обучения в 8 классе:</w:t>
      </w:r>
      <w:r w:rsidRPr="003974B6">
        <w:rPr>
          <w:color w:val="auto"/>
          <w:sz w:val="24"/>
          <w:szCs w:val="24"/>
        </w:rPr>
        <w:t xml:space="preserve"> характеризовать общие принципы управления;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мир профессий, связанных с изучаемыми технологиями, их востребованность на рынке труда.</w:t>
      </w:r>
    </w:p>
    <w:p w:rsidR="001D6B99" w:rsidRPr="008F1790" w:rsidRDefault="00702332" w:rsidP="00746BFC">
      <w:pPr>
        <w:pStyle w:val="23"/>
        <w:shd w:val="clear" w:color="auto" w:fill="auto"/>
        <w:spacing w:before="0" w:after="0" w:line="240" w:lineRule="auto"/>
        <w:ind w:left="740"/>
        <w:jc w:val="left"/>
        <w:rPr>
          <w:b/>
          <w:i/>
          <w:color w:val="auto"/>
          <w:sz w:val="24"/>
          <w:szCs w:val="24"/>
        </w:rPr>
      </w:pPr>
      <w:r w:rsidRPr="008F1790">
        <w:rPr>
          <w:b/>
          <w:i/>
          <w:color w:val="auto"/>
          <w:sz w:val="24"/>
          <w:szCs w:val="24"/>
        </w:rPr>
        <w:t>К концу обучения в 9 классе: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перечислять и характеризовать виды современных информационно</w:t>
      </w:r>
      <w:r w:rsidRPr="003974B6">
        <w:rPr>
          <w:color w:val="auto"/>
          <w:sz w:val="24"/>
          <w:szCs w:val="24"/>
        </w:rPr>
        <w:softHyphen/>
        <w:t>когнитивных технологий;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овладеть информационно-когнитивными технологиями преобразования данных в информацию и информации в знание;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 xml:space="preserve">характеризовать культуру предпринимательства, виды предпринимательской </w:t>
      </w:r>
      <w:r w:rsidRPr="003974B6">
        <w:rPr>
          <w:color w:val="auto"/>
          <w:sz w:val="24"/>
          <w:szCs w:val="24"/>
        </w:rPr>
        <w:lastRenderedPageBreak/>
        <w:t>деятельности;</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создавать модели экономической деятельности; разрабатывать бизнес-проект;</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карьеру.</w:t>
      </w:r>
    </w:p>
    <w:p w:rsidR="001D6B99" w:rsidRPr="003974B6" w:rsidRDefault="00702332" w:rsidP="00746BFC">
      <w:pPr>
        <w:pStyle w:val="23"/>
        <w:numPr>
          <w:ilvl w:val="0"/>
          <w:numId w:val="2010"/>
        </w:numPr>
        <w:shd w:val="clear" w:color="auto" w:fill="auto"/>
        <w:tabs>
          <w:tab w:val="left" w:pos="1762"/>
        </w:tabs>
        <w:spacing w:before="0" w:after="0" w:line="240" w:lineRule="auto"/>
        <w:ind w:firstLine="760"/>
        <w:rPr>
          <w:color w:val="auto"/>
          <w:sz w:val="24"/>
          <w:szCs w:val="24"/>
        </w:rPr>
      </w:pPr>
      <w:r w:rsidRPr="003974B6">
        <w:rPr>
          <w:color w:val="auto"/>
          <w:sz w:val="24"/>
          <w:szCs w:val="24"/>
        </w:rPr>
        <w:t>Предметные результаты освоения содержания модуля «Технологии обработки материалов и пищевых продуктов».</w:t>
      </w:r>
    </w:p>
    <w:p w:rsidR="001D6B99" w:rsidRPr="008F1790" w:rsidRDefault="00702332" w:rsidP="00746BFC">
      <w:pPr>
        <w:pStyle w:val="23"/>
        <w:shd w:val="clear" w:color="auto" w:fill="auto"/>
        <w:spacing w:before="0" w:after="0" w:line="240" w:lineRule="auto"/>
        <w:ind w:firstLine="760"/>
        <w:rPr>
          <w:b/>
          <w:i/>
          <w:color w:val="auto"/>
          <w:sz w:val="24"/>
          <w:szCs w:val="24"/>
        </w:rPr>
      </w:pPr>
      <w:r w:rsidRPr="008F1790">
        <w:rPr>
          <w:b/>
          <w:i/>
          <w:color w:val="auto"/>
          <w:sz w:val="24"/>
          <w:szCs w:val="24"/>
        </w:rPr>
        <w:t>К концу обучения в 5 классе: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3974B6">
        <w:rPr>
          <w:color w:val="auto"/>
          <w:sz w:val="24"/>
          <w:szCs w:val="24"/>
        </w:rPr>
        <w:softHyphen/>
        <w:t>познавательных задач;</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и характеризовать виды бумаги, её свойства, получение и применение;</w:t>
      </w:r>
    </w:p>
    <w:p w:rsidR="001D6B99" w:rsidRPr="003974B6" w:rsidRDefault="00702332" w:rsidP="00746BFC">
      <w:pPr>
        <w:pStyle w:val="23"/>
        <w:shd w:val="clear" w:color="auto" w:fill="auto"/>
        <w:spacing w:before="0" w:after="0" w:line="240" w:lineRule="auto"/>
        <w:ind w:left="760" w:right="2720"/>
        <w:jc w:val="left"/>
        <w:rPr>
          <w:color w:val="auto"/>
          <w:sz w:val="24"/>
          <w:szCs w:val="24"/>
        </w:rPr>
      </w:pPr>
      <w:r w:rsidRPr="003974B6">
        <w:rPr>
          <w:color w:val="auto"/>
          <w:sz w:val="24"/>
          <w:szCs w:val="24"/>
        </w:rPr>
        <w:t>называть народные промыслы по обработке древесины; характеризовать свойства конструкционных материалов;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выбирать материалы для изготовления изделий с учётом их свойств, технологий обработки, инструментов и приспособлений;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исследовать, анализировать и сравнивать свойства древесины разных пород деревьев;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знать и называть пищевую ценность яиц, круп, овощей;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приводить примеры обработки пищевых продуктов, позволяющие максимально сохранять их пищевую ценность;</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и характеризовать текстильные материалы, классифицировать</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их, описывать основные этапы производства;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выполнять последовательность изготовления швейных изделий, осуществлять контроль качества;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группы профессий, описывать тенденции их развития, объяснять социальное значение групп профессий.</w:t>
      </w:r>
    </w:p>
    <w:p w:rsidR="001D6B99" w:rsidRPr="008F1790" w:rsidRDefault="00702332" w:rsidP="00746BFC">
      <w:pPr>
        <w:pStyle w:val="23"/>
        <w:shd w:val="clear" w:color="auto" w:fill="auto"/>
        <w:spacing w:before="0" w:after="0" w:line="240" w:lineRule="auto"/>
        <w:ind w:left="740"/>
        <w:jc w:val="left"/>
        <w:rPr>
          <w:b/>
          <w:i/>
          <w:color w:val="auto"/>
          <w:sz w:val="24"/>
          <w:szCs w:val="24"/>
        </w:rPr>
      </w:pPr>
      <w:r w:rsidRPr="008F1790">
        <w:rPr>
          <w:b/>
          <w:i/>
          <w:color w:val="auto"/>
          <w:sz w:val="24"/>
          <w:szCs w:val="24"/>
        </w:rPr>
        <w:t>К концу обучения в 6 классе: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использовать инструменты, приспособления и технологическое оборудование при обработке тонколистового металла, проволоки;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 xml:space="preserve">выполнять технологические операции с использованием ручных инструментов, </w:t>
      </w:r>
      <w:r w:rsidRPr="003974B6">
        <w:rPr>
          <w:color w:val="auto"/>
          <w:sz w:val="24"/>
          <w:szCs w:val="24"/>
        </w:rPr>
        <w:lastRenderedPageBreak/>
        <w:t>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 выполнять технологии приготовления блюд из молока и молочных продуктов;</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называть виды теста, технологии приготовления разных видов теста; называть национальные блюда из разных видов теста;</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называть виды одежды, характеризовать стили одежды;</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современные текстильные материалы, их получение и свойства;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выполнять учебные проекты, соблюдая этапы и технологии изготовления проектных изделий.</w:t>
      </w:r>
    </w:p>
    <w:p w:rsidR="001D6B99" w:rsidRPr="008F1790" w:rsidRDefault="00702332" w:rsidP="00746BFC">
      <w:pPr>
        <w:pStyle w:val="23"/>
        <w:shd w:val="clear" w:color="auto" w:fill="auto"/>
        <w:spacing w:before="0" w:after="0" w:line="240" w:lineRule="auto"/>
        <w:ind w:left="740"/>
        <w:jc w:val="left"/>
        <w:rPr>
          <w:b/>
          <w:i/>
          <w:color w:val="auto"/>
          <w:sz w:val="24"/>
          <w:szCs w:val="24"/>
        </w:rPr>
      </w:pPr>
      <w:r w:rsidRPr="008F1790">
        <w:rPr>
          <w:b/>
          <w:i/>
          <w:color w:val="auto"/>
          <w:sz w:val="24"/>
          <w:szCs w:val="24"/>
        </w:rPr>
        <w:t>К концу обучения в 7 классе: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применять технологии механической обработки конструкционных материалов;</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осуществлять изготовление субъективно нового продукта, опираясь на общую технологическую схему;</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оценивать пределы применимости данной технологии, в том числе с экономических и экологических позиций;</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знать и называть пищевую ценность рыбы, морепродуктов продуктов; определять качество рыбы;</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знать и называть пищевую ценность мяса животных, мяса птицы, определять качество;</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мир профессий, связанных с изучаемыми технологиями, их востребованность на рынке труда.</w:t>
      </w:r>
    </w:p>
    <w:p w:rsidR="001D6B99" w:rsidRPr="003974B6" w:rsidRDefault="00702332" w:rsidP="00746BFC">
      <w:pPr>
        <w:pStyle w:val="23"/>
        <w:numPr>
          <w:ilvl w:val="0"/>
          <w:numId w:val="2010"/>
        </w:numPr>
        <w:shd w:val="clear" w:color="auto" w:fill="auto"/>
        <w:tabs>
          <w:tab w:val="left" w:pos="1784"/>
        </w:tabs>
        <w:spacing w:before="0" w:after="0" w:line="240" w:lineRule="auto"/>
        <w:ind w:firstLine="740"/>
        <w:jc w:val="left"/>
        <w:rPr>
          <w:color w:val="auto"/>
          <w:sz w:val="24"/>
          <w:szCs w:val="24"/>
        </w:rPr>
      </w:pPr>
      <w:r w:rsidRPr="003974B6">
        <w:rPr>
          <w:color w:val="auto"/>
          <w:sz w:val="24"/>
          <w:szCs w:val="24"/>
        </w:rPr>
        <w:t>Предметные результаты освоения содержания модуля «Робототехника».</w:t>
      </w:r>
    </w:p>
    <w:p w:rsidR="001D6B99" w:rsidRPr="008F1790" w:rsidRDefault="00702332" w:rsidP="00746BFC">
      <w:pPr>
        <w:pStyle w:val="23"/>
        <w:shd w:val="clear" w:color="auto" w:fill="auto"/>
        <w:spacing w:before="0" w:after="0" w:line="240" w:lineRule="auto"/>
        <w:ind w:left="740"/>
        <w:jc w:val="left"/>
        <w:rPr>
          <w:b/>
          <w:i/>
          <w:color w:val="auto"/>
          <w:sz w:val="24"/>
          <w:szCs w:val="24"/>
        </w:rPr>
      </w:pPr>
      <w:r w:rsidRPr="008F1790">
        <w:rPr>
          <w:b/>
          <w:i/>
          <w:color w:val="auto"/>
          <w:sz w:val="24"/>
          <w:szCs w:val="24"/>
        </w:rPr>
        <w:t>К концу обучения в 5 классе:</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классифицировать и характеризовать роботов по видам и назначению; знать основные законы робототехники;</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и характеризовать назначение деталей робототехнического конструктора;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характеризовать составные части роботов, датчики в современных робототехнических системах;</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получить опыт моделирования машин и механизмов с помощью робототехнического конструктора;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применять навыки моделирования машин и механизмов с помощью робототехнического конструктора;'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1D6B99" w:rsidRPr="008F1790" w:rsidRDefault="00702332" w:rsidP="00746BFC">
      <w:pPr>
        <w:pStyle w:val="23"/>
        <w:shd w:val="clear" w:color="auto" w:fill="auto"/>
        <w:spacing w:before="0" w:after="0" w:line="240" w:lineRule="auto"/>
        <w:ind w:left="740"/>
        <w:jc w:val="left"/>
        <w:rPr>
          <w:b/>
          <w:i/>
          <w:color w:val="auto"/>
          <w:sz w:val="24"/>
          <w:szCs w:val="24"/>
        </w:rPr>
      </w:pPr>
      <w:r w:rsidRPr="008F1790">
        <w:rPr>
          <w:b/>
          <w:i/>
          <w:color w:val="auto"/>
          <w:sz w:val="24"/>
          <w:szCs w:val="24"/>
        </w:rPr>
        <w:t>К концу обучения в 6 классе:</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lastRenderedPageBreak/>
        <w:t>программировать мобильного робота;</w:t>
      </w:r>
    </w:p>
    <w:p w:rsidR="001D6B99" w:rsidRPr="003974B6" w:rsidRDefault="00702332" w:rsidP="00746BFC">
      <w:pPr>
        <w:pStyle w:val="23"/>
        <w:shd w:val="clear" w:color="auto" w:fill="auto"/>
        <w:spacing w:before="0" w:after="0" w:line="240" w:lineRule="auto"/>
        <w:ind w:firstLine="740"/>
        <w:jc w:val="left"/>
        <w:rPr>
          <w:color w:val="auto"/>
          <w:sz w:val="24"/>
          <w:szCs w:val="24"/>
        </w:rPr>
      </w:pPr>
      <w:r w:rsidRPr="003974B6">
        <w:rPr>
          <w:color w:val="auto"/>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уметь осуществлять робототехнические проекты; презентовать изделие.</w:t>
      </w:r>
    </w:p>
    <w:p w:rsidR="001D6B99" w:rsidRPr="008F1790" w:rsidRDefault="00702332" w:rsidP="00746BFC">
      <w:pPr>
        <w:pStyle w:val="23"/>
        <w:shd w:val="clear" w:color="auto" w:fill="auto"/>
        <w:spacing w:before="0" w:after="0" w:line="240" w:lineRule="auto"/>
        <w:ind w:left="740"/>
        <w:jc w:val="left"/>
        <w:rPr>
          <w:b/>
          <w:i/>
          <w:color w:val="auto"/>
          <w:sz w:val="24"/>
          <w:szCs w:val="24"/>
        </w:rPr>
      </w:pPr>
      <w:r w:rsidRPr="008F1790">
        <w:rPr>
          <w:b/>
          <w:i/>
          <w:color w:val="auto"/>
          <w:sz w:val="24"/>
          <w:szCs w:val="24"/>
        </w:rPr>
        <w:t>К концу обучения в 7 классе:</w:t>
      </w:r>
    </w:p>
    <w:p w:rsidR="001D6B99" w:rsidRPr="003974B6" w:rsidRDefault="00702332" w:rsidP="00746BFC">
      <w:pPr>
        <w:pStyle w:val="23"/>
        <w:shd w:val="clear" w:color="auto" w:fill="auto"/>
        <w:spacing w:before="0" w:after="0" w:line="240" w:lineRule="auto"/>
        <w:ind w:left="740"/>
        <w:jc w:val="left"/>
        <w:rPr>
          <w:color w:val="auto"/>
          <w:sz w:val="24"/>
          <w:szCs w:val="24"/>
        </w:rPr>
      </w:pPr>
      <w:r w:rsidRPr="003974B6">
        <w:rPr>
          <w:color w:val="auto"/>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в зависимости от задач проекта;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осуществлять робототехнические проекты, совершенствовать конструкцию, испытывать и презентовать результат проекта.</w:t>
      </w:r>
    </w:p>
    <w:p w:rsidR="001D6B99" w:rsidRPr="008F1790" w:rsidRDefault="00702332" w:rsidP="00746BFC">
      <w:pPr>
        <w:pStyle w:val="23"/>
        <w:shd w:val="clear" w:color="auto" w:fill="auto"/>
        <w:spacing w:before="0" w:after="0" w:line="240" w:lineRule="auto"/>
        <w:ind w:firstLine="760"/>
        <w:rPr>
          <w:b/>
          <w:i/>
          <w:color w:val="auto"/>
          <w:sz w:val="24"/>
          <w:szCs w:val="24"/>
        </w:rPr>
      </w:pPr>
      <w:r w:rsidRPr="008F1790">
        <w:rPr>
          <w:b/>
          <w:i/>
          <w:color w:val="auto"/>
          <w:sz w:val="24"/>
          <w:szCs w:val="24"/>
        </w:rPr>
        <w:t>К концу обучения в 8 классе: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реализовывать полный цикл создания робота;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конструировать и моделировать робототехнические системы;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приводить примеры применения роботов из различных областей материального мира;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конструкцию беспилотных воздушных судов; описывать сферы их применения;</w:t>
      </w:r>
    </w:p>
    <w:p w:rsidR="001D6B99" w:rsidRPr="003974B6" w:rsidRDefault="00702332" w:rsidP="00746BFC">
      <w:pPr>
        <w:pStyle w:val="23"/>
        <w:shd w:val="clear" w:color="auto" w:fill="auto"/>
        <w:tabs>
          <w:tab w:val="left" w:pos="3083"/>
        </w:tabs>
        <w:spacing w:before="0" w:after="0" w:line="240" w:lineRule="auto"/>
        <w:ind w:firstLine="760"/>
        <w:rPr>
          <w:color w:val="auto"/>
          <w:sz w:val="24"/>
          <w:szCs w:val="24"/>
        </w:rPr>
      </w:pPr>
      <w:r w:rsidRPr="003974B6">
        <w:rPr>
          <w:color w:val="auto"/>
          <w:sz w:val="24"/>
          <w:szCs w:val="24"/>
        </w:rPr>
        <w:t>характеризовать</w:t>
      </w:r>
      <w:r w:rsidRPr="003974B6">
        <w:rPr>
          <w:color w:val="auto"/>
          <w:sz w:val="24"/>
          <w:szCs w:val="24"/>
        </w:rPr>
        <w:tab/>
        <w:t>возможности роботов, роботехнических систем</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направления их применения.</w:t>
      </w:r>
    </w:p>
    <w:p w:rsidR="001D6B99" w:rsidRPr="008F1790" w:rsidRDefault="00702332" w:rsidP="00746BFC">
      <w:pPr>
        <w:pStyle w:val="23"/>
        <w:shd w:val="clear" w:color="auto" w:fill="auto"/>
        <w:spacing w:before="0" w:after="0" w:line="240" w:lineRule="auto"/>
        <w:ind w:firstLine="760"/>
        <w:rPr>
          <w:b/>
          <w:i/>
          <w:color w:val="auto"/>
          <w:sz w:val="24"/>
          <w:szCs w:val="24"/>
        </w:rPr>
      </w:pPr>
      <w:r w:rsidRPr="008F1790">
        <w:rPr>
          <w:b/>
          <w:i/>
          <w:color w:val="auto"/>
          <w:sz w:val="24"/>
          <w:szCs w:val="24"/>
        </w:rPr>
        <w:t>К концу обучения в 9 классе: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автоматизированные и роботизированные производственные линии;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анализировать перспективы развития робототехники;</w:t>
      </w:r>
    </w:p>
    <w:p w:rsidR="001D6B99" w:rsidRPr="003974B6" w:rsidRDefault="00702332" w:rsidP="008E54C3">
      <w:pPr>
        <w:pStyle w:val="23"/>
        <w:shd w:val="clear" w:color="auto" w:fill="auto"/>
        <w:tabs>
          <w:tab w:val="left" w:pos="3083"/>
        </w:tabs>
        <w:spacing w:before="0" w:after="0" w:line="240" w:lineRule="auto"/>
        <w:ind w:firstLine="760"/>
        <w:rPr>
          <w:color w:val="auto"/>
          <w:sz w:val="24"/>
          <w:szCs w:val="24"/>
        </w:rPr>
      </w:pPr>
      <w:r w:rsidRPr="003974B6">
        <w:rPr>
          <w:color w:val="auto"/>
          <w:sz w:val="24"/>
          <w:szCs w:val="24"/>
        </w:rPr>
        <w:t>характеризовать</w:t>
      </w:r>
      <w:r w:rsidR="008E54C3">
        <w:rPr>
          <w:color w:val="auto"/>
          <w:sz w:val="24"/>
          <w:szCs w:val="24"/>
        </w:rPr>
        <w:t xml:space="preserve"> </w:t>
      </w:r>
      <w:r w:rsidRPr="003974B6">
        <w:rPr>
          <w:color w:val="auto"/>
          <w:sz w:val="24"/>
          <w:szCs w:val="24"/>
        </w:rPr>
        <w:t>мир профессий, связанных с робототехникой,</w:t>
      </w:r>
      <w:r w:rsidR="008E54C3">
        <w:rPr>
          <w:color w:val="auto"/>
          <w:sz w:val="24"/>
          <w:szCs w:val="24"/>
        </w:rPr>
        <w:t xml:space="preserve"> </w:t>
      </w:r>
      <w:r w:rsidRPr="003974B6">
        <w:rPr>
          <w:color w:val="auto"/>
          <w:sz w:val="24"/>
          <w:szCs w:val="24"/>
        </w:rPr>
        <w:t>их востребованность на рынке труда;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принципы работы системы интернет вещей; сферы применения системы интернет вещей в промышленности и быту;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реализовывать полный цикл создания робота;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использовать визуальный язык для программирования простых робототехнических систем;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алгоритмы и программы по управлению роботом;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самостоятельно осуществлять робототехнические проекты.</w:t>
      </w:r>
    </w:p>
    <w:p w:rsidR="001D6B99" w:rsidRPr="003974B6" w:rsidRDefault="00702332" w:rsidP="00746BFC">
      <w:pPr>
        <w:pStyle w:val="23"/>
        <w:numPr>
          <w:ilvl w:val="0"/>
          <w:numId w:val="2010"/>
        </w:numPr>
        <w:shd w:val="clear" w:color="auto" w:fill="auto"/>
        <w:tabs>
          <w:tab w:val="left" w:pos="1794"/>
        </w:tabs>
        <w:spacing w:before="0" w:after="0" w:line="240" w:lineRule="auto"/>
        <w:ind w:firstLine="760"/>
        <w:jc w:val="left"/>
        <w:rPr>
          <w:color w:val="auto"/>
          <w:sz w:val="24"/>
          <w:szCs w:val="24"/>
        </w:rPr>
      </w:pPr>
      <w:r w:rsidRPr="003974B6">
        <w:rPr>
          <w:color w:val="auto"/>
          <w:sz w:val="24"/>
          <w:szCs w:val="24"/>
        </w:rPr>
        <w:t>Предметные результаты освоения содержания модуля «Компьютерная графика. Черчение».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8E54C3">
        <w:rPr>
          <w:b/>
          <w:i/>
          <w:color w:val="auto"/>
          <w:sz w:val="24"/>
          <w:szCs w:val="24"/>
        </w:rPr>
        <w:t>К концу обучения в 5 классе</w:t>
      </w:r>
      <w:r w:rsidRPr="003974B6">
        <w:rPr>
          <w:color w:val="auto"/>
          <w:sz w:val="24"/>
          <w:szCs w:val="24"/>
        </w:rPr>
        <w:t>:</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основные элементы графических изображений (точка, линия, контур, буквы и цифры, условные знаки);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и применять чертёжные инструменты;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читать и выполнять чертежи на листе А4 (рамка, основная надпись, масштаб, виды, нанесение размеров).</w:t>
      </w:r>
    </w:p>
    <w:p w:rsidR="001D6B99" w:rsidRPr="008E54C3" w:rsidRDefault="00702332" w:rsidP="00746BFC">
      <w:pPr>
        <w:pStyle w:val="23"/>
        <w:shd w:val="clear" w:color="auto" w:fill="auto"/>
        <w:spacing w:before="0" w:after="0" w:line="240" w:lineRule="auto"/>
        <w:ind w:firstLine="760"/>
        <w:jc w:val="left"/>
        <w:rPr>
          <w:b/>
          <w:i/>
          <w:color w:val="auto"/>
          <w:sz w:val="24"/>
          <w:szCs w:val="24"/>
        </w:rPr>
      </w:pPr>
      <w:r w:rsidRPr="008E54C3">
        <w:rPr>
          <w:b/>
          <w:i/>
          <w:color w:val="auto"/>
          <w:sz w:val="24"/>
          <w:szCs w:val="24"/>
        </w:rPr>
        <w:t>К концу обучения в 6 классе: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знать и выполнять основные правила выполнения чертежей с использованием чертёжных инструментов;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знать и использовать для выполнения чертежей инструменты графического редактора;</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 xml:space="preserve">понимать смысл условных графических обозначений, создавать с их помощью </w:t>
      </w:r>
      <w:r w:rsidRPr="003974B6">
        <w:rPr>
          <w:color w:val="auto"/>
          <w:sz w:val="24"/>
          <w:szCs w:val="24"/>
        </w:rPr>
        <w:lastRenderedPageBreak/>
        <w:t>графические тексты;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создавать тексты, рисунки в графическом редакторе.</w:t>
      </w:r>
    </w:p>
    <w:p w:rsidR="008E54C3" w:rsidRDefault="00702332" w:rsidP="00746BFC">
      <w:pPr>
        <w:pStyle w:val="23"/>
        <w:shd w:val="clear" w:color="auto" w:fill="auto"/>
        <w:spacing w:before="0" w:after="0" w:line="240" w:lineRule="auto"/>
        <w:ind w:left="760"/>
        <w:jc w:val="left"/>
        <w:rPr>
          <w:color w:val="auto"/>
          <w:sz w:val="24"/>
          <w:szCs w:val="24"/>
        </w:rPr>
      </w:pPr>
      <w:r w:rsidRPr="008E54C3">
        <w:rPr>
          <w:b/>
          <w:i/>
          <w:color w:val="auto"/>
          <w:sz w:val="24"/>
          <w:szCs w:val="24"/>
        </w:rPr>
        <w:t>К концу обучения в 7 классе:</w:t>
      </w:r>
      <w:r w:rsidRPr="003974B6">
        <w:rPr>
          <w:color w:val="auto"/>
          <w:sz w:val="24"/>
          <w:szCs w:val="24"/>
        </w:rPr>
        <w:t xml:space="preserve"> </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 xml:space="preserve">называть виды конструкторской документации; </w:t>
      </w:r>
      <w:r w:rsidR="008E54C3">
        <w:rPr>
          <w:color w:val="auto"/>
          <w:sz w:val="24"/>
          <w:szCs w:val="24"/>
        </w:rPr>
        <w:t xml:space="preserve">называть и характеризовать виды </w:t>
      </w:r>
      <w:r w:rsidRPr="003974B6">
        <w:rPr>
          <w:color w:val="auto"/>
          <w:sz w:val="24"/>
          <w:szCs w:val="24"/>
        </w:rPr>
        <w:t>графических моделей; выполнять и оформлять сборочный чертёж;</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владеть ручными способами вычерчивания чертежей, эскизов и технических рисунков деталей;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владеть автоматизированными способами вычерчивания чертежей, эскизов и технических рисунков;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уметь читать чертежи деталей и осуществлять расчёты по чертежам.</w:t>
      </w:r>
    </w:p>
    <w:p w:rsidR="001D6B99" w:rsidRPr="008E54C3" w:rsidRDefault="00702332" w:rsidP="00746BFC">
      <w:pPr>
        <w:pStyle w:val="23"/>
        <w:shd w:val="clear" w:color="auto" w:fill="auto"/>
        <w:spacing w:before="0" w:after="0" w:line="240" w:lineRule="auto"/>
        <w:ind w:firstLine="760"/>
        <w:jc w:val="left"/>
        <w:rPr>
          <w:b/>
          <w:i/>
          <w:color w:val="auto"/>
          <w:sz w:val="24"/>
          <w:szCs w:val="24"/>
        </w:rPr>
      </w:pPr>
      <w:r w:rsidRPr="008E54C3">
        <w:rPr>
          <w:b/>
          <w:i/>
          <w:color w:val="auto"/>
          <w:sz w:val="24"/>
          <w:szCs w:val="24"/>
        </w:rPr>
        <w:t>К концу обучения в 8 классе: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использовать программное обеспечение для создания проектной документации;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создавать различные виды документов;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владеть способами создания, редактирования и трансформации графических объектов;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8E54C3" w:rsidRDefault="00702332" w:rsidP="00746BFC">
      <w:pPr>
        <w:pStyle w:val="23"/>
        <w:shd w:val="clear" w:color="auto" w:fill="auto"/>
        <w:spacing w:before="0" w:after="0" w:line="240" w:lineRule="auto"/>
        <w:ind w:firstLine="760"/>
        <w:rPr>
          <w:b/>
          <w:i/>
          <w:color w:val="auto"/>
          <w:sz w:val="24"/>
          <w:szCs w:val="24"/>
        </w:rPr>
      </w:pPr>
      <w:r w:rsidRPr="008E54C3">
        <w:rPr>
          <w:b/>
          <w:i/>
          <w:color w:val="auto"/>
          <w:sz w:val="24"/>
          <w:szCs w:val="24"/>
        </w:rPr>
        <w:t>К концу обучения в 9 классе: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выполнять эскизы, схемы, чертежи с использованием чертёжных инструментов и приспособлений и (или) в САПР; создавать 3</w:t>
      </w:r>
      <w:r w:rsidRPr="003974B6">
        <w:rPr>
          <w:color w:val="auto"/>
          <w:sz w:val="24"/>
          <w:szCs w:val="24"/>
          <w:lang w:val="en-US" w:eastAsia="en-US" w:bidi="en-US"/>
        </w:rPr>
        <w:t>D</w:t>
      </w:r>
      <w:r w:rsidRPr="003974B6">
        <w:rPr>
          <w:color w:val="auto"/>
          <w:sz w:val="24"/>
          <w:szCs w:val="24"/>
        </w:rPr>
        <w:t>-модели в САПР;</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оформлять конструкторскую документацию, в том числе с использованием САПР;</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мир профессий, связанных с изучаемыми технологиями, их востребованность на рынке труда.</w:t>
      </w:r>
    </w:p>
    <w:p w:rsidR="001D6B99" w:rsidRPr="003974B6" w:rsidRDefault="00702332" w:rsidP="00746BFC">
      <w:pPr>
        <w:pStyle w:val="23"/>
        <w:numPr>
          <w:ilvl w:val="0"/>
          <w:numId w:val="2010"/>
        </w:numPr>
        <w:shd w:val="clear" w:color="auto" w:fill="auto"/>
        <w:tabs>
          <w:tab w:val="left" w:pos="1789"/>
        </w:tabs>
        <w:spacing w:before="0" w:after="0" w:line="240" w:lineRule="auto"/>
        <w:ind w:firstLine="760"/>
        <w:jc w:val="left"/>
        <w:rPr>
          <w:color w:val="auto"/>
          <w:sz w:val="24"/>
          <w:szCs w:val="24"/>
        </w:rPr>
      </w:pPr>
      <w:r w:rsidRPr="003974B6">
        <w:rPr>
          <w:color w:val="auto"/>
          <w:sz w:val="24"/>
          <w:szCs w:val="24"/>
        </w:rPr>
        <w:t>Предметные результаты освоения содержания модуля «ЗБ-моделирование, прототипирование, макетирование».</w:t>
      </w:r>
    </w:p>
    <w:p w:rsidR="001D6B99" w:rsidRPr="008E54C3" w:rsidRDefault="00702332" w:rsidP="00746BFC">
      <w:pPr>
        <w:pStyle w:val="23"/>
        <w:shd w:val="clear" w:color="auto" w:fill="auto"/>
        <w:spacing w:before="0" w:after="0" w:line="240" w:lineRule="auto"/>
        <w:ind w:firstLine="760"/>
        <w:rPr>
          <w:b/>
          <w:i/>
          <w:color w:val="auto"/>
          <w:sz w:val="24"/>
          <w:szCs w:val="24"/>
        </w:rPr>
      </w:pPr>
      <w:r w:rsidRPr="008E54C3">
        <w:rPr>
          <w:b/>
          <w:i/>
          <w:color w:val="auto"/>
          <w:sz w:val="24"/>
          <w:szCs w:val="24"/>
        </w:rPr>
        <w:t>К концу обучения в 7 классе: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виды, свойства и назначение моделей;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виды макетов и их назначение;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создавать макеты различных видов, в том числе с использованием программного обеспечения;</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выполнять развёртку и соединять фрагменты макета; выполнять сборку деталей макета; разрабатывать графическую документацию;</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характеризовать мир профессий, связанных с изучаемыми технологиями макетирования, их востребованность на рынке труда.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 концу обучения в 8 классе: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создавать ЗБ-модели, используя программное обеспечение;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модернизировать прототип в соответствии с поставленной задачей; презентовать изделие.</w:t>
      </w:r>
    </w:p>
    <w:p w:rsidR="001D6B99" w:rsidRPr="008E54C3" w:rsidRDefault="00702332" w:rsidP="00746BFC">
      <w:pPr>
        <w:pStyle w:val="23"/>
        <w:shd w:val="clear" w:color="auto" w:fill="auto"/>
        <w:spacing w:before="0" w:after="0" w:line="240" w:lineRule="auto"/>
        <w:ind w:firstLine="760"/>
        <w:jc w:val="left"/>
        <w:rPr>
          <w:b/>
          <w:i/>
          <w:color w:val="auto"/>
          <w:sz w:val="24"/>
          <w:szCs w:val="24"/>
        </w:rPr>
      </w:pPr>
      <w:r w:rsidRPr="008E54C3">
        <w:rPr>
          <w:b/>
          <w:i/>
          <w:color w:val="auto"/>
          <w:sz w:val="24"/>
          <w:szCs w:val="24"/>
        </w:rPr>
        <w:t>К концу обучения в 9 классе:</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использовать редактор компьютерного трёхмерного проектирования для создания моделей сложных объектов;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изготавливать прототипы с использованием технологического оборудования (ЗБ-принтер, лазерный гравёр и другие);</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lastRenderedPageBreak/>
        <w:t>характеризовать мир профессий, связанных с изучаемыми технологиями ЗБ-моделирования, их востребованность на рынке труда.</w:t>
      </w:r>
    </w:p>
    <w:p w:rsidR="001D6B99" w:rsidRPr="003974B6" w:rsidRDefault="00702332" w:rsidP="00746BFC">
      <w:pPr>
        <w:pStyle w:val="23"/>
        <w:numPr>
          <w:ilvl w:val="0"/>
          <w:numId w:val="2010"/>
        </w:numPr>
        <w:shd w:val="clear" w:color="auto" w:fill="auto"/>
        <w:tabs>
          <w:tab w:val="left" w:pos="1779"/>
        </w:tabs>
        <w:spacing w:before="0" w:after="0" w:line="240" w:lineRule="auto"/>
        <w:ind w:firstLine="760"/>
        <w:jc w:val="left"/>
        <w:rPr>
          <w:color w:val="auto"/>
          <w:sz w:val="24"/>
          <w:szCs w:val="24"/>
        </w:rPr>
      </w:pPr>
      <w:r w:rsidRPr="003974B6">
        <w:rPr>
          <w:color w:val="auto"/>
          <w:sz w:val="24"/>
          <w:szCs w:val="24"/>
        </w:rPr>
        <w:t>Предметные результаты освоения содержания модуля «Автоматизированные системы».</w:t>
      </w:r>
    </w:p>
    <w:p w:rsidR="001D6B99" w:rsidRPr="008E54C3" w:rsidRDefault="00702332" w:rsidP="00746BFC">
      <w:pPr>
        <w:pStyle w:val="23"/>
        <w:shd w:val="clear" w:color="auto" w:fill="auto"/>
        <w:spacing w:before="0" w:after="0" w:line="240" w:lineRule="auto"/>
        <w:ind w:firstLine="760"/>
        <w:jc w:val="left"/>
        <w:rPr>
          <w:b/>
          <w:i/>
          <w:color w:val="auto"/>
          <w:sz w:val="24"/>
          <w:szCs w:val="24"/>
        </w:rPr>
      </w:pPr>
      <w:r w:rsidRPr="008E54C3">
        <w:rPr>
          <w:b/>
          <w:i/>
          <w:color w:val="auto"/>
          <w:sz w:val="24"/>
          <w:szCs w:val="24"/>
        </w:rPr>
        <w:t>К концу обучения в 8-9 классах:</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связи;</w:t>
      </w:r>
    </w:p>
    <w:p w:rsidR="001D6B99" w:rsidRPr="003974B6" w:rsidRDefault="00702332" w:rsidP="00746BFC">
      <w:pPr>
        <w:pStyle w:val="23"/>
        <w:shd w:val="clear" w:color="auto" w:fill="auto"/>
        <w:spacing w:before="0" w:after="0" w:line="240" w:lineRule="auto"/>
        <w:ind w:left="760"/>
        <w:jc w:val="left"/>
        <w:rPr>
          <w:color w:val="auto"/>
          <w:sz w:val="24"/>
          <w:szCs w:val="24"/>
        </w:rPr>
      </w:pPr>
      <w:r w:rsidRPr="003974B6">
        <w:rPr>
          <w:color w:val="auto"/>
          <w:sz w:val="24"/>
          <w:szCs w:val="24"/>
        </w:rPr>
        <w:t>осуществлять управление учебными техническими системами; конструировать</w:t>
      </w:r>
      <w:r w:rsidR="008E54C3">
        <w:rPr>
          <w:color w:val="auto"/>
          <w:sz w:val="24"/>
          <w:szCs w:val="24"/>
        </w:rPr>
        <w:t xml:space="preserve"> </w:t>
      </w:r>
      <w:r w:rsidRPr="003974B6">
        <w:rPr>
          <w:color w:val="auto"/>
          <w:sz w:val="24"/>
          <w:szCs w:val="24"/>
        </w:rPr>
        <w:t>автоматизированные системы;</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называть основные электрические устройства и их функции для создания автоматизированных систем;</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объяснять принцип сборки электрических схем;</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выполнять сборку электрических схем с использованием электрических устройств и систем;</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определять результат работы электрической схемы при использовании различных элементов;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D6B99" w:rsidRPr="003974B6" w:rsidRDefault="00702332" w:rsidP="00746BFC">
      <w:pPr>
        <w:pStyle w:val="23"/>
        <w:numPr>
          <w:ilvl w:val="0"/>
          <w:numId w:val="2010"/>
        </w:numPr>
        <w:shd w:val="clear" w:color="auto" w:fill="auto"/>
        <w:tabs>
          <w:tab w:val="left" w:pos="1803"/>
        </w:tabs>
        <w:spacing w:before="0" w:after="0" w:line="240" w:lineRule="auto"/>
        <w:ind w:firstLine="760"/>
        <w:rPr>
          <w:color w:val="auto"/>
          <w:sz w:val="24"/>
          <w:szCs w:val="24"/>
        </w:rPr>
      </w:pPr>
      <w:r w:rsidRPr="003974B6">
        <w:rPr>
          <w:color w:val="auto"/>
          <w:sz w:val="24"/>
          <w:szCs w:val="24"/>
        </w:rPr>
        <w:t>Предметные результаты освоения содержания модуля «Животноводство».</w:t>
      </w:r>
    </w:p>
    <w:p w:rsidR="001D6B99" w:rsidRPr="008E54C3" w:rsidRDefault="00702332" w:rsidP="00746BFC">
      <w:pPr>
        <w:pStyle w:val="23"/>
        <w:shd w:val="clear" w:color="auto" w:fill="auto"/>
        <w:spacing w:before="0" w:after="0" w:line="240" w:lineRule="auto"/>
        <w:ind w:firstLine="760"/>
        <w:rPr>
          <w:b/>
          <w:i/>
          <w:color w:val="auto"/>
          <w:sz w:val="24"/>
          <w:szCs w:val="24"/>
        </w:rPr>
      </w:pPr>
      <w:r w:rsidRPr="008E54C3">
        <w:rPr>
          <w:b/>
          <w:i/>
          <w:color w:val="auto"/>
          <w:sz w:val="24"/>
          <w:szCs w:val="24"/>
        </w:rPr>
        <w:t>К концу обучения в 7-8 классах: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основные направления животноводства;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особенности основных видов сельскохозяйственных животных своего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описывать полный технологический цикл получения продукции животноводства своего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называть виды сельскохозяйственных животных, характерных для данного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оценивать условия содержания животных в различных условиях;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владеть навыками оказания первой помощи заболевшим или пораненным животным;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способы переработки и хранения продукции животноводства;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пути цифровизации животноводческого производства;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особенности сельскохозяйственного производства своего региона;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мир профессий, связанных с животноводством, их востребованность на рынке труда.</w:t>
      </w:r>
    </w:p>
    <w:p w:rsidR="001D6B99" w:rsidRPr="003974B6" w:rsidRDefault="00702332" w:rsidP="00746BFC">
      <w:pPr>
        <w:pStyle w:val="23"/>
        <w:numPr>
          <w:ilvl w:val="0"/>
          <w:numId w:val="2010"/>
        </w:numPr>
        <w:shd w:val="clear" w:color="auto" w:fill="auto"/>
        <w:tabs>
          <w:tab w:val="left" w:pos="1798"/>
        </w:tabs>
        <w:spacing w:before="0" w:after="0" w:line="240" w:lineRule="auto"/>
        <w:ind w:firstLine="760"/>
        <w:rPr>
          <w:color w:val="auto"/>
          <w:sz w:val="24"/>
          <w:szCs w:val="24"/>
        </w:rPr>
      </w:pPr>
      <w:r w:rsidRPr="003974B6">
        <w:rPr>
          <w:color w:val="auto"/>
          <w:sz w:val="24"/>
          <w:szCs w:val="24"/>
        </w:rPr>
        <w:t>Предметные результаты освоения содержания модуля Модуль «Растениеводство».</w:t>
      </w:r>
    </w:p>
    <w:p w:rsidR="001D6B99" w:rsidRPr="008E54C3" w:rsidRDefault="00702332" w:rsidP="00746BFC">
      <w:pPr>
        <w:pStyle w:val="23"/>
        <w:shd w:val="clear" w:color="auto" w:fill="auto"/>
        <w:spacing w:before="0" w:after="0" w:line="240" w:lineRule="auto"/>
        <w:ind w:firstLine="760"/>
        <w:rPr>
          <w:b/>
          <w:i/>
          <w:color w:val="auto"/>
          <w:sz w:val="24"/>
          <w:szCs w:val="24"/>
        </w:rPr>
      </w:pPr>
      <w:r w:rsidRPr="008E54C3">
        <w:rPr>
          <w:b/>
          <w:i/>
          <w:color w:val="auto"/>
          <w:sz w:val="24"/>
          <w:szCs w:val="24"/>
        </w:rPr>
        <w:t>К концу обучения в 7-8 классах: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основные направления растениеводства;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описывать полный технологический цикл получения наиболее</w:t>
      </w:r>
    </w:p>
    <w:p w:rsidR="001D6B99" w:rsidRPr="003974B6" w:rsidRDefault="00702332" w:rsidP="00746BFC">
      <w:pPr>
        <w:pStyle w:val="23"/>
        <w:shd w:val="clear" w:color="auto" w:fill="auto"/>
        <w:spacing w:before="0" w:after="0" w:line="240" w:lineRule="auto"/>
        <w:ind w:left="760" w:right="1080" w:hanging="760"/>
        <w:jc w:val="left"/>
        <w:rPr>
          <w:color w:val="auto"/>
          <w:sz w:val="24"/>
          <w:szCs w:val="24"/>
        </w:rPr>
      </w:pPr>
      <w:r w:rsidRPr="003974B6">
        <w:rPr>
          <w:color w:val="auto"/>
          <w:sz w:val="24"/>
          <w:szCs w:val="24"/>
        </w:rPr>
        <w:t>распространённой растениеводческой продукции своего региона; характеризовать виды и</w:t>
      </w:r>
      <w:r w:rsidR="008E54C3">
        <w:rPr>
          <w:color w:val="auto"/>
          <w:sz w:val="24"/>
          <w:szCs w:val="24"/>
        </w:rPr>
        <w:t xml:space="preserve"> </w:t>
      </w:r>
      <w:r w:rsidRPr="003974B6">
        <w:rPr>
          <w:color w:val="auto"/>
          <w:sz w:val="24"/>
          <w:szCs w:val="24"/>
        </w:rPr>
        <w:t>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владеть методами сбора, переработки и хранения полезных дикорастущих растений и их плодов;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владеть методами сбора, переработки и хранения полезных для человека грибов;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основные направления цифровизации и роботизации в растениеводстве;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получить опыт использования цифровых устройств и программных сервисов в технологии растениеводства;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мир профессий, связанных с растениеводством, их востребованность на рынке труда.</w:t>
      </w:r>
    </w:p>
    <w:p w:rsidR="008E54C3" w:rsidRDefault="00702332" w:rsidP="008E54C3">
      <w:pPr>
        <w:pStyle w:val="23"/>
        <w:shd w:val="clear" w:color="auto" w:fill="auto"/>
        <w:spacing w:before="0" w:after="0" w:line="240" w:lineRule="auto"/>
        <w:ind w:firstLine="760"/>
        <w:jc w:val="center"/>
        <w:rPr>
          <w:b/>
          <w:color w:val="auto"/>
          <w:szCs w:val="24"/>
        </w:rPr>
      </w:pPr>
      <w:r w:rsidRPr="008E54C3">
        <w:rPr>
          <w:b/>
          <w:color w:val="auto"/>
          <w:szCs w:val="24"/>
        </w:rPr>
        <w:t xml:space="preserve">163. Федеральная рабочая программа по учебному предмету </w:t>
      </w:r>
    </w:p>
    <w:p w:rsidR="001D6B99" w:rsidRPr="008E54C3" w:rsidRDefault="00702332" w:rsidP="008E54C3">
      <w:pPr>
        <w:pStyle w:val="23"/>
        <w:shd w:val="clear" w:color="auto" w:fill="auto"/>
        <w:spacing w:before="0" w:after="0" w:line="240" w:lineRule="auto"/>
        <w:ind w:firstLine="760"/>
        <w:jc w:val="center"/>
        <w:rPr>
          <w:b/>
          <w:color w:val="auto"/>
          <w:sz w:val="24"/>
          <w:szCs w:val="24"/>
        </w:rPr>
      </w:pPr>
      <w:r w:rsidRPr="008E54C3">
        <w:rPr>
          <w:b/>
          <w:color w:val="auto"/>
          <w:szCs w:val="24"/>
        </w:rPr>
        <w:t>«Физическая культура».</w:t>
      </w:r>
    </w:p>
    <w:p w:rsidR="001D6B99" w:rsidRPr="003974B6" w:rsidRDefault="00702332" w:rsidP="00746BFC">
      <w:pPr>
        <w:pStyle w:val="23"/>
        <w:numPr>
          <w:ilvl w:val="0"/>
          <w:numId w:val="2011"/>
        </w:numPr>
        <w:shd w:val="clear" w:color="auto" w:fill="auto"/>
        <w:tabs>
          <w:tab w:val="left" w:pos="1527"/>
        </w:tabs>
        <w:spacing w:before="0" w:after="0" w:line="240" w:lineRule="auto"/>
        <w:ind w:firstLine="760"/>
        <w:rPr>
          <w:color w:val="auto"/>
          <w:sz w:val="24"/>
          <w:szCs w:val="24"/>
        </w:rPr>
      </w:pPr>
      <w:r w:rsidRPr="003974B6">
        <w:rPr>
          <w:color w:val="auto"/>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8E54C3" w:rsidRDefault="00702332" w:rsidP="00746BFC">
      <w:pPr>
        <w:pStyle w:val="23"/>
        <w:numPr>
          <w:ilvl w:val="0"/>
          <w:numId w:val="2011"/>
        </w:numPr>
        <w:shd w:val="clear" w:color="auto" w:fill="auto"/>
        <w:tabs>
          <w:tab w:val="left" w:pos="1548"/>
        </w:tabs>
        <w:spacing w:before="0" w:after="0" w:line="240" w:lineRule="auto"/>
        <w:ind w:firstLine="760"/>
        <w:rPr>
          <w:b/>
          <w:color w:val="auto"/>
          <w:sz w:val="24"/>
          <w:szCs w:val="24"/>
        </w:rPr>
      </w:pPr>
      <w:r w:rsidRPr="008E54C3">
        <w:rPr>
          <w:b/>
          <w:color w:val="auto"/>
          <w:sz w:val="24"/>
          <w:szCs w:val="24"/>
        </w:rPr>
        <w:t>Пояснительная записка.</w:t>
      </w:r>
    </w:p>
    <w:p w:rsidR="001D6B99" w:rsidRPr="003974B6" w:rsidRDefault="00702332" w:rsidP="00746BFC">
      <w:pPr>
        <w:pStyle w:val="23"/>
        <w:numPr>
          <w:ilvl w:val="0"/>
          <w:numId w:val="2012"/>
        </w:numPr>
        <w:shd w:val="clear" w:color="auto" w:fill="auto"/>
        <w:tabs>
          <w:tab w:val="left" w:pos="1734"/>
        </w:tabs>
        <w:spacing w:before="0" w:after="0" w:line="240" w:lineRule="auto"/>
        <w:ind w:firstLine="760"/>
        <w:rPr>
          <w:color w:val="auto"/>
          <w:sz w:val="24"/>
          <w:szCs w:val="24"/>
        </w:rPr>
      </w:pPr>
      <w:r w:rsidRPr="003974B6">
        <w:rPr>
          <w:color w:val="auto"/>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974B6" w:rsidRDefault="00702332" w:rsidP="00746BFC">
      <w:pPr>
        <w:pStyle w:val="23"/>
        <w:numPr>
          <w:ilvl w:val="0"/>
          <w:numId w:val="2012"/>
        </w:numPr>
        <w:shd w:val="clear" w:color="auto" w:fill="auto"/>
        <w:tabs>
          <w:tab w:val="left" w:pos="1734"/>
        </w:tabs>
        <w:spacing w:before="0" w:after="0" w:line="240" w:lineRule="auto"/>
        <w:ind w:firstLine="760"/>
        <w:rPr>
          <w:color w:val="auto"/>
          <w:sz w:val="24"/>
          <w:szCs w:val="24"/>
        </w:rPr>
      </w:pPr>
      <w:r w:rsidRPr="003974B6">
        <w:rPr>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3974B6" w:rsidRDefault="00702332" w:rsidP="00746BFC">
      <w:pPr>
        <w:pStyle w:val="23"/>
        <w:numPr>
          <w:ilvl w:val="0"/>
          <w:numId w:val="2012"/>
        </w:numPr>
        <w:shd w:val="clear" w:color="auto" w:fill="auto"/>
        <w:tabs>
          <w:tab w:val="left" w:pos="1738"/>
        </w:tabs>
        <w:spacing w:before="0" w:after="0" w:line="240" w:lineRule="auto"/>
        <w:ind w:firstLine="760"/>
        <w:rPr>
          <w:color w:val="auto"/>
          <w:sz w:val="24"/>
          <w:szCs w:val="24"/>
        </w:rPr>
      </w:pPr>
      <w:r w:rsidRPr="003974B6">
        <w:rPr>
          <w:color w:val="auto"/>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3974B6" w:rsidRDefault="00702332" w:rsidP="008E54C3">
      <w:pPr>
        <w:pStyle w:val="23"/>
        <w:shd w:val="clear" w:color="auto" w:fill="auto"/>
        <w:tabs>
          <w:tab w:val="left" w:pos="8448"/>
        </w:tabs>
        <w:spacing w:before="0" w:after="0" w:line="240" w:lineRule="auto"/>
        <w:ind w:firstLine="760"/>
        <w:rPr>
          <w:color w:val="auto"/>
          <w:sz w:val="24"/>
          <w:szCs w:val="24"/>
        </w:rPr>
      </w:pPr>
      <w:r w:rsidRPr="003974B6">
        <w:rPr>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8E54C3">
        <w:rPr>
          <w:color w:val="auto"/>
          <w:sz w:val="24"/>
          <w:szCs w:val="24"/>
        </w:rPr>
        <w:t xml:space="preserve"> </w:t>
      </w:r>
      <w:r w:rsidRPr="003974B6">
        <w:rPr>
          <w:color w:val="auto"/>
          <w:sz w:val="24"/>
          <w:szCs w:val="24"/>
        </w:rPr>
        <w:t>обеспечивает</w:t>
      </w:r>
      <w:r w:rsidR="008E54C3">
        <w:rPr>
          <w:color w:val="auto"/>
          <w:sz w:val="24"/>
          <w:szCs w:val="24"/>
        </w:rPr>
        <w:t xml:space="preserve"> </w:t>
      </w:r>
      <w:r w:rsidRPr="003974B6">
        <w:rPr>
          <w:color w:val="auto"/>
          <w:sz w:val="24"/>
          <w:szCs w:val="24"/>
        </w:rPr>
        <w:t>преемственность с федеральными рабочими программами начального общего и среднего общего образования.</w:t>
      </w:r>
    </w:p>
    <w:p w:rsidR="001D6B99" w:rsidRPr="003974B6" w:rsidRDefault="00702332" w:rsidP="00746BFC">
      <w:pPr>
        <w:pStyle w:val="23"/>
        <w:numPr>
          <w:ilvl w:val="0"/>
          <w:numId w:val="2012"/>
        </w:numPr>
        <w:shd w:val="clear" w:color="auto" w:fill="auto"/>
        <w:tabs>
          <w:tab w:val="left" w:pos="1743"/>
        </w:tabs>
        <w:spacing w:before="0" w:after="0" w:line="240" w:lineRule="auto"/>
        <w:ind w:firstLine="760"/>
        <w:rPr>
          <w:color w:val="auto"/>
          <w:sz w:val="24"/>
          <w:szCs w:val="24"/>
        </w:rPr>
      </w:pPr>
      <w:r w:rsidRPr="003974B6">
        <w:rPr>
          <w:color w:val="auto"/>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rsidRPr="003974B6">
        <w:rPr>
          <w:color w:val="auto"/>
          <w:sz w:val="24"/>
          <w:szCs w:val="24"/>
        </w:rPr>
        <w:lastRenderedPageBreak/>
        <w:t>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3974B6" w:rsidRDefault="00702332" w:rsidP="00746BFC">
      <w:pPr>
        <w:pStyle w:val="23"/>
        <w:numPr>
          <w:ilvl w:val="0"/>
          <w:numId w:val="2012"/>
        </w:numPr>
        <w:shd w:val="clear" w:color="auto" w:fill="auto"/>
        <w:tabs>
          <w:tab w:val="left" w:pos="1743"/>
        </w:tabs>
        <w:spacing w:before="0" w:after="0" w:line="240" w:lineRule="auto"/>
        <w:ind w:firstLine="780"/>
        <w:rPr>
          <w:color w:val="auto"/>
          <w:sz w:val="24"/>
          <w:szCs w:val="24"/>
        </w:rPr>
      </w:pPr>
      <w:r w:rsidRPr="003974B6">
        <w:rPr>
          <w:color w:val="auto"/>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3974B6" w:rsidRDefault="00702332" w:rsidP="00746BFC">
      <w:pPr>
        <w:pStyle w:val="23"/>
        <w:numPr>
          <w:ilvl w:val="0"/>
          <w:numId w:val="2012"/>
        </w:numPr>
        <w:shd w:val="clear" w:color="auto" w:fill="auto"/>
        <w:tabs>
          <w:tab w:val="left" w:pos="1734"/>
        </w:tabs>
        <w:spacing w:before="0" w:after="0" w:line="240" w:lineRule="auto"/>
        <w:ind w:firstLine="780"/>
        <w:rPr>
          <w:color w:val="auto"/>
          <w:sz w:val="24"/>
          <w:szCs w:val="24"/>
        </w:rPr>
      </w:pPr>
      <w:r w:rsidRPr="003974B6">
        <w:rPr>
          <w:color w:val="auto"/>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3974B6" w:rsidRDefault="00702332" w:rsidP="00746BFC">
      <w:pPr>
        <w:pStyle w:val="23"/>
        <w:numPr>
          <w:ilvl w:val="0"/>
          <w:numId w:val="2012"/>
        </w:numPr>
        <w:shd w:val="clear" w:color="auto" w:fill="auto"/>
        <w:tabs>
          <w:tab w:val="left" w:pos="1743"/>
        </w:tabs>
        <w:spacing w:before="0" w:after="0" w:line="240" w:lineRule="auto"/>
        <w:ind w:firstLine="780"/>
        <w:rPr>
          <w:color w:val="auto"/>
          <w:sz w:val="24"/>
          <w:szCs w:val="24"/>
        </w:rPr>
      </w:pPr>
      <w:r w:rsidRPr="003974B6">
        <w:rPr>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3974B6" w:rsidRDefault="00702332" w:rsidP="00746BFC">
      <w:pPr>
        <w:pStyle w:val="23"/>
        <w:numPr>
          <w:ilvl w:val="0"/>
          <w:numId w:val="2012"/>
        </w:numPr>
        <w:shd w:val="clear" w:color="auto" w:fill="auto"/>
        <w:tabs>
          <w:tab w:val="left" w:pos="1738"/>
        </w:tabs>
        <w:spacing w:before="0" w:after="0" w:line="240" w:lineRule="auto"/>
        <w:ind w:firstLine="780"/>
        <w:rPr>
          <w:color w:val="auto"/>
          <w:sz w:val="24"/>
          <w:szCs w:val="24"/>
        </w:rPr>
      </w:pPr>
      <w:r w:rsidRPr="003974B6">
        <w:rPr>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3974B6" w:rsidRDefault="00702332" w:rsidP="00746BFC">
      <w:pPr>
        <w:pStyle w:val="23"/>
        <w:numPr>
          <w:ilvl w:val="0"/>
          <w:numId w:val="2012"/>
        </w:numPr>
        <w:shd w:val="clear" w:color="auto" w:fill="auto"/>
        <w:tabs>
          <w:tab w:val="left" w:pos="1743"/>
        </w:tabs>
        <w:spacing w:before="0" w:after="0" w:line="240" w:lineRule="auto"/>
        <w:ind w:firstLine="780"/>
        <w:rPr>
          <w:color w:val="auto"/>
          <w:sz w:val="24"/>
          <w:szCs w:val="24"/>
        </w:rPr>
      </w:pPr>
      <w:r w:rsidRPr="003974B6">
        <w:rPr>
          <w:color w:val="auto"/>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8E54C3" w:rsidRDefault="00702332" w:rsidP="00746BFC">
      <w:pPr>
        <w:pStyle w:val="23"/>
        <w:numPr>
          <w:ilvl w:val="0"/>
          <w:numId w:val="2013"/>
        </w:numPr>
        <w:shd w:val="clear" w:color="auto" w:fill="auto"/>
        <w:tabs>
          <w:tab w:val="left" w:pos="1568"/>
        </w:tabs>
        <w:spacing w:before="0" w:after="0" w:line="240" w:lineRule="auto"/>
        <w:ind w:firstLine="780"/>
        <w:rPr>
          <w:b/>
          <w:color w:val="auto"/>
          <w:sz w:val="24"/>
          <w:szCs w:val="24"/>
        </w:rPr>
      </w:pPr>
      <w:r w:rsidRPr="008E54C3">
        <w:rPr>
          <w:b/>
          <w:color w:val="auto"/>
          <w:sz w:val="24"/>
          <w:szCs w:val="24"/>
        </w:rPr>
        <w:lastRenderedPageBreak/>
        <w:t>Пояснительная записка.</w:t>
      </w:r>
    </w:p>
    <w:p w:rsidR="001D6B99" w:rsidRPr="003974B6" w:rsidRDefault="00702332" w:rsidP="00746BFC">
      <w:pPr>
        <w:pStyle w:val="23"/>
        <w:numPr>
          <w:ilvl w:val="0"/>
          <w:numId w:val="2014"/>
        </w:numPr>
        <w:shd w:val="clear" w:color="auto" w:fill="auto"/>
        <w:tabs>
          <w:tab w:val="left" w:pos="1738"/>
        </w:tabs>
        <w:spacing w:before="0" w:after="0" w:line="240" w:lineRule="auto"/>
        <w:ind w:firstLine="780"/>
        <w:rPr>
          <w:color w:val="auto"/>
          <w:sz w:val="24"/>
          <w:szCs w:val="24"/>
        </w:rPr>
      </w:pPr>
      <w:r w:rsidRPr="003974B6">
        <w:rPr>
          <w:color w:val="auto"/>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974B6" w:rsidRDefault="00702332" w:rsidP="00746BFC">
      <w:pPr>
        <w:pStyle w:val="23"/>
        <w:numPr>
          <w:ilvl w:val="0"/>
          <w:numId w:val="2014"/>
        </w:numPr>
        <w:shd w:val="clear" w:color="auto" w:fill="auto"/>
        <w:tabs>
          <w:tab w:val="left" w:pos="1738"/>
        </w:tabs>
        <w:spacing w:before="0" w:after="0" w:line="240" w:lineRule="auto"/>
        <w:ind w:firstLine="760"/>
        <w:rPr>
          <w:color w:val="auto"/>
          <w:sz w:val="24"/>
          <w:szCs w:val="24"/>
        </w:rPr>
      </w:pPr>
      <w:r w:rsidRPr="003974B6">
        <w:rPr>
          <w:color w:val="auto"/>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3974B6" w:rsidRDefault="00702332" w:rsidP="00746BFC">
      <w:pPr>
        <w:pStyle w:val="23"/>
        <w:numPr>
          <w:ilvl w:val="0"/>
          <w:numId w:val="2014"/>
        </w:numPr>
        <w:shd w:val="clear" w:color="auto" w:fill="auto"/>
        <w:tabs>
          <w:tab w:val="left" w:pos="1734"/>
        </w:tabs>
        <w:spacing w:before="0" w:after="0" w:line="240" w:lineRule="auto"/>
        <w:ind w:firstLine="760"/>
        <w:rPr>
          <w:color w:val="auto"/>
          <w:sz w:val="24"/>
          <w:szCs w:val="24"/>
        </w:rPr>
      </w:pPr>
      <w:r w:rsidRPr="003974B6">
        <w:rPr>
          <w:color w:val="auto"/>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3974B6" w:rsidRDefault="00702332" w:rsidP="00746BFC">
      <w:pPr>
        <w:pStyle w:val="23"/>
        <w:numPr>
          <w:ilvl w:val="0"/>
          <w:numId w:val="2014"/>
        </w:numPr>
        <w:shd w:val="clear" w:color="auto" w:fill="auto"/>
        <w:tabs>
          <w:tab w:val="left" w:pos="1748"/>
        </w:tabs>
        <w:spacing w:before="0" w:after="0" w:line="240" w:lineRule="auto"/>
        <w:ind w:firstLine="760"/>
        <w:rPr>
          <w:color w:val="auto"/>
          <w:sz w:val="24"/>
          <w:szCs w:val="24"/>
        </w:rPr>
      </w:pPr>
      <w:r w:rsidRPr="003974B6">
        <w:rPr>
          <w:color w:val="auto"/>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3974B6" w:rsidRDefault="00702332" w:rsidP="00746BFC">
      <w:pPr>
        <w:pStyle w:val="23"/>
        <w:numPr>
          <w:ilvl w:val="0"/>
          <w:numId w:val="2014"/>
        </w:numPr>
        <w:shd w:val="clear" w:color="auto" w:fill="auto"/>
        <w:tabs>
          <w:tab w:val="left" w:pos="1748"/>
        </w:tabs>
        <w:spacing w:before="0" w:after="0" w:line="240" w:lineRule="auto"/>
        <w:ind w:firstLine="780"/>
        <w:rPr>
          <w:color w:val="auto"/>
          <w:sz w:val="24"/>
          <w:szCs w:val="24"/>
        </w:rPr>
      </w:pPr>
      <w:r w:rsidRPr="003974B6">
        <w:rPr>
          <w:color w:val="auto"/>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w:t>
      </w:r>
      <w:r w:rsidRPr="003974B6">
        <w:rPr>
          <w:color w:val="auto"/>
          <w:sz w:val="24"/>
          <w:szCs w:val="24"/>
        </w:rPr>
        <w:lastRenderedPageBreak/>
        <w:t>мотивационно-процессуальным (физическое совершенствование).</w:t>
      </w:r>
    </w:p>
    <w:p w:rsidR="001D6B99" w:rsidRPr="003974B6" w:rsidRDefault="00702332" w:rsidP="00746BFC">
      <w:pPr>
        <w:pStyle w:val="23"/>
        <w:numPr>
          <w:ilvl w:val="0"/>
          <w:numId w:val="2014"/>
        </w:numPr>
        <w:shd w:val="clear" w:color="auto" w:fill="auto"/>
        <w:tabs>
          <w:tab w:val="left" w:pos="1738"/>
        </w:tabs>
        <w:spacing w:before="0" w:after="0" w:line="240" w:lineRule="auto"/>
        <w:ind w:firstLine="780"/>
        <w:rPr>
          <w:color w:val="auto"/>
          <w:sz w:val="24"/>
          <w:szCs w:val="24"/>
        </w:rPr>
      </w:pPr>
      <w:r w:rsidRPr="003974B6">
        <w:rPr>
          <w:color w:val="auto"/>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3974B6" w:rsidRDefault="00702332" w:rsidP="00746BFC">
      <w:pPr>
        <w:pStyle w:val="23"/>
        <w:numPr>
          <w:ilvl w:val="0"/>
          <w:numId w:val="2014"/>
        </w:numPr>
        <w:shd w:val="clear" w:color="auto" w:fill="auto"/>
        <w:tabs>
          <w:tab w:val="left" w:pos="1753"/>
        </w:tabs>
        <w:spacing w:before="0" w:after="0" w:line="240" w:lineRule="auto"/>
        <w:ind w:firstLine="780"/>
        <w:rPr>
          <w:color w:val="auto"/>
          <w:sz w:val="24"/>
          <w:szCs w:val="24"/>
        </w:rPr>
      </w:pPr>
      <w:r w:rsidRPr="003974B6">
        <w:rPr>
          <w:color w:val="auto"/>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3974B6" w:rsidRDefault="00702332" w:rsidP="00746BFC">
      <w:pPr>
        <w:pStyle w:val="23"/>
        <w:numPr>
          <w:ilvl w:val="0"/>
          <w:numId w:val="2014"/>
        </w:numPr>
        <w:shd w:val="clear" w:color="auto" w:fill="auto"/>
        <w:tabs>
          <w:tab w:val="left" w:pos="1738"/>
        </w:tabs>
        <w:spacing w:before="0" w:after="0" w:line="240" w:lineRule="auto"/>
        <w:ind w:firstLine="780"/>
        <w:rPr>
          <w:color w:val="auto"/>
          <w:sz w:val="24"/>
          <w:szCs w:val="24"/>
        </w:rPr>
      </w:pPr>
      <w:r w:rsidRPr="003974B6">
        <w:rPr>
          <w:color w:val="auto"/>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3974B6" w:rsidRDefault="00702332" w:rsidP="00746BFC">
      <w:pPr>
        <w:pStyle w:val="23"/>
        <w:numPr>
          <w:ilvl w:val="0"/>
          <w:numId w:val="2014"/>
        </w:numPr>
        <w:shd w:val="clear" w:color="auto" w:fill="auto"/>
        <w:tabs>
          <w:tab w:val="left" w:pos="1738"/>
        </w:tabs>
        <w:spacing w:before="0" w:after="0" w:line="240" w:lineRule="auto"/>
        <w:ind w:firstLine="780"/>
        <w:rPr>
          <w:color w:val="auto"/>
          <w:sz w:val="24"/>
          <w:szCs w:val="24"/>
        </w:rPr>
      </w:pPr>
      <w:r w:rsidRPr="003974B6">
        <w:rPr>
          <w:color w:val="auto"/>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8E54C3" w:rsidRDefault="00702332" w:rsidP="00746BFC">
      <w:pPr>
        <w:pStyle w:val="23"/>
        <w:numPr>
          <w:ilvl w:val="0"/>
          <w:numId w:val="2014"/>
        </w:numPr>
        <w:shd w:val="clear" w:color="auto" w:fill="auto"/>
        <w:tabs>
          <w:tab w:val="left" w:pos="1914"/>
        </w:tabs>
        <w:spacing w:before="0" w:after="0" w:line="240" w:lineRule="auto"/>
        <w:ind w:firstLine="780"/>
        <w:rPr>
          <w:color w:val="auto"/>
          <w:sz w:val="24"/>
          <w:szCs w:val="24"/>
        </w:rPr>
      </w:pPr>
      <w:r w:rsidRPr="008E54C3">
        <w:rPr>
          <w:color w:val="auto"/>
          <w:sz w:val="24"/>
          <w:szCs w:val="24"/>
        </w:rPr>
        <w:t>Общее число часов, рекомендованных для изучения физической</w:t>
      </w:r>
      <w:r w:rsidR="008E54C3">
        <w:rPr>
          <w:color w:val="auto"/>
          <w:sz w:val="24"/>
          <w:szCs w:val="24"/>
        </w:rPr>
        <w:t xml:space="preserve"> </w:t>
      </w:r>
      <w:r w:rsidRPr="008E54C3">
        <w:rPr>
          <w:color w:val="auto"/>
          <w:sz w:val="24"/>
          <w:szCs w:val="24"/>
        </w:rPr>
        <w:t>культуры</w:t>
      </w:r>
      <w:r w:rsidR="008E54C3">
        <w:rPr>
          <w:color w:val="auto"/>
          <w:sz w:val="24"/>
          <w:szCs w:val="24"/>
        </w:rPr>
        <w:t xml:space="preserve"> </w:t>
      </w:r>
      <w:r w:rsidRPr="008E54C3">
        <w:rPr>
          <w:color w:val="auto"/>
          <w:sz w:val="24"/>
          <w:szCs w:val="24"/>
        </w:rPr>
        <w:t>на</w:t>
      </w:r>
      <w:r w:rsidR="008E54C3">
        <w:rPr>
          <w:color w:val="auto"/>
          <w:sz w:val="24"/>
          <w:szCs w:val="24"/>
        </w:rPr>
        <w:t xml:space="preserve"> </w:t>
      </w:r>
      <w:r w:rsidRPr="008E54C3">
        <w:rPr>
          <w:color w:val="auto"/>
          <w:sz w:val="24"/>
          <w:szCs w:val="24"/>
        </w:rPr>
        <w:t>уровне</w:t>
      </w:r>
      <w:r w:rsidR="008E54C3">
        <w:rPr>
          <w:color w:val="auto"/>
          <w:sz w:val="24"/>
          <w:szCs w:val="24"/>
        </w:rPr>
        <w:t xml:space="preserve"> </w:t>
      </w:r>
      <w:r w:rsidRPr="008E54C3">
        <w:rPr>
          <w:color w:val="auto"/>
          <w:sz w:val="24"/>
          <w:szCs w:val="24"/>
        </w:rPr>
        <w:t>основного общего образования,</w:t>
      </w:r>
      <w:r w:rsidR="008E54C3">
        <w:rPr>
          <w:color w:val="auto"/>
          <w:sz w:val="24"/>
          <w:szCs w:val="24"/>
        </w:rPr>
        <w:t xml:space="preserve"> </w:t>
      </w:r>
      <w:r w:rsidRPr="008E54C3">
        <w:rPr>
          <w:color w:val="auto"/>
          <w:sz w:val="24"/>
          <w:szCs w:val="24"/>
        </w:rPr>
        <w:t>- 510 часов:</w:t>
      </w:r>
    </w:p>
    <w:p w:rsidR="001D6B99" w:rsidRPr="003974B6" w:rsidRDefault="00702332" w:rsidP="00746BF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rPr>
          <w:color w:val="auto"/>
          <w:sz w:val="24"/>
          <w:szCs w:val="24"/>
        </w:rPr>
      </w:pPr>
      <w:r w:rsidRPr="003974B6">
        <w:rPr>
          <w:color w:val="auto"/>
          <w:sz w:val="24"/>
          <w:szCs w:val="24"/>
        </w:rPr>
        <w:t>в 5</w:t>
      </w:r>
      <w:r w:rsidRPr="003974B6">
        <w:rPr>
          <w:color w:val="auto"/>
          <w:sz w:val="24"/>
          <w:szCs w:val="24"/>
        </w:rPr>
        <w:tab/>
        <w:t>классе</w:t>
      </w:r>
      <w:r w:rsidRPr="003974B6">
        <w:rPr>
          <w:color w:val="auto"/>
          <w:sz w:val="24"/>
          <w:szCs w:val="24"/>
        </w:rPr>
        <w:tab/>
        <w:t>-</w:t>
      </w:r>
      <w:r w:rsidRPr="003974B6">
        <w:rPr>
          <w:color w:val="auto"/>
          <w:sz w:val="24"/>
          <w:szCs w:val="24"/>
        </w:rPr>
        <w:tab/>
        <w:t>102</w:t>
      </w:r>
      <w:r w:rsidRPr="003974B6">
        <w:rPr>
          <w:color w:val="auto"/>
          <w:sz w:val="24"/>
          <w:szCs w:val="24"/>
        </w:rPr>
        <w:tab/>
        <w:t>часа</w:t>
      </w:r>
      <w:r w:rsidRPr="003974B6">
        <w:rPr>
          <w:color w:val="auto"/>
          <w:sz w:val="24"/>
          <w:szCs w:val="24"/>
        </w:rPr>
        <w:tab/>
        <w:t>(3</w:t>
      </w:r>
      <w:r w:rsidRPr="003974B6">
        <w:rPr>
          <w:color w:val="auto"/>
          <w:sz w:val="24"/>
          <w:szCs w:val="24"/>
        </w:rPr>
        <w:tab/>
        <w:t>часа в неделю), в 6 классе - 102 часа</w:t>
      </w:r>
      <w:r w:rsidRPr="003974B6">
        <w:rPr>
          <w:color w:val="auto"/>
          <w:sz w:val="24"/>
          <w:szCs w:val="24"/>
        </w:rPr>
        <w:tab/>
        <w:t>(3 часа в неделю),</w:t>
      </w:r>
    </w:p>
    <w:p w:rsidR="001D6B99" w:rsidRPr="003974B6" w:rsidRDefault="00702332" w:rsidP="00746BF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rPr>
          <w:color w:val="auto"/>
          <w:sz w:val="24"/>
          <w:szCs w:val="24"/>
        </w:rPr>
      </w:pPr>
      <w:r w:rsidRPr="003974B6">
        <w:rPr>
          <w:color w:val="auto"/>
          <w:sz w:val="24"/>
          <w:szCs w:val="24"/>
        </w:rPr>
        <w:t>в 7</w:t>
      </w:r>
      <w:r w:rsidRPr="003974B6">
        <w:rPr>
          <w:color w:val="auto"/>
          <w:sz w:val="24"/>
          <w:szCs w:val="24"/>
        </w:rPr>
        <w:tab/>
        <w:t>классе</w:t>
      </w:r>
      <w:r w:rsidRPr="003974B6">
        <w:rPr>
          <w:color w:val="auto"/>
          <w:sz w:val="24"/>
          <w:szCs w:val="24"/>
        </w:rPr>
        <w:tab/>
        <w:t>-</w:t>
      </w:r>
      <w:r w:rsidRPr="003974B6">
        <w:rPr>
          <w:color w:val="auto"/>
          <w:sz w:val="24"/>
          <w:szCs w:val="24"/>
        </w:rPr>
        <w:tab/>
        <w:t>102</w:t>
      </w:r>
      <w:r w:rsidRPr="003974B6">
        <w:rPr>
          <w:color w:val="auto"/>
          <w:sz w:val="24"/>
          <w:szCs w:val="24"/>
        </w:rPr>
        <w:tab/>
        <w:t>часа</w:t>
      </w:r>
      <w:r w:rsidRPr="003974B6">
        <w:rPr>
          <w:color w:val="auto"/>
          <w:sz w:val="24"/>
          <w:szCs w:val="24"/>
        </w:rPr>
        <w:tab/>
        <w:t>(3</w:t>
      </w:r>
      <w:r w:rsidRPr="003974B6">
        <w:rPr>
          <w:color w:val="auto"/>
          <w:sz w:val="24"/>
          <w:szCs w:val="24"/>
        </w:rPr>
        <w:tab/>
        <w:t>часа в неделю), в 8 классе - 102 часа</w:t>
      </w:r>
      <w:r w:rsidRPr="003974B6">
        <w:rPr>
          <w:color w:val="auto"/>
          <w:sz w:val="24"/>
          <w:szCs w:val="24"/>
        </w:rPr>
        <w:tab/>
        <w:t>(3 часа в неделю),</w:t>
      </w:r>
    </w:p>
    <w:p w:rsidR="001D6B99" w:rsidRPr="003974B6" w:rsidRDefault="00702332" w:rsidP="008E54C3">
      <w:pPr>
        <w:pStyle w:val="23"/>
        <w:shd w:val="clear" w:color="auto" w:fill="auto"/>
        <w:tabs>
          <w:tab w:val="left" w:pos="552"/>
          <w:tab w:val="right" w:pos="1592"/>
          <w:tab w:val="left" w:pos="1738"/>
          <w:tab w:val="left" w:pos="2151"/>
          <w:tab w:val="right" w:pos="3058"/>
          <w:tab w:val="right" w:pos="7856"/>
        </w:tabs>
        <w:spacing w:before="0" w:after="0" w:line="240" w:lineRule="auto"/>
        <w:rPr>
          <w:color w:val="auto"/>
          <w:sz w:val="24"/>
          <w:szCs w:val="24"/>
        </w:rPr>
      </w:pPr>
      <w:r w:rsidRPr="003974B6">
        <w:rPr>
          <w:color w:val="auto"/>
          <w:sz w:val="24"/>
          <w:szCs w:val="24"/>
        </w:rPr>
        <w:t>в 9</w:t>
      </w:r>
      <w:r w:rsidRPr="003974B6">
        <w:rPr>
          <w:color w:val="auto"/>
          <w:sz w:val="24"/>
          <w:szCs w:val="24"/>
        </w:rPr>
        <w:tab/>
        <w:t>классе</w:t>
      </w:r>
      <w:r w:rsidRPr="003974B6">
        <w:rPr>
          <w:color w:val="auto"/>
          <w:sz w:val="24"/>
          <w:szCs w:val="24"/>
        </w:rPr>
        <w:tab/>
        <w:t>-</w:t>
      </w:r>
      <w:r w:rsidRPr="003974B6">
        <w:rPr>
          <w:color w:val="auto"/>
          <w:sz w:val="24"/>
          <w:szCs w:val="24"/>
        </w:rPr>
        <w:tab/>
        <w:t>102</w:t>
      </w:r>
      <w:r w:rsidRPr="003974B6">
        <w:rPr>
          <w:color w:val="auto"/>
          <w:sz w:val="24"/>
          <w:szCs w:val="24"/>
        </w:rPr>
        <w:tab/>
        <w:t>часа</w:t>
      </w:r>
      <w:r w:rsidRPr="003974B6">
        <w:rPr>
          <w:color w:val="auto"/>
          <w:sz w:val="24"/>
          <w:szCs w:val="24"/>
        </w:rPr>
        <w:tab/>
        <w:t>(3</w:t>
      </w:r>
      <w:r w:rsidRPr="003974B6">
        <w:rPr>
          <w:color w:val="auto"/>
          <w:sz w:val="24"/>
          <w:szCs w:val="24"/>
        </w:rPr>
        <w:tab/>
        <w:t>часа в неделю). На модульный блок «Базовая физическая</w:t>
      </w:r>
      <w:r w:rsidR="008E54C3">
        <w:rPr>
          <w:color w:val="auto"/>
          <w:sz w:val="24"/>
          <w:szCs w:val="24"/>
        </w:rPr>
        <w:t xml:space="preserve"> </w:t>
      </w:r>
      <w:r w:rsidRPr="003974B6">
        <w:rPr>
          <w:color w:val="auto"/>
          <w:sz w:val="24"/>
          <w:szCs w:val="24"/>
        </w:rPr>
        <w:t>подготовка» отводится 150 часов из общего числа (1 час в неделю в каждом классе).</w:t>
      </w:r>
    </w:p>
    <w:p w:rsidR="001D6B99" w:rsidRPr="003974B6" w:rsidRDefault="00702332" w:rsidP="00746BFC">
      <w:pPr>
        <w:pStyle w:val="23"/>
        <w:numPr>
          <w:ilvl w:val="0"/>
          <w:numId w:val="2014"/>
        </w:numPr>
        <w:shd w:val="clear" w:color="auto" w:fill="auto"/>
        <w:tabs>
          <w:tab w:val="left" w:pos="1893"/>
        </w:tabs>
        <w:spacing w:before="0" w:after="0" w:line="240" w:lineRule="auto"/>
        <w:ind w:firstLine="760"/>
        <w:rPr>
          <w:color w:val="auto"/>
          <w:sz w:val="24"/>
          <w:szCs w:val="24"/>
        </w:rPr>
      </w:pPr>
      <w:r w:rsidRPr="003974B6">
        <w:rPr>
          <w:color w:val="auto"/>
          <w:sz w:val="24"/>
          <w:szCs w:val="24"/>
        </w:rPr>
        <w:t>В программе по физической культуре учитываются личностные и метапредметные результаты, зафиксированные в ФГОС ООО.</w:t>
      </w:r>
    </w:p>
    <w:p w:rsidR="001D6B99" w:rsidRPr="008E54C3" w:rsidRDefault="00702332" w:rsidP="00746BFC">
      <w:pPr>
        <w:pStyle w:val="23"/>
        <w:numPr>
          <w:ilvl w:val="0"/>
          <w:numId w:val="2013"/>
        </w:numPr>
        <w:shd w:val="clear" w:color="auto" w:fill="auto"/>
        <w:tabs>
          <w:tab w:val="left" w:pos="1573"/>
        </w:tabs>
        <w:spacing w:before="0" w:after="0" w:line="240" w:lineRule="auto"/>
        <w:ind w:firstLine="760"/>
        <w:rPr>
          <w:b/>
          <w:color w:val="auto"/>
          <w:sz w:val="24"/>
          <w:szCs w:val="24"/>
        </w:rPr>
      </w:pPr>
      <w:r w:rsidRPr="008E54C3">
        <w:rPr>
          <w:b/>
          <w:color w:val="auto"/>
          <w:sz w:val="24"/>
          <w:szCs w:val="24"/>
        </w:rPr>
        <w:t>Содержание обучения в 5 классе.</w:t>
      </w:r>
    </w:p>
    <w:p w:rsidR="001D6B99" w:rsidRPr="003974B6" w:rsidRDefault="00702332" w:rsidP="00746BFC">
      <w:pPr>
        <w:pStyle w:val="23"/>
        <w:numPr>
          <w:ilvl w:val="0"/>
          <w:numId w:val="2015"/>
        </w:numPr>
        <w:shd w:val="clear" w:color="auto" w:fill="auto"/>
        <w:tabs>
          <w:tab w:val="left" w:pos="1779"/>
        </w:tabs>
        <w:spacing w:before="0" w:after="0" w:line="240" w:lineRule="auto"/>
        <w:ind w:firstLine="760"/>
        <w:rPr>
          <w:color w:val="auto"/>
          <w:sz w:val="24"/>
          <w:szCs w:val="24"/>
        </w:rPr>
      </w:pPr>
      <w:r w:rsidRPr="003974B6">
        <w:rPr>
          <w:color w:val="auto"/>
          <w:sz w:val="24"/>
          <w:szCs w:val="24"/>
        </w:rPr>
        <w:t>Знания о физической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Исторические сведения об Олимпийских играх Древней Греции, характеристика их </w:t>
      </w:r>
      <w:r w:rsidRPr="003974B6">
        <w:rPr>
          <w:color w:val="auto"/>
          <w:sz w:val="24"/>
          <w:szCs w:val="24"/>
        </w:rPr>
        <w:lastRenderedPageBreak/>
        <w:t>содержания и правил спортивной борьбы. Расцвет и завершение истории Олимпийских игр древности.</w:t>
      </w:r>
    </w:p>
    <w:p w:rsidR="001D6B99" w:rsidRPr="003974B6" w:rsidRDefault="00702332" w:rsidP="00746BFC">
      <w:pPr>
        <w:pStyle w:val="23"/>
        <w:numPr>
          <w:ilvl w:val="0"/>
          <w:numId w:val="2015"/>
        </w:numPr>
        <w:shd w:val="clear" w:color="auto" w:fill="auto"/>
        <w:tabs>
          <w:tab w:val="left" w:pos="1779"/>
        </w:tabs>
        <w:spacing w:before="0" w:after="0" w:line="240" w:lineRule="auto"/>
        <w:ind w:firstLine="760"/>
        <w:rPr>
          <w:color w:val="auto"/>
          <w:sz w:val="24"/>
          <w:szCs w:val="24"/>
        </w:rPr>
      </w:pPr>
      <w:r w:rsidRPr="003974B6">
        <w:rPr>
          <w:color w:val="auto"/>
          <w:sz w:val="24"/>
          <w:szCs w:val="24"/>
        </w:rPr>
        <w:t>Способы самостоятельной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Составление дневника физической культуры.</w:t>
      </w:r>
    </w:p>
    <w:p w:rsidR="001D6B99" w:rsidRPr="003974B6" w:rsidRDefault="00702332" w:rsidP="00746BFC">
      <w:pPr>
        <w:pStyle w:val="23"/>
        <w:numPr>
          <w:ilvl w:val="0"/>
          <w:numId w:val="2015"/>
        </w:numPr>
        <w:shd w:val="clear" w:color="auto" w:fill="auto"/>
        <w:tabs>
          <w:tab w:val="left" w:pos="1779"/>
        </w:tabs>
        <w:spacing w:before="0" w:after="0" w:line="240" w:lineRule="auto"/>
        <w:ind w:firstLine="760"/>
        <w:rPr>
          <w:color w:val="auto"/>
          <w:sz w:val="24"/>
          <w:szCs w:val="24"/>
        </w:rPr>
      </w:pPr>
      <w:r w:rsidRPr="003974B6">
        <w:rPr>
          <w:color w:val="auto"/>
          <w:sz w:val="24"/>
          <w:szCs w:val="24"/>
        </w:rPr>
        <w:t>Физическое совершенствование.</w:t>
      </w:r>
    </w:p>
    <w:p w:rsidR="001D6B99" w:rsidRPr="003974B6" w:rsidRDefault="00702332" w:rsidP="00746BFC">
      <w:pPr>
        <w:pStyle w:val="23"/>
        <w:numPr>
          <w:ilvl w:val="0"/>
          <w:numId w:val="2016"/>
        </w:numPr>
        <w:shd w:val="clear" w:color="auto" w:fill="auto"/>
        <w:tabs>
          <w:tab w:val="left" w:pos="1979"/>
        </w:tabs>
        <w:spacing w:before="0" w:after="0" w:line="240" w:lineRule="auto"/>
        <w:ind w:firstLine="760"/>
        <w:rPr>
          <w:color w:val="auto"/>
          <w:sz w:val="24"/>
          <w:szCs w:val="24"/>
        </w:rPr>
      </w:pPr>
      <w:r w:rsidRPr="003974B6">
        <w:rPr>
          <w:color w:val="auto"/>
          <w:sz w:val="24"/>
          <w:szCs w:val="24"/>
        </w:rPr>
        <w:t>Физкультурно-оздоровительная деятельность.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3974B6" w:rsidRDefault="00702332" w:rsidP="00746BFC">
      <w:pPr>
        <w:pStyle w:val="23"/>
        <w:numPr>
          <w:ilvl w:val="0"/>
          <w:numId w:val="2016"/>
        </w:numPr>
        <w:shd w:val="clear" w:color="auto" w:fill="auto"/>
        <w:tabs>
          <w:tab w:val="left" w:pos="1979"/>
        </w:tabs>
        <w:spacing w:before="0" w:after="0" w:line="240" w:lineRule="auto"/>
        <w:ind w:firstLine="760"/>
        <w:rPr>
          <w:color w:val="auto"/>
          <w:sz w:val="24"/>
          <w:szCs w:val="24"/>
        </w:rPr>
      </w:pPr>
      <w:r w:rsidRPr="003974B6">
        <w:rPr>
          <w:color w:val="auto"/>
          <w:sz w:val="24"/>
          <w:szCs w:val="24"/>
        </w:rPr>
        <w:t>Спортивно-оздоровительная деятельность.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Роль и значение спортивно-оздоровительной деятельности в здоровом образе жизни современного человека.</w:t>
      </w:r>
    </w:p>
    <w:p w:rsidR="001D6B99" w:rsidRPr="003974B6" w:rsidRDefault="00702332" w:rsidP="00746BFC">
      <w:pPr>
        <w:pStyle w:val="23"/>
        <w:numPr>
          <w:ilvl w:val="0"/>
          <w:numId w:val="2017"/>
        </w:numPr>
        <w:shd w:val="clear" w:color="auto" w:fill="auto"/>
        <w:tabs>
          <w:tab w:val="left" w:pos="2190"/>
        </w:tabs>
        <w:spacing w:before="0" w:after="0" w:line="240" w:lineRule="auto"/>
        <w:ind w:firstLine="760"/>
        <w:rPr>
          <w:color w:val="auto"/>
          <w:sz w:val="24"/>
          <w:szCs w:val="24"/>
        </w:rPr>
      </w:pPr>
      <w:r w:rsidRPr="003974B6">
        <w:rPr>
          <w:color w:val="auto"/>
          <w:sz w:val="24"/>
          <w:szCs w:val="24"/>
        </w:rPr>
        <w:t>Модуль «Гимнастика».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3974B6" w:rsidRDefault="00702332" w:rsidP="00746BFC">
      <w:pPr>
        <w:pStyle w:val="23"/>
        <w:numPr>
          <w:ilvl w:val="0"/>
          <w:numId w:val="2017"/>
        </w:numPr>
        <w:shd w:val="clear" w:color="auto" w:fill="auto"/>
        <w:tabs>
          <w:tab w:val="left" w:pos="2190"/>
        </w:tabs>
        <w:spacing w:before="0" w:after="0" w:line="240" w:lineRule="auto"/>
        <w:ind w:firstLine="760"/>
        <w:rPr>
          <w:color w:val="auto"/>
          <w:sz w:val="24"/>
          <w:szCs w:val="24"/>
        </w:rPr>
      </w:pPr>
      <w:r w:rsidRPr="003974B6">
        <w:rPr>
          <w:color w:val="auto"/>
          <w:sz w:val="24"/>
          <w:szCs w:val="24"/>
        </w:rPr>
        <w:t>Модуль «Лёгкая атлетика».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1D6B99" w:rsidRPr="003974B6" w:rsidRDefault="00702332" w:rsidP="00746BFC">
      <w:pPr>
        <w:pStyle w:val="23"/>
        <w:numPr>
          <w:ilvl w:val="0"/>
          <w:numId w:val="2017"/>
        </w:numPr>
        <w:shd w:val="clear" w:color="auto" w:fill="auto"/>
        <w:tabs>
          <w:tab w:val="left" w:pos="2190"/>
        </w:tabs>
        <w:spacing w:before="0" w:after="0" w:line="240" w:lineRule="auto"/>
        <w:ind w:firstLine="760"/>
        <w:rPr>
          <w:color w:val="auto"/>
          <w:sz w:val="24"/>
          <w:szCs w:val="24"/>
        </w:rPr>
      </w:pPr>
      <w:r w:rsidRPr="003974B6">
        <w:rPr>
          <w:color w:val="auto"/>
          <w:sz w:val="24"/>
          <w:szCs w:val="24"/>
        </w:rPr>
        <w:t>Модуль «Зимние виды спорта».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3974B6" w:rsidRDefault="00702332" w:rsidP="00746BFC">
      <w:pPr>
        <w:pStyle w:val="23"/>
        <w:numPr>
          <w:ilvl w:val="0"/>
          <w:numId w:val="2017"/>
        </w:numPr>
        <w:shd w:val="clear" w:color="auto" w:fill="auto"/>
        <w:tabs>
          <w:tab w:val="left" w:pos="2212"/>
        </w:tabs>
        <w:spacing w:before="0" w:after="0" w:line="240" w:lineRule="auto"/>
        <w:ind w:firstLine="760"/>
        <w:rPr>
          <w:color w:val="auto"/>
          <w:sz w:val="24"/>
          <w:szCs w:val="24"/>
        </w:rPr>
      </w:pPr>
      <w:r w:rsidRPr="003974B6">
        <w:rPr>
          <w:color w:val="auto"/>
          <w:sz w:val="24"/>
          <w:szCs w:val="24"/>
        </w:rPr>
        <w:lastRenderedPageBreak/>
        <w:t>Модуль «Спортивные игры».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974B6" w:rsidRDefault="00702332" w:rsidP="00746BFC">
      <w:pPr>
        <w:pStyle w:val="23"/>
        <w:numPr>
          <w:ilvl w:val="0"/>
          <w:numId w:val="2017"/>
        </w:numPr>
        <w:shd w:val="clear" w:color="auto" w:fill="auto"/>
        <w:tabs>
          <w:tab w:val="left" w:pos="2212"/>
        </w:tabs>
        <w:spacing w:before="0" w:after="0" w:line="240" w:lineRule="auto"/>
        <w:ind w:firstLine="760"/>
        <w:rPr>
          <w:color w:val="auto"/>
          <w:sz w:val="24"/>
          <w:szCs w:val="24"/>
        </w:rPr>
      </w:pPr>
      <w:r w:rsidRPr="003974B6">
        <w:rPr>
          <w:color w:val="auto"/>
          <w:sz w:val="24"/>
          <w:szCs w:val="24"/>
        </w:rPr>
        <w:t>Модуль «Спорт».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E54C3" w:rsidRDefault="00702332" w:rsidP="00746BFC">
      <w:pPr>
        <w:pStyle w:val="23"/>
        <w:shd w:val="clear" w:color="auto" w:fill="auto"/>
        <w:spacing w:before="0" w:after="0" w:line="240" w:lineRule="auto"/>
        <w:ind w:firstLine="760"/>
        <w:rPr>
          <w:b/>
          <w:i/>
          <w:color w:val="auto"/>
          <w:sz w:val="24"/>
          <w:szCs w:val="24"/>
        </w:rPr>
      </w:pPr>
      <w:r w:rsidRPr="008E54C3">
        <w:rPr>
          <w:b/>
          <w:i/>
          <w:color w:val="auto"/>
          <w:sz w:val="24"/>
          <w:szCs w:val="24"/>
        </w:rPr>
        <w:t>163.4. Содержание обучения в 6 классе.</w:t>
      </w:r>
    </w:p>
    <w:p w:rsidR="001D6B99" w:rsidRPr="003974B6" w:rsidRDefault="00702332" w:rsidP="00746BFC">
      <w:pPr>
        <w:pStyle w:val="23"/>
        <w:numPr>
          <w:ilvl w:val="0"/>
          <w:numId w:val="2018"/>
        </w:numPr>
        <w:shd w:val="clear" w:color="auto" w:fill="auto"/>
        <w:tabs>
          <w:tab w:val="left" w:pos="1780"/>
        </w:tabs>
        <w:spacing w:before="0" w:after="0" w:line="240" w:lineRule="auto"/>
        <w:ind w:firstLine="760"/>
        <w:rPr>
          <w:color w:val="auto"/>
          <w:sz w:val="24"/>
          <w:szCs w:val="24"/>
        </w:rPr>
      </w:pPr>
      <w:r w:rsidRPr="003974B6">
        <w:rPr>
          <w:color w:val="auto"/>
          <w:sz w:val="24"/>
          <w:szCs w:val="24"/>
        </w:rPr>
        <w:t>Знания о физической культуре.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3974B6" w:rsidRDefault="00702332" w:rsidP="00746BFC">
      <w:pPr>
        <w:pStyle w:val="23"/>
        <w:numPr>
          <w:ilvl w:val="0"/>
          <w:numId w:val="2018"/>
        </w:numPr>
        <w:shd w:val="clear" w:color="auto" w:fill="auto"/>
        <w:tabs>
          <w:tab w:val="left" w:pos="1780"/>
        </w:tabs>
        <w:spacing w:before="0" w:after="0" w:line="240" w:lineRule="auto"/>
        <w:ind w:firstLine="760"/>
        <w:rPr>
          <w:color w:val="auto"/>
          <w:sz w:val="24"/>
          <w:szCs w:val="24"/>
        </w:rPr>
      </w:pPr>
      <w:r w:rsidRPr="003974B6">
        <w:rPr>
          <w:color w:val="auto"/>
          <w:sz w:val="24"/>
          <w:szCs w:val="24"/>
        </w:rPr>
        <w:t>Способы самостоятельной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и способы составления плана самостоятельных занятий физической подготовкой.</w:t>
      </w:r>
    </w:p>
    <w:p w:rsidR="001D6B99" w:rsidRPr="003974B6" w:rsidRDefault="00702332" w:rsidP="00746BFC">
      <w:pPr>
        <w:pStyle w:val="23"/>
        <w:numPr>
          <w:ilvl w:val="0"/>
          <w:numId w:val="2018"/>
        </w:numPr>
        <w:shd w:val="clear" w:color="auto" w:fill="auto"/>
        <w:tabs>
          <w:tab w:val="left" w:pos="1814"/>
        </w:tabs>
        <w:spacing w:before="0" w:after="0" w:line="240" w:lineRule="auto"/>
        <w:ind w:firstLine="760"/>
        <w:rPr>
          <w:color w:val="auto"/>
          <w:sz w:val="24"/>
          <w:szCs w:val="24"/>
        </w:rPr>
      </w:pPr>
      <w:r w:rsidRPr="003974B6">
        <w:rPr>
          <w:color w:val="auto"/>
          <w:sz w:val="24"/>
          <w:szCs w:val="24"/>
        </w:rPr>
        <w:t>Физическое совершенствование.</w:t>
      </w:r>
    </w:p>
    <w:p w:rsidR="001D6B99" w:rsidRPr="003974B6" w:rsidRDefault="00702332" w:rsidP="00746BFC">
      <w:pPr>
        <w:pStyle w:val="23"/>
        <w:numPr>
          <w:ilvl w:val="0"/>
          <w:numId w:val="2019"/>
        </w:numPr>
        <w:shd w:val="clear" w:color="auto" w:fill="auto"/>
        <w:tabs>
          <w:tab w:val="left" w:pos="2026"/>
        </w:tabs>
        <w:spacing w:before="0" w:after="0" w:line="240" w:lineRule="auto"/>
        <w:ind w:firstLine="760"/>
        <w:rPr>
          <w:color w:val="auto"/>
          <w:sz w:val="24"/>
          <w:szCs w:val="24"/>
        </w:rPr>
      </w:pPr>
      <w:r w:rsidRPr="003974B6">
        <w:rPr>
          <w:color w:val="auto"/>
          <w:sz w:val="24"/>
          <w:szCs w:val="24"/>
        </w:rPr>
        <w:t>Физкультурно-оздоровительная деятельность.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3974B6" w:rsidRDefault="00702332" w:rsidP="00746BFC">
      <w:pPr>
        <w:pStyle w:val="23"/>
        <w:numPr>
          <w:ilvl w:val="0"/>
          <w:numId w:val="2019"/>
        </w:numPr>
        <w:shd w:val="clear" w:color="auto" w:fill="auto"/>
        <w:tabs>
          <w:tab w:val="left" w:pos="2030"/>
        </w:tabs>
        <w:spacing w:before="0" w:after="0" w:line="240" w:lineRule="auto"/>
        <w:ind w:firstLine="760"/>
        <w:rPr>
          <w:color w:val="auto"/>
          <w:sz w:val="24"/>
          <w:szCs w:val="24"/>
        </w:rPr>
      </w:pPr>
      <w:r w:rsidRPr="003974B6">
        <w:rPr>
          <w:color w:val="auto"/>
          <w:sz w:val="24"/>
          <w:szCs w:val="24"/>
        </w:rPr>
        <w:t>Спортивно-оздоровительная деятельность.</w:t>
      </w:r>
    </w:p>
    <w:p w:rsidR="001D6B99" w:rsidRPr="003974B6" w:rsidRDefault="00702332" w:rsidP="00746BFC">
      <w:pPr>
        <w:pStyle w:val="23"/>
        <w:numPr>
          <w:ilvl w:val="0"/>
          <w:numId w:val="2020"/>
        </w:numPr>
        <w:shd w:val="clear" w:color="auto" w:fill="auto"/>
        <w:tabs>
          <w:tab w:val="left" w:pos="2237"/>
        </w:tabs>
        <w:spacing w:before="0" w:after="0" w:line="240" w:lineRule="auto"/>
        <w:ind w:firstLine="760"/>
        <w:rPr>
          <w:color w:val="auto"/>
          <w:sz w:val="24"/>
          <w:szCs w:val="24"/>
        </w:rPr>
      </w:pPr>
      <w:r w:rsidRPr="003974B6">
        <w:rPr>
          <w:color w:val="auto"/>
          <w:sz w:val="24"/>
          <w:szCs w:val="24"/>
        </w:rPr>
        <w:t>Модуль «Гимнастика».</w:t>
      </w:r>
    </w:p>
    <w:p w:rsidR="001D6B99" w:rsidRPr="003974B6" w:rsidRDefault="00702332" w:rsidP="008E54C3">
      <w:pPr>
        <w:pStyle w:val="23"/>
        <w:shd w:val="clear" w:color="auto" w:fill="auto"/>
        <w:tabs>
          <w:tab w:val="left" w:pos="5843"/>
          <w:tab w:val="left" w:pos="8565"/>
        </w:tabs>
        <w:spacing w:before="0" w:after="0" w:line="240" w:lineRule="auto"/>
        <w:ind w:firstLine="760"/>
        <w:rPr>
          <w:color w:val="auto"/>
          <w:sz w:val="24"/>
          <w:szCs w:val="24"/>
        </w:rPr>
      </w:pPr>
      <w:r w:rsidRPr="003974B6">
        <w:rPr>
          <w:color w:val="auto"/>
          <w:sz w:val="24"/>
          <w:szCs w:val="24"/>
        </w:rPr>
        <w:t>Акробатическая комбинация из</w:t>
      </w:r>
      <w:r w:rsidR="008E54C3">
        <w:rPr>
          <w:color w:val="auto"/>
          <w:sz w:val="24"/>
          <w:szCs w:val="24"/>
        </w:rPr>
        <w:t xml:space="preserve"> </w:t>
      </w:r>
      <w:r w:rsidRPr="003974B6">
        <w:rPr>
          <w:color w:val="auto"/>
          <w:sz w:val="24"/>
          <w:szCs w:val="24"/>
        </w:rPr>
        <w:t>общеразвивающих</w:t>
      </w:r>
      <w:r w:rsidR="008E54C3">
        <w:rPr>
          <w:color w:val="auto"/>
          <w:sz w:val="24"/>
          <w:szCs w:val="24"/>
        </w:rPr>
        <w:t xml:space="preserve"> </w:t>
      </w:r>
      <w:r w:rsidRPr="003974B6">
        <w:rPr>
          <w:color w:val="auto"/>
          <w:sz w:val="24"/>
          <w:szCs w:val="24"/>
        </w:rPr>
        <w:t>и сложно</w:t>
      </w:r>
      <w:r w:rsidR="008E54C3">
        <w:rPr>
          <w:color w:val="auto"/>
          <w:sz w:val="24"/>
          <w:szCs w:val="24"/>
        </w:rPr>
        <w:t xml:space="preserve"> </w:t>
      </w:r>
      <w:r w:rsidRPr="003974B6">
        <w:rPr>
          <w:color w:val="auto"/>
          <w:sz w:val="24"/>
          <w:szCs w:val="24"/>
        </w:rPr>
        <w:t>координированных упражнений, стоек и кувырков, ранее разученных акробатических упражнений.</w:t>
      </w:r>
    </w:p>
    <w:p w:rsidR="001D6B99" w:rsidRPr="003974B6" w:rsidRDefault="00702332" w:rsidP="008E54C3">
      <w:pPr>
        <w:pStyle w:val="23"/>
        <w:shd w:val="clear" w:color="auto" w:fill="auto"/>
        <w:tabs>
          <w:tab w:val="left" w:pos="5843"/>
          <w:tab w:val="left" w:pos="8565"/>
        </w:tabs>
        <w:spacing w:before="0" w:after="0" w:line="240" w:lineRule="auto"/>
        <w:ind w:firstLine="760"/>
        <w:rPr>
          <w:color w:val="auto"/>
          <w:sz w:val="24"/>
          <w:szCs w:val="24"/>
        </w:rPr>
      </w:pPr>
      <w:r w:rsidRPr="003974B6">
        <w:rPr>
          <w:color w:val="auto"/>
          <w:sz w:val="24"/>
          <w:szCs w:val="24"/>
        </w:rPr>
        <w:t>Комбинация из стилизованных</w:t>
      </w:r>
      <w:r w:rsidR="008E54C3">
        <w:rPr>
          <w:color w:val="auto"/>
          <w:sz w:val="24"/>
          <w:szCs w:val="24"/>
        </w:rPr>
        <w:t xml:space="preserve"> </w:t>
      </w:r>
      <w:r w:rsidRPr="003974B6">
        <w:rPr>
          <w:color w:val="auto"/>
          <w:sz w:val="24"/>
          <w:szCs w:val="24"/>
        </w:rPr>
        <w:t>общеразвивающих</w:t>
      </w:r>
      <w:r w:rsidR="008E54C3">
        <w:rPr>
          <w:color w:val="auto"/>
          <w:sz w:val="24"/>
          <w:szCs w:val="24"/>
        </w:rPr>
        <w:t xml:space="preserve"> </w:t>
      </w:r>
      <w:r w:rsidRPr="003974B6">
        <w:rPr>
          <w:color w:val="auto"/>
          <w:sz w:val="24"/>
          <w:szCs w:val="24"/>
        </w:rPr>
        <w:t>упражнений</w:t>
      </w:r>
      <w:r w:rsidR="008E54C3">
        <w:rPr>
          <w:color w:val="auto"/>
          <w:sz w:val="24"/>
          <w:szCs w:val="24"/>
        </w:rPr>
        <w:t xml:space="preserve"> </w:t>
      </w:r>
      <w:r w:rsidRPr="003974B6">
        <w:rPr>
          <w:color w:val="auto"/>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Опорные прыжки через гимнастического козла с разбега способом «согнув ноги» (мальчики) и способом «ноги врозь» (девочки).</w:t>
      </w:r>
    </w:p>
    <w:p w:rsidR="001D6B99" w:rsidRPr="003974B6" w:rsidRDefault="008E54C3" w:rsidP="008E54C3">
      <w:pPr>
        <w:pStyle w:val="23"/>
        <w:shd w:val="clear" w:color="auto" w:fill="auto"/>
        <w:tabs>
          <w:tab w:val="left" w:pos="5637"/>
        </w:tabs>
        <w:spacing w:before="0" w:after="0" w:line="240" w:lineRule="auto"/>
        <w:ind w:firstLine="760"/>
        <w:rPr>
          <w:color w:val="auto"/>
          <w:sz w:val="24"/>
          <w:szCs w:val="24"/>
        </w:rPr>
      </w:pPr>
      <w:r>
        <w:rPr>
          <w:color w:val="auto"/>
          <w:sz w:val="24"/>
          <w:szCs w:val="24"/>
        </w:rPr>
        <w:t>Г</w:t>
      </w:r>
      <w:r w:rsidR="00702332" w:rsidRPr="003974B6">
        <w:rPr>
          <w:color w:val="auto"/>
          <w:sz w:val="24"/>
          <w:szCs w:val="24"/>
        </w:rPr>
        <w:t>имнастические комбинации на</w:t>
      </w:r>
      <w:r>
        <w:rPr>
          <w:color w:val="auto"/>
          <w:sz w:val="24"/>
          <w:szCs w:val="24"/>
        </w:rPr>
        <w:t xml:space="preserve"> </w:t>
      </w:r>
      <w:r w:rsidR="00702332" w:rsidRPr="003974B6">
        <w:rPr>
          <w:color w:val="auto"/>
          <w:sz w:val="24"/>
          <w:szCs w:val="24"/>
        </w:rPr>
        <w:t>низком гимнастическом бревне</w:t>
      </w:r>
      <w:r>
        <w:rPr>
          <w:color w:val="auto"/>
          <w:sz w:val="24"/>
          <w:szCs w:val="24"/>
        </w:rPr>
        <w:t xml:space="preserve"> </w:t>
      </w:r>
      <w:r w:rsidR="00702332" w:rsidRPr="003974B6">
        <w:rPr>
          <w:color w:val="auto"/>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движениями рук и ног, удержанием статических поз (девочки).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Упражнения на невысокой гимнастической перекладине: висы, упор ноги врозь, перемах вперёд и обратно (мальчики).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Лазанье по канату в три приёма (мальчики).</w:t>
      </w:r>
    </w:p>
    <w:p w:rsidR="001D6B99" w:rsidRPr="003974B6" w:rsidRDefault="00702332" w:rsidP="00746BFC">
      <w:pPr>
        <w:pStyle w:val="23"/>
        <w:numPr>
          <w:ilvl w:val="0"/>
          <w:numId w:val="2020"/>
        </w:numPr>
        <w:shd w:val="clear" w:color="auto" w:fill="auto"/>
        <w:tabs>
          <w:tab w:val="left" w:pos="2246"/>
        </w:tabs>
        <w:spacing w:before="0" w:after="0" w:line="240" w:lineRule="auto"/>
        <w:ind w:firstLine="780"/>
        <w:rPr>
          <w:color w:val="auto"/>
          <w:sz w:val="24"/>
          <w:szCs w:val="24"/>
        </w:rPr>
      </w:pPr>
      <w:r w:rsidRPr="003974B6">
        <w:rPr>
          <w:color w:val="auto"/>
          <w:sz w:val="24"/>
          <w:szCs w:val="24"/>
        </w:rPr>
        <w:t>Модуль «Лёгкая атлетика».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Метание малого (теннисного) мяча в подвижную (раскачивающуюся) мишень.</w:t>
      </w:r>
    </w:p>
    <w:p w:rsidR="001D6B99" w:rsidRPr="003974B6" w:rsidRDefault="00702332" w:rsidP="00746BFC">
      <w:pPr>
        <w:pStyle w:val="23"/>
        <w:numPr>
          <w:ilvl w:val="0"/>
          <w:numId w:val="2020"/>
        </w:numPr>
        <w:shd w:val="clear" w:color="auto" w:fill="auto"/>
        <w:tabs>
          <w:tab w:val="left" w:pos="2246"/>
        </w:tabs>
        <w:spacing w:before="0" w:after="0" w:line="240" w:lineRule="auto"/>
        <w:ind w:firstLine="780"/>
        <w:rPr>
          <w:color w:val="auto"/>
          <w:sz w:val="24"/>
          <w:szCs w:val="24"/>
        </w:rPr>
      </w:pPr>
      <w:r w:rsidRPr="003974B6">
        <w:rPr>
          <w:color w:val="auto"/>
          <w:sz w:val="24"/>
          <w:szCs w:val="24"/>
        </w:rPr>
        <w:t>Модуль «Зимние виды спорта».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3974B6" w:rsidRDefault="00702332" w:rsidP="00746BFC">
      <w:pPr>
        <w:pStyle w:val="23"/>
        <w:numPr>
          <w:ilvl w:val="0"/>
          <w:numId w:val="2020"/>
        </w:numPr>
        <w:shd w:val="clear" w:color="auto" w:fill="auto"/>
        <w:tabs>
          <w:tab w:val="left" w:pos="2246"/>
        </w:tabs>
        <w:spacing w:before="0" w:after="0" w:line="240" w:lineRule="auto"/>
        <w:ind w:firstLine="780"/>
        <w:rPr>
          <w:color w:val="auto"/>
          <w:sz w:val="24"/>
          <w:szCs w:val="24"/>
        </w:rPr>
      </w:pPr>
      <w:r w:rsidRPr="003974B6">
        <w:rPr>
          <w:color w:val="auto"/>
          <w:sz w:val="24"/>
          <w:szCs w:val="24"/>
        </w:rPr>
        <w:t>Модуль «Спортивные игры».</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Правила игры и игровая деятельность по правилам с использованием разученных технических приёмов.</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3974B6" w:rsidRDefault="00702332" w:rsidP="008E54C3">
      <w:pPr>
        <w:pStyle w:val="23"/>
        <w:shd w:val="clear" w:color="auto" w:fill="auto"/>
        <w:spacing w:before="0" w:after="0" w:line="240" w:lineRule="auto"/>
        <w:ind w:firstLine="780"/>
        <w:rPr>
          <w:color w:val="auto"/>
          <w:sz w:val="24"/>
          <w:szCs w:val="24"/>
        </w:rPr>
      </w:pPr>
      <w:r w:rsidRPr="003974B6">
        <w:rPr>
          <w:color w:val="auto"/>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r w:rsidR="008E54C3">
        <w:rPr>
          <w:color w:val="auto"/>
          <w:sz w:val="24"/>
          <w:szCs w:val="24"/>
        </w:rPr>
        <w:t xml:space="preserve"> </w:t>
      </w:r>
      <w:r w:rsidRPr="003974B6">
        <w:rPr>
          <w:color w:val="auto"/>
          <w:sz w:val="24"/>
          <w:szCs w:val="24"/>
        </w:rPr>
        <w:t>в остановке и передаче мяча, его ведении и обводке.</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974B6" w:rsidRDefault="00702332" w:rsidP="00746BFC">
      <w:pPr>
        <w:pStyle w:val="23"/>
        <w:numPr>
          <w:ilvl w:val="0"/>
          <w:numId w:val="2020"/>
        </w:numPr>
        <w:shd w:val="clear" w:color="auto" w:fill="auto"/>
        <w:tabs>
          <w:tab w:val="left" w:pos="2237"/>
        </w:tabs>
        <w:spacing w:before="0" w:after="0" w:line="240" w:lineRule="auto"/>
        <w:ind w:firstLine="800"/>
        <w:rPr>
          <w:color w:val="auto"/>
          <w:sz w:val="24"/>
          <w:szCs w:val="24"/>
        </w:rPr>
      </w:pPr>
      <w:r w:rsidRPr="003974B6">
        <w:rPr>
          <w:color w:val="auto"/>
          <w:sz w:val="24"/>
          <w:szCs w:val="24"/>
        </w:rPr>
        <w:t>Модуль «Спорт».</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E54C3" w:rsidRDefault="00702332" w:rsidP="00746BFC">
      <w:pPr>
        <w:pStyle w:val="23"/>
        <w:numPr>
          <w:ilvl w:val="0"/>
          <w:numId w:val="2021"/>
        </w:numPr>
        <w:shd w:val="clear" w:color="auto" w:fill="auto"/>
        <w:tabs>
          <w:tab w:val="left" w:pos="2237"/>
        </w:tabs>
        <w:spacing w:before="0" w:after="0" w:line="240" w:lineRule="auto"/>
        <w:ind w:firstLine="800"/>
        <w:rPr>
          <w:b/>
          <w:i/>
          <w:color w:val="auto"/>
          <w:sz w:val="24"/>
          <w:szCs w:val="24"/>
        </w:rPr>
      </w:pPr>
      <w:r w:rsidRPr="008E54C3">
        <w:rPr>
          <w:b/>
          <w:i/>
          <w:color w:val="auto"/>
          <w:sz w:val="24"/>
          <w:szCs w:val="24"/>
        </w:rPr>
        <w:t>Содержание обучения в 7 классе.</w:t>
      </w:r>
    </w:p>
    <w:p w:rsidR="001D6B99" w:rsidRPr="003974B6" w:rsidRDefault="00702332" w:rsidP="00746BFC">
      <w:pPr>
        <w:pStyle w:val="23"/>
        <w:numPr>
          <w:ilvl w:val="0"/>
          <w:numId w:val="2022"/>
        </w:numPr>
        <w:shd w:val="clear" w:color="auto" w:fill="auto"/>
        <w:tabs>
          <w:tab w:val="left" w:pos="1809"/>
        </w:tabs>
        <w:spacing w:before="0" w:after="0" w:line="240" w:lineRule="auto"/>
        <w:ind w:firstLine="800"/>
        <w:rPr>
          <w:color w:val="auto"/>
          <w:sz w:val="24"/>
          <w:szCs w:val="24"/>
        </w:rPr>
      </w:pPr>
      <w:r w:rsidRPr="003974B6">
        <w:rPr>
          <w:color w:val="auto"/>
          <w:sz w:val="24"/>
          <w:szCs w:val="24"/>
        </w:rPr>
        <w:t>Знания о физической культуре.</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1D6B99" w:rsidRPr="003974B6" w:rsidRDefault="00702332" w:rsidP="00746BFC">
      <w:pPr>
        <w:pStyle w:val="23"/>
        <w:numPr>
          <w:ilvl w:val="0"/>
          <w:numId w:val="2022"/>
        </w:numPr>
        <w:shd w:val="clear" w:color="auto" w:fill="auto"/>
        <w:tabs>
          <w:tab w:val="left" w:pos="1809"/>
        </w:tabs>
        <w:spacing w:before="0" w:after="0" w:line="240" w:lineRule="auto"/>
        <w:ind w:firstLine="800"/>
        <w:rPr>
          <w:color w:val="auto"/>
          <w:sz w:val="24"/>
          <w:szCs w:val="24"/>
        </w:rPr>
      </w:pPr>
      <w:r w:rsidRPr="003974B6">
        <w:rPr>
          <w:color w:val="auto"/>
          <w:sz w:val="24"/>
          <w:szCs w:val="24"/>
        </w:rPr>
        <w:lastRenderedPageBreak/>
        <w:t>Способы самостоятельной деятельности.</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3974B6" w:rsidRDefault="00702332" w:rsidP="00746BFC">
      <w:pPr>
        <w:pStyle w:val="23"/>
        <w:shd w:val="clear" w:color="auto" w:fill="auto"/>
        <w:spacing w:before="0" w:after="0" w:line="240" w:lineRule="auto"/>
        <w:ind w:firstLine="800"/>
        <w:rPr>
          <w:color w:val="auto"/>
          <w:sz w:val="24"/>
          <w:szCs w:val="24"/>
        </w:rPr>
      </w:pPr>
      <w:r w:rsidRPr="003974B6">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3974B6" w:rsidRDefault="00702332" w:rsidP="00746BFC">
      <w:pPr>
        <w:pStyle w:val="23"/>
        <w:numPr>
          <w:ilvl w:val="0"/>
          <w:numId w:val="2022"/>
        </w:numPr>
        <w:shd w:val="clear" w:color="auto" w:fill="auto"/>
        <w:tabs>
          <w:tab w:val="left" w:pos="1854"/>
        </w:tabs>
        <w:spacing w:before="0" w:after="0" w:line="240" w:lineRule="auto"/>
        <w:ind w:firstLine="820"/>
        <w:rPr>
          <w:color w:val="auto"/>
          <w:sz w:val="24"/>
          <w:szCs w:val="24"/>
        </w:rPr>
      </w:pPr>
      <w:r w:rsidRPr="003974B6">
        <w:rPr>
          <w:color w:val="auto"/>
          <w:sz w:val="24"/>
          <w:szCs w:val="24"/>
        </w:rPr>
        <w:t>Физическое совершенствование.</w:t>
      </w:r>
    </w:p>
    <w:p w:rsidR="001D6B99" w:rsidRPr="003974B6" w:rsidRDefault="00702332" w:rsidP="00746BFC">
      <w:pPr>
        <w:pStyle w:val="23"/>
        <w:numPr>
          <w:ilvl w:val="0"/>
          <w:numId w:val="2023"/>
        </w:numPr>
        <w:shd w:val="clear" w:color="auto" w:fill="auto"/>
        <w:tabs>
          <w:tab w:val="left" w:pos="2060"/>
        </w:tabs>
        <w:spacing w:before="0" w:after="0" w:line="240" w:lineRule="auto"/>
        <w:ind w:firstLine="820"/>
        <w:rPr>
          <w:color w:val="auto"/>
          <w:sz w:val="24"/>
          <w:szCs w:val="24"/>
        </w:rPr>
      </w:pPr>
      <w:r w:rsidRPr="003974B6">
        <w:rPr>
          <w:color w:val="auto"/>
          <w:sz w:val="24"/>
          <w:szCs w:val="24"/>
        </w:rPr>
        <w:t>Физкультурно-оздоровительная деятельность.</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3974B6" w:rsidRDefault="00702332" w:rsidP="00746BFC">
      <w:pPr>
        <w:pStyle w:val="23"/>
        <w:numPr>
          <w:ilvl w:val="0"/>
          <w:numId w:val="2023"/>
        </w:numPr>
        <w:shd w:val="clear" w:color="auto" w:fill="auto"/>
        <w:tabs>
          <w:tab w:val="left" w:pos="2065"/>
        </w:tabs>
        <w:spacing w:before="0" w:after="0" w:line="240" w:lineRule="auto"/>
        <w:ind w:firstLine="820"/>
        <w:rPr>
          <w:color w:val="auto"/>
          <w:sz w:val="24"/>
          <w:szCs w:val="24"/>
        </w:rPr>
      </w:pPr>
      <w:r w:rsidRPr="003974B6">
        <w:rPr>
          <w:color w:val="auto"/>
          <w:sz w:val="24"/>
          <w:szCs w:val="24"/>
        </w:rPr>
        <w:t>Спортивно-оздоровительная деятельность.</w:t>
      </w:r>
    </w:p>
    <w:p w:rsidR="001D6B99" w:rsidRPr="003974B6" w:rsidRDefault="00702332" w:rsidP="00746BFC">
      <w:pPr>
        <w:pStyle w:val="23"/>
        <w:numPr>
          <w:ilvl w:val="0"/>
          <w:numId w:val="2024"/>
        </w:numPr>
        <w:shd w:val="clear" w:color="auto" w:fill="auto"/>
        <w:tabs>
          <w:tab w:val="left" w:pos="2276"/>
        </w:tabs>
        <w:spacing w:before="0" w:after="0" w:line="240" w:lineRule="auto"/>
        <w:ind w:firstLine="820"/>
        <w:rPr>
          <w:color w:val="auto"/>
          <w:sz w:val="24"/>
          <w:szCs w:val="24"/>
        </w:rPr>
      </w:pPr>
      <w:r w:rsidRPr="003974B6">
        <w:rPr>
          <w:color w:val="auto"/>
          <w:sz w:val="24"/>
          <w:szCs w:val="24"/>
        </w:rPr>
        <w:t>Модуль «Гимнастика».</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3974B6" w:rsidRDefault="00702332" w:rsidP="00746BFC">
      <w:pPr>
        <w:pStyle w:val="23"/>
        <w:numPr>
          <w:ilvl w:val="0"/>
          <w:numId w:val="2024"/>
        </w:numPr>
        <w:shd w:val="clear" w:color="auto" w:fill="auto"/>
        <w:tabs>
          <w:tab w:val="left" w:pos="2276"/>
        </w:tabs>
        <w:spacing w:before="0" w:after="0" w:line="240" w:lineRule="auto"/>
        <w:ind w:firstLine="820"/>
        <w:rPr>
          <w:color w:val="auto"/>
          <w:sz w:val="24"/>
          <w:szCs w:val="24"/>
        </w:rPr>
      </w:pPr>
      <w:r w:rsidRPr="003974B6">
        <w:rPr>
          <w:color w:val="auto"/>
          <w:sz w:val="24"/>
          <w:szCs w:val="24"/>
        </w:rPr>
        <w:t>Модуль «Лёгкая атлетика».</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Метание малого (теннисного) мяча по движущейся (катящейся) с разной скоростью мишени.</w:t>
      </w:r>
    </w:p>
    <w:p w:rsidR="001D6B99" w:rsidRPr="003974B6" w:rsidRDefault="00702332" w:rsidP="00746BFC">
      <w:pPr>
        <w:pStyle w:val="23"/>
        <w:numPr>
          <w:ilvl w:val="0"/>
          <w:numId w:val="2024"/>
        </w:numPr>
        <w:shd w:val="clear" w:color="auto" w:fill="auto"/>
        <w:tabs>
          <w:tab w:val="left" w:pos="2276"/>
        </w:tabs>
        <w:spacing w:before="0" w:after="0" w:line="240" w:lineRule="auto"/>
        <w:ind w:firstLine="820"/>
        <w:rPr>
          <w:color w:val="auto"/>
          <w:sz w:val="24"/>
          <w:szCs w:val="24"/>
        </w:rPr>
      </w:pPr>
      <w:r w:rsidRPr="003974B6">
        <w:rPr>
          <w:color w:val="auto"/>
          <w:sz w:val="24"/>
          <w:szCs w:val="24"/>
        </w:rPr>
        <w:t>Модуль «Зимние виды спорта».</w:t>
      </w:r>
    </w:p>
    <w:p w:rsidR="001D6B99" w:rsidRPr="003974B6" w:rsidRDefault="00702332" w:rsidP="00746BFC">
      <w:pPr>
        <w:pStyle w:val="23"/>
        <w:shd w:val="clear" w:color="auto" w:fill="auto"/>
        <w:spacing w:before="0" w:after="0" w:line="240" w:lineRule="auto"/>
        <w:ind w:firstLine="820"/>
        <w:rPr>
          <w:color w:val="auto"/>
          <w:sz w:val="24"/>
          <w:szCs w:val="24"/>
        </w:rPr>
      </w:pPr>
      <w:r w:rsidRPr="003974B6">
        <w:rPr>
          <w:color w:val="auto"/>
          <w:sz w:val="24"/>
          <w:szCs w:val="24"/>
        </w:rPr>
        <w:t>Торможение и поворот на лыжах упором при спуске с пологого склона,</w:t>
      </w:r>
    </w:p>
    <w:p w:rsidR="001D6B99" w:rsidRPr="003974B6" w:rsidRDefault="00702332" w:rsidP="00746BFC">
      <w:pPr>
        <w:pStyle w:val="23"/>
        <w:shd w:val="clear" w:color="auto" w:fill="auto"/>
        <w:spacing w:before="0" w:after="0" w:line="240" w:lineRule="auto"/>
        <w:rPr>
          <w:color w:val="auto"/>
          <w:sz w:val="24"/>
          <w:szCs w:val="24"/>
        </w:rPr>
      </w:pPr>
      <w:r w:rsidRPr="003974B6">
        <w:rPr>
          <w:color w:val="auto"/>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3974B6" w:rsidRDefault="00702332" w:rsidP="00746BFC">
      <w:pPr>
        <w:pStyle w:val="23"/>
        <w:numPr>
          <w:ilvl w:val="0"/>
          <w:numId w:val="2025"/>
        </w:numPr>
        <w:shd w:val="clear" w:color="auto" w:fill="auto"/>
        <w:tabs>
          <w:tab w:val="left" w:pos="2226"/>
        </w:tabs>
        <w:spacing w:before="0" w:after="0" w:line="240" w:lineRule="auto"/>
        <w:ind w:firstLine="780"/>
        <w:rPr>
          <w:color w:val="auto"/>
          <w:sz w:val="24"/>
          <w:szCs w:val="24"/>
        </w:rPr>
      </w:pPr>
      <w:r w:rsidRPr="003974B6">
        <w:rPr>
          <w:color w:val="auto"/>
          <w:sz w:val="24"/>
          <w:szCs w:val="24"/>
        </w:rPr>
        <w:t>Модуль «Спортивные игры».</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Волейбол. Верхняя прямая подача мяча в разные зоны площадки соперника, передача </w:t>
      </w:r>
      <w:r w:rsidRPr="003974B6">
        <w:rPr>
          <w:color w:val="auto"/>
          <w:sz w:val="24"/>
          <w:szCs w:val="24"/>
        </w:rPr>
        <w:lastRenderedPageBreak/>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974B6" w:rsidRDefault="00702332" w:rsidP="00746BFC">
      <w:pPr>
        <w:pStyle w:val="23"/>
        <w:numPr>
          <w:ilvl w:val="0"/>
          <w:numId w:val="2025"/>
        </w:numPr>
        <w:shd w:val="clear" w:color="auto" w:fill="auto"/>
        <w:tabs>
          <w:tab w:val="left" w:pos="2226"/>
        </w:tabs>
        <w:spacing w:before="0" w:after="0" w:line="240" w:lineRule="auto"/>
        <w:ind w:firstLine="780"/>
        <w:rPr>
          <w:color w:val="auto"/>
          <w:sz w:val="24"/>
          <w:szCs w:val="24"/>
        </w:rPr>
      </w:pPr>
      <w:r w:rsidRPr="003974B6">
        <w:rPr>
          <w:color w:val="auto"/>
          <w:sz w:val="24"/>
          <w:szCs w:val="24"/>
        </w:rPr>
        <w:t>Модуль «Спорт».</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E54C3" w:rsidRDefault="00702332" w:rsidP="00746BFC">
      <w:pPr>
        <w:pStyle w:val="23"/>
        <w:numPr>
          <w:ilvl w:val="0"/>
          <w:numId w:val="2026"/>
        </w:numPr>
        <w:shd w:val="clear" w:color="auto" w:fill="auto"/>
        <w:tabs>
          <w:tab w:val="left" w:pos="1592"/>
        </w:tabs>
        <w:spacing w:before="0" w:after="0" w:line="240" w:lineRule="auto"/>
        <w:ind w:firstLine="780"/>
        <w:rPr>
          <w:b/>
          <w:i/>
          <w:color w:val="auto"/>
          <w:sz w:val="24"/>
          <w:szCs w:val="24"/>
        </w:rPr>
      </w:pPr>
      <w:r w:rsidRPr="008E54C3">
        <w:rPr>
          <w:b/>
          <w:i/>
          <w:color w:val="auto"/>
          <w:sz w:val="24"/>
          <w:szCs w:val="24"/>
        </w:rPr>
        <w:t>Содержание обучения в 8 классе.</w:t>
      </w:r>
    </w:p>
    <w:p w:rsidR="001D6B99" w:rsidRPr="003974B6" w:rsidRDefault="00702332" w:rsidP="00746BFC">
      <w:pPr>
        <w:pStyle w:val="23"/>
        <w:numPr>
          <w:ilvl w:val="0"/>
          <w:numId w:val="2027"/>
        </w:numPr>
        <w:shd w:val="clear" w:color="auto" w:fill="auto"/>
        <w:tabs>
          <w:tab w:val="left" w:pos="1799"/>
        </w:tabs>
        <w:spacing w:before="0" w:after="0" w:line="240" w:lineRule="auto"/>
        <w:ind w:firstLine="780"/>
        <w:rPr>
          <w:color w:val="auto"/>
          <w:sz w:val="24"/>
          <w:szCs w:val="24"/>
        </w:rPr>
      </w:pPr>
      <w:r w:rsidRPr="003974B6">
        <w:rPr>
          <w:color w:val="auto"/>
          <w:sz w:val="24"/>
          <w:szCs w:val="24"/>
        </w:rPr>
        <w:t>Знания о физической культуре.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3974B6" w:rsidRDefault="00702332" w:rsidP="00746BFC">
      <w:pPr>
        <w:pStyle w:val="23"/>
        <w:numPr>
          <w:ilvl w:val="0"/>
          <w:numId w:val="2027"/>
        </w:numPr>
        <w:shd w:val="clear" w:color="auto" w:fill="auto"/>
        <w:tabs>
          <w:tab w:val="left" w:pos="1799"/>
        </w:tabs>
        <w:spacing w:before="0" w:after="0" w:line="240" w:lineRule="auto"/>
        <w:ind w:firstLine="780"/>
        <w:rPr>
          <w:color w:val="auto"/>
          <w:sz w:val="24"/>
          <w:szCs w:val="24"/>
        </w:rPr>
      </w:pPr>
      <w:r w:rsidRPr="003974B6">
        <w:rPr>
          <w:color w:val="auto"/>
          <w:sz w:val="24"/>
          <w:szCs w:val="24"/>
        </w:rPr>
        <w:t>Способы самостоятельной деятельности.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3974B6" w:rsidRDefault="00702332" w:rsidP="00746BFC">
      <w:pPr>
        <w:pStyle w:val="23"/>
        <w:numPr>
          <w:ilvl w:val="0"/>
          <w:numId w:val="2027"/>
        </w:numPr>
        <w:shd w:val="clear" w:color="auto" w:fill="auto"/>
        <w:tabs>
          <w:tab w:val="left" w:pos="1800"/>
        </w:tabs>
        <w:spacing w:before="0" w:after="0" w:line="240" w:lineRule="auto"/>
        <w:ind w:firstLine="780"/>
        <w:rPr>
          <w:color w:val="auto"/>
          <w:sz w:val="24"/>
          <w:szCs w:val="24"/>
        </w:rPr>
      </w:pPr>
      <w:r w:rsidRPr="003974B6">
        <w:rPr>
          <w:color w:val="auto"/>
          <w:sz w:val="24"/>
          <w:szCs w:val="24"/>
        </w:rPr>
        <w:t>Физическое совершенствование.</w:t>
      </w:r>
    </w:p>
    <w:p w:rsidR="001D6B99" w:rsidRPr="003974B6" w:rsidRDefault="00702332" w:rsidP="00746BFC">
      <w:pPr>
        <w:pStyle w:val="23"/>
        <w:numPr>
          <w:ilvl w:val="0"/>
          <w:numId w:val="2028"/>
        </w:numPr>
        <w:shd w:val="clear" w:color="auto" w:fill="auto"/>
        <w:tabs>
          <w:tab w:val="left" w:pos="2016"/>
        </w:tabs>
        <w:spacing w:before="0" w:after="0" w:line="240" w:lineRule="auto"/>
        <w:ind w:firstLine="780"/>
        <w:rPr>
          <w:color w:val="auto"/>
          <w:sz w:val="24"/>
          <w:szCs w:val="24"/>
        </w:rPr>
      </w:pPr>
      <w:r w:rsidRPr="003974B6">
        <w:rPr>
          <w:color w:val="auto"/>
          <w:sz w:val="24"/>
          <w:szCs w:val="24"/>
        </w:rPr>
        <w:t>Физкультурно-оздоровительная деятельность.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3974B6" w:rsidRDefault="00702332" w:rsidP="00746BFC">
      <w:pPr>
        <w:pStyle w:val="23"/>
        <w:numPr>
          <w:ilvl w:val="0"/>
          <w:numId w:val="2028"/>
        </w:numPr>
        <w:shd w:val="clear" w:color="auto" w:fill="auto"/>
        <w:tabs>
          <w:tab w:val="left" w:pos="2016"/>
        </w:tabs>
        <w:spacing w:before="0" w:after="0" w:line="240" w:lineRule="auto"/>
        <w:ind w:firstLine="780"/>
        <w:rPr>
          <w:color w:val="auto"/>
          <w:sz w:val="24"/>
          <w:szCs w:val="24"/>
        </w:rPr>
      </w:pPr>
      <w:r w:rsidRPr="003974B6">
        <w:rPr>
          <w:color w:val="auto"/>
          <w:sz w:val="24"/>
          <w:szCs w:val="24"/>
        </w:rPr>
        <w:t>Спортивно-оздоровительная деятельность.</w:t>
      </w:r>
    </w:p>
    <w:p w:rsidR="001D6B99" w:rsidRPr="003974B6" w:rsidRDefault="00702332" w:rsidP="00746BFC">
      <w:pPr>
        <w:pStyle w:val="23"/>
        <w:numPr>
          <w:ilvl w:val="0"/>
          <w:numId w:val="2029"/>
        </w:numPr>
        <w:shd w:val="clear" w:color="auto" w:fill="auto"/>
        <w:tabs>
          <w:tab w:val="left" w:pos="2227"/>
        </w:tabs>
        <w:spacing w:before="0" w:after="0" w:line="240" w:lineRule="auto"/>
        <w:ind w:firstLine="780"/>
        <w:rPr>
          <w:color w:val="auto"/>
          <w:sz w:val="24"/>
          <w:szCs w:val="24"/>
        </w:rPr>
      </w:pPr>
      <w:r w:rsidRPr="003974B6">
        <w:rPr>
          <w:color w:val="auto"/>
          <w:sz w:val="24"/>
          <w:szCs w:val="24"/>
        </w:rPr>
        <w:t>Модуль «Гимнастика».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3974B6" w:rsidRDefault="00702332" w:rsidP="00746BFC">
      <w:pPr>
        <w:pStyle w:val="23"/>
        <w:numPr>
          <w:ilvl w:val="0"/>
          <w:numId w:val="2029"/>
        </w:numPr>
        <w:shd w:val="clear" w:color="auto" w:fill="auto"/>
        <w:tabs>
          <w:tab w:val="left" w:pos="2227"/>
        </w:tabs>
        <w:spacing w:before="0" w:after="0" w:line="240" w:lineRule="auto"/>
        <w:ind w:firstLine="780"/>
        <w:rPr>
          <w:color w:val="auto"/>
          <w:sz w:val="24"/>
          <w:szCs w:val="24"/>
        </w:rPr>
      </w:pPr>
      <w:r w:rsidRPr="003974B6">
        <w:rPr>
          <w:color w:val="auto"/>
          <w:sz w:val="24"/>
          <w:szCs w:val="24"/>
        </w:rPr>
        <w:t>Модуль «Лёгкая атлетика».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Кроссовый бег, прыжок в длину с разбега способом «прогнувшись».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3974B6" w:rsidRDefault="00702332" w:rsidP="00746BFC">
      <w:pPr>
        <w:pStyle w:val="23"/>
        <w:numPr>
          <w:ilvl w:val="0"/>
          <w:numId w:val="2029"/>
        </w:numPr>
        <w:shd w:val="clear" w:color="auto" w:fill="auto"/>
        <w:tabs>
          <w:tab w:val="left" w:pos="2227"/>
        </w:tabs>
        <w:spacing w:before="0" w:after="0" w:line="240" w:lineRule="auto"/>
        <w:ind w:firstLine="780"/>
        <w:rPr>
          <w:color w:val="auto"/>
          <w:sz w:val="24"/>
          <w:szCs w:val="24"/>
        </w:rPr>
      </w:pPr>
      <w:r w:rsidRPr="003974B6">
        <w:rPr>
          <w:color w:val="auto"/>
          <w:sz w:val="24"/>
          <w:szCs w:val="24"/>
        </w:rPr>
        <w:t>Модуль «Зимние виды спорта».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w:t>
      </w:r>
      <w:r w:rsidRPr="003974B6">
        <w:rPr>
          <w:color w:val="auto"/>
          <w:sz w:val="24"/>
          <w:szCs w:val="24"/>
        </w:rPr>
        <w:lastRenderedPageBreak/>
        <w:t>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3974B6" w:rsidRDefault="00702332" w:rsidP="00746BFC">
      <w:pPr>
        <w:pStyle w:val="23"/>
        <w:numPr>
          <w:ilvl w:val="0"/>
          <w:numId w:val="2029"/>
        </w:numPr>
        <w:shd w:val="clear" w:color="auto" w:fill="auto"/>
        <w:tabs>
          <w:tab w:val="left" w:pos="2177"/>
        </w:tabs>
        <w:spacing w:before="0" w:after="0" w:line="240" w:lineRule="auto"/>
        <w:ind w:firstLine="760"/>
        <w:rPr>
          <w:color w:val="auto"/>
          <w:sz w:val="24"/>
          <w:szCs w:val="24"/>
        </w:rPr>
      </w:pPr>
      <w:r w:rsidRPr="003974B6">
        <w:rPr>
          <w:color w:val="auto"/>
          <w:sz w:val="24"/>
          <w:szCs w:val="24"/>
        </w:rPr>
        <w:t>Модуль «Плавание».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3974B6" w:rsidRDefault="00702332" w:rsidP="00746BFC">
      <w:pPr>
        <w:pStyle w:val="23"/>
        <w:numPr>
          <w:ilvl w:val="0"/>
          <w:numId w:val="2029"/>
        </w:numPr>
        <w:shd w:val="clear" w:color="auto" w:fill="auto"/>
        <w:tabs>
          <w:tab w:val="left" w:pos="2182"/>
        </w:tabs>
        <w:spacing w:before="0" w:after="0" w:line="240" w:lineRule="auto"/>
        <w:ind w:firstLine="760"/>
        <w:rPr>
          <w:color w:val="auto"/>
          <w:sz w:val="24"/>
          <w:szCs w:val="24"/>
        </w:rPr>
      </w:pPr>
      <w:r w:rsidRPr="003974B6">
        <w:rPr>
          <w:color w:val="auto"/>
          <w:sz w:val="24"/>
          <w:szCs w:val="24"/>
        </w:rPr>
        <w:t>Модуль «Спортивные игры».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974B6" w:rsidRDefault="00702332" w:rsidP="00746BFC">
      <w:pPr>
        <w:pStyle w:val="23"/>
        <w:numPr>
          <w:ilvl w:val="0"/>
          <w:numId w:val="2029"/>
        </w:numPr>
        <w:shd w:val="clear" w:color="auto" w:fill="auto"/>
        <w:tabs>
          <w:tab w:val="left" w:pos="2186"/>
        </w:tabs>
        <w:spacing w:before="0" w:after="0" w:line="240" w:lineRule="auto"/>
        <w:ind w:firstLine="760"/>
        <w:rPr>
          <w:color w:val="auto"/>
          <w:sz w:val="24"/>
          <w:szCs w:val="24"/>
        </w:rPr>
      </w:pPr>
      <w:r w:rsidRPr="003974B6">
        <w:rPr>
          <w:color w:val="auto"/>
          <w:sz w:val="24"/>
          <w:szCs w:val="24"/>
        </w:rPr>
        <w:t>Модуль «Спорт».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8E54C3" w:rsidRDefault="00702332" w:rsidP="00746BFC">
      <w:pPr>
        <w:pStyle w:val="23"/>
        <w:numPr>
          <w:ilvl w:val="0"/>
          <w:numId w:val="2026"/>
        </w:numPr>
        <w:shd w:val="clear" w:color="auto" w:fill="auto"/>
        <w:tabs>
          <w:tab w:val="left" w:pos="1588"/>
        </w:tabs>
        <w:spacing w:before="0" w:after="0" w:line="240" w:lineRule="auto"/>
        <w:ind w:firstLine="780"/>
        <w:rPr>
          <w:b/>
          <w:i/>
          <w:color w:val="auto"/>
          <w:sz w:val="24"/>
          <w:szCs w:val="24"/>
        </w:rPr>
      </w:pPr>
      <w:r w:rsidRPr="008E54C3">
        <w:rPr>
          <w:b/>
          <w:i/>
          <w:color w:val="auto"/>
          <w:sz w:val="24"/>
          <w:szCs w:val="24"/>
        </w:rPr>
        <w:t>Содержание обучения в 9 классе.</w:t>
      </w:r>
    </w:p>
    <w:p w:rsidR="001D6B99" w:rsidRPr="003974B6" w:rsidRDefault="00702332" w:rsidP="00746BFC">
      <w:pPr>
        <w:pStyle w:val="23"/>
        <w:numPr>
          <w:ilvl w:val="0"/>
          <w:numId w:val="2030"/>
        </w:numPr>
        <w:shd w:val="clear" w:color="auto" w:fill="auto"/>
        <w:tabs>
          <w:tab w:val="left" w:pos="1799"/>
        </w:tabs>
        <w:spacing w:before="0" w:after="0" w:line="240" w:lineRule="auto"/>
        <w:ind w:firstLine="780"/>
        <w:rPr>
          <w:color w:val="auto"/>
          <w:sz w:val="24"/>
          <w:szCs w:val="24"/>
        </w:rPr>
      </w:pPr>
      <w:r w:rsidRPr="003974B6">
        <w:rPr>
          <w:color w:val="auto"/>
          <w:sz w:val="24"/>
          <w:szCs w:val="24"/>
        </w:rPr>
        <w:t>Знания о физической культуре.</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3974B6" w:rsidRDefault="00702332" w:rsidP="00746BFC">
      <w:pPr>
        <w:pStyle w:val="23"/>
        <w:numPr>
          <w:ilvl w:val="0"/>
          <w:numId w:val="2030"/>
        </w:numPr>
        <w:shd w:val="clear" w:color="auto" w:fill="auto"/>
        <w:tabs>
          <w:tab w:val="left" w:pos="1799"/>
        </w:tabs>
        <w:spacing w:before="0" w:after="0" w:line="240" w:lineRule="auto"/>
        <w:ind w:firstLine="780"/>
        <w:rPr>
          <w:color w:val="auto"/>
          <w:sz w:val="24"/>
          <w:szCs w:val="24"/>
        </w:rPr>
      </w:pPr>
      <w:r w:rsidRPr="003974B6">
        <w:rPr>
          <w:color w:val="auto"/>
          <w:sz w:val="24"/>
          <w:szCs w:val="24"/>
        </w:rPr>
        <w:t>Способы самостоятельной деятельности.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3974B6" w:rsidRDefault="00702332" w:rsidP="00746BFC">
      <w:pPr>
        <w:pStyle w:val="23"/>
        <w:numPr>
          <w:ilvl w:val="0"/>
          <w:numId w:val="2030"/>
        </w:numPr>
        <w:shd w:val="clear" w:color="auto" w:fill="auto"/>
        <w:tabs>
          <w:tab w:val="left" w:pos="1799"/>
        </w:tabs>
        <w:spacing w:before="0" w:after="0" w:line="240" w:lineRule="auto"/>
        <w:ind w:firstLine="780"/>
        <w:rPr>
          <w:color w:val="auto"/>
          <w:sz w:val="24"/>
          <w:szCs w:val="24"/>
        </w:rPr>
      </w:pPr>
      <w:r w:rsidRPr="003974B6">
        <w:rPr>
          <w:color w:val="auto"/>
          <w:sz w:val="24"/>
          <w:szCs w:val="24"/>
        </w:rPr>
        <w:t>Физическое совершенствование.</w:t>
      </w:r>
    </w:p>
    <w:p w:rsidR="001D6B99" w:rsidRPr="003974B6" w:rsidRDefault="00702332" w:rsidP="00746BFC">
      <w:pPr>
        <w:pStyle w:val="23"/>
        <w:numPr>
          <w:ilvl w:val="0"/>
          <w:numId w:val="2031"/>
        </w:numPr>
        <w:shd w:val="clear" w:color="auto" w:fill="auto"/>
        <w:tabs>
          <w:tab w:val="left" w:pos="2015"/>
        </w:tabs>
        <w:spacing w:before="0" w:after="0" w:line="240" w:lineRule="auto"/>
        <w:ind w:firstLine="780"/>
        <w:rPr>
          <w:color w:val="auto"/>
          <w:sz w:val="24"/>
          <w:szCs w:val="24"/>
        </w:rPr>
      </w:pPr>
      <w:r w:rsidRPr="003974B6">
        <w:rPr>
          <w:color w:val="auto"/>
          <w:sz w:val="24"/>
          <w:szCs w:val="24"/>
        </w:rPr>
        <w:t>Физкультурно-оздоровительная деятельность.</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3974B6" w:rsidRDefault="00702332" w:rsidP="00746BFC">
      <w:pPr>
        <w:pStyle w:val="23"/>
        <w:numPr>
          <w:ilvl w:val="0"/>
          <w:numId w:val="2031"/>
        </w:numPr>
        <w:shd w:val="clear" w:color="auto" w:fill="auto"/>
        <w:tabs>
          <w:tab w:val="left" w:pos="2015"/>
        </w:tabs>
        <w:spacing w:before="0" w:after="0" w:line="240" w:lineRule="auto"/>
        <w:ind w:firstLine="780"/>
        <w:rPr>
          <w:color w:val="auto"/>
          <w:sz w:val="24"/>
          <w:szCs w:val="24"/>
        </w:rPr>
      </w:pPr>
      <w:r w:rsidRPr="003974B6">
        <w:rPr>
          <w:color w:val="auto"/>
          <w:sz w:val="24"/>
          <w:szCs w:val="24"/>
        </w:rPr>
        <w:t>Спортивно-оздоровительная деятельность.</w:t>
      </w:r>
    </w:p>
    <w:p w:rsidR="001D6B99" w:rsidRPr="003974B6" w:rsidRDefault="00702332" w:rsidP="00746BFC">
      <w:pPr>
        <w:pStyle w:val="23"/>
        <w:numPr>
          <w:ilvl w:val="0"/>
          <w:numId w:val="2032"/>
        </w:numPr>
        <w:shd w:val="clear" w:color="auto" w:fill="auto"/>
        <w:tabs>
          <w:tab w:val="left" w:pos="2226"/>
        </w:tabs>
        <w:spacing w:before="0" w:after="0" w:line="240" w:lineRule="auto"/>
        <w:ind w:firstLine="780"/>
        <w:rPr>
          <w:color w:val="auto"/>
          <w:sz w:val="24"/>
          <w:szCs w:val="24"/>
        </w:rPr>
      </w:pPr>
      <w:r w:rsidRPr="003974B6">
        <w:rPr>
          <w:color w:val="auto"/>
          <w:sz w:val="24"/>
          <w:szCs w:val="24"/>
        </w:rPr>
        <w:t>Модуль «Гимнастика».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w:t>
      </w:r>
      <w:r w:rsidRPr="003974B6">
        <w:rPr>
          <w:color w:val="auto"/>
          <w:sz w:val="24"/>
          <w:szCs w:val="24"/>
        </w:rPr>
        <w:lastRenderedPageBreak/>
        <w:t>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3974B6" w:rsidRDefault="00702332" w:rsidP="00746BFC">
      <w:pPr>
        <w:pStyle w:val="23"/>
        <w:numPr>
          <w:ilvl w:val="0"/>
          <w:numId w:val="2032"/>
        </w:numPr>
        <w:shd w:val="clear" w:color="auto" w:fill="auto"/>
        <w:tabs>
          <w:tab w:val="left" w:pos="2226"/>
        </w:tabs>
        <w:spacing w:before="0" w:after="0" w:line="240" w:lineRule="auto"/>
        <w:ind w:firstLine="780"/>
        <w:rPr>
          <w:color w:val="auto"/>
          <w:sz w:val="24"/>
          <w:szCs w:val="24"/>
        </w:rPr>
      </w:pPr>
      <w:r w:rsidRPr="003974B6">
        <w:rPr>
          <w:color w:val="auto"/>
          <w:sz w:val="24"/>
          <w:szCs w:val="24"/>
        </w:rPr>
        <w:t>Модуль «Лёгкая атлетика».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3974B6" w:rsidRDefault="00702332" w:rsidP="00746BFC">
      <w:pPr>
        <w:pStyle w:val="23"/>
        <w:numPr>
          <w:ilvl w:val="0"/>
          <w:numId w:val="2032"/>
        </w:numPr>
        <w:shd w:val="clear" w:color="auto" w:fill="auto"/>
        <w:tabs>
          <w:tab w:val="left" w:pos="2230"/>
        </w:tabs>
        <w:spacing w:before="0" w:after="0" w:line="240" w:lineRule="auto"/>
        <w:ind w:firstLine="760"/>
        <w:rPr>
          <w:color w:val="auto"/>
          <w:sz w:val="24"/>
          <w:szCs w:val="24"/>
        </w:rPr>
      </w:pPr>
      <w:r w:rsidRPr="003974B6">
        <w:rPr>
          <w:color w:val="auto"/>
          <w:sz w:val="24"/>
          <w:szCs w:val="24"/>
        </w:rPr>
        <w:t>Модуль «Зимние виды спорта».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3974B6" w:rsidRDefault="00702332" w:rsidP="00746BFC">
      <w:pPr>
        <w:pStyle w:val="23"/>
        <w:numPr>
          <w:ilvl w:val="0"/>
          <w:numId w:val="2032"/>
        </w:numPr>
        <w:shd w:val="clear" w:color="auto" w:fill="auto"/>
        <w:tabs>
          <w:tab w:val="left" w:pos="2235"/>
        </w:tabs>
        <w:spacing w:before="0" w:after="0" w:line="240" w:lineRule="auto"/>
        <w:ind w:firstLine="760"/>
        <w:rPr>
          <w:color w:val="auto"/>
          <w:sz w:val="24"/>
          <w:szCs w:val="24"/>
        </w:rPr>
      </w:pPr>
      <w:r w:rsidRPr="003974B6">
        <w:rPr>
          <w:color w:val="auto"/>
          <w:sz w:val="24"/>
          <w:szCs w:val="24"/>
        </w:rPr>
        <w:t>Модуль «Плавание».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Брасс: подводящие упражнения и плавание в полной координации. Повороты при плавании брассом.</w:t>
      </w:r>
    </w:p>
    <w:p w:rsidR="001D6B99" w:rsidRPr="003974B6" w:rsidRDefault="00702332" w:rsidP="00746BFC">
      <w:pPr>
        <w:pStyle w:val="23"/>
        <w:numPr>
          <w:ilvl w:val="0"/>
          <w:numId w:val="2032"/>
        </w:numPr>
        <w:shd w:val="clear" w:color="auto" w:fill="auto"/>
        <w:tabs>
          <w:tab w:val="left" w:pos="2235"/>
        </w:tabs>
        <w:spacing w:before="0" w:after="0" w:line="240" w:lineRule="auto"/>
        <w:ind w:firstLine="760"/>
        <w:rPr>
          <w:color w:val="auto"/>
          <w:sz w:val="24"/>
          <w:szCs w:val="24"/>
        </w:rPr>
      </w:pPr>
      <w:r w:rsidRPr="003974B6">
        <w:rPr>
          <w:color w:val="auto"/>
          <w:sz w:val="24"/>
          <w:szCs w:val="24"/>
        </w:rPr>
        <w:t>Модуль «Спортивные игры».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Техническая подготовка в игровых действиях: ведение, приёмы и передачи, остановки и удары по мячу с места и в движении.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974B6" w:rsidRDefault="00702332" w:rsidP="00746BFC">
      <w:pPr>
        <w:pStyle w:val="23"/>
        <w:numPr>
          <w:ilvl w:val="0"/>
          <w:numId w:val="2032"/>
        </w:numPr>
        <w:shd w:val="clear" w:color="auto" w:fill="auto"/>
        <w:tabs>
          <w:tab w:val="left" w:pos="2235"/>
        </w:tabs>
        <w:spacing w:before="0" w:after="0" w:line="240" w:lineRule="auto"/>
        <w:ind w:firstLine="760"/>
        <w:rPr>
          <w:color w:val="auto"/>
          <w:sz w:val="24"/>
          <w:szCs w:val="24"/>
        </w:rPr>
      </w:pPr>
      <w:r w:rsidRPr="003974B6">
        <w:rPr>
          <w:color w:val="auto"/>
          <w:sz w:val="24"/>
          <w:szCs w:val="24"/>
        </w:rPr>
        <w:t>Модуль «Спорт».</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974B6" w:rsidRDefault="00702332" w:rsidP="00746BFC">
      <w:pPr>
        <w:pStyle w:val="23"/>
        <w:numPr>
          <w:ilvl w:val="0"/>
          <w:numId w:val="2026"/>
        </w:numPr>
        <w:shd w:val="clear" w:color="auto" w:fill="auto"/>
        <w:tabs>
          <w:tab w:val="left" w:pos="1596"/>
        </w:tabs>
        <w:spacing w:before="0" w:after="0" w:line="240" w:lineRule="auto"/>
        <w:ind w:firstLine="760"/>
        <w:rPr>
          <w:color w:val="auto"/>
          <w:sz w:val="24"/>
          <w:szCs w:val="24"/>
        </w:rPr>
      </w:pPr>
      <w:r w:rsidRPr="003974B6">
        <w:rPr>
          <w:color w:val="auto"/>
          <w:sz w:val="24"/>
          <w:szCs w:val="24"/>
        </w:rPr>
        <w:t>Программа вариативного модуля «Базовая физическая подготовка».</w:t>
      </w:r>
    </w:p>
    <w:p w:rsidR="001D6B99" w:rsidRPr="003974B6" w:rsidRDefault="00702332" w:rsidP="00746BFC">
      <w:pPr>
        <w:pStyle w:val="23"/>
        <w:numPr>
          <w:ilvl w:val="0"/>
          <w:numId w:val="2033"/>
        </w:numPr>
        <w:shd w:val="clear" w:color="auto" w:fill="auto"/>
        <w:tabs>
          <w:tab w:val="left" w:pos="1808"/>
        </w:tabs>
        <w:spacing w:before="0" w:after="0" w:line="240" w:lineRule="auto"/>
        <w:ind w:firstLine="760"/>
        <w:rPr>
          <w:color w:val="auto"/>
          <w:sz w:val="24"/>
          <w:szCs w:val="24"/>
        </w:rPr>
      </w:pPr>
      <w:r w:rsidRPr="003974B6">
        <w:rPr>
          <w:color w:val="auto"/>
          <w:sz w:val="24"/>
          <w:szCs w:val="24"/>
        </w:rPr>
        <w:t>Развитие силовых способностей.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3974B6" w:rsidRDefault="00702332" w:rsidP="00746BFC">
      <w:pPr>
        <w:pStyle w:val="23"/>
        <w:numPr>
          <w:ilvl w:val="0"/>
          <w:numId w:val="2033"/>
        </w:numPr>
        <w:shd w:val="clear" w:color="auto" w:fill="auto"/>
        <w:tabs>
          <w:tab w:val="left" w:pos="1774"/>
        </w:tabs>
        <w:spacing w:before="0" w:after="0" w:line="240" w:lineRule="auto"/>
        <w:ind w:firstLine="780"/>
        <w:rPr>
          <w:color w:val="auto"/>
          <w:sz w:val="24"/>
          <w:szCs w:val="24"/>
        </w:rPr>
      </w:pPr>
      <w:r w:rsidRPr="003974B6">
        <w:rPr>
          <w:color w:val="auto"/>
          <w:sz w:val="24"/>
          <w:szCs w:val="24"/>
        </w:rPr>
        <w:t>Развитие скоростных способностей.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w:t>
      </w:r>
      <w:r w:rsidRPr="003974B6">
        <w:rPr>
          <w:color w:val="auto"/>
          <w:sz w:val="24"/>
          <w:szCs w:val="24"/>
        </w:rPr>
        <w:lastRenderedPageBreak/>
        <w:t>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скоростью движений.</w:t>
      </w:r>
    </w:p>
    <w:p w:rsidR="001D6B99" w:rsidRPr="003974B6" w:rsidRDefault="00702332" w:rsidP="00746BFC">
      <w:pPr>
        <w:pStyle w:val="23"/>
        <w:numPr>
          <w:ilvl w:val="0"/>
          <w:numId w:val="2033"/>
        </w:numPr>
        <w:shd w:val="clear" w:color="auto" w:fill="auto"/>
        <w:tabs>
          <w:tab w:val="left" w:pos="1796"/>
        </w:tabs>
        <w:spacing w:before="0" w:after="0" w:line="240" w:lineRule="auto"/>
        <w:ind w:firstLine="780"/>
        <w:rPr>
          <w:color w:val="auto"/>
          <w:sz w:val="24"/>
          <w:szCs w:val="24"/>
        </w:rPr>
      </w:pPr>
      <w:r w:rsidRPr="003974B6">
        <w:rPr>
          <w:color w:val="auto"/>
          <w:sz w:val="24"/>
          <w:szCs w:val="24"/>
        </w:rPr>
        <w:t>Развитие выносливости.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3974B6" w:rsidRDefault="00702332" w:rsidP="00746BFC">
      <w:pPr>
        <w:pStyle w:val="23"/>
        <w:numPr>
          <w:ilvl w:val="0"/>
          <w:numId w:val="2033"/>
        </w:numPr>
        <w:shd w:val="clear" w:color="auto" w:fill="auto"/>
        <w:tabs>
          <w:tab w:val="left" w:pos="1796"/>
        </w:tabs>
        <w:spacing w:before="0" w:after="0" w:line="240" w:lineRule="auto"/>
        <w:ind w:firstLine="780"/>
        <w:rPr>
          <w:color w:val="auto"/>
          <w:sz w:val="24"/>
          <w:szCs w:val="24"/>
        </w:rPr>
      </w:pPr>
      <w:r w:rsidRPr="003974B6">
        <w:rPr>
          <w:color w:val="auto"/>
          <w:sz w:val="24"/>
          <w:szCs w:val="24"/>
        </w:rPr>
        <w:t>Развитие координации движений.</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3974B6" w:rsidRDefault="00702332" w:rsidP="00746BFC">
      <w:pPr>
        <w:pStyle w:val="23"/>
        <w:numPr>
          <w:ilvl w:val="0"/>
          <w:numId w:val="2033"/>
        </w:numPr>
        <w:shd w:val="clear" w:color="auto" w:fill="auto"/>
        <w:tabs>
          <w:tab w:val="left" w:pos="1796"/>
        </w:tabs>
        <w:spacing w:before="0" w:after="0" w:line="240" w:lineRule="auto"/>
        <w:ind w:firstLine="780"/>
        <w:rPr>
          <w:color w:val="auto"/>
          <w:sz w:val="24"/>
          <w:szCs w:val="24"/>
        </w:rPr>
      </w:pPr>
      <w:r w:rsidRPr="003974B6">
        <w:rPr>
          <w:color w:val="auto"/>
          <w:sz w:val="24"/>
          <w:szCs w:val="24"/>
        </w:rPr>
        <w:t>Развитие гибкости.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3974B6" w:rsidRDefault="00702332" w:rsidP="00746BFC">
      <w:pPr>
        <w:pStyle w:val="23"/>
        <w:numPr>
          <w:ilvl w:val="0"/>
          <w:numId w:val="2033"/>
        </w:numPr>
        <w:shd w:val="clear" w:color="auto" w:fill="auto"/>
        <w:tabs>
          <w:tab w:val="left" w:pos="1796"/>
        </w:tabs>
        <w:spacing w:before="0" w:after="0" w:line="240" w:lineRule="auto"/>
        <w:ind w:firstLine="780"/>
        <w:rPr>
          <w:color w:val="auto"/>
          <w:sz w:val="24"/>
          <w:szCs w:val="24"/>
        </w:rPr>
      </w:pPr>
      <w:r w:rsidRPr="003974B6">
        <w:rPr>
          <w:color w:val="auto"/>
          <w:sz w:val="24"/>
          <w:szCs w:val="24"/>
        </w:rPr>
        <w:t>Упражнения культурно-этнической направленности.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Сюжетно-образные и обрядовые игры. Технические действия национальных</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видов спорта.</w:t>
      </w:r>
    </w:p>
    <w:p w:rsidR="001D6B99" w:rsidRPr="003974B6" w:rsidRDefault="00702332" w:rsidP="00746BFC">
      <w:pPr>
        <w:pStyle w:val="23"/>
        <w:numPr>
          <w:ilvl w:val="0"/>
          <w:numId w:val="2033"/>
        </w:numPr>
        <w:shd w:val="clear" w:color="auto" w:fill="auto"/>
        <w:tabs>
          <w:tab w:val="left" w:pos="1796"/>
        </w:tabs>
        <w:spacing w:before="0" w:after="0" w:line="240" w:lineRule="auto"/>
        <w:ind w:firstLine="780"/>
        <w:rPr>
          <w:color w:val="auto"/>
          <w:sz w:val="24"/>
          <w:szCs w:val="24"/>
        </w:rPr>
      </w:pPr>
      <w:r w:rsidRPr="003974B6">
        <w:rPr>
          <w:color w:val="auto"/>
          <w:sz w:val="24"/>
          <w:szCs w:val="24"/>
        </w:rPr>
        <w:t>Специальная физическая подготовка.</w:t>
      </w:r>
    </w:p>
    <w:p w:rsidR="001D6B99" w:rsidRPr="003974B6" w:rsidRDefault="00702332" w:rsidP="00746BFC">
      <w:pPr>
        <w:pStyle w:val="23"/>
        <w:numPr>
          <w:ilvl w:val="0"/>
          <w:numId w:val="2034"/>
        </w:numPr>
        <w:shd w:val="clear" w:color="auto" w:fill="auto"/>
        <w:tabs>
          <w:tab w:val="left" w:pos="2007"/>
        </w:tabs>
        <w:spacing w:before="0" w:after="0" w:line="240" w:lineRule="auto"/>
        <w:ind w:firstLine="780"/>
        <w:rPr>
          <w:color w:val="auto"/>
          <w:sz w:val="24"/>
          <w:szCs w:val="24"/>
        </w:rPr>
      </w:pPr>
      <w:r w:rsidRPr="003974B6">
        <w:rPr>
          <w:color w:val="auto"/>
          <w:sz w:val="24"/>
          <w:szCs w:val="24"/>
        </w:rPr>
        <w:t>Модуль «Гимнастика».</w:t>
      </w:r>
    </w:p>
    <w:p w:rsidR="001D6B99" w:rsidRPr="003974B6" w:rsidRDefault="00702332" w:rsidP="00746BFC">
      <w:pPr>
        <w:pStyle w:val="23"/>
        <w:numPr>
          <w:ilvl w:val="0"/>
          <w:numId w:val="2035"/>
        </w:numPr>
        <w:shd w:val="clear" w:color="auto" w:fill="auto"/>
        <w:tabs>
          <w:tab w:val="left" w:pos="2178"/>
        </w:tabs>
        <w:spacing w:before="0" w:after="0" w:line="240" w:lineRule="auto"/>
        <w:ind w:firstLine="780"/>
        <w:rPr>
          <w:color w:val="auto"/>
          <w:sz w:val="24"/>
          <w:szCs w:val="24"/>
        </w:rPr>
      </w:pPr>
      <w:r w:rsidRPr="003974B6">
        <w:rPr>
          <w:color w:val="auto"/>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8E54C3" w:rsidRDefault="00702332" w:rsidP="0018607D">
      <w:pPr>
        <w:pStyle w:val="23"/>
        <w:numPr>
          <w:ilvl w:val="0"/>
          <w:numId w:val="2035"/>
        </w:numPr>
        <w:shd w:val="clear" w:color="auto" w:fill="auto"/>
        <w:tabs>
          <w:tab w:val="left" w:pos="2192"/>
        </w:tabs>
        <w:spacing w:before="0" w:after="0" w:line="240" w:lineRule="auto"/>
        <w:ind w:firstLine="780"/>
        <w:jc w:val="left"/>
        <w:rPr>
          <w:color w:val="auto"/>
          <w:sz w:val="24"/>
          <w:szCs w:val="24"/>
        </w:rPr>
      </w:pPr>
      <w:r w:rsidRPr="008E54C3">
        <w:rPr>
          <w:color w:val="auto"/>
          <w:sz w:val="24"/>
          <w:szCs w:val="24"/>
        </w:rPr>
        <w:t>Развитие координации движений. Прохождение усложнённой</w:t>
      </w:r>
      <w:r w:rsidR="008E54C3">
        <w:rPr>
          <w:color w:val="auto"/>
          <w:sz w:val="24"/>
          <w:szCs w:val="24"/>
        </w:rPr>
        <w:t xml:space="preserve"> </w:t>
      </w:r>
      <w:r w:rsidRPr="008E54C3">
        <w:rPr>
          <w:color w:val="auto"/>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0018607D" w:rsidRPr="008E54C3">
        <w:rPr>
          <w:color w:val="auto"/>
          <w:sz w:val="24"/>
          <w:szCs w:val="24"/>
        </w:rPr>
        <w:t xml:space="preserve"> </w:t>
      </w:r>
      <w:r w:rsidRPr="008E54C3">
        <w:rPr>
          <w:color w:val="auto"/>
          <w:sz w:val="24"/>
          <w:szCs w:val="24"/>
        </w:rPr>
        <w:t>ч</w:t>
      </w:r>
      <w:r w:rsidR="0018607D" w:rsidRPr="008E54C3">
        <w:rPr>
          <w:color w:val="auto"/>
          <w:sz w:val="24"/>
          <w:szCs w:val="24"/>
        </w:rPr>
        <w:t xml:space="preserve">ерез гимнастическую скакалку на </w:t>
      </w:r>
      <w:r w:rsidRPr="008E54C3">
        <w:rPr>
          <w:color w:val="auto"/>
          <w:sz w:val="24"/>
          <w:szCs w:val="24"/>
        </w:rPr>
        <w:t>месте</w:t>
      </w:r>
      <w:r w:rsidR="0018607D" w:rsidRPr="008E54C3">
        <w:rPr>
          <w:color w:val="auto"/>
          <w:sz w:val="24"/>
          <w:szCs w:val="24"/>
        </w:rPr>
        <w:t xml:space="preserve"> </w:t>
      </w:r>
      <w:r w:rsidRPr="008E54C3">
        <w:rPr>
          <w:color w:val="auto"/>
          <w:sz w:val="24"/>
          <w:szCs w:val="24"/>
        </w:rPr>
        <w:t>и с продвижением. Прыжки на точность отталкивания и приземления.</w:t>
      </w:r>
    </w:p>
    <w:p w:rsidR="001D6B99" w:rsidRPr="0018607D" w:rsidRDefault="0018607D" w:rsidP="00746BFC">
      <w:pPr>
        <w:pStyle w:val="23"/>
        <w:numPr>
          <w:ilvl w:val="0"/>
          <w:numId w:val="2035"/>
        </w:numPr>
        <w:shd w:val="clear" w:color="auto" w:fill="auto"/>
        <w:tabs>
          <w:tab w:val="left" w:pos="2694"/>
          <w:tab w:val="left" w:pos="7015"/>
        </w:tabs>
        <w:spacing w:before="0" w:after="0" w:line="240" w:lineRule="auto"/>
        <w:ind w:firstLine="780"/>
        <w:jc w:val="left"/>
        <w:rPr>
          <w:color w:val="auto"/>
          <w:sz w:val="24"/>
          <w:szCs w:val="24"/>
        </w:rPr>
      </w:pPr>
      <w:r>
        <w:rPr>
          <w:color w:val="auto"/>
          <w:sz w:val="24"/>
          <w:szCs w:val="24"/>
        </w:rPr>
        <w:lastRenderedPageBreak/>
        <w:t xml:space="preserve"> Развитие</w:t>
      </w:r>
      <w:r w:rsidRPr="0018607D">
        <w:rPr>
          <w:color w:val="auto"/>
          <w:sz w:val="24"/>
          <w:szCs w:val="24"/>
        </w:rPr>
        <w:t xml:space="preserve"> </w:t>
      </w:r>
      <w:r>
        <w:rPr>
          <w:color w:val="auto"/>
          <w:sz w:val="24"/>
          <w:szCs w:val="24"/>
        </w:rPr>
        <w:t>силовых способностей.</w:t>
      </w:r>
      <w:r w:rsidRPr="0018607D">
        <w:rPr>
          <w:color w:val="auto"/>
          <w:sz w:val="24"/>
          <w:szCs w:val="24"/>
        </w:rPr>
        <w:t xml:space="preserve"> </w:t>
      </w:r>
      <w:r w:rsidR="00702332" w:rsidRPr="003974B6">
        <w:rPr>
          <w:color w:val="auto"/>
          <w:sz w:val="24"/>
          <w:szCs w:val="24"/>
        </w:rPr>
        <w:t>Подтягивание в висе</w:t>
      </w:r>
      <w:r w:rsidRPr="0018607D">
        <w:rPr>
          <w:color w:val="auto"/>
          <w:sz w:val="24"/>
          <w:szCs w:val="24"/>
        </w:rPr>
        <w:t xml:space="preserve"> </w:t>
      </w:r>
      <w:r w:rsidR="00702332" w:rsidRPr="0018607D">
        <w:rPr>
          <w:color w:val="auto"/>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3974B6" w:rsidRDefault="00702332" w:rsidP="00746BFC">
      <w:pPr>
        <w:pStyle w:val="23"/>
        <w:numPr>
          <w:ilvl w:val="0"/>
          <w:numId w:val="2035"/>
        </w:numPr>
        <w:shd w:val="clear" w:color="auto" w:fill="auto"/>
        <w:tabs>
          <w:tab w:val="left" w:pos="2156"/>
        </w:tabs>
        <w:spacing w:before="0" w:after="0" w:line="240" w:lineRule="auto"/>
        <w:ind w:firstLine="780"/>
        <w:rPr>
          <w:color w:val="auto"/>
          <w:sz w:val="24"/>
          <w:szCs w:val="24"/>
        </w:rPr>
      </w:pPr>
      <w:r w:rsidRPr="003974B6">
        <w:rPr>
          <w:color w:val="auto"/>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3974B6" w:rsidRDefault="00702332" w:rsidP="00746BFC">
      <w:pPr>
        <w:pStyle w:val="23"/>
        <w:numPr>
          <w:ilvl w:val="0"/>
          <w:numId w:val="2034"/>
        </w:numPr>
        <w:shd w:val="clear" w:color="auto" w:fill="auto"/>
        <w:tabs>
          <w:tab w:val="left" w:pos="1990"/>
        </w:tabs>
        <w:spacing w:before="0" w:after="0" w:line="240" w:lineRule="auto"/>
        <w:ind w:firstLine="780"/>
        <w:rPr>
          <w:color w:val="auto"/>
          <w:sz w:val="24"/>
          <w:szCs w:val="24"/>
        </w:rPr>
      </w:pPr>
      <w:r w:rsidRPr="003974B6">
        <w:rPr>
          <w:color w:val="auto"/>
          <w:sz w:val="24"/>
          <w:szCs w:val="24"/>
        </w:rPr>
        <w:t>Модуль «Лёгкая атлетика».</w:t>
      </w:r>
    </w:p>
    <w:p w:rsidR="001D6B99" w:rsidRPr="003974B6" w:rsidRDefault="00702332" w:rsidP="00746BFC">
      <w:pPr>
        <w:pStyle w:val="23"/>
        <w:numPr>
          <w:ilvl w:val="0"/>
          <w:numId w:val="2036"/>
        </w:numPr>
        <w:shd w:val="clear" w:color="auto" w:fill="auto"/>
        <w:tabs>
          <w:tab w:val="left" w:pos="2156"/>
        </w:tabs>
        <w:spacing w:before="0" w:after="0" w:line="240" w:lineRule="auto"/>
        <w:ind w:firstLine="780"/>
        <w:rPr>
          <w:color w:val="auto"/>
          <w:sz w:val="24"/>
          <w:szCs w:val="24"/>
        </w:rPr>
      </w:pPr>
      <w:r w:rsidRPr="003974B6">
        <w:rPr>
          <w:color w:val="auto"/>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3974B6" w:rsidRDefault="00702332" w:rsidP="00746BFC">
      <w:pPr>
        <w:pStyle w:val="23"/>
        <w:numPr>
          <w:ilvl w:val="0"/>
          <w:numId w:val="2036"/>
        </w:numPr>
        <w:shd w:val="clear" w:color="auto" w:fill="auto"/>
        <w:tabs>
          <w:tab w:val="left" w:pos="2156"/>
        </w:tabs>
        <w:spacing w:before="0" w:after="0" w:line="240" w:lineRule="auto"/>
        <w:ind w:firstLine="780"/>
        <w:rPr>
          <w:color w:val="auto"/>
          <w:sz w:val="24"/>
          <w:szCs w:val="24"/>
        </w:rPr>
      </w:pPr>
      <w:r w:rsidRPr="003974B6">
        <w:rPr>
          <w:color w:val="auto"/>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3974B6" w:rsidRDefault="00702332" w:rsidP="00746BFC">
      <w:pPr>
        <w:pStyle w:val="23"/>
        <w:numPr>
          <w:ilvl w:val="0"/>
          <w:numId w:val="2036"/>
        </w:numPr>
        <w:shd w:val="clear" w:color="auto" w:fill="auto"/>
        <w:tabs>
          <w:tab w:val="left" w:pos="2156"/>
        </w:tabs>
        <w:spacing w:before="0" w:after="0" w:line="240" w:lineRule="auto"/>
        <w:ind w:firstLine="780"/>
        <w:rPr>
          <w:color w:val="auto"/>
          <w:sz w:val="24"/>
          <w:szCs w:val="24"/>
        </w:rPr>
      </w:pPr>
      <w:r w:rsidRPr="003974B6">
        <w:rPr>
          <w:color w:val="auto"/>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3974B6" w:rsidRDefault="00702332" w:rsidP="00746BFC">
      <w:pPr>
        <w:pStyle w:val="23"/>
        <w:numPr>
          <w:ilvl w:val="0"/>
          <w:numId w:val="2036"/>
        </w:numPr>
        <w:shd w:val="clear" w:color="auto" w:fill="auto"/>
        <w:tabs>
          <w:tab w:val="left" w:pos="2156"/>
        </w:tabs>
        <w:spacing w:before="0" w:after="0" w:line="240" w:lineRule="auto"/>
        <w:ind w:firstLine="780"/>
        <w:rPr>
          <w:color w:val="auto"/>
          <w:sz w:val="24"/>
          <w:szCs w:val="24"/>
        </w:rPr>
      </w:pPr>
      <w:r w:rsidRPr="003974B6">
        <w:rPr>
          <w:color w:val="auto"/>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3974B6" w:rsidRDefault="00702332" w:rsidP="00746BFC">
      <w:pPr>
        <w:pStyle w:val="23"/>
        <w:numPr>
          <w:ilvl w:val="0"/>
          <w:numId w:val="2034"/>
        </w:numPr>
        <w:shd w:val="clear" w:color="auto" w:fill="auto"/>
        <w:tabs>
          <w:tab w:val="left" w:pos="1986"/>
        </w:tabs>
        <w:spacing w:before="0" w:after="0" w:line="240" w:lineRule="auto"/>
        <w:ind w:firstLine="780"/>
        <w:rPr>
          <w:color w:val="auto"/>
          <w:sz w:val="24"/>
          <w:szCs w:val="24"/>
        </w:rPr>
      </w:pPr>
      <w:r w:rsidRPr="003974B6">
        <w:rPr>
          <w:color w:val="auto"/>
          <w:sz w:val="24"/>
          <w:szCs w:val="24"/>
        </w:rPr>
        <w:t>Модуль «Зимние виды спорта».</w:t>
      </w:r>
    </w:p>
    <w:p w:rsidR="001D6B99" w:rsidRPr="003974B6" w:rsidRDefault="00702332" w:rsidP="00746BFC">
      <w:pPr>
        <w:pStyle w:val="23"/>
        <w:numPr>
          <w:ilvl w:val="0"/>
          <w:numId w:val="2037"/>
        </w:numPr>
        <w:shd w:val="clear" w:color="auto" w:fill="auto"/>
        <w:tabs>
          <w:tab w:val="left" w:pos="2146"/>
        </w:tabs>
        <w:spacing w:before="0" w:after="0" w:line="240" w:lineRule="auto"/>
        <w:ind w:firstLine="780"/>
        <w:rPr>
          <w:color w:val="auto"/>
          <w:sz w:val="24"/>
          <w:szCs w:val="24"/>
        </w:rPr>
      </w:pPr>
      <w:r w:rsidRPr="003974B6">
        <w:rPr>
          <w:color w:val="auto"/>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3974B6" w:rsidRDefault="00702332" w:rsidP="00746BFC">
      <w:pPr>
        <w:pStyle w:val="23"/>
        <w:numPr>
          <w:ilvl w:val="0"/>
          <w:numId w:val="2037"/>
        </w:numPr>
        <w:shd w:val="clear" w:color="auto" w:fill="auto"/>
        <w:tabs>
          <w:tab w:val="left" w:pos="1412"/>
        </w:tabs>
        <w:spacing w:before="0" w:after="0" w:line="240" w:lineRule="auto"/>
        <w:ind w:firstLine="780"/>
        <w:rPr>
          <w:color w:val="auto"/>
          <w:sz w:val="24"/>
          <w:szCs w:val="24"/>
        </w:rPr>
      </w:pPr>
      <w:r w:rsidRPr="003974B6">
        <w:rPr>
          <w:color w:val="auto"/>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3974B6" w:rsidRDefault="00702332" w:rsidP="00746BFC">
      <w:pPr>
        <w:pStyle w:val="23"/>
        <w:numPr>
          <w:ilvl w:val="0"/>
          <w:numId w:val="2037"/>
        </w:numPr>
        <w:shd w:val="clear" w:color="auto" w:fill="auto"/>
        <w:tabs>
          <w:tab w:val="left" w:pos="2151"/>
        </w:tabs>
        <w:spacing w:before="0" w:after="0" w:line="240" w:lineRule="auto"/>
        <w:ind w:firstLine="780"/>
        <w:rPr>
          <w:color w:val="auto"/>
          <w:sz w:val="24"/>
          <w:szCs w:val="24"/>
        </w:rPr>
      </w:pPr>
      <w:r w:rsidRPr="003974B6">
        <w:rPr>
          <w:color w:val="auto"/>
          <w:sz w:val="24"/>
          <w:szCs w:val="24"/>
        </w:rPr>
        <w:t>Развитие координации. Упражнения в поворотах и спусках на лыжах, проезд через «ворота» и преодоление небольших трамплинов.</w:t>
      </w:r>
    </w:p>
    <w:p w:rsidR="001D6B99" w:rsidRPr="003974B6" w:rsidRDefault="00702332" w:rsidP="00746BFC">
      <w:pPr>
        <w:pStyle w:val="23"/>
        <w:numPr>
          <w:ilvl w:val="0"/>
          <w:numId w:val="2034"/>
        </w:numPr>
        <w:shd w:val="clear" w:color="auto" w:fill="auto"/>
        <w:tabs>
          <w:tab w:val="left" w:pos="1986"/>
        </w:tabs>
        <w:spacing w:before="0" w:after="0" w:line="240" w:lineRule="auto"/>
        <w:ind w:firstLine="780"/>
        <w:rPr>
          <w:color w:val="auto"/>
          <w:sz w:val="24"/>
          <w:szCs w:val="24"/>
        </w:rPr>
      </w:pPr>
      <w:r w:rsidRPr="003974B6">
        <w:rPr>
          <w:color w:val="auto"/>
          <w:sz w:val="24"/>
          <w:szCs w:val="24"/>
        </w:rPr>
        <w:lastRenderedPageBreak/>
        <w:t>Модуль «Спортивные игры».</w:t>
      </w:r>
    </w:p>
    <w:p w:rsidR="001D6B99" w:rsidRPr="003974B6" w:rsidRDefault="00702332" w:rsidP="00746BFC">
      <w:pPr>
        <w:pStyle w:val="23"/>
        <w:numPr>
          <w:ilvl w:val="0"/>
          <w:numId w:val="2038"/>
        </w:numPr>
        <w:shd w:val="clear" w:color="auto" w:fill="auto"/>
        <w:tabs>
          <w:tab w:val="left" w:pos="2197"/>
        </w:tabs>
        <w:spacing w:before="0" w:after="0" w:line="240" w:lineRule="auto"/>
        <w:ind w:firstLine="780"/>
        <w:rPr>
          <w:color w:val="auto"/>
          <w:sz w:val="24"/>
          <w:szCs w:val="24"/>
        </w:rPr>
      </w:pPr>
      <w:r w:rsidRPr="003974B6">
        <w:rPr>
          <w:color w:val="auto"/>
          <w:sz w:val="24"/>
          <w:szCs w:val="24"/>
        </w:rPr>
        <w:t>Баскетбол.</w:t>
      </w:r>
    </w:p>
    <w:p w:rsidR="001D6B99" w:rsidRPr="003974B6" w:rsidRDefault="00702332" w:rsidP="00746BFC">
      <w:pPr>
        <w:pStyle w:val="23"/>
        <w:numPr>
          <w:ilvl w:val="0"/>
          <w:numId w:val="2039"/>
        </w:numPr>
        <w:shd w:val="clear" w:color="auto" w:fill="auto"/>
        <w:tabs>
          <w:tab w:val="left" w:pos="1234"/>
        </w:tabs>
        <w:spacing w:before="0" w:after="0" w:line="240" w:lineRule="auto"/>
        <w:ind w:firstLine="780"/>
        <w:rPr>
          <w:color w:val="auto"/>
          <w:sz w:val="24"/>
          <w:szCs w:val="24"/>
        </w:rPr>
      </w:pPr>
      <w:r w:rsidRPr="003974B6">
        <w:rPr>
          <w:color w:val="auto"/>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3974B6" w:rsidRDefault="00702332" w:rsidP="00746BFC">
      <w:pPr>
        <w:pStyle w:val="23"/>
        <w:numPr>
          <w:ilvl w:val="0"/>
          <w:numId w:val="2039"/>
        </w:numPr>
        <w:shd w:val="clear" w:color="auto" w:fill="auto"/>
        <w:tabs>
          <w:tab w:val="left" w:pos="1081"/>
        </w:tabs>
        <w:spacing w:before="0" w:after="0" w:line="240" w:lineRule="auto"/>
        <w:ind w:firstLine="780"/>
        <w:rPr>
          <w:color w:val="auto"/>
          <w:sz w:val="24"/>
          <w:szCs w:val="24"/>
        </w:rPr>
      </w:pPr>
      <w:r w:rsidRPr="003974B6">
        <w:rPr>
          <w:color w:val="auto"/>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3974B6" w:rsidRDefault="00702332" w:rsidP="00746BFC">
      <w:pPr>
        <w:pStyle w:val="23"/>
        <w:numPr>
          <w:ilvl w:val="0"/>
          <w:numId w:val="2039"/>
        </w:numPr>
        <w:shd w:val="clear" w:color="auto" w:fill="auto"/>
        <w:tabs>
          <w:tab w:val="left" w:pos="1081"/>
        </w:tabs>
        <w:spacing w:before="0" w:after="0" w:line="240" w:lineRule="auto"/>
        <w:ind w:firstLine="780"/>
        <w:rPr>
          <w:color w:val="auto"/>
          <w:sz w:val="24"/>
          <w:szCs w:val="24"/>
        </w:rPr>
      </w:pPr>
      <w:r w:rsidRPr="003974B6">
        <w:rPr>
          <w:color w:val="auto"/>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3974B6">
        <w:rPr>
          <w:color w:val="auto"/>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3974B6" w:rsidRDefault="00702332" w:rsidP="00746BFC">
      <w:pPr>
        <w:pStyle w:val="23"/>
        <w:numPr>
          <w:ilvl w:val="0"/>
          <w:numId w:val="2039"/>
        </w:numPr>
        <w:shd w:val="clear" w:color="auto" w:fill="auto"/>
        <w:tabs>
          <w:tab w:val="left" w:pos="1081"/>
        </w:tabs>
        <w:spacing w:before="0" w:after="0" w:line="240" w:lineRule="auto"/>
        <w:ind w:firstLine="780"/>
        <w:rPr>
          <w:color w:val="auto"/>
          <w:sz w:val="24"/>
          <w:szCs w:val="24"/>
        </w:rPr>
      </w:pPr>
      <w:r w:rsidRPr="003974B6">
        <w:rPr>
          <w:color w:val="auto"/>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3974B6" w:rsidRDefault="00702332" w:rsidP="00746BFC">
      <w:pPr>
        <w:pStyle w:val="23"/>
        <w:numPr>
          <w:ilvl w:val="0"/>
          <w:numId w:val="2040"/>
        </w:numPr>
        <w:shd w:val="clear" w:color="auto" w:fill="auto"/>
        <w:tabs>
          <w:tab w:val="left" w:pos="2197"/>
        </w:tabs>
        <w:spacing w:before="0" w:after="0" w:line="240" w:lineRule="auto"/>
        <w:ind w:firstLine="780"/>
        <w:rPr>
          <w:color w:val="auto"/>
          <w:sz w:val="24"/>
          <w:szCs w:val="24"/>
        </w:rPr>
      </w:pPr>
      <w:r w:rsidRPr="003974B6">
        <w:rPr>
          <w:color w:val="auto"/>
          <w:sz w:val="24"/>
          <w:szCs w:val="24"/>
        </w:rPr>
        <w:t>Футбол.</w:t>
      </w:r>
    </w:p>
    <w:p w:rsidR="001D6B99" w:rsidRPr="003974B6" w:rsidRDefault="00702332" w:rsidP="00746BFC">
      <w:pPr>
        <w:pStyle w:val="23"/>
        <w:numPr>
          <w:ilvl w:val="0"/>
          <w:numId w:val="2041"/>
        </w:numPr>
        <w:shd w:val="clear" w:color="auto" w:fill="auto"/>
        <w:tabs>
          <w:tab w:val="left" w:pos="2382"/>
        </w:tabs>
        <w:spacing w:before="0" w:after="0" w:line="240" w:lineRule="auto"/>
        <w:ind w:firstLine="780"/>
        <w:rPr>
          <w:color w:val="auto"/>
          <w:sz w:val="24"/>
          <w:szCs w:val="24"/>
        </w:rPr>
      </w:pPr>
      <w:r w:rsidRPr="003974B6">
        <w:rPr>
          <w:color w:val="auto"/>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3974B6" w:rsidRDefault="00702332" w:rsidP="00746BFC">
      <w:pPr>
        <w:pStyle w:val="23"/>
        <w:numPr>
          <w:ilvl w:val="0"/>
          <w:numId w:val="2041"/>
        </w:numPr>
        <w:shd w:val="clear" w:color="auto" w:fill="auto"/>
        <w:tabs>
          <w:tab w:val="left" w:pos="2367"/>
        </w:tabs>
        <w:spacing w:before="0" w:after="0" w:line="240" w:lineRule="auto"/>
        <w:ind w:firstLine="780"/>
        <w:rPr>
          <w:color w:val="auto"/>
          <w:sz w:val="24"/>
          <w:szCs w:val="24"/>
        </w:rPr>
      </w:pPr>
      <w:r w:rsidRPr="003974B6">
        <w:rPr>
          <w:color w:val="auto"/>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w:t>
      </w:r>
      <w:r w:rsidRPr="003974B6">
        <w:rPr>
          <w:color w:val="auto"/>
          <w:sz w:val="24"/>
          <w:szCs w:val="24"/>
        </w:rPr>
        <w:lastRenderedPageBreak/>
        <w:t>длину и в высоту. Прыжки на обеих ногах с дополнительным отягощением (вперёд, назад, в приседе, с продвижением вперёд).</w:t>
      </w:r>
    </w:p>
    <w:p w:rsidR="001D6B99" w:rsidRPr="003974B6" w:rsidRDefault="00702332" w:rsidP="00746BFC">
      <w:pPr>
        <w:pStyle w:val="23"/>
        <w:numPr>
          <w:ilvl w:val="0"/>
          <w:numId w:val="2041"/>
        </w:numPr>
        <w:shd w:val="clear" w:color="auto" w:fill="auto"/>
        <w:tabs>
          <w:tab w:val="left" w:pos="2362"/>
        </w:tabs>
        <w:spacing w:before="0" w:after="0" w:line="240" w:lineRule="auto"/>
        <w:ind w:firstLine="760"/>
        <w:rPr>
          <w:color w:val="auto"/>
          <w:sz w:val="24"/>
          <w:szCs w:val="24"/>
        </w:rPr>
      </w:pPr>
      <w:r w:rsidRPr="003974B6">
        <w:rPr>
          <w:color w:val="auto"/>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3974B6">
        <w:rPr>
          <w:color w:val="auto"/>
          <w:sz w:val="24"/>
          <w:szCs w:val="24"/>
        </w:rPr>
        <w:softHyphen/>
        <w:t>интервального метода. Передвижение на лыжах в режиме большой и умеренной интенсивности.</w:t>
      </w:r>
    </w:p>
    <w:p w:rsidR="001D6B99" w:rsidRPr="008E54C3" w:rsidRDefault="00702332" w:rsidP="00746BFC">
      <w:pPr>
        <w:pStyle w:val="23"/>
        <w:numPr>
          <w:ilvl w:val="0"/>
          <w:numId w:val="2026"/>
        </w:numPr>
        <w:shd w:val="clear" w:color="auto" w:fill="auto"/>
        <w:tabs>
          <w:tab w:val="left" w:pos="1518"/>
        </w:tabs>
        <w:spacing w:before="0" w:after="0" w:line="240" w:lineRule="auto"/>
        <w:ind w:firstLine="760"/>
        <w:rPr>
          <w:b/>
          <w:i/>
          <w:color w:val="auto"/>
          <w:sz w:val="24"/>
          <w:szCs w:val="24"/>
        </w:rPr>
      </w:pPr>
      <w:r w:rsidRPr="008E54C3">
        <w:rPr>
          <w:b/>
          <w:i/>
          <w:color w:val="auto"/>
          <w:sz w:val="24"/>
          <w:szCs w:val="24"/>
        </w:rPr>
        <w:t>Планируемые результаты освоения программы по физической культуре на уровне основного общего образования.</w:t>
      </w:r>
    </w:p>
    <w:p w:rsidR="001D6B99" w:rsidRPr="003974B6" w:rsidRDefault="00702332" w:rsidP="00746BFC">
      <w:pPr>
        <w:pStyle w:val="23"/>
        <w:numPr>
          <w:ilvl w:val="0"/>
          <w:numId w:val="2042"/>
        </w:numPr>
        <w:shd w:val="clear" w:color="auto" w:fill="auto"/>
        <w:tabs>
          <w:tab w:val="left" w:pos="1734"/>
        </w:tabs>
        <w:spacing w:before="0" w:after="0" w:line="240" w:lineRule="auto"/>
        <w:ind w:firstLine="760"/>
        <w:rPr>
          <w:color w:val="auto"/>
          <w:sz w:val="24"/>
          <w:szCs w:val="24"/>
        </w:rPr>
      </w:pPr>
      <w:r w:rsidRPr="003974B6">
        <w:rPr>
          <w:color w:val="auto"/>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w:t>
      </w:r>
      <w:r w:rsidRPr="003974B6">
        <w:rPr>
          <w:color w:val="auto"/>
          <w:sz w:val="24"/>
          <w:szCs w:val="24"/>
        </w:rPr>
        <w:lastRenderedPageBreak/>
        <w:t>интересов и потребностей;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3974B6" w:rsidRDefault="00702332" w:rsidP="00746BFC">
      <w:pPr>
        <w:pStyle w:val="23"/>
        <w:numPr>
          <w:ilvl w:val="0"/>
          <w:numId w:val="2042"/>
        </w:numPr>
        <w:shd w:val="clear" w:color="auto" w:fill="auto"/>
        <w:tabs>
          <w:tab w:val="left" w:pos="1729"/>
        </w:tabs>
        <w:spacing w:before="0" w:after="0" w:line="240" w:lineRule="auto"/>
        <w:ind w:firstLine="760"/>
        <w:rPr>
          <w:color w:val="auto"/>
          <w:sz w:val="24"/>
          <w:szCs w:val="24"/>
        </w:rPr>
      </w:pPr>
      <w:r w:rsidRPr="003974B6">
        <w:rPr>
          <w:color w:val="auto"/>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974B6" w:rsidRDefault="00702332" w:rsidP="00746BFC">
      <w:pPr>
        <w:pStyle w:val="23"/>
        <w:numPr>
          <w:ilvl w:val="0"/>
          <w:numId w:val="2043"/>
        </w:numPr>
        <w:shd w:val="clear" w:color="auto" w:fill="auto"/>
        <w:tabs>
          <w:tab w:val="left" w:pos="1943"/>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универсальные познавательные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8E54C3" w:rsidRDefault="00702332" w:rsidP="00746BFC">
      <w:pPr>
        <w:pStyle w:val="23"/>
        <w:numPr>
          <w:ilvl w:val="0"/>
          <w:numId w:val="2043"/>
        </w:numPr>
        <w:shd w:val="clear" w:color="auto" w:fill="auto"/>
        <w:tabs>
          <w:tab w:val="left" w:pos="1973"/>
        </w:tabs>
        <w:spacing w:before="0" w:after="0" w:line="240" w:lineRule="auto"/>
        <w:ind w:firstLine="760"/>
        <w:jc w:val="left"/>
        <w:rPr>
          <w:color w:val="auto"/>
          <w:sz w:val="24"/>
          <w:szCs w:val="24"/>
        </w:rPr>
      </w:pPr>
      <w:r w:rsidRPr="008E54C3">
        <w:rPr>
          <w:color w:val="auto"/>
          <w:sz w:val="24"/>
          <w:szCs w:val="24"/>
        </w:rPr>
        <w:t>У обучающегося будут сформированы следующие универсальные</w:t>
      </w:r>
      <w:r w:rsidR="008E54C3" w:rsidRPr="008E54C3">
        <w:rPr>
          <w:color w:val="auto"/>
          <w:sz w:val="24"/>
          <w:szCs w:val="24"/>
        </w:rPr>
        <w:t xml:space="preserve"> </w:t>
      </w:r>
      <w:r w:rsidRPr="008E54C3">
        <w:rPr>
          <w:color w:val="auto"/>
          <w:sz w:val="24"/>
          <w:szCs w:val="24"/>
        </w:rPr>
        <w:t>коммуникативные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w:t>
      </w:r>
      <w:r w:rsidRPr="003974B6">
        <w:rPr>
          <w:color w:val="auto"/>
          <w:sz w:val="24"/>
          <w:szCs w:val="24"/>
        </w:rPr>
        <w:lastRenderedPageBreak/>
        <w:t>причины их появления, выяснять способы их устранения.</w:t>
      </w:r>
    </w:p>
    <w:p w:rsidR="001D6B99" w:rsidRPr="003974B6" w:rsidRDefault="00702332" w:rsidP="00746BFC">
      <w:pPr>
        <w:pStyle w:val="23"/>
        <w:numPr>
          <w:ilvl w:val="0"/>
          <w:numId w:val="2043"/>
        </w:numPr>
        <w:shd w:val="clear" w:color="auto" w:fill="auto"/>
        <w:tabs>
          <w:tab w:val="left" w:pos="1945"/>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универсальные регулятивные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8E54C3" w:rsidRDefault="00702332" w:rsidP="00746BFC">
      <w:pPr>
        <w:pStyle w:val="23"/>
        <w:numPr>
          <w:ilvl w:val="0"/>
          <w:numId w:val="2044"/>
        </w:numPr>
        <w:shd w:val="clear" w:color="auto" w:fill="auto"/>
        <w:tabs>
          <w:tab w:val="left" w:pos="1522"/>
        </w:tabs>
        <w:spacing w:before="0" w:after="0" w:line="240" w:lineRule="auto"/>
        <w:ind w:firstLine="760"/>
        <w:rPr>
          <w:b/>
          <w:i/>
          <w:color w:val="auto"/>
          <w:sz w:val="24"/>
          <w:szCs w:val="24"/>
        </w:rPr>
      </w:pPr>
      <w:r w:rsidRPr="008E54C3">
        <w:rPr>
          <w:b/>
          <w:i/>
          <w:color w:val="auto"/>
          <w:sz w:val="24"/>
          <w:szCs w:val="24"/>
        </w:rPr>
        <w:t>Планируемые результаты освоения программы по физической культуре на уровне основного общего образования.</w:t>
      </w:r>
    </w:p>
    <w:p w:rsidR="001D6B99" w:rsidRPr="003974B6" w:rsidRDefault="00702332" w:rsidP="00746BFC">
      <w:pPr>
        <w:pStyle w:val="23"/>
        <w:numPr>
          <w:ilvl w:val="0"/>
          <w:numId w:val="2045"/>
        </w:numPr>
        <w:shd w:val="clear" w:color="auto" w:fill="auto"/>
        <w:tabs>
          <w:tab w:val="left" w:pos="1738"/>
        </w:tabs>
        <w:spacing w:before="0" w:after="0" w:line="240" w:lineRule="auto"/>
        <w:ind w:firstLine="760"/>
        <w:rPr>
          <w:color w:val="auto"/>
          <w:sz w:val="24"/>
          <w:szCs w:val="24"/>
        </w:rPr>
      </w:pPr>
      <w:r w:rsidRPr="003974B6">
        <w:rPr>
          <w:color w:val="auto"/>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w:t>
      </w:r>
      <w:r w:rsidRPr="003974B6">
        <w:rPr>
          <w:color w:val="auto"/>
          <w:sz w:val="24"/>
          <w:szCs w:val="24"/>
        </w:rPr>
        <w:lastRenderedPageBreak/>
        <w:t>восстановлению организма после значительных умственных и физических нагрузок;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3974B6" w:rsidRDefault="00702332" w:rsidP="00746BFC">
      <w:pPr>
        <w:pStyle w:val="23"/>
        <w:numPr>
          <w:ilvl w:val="0"/>
          <w:numId w:val="2045"/>
        </w:numPr>
        <w:shd w:val="clear" w:color="auto" w:fill="auto"/>
        <w:tabs>
          <w:tab w:val="left" w:pos="999"/>
        </w:tabs>
        <w:spacing w:before="0" w:after="0" w:line="240" w:lineRule="auto"/>
        <w:ind w:firstLine="760"/>
        <w:rPr>
          <w:color w:val="auto"/>
          <w:sz w:val="24"/>
          <w:szCs w:val="24"/>
        </w:rPr>
      </w:pPr>
      <w:r w:rsidRPr="003974B6">
        <w:rPr>
          <w:color w:val="auto"/>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974B6" w:rsidRDefault="00702332" w:rsidP="00746BFC">
      <w:pPr>
        <w:pStyle w:val="23"/>
        <w:numPr>
          <w:ilvl w:val="0"/>
          <w:numId w:val="2046"/>
        </w:numPr>
        <w:shd w:val="clear" w:color="auto" w:fill="auto"/>
        <w:tabs>
          <w:tab w:val="left" w:pos="1940"/>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универсальные познавательные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3974B6" w:rsidRDefault="00702332" w:rsidP="00746BFC">
      <w:pPr>
        <w:pStyle w:val="23"/>
        <w:numPr>
          <w:ilvl w:val="0"/>
          <w:numId w:val="2046"/>
        </w:numPr>
        <w:shd w:val="clear" w:color="auto" w:fill="auto"/>
        <w:tabs>
          <w:tab w:val="left" w:pos="1940"/>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универсальные коммуникативные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3974B6" w:rsidRDefault="00702332" w:rsidP="00746BFC">
      <w:pPr>
        <w:pStyle w:val="23"/>
        <w:numPr>
          <w:ilvl w:val="0"/>
          <w:numId w:val="2046"/>
        </w:numPr>
        <w:shd w:val="clear" w:color="auto" w:fill="auto"/>
        <w:tabs>
          <w:tab w:val="left" w:pos="1954"/>
        </w:tabs>
        <w:spacing w:before="0" w:after="0" w:line="240" w:lineRule="auto"/>
        <w:ind w:firstLine="760"/>
        <w:rPr>
          <w:color w:val="auto"/>
          <w:sz w:val="24"/>
          <w:szCs w:val="24"/>
        </w:rPr>
      </w:pPr>
      <w:r w:rsidRPr="003974B6">
        <w:rPr>
          <w:color w:val="auto"/>
          <w:sz w:val="24"/>
          <w:szCs w:val="24"/>
        </w:rPr>
        <w:t>У обучающегося будут сформированы следующие универсальные регулятивные учебные действия: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на ошибку, право на её совместное исправление;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3974B6" w:rsidRDefault="00702332" w:rsidP="00746BFC">
      <w:pPr>
        <w:pStyle w:val="23"/>
        <w:numPr>
          <w:ilvl w:val="0"/>
          <w:numId w:val="2045"/>
        </w:numPr>
        <w:shd w:val="clear" w:color="auto" w:fill="auto"/>
        <w:tabs>
          <w:tab w:val="left" w:pos="1738"/>
        </w:tabs>
        <w:spacing w:before="0" w:after="0" w:line="240" w:lineRule="auto"/>
        <w:ind w:firstLine="760"/>
        <w:rPr>
          <w:color w:val="auto"/>
          <w:sz w:val="24"/>
          <w:szCs w:val="24"/>
        </w:rPr>
      </w:pPr>
      <w:r w:rsidRPr="003974B6">
        <w:rPr>
          <w:color w:val="auto"/>
          <w:sz w:val="24"/>
          <w:szCs w:val="24"/>
        </w:rPr>
        <w:t>Предметные результаты освоения программы по физической культуре на уровне основного общего образования.</w:t>
      </w:r>
    </w:p>
    <w:p w:rsidR="001D6B99" w:rsidRPr="003974B6" w:rsidRDefault="00702332" w:rsidP="00746BFC">
      <w:pPr>
        <w:pStyle w:val="23"/>
        <w:shd w:val="clear" w:color="auto" w:fill="auto"/>
        <w:tabs>
          <w:tab w:val="left" w:pos="1945"/>
        </w:tabs>
        <w:spacing w:before="0" w:after="0" w:line="240" w:lineRule="auto"/>
        <w:ind w:firstLine="760"/>
        <w:jc w:val="left"/>
        <w:rPr>
          <w:color w:val="auto"/>
          <w:sz w:val="24"/>
          <w:szCs w:val="24"/>
        </w:rPr>
      </w:pPr>
      <w:r w:rsidRPr="008E54C3">
        <w:rPr>
          <w:b/>
          <w:i/>
          <w:color w:val="auto"/>
          <w:sz w:val="24"/>
          <w:szCs w:val="24"/>
        </w:rPr>
        <w:t>К концу обучения в 5 классе</w:t>
      </w:r>
      <w:r w:rsidRPr="003974B6">
        <w:rPr>
          <w:color w:val="auto"/>
          <w:sz w:val="24"/>
          <w:szCs w:val="24"/>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передвигаться по гимнастической стенке приставным шагом, лазать разноимённым способом вверх и по диагонали;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бег с равномерной скоростью с высокого старта по учебной дистанции;</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волейбол (приём и передача мяча двумя руками снизу и сверху с места и в движении, прямая нижняя подача);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3974B6" w:rsidRDefault="00702332" w:rsidP="00746BFC">
      <w:pPr>
        <w:pStyle w:val="23"/>
        <w:shd w:val="clear" w:color="auto" w:fill="auto"/>
        <w:tabs>
          <w:tab w:val="left" w:pos="1940"/>
        </w:tabs>
        <w:spacing w:before="0" w:after="0" w:line="240" w:lineRule="auto"/>
        <w:ind w:firstLine="760"/>
        <w:jc w:val="left"/>
        <w:rPr>
          <w:color w:val="auto"/>
          <w:sz w:val="24"/>
          <w:szCs w:val="24"/>
        </w:rPr>
      </w:pPr>
      <w:r w:rsidRPr="00C227F5">
        <w:rPr>
          <w:b/>
          <w:i/>
          <w:color w:val="auto"/>
          <w:sz w:val="24"/>
          <w:szCs w:val="24"/>
        </w:rPr>
        <w:t>К концу обучения в 6 классе</w:t>
      </w:r>
      <w:r w:rsidRPr="003974B6">
        <w:rPr>
          <w:color w:val="auto"/>
          <w:sz w:val="24"/>
          <w:szCs w:val="24"/>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работоспособности и снятия мышечного утомления в режиме учебной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3974B6" w:rsidRDefault="00702332" w:rsidP="00C227F5">
      <w:pPr>
        <w:pStyle w:val="23"/>
        <w:shd w:val="clear" w:color="auto" w:fill="auto"/>
        <w:tabs>
          <w:tab w:val="left" w:pos="7867"/>
        </w:tabs>
        <w:spacing w:before="0" w:after="0" w:line="240" w:lineRule="auto"/>
        <w:ind w:firstLine="760"/>
        <w:rPr>
          <w:color w:val="auto"/>
          <w:sz w:val="24"/>
          <w:szCs w:val="24"/>
        </w:rPr>
      </w:pPr>
      <w:r w:rsidRPr="003974B6">
        <w:rPr>
          <w:color w:val="auto"/>
          <w:sz w:val="24"/>
          <w:szCs w:val="24"/>
        </w:rPr>
        <w:t>выполнять лазанье по канату в три приёма (мальчики), составлять и выполнять комбинацию на низком бревне из стилизованных</w:t>
      </w:r>
      <w:r w:rsidR="00C227F5">
        <w:rPr>
          <w:color w:val="auto"/>
          <w:sz w:val="24"/>
          <w:szCs w:val="24"/>
        </w:rPr>
        <w:t xml:space="preserve"> </w:t>
      </w:r>
      <w:r w:rsidRPr="003974B6">
        <w:rPr>
          <w:color w:val="auto"/>
          <w:sz w:val="24"/>
          <w:szCs w:val="24"/>
        </w:rPr>
        <w:t>общеразвивающих</w:t>
      </w:r>
      <w:r w:rsidR="00C227F5">
        <w:rPr>
          <w:color w:val="auto"/>
          <w:sz w:val="24"/>
          <w:szCs w:val="24"/>
        </w:rPr>
        <w:t xml:space="preserve"> </w:t>
      </w:r>
      <w:r w:rsidRPr="003974B6">
        <w:rPr>
          <w:color w:val="auto"/>
          <w:sz w:val="24"/>
          <w:szCs w:val="24"/>
        </w:rPr>
        <w:t>и сложно-координированных упражнений (девочки);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правила и демонстрировать технические действия в спортивных играх: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w:t>
      </w:r>
      <w:r w:rsidRPr="003974B6">
        <w:rPr>
          <w:color w:val="auto"/>
          <w:sz w:val="24"/>
          <w:szCs w:val="24"/>
        </w:rPr>
        <w:lastRenderedPageBreak/>
        <w:t>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3974B6" w:rsidRDefault="00702332" w:rsidP="00746BFC">
      <w:pPr>
        <w:pStyle w:val="23"/>
        <w:shd w:val="clear" w:color="auto" w:fill="auto"/>
        <w:tabs>
          <w:tab w:val="left" w:pos="1997"/>
        </w:tabs>
        <w:spacing w:before="0" w:after="0" w:line="240" w:lineRule="auto"/>
        <w:ind w:firstLine="760"/>
        <w:rPr>
          <w:color w:val="auto"/>
          <w:sz w:val="24"/>
          <w:szCs w:val="24"/>
        </w:rPr>
      </w:pPr>
      <w:r w:rsidRPr="008E54C3">
        <w:rPr>
          <w:b/>
          <w:i/>
          <w:color w:val="auto"/>
          <w:sz w:val="24"/>
          <w:szCs w:val="24"/>
        </w:rPr>
        <w:t>К концу обучения в 7 классе</w:t>
      </w:r>
      <w:r w:rsidRPr="003974B6">
        <w:rPr>
          <w:color w:val="auto"/>
          <w:sz w:val="24"/>
          <w:szCs w:val="24"/>
        </w:rPr>
        <w:t xml:space="preserve"> обучающийся научится: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лазанье по канату в два приёма (юноши) и простейшие акробатические пирамиды в парах и тройках (девушки);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метание малого мяча на точность в неподвижную, качающуюся и катящуюся с разной скоростью мишень;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3974B6" w:rsidRDefault="00702332" w:rsidP="00746BFC">
      <w:pPr>
        <w:pStyle w:val="23"/>
        <w:shd w:val="clear" w:color="auto" w:fill="auto"/>
        <w:tabs>
          <w:tab w:val="left" w:pos="1945"/>
        </w:tabs>
        <w:spacing w:before="0" w:after="0" w:line="240" w:lineRule="auto"/>
        <w:ind w:firstLine="760"/>
        <w:jc w:val="left"/>
        <w:rPr>
          <w:color w:val="auto"/>
          <w:sz w:val="24"/>
          <w:szCs w:val="24"/>
        </w:rPr>
      </w:pPr>
      <w:r w:rsidRPr="00C227F5">
        <w:rPr>
          <w:b/>
          <w:i/>
          <w:color w:val="auto"/>
          <w:sz w:val="24"/>
          <w:szCs w:val="24"/>
        </w:rPr>
        <w:t>К концу обучения в 8 классе</w:t>
      </w:r>
      <w:r w:rsidRPr="003974B6">
        <w:rPr>
          <w:color w:val="auto"/>
          <w:sz w:val="24"/>
          <w:szCs w:val="24"/>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проводить занятия оздоровительной гимнастикой по коррекции индивидуальной </w:t>
      </w:r>
      <w:r w:rsidRPr="003974B6">
        <w:rPr>
          <w:color w:val="auto"/>
          <w:sz w:val="24"/>
          <w:szCs w:val="24"/>
        </w:rPr>
        <w:lastRenderedPageBreak/>
        <w:t>формы осанки и избыточной массы тела;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 причины их появления, находить способы устранения (юноши);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соблюдать правила безопасности в бассейне при выполнении плавательных упражнений;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прыжки в воду со стартовой тумбы;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технические элементы плавания кролем на груди в согласовании с дыханием;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3974B6" w:rsidRDefault="00702332" w:rsidP="00746BFC">
      <w:pPr>
        <w:pStyle w:val="23"/>
        <w:shd w:val="clear" w:color="auto" w:fill="auto"/>
        <w:tabs>
          <w:tab w:val="left" w:pos="1960"/>
        </w:tabs>
        <w:spacing w:before="0" w:after="0" w:line="240" w:lineRule="auto"/>
        <w:ind w:firstLine="760"/>
        <w:jc w:val="left"/>
        <w:rPr>
          <w:color w:val="auto"/>
          <w:sz w:val="24"/>
          <w:szCs w:val="24"/>
        </w:rPr>
      </w:pPr>
      <w:r w:rsidRPr="00C227F5">
        <w:rPr>
          <w:b/>
          <w:i/>
          <w:color w:val="auto"/>
          <w:sz w:val="24"/>
          <w:szCs w:val="24"/>
        </w:rPr>
        <w:t>К концу обучения в 9 классе</w:t>
      </w:r>
      <w:r w:rsidRPr="003974B6">
        <w:rPr>
          <w:color w:val="auto"/>
          <w:sz w:val="24"/>
          <w:szCs w:val="24"/>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 xml:space="preserve">использовать приёмы массажа и применять их в процессе самостоятельных занятий </w:t>
      </w:r>
      <w:r w:rsidRPr="003974B6">
        <w:rPr>
          <w:color w:val="auto"/>
          <w:sz w:val="24"/>
          <w:szCs w:val="24"/>
        </w:rPr>
        <w:lastRenderedPageBreak/>
        <w:t>физической культурой и спортом, выполнять гигиенические требования к процедурам массажа;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3974B6" w:rsidRDefault="00702332" w:rsidP="00C227F5">
      <w:pPr>
        <w:pStyle w:val="23"/>
        <w:shd w:val="clear" w:color="auto" w:fill="auto"/>
        <w:tabs>
          <w:tab w:val="left" w:pos="4551"/>
        </w:tabs>
        <w:spacing w:before="0" w:after="0" w:line="240" w:lineRule="auto"/>
        <w:ind w:firstLine="760"/>
        <w:rPr>
          <w:color w:val="auto"/>
          <w:sz w:val="24"/>
          <w:szCs w:val="24"/>
        </w:rPr>
      </w:pPr>
      <w:r w:rsidRPr="003974B6">
        <w:rPr>
          <w:color w:val="auto"/>
          <w:sz w:val="24"/>
          <w:szCs w:val="24"/>
        </w:rPr>
        <w:t>составлять и выполнять</w:t>
      </w:r>
      <w:r w:rsidR="00C227F5">
        <w:rPr>
          <w:color w:val="auto"/>
          <w:sz w:val="24"/>
          <w:szCs w:val="24"/>
        </w:rPr>
        <w:t xml:space="preserve"> </w:t>
      </w:r>
      <w:r w:rsidRPr="003974B6">
        <w:rPr>
          <w:color w:val="auto"/>
          <w:sz w:val="24"/>
          <w:szCs w:val="24"/>
        </w:rPr>
        <w:t>комплексы упражнений из разученных</w:t>
      </w:r>
      <w:r w:rsidR="00C227F5">
        <w:rPr>
          <w:color w:val="auto"/>
          <w:sz w:val="24"/>
          <w:szCs w:val="24"/>
        </w:rPr>
        <w:t xml:space="preserve"> </w:t>
      </w:r>
      <w:r w:rsidRPr="003974B6">
        <w:rPr>
          <w:color w:val="auto"/>
          <w:sz w:val="24"/>
          <w:szCs w:val="24"/>
        </w:rPr>
        <w:t>акробатических упражнений с</w:t>
      </w:r>
      <w:r w:rsidR="00C227F5">
        <w:rPr>
          <w:color w:val="auto"/>
          <w:sz w:val="24"/>
          <w:szCs w:val="24"/>
        </w:rPr>
        <w:t xml:space="preserve"> </w:t>
      </w:r>
      <w:r w:rsidRPr="003974B6">
        <w:rPr>
          <w:color w:val="auto"/>
          <w:sz w:val="24"/>
          <w:szCs w:val="24"/>
        </w:rPr>
        <w:t>повышенными требованиями к технике</w:t>
      </w:r>
      <w:r w:rsidR="00C227F5">
        <w:rPr>
          <w:color w:val="auto"/>
          <w:sz w:val="24"/>
          <w:szCs w:val="24"/>
        </w:rPr>
        <w:t xml:space="preserve"> </w:t>
      </w:r>
      <w:r w:rsidRPr="003974B6">
        <w:rPr>
          <w:color w:val="auto"/>
          <w:sz w:val="24"/>
          <w:szCs w:val="24"/>
        </w:rPr>
        <w:t>их выполнения (юноши);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соблюдать правила безопасности в бассейне при выполнении плавательных упражнений;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повороты кувырком, маятником;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выполнять технические элементы брассом в согласовании с дыханием;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974B6" w:rsidRDefault="00702332" w:rsidP="00746BFC">
      <w:pPr>
        <w:pStyle w:val="23"/>
        <w:shd w:val="clear" w:color="auto" w:fill="auto"/>
        <w:tabs>
          <w:tab w:val="left" w:pos="1918"/>
        </w:tabs>
        <w:spacing w:before="0" w:after="0" w:line="240" w:lineRule="auto"/>
        <w:ind w:firstLine="780"/>
        <w:rPr>
          <w:color w:val="auto"/>
          <w:sz w:val="24"/>
          <w:szCs w:val="24"/>
        </w:rPr>
      </w:pPr>
      <w:r w:rsidRPr="003974B6">
        <w:rPr>
          <w:color w:val="auto"/>
          <w:sz w:val="24"/>
          <w:szCs w:val="24"/>
        </w:rPr>
        <w:t>Модуль «Футбол».</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163.10.7.1. Пояснительная записка модуля «Футбол».</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lastRenderedPageBreak/>
        <w:t>конфликтные ситуации.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3974B6" w:rsidRDefault="00702332" w:rsidP="00746BFC">
      <w:pPr>
        <w:pStyle w:val="23"/>
        <w:shd w:val="clear" w:color="auto" w:fill="auto"/>
        <w:tabs>
          <w:tab w:val="left" w:pos="2104"/>
        </w:tabs>
        <w:spacing w:before="0" w:after="0" w:line="240" w:lineRule="auto"/>
        <w:ind w:firstLine="760"/>
        <w:rPr>
          <w:color w:val="auto"/>
          <w:sz w:val="24"/>
          <w:szCs w:val="24"/>
        </w:rPr>
      </w:pPr>
      <w:r w:rsidRPr="003974B6">
        <w:rPr>
          <w:color w:val="auto"/>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3974B6" w:rsidRDefault="00702332" w:rsidP="00746BFC">
      <w:pPr>
        <w:pStyle w:val="23"/>
        <w:shd w:val="clear" w:color="auto" w:fill="auto"/>
        <w:tabs>
          <w:tab w:val="left" w:pos="2125"/>
        </w:tabs>
        <w:spacing w:before="0" w:after="0" w:line="240" w:lineRule="auto"/>
        <w:ind w:firstLine="760"/>
        <w:rPr>
          <w:color w:val="auto"/>
          <w:sz w:val="24"/>
          <w:szCs w:val="24"/>
        </w:rPr>
      </w:pPr>
      <w:r w:rsidRPr="003974B6">
        <w:rPr>
          <w:color w:val="auto"/>
          <w:sz w:val="24"/>
          <w:szCs w:val="24"/>
        </w:rPr>
        <w:t>Задачами изучения модуля по футболу являются: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всестороннее гармоничное развитие обучающихся, увеличение объёма</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их двигательной активности;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удовлетворение индивидуальных потребностей обучающихся в занятиях физической культурой и спортом средствами футбола;</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выявление, развитие и поддержка одарённых детей в области спорта.</w:t>
      </w:r>
    </w:p>
    <w:p w:rsidR="001D6B99" w:rsidRPr="003974B6" w:rsidRDefault="00702332" w:rsidP="00746BFC">
      <w:pPr>
        <w:pStyle w:val="23"/>
        <w:shd w:val="clear" w:color="auto" w:fill="auto"/>
        <w:tabs>
          <w:tab w:val="left" w:pos="2125"/>
        </w:tabs>
        <w:spacing w:before="0" w:after="0" w:line="240" w:lineRule="auto"/>
        <w:ind w:firstLine="780"/>
        <w:rPr>
          <w:color w:val="auto"/>
          <w:sz w:val="24"/>
          <w:szCs w:val="24"/>
        </w:rPr>
      </w:pPr>
      <w:r w:rsidRPr="003974B6">
        <w:rPr>
          <w:color w:val="auto"/>
          <w:sz w:val="24"/>
          <w:szCs w:val="24"/>
        </w:rPr>
        <w:t>Место и роль модуля по футболу.</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3974B6" w:rsidRDefault="00702332" w:rsidP="00746BFC">
      <w:pPr>
        <w:pStyle w:val="23"/>
        <w:shd w:val="clear" w:color="auto" w:fill="auto"/>
        <w:tabs>
          <w:tab w:val="left" w:pos="2079"/>
        </w:tabs>
        <w:spacing w:before="0" w:after="0" w:line="240" w:lineRule="auto"/>
        <w:ind w:firstLine="780"/>
        <w:rPr>
          <w:color w:val="auto"/>
          <w:sz w:val="24"/>
          <w:szCs w:val="24"/>
        </w:rPr>
      </w:pPr>
      <w:r w:rsidRPr="003974B6">
        <w:rPr>
          <w:color w:val="auto"/>
          <w:sz w:val="24"/>
          <w:szCs w:val="24"/>
        </w:rPr>
        <w:t>Модуль по футболу может быть реализован в следующих вариантах:</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при самостоятельном планировании учителем физической культуры процесса </w:t>
      </w:r>
      <w:r w:rsidRPr="003974B6">
        <w:rPr>
          <w:color w:val="auto"/>
          <w:sz w:val="24"/>
          <w:szCs w:val="24"/>
        </w:rPr>
        <w:lastRenderedPageBreak/>
        <w:t>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обучающихся;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974B6" w:rsidRDefault="00702332" w:rsidP="00746BFC">
      <w:pPr>
        <w:pStyle w:val="23"/>
        <w:shd w:val="clear" w:color="auto" w:fill="auto"/>
        <w:tabs>
          <w:tab w:val="left" w:pos="2142"/>
          <w:tab w:val="left" w:pos="4637"/>
          <w:tab w:val="left" w:pos="6451"/>
          <w:tab w:val="left" w:pos="9427"/>
        </w:tabs>
        <w:spacing w:before="0" w:after="0" w:line="240" w:lineRule="auto"/>
        <w:ind w:firstLine="760"/>
        <w:rPr>
          <w:color w:val="auto"/>
          <w:sz w:val="24"/>
          <w:szCs w:val="24"/>
        </w:rPr>
      </w:pPr>
      <w:r w:rsidRPr="003974B6">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00C227F5">
        <w:rPr>
          <w:color w:val="auto"/>
          <w:sz w:val="24"/>
          <w:szCs w:val="24"/>
        </w:rPr>
        <w:t xml:space="preserve"> </w:t>
      </w:r>
      <w:r w:rsidRPr="003974B6">
        <w:rPr>
          <w:color w:val="auto"/>
          <w:sz w:val="24"/>
          <w:szCs w:val="24"/>
        </w:rPr>
        <w:t>спортивных</w:t>
      </w:r>
      <w:r w:rsidRPr="003974B6">
        <w:rPr>
          <w:color w:val="auto"/>
          <w:sz w:val="24"/>
          <w:szCs w:val="24"/>
        </w:rPr>
        <w:tab/>
        <w:t>клубов</w:t>
      </w:r>
      <w:r w:rsidR="00C227F5">
        <w:rPr>
          <w:color w:val="auto"/>
          <w:sz w:val="24"/>
          <w:szCs w:val="24"/>
        </w:rPr>
        <w:t xml:space="preserve"> </w:t>
      </w:r>
      <w:r w:rsidRPr="003974B6">
        <w:rPr>
          <w:color w:val="auto"/>
          <w:sz w:val="24"/>
          <w:szCs w:val="24"/>
        </w:rPr>
        <w:t>(рекомендуемый</w:t>
      </w:r>
      <w:r w:rsidRPr="003974B6">
        <w:rPr>
          <w:color w:val="auto"/>
          <w:sz w:val="24"/>
          <w:szCs w:val="24"/>
        </w:rPr>
        <w:tab/>
        <w:t>объём</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в 5, 6, 7, 8, 9-х классах - по 34 часа).</w:t>
      </w:r>
    </w:p>
    <w:p w:rsidR="001D6B99" w:rsidRPr="003974B6" w:rsidRDefault="00702332" w:rsidP="00746BFC">
      <w:pPr>
        <w:pStyle w:val="23"/>
        <w:shd w:val="clear" w:color="auto" w:fill="auto"/>
        <w:tabs>
          <w:tab w:val="left" w:pos="2142"/>
        </w:tabs>
        <w:spacing w:before="0" w:after="0" w:line="240" w:lineRule="auto"/>
        <w:ind w:firstLine="760"/>
        <w:rPr>
          <w:color w:val="auto"/>
          <w:sz w:val="24"/>
          <w:szCs w:val="24"/>
        </w:rPr>
      </w:pPr>
      <w:r w:rsidRPr="003974B6">
        <w:rPr>
          <w:color w:val="auto"/>
          <w:sz w:val="24"/>
          <w:szCs w:val="24"/>
        </w:rPr>
        <w:t>Содержание модуля по футболу.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Знания о футболе.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Сведения о ведущих отечественных и зарубежных футбольных клубах, их традициях.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Выдающиеся отечественные и зарубежные игроки, тренеры, внесшие общий вклад в развитие и становление современного футбола.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ухода за инвентарем, спортивным оборудованием, футбольным полем.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безопасного поведения на занятиях футболом и стадионе во время просмотра игры в качестве зрителя, болельщика.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Характерные травмы футболистов, методы и меры предупреждения</w:t>
      </w:r>
    </w:p>
    <w:p w:rsidR="001D6B99" w:rsidRPr="003974B6" w:rsidRDefault="00702332" w:rsidP="00746BFC">
      <w:pPr>
        <w:pStyle w:val="23"/>
        <w:shd w:val="clear" w:color="auto" w:fill="auto"/>
        <w:spacing w:before="0" w:after="0" w:line="240" w:lineRule="auto"/>
        <w:jc w:val="left"/>
        <w:rPr>
          <w:color w:val="auto"/>
          <w:sz w:val="24"/>
          <w:szCs w:val="24"/>
        </w:rPr>
      </w:pPr>
      <w:r w:rsidRPr="003974B6">
        <w:rPr>
          <w:color w:val="auto"/>
          <w:sz w:val="24"/>
          <w:szCs w:val="24"/>
        </w:rPr>
        <w:t>травматизма во время занятий.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правильного питания и суточного пищевого рациона футболистов.</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Влияние занятий футболом на укрепление здоровья, развитие физических качеств и физической подготовленности организма.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Влияние занятий футболом на формирование положительных качеств личности человека.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Стратегии, системы, тактика и стили игры футбол.</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Способы самостоятельной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Подбор и составление комплексов общеразвивающих и корригирующих упражнений. Закаливающие процедуры.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Методы предупреждения и нивелирования конфликтных ситуации во время занятий футболом.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Подвижные игры и эстафеты с элементами футбола. Контроль за физической нагрузкой, физическим развития и состоянием здоровья.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lastRenderedPageBreak/>
        <w:t>Тестирование уровня физической и технической подготовленности в футболе.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Физическое совершенствование.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Подбор и составление комплексов общеразвивающих упражнений с футбольным мячом.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Подвижные игры и эстафеты специальной направленности с элементами и техническими приемами футбола.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Индивидуальные технические действия с мячом: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остановка мяча ногой - внутренней стороной стопы, подошвой, средней частью подъема, с переводом в стороны;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удары по мячу ногой - внутренней стороной стопы, внутренней частью подъема, средней частью подъема, внешней частью подъема;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удар по мячу головой - серединой лба;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отбор мяча - выбиванием, перехватом;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Вбрасывание мяча.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Учебные игры в футбол. Участие в фестивалях и соревнованиях по футболу.</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Тестовые упражнения по физической и технической подготовленности обучающихся в футболе.</w:t>
      </w:r>
    </w:p>
    <w:p w:rsidR="001D6B99" w:rsidRPr="003974B6" w:rsidRDefault="00702332" w:rsidP="00746BFC">
      <w:pPr>
        <w:pStyle w:val="23"/>
        <w:shd w:val="clear" w:color="auto" w:fill="auto"/>
        <w:tabs>
          <w:tab w:val="left" w:pos="2123"/>
        </w:tabs>
        <w:spacing w:before="0" w:after="0" w:line="240" w:lineRule="auto"/>
        <w:ind w:firstLine="760"/>
        <w:rPr>
          <w:color w:val="auto"/>
          <w:sz w:val="24"/>
          <w:szCs w:val="24"/>
        </w:rPr>
      </w:pPr>
      <w:r w:rsidRPr="003974B6">
        <w:rPr>
          <w:color w:val="auto"/>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3974B6" w:rsidRDefault="00702332" w:rsidP="00746BFC">
      <w:pPr>
        <w:pStyle w:val="23"/>
        <w:shd w:val="clear" w:color="auto" w:fill="auto"/>
        <w:tabs>
          <w:tab w:val="left" w:pos="2344"/>
        </w:tabs>
        <w:spacing w:before="0" w:after="0" w:line="240" w:lineRule="auto"/>
        <w:ind w:firstLine="760"/>
        <w:rPr>
          <w:color w:val="auto"/>
          <w:sz w:val="24"/>
          <w:szCs w:val="24"/>
        </w:rPr>
      </w:pPr>
      <w:r w:rsidRPr="003974B6">
        <w:rPr>
          <w:color w:val="auto"/>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воспитание патриотизма, уважения к Отечеству через знания истории и современного состояния развития футбола;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осознанного, уважительного и доброжелательного отношения в команде, со сверстниками и педагогами;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3974B6" w:rsidRDefault="00702332" w:rsidP="00746BFC">
      <w:pPr>
        <w:pStyle w:val="23"/>
        <w:shd w:val="clear" w:color="auto" w:fill="auto"/>
        <w:tabs>
          <w:tab w:val="left" w:pos="2295"/>
        </w:tabs>
        <w:spacing w:before="0" w:after="0" w:line="240" w:lineRule="auto"/>
        <w:ind w:firstLine="760"/>
        <w:rPr>
          <w:color w:val="auto"/>
          <w:sz w:val="24"/>
          <w:szCs w:val="24"/>
        </w:rPr>
      </w:pPr>
      <w:r w:rsidRPr="003974B6">
        <w:rPr>
          <w:color w:val="auto"/>
          <w:sz w:val="24"/>
          <w:szCs w:val="24"/>
        </w:rPr>
        <w:t xml:space="preserve">При изучении модуля по футболу на уровне основного общего образования у </w:t>
      </w:r>
      <w:r w:rsidRPr="003974B6">
        <w:rPr>
          <w:color w:val="auto"/>
          <w:sz w:val="24"/>
          <w:szCs w:val="24"/>
        </w:rPr>
        <w:lastRenderedPageBreak/>
        <w:t>обучающихся будут сформированы следующие метапредметные результаты: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находить общее решение и разрешать конфликтные ситуации на основе согласования позиций и учёта интересов;</w:t>
      </w:r>
    </w:p>
    <w:p w:rsidR="001D6B99" w:rsidRPr="003974B6" w:rsidRDefault="00702332" w:rsidP="00746BFC">
      <w:pPr>
        <w:pStyle w:val="23"/>
        <w:shd w:val="clear" w:color="auto" w:fill="auto"/>
        <w:spacing w:before="0" w:after="0" w:line="240" w:lineRule="auto"/>
        <w:ind w:firstLine="760"/>
        <w:jc w:val="left"/>
        <w:rPr>
          <w:color w:val="auto"/>
          <w:sz w:val="24"/>
          <w:szCs w:val="24"/>
        </w:rPr>
      </w:pPr>
      <w:r w:rsidRPr="003974B6">
        <w:rPr>
          <w:color w:val="auto"/>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974B6" w:rsidRDefault="00702332" w:rsidP="00746BFC">
      <w:pPr>
        <w:pStyle w:val="23"/>
        <w:shd w:val="clear" w:color="auto" w:fill="auto"/>
        <w:tabs>
          <w:tab w:val="left" w:pos="2320"/>
        </w:tabs>
        <w:spacing w:before="0" w:after="0" w:line="240" w:lineRule="auto"/>
        <w:ind w:firstLine="760"/>
        <w:rPr>
          <w:color w:val="auto"/>
          <w:sz w:val="24"/>
          <w:szCs w:val="24"/>
        </w:rPr>
      </w:pPr>
      <w:r w:rsidRPr="003974B6">
        <w:rPr>
          <w:color w:val="auto"/>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знания правил соревнований по виду спорта футбол, состава судейской бригады их роли, обязанностей, основных функций и жесты;</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соблюдать правила игры футбол в учебных играх в качестве судьи, помощника судьи, секретаря;</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характеризовать средства общей и специальной физической подготовки, основные методы обучения техническим приемам;</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умение применять изученные технические приемы в учебной, игровой, соревновательной и досуговой деятельности;</w:t>
      </w:r>
    </w:p>
    <w:p w:rsidR="001D6B99" w:rsidRPr="003974B6" w:rsidRDefault="00702332" w:rsidP="00746BFC">
      <w:pPr>
        <w:pStyle w:val="23"/>
        <w:shd w:val="clear" w:color="auto" w:fill="auto"/>
        <w:spacing w:before="0" w:after="0" w:line="240" w:lineRule="auto"/>
        <w:ind w:firstLine="760"/>
        <w:rPr>
          <w:color w:val="auto"/>
          <w:sz w:val="24"/>
          <w:szCs w:val="24"/>
        </w:rPr>
      </w:pPr>
      <w:r w:rsidRPr="003974B6">
        <w:rPr>
          <w:color w:val="auto"/>
          <w:sz w:val="24"/>
          <w:szCs w:val="24"/>
        </w:rPr>
        <w:t>анализировать выполнение технических приемов в футболе и находить способы устранения ошибок;</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умение оказывать первую помощь при травмах и повреждениях во время занятий футболом;</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 xml:space="preserve">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w:t>
      </w:r>
      <w:r w:rsidRPr="003974B6">
        <w:rPr>
          <w:color w:val="auto"/>
          <w:sz w:val="24"/>
          <w:szCs w:val="24"/>
        </w:rPr>
        <w:lastRenderedPageBreak/>
        <w:t>физической нагрузки;</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3974B6" w:rsidRDefault="00702332" w:rsidP="00746BFC">
      <w:pPr>
        <w:pStyle w:val="23"/>
        <w:shd w:val="clear" w:color="auto" w:fill="auto"/>
        <w:spacing w:before="0" w:after="0" w:line="240" w:lineRule="auto"/>
        <w:ind w:firstLine="780"/>
        <w:rPr>
          <w:color w:val="auto"/>
          <w:sz w:val="24"/>
          <w:szCs w:val="24"/>
        </w:rPr>
      </w:pPr>
      <w:r w:rsidRPr="003974B6">
        <w:rPr>
          <w:color w:val="auto"/>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AD29DC" w:rsidRDefault="00702332" w:rsidP="00746BFC">
      <w:pPr>
        <w:pStyle w:val="23"/>
        <w:shd w:val="clear" w:color="auto" w:fill="auto"/>
        <w:tabs>
          <w:tab w:val="left" w:pos="2018"/>
        </w:tabs>
        <w:spacing w:before="0" w:after="0" w:line="240" w:lineRule="auto"/>
        <w:ind w:firstLine="740"/>
        <w:rPr>
          <w:color w:val="auto"/>
          <w:sz w:val="24"/>
          <w:szCs w:val="24"/>
        </w:rPr>
      </w:pPr>
      <w:r w:rsidRPr="00AD29DC">
        <w:rPr>
          <w:color w:val="auto"/>
          <w:sz w:val="24"/>
          <w:szCs w:val="24"/>
        </w:rPr>
        <w:t>Модуль «Легкая атлетика».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163.10.11.1. Пояснительная записка модуля «Легкая атлетика».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обучения по различным видам спорта.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AD29DC" w:rsidRDefault="00702332" w:rsidP="00746BFC">
      <w:pPr>
        <w:pStyle w:val="23"/>
        <w:shd w:val="clear" w:color="auto" w:fill="auto"/>
        <w:tabs>
          <w:tab w:val="left" w:pos="2233"/>
        </w:tabs>
        <w:spacing w:before="0" w:after="0" w:line="240" w:lineRule="auto"/>
        <w:ind w:firstLine="760"/>
        <w:rPr>
          <w:color w:val="auto"/>
          <w:sz w:val="24"/>
          <w:szCs w:val="24"/>
        </w:rPr>
      </w:pPr>
      <w:r w:rsidRPr="00AD29DC">
        <w:rPr>
          <w:color w:val="auto"/>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AD29DC" w:rsidRDefault="00702332" w:rsidP="00746BFC">
      <w:pPr>
        <w:pStyle w:val="23"/>
        <w:shd w:val="clear" w:color="auto" w:fill="auto"/>
        <w:tabs>
          <w:tab w:val="left" w:pos="2244"/>
        </w:tabs>
        <w:spacing w:before="0" w:after="0" w:line="240" w:lineRule="auto"/>
        <w:ind w:firstLine="760"/>
        <w:rPr>
          <w:color w:val="auto"/>
          <w:sz w:val="24"/>
          <w:szCs w:val="24"/>
        </w:rPr>
      </w:pPr>
      <w:r w:rsidRPr="00AD29DC">
        <w:rPr>
          <w:color w:val="auto"/>
          <w:sz w:val="24"/>
          <w:szCs w:val="24"/>
        </w:rPr>
        <w:t>Задачами изучения модуля по легкой атлетике являются: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всестороннее гармоничное развитие детей и подростков, увеличение объёма</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их двигательной активности;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технических навыков бега, прыжков, метаний и умения</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применять их в различных условиях;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выявление, развитие и поддержка одаренных детей в области спорта.</w:t>
      </w:r>
    </w:p>
    <w:p w:rsidR="001D6B99" w:rsidRPr="00AD29DC" w:rsidRDefault="00702332" w:rsidP="00746BFC">
      <w:pPr>
        <w:pStyle w:val="23"/>
        <w:shd w:val="clear" w:color="auto" w:fill="auto"/>
        <w:tabs>
          <w:tab w:val="left" w:pos="2244"/>
        </w:tabs>
        <w:spacing w:before="0" w:after="0" w:line="240" w:lineRule="auto"/>
        <w:ind w:firstLine="760"/>
        <w:rPr>
          <w:color w:val="auto"/>
          <w:sz w:val="24"/>
          <w:szCs w:val="24"/>
        </w:rPr>
      </w:pPr>
      <w:r w:rsidRPr="00AD29DC">
        <w:rPr>
          <w:color w:val="auto"/>
          <w:sz w:val="24"/>
          <w:szCs w:val="24"/>
        </w:rPr>
        <w:t>Место и роль модуля по легкой атлетике.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AD29DC" w:rsidRDefault="00702332" w:rsidP="00746BFC">
      <w:pPr>
        <w:pStyle w:val="23"/>
        <w:shd w:val="clear" w:color="auto" w:fill="auto"/>
        <w:tabs>
          <w:tab w:val="left" w:pos="2223"/>
        </w:tabs>
        <w:spacing w:before="0" w:after="0" w:line="240" w:lineRule="auto"/>
        <w:ind w:firstLine="760"/>
        <w:rPr>
          <w:color w:val="auto"/>
          <w:sz w:val="24"/>
          <w:szCs w:val="24"/>
        </w:rPr>
      </w:pPr>
      <w:r w:rsidRPr="00AD29DC">
        <w:rPr>
          <w:color w:val="auto"/>
          <w:sz w:val="24"/>
          <w:szCs w:val="24"/>
        </w:rPr>
        <w:t>Модуль по легкой атлетике может быть реализован в следующих вариантах: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AD29DC" w:rsidRDefault="00702332" w:rsidP="00746BFC">
      <w:pPr>
        <w:pStyle w:val="23"/>
        <w:shd w:val="clear" w:color="auto" w:fill="auto"/>
        <w:tabs>
          <w:tab w:val="left" w:pos="2249"/>
        </w:tabs>
        <w:spacing w:before="0" w:after="0" w:line="240" w:lineRule="auto"/>
        <w:ind w:firstLine="760"/>
        <w:rPr>
          <w:color w:val="auto"/>
          <w:sz w:val="24"/>
          <w:szCs w:val="24"/>
        </w:rPr>
      </w:pPr>
      <w:r w:rsidRPr="00AD29DC">
        <w:rPr>
          <w:color w:val="auto"/>
          <w:sz w:val="24"/>
          <w:szCs w:val="24"/>
        </w:rPr>
        <w:t>Содержание модуля по легкой атлетике.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Знания о легкой атлетике.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История развития легкой атлетики как вида спорта в мире, в Российской Федерации, в регионе.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Характеристика различных видов легкой атлетики (бега, прыжков, метаний, спортивной ходьбы).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Достижения отечественных легкоатлетов на мировых первенствах и Олимпийских играх.</w:t>
      </w:r>
    </w:p>
    <w:p w:rsidR="001D6B99" w:rsidRPr="00AD29DC" w:rsidRDefault="00702332" w:rsidP="00C227F5">
      <w:pPr>
        <w:pStyle w:val="23"/>
        <w:shd w:val="clear" w:color="auto" w:fill="auto"/>
        <w:tabs>
          <w:tab w:val="left" w:pos="6174"/>
        </w:tabs>
        <w:spacing w:before="0" w:after="0" w:line="240" w:lineRule="auto"/>
        <w:ind w:firstLine="760"/>
        <w:rPr>
          <w:color w:val="auto"/>
          <w:sz w:val="24"/>
          <w:szCs w:val="24"/>
        </w:rPr>
      </w:pPr>
      <w:r w:rsidRPr="00AD29DC">
        <w:rPr>
          <w:color w:val="auto"/>
          <w:sz w:val="24"/>
          <w:szCs w:val="24"/>
        </w:rPr>
        <w:t>Главные организации и федерации</w:t>
      </w:r>
      <w:r w:rsidR="00C227F5">
        <w:rPr>
          <w:color w:val="auto"/>
          <w:sz w:val="24"/>
          <w:szCs w:val="24"/>
        </w:rPr>
        <w:t xml:space="preserve"> </w:t>
      </w:r>
      <w:r w:rsidRPr="00AD29DC">
        <w:rPr>
          <w:color w:val="auto"/>
          <w:sz w:val="24"/>
          <w:szCs w:val="24"/>
        </w:rPr>
        <w:t>(международные, российские),</w:t>
      </w:r>
      <w:r w:rsidR="00C227F5">
        <w:rPr>
          <w:color w:val="auto"/>
          <w:sz w:val="24"/>
          <w:szCs w:val="24"/>
        </w:rPr>
        <w:t xml:space="preserve"> </w:t>
      </w:r>
      <w:r w:rsidRPr="00AD29DC">
        <w:rPr>
          <w:color w:val="auto"/>
          <w:sz w:val="24"/>
          <w:szCs w:val="24"/>
        </w:rPr>
        <w:t>осуществляющие управление легкой атлетикой.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Судейская коллегия, обслуживающая соревнования по легкой атлетике (основные функции).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Словарь терминов и определений по легкой атлетике.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Значение занятий различными видами легкой атлетики на формирование положительных качеств личности человека.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Основные средства и методы обучения технике различных видов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Основы прикладного значения различных видов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Игры и развлечения при занятиях различными видами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2) Способы самостоятельной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Правила личной гигиены, требования к спортивной одежде, кроссовой</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и специальной обуви для занятий легкой атлетикой.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Правильное сбалансированное питание в различных видах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Самостоятельное освоение двигательных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Судейство простейших спортивных соревнований по различным видам легкой атлетики в качестве судьи.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Характерные травмы во время занятий различными видами легкой атлетики и мероприятия по их профилактике.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Причины возникновения ошибок при выполнении технических приёмов в беге, прыжках и метаниях.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Тестирование уровня физической подготовленности в беге, прыжках и метаниях.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3) Физическое совершенствование.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Комплексы общеразвивающих, специальных и имитационных упражнений в различных видах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Комплексы упражнений на развитие физических качеств, характерных для различных видов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Упражнения с использованием вспомогательных средств (барьеров и конусов различной высоты, медболов).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Пробегание учебных дистанций с низкого и высокого старта, с хода, в группах и в парах с фиксацией результата.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lastRenderedPageBreak/>
        <w:t>Прикладные виды легкой атлетики (кросс).</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Тестовые упражнения по физической подготовленности в беге, прыжках и метаниях.</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AD29DC" w:rsidRDefault="00702332" w:rsidP="00C227F5">
      <w:pPr>
        <w:pStyle w:val="23"/>
        <w:shd w:val="clear" w:color="auto" w:fill="auto"/>
        <w:tabs>
          <w:tab w:val="left" w:pos="2264"/>
          <w:tab w:val="left" w:pos="5350"/>
        </w:tabs>
        <w:spacing w:before="0" w:after="0" w:line="240" w:lineRule="auto"/>
        <w:ind w:firstLine="780"/>
        <w:rPr>
          <w:color w:val="auto"/>
          <w:sz w:val="24"/>
          <w:szCs w:val="24"/>
        </w:rPr>
      </w:pPr>
      <w:r w:rsidRPr="00AD29DC">
        <w:rPr>
          <w:color w:val="auto"/>
          <w:sz w:val="24"/>
          <w:szCs w:val="24"/>
        </w:rPr>
        <w:t>Содержание модуля</w:t>
      </w:r>
      <w:r w:rsidR="00C227F5">
        <w:rPr>
          <w:color w:val="auto"/>
          <w:sz w:val="24"/>
          <w:szCs w:val="24"/>
        </w:rPr>
        <w:t xml:space="preserve"> </w:t>
      </w:r>
      <w:r w:rsidRPr="00AD29DC">
        <w:rPr>
          <w:color w:val="auto"/>
          <w:sz w:val="24"/>
          <w:szCs w:val="24"/>
        </w:rPr>
        <w:t>по легкой атлетике направлено</w:t>
      </w:r>
      <w:r w:rsidR="00C227F5">
        <w:rPr>
          <w:color w:val="auto"/>
          <w:sz w:val="24"/>
          <w:szCs w:val="24"/>
        </w:rPr>
        <w:t xml:space="preserve"> </w:t>
      </w:r>
      <w:r w:rsidRPr="00AD29DC">
        <w:rPr>
          <w:color w:val="auto"/>
          <w:sz w:val="24"/>
          <w:szCs w:val="24"/>
        </w:rPr>
        <w:t>на достижение обучающимися личностных, метапредметных и предметных результатов обучения.</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AD29DC" w:rsidRDefault="00702332" w:rsidP="00746BFC">
      <w:pPr>
        <w:pStyle w:val="23"/>
        <w:shd w:val="clear" w:color="auto" w:fill="auto"/>
        <w:tabs>
          <w:tab w:val="left" w:pos="2434"/>
        </w:tabs>
        <w:spacing w:before="0" w:after="0" w:line="240" w:lineRule="auto"/>
        <w:ind w:firstLine="760"/>
        <w:rPr>
          <w:color w:val="auto"/>
          <w:sz w:val="24"/>
          <w:szCs w:val="24"/>
        </w:rPr>
      </w:pPr>
      <w:r w:rsidRPr="00AD29DC">
        <w:rPr>
          <w:color w:val="auto"/>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AD29DC">
        <w:rPr>
          <w:color w:val="auto"/>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умение организовывать совместную деятельность с учителем и сверстниками, </w:t>
      </w:r>
      <w:r w:rsidRPr="00AD29DC">
        <w:rPr>
          <w:color w:val="auto"/>
          <w:sz w:val="24"/>
          <w:szCs w:val="24"/>
        </w:rPr>
        <w:lastRenderedPageBreak/>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AD29DC" w:rsidRDefault="00702332" w:rsidP="00746BFC">
      <w:pPr>
        <w:pStyle w:val="23"/>
        <w:shd w:val="clear" w:color="auto" w:fill="auto"/>
        <w:tabs>
          <w:tab w:val="left" w:pos="2439"/>
        </w:tabs>
        <w:spacing w:before="0" w:after="0" w:line="240" w:lineRule="auto"/>
        <w:ind w:firstLine="760"/>
        <w:rPr>
          <w:color w:val="auto"/>
          <w:sz w:val="24"/>
          <w:szCs w:val="24"/>
        </w:rPr>
      </w:pPr>
      <w:r w:rsidRPr="00AD29DC">
        <w:rPr>
          <w:color w:val="auto"/>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C227F5" w:rsidRDefault="00702332" w:rsidP="00C227F5">
      <w:pPr>
        <w:pStyle w:val="23"/>
        <w:shd w:val="clear" w:color="auto" w:fill="auto"/>
        <w:spacing w:before="0" w:after="0" w:line="240" w:lineRule="auto"/>
        <w:ind w:firstLine="760"/>
        <w:jc w:val="center"/>
        <w:rPr>
          <w:b/>
          <w:color w:val="auto"/>
          <w:szCs w:val="24"/>
        </w:rPr>
      </w:pPr>
      <w:r w:rsidRPr="00C227F5">
        <w:rPr>
          <w:b/>
          <w:color w:val="auto"/>
          <w:szCs w:val="24"/>
        </w:rPr>
        <w:t xml:space="preserve">164. Федеральная рабочая программа по учебному предмету </w:t>
      </w:r>
    </w:p>
    <w:p w:rsidR="001D6B99" w:rsidRPr="00C227F5" w:rsidRDefault="00702332" w:rsidP="00C227F5">
      <w:pPr>
        <w:pStyle w:val="23"/>
        <w:shd w:val="clear" w:color="auto" w:fill="auto"/>
        <w:spacing w:before="0" w:after="0" w:line="240" w:lineRule="auto"/>
        <w:ind w:firstLine="760"/>
        <w:jc w:val="center"/>
        <w:rPr>
          <w:b/>
          <w:color w:val="auto"/>
          <w:szCs w:val="24"/>
        </w:rPr>
      </w:pPr>
      <w:r w:rsidRPr="00C227F5">
        <w:rPr>
          <w:b/>
          <w:color w:val="auto"/>
          <w:szCs w:val="24"/>
        </w:rPr>
        <w:t>«Основы безопасности жизнедеятельности».</w:t>
      </w:r>
    </w:p>
    <w:p w:rsidR="001D6B99" w:rsidRPr="00AD29DC" w:rsidRDefault="00702332" w:rsidP="00746BFC">
      <w:pPr>
        <w:pStyle w:val="23"/>
        <w:shd w:val="clear" w:color="auto" w:fill="auto"/>
        <w:tabs>
          <w:tab w:val="left" w:pos="1537"/>
        </w:tabs>
        <w:spacing w:before="0" w:after="0" w:line="240" w:lineRule="auto"/>
        <w:ind w:firstLine="760"/>
        <w:rPr>
          <w:color w:val="auto"/>
          <w:sz w:val="24"/>
          <w:szCs w:val="24"/>
        </w:rPr>
      </w:pPr>
      <w:r w:rsidRPr="00AD29DC">
        <w:rPr>
          <w:color w:val="auto"/>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C227F5" w:rsidRDefault="00702332" w:rsidP="00746BFC">
      <w:pPr>
        <w:pStyle w:val="23"/>
        <w:shd w:val="clear" w:color="auto" w:fill="auto"/>
        <w:tabs>
          <w:tab w:val="left" w:pos="1548"/>
        </w:tabs>
        <w:spacing w:before="0" w:after="0" w:line="240" w:lineRule="auto"/>
        <w:ind w:firstLine="760"/>
        <w:rPr>
          <w:b/>
          <w:color w:val="auto"/>
          <w:sz w:val="24"/>
          <w:szCs w:val="24"/>
        </w:rPr>
      </w:pPr>
      <w:r w:rsidRPr="00C227F5">
        <w:rPr>
          <w:b/>
          <w:color w:val="auto"/>
          <w:sz w:val="24"/>
          <w:szCs w:val="24"/>
        </w:rPr>
        <w:t>Пояснительная записка.</w:t>
      </w:r>
    </w:p>
    <w:p w:rsidR="001D6B99" w:rsidRPr="00AD29DC" w:rsidRDefault="00702332" w:rsidP="00746BFC">
      <w:pPr>
        <w:pStyle w:val="23"/>
        <w:shd w:val="clear" w:color="auto" w:fill="auto"/>
        <w:tabs>
          <w:tab w:val="left" w:pos="1738"/>
        </w:tabs>
        <w:spacing w:before="0" w:after="0" w:line="240" w:lineRule="auto"/>
        <w:ind w:firstLine="760"/>
        <w:rPr>
          <w:color w:val="auto"/>
          <w:sz w:val="24"/>
          <w:szCs w:val="24"/>
        </w:rPr>
      </w:pPr>
      <w:r w:rsidRPr="00AD29DC">
        <w:rPr>
          <w:color w:val="auto"/>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AD29DC" w:rsidRDefault="00702332" w:rsidP="00746BFC">
      <w:pPr>
        <w:pStyle w:val="23"/>
        <w:shd w:val="clear" w:color="auto" w:fill="auto"/>
        <w:tabs>
          <w:tab w:val="left" w:pos="1738"/>
        </w:tabs>
        <w:spacing w:before="0" w:after="0" w:line="240" w:lineRule="auto"/>
        <w:ind w:firstLine="760"/>
        <w:rPr>
          <w:color w:val="auto"/>
          <w:sz w:val="24"/>
          <w:szCs w:val="24"/>
        </w:rPr>
      </w:pPr>
      <w:r w:rsidRPr="00AD29DC">
        <w:rPr>
          <w:color w:val="auto"/>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AD29DC" w:rsidRDefault="00702332" w:rsidP="00746BFC">
      <w:pPr>
        <w:pStyle w:val="23"/>
        <w:shd w:val="clear" w:color="auto" w:fill="auto"/>
        <w:tabs>
          <w:tab w:val="left" w:pos="1759"/>
        </w:tabs>
        <w:spacing w:before="0" w:after="0" w:line="240" w:lineRule="auto"/>
        <w:ind w:firstLine="760"/>
        <w:rPr>
          <w:color w:val="auto"/>
          <w:sz w:val="24"/>
          <w:szCs w:val="24"/>
        </w:rPr>
      </w:pPr>
      <w:r w:rsidRPr="00AD29DC">
        <w:rPr>
          <w:color w:val="auto"/>
          <w:sz w:val="24"/>
          <w:szCs w:val="24"/>
        </w:rPr>
        <w:t>Программа ОБЖ обеспечивает:</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возможность выработки и закрепления у обучающихся умений и навыков, необходимых для последующей жизни;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выработку практико-ориентированных компетенций, соответствующих потребностям современности;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AD29DC" w:rsidRDefault="00702332" w:rsidP="00746BFC">
      <w:pPr>
        <w:pStyle w:val="23"/>
        <w:shd w:val="clear" w:color="auto" w:fill="auto"/>
        <w:tabs>
          <w:tab w:val="left" w:pos="1738"/>
        </w:tabs>
        <w:spacing w:before="0" w:after="0" w:line="240" w:lineRule="auto"/>
        <w:ind w:firstLine="760"/>
        <w:rPr>
          <w:color w:val="auto"/>
          <w:sz w:val="24"/>
          <w:szCs w:val="24"/>
        </w:rPr>
      </w:pPr>
      <w:r w:rsidRPr="00AD29DC">
        <w:rPr>
          <w:color w:val="auto"/>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модуль № 1 «Культура безопасности жизнедеятельности в современном обществе»;</w:t>
      </w:r>
    </w:p>
    <w:p w:rsidR="003117FD" w:rsidRDefault="00702332" w:rsidP="00746BFC">
      <w:pPr>
        <w:pStyle w:val="23"/>
        <w:shd w:val="clear" w:color="auto" w:fill="auto"/>
        <w:spacing w:before="0" w:after="0" w:line="240" w:lineRule="auto"/>
        <w:ind w:left="760" w:right="3180"/>
        <w:jc w:val="left"/>
        <w:rPr>
          <w:color w:val="auto"/>
          <w:sz w:val="24"/>
          <w:szCs w:val="24"/>
        </w:rPr>
      </w:pPr>
      <w:r w:rsidRPr="00AD29DC">
        <w:rPr>
          <w:color w:val="auto"/>
          <w:sz w:val="24"/>
          <w:szCs w:val="24"/>
        </w:rPr>
        <w:t xml:space="preserve">модуль № 2 «Безопасность в быту»; </w:t>
      </w:r>
    </w:p>
    <w:p w:rsidR="003117FD" w:rsidRDefault="00702332" w:rsidP="00746BFC">
      <w:pPr>
        <w:pStyle w:val="23"/>
        <w:shd w:val="clear" w:color="auto" w:fill="auto"/>
        <w:spacing w:before="0" w:after="0" w:line="240" w:lineRule="auto"/>
        <w:ind w:left="760" w:right="3180"/>
        <w:jc w:val="left"/>
        <w:rPr>
          <w:color w:val="auto"/>
          <w:sz w:val="24"/>
          <w:szCs w:val="24"/>
        </w:rPr>
      </w:pPr>
      <w:r w:rsidRPr="00AD29DC">
        <w:rPr>
          <w:color w:val="auto"/>
          <w:sz w:val="24"/>
          <w:szCs w:val="24"/>
        </w:rPr>
        <w:t xml:space="preserve">модуль № 3 «Безопасность на транспорте»; </w:t>
      </w:r>
    </w:p>
    <w:p w:rsidR="003117FD" w:rsidRDefault="00702332" w:rsidP="00746BFC">
      <w:pPr>
        <w:pStyle w:val="23"/>
        <w:shd w:val="clear" w:color="auto" w:fill="auto"/>
        <w:spacing w:before="0" w:after="0" w:line="240" w:lineRule="auto"/>
        <w:ind w:left="760" w:right="3180"/>
        <w:jc w:val="left"/>
        <w:rPr>
          <w:color w:val="auto"/>
          <w:sz w:val="24"/>
          <w:szCs w:val="24"/>
        </w:rPr>
      </w:pPr>
      <w:r w:rsidRPr="00AD29DC">
        <w:rPr>
          <w:color w:val="auto"/>
          <w:sz w:val="24"/>
          <w:szCs w:val="24"/>
        </w:rPr>
        <w:t xml:space="preserve">модуль № 4 «Безопасность в общественных местах»; </w:t>
      </w:r>
    </w:p>
    <w:p w:rsidR="001D6B99" w:rsidRPr="00AD29DC" w:rsidRDefault="00702332" w:rsidP="00746BFC">
      <w:pPr>
        <w:pStyle w:val="23"/>
        <w:shd w:val="clear" w:color="auto" w:fill="auto"/>
        <w:spacing w:before="0" w:after="0" w:line="240" w:lineRule="auto"/>
        <w:ind w:left="760" w:right="3180"/>
        <w:jc w:val="left"/>
        <w:rPr>
          <w:color w:val="auto"/>
          <w:sz w:val="24"/>
          <w:szCs w:val="24"/>
        </w:rPr>
      </w:pPr>
      <w:r w:rsidRPr="00AD29DC">
        <w:rPr>
          <w:color w:val="auto"/>
          <w:sz w:val="24"/>
          <w:szCs w:val="24"/>
        </w:rPr>
        <w:t>модуль № 5 «Безопасность в природной среде»;</w:t>
      </w:r>
    </w:p>
    <w:p w:rsidR="003117FD"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 xml:space="preserve">модуль № 6 «Здоровье и как его сохранить. Основы медицинских знаний»; </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модуль № 7 «Безопасность в социуме»;</w:t>
      </w:r>
    </w:p>
    <w:p w:rsidR="003117FD"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 xml:space="preserve">модуль № 8 «Безопасность в информационном пространстве»; </w:t>
      </w:r>
    </w:p>
    <w:p w:rsidR="003117FD"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 xml:space="preserve">модуль № 9 «Основы противодействия экстремизму и терроризму»; </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модуль № 10 «Взаимодействие личности, общества и государства в обеспечении безопасности жизни и здоровья населения».</w:t>
      </w:r>
    </w:p>
    <w:p w:rsidR="003117FD" w:rsidRDefault="00702332" w:rsidP="003117FD">
      <w:pPr>
        <w:pStyle w:val="23"/>
        <w:shd w:val="clear" w:color="auto" w:fill="auto"/>
        <w:tabs>
          <w:tab w:val="left" w:pos="1765"/>
        </w:tabs>
        <w:spacing w:before="0" w:after="0" w:line="240" w:lineRule="auto"/>
        <w:ind w:firstLine="760"/>
        <w:rPr>
          <w:color w:val="auto"/>
          <w:sz w:val="24"/>
          <w:szCs w:val="24"/>
        </w:rPr>
      </w:pPr>
      <w:r w:rsidRPr="00AD29DC">
        <w:rPr>
          <w:color w:val="auto"/>
          <w:sz w:val="24"/>
          <w:szCs w:val="24"/>
        </w:rPr>
        <w:t>В целях обеспечения системного подхода в изучении учебного</w:t>
      </w:r>
      <w:r w:rsidR="003117FD">
        <w:rPr>
          <w:color w:val="auto"/>
          <w:sz w:val="24"/>
          <w:szCs w:val="24"/>
        </w:rPr>
        <w:t xml:space="preserve"> </w:t>
      </w:r>
      <w:r w:rsidRPr="00AD29DC">
        <w:rPr>
          <w:color w:val="auto"/>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003117FD">
        <w:rPr>
          <w:color w:val="auto"/>
          <w:sz w:val="24"/>
          <w:szCs w:val="24"/>
        </w:rPr>
        <w:t xml:space="preserve"> </w:t>
      </w:r>
      <w:r w:rsidRPr="00AD29DC">
        <w:rPr>
          <w:color w:val="auto"/>
          <w:sz w:val="24"/>
          <w:szCs w:val="24"/>
        </w:rPr>
        <w:t>(тематических</w:t>
      </w:r>
    </w:p>
    <w:p w:rsidR="001D6B99" w:rsidRPr="00AD29DC" w:rsidRDefault="00702332" w:rsidP="003117FD">
      <w:pPr>
        <w:pStyle w:val="23"/>
        <w:shd w:val="clear" w:color="auto" w:fill="auto"/>
        <w:tabs>
          <w:tab w:val="left" w:pos="1765"/>
        </w:tabs>
        <w:spacing w:before="0" w:after="0" w:line="240" w:lineRule="auto"/>
        <w:rPr>
          <w:color w:val="auto"/>
          <w:sz w:val="24"/>
          <w:szCs w:val="24"/>
        </w:rPr>
      </w:pPr>
      <w:r w:rsidRPr="00AD29DC">
        <w:rPr>
          <w:color w:val="auto"/>
          <w:sz w:val="24"/>
          <w:szCs w:val="24"/>
        </w:rPr>
        <w:t>линий) в парадигме</w:t>
      </w:r>
      <w:r w:rsidRPr="00AD29DC">
        <w:rPr>
          <w:color w:val="auto"/>
          <w:sz w:val="24"/>
          <w:szCs w:val="24"/>
        </w:rPr>
        <w:tab/>
        <w:t>безопасной</w:t>
      </w:r>
      <w:r w:rsidR="003117FD">
        <w:rPr>
          <w:color w:val="auto"/>
          <w:sz w:val="24"/>
          <w:szCs w:val="24"/>
        </w:rPr>
        <w:t xml:space="preserve"> </w:t>
      </w:r>
      <w:r w:rsidRPr="00AD29DC">
        <w:rPr>
          <w:color w:val="auto"/>
          <w:sz w:val="24"/>
          <w:szCs w:val="24"/>
        </w:rPr>
        <w:t>жизнедеятел</w:t>
      </w:r>
      <w:r w:rsidR="003117FD">
        <w:rPr>
          <w:color w:val="auto"/>
          <w:sz w:val="24"/>
          <w:szCs w:val="24"/>
        </w:rPr>
        <w:t>ьности: «предвидеть опасность —по возможности её избегать —</w:t>
      </w:r>
      <w:r w:rsidRPr="00AD29DC">
        <w:rPr>
          <w:color w:val="auto"/>
          <w:sz w:val="24"/>
          <w:szCs w:val="24"/>
        </w:rPr>
        <w:t xml:space="preserve"> при необходимости действовать».</w:t>
      </w:r>
    </w:p>
    <w:p w:rsidR="001D6B99" w:rsidRPr="00AD29DC" w:rsidRDefault="00702332" w:rsidP="00746BFC">
      <w:pPr>
        <w:pStyle w:val="23"/>
        <w:shd w:val="clear" w:color="auto" w:fill="auto"/>
        <w:tabs>
          <w:tab w:val="left" w:pos="1744"/>
        </w:tabs>
        <w:spacing w:before="0" w:after="0" w:line="240" w:lineRule="auto"/>
        <w:ind w:firstLine="760"/>
        <w:rPr>
          <w:color w:val="auto"/>
          <w:sz w:val="24"/>
          <w:szCs w:val="24"/>
        </w:rPr>
      </w:pPr>
      <w:r w:rsidRPr="00AD29DC">
        <w:rPr>
          <w:color w:val="auto"/>
          <w:sz w:val="24"/>
          <w:szCs w:val="24"/>
        </w:rPr>
        <w:t>Учебный материал систематизирован по сферам возможных проявлений рисков и опасностей:</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AD29DC" w:rsidRDefault="00702332" w:rsidP="00746BFC">
      <w:pPr>
        <w:pStyle w:val="23"/>
        <w:shd w:val="clear" w:color="auto" w:fill="auto"/>
        <w:tabs>
          <w:tab w:val="left" w:pos="1749"/>
        </w:tabs>
        <w:spacing w:before="0" w:after="0" w:line="240" w:lineRule="auto"/>
        <w:ind w:firstLine="760"/>
        <w:rPr>
          <w:color w:val="auto"/>
          <w:sz w:val="24"/>
          <w:szCs w:val="24"/>
        </w:rPr>
      </w:pPr>
      <w:r w:rsidRPr="00AD29DC">
        <w:rPr>
          <w:color w:val="auto"/>
          <w:sz w:val="24"/>
          <w:szCs w:val="24"/>
        </w:rPr>
        <w:t>Программой ОБЖ предусматривается использование практико</w:t>
      </w:r>
      <w:r w:rsidRPr="00AD29DC">
        <w:rPr>
          <w:color w:val="auto"/>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AD29DC" w:rsidRDefault="00702332" w:rsidP="00746BFC">
      <w:pPr>
        <w:pStyle w:val="23"/>
        <w:shd w:val="clear" w:color="auto" w:fill="auto"/>
        <w:tabs>
          <w:tab w:val="left" w:pos="1739"/>
        </w:tabs>
        <w:spacing w:before="0" w:after="0" w:line="240" w:lineRule="auto"/>
        <w:ind w:firstLine="760"/>
        <w:rPr>
          <w:color w:val="auto"/>
          <w:sz w:val="24"/>
          <w:szCs w:val="24"/>
        </w:rPr>
      </w:pPr>
      <w:r w:rsidRPr="00AD29DC">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AD29DC">
        <w:rPr>
          <w:color w:val="auto"/>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AD29DC" w:rsidRDefault="00702332" w:rsidP="003117FD">
      <w:pPr>
        <w:pStyle w:val="23"/>
        <w:shd w:val="clear" w:color="auto" w:fill="auto"/>
        <w:tabs>
          <w:tab w:val="left" w:pos="3307"/>
          <w:tab w:val="left" w:pos="5659"/>
          <w:tab w:val="left" w:pos="7315"/>
        </w:tabs>
        <w:spacing w:before="0" w:after="0" w:line="240" w:lineRule="auto"/>
        <w:ind w:firstLine="760"/>
        <w:rPr>
          <w:color w:val="auto"/>
          <w:sz w:val="24"/>
          <w:szCs w:val="24"/>
        </w:rPr>
      </w:pPr>
      <w:r w:rsidRPr="00AD29DC">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w:t>
      </w:r>
      <w:r w:rsidR="003117FD">
        <w:rPr>
          <w:color w:val="auto"/>
          <w:sz w:val="24"/>
          <w:szCs w:val="24"/>
        </w:rPr>
        <w:t xml:space="preserve">тодического обеспечения учебного </w:t>
      </w:r>
      <w:r w:rsidRPr="00AD29DC">
        <w:rPr>
          <w:color w:val="auto"/>
          <w:sz w:val="24"/>
          <w:szCs w:val="24"/>
        </w:rPr>
        <w:t>процесса по</w:t>
      </w:r>
      <w:r w:rsidR="003117FD">
        <w:rPr>
          <w:color w:val="auto"/>
          <w:sz w:val="24"/>
          <w:szCs w:val="24"/>
        </w:rPr>
        <w:t xml:space="preserve"> </w:t>
      </w:r>
      <w:r w:rsidRPr="00AD29DC">
        <w:rPr>
          <w:color w:val="auto"/>
          <w:sz w:val="24"/>
          <w:szCs w:val="24"/>
        </w:rPr>
        <w:t>предмету</w:t>
      </w:r>
      <w:r w:rsidR="003117FD">
        <w:rPr>
          <w:color w:val="auto"/>
          <w:sz w:val="24"/>
          <w:szCs w:val="24"/>
        </w:rPr>
        <w:t xml:space="preserve"> </w:t>
      </w:r>
      <w:r w:rsidRPr="00AD29DC">
        <w:rPr>
          <w:color w:val="auto"/>
          <w:sz w:val="24"/>
          <w:szCs w:val="24"/>
        </w:rPr>
        <w:t>ОБЖ определяется</w:t>
      </w:r>
      <w:r w:rsidR="003117FD">
        <w:rPr>
          <w:color w:val="auto"/>
          <w:sz w:val="24"/>
          <w:szCs w:val="24"/>
        </w:rPr>
        <w:t xml:space="preserve"> </w:t>
      </w:r>
      <w:r w:rsidRPr="00AD29DC">
        <w:rPr>
          <w:color w:val="auto"/>
          <w:sz w:val="24"/>
          <w:szCs w:val="24"/>
        </w:rP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w:t>
      </w:r>
      <w:r w:rsidRPr="00AD29DC">
        <w:rPr>
          <w:color w:val="auto"/>
          <w:sz w:val="24"/>
          <w:szCs w:val="24"/>
        </w:rPr>
        <w:lastRenderedPageBreak/>
        <w:t>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AD29DC" w:rsidRDefault="00702332" w:rsidP="00746BFC">
      <w:pPr>
        <w:pStyle w:val="23"/>
        <w:shd w:val="clear" w:color="auto" w:fill="auto"/>
        <w:tabs>
          <w:tab w:val="left" w:pos="1738"/>
        </w:tabs>
        <w:spacing w:before="0" w:after="0" w:line="240" w:lineRule="auto"/>
        <w:ind w:firstLine="760"/>
        <w:rPr>
          <w:color w:val="auto"/>
          <w:sz w:val="24"/>
          <w:szCs w:val="24"/>
        </w:rPr>
      </w:pPr>
      <w:r w:rsidRPr="00AD29DC">
        <w:rPr>
          <w:color w:val="auto"/>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AD29DC" w:rsidRDefault="00702332" w:rsidP="00746BFC">
      <w:pPr>
        <w:pStyle w:val="23"/>
        <w:shd w:val="clear" w:color="auto" w:fill="auto"/>
        <w:tabs>
          <w:tab w:val="left" w:pos="1878"/>
        </w:tabs>
        <w:spacing w:before="0" w:after="0" w:line="240" w:lineRule="auto"/>
        <w:ind w:firstLine="780"/>
        <w:rPr>
          <w:color w:val="auto"/>
          <w:sz w:val="24"/>
          <w:szCs w:val="24"/>
        </w:rPr>
      </w:pPr>
      <w:r w:rsidRPr="00AD29DC">
        <w:rPr>
          <w:color w:val="auto"/>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AD29DC" w:rsidRDefault="00702332" w:rsidP="00746BFC">
      <w:pPr>
        <w:pStyle w:val="23"/>
        <w:shd w:val="clear" w:color="auto" w:fill="auto"/>
        <w:tabs>
          <w:tab w:val="left" w:pos="1887"/>
        </w:tabs>
        <w:spacing w:before="0" w:after="0" w:line="240" w:lineRule="auto"/>
        <w:ind w:firstLine="780"/>
        <w:rPr>
          <w:color w:val="auto"/>
          <w:sz w:val="24"/>
          <w:szCs w:val="24"/>
        </w:rPr>
      </w:pPr>
      <w:r w:rsidRPr="00AD29DC">
        <w:rPr>
          <w:color w:val="auto"/>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AD29DC" w:rsidRDefault="00702332" w:rsidP="00746BFC">
      <w:pPr>
        <w:pStyle w:val="23"/>
        <w:shd w:val="clear" w:color="auto" w:fill="auto"/>
        <w:tabs>
          <w:tab w:val="left" w:pos="1887"/>
        </w:tabs>
        <w:spacing w:before="0" w:after="0" w:line="240" w:lineRule="auto"/>
        <w:ind w:firstLine="780"/>
        <w:rPr>
          <w:color w:val="auto"/>
          <w:sz w:val="24"/>
          <w:szCs w:val="24"/>
        </w:rPr>
      </w:pPr>
      <w:r w:rsidRPr="00AD29DC">
        <w:rPr>
          <w:color w:val="auto"/>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AD29DC" w:rsidRDefault="00702332" w:rsidP="00746BFC">
      <w:pPr>
        <w:pStyle w:val="23"/>
        <w:shd w:val="clear" w:color="auto" w:fill="auto"/>
        <w:tabs>
          <w:tab w:val="left" w:pos="1927"/>
        </w:tabs>
        <w:spacing w:before="0" w:after="0" w:line="240" w:lineRule="auto"/>
        <w:ind w:firstLine="760"/>
        <w:rPr>
          <w:color w:val="auto"/>
          <w:sz w:val="24"/>
          <w:szCs w:val="24"/>
        </w:rPr>
      </w:pPr>
      <w:r w:rsidRPr="00AD29DC">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Общее число часов, рекомендованных для изучения ОБЖ в 8-9 классах, составляет 68 </w:t>
      </w:r>
      <w:r w:rsidRPr="00AD29DC">
        <w:rPr>
          <w:color w:val="auto"/>
          <w:sz w:val="24"/>
          <w:szCs w:val="24"/>
        </w:rPr>
        <w:lastRenderedPageBreak/>
        <w:t>часов, по 1 часу в неделю за счет обязательной части учебного плана основного общего образования.</w:t>
      </w:r>
    </w:p>
    <w:p w:rsidR="001D6B99" w:rsidRPr="00AD29DC" w:rsidRDefault="00702332" w:rsidP="00746BFC">
      <w:pPr>
        <w:pStyle w:val="23"/>
        <w:shd w:val="clear" w:color="auto" w:fill="auto"/>
        <w:tabs>
          <w:tab w:val="left" w:pos="7749"/>
        </w:tabs>
        <w:spacing w:before="0" w:after="0" w:line="240" w:lineRule="auto"/>
        <w:ind w:firstLine="760"/>
        <w:rPr>
          <w:color w:val="auto"/>
          <w:sz w:val="24"/>
          <w:szCs w:val="24"/>
        </w:rPr>
      </w:pPr>
      <w:r w:rsidRPr="00AD29DC">
        <w:rPr>
          <w:color w:val="auto"/>
          <w:sz w:val="24"/>
          <w:szCs w:val="24"/>
        </w:rPr>
        <w:t>Организация вправе самостоятельно определять</w:t>
      </w:r>
      <w:r w:rsidRPr="00AD29DC">
        <w:rPr>
          <w:color w:val="auto"/>
          <w:sz w:val="24"/>
          <w:szCs w:val="24"/>
        </w:rPr>
        <w:tab/>
        <w:t>последовательность</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3117FD" w:rsidRDefault="00702332" w:rsidP="00746BFC">
      <w:pPr>
        <w:pStyle w:val="23"/>
        <w:shd w:val="clear" w:color="auto" w:fill="auto"/>
        <w:tabs>
          <w:tab w:val="left" w:pos="1602"/>
        </w:tabs>
        <w:spacing w:before="0" w:after="0" w:line="240" w:lineRule="auto"/>
        <w:ind w:firstLine="760"/>
        <w:rPr>
          <w:b/>
          <w:color w:val="auto"/>
          <w:sz w:val="24"/>
          <w:szCs w:val="24"/>
        </w:rPr>
      </w:pPr>
      <w:r w:rsidRPr="003117FD">
        <w:rPr>
          <w:b/>
          <w:color w:val="auto"/>
          <w:sz w:val="24"/>
          <w:szCs w:val="24"/>
        </w:rPr>
        <w:t>Содержание обучения.</w:t>
      </w:r>
    </w:p>
    <w:p w:rsidR="001D6B99" w:rsidRPr="00AD29DC" w:rsidRDefault="00702332" w:rsidP="003117FD">
      <w:pPr>
        <w:pStyle w:val="23"/>
        <w:shd w:val="clear" w:color="auto" w:fill="auto"/>
        <w:tabs>
          <w:tab w:val="left" w:pos="1804"/>
          <w:tab w:val="left" w:pos="7749"/>
        </w:tabs>
        <w:spacing w:before="0" w:after="0" w:line="240" w:lineRule="auto"/>
        <w:ind w:firstLine="760"/>
        <w:rPr>
          <w:color w:val="auto"/>
          <w:sz w:val="24"/>
          <w:szCs w:val="24"/>
        </w:rPr>
      </w:pPr>
      <w:r w:rsidRPr="00AD29DC">
        <w:rPr>
          <w:color w:val="auto"/>
          <w:sz w:val="24"/>
          <w:szCs w:val="24"/>
        </w:rPr>
        <w:t>Модуль №1 «Культура безопасности</w:t>
      </w:r>
      <w:r w:rsidR="003117FD">
        <w:rPr>
          <w:color w:val="auto"/>
          <w:sz w:val="24"/>
          <w:szCs w:val="24"/>
        </w:rPr>
        <w:t xml:space="preserve"> </w:t>
      </w:r>
      <w:r w:rsidRPr="00AD29DC">
        <w:rPr>
          <w:color w:val="auto"/>
          <w:sz w:val="24"/>
          <w:szCs w:val="24"/>
        </w:rPr>
        <w:t>жизнедеятельности</w:t>
      </w:r>
      <w:r w:rsidR="003117FD">
        <w:rPr>
          <w:color w:val="auto"/>
          <w:sz w:val="24"/>
          <w:szCs w:val="24"/>
        </w:rPr>
        <w:t xml:space="preserve"> </w:t>
      </w:r>
      <w:r w:rsidRPr="00AD29DC">
        <w:rPr>
          <w:color w:val="auto"/>
          <w:sz w:val="24"/>
          <w:szCs w:val="24"/>
        </w:rPr>
        <w:t>в современном обществе»: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цель и задачи учебного предмета ОБЖ, его ключевые понятия и значение для человека;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смысл понятий</w:t>
      </w:r>
      <w:r w:rsidR="003117FD">
        <w:rPr>
          <w:color w:val="auto"/>
          <w:sz w:val="24"/>
          <w:szCs w:val="24"/>
        </w:rPr>
        <w:t>:</w:t>
      </w:r>
      <w:r w:rsidRPr="00AD29DC">
        <w:rPr>
          <w:color w:val="auto"/>
          <w:sz w:val="24"/>
          <w:szCs w:val="24"/>
        </w:rPr>
        <w:t xml:space="preserve"> «опасность», «безопасность», «риск», «культура безопасности жизнедеятельности»;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источники и факторы опасности, их классификация;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общие принципы безопасного поведения;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виды чрезвычайных ситуаций, сходство и различия опасной, экстремальной и чрезвычайной ситуаций;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уровни взаимодействия человека и окружающей среды;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D6B99" w:rsidRPr="00AD29DC" w:rsidRDefault="00702332" w:rsidP="00746BFC">
      <w:pPr>
        <w:pStyle w:val="23"/>
        <w:shd w:val="clear" w:color="auto" w:fill="auto"/>
        <w:tabs>
          <w:tab w:val="left" w:pos="1814"/>
        </w:tabs>
        <w:spacing w:before="0" w:after="0" w:line="240" w:lineRule="auto"/>
        <w:ind w:left="760"/>
        <w:rPr>
          <w:color w:val="auto"/>
          <w:sz w:val="24"/>
          <w:szCs w:val="24"/>
        </w:rPr>
      </w:pPr>
      <w:r w:rsidRPr="00AD29DC">
        <w:rPr>
          <w:color w:val="auto"/>
          <w:sz w:val="24"/>
          <w:szCs w:val="24"/>
        </w:rPr>
        <w:t>Модуль № 2 «Безопасность в быту»:</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основные источники опасности в быту и их классификация;</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защита прав потребителя, сроки годности и состав продуктов питания;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бытовые отравления и причины их возникновения, классификация ядовитых веществ и их опасности;</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признаки отравления, приёмы и правила оказания первой помощи;</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правила комплектования и хранения домашней аптечки;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бытовые травмы и правила их предупреждения, приёмы и правила оказания первой помощи;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обращения с газовыми и электрическими приборами, приёмы и правила оказания первой помощи;</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правила поведения в подъезде и лифте, а также при входе и выходе из них;</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пожар и факторы его развития;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условия и причины возникновения пожаров, их возможные последствия, приёмы и правила оказания первой помощи;</w:t>
      </w:r>
    </w:p>
    <w:p w:rsidR="001D6B99" w:rsidRPr="00AD29DC" w:rsidRDefault="00702332" w:rsidP="00746BFC">
      <w:pPr>
        <w:pStyle w:val="23"/>
        <w:shd w:val="clear" w:color="auto" w:fill="auto"/>
        <w:spacing w:before="0" w:after="0" w:line="240" w:lineRule="auto"/>
        <w:ind w:left="760"/>
        <w:rPr>
          <w:color w:val="auto"/>
          <w:sz w:val="24"/>
          <w:szCs w:val="24"/>
        </w:rPr>
      </w:pPr>
      <w:r w:rsidRPr="00AD29DC">
        <w:rPr>
          <w:color w:val="auto"/>
          <w:sz w:val="24"/>
          <w:szCs w:val="24"/>
        </w:rPr>
        <w:t>первичные средства пожаротушения;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вызова экстренных служб и порядок взаимодействия с ними, ответственность за ложные сообщения;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права, обязанности и ответственность граждан в области пожарной безопасности;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ситуации криминального характера, правила поведения с малознакомыми людьми;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классификация аварийных ситуаций в коммунальных системах жизнеобеспечения;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1D6B99" w:rsidRPr="00AD29DC" w:rsidRDefault="00702332" w:rsidP="00746BFC">
      <w:pPr>
        <w:pStyle w:val="23"/>
        <w:shd w:val="clear" w:color="auto" w:fill="auto"/>
        <w:tabs>
          <w:tab w:val="left" w:pos="1814"/>
        </w:tabs>
        <w:spacing w:before="0" w:after="0" w:line="240" w:lineRule="auto"/>
        <w:ind w:left="760"/>
        <w:rPr>
          <w:color w:val="auto"/>
          <w:sz w:val="24"/>
          <w:szCs w:val="24"/>
        </w:rPr>
      </w:pPr>
      <w:r w:rsidRPr="00AD29DC">
        <w:rPr>
          <w:color w:val="auto"/>
          <w:sz w:val="24"/>
          <w:szCs w:val="24"/>
        </w:rPr>
        <w:t>Модуль № 3 «Безопасность на транспорте»:</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дорожного движения и их значение, условия обеспечения безопасности участников дорожного движения;</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правила дорожного движения и дорожные знаки для пешеходов;</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 xml:space="preserve">«дорожные ловушки» и правила их предупреждения; световозвращающие элементы и </w:t>
      </w:r>
      <w:r w:rsidRPr="00AD29DC">
        <w:rPr>
          <w:color w:val="auto"/>
          <w:sz w:val="24"/>
          <w:szCs w:val="24"/>
        </w:rPr>
        <w:lastRenderedPageBreak/>
        <w:t>правила их применения; правила дорожного движения для пассажиров;</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обязанности пассажиров маршрутных транспортных средств, ремень безопасности и правила его применения;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AD29DC" w:rsidRDefault="00702332" w:rsidP="003117FD">
      <w:pPr>
        <w:pStyle w:val="23"/>
        <w:shd w:val="clear" w:color="auto" w:fill="auto"/>
        <w:tabs>
          <w:tab w:val="left" w:pos="2305"/>
          <w:tab w:val="left" w:pos="3769"/>
        </w:tabs>
        <w:spacing w:before="0" w:after="0" w:line="240" w:lineRule="auto"/>
        <w:ind w:firstLine="760"/>
        <w:jc w:val="left"/>
        <w:rPr>
          <w:color w:val="auto"/>
          <w:sz w:val="24"/>
          <w:szCs w:val="24"/>
        </w:rPr>
      </w:pPr>
      <w:r w:rsidRPr="00AD29DC">
        <w:rPr>
          <w:color w:val="auto"/>
          <w:sz w:val="24"/>
          <w:szCs w:val="24"/>
        </w:rPr>
        <w:t>правила дорожного движения для водителя велосипеда и иных индивидуальных</w:t>
      </w:r>
      <w:r w:rsidRPr="00AD29DC">
        <w:rPr>
          <w:color w:val="auto"/>
          <w:sz w:val="24"/>
          <w:szCs w:val="24"/>
        </w:rPr>
        <w:tab/>
        <w:t>средств</w:t>
      </w:r>
      <w:r w:rsidR="003117FD">
        <w:rPr>
          <w:color w:val="auto"/>
          <w:sz w:val="24"/>
          <w:szCs w:val="24"/>
        </w:rPr>
        <w:t xml:space="preserve"> </w:t>
      </w:r>
      <w:r w:rsidRPr="00AD29DC">
        <w:rPr>
          <w:color w:val="auto"/>
          <w:sz w:val="24"/>
          <w:szCs w:val="24"/>
        </w:rPr>
        <w:t>передвижения (электросамокаты, гироскутеры,</w:t>
      </w:r>
      <w:r w:rsidR="003117FD">
        <w:rPr>
          <w:color w:val="auto"/>
          <w:sz w:val="24"/>
          <w:szCs w:val="24"/>
        </w:rPr>
        <w:t xml:space="preserve"> </w:t>
      </w:r>
      <w:r w:rsidRPr="00AD29DC">
        <w:rPr>
          <w:color w:val="auto"/>
          <w:sz w:val="24"/>
          <w:szCs w:val="24"/>
        </w:rPr>
        <w:t>моноколёса, сигвеи и другие), правила безопасного использования мототранспорта (мопедов и мотоциклов);</w:t>
      </w:r>
    </w:p>
    <w:p w:rsidR="001D6B99" w:rsidRPr="00AD29DC" w:rsidRDefault="00702332" w:rsidP="00746BFC">
      <w:pPr>
        <w:pStyle w:val="23"/>
        <w:shd w:val="clear" w:color="auto" w:fill="auto"/>
        <w:tabs>
          <w:tab w:val="left" w:pos="2305"/>
          <w:tab w:val="left" w:pos="3769"/>
        </w:tabs>
        <w:spacing w:before="0" w:after="0" w:line="240" w:lineRule="auto"/>
        <w:ind w:left="760"/>
        <w:jc w:val="left"/>
        <w:rPr>
          <w:color w:val="auto"/>
          <w:sz w:val="24"/>
          <w:szCs w:val="24"/>
        </w:rPr>
      </w:pPr>
      <w:r w:rsidRPr="00AD29DC">
        <w:rPr>
          <w:color w:val="auto"/>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AD29DC">
        <w:rPr>
          <w:color w:val="auto"/>
          <w:sz w:val="24"/>
          <w:szCs w:val="24"/>
        </w:rPr>
        <w:tab/>
        <w:t>факторы</w:t>
      </w:r>
      <w:r w:rsidRPr="00AD29DC">
        <w:rPr>
          <w:color w:val="auto"/>
          <w:sz w:val="24"/>
          <w:szCs w:val="24"/>
        </w:rPr>
        <w:tab/>
        <w:t>риска возникновения дорожно-транспортных</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происшествий;</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порядок действий очевидца дорожно-транспортного происшествия; порядок действий при пожаре на транспорте;</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особенности различных видов транспорта (подземного, железнодорожного, водного, воздушного);</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и приёмы оказания первой помощи при различных травмах в результате чрезвычайных ситуаций на транспорте.</w:t>
      </w:r>
    </w:p>
    <w:p w:rsidR="001D6B99" w:rsidRPr="00AD29DC" w:rsidRDefault="00702332" w:rsidP="00746BFC">
      <w:pPr>
        <w:pStyle w:val="23"/>
        <w:shd w:val="clear" w:color="auto" w:fill="auto"/>
        <w:tabs>
          <w:tab w:val="left" w:pos="1759"/>
        </w:tabs>
        <w:spacing w:before="0" w:after="0" w:line="240" w:lineRule="auto"/>
        <w:ind w:firstLine="760"/>
        <w:jc w:val="left"/>
        <w:rPr>
          <w:color w:val="auto"/>
          <w:sz w:val="24"/>
          <w:szCs w:val="24"/>
        </w:rPr>
      </w:pPr>
      <w:r w:rsidRPr="00AD29DC">
        <w:rPr>
          <w:color w:val="auto"/>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массового пребывания людей;</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порядок действий при взаимодействии с правоохранительными органами.</w:t>
      </w:r>
    </w:p>
    <w:p w:rsidR="001D6B99" w:rsidRPr="00AD29DC" w:rsidRDefault="00702332" w:rsidP="00746BFC">
      <w:pPr>
        <w:pStyle w:val="23"/>
        <w:shd w:val="clear" w:color="auto" w:fill="auto"/>
        <w:tabs>
          <w:tab w:val="left" w:pos="1738"/>
        </w:tabs>
        <w:spacing w:before="0" w:after="0" w:line="240" w:lineRule="auto"/>
        <w:ind w:firstLine="760"/>
        <w:jc w:val="left"/>
        <w:rPr>
          <w:color w:val="auto"/>
          <w:sz w:val="24"/>
          <w:szCs w:val="24"/>
        </w:rPr>
      </w:pPr>
      <w:r w:rsidRPr="00AD29DC">
        <w:rPr>
          <w:color w:val="auto"/>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автономные условия, их особенности и опасности, правила подготовки к длительному автономному существованию;</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 xml:space="preserve">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w:t>
      </w:r>
      <w:r w:rsidRPr="00AD29DC">
        <w:rPr>
          <w:color w:val="auto"/>
          <w:sz w:val="24"/>
          <w:szCs w:val="24"/>
        </w:rPr>
        <w:lastRenderedPageBreak/>
        <w:t>попадании в лавину;</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сели, их характеристики и опасности, порядок действий при попадании в зону</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селя;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оползни, их характеристики и опасности, порядок действий при начале оползня;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общие правила безопасного поведения на водоёмах, правила купания в подготовленных и неподготовленных местах;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наводнения, их характеристики и опасности, порядок действий при наводнении;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цунами, их характеристики и опасности, порядок действий при нахождении в зоне цунами;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ураганы, бури, смерчи, их характеристики и опасности, порядок действий при ураганах, бурях и смерчах;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грозы, их характеристики и опасности, порядок действий при попадании в грозу;</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смысл понятий «экология» и «экологическая культура», значение экологии для устойчивого развития общества;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правила безопасного поведения при неблагоприятной экологической обстановке.</w:t>
      </w:r>
    </w:p>
    <w:p w:rsidR="001D6B99" w:rsidRPr="00AD29DC" w:rsidRDefault="00702332" w:rsidP="00746BFC">
      <w:pPr>
        <w:pStyle w:val="23"/>
        <w:shd w:val="clear" w:color="auto" w:fill="auto"/>
        <w:tabs>
          <w:tab w:val="left" w:pos="1755"/>
        </w:tabs>
        <w:spacing w:before="0" w:after="0" w:line="240" w:lineRule="auto"/>
        <w:ind w:firstLine="740"/>
        <w:rPr>
          <w:color w:val="auto"/>
          <w:sz w:val="24"/>
          <w:szCs w:val="24"/>
        </w:rPr>
      </w:pPr>
      <w:r w:rsidRPr="00AD29DC">
        <w:rPr>
          <w:color w:val="auto"/>
          <w:sz w:val="24"/>
          <w:szCs w:val="24"/>
        </w:rPr>
        <w:t>Модуль № 6 «Здоровье и как его сохранить. Основы медицинских знаний»: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смысл понятий «здоровье» и «здоровый образ жизни», их содержание и значение для человека;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элементы здорового образа жизни, ответственность за сохранение здоровья;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порядок действий при возникновении чрезвычайных ситуаций биолого</w:t>
      </w:r>
      <w:r w:rsidRPr="00AD29DC">
        <w:rPr>
          <w:color w:val="auto"/>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понятие «неинфекционные заболевания» и их классификация, факторы риска неинфекционных заболеваний;</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меры профилактики неинфекционных заболеваний и защиты от них; диспансеризация и её задачи;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понятие «первая помощь» и обязанность по её оказанию, универсальный алгоритм оказания первой помощи;</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назначение и состав аптечки первой помощи;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1D6B99" w:rsidRPr="00AD29DC" w:rsidRDefault="00702332" w:rsidP="00746BFC">
      <w:pPr>
        <w:pStyle w:val="23"/>
        <w:shd w:val="clear" w:color="auto" w:fill="auto"/>
        <w:tabs>
          <w:tab w:val="left" w:pos="1807"/>
        </w:tabs>
        <w:spacing w:before="0" w:after="0" w:line="240" w:lineRule="auto"/>
        <w:ind w:firstLine="760"/>
        <w:rPr>
          <w:color w:val="auto"/>
          <w:sz w:val="24"/>
          <w:szCs w:val="24"/>
        </w:rPr>
      </w:pPr>
      <w:r w:rsidRPr="00AD29DC">
        <w:rPr>
          <w:color w:val="auto"/>
          <w:sz w:val="24"/>
          <w:szCs w:val="24"/>
        </w:rPr>
        <w:t>Модуль № 7 «Безопасность в социуме»: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общение и его значение для человека, способы организации эффективного и </w:t>
      </w:r>
      <w:r w:rsidRPr="00AD29DC">
        <w:rPr>
          <w:color w:val="auto"/>
          <w:sz w:val="24"/>
          <w:szCs w:val="24"/>
        </w:rPr>
        <w:lastRenderedPageBreak/>
        <w:t>позитивного общения;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понятие «конфликт» и стадии его развития, факторы и причины развития конфликта;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правила поведения для снижения риска конфликта и порядок действий</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при его опасных проявлениях;</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манипуляции в ходе межличностного общения, приёмы распознавания манипуляций и способы противостояния им;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современные молодёжные увлечения и опасности, связанные с ними, правила безопасного поведения;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безопасной коммуникации с незнакомыми людьми.</w:t>
      </w:r>
    </w:p>
    <w:p w:rsidR="001D6B99" w:rsidRPr="00AD29DC" w:rsidRDefault="00702332" w:rsidP="00746BFC">
      <w:pPr>
        <w:pStyle w:val="23"/>
        <w:shd w:val="clear" w:color="auto" w:fill="auto"/>
        <w:tabs>
          <w:tab w:val="left" w:pos="1750"/>
        </w:tabs>
        <w:spacing w:before="0" w:after="0" w:line="240" w:lineRule="auto"/>
        <w:ind w:firstLine="760"/>
        <w:jc w:val="left"/>
        <w:rPr>
          <w:color w:val="auto"/>
          <w:sz w:val="24"/>
          <w:szCs w:val="24"/>
        </w:rPr>
      </w:pPr>
      <w:r w:rsidRPr="00AD29DC">
        <w:rPr>
          <w:color w:val="auto"/>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опасные явления цифровой среды: вредоносные программы и приложения и их разновидности;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деструктивные течения в Интернете, их признаки и опасности, правила</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безопасного использования Интернета по предотвращению рисков и угроз вовлечения в различную деструктивную деятельность.</w:t>
      </w:r>
    </w:p>
    <w:p w:rsidR="001D6B99" w:rsidRPr="00AD29DC" w:rsidRDefault="00702332" w:rsidP="00746BFC">
      <w:pPr>
        <w:pStyle w:val="23"/>
        <w:shd w:val="clear" w:color="auto" w:fill="auto"/>
        <w:tabs>
          <w:tab w:val="left" w:pos="1810"/>
        </w:tabs>
        <w:spacing w:before="0" w:after="0" w:line="240" w:lineRule="auto"/>
        <w:ind w:firstLine="760"/>
        <w:rPr>
          <w:color w:val="auto"/>
          <w:sz w:val="24"/>
          <w:szCs w:val="24"/>
        </w:rPr>
      </w:pPr>
      <w:r w:rsidRPr="00AD29DC">
        <w:rPr>
          <w:color w:val="auto"/>
          <w:sz w:val="24"/>
          <w:szCs w:val="24"/>
        </w:rPr>
        <w:t>Модуль № 9 «Основы противодействия экстремизму и терроризму»:</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понятия «экстремизм» и «терроризм», их содержание, причины, возможные</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варианты проявления и последствия;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цели и формы проявления террористических актов, их последствия, уровни террористической опасности;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признаки вовлечения в террористическую деятельность, правила антитеррористического поведения;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признаки угроз и подготовки различных форм терактов, порядок действий при их обнаружении;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правила безопасного поведения в условиях совершения теракта;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w:t>
      </w:r>
      <w:r w:rsidRPr="00AD29DC">
        <w:rPr>
          <w:color w:val="auto"/>
          <w:sz w:val="24"/>
          <w:szCs w:val="24"/>
        </w:rPr>
        <w:lastRenderedPageBreak/>
        <w:t>взрывного устройства).</w:t>
      </w:r>
    </w:p>
    <w:p w:rsidR="001D6B99" w:rsidRPr="00AD29DC" w:rsidRDefault="00702332" w:rsidP="00746BFC">
      <w:pPr>
        <w:pStyle w:val="23"/>
        <w:shd w:val="clear" w:color="auto" w:fill="auto"/>
        <w:tabs>
          <w:tab w:val="left" w:pos="1933"/>
        </w:tabs>
        <w:spacing w:before="0" w:after="0" w:line="240" w:lineRule="auto"/>
        <w:ind w:firstLine="760"/>
        <w:rPr>
          <w:color w:val="auto"/>
          <w:sz w:val="24"/>
          <w:szCs w:val="24"/>
        </w:rPr>
      </w:pPr>
      <w:r w:rsidRPr="00AD29DC">
        <w:rPr>
          <w:color w:val="auto"/>
          <w:sz w:val="24"/>
          <w:szCs w:val="24"/>
        </w:rPr>
        <w:t>Модуль № 10 «Взаимодействие личности, общества и государства в обеспечении безопасности жизни и здоровья населения»: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классификация чрезвычайных ситуаций природного и техногенного характера;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государственные службы обеспечения безопасности, их роль и сфера ответственности, порядок взаимодействия с ними;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общественные институты и их место в системе обеспечения безопасности жизни и здоровья населения;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права, обязанности и роль граждан Российской Федерации в области защиты населения от чрезвычайных ситуаций;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антикоррупционное поведение как элемент общественной и государственной безопасности;</w:t>
      </w:r>
    </w:p>
    <w:p w:rsidR="001D6B99" w:rsidRPr="00AD29DC" w:rsidRDefault="00702332" w:rsidP="00746BFC">
      <w:pPr>
        <w:pStyle w:val="23"/>
        <w:shd w:val="clear" w:color="auto" w:fill="auto"/>
        <w:spacing w:before="0" w:after="0" w:line="240" w:lineRule="auto"/>
        <w:ind w:firstLine="800"/>
        <w:rPr>
          <w:color w:val="auto"/>
          <w:sz w:val="24"/>
          <w:szCs w:val="24"/>
        </w:rPr>
      </w:pPr>
      <w:r w:rsidRPr="00AD29DC">
        <w:rPr>
          <w:color w:val="auto"/>
          <w:sz w:val="24"/>
          <w:szCs w:val="24"/>
        </w:rPr>
        <w:t>информирование и оповещение населения о чрезвычайных ситуациях, система ОКСИОН;</w:t>
      </w:r>
    </w:p>
    <w:p w:rsidR="001D6B99" w:rsidRPr="00AD29DC" w:rsidRDefault="00702332" w:rsidP="00746BFC">
      <w:pPr>
        <w:pStyle w:val="23"/>
        <w:shd w:val="clear" w:color="auto" w:fill="auto"/>
        <w:spacing w:before="0" w:after="0" w:line="240" w:lineRule="auto"/>
        <w:ind w:firstLine="800"/>
        <w:rPr>
          <w:color w:val="auto"/>
          <w:sz w:val="24"/>
          <w:szCs w:val="24"/>
        </w:rPr>
      </w:pPr>
      <w:r w:rsidRPr="00AD29DC">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AD29DC" w:rsidRDefault="00702332" w:rsidP="00746BFC">
      <w:pPr>
        <w:pStyle w:val="23"/>
        <w:shd w:val="clear" w:color="auto" w:fill="auto"/>
        <w:spacing w:before="0" w:after="0" w:line="240" w:lineRule="auto"/>
        <w:ind w:firstLine="800"/>
        <w:rPr>
          <w:color w:val="auto"/>
          <w:sz w:val="24"/>
          <w:szCs w:val="24"/>
        </w:rPr>
      </w:pPr>
      <w:r w:rsidRPr="00AD29DC">
        <w:rPr>
          <w:color w:val="auto"/>
          <w:sz w:val="24"/>
          <w:szCs w:val="24"/>
        </w:rPr>
        <w:t>средства индивидуальной и коллективной защиты населения, порядок пользования фильтрующим противогазом;</w:t>
      </w:r>
    </w:p>
    <w:p w:rsidR="001D6B99" w:rsidRPr="00AD29DC" w:rsidRDefault="00702332" w:rsidP="00746BFC">
      <w:pPr>
        <w:pStyle w:val="23"/>
        <w:shd w:val="clear" w:color="auto" w:fill="auto"/>
        <w:spacing w:before="0" w:after="0" w:line="240" w:lineRule="auto"/>
        <w:ind w:firstLine="800"/>
        <w:rPr>
          <w:color w:val="auto"/>
          <w:sz w:val="24"/>
          <w:szCs w:val="24"/>
        </w:rPr>
      </w:pPr>
      <w:r w:rsidRPr="00AD29DC">
        <w:rPr>
          <w:color w:val="auto"/>
          <w:sz w:val="24"/>
          <w:szCs w:val="24"/>
        </w:rPr>
        <w:t>эвакуация населения в условиях чрезвычайных ситуаций, порядок действий населения при объявлении эвакуации.</w:t>
      </w:r>
    </w:p>
    <w:p w:rsidR="001D6B99" w:rsidRPr="00AD29DC" w:rsidRDefault="00702332" w:rsidP="00746BFC">
      <w:pPr>
        <w:pStyle w:val="23"/>
        <w:shd w:val="clear" w:color="auto" w:fill="auto"/>
        <w:tabs>
          <w:tab w:val="left" w:pos="1588"/>
        </w:tabs>
        <w:spacing w:before="0" w:after="0" w:line="240" w:lineRule="auto"/>
        <w:ind w:firstLine="800"/>
        <w:rPr>
          <w:color w:val="auto"/>
          <w:sz w:val="24"/>
          <w:szCs w:val="24"/>
        </w:rPr>
      </w:pPr>
      <w:r w:rsidRPr="00AD29DC">
        <w:rPr>
          <w:color w:val="auto"/>
          <w:sz w:val="24"/>
          <w:szCs w:val="24"/>
        </w:rPr>
        <w:t>Планируемые результаты освоения программы ОБЖ.</w:t>
      </w:r>
    </w:p>
    <w:p w:rsidR="001D6B99" w:rsidRPr="00AD29DC" w:rsidRDefault="00702332" w:rsidP="00746BFC">
      <w:pPr>
        <w:pStyle w:val="23"/>
        <w:shd w:val="clear" w:color="auto" w:fill="auto"/>
        <w:tabs>
          <w:tab w:val="left" w:pos="1758"/>
        </w:tabs>
        <w:spacing w:before="0" w:after="0" w:line="240" w:lineRule="auto"/>
        <w:ind w:firstLine="800"/>
        <w:rPr>
          <w:color w:val="auto"/>
          <w:sz w:val="24"/>
          <w:szCs w:val="24"/>
        </w:rPr>
      </w:pPr>
      <w:r w:rsidRPr="00AD29DC">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AD29DC" w:rsidRDefault="00702332" w:rsidP="00746BFC">
      <w:pPr>
        <w:pStyle w:val="23"/>
        <w:shd w:val="clear" w:color="auto" w:fill="auto"/>
        <w:tabs>
          <w:tab w:val="left" w:pos="1743"/>
        </w:tabs>
        <w:spacing w:before="0" w:after="0" w:line="240" w:lineRule="auto"/>
        <w:ind w:firstLine="800"/>
        <w:rPr>
          <w:color w:val="auto"/>
          <w:sz w:val="24"/>
          <w:szCs w:val="24"/>
        </w:rPr>
      </w:pPr>
      <w:r w:rsidRPr="00AD29DC">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AD29DC" w:rsidRDefault="00702332" w:rsidP="00746BFC">
      <w:pPr>
        <w:pStyle w:val="23"/>
        <w:shd w:val="clear" w:color="auto" w:fill="auto"/>
        <w:tabs>
          <w:tab w:val="left" w:pos="1799"/>
        </w:tabs>
        <w:spacing w:before="0" w:after="0" w:line="240" w:lineRule="auto"/>
        <w:ind w:firstLine="800"/>
        <w:rPr>
          <w:color w:val="auto"/>
          <w:sz w:val="24"/>
          <w:szCs w:val="24"/>
        </w:rPr>
      </w:pPr>
      <w:r w:rsidRPr="00AD29DC">
        <w:rPr>
          <w:color w:val="auto"/>
          <w:sz w:val="24"/>
          <w:szCs w:val="24"/>
        </w:rPr>
        <w:t>Личностные результаты изучения ОБЖ включают:</w:t>
      </w:r>
    </w:p>
    <w:p w:rsidR="001D6B99" w:rsidRPr="00AD29DC" w:rsidRDefault="00702332" w:rsidP="00746BFC">
      <w:pPr>
        <w:pStyle w:val="23"/>
        <w:shd w:val="clear" w:color="auto" w:fill="auto"/>
        <w:tabs>
          <w:tab w:val="left" w:pos="1137"/>
        </w:tabs>
        <w:spacing w:before="0" w:after="0" w:line="240" w:lineRule="auto"/>
        <w:ind w:firstLine="800"/>
        <w:rPr>
          <w:color w:val="auto"/>
          <w:sz w:val="24"/>
          <w:szCs w:val="24"/>
        </w:rPr>
      </w:pPr>
      <w:r w:rsidRPr="00AD29DC">
        <w:rPr>
          <w:color w:val="auto"/>
          <w:sz w:val="24"/>
          <w:szCs w:val="24"/>
        </w:rPr>
        <w:t>патриотическое воспитание:</w:t>
      </w:r>
    </w:p>
    <w:p w:rsidR="001D6B99" w:rsidRPr="00AD29DC" w:rsidRDefault="00702332" w:rsidP="00746BFC">
      <w:pPr>
        <w:pStyle w:val="23"/>
        <w:shd w:val="clear" w:color="auto" w:fill="auto"/>
        <w:spacing w:before="0" w:after="0" w:line="240" w:lineRule="auto"/>
        <w:ind w:firstLine="800"/>
        <w:rPr>
          <w:color w:val="auto"/>
          <w:sz w:val="24"/>
          <w:szCs w:val="24"/>
        </w:rPr>
      </w:pPr>
      <w:r w:rsidRPr="00AD29DC">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D6B99" w:rsidRPr="00AD29DC" w:rsidRDefault="00702332" w:rsidP="00746BFC">
      <w:pPr>
        <w:pStyle w:val="23"/>
        <w:shd w:val="clear" w:color="auto" w:fill="auto"/>
        <w:tabs>
          <w:tab w:val="left" w:pos="1101"/>
        </w:tabs>
        <w:spacing w:before="0" w:after="0" w:line="240" w:lineRule="auto"/>
        <w:ind w:firstLine="740"/>
        <w:rPr>
          <w:color w:val="auto"/>
          <w:sz w:val="24"/>
          <w:szCs w:val="24"/>
        </w:rPr>
      </w:pPr>
      <w:r w:rsidRPr="00AD29DC">
        <w:rPr>
          <w:color w:val="auto"/>
          <w:sz w:val="24"/>
          <w:szCs w:val="24"/>
        </w:rPr>
        <w:t>гражданское воспитание: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Pr="00AD29DC">
        <w:rPr>
          <w:color w:val="auto"/>
          <w:sz w:val="24"/>
          <w:szCs w:val="24"/>
        </w:rPr>
        <w:lastRenderedPageBreak/>
        <w:t>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AD29DC" w:rsidRDefault="00702332" w:rsidP="00746BFC">
      <w:pPr>
        <w:pStyle w:val="23"/>
        <w:shd w:val="clear" w:color="auto" w:fill="auto"/>
        <w:tabs>
          <w:tab w:val="left" w:pos="2266"/>
        </w:tabs>
        <w:spacing w:before="0" w:after="0" w:line="240" w:lineRule="auto"/>
        <w:ind w:firstLine="740"/>
        <w:rPr>
          <w:color w:val="auto"/>
          <w:sz w:val="24"/>
          <w:szCs w:val="24"/>
        </w:rPr>
      </w:pPr>
      <w:r w:rsidRPr="00AD29DC">
        <w:rPr>
          <w:color w:val="auto"/>
          <w:sz w:val="24"/>
          <w:szCs w:val="24"/>
        </w:rPr>
        <w:t xml:space="preserve">знание и понимание роли государства в противодействии </w:t>
      </w:r>
      <w:r w:rsidR="003117FD">
        <w:rPr>
          <w:color w:val="auto"/>
          <w:sz w:val="24"/>
          <w:szCs w:val="24"/>
        </w:rPr>
        <w:t xml:space="preserve">основным вызовам современности: </w:t>
      </w:r>
      <w:r w:rsidRPr="00AD29DC">
        <w:rPr>
          <w:color w:val="auto"/>
          <w:sz w:val="24"/>
          <w:szCs w:val="24"/>
        </w:rPr>
        <w:t>терроризму, экстремизму, незаконному распространению</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AD29DC" w:rsidRDefault="00702332" w:rsidP="00746BFC">
      <w:pPr>
        <w:pStyle w:val="23"/>
        <w:shd w:val="clear" w:color="auto" w:fill="auto"/>
        <w:tabs>
          <w:tab w:val="left" w:pos="1101"/>
        </w:tabs>
        <w:spacing w:before="0" w:after="0" w:line="240" w:lineRule="auto"/>
        <w:ind w:firstLine="740"/>
        <w:rPr>
          <w:color w:val="auto"/>
          <w:sz w:val="24"/>
          <w:szCs w:val="24"/>
        </w:rPr>
      </w:pPr>
      <w:r w:rsidRPr="00AD29DC">
        <w:rPr>
          <w:color w:val="auto"/>
          <w:sz w:val="24"/>
          <w:szCs w:val="24"/>
        </w:rPr>
        <w:t>духовно-нравственное воспитание: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AD29DC" w:rsidRDefault="00702332" w:rsidP="00746BFC">
      <w:pPr>
        <w:pStyle w:val="23"/>
        <w:shd w:val="clear" w:color="auto" w:fill="auto"/>
        <w:tabs>
          <w:tab w:val="left" w:pos="1121"/>
        </w:tabs>
        <w:spacing w:before="0" w:after="0" w:line="240" w:lineRule="auto"/>
        <w:ind w:firstLine="760"/>
        <w:rPr>
          <w:color w:val="auto"/>
          <w:sz w:val="24"/>
          <w:szCs w:val="24"/>
        </w:rPr>
      </w:pPr>
      <w:r w:rsidRPr="00AD29DC">
        <w:rPr>
          <w:color w:val="auto"/>
          <w:sz w:val="24"/>
          <w:szCs w:val="24"/>
        </w:rPr>
        <w:t>эстетическое воспитание: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понимание взаимозависимости счастливого юношества и безопасного личного поведения в повседневной жизни;</w:t>
      </w:r>
    </w:p>
    <w:p w:rsidR="001D6B99" w:rsidRPr="00AD29DC" w:rsidRDefault="00702332" w:rsidP="00746BFC">
      <w:pPr>
        <w:pStyle w:val="23"/>
        <w:shd w:val="clear" w:color="auto" w:fill="auto"/>
        <w:tabs>
          <w:tab w:val="left" w:pos="1121"/>
        </w:tabs>
        <w:spacing w:before="0" w:after="0" w:line="240" w:lineRule="auto"/>
        <w:ind w:firstLine="760"/>
        <w:rPr>
          <w:color w:val="auto"/>
          <w:sz w:val="24"/>
          <w:szCs w:val="24"/>
        </w:rPr>
      </w:pPr>
      <w:r w:rsidRPr="00AD29DC">
        <w:rPr>
          <w:color w:val="auto"/>
          <w:sz w:val="24"/>
          <w:szCs w:val="24"/>
        </w:rPr>
        <w:t>ценности научного познания: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реальных условий и возможностей;</w:t>
      </w:r>
    </w:p>
    <w:p w:rsidR="001D6B99" w:rsidRPr="00AD29DC" w:rsidRDefault="00702332" w:rsidP="00746BFC">
      <w:pPr>
        <w:pStyle w:val="23"/>
        <w:shd w:val="clear" w:color="auto" w:fill="auto"/>
        <w:tabs>
          <w:tab w:val="left" w:pos="1076"/>
        </w:tabs>
        <w:spacing w:before="0" w:after="0" w:line="240" w:lineRule="auto"/>
        <w:ind w:firstLine="760"/>
        <w:rPr>
          <w:color w:val="auto"/>
          <w:sz w:val="24"/>
          <w:szCs w:val="24"/>
        </w:rPr>
      </w:pPr>
      <w:r w:rsidRPr="00AD29DC">
        <w:rPr>
          <w:color w:val="auto"/>
          <w:sz w:val="24"/>
          <w:szCs w:val="24"/>
        </w:rPr>
        <w:lastRenderedPageBreak/>
        <w:t>физическое воспитание, формирование культуры здоровья и эмоционального благополучия: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принимать себя и других, не осуждая;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осознавать эмоциональное состояние своё и других, уметь управлять собственным эмоциональным состоянием;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сформированность навыка рефлексии, признание своего права на ошибку и такого же права другого человека;</w:t>
      </w:r>
    </w:p>
    <w:p w:rsidR="001D6B99" w:rsidRPr="00AD29DC" w:rsidRDefault="00702332" w:rsidP="00746BFC">
      <w:pPr>
        <w:pStyle w:val="23"/>
        <w:shd w:val="clear" w:color="auto" w:fill="auto"/>
        <w:tabs>
          <w:tab w:val="left" w:pos="1121"/>
        </w:tabs>
        <w:spacing w:before="0" w:after="0" w:line="240" w:lineRule="auto"/>
        <w:ind w:firstLine="760"/>
        <w:rPr>
          <w:color w:val="auto"/>
          <w:sz w:val="24"/>
          <w:szCs w:val="24"/>
        </w:rPr>
      </w:pPr>
      <w:r w:rsidRPr="00AD29DC">
        <w:rPr>
          <w:color w:val="auto"/>
          <w:sz w:val="24"/>
          <w:szCs w:val="24"/>
        </w:rPr>
        <w:t>трудовое воспитание: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AD29DC" w:rsidRDefault="00702332" w:rsidP="00746BFC">
      <w:pPr>
        <w:pStyle w:val="23"/>
        <w:shd w:val="clear" w:color="auto" w:fill="auto"/>
        <w:tabs>
          <w:tab w:val="left" w:pos="1111"/>
        </w:tabs>
        <w:spacing w:before="0" w:after="0" w:line="240" w:lineRule="auto"/>
        <w:ind w:firstLine="760"/>
        <w:rPr>
          <w:color w:val="auto"/>
          <w:sz w:val="24"/>
          <w:szCs w:val="24"/>
        </w:rPr>
      </w:pPr>
      <w:r w:rsidRPr="00AD29DC">
        <w:rPr>
          <w:color w:val="auto"/>
          <w:sz w:val="24"/>
          <w:szCs w:val="24"/>
        </w:rPr>
        <w:t>экологическое воспитание: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AD29DC" w:rsidRDefault="00702332" w:rsidP="00746BFC">
      <w:pPr>
        <w:pStyle w:val="23"/>
        <w:shd w:val="clear" w:color="auto" w:fill="auto"/>
        <w:tabs>
          <w:tab w:val="left" w:pos="1738"/>
        </w:tabs>
        <w:spacing w:before="0" w:after="0" w:line="240" w:lineRule="auto"/>
        <w:ind w:firstLine="760"/>
        <w:rPr>
          <w:color w:val="auto"/>
          <w:sz w:val="24"/>
          <w:szCs w:val="24"/>
        </w:rPr>
      </w:pPr>
      <w:r w:rsidRPr="00AD29DC">
        <w:rPr>
          <w:color w:val="auto"/>
          <w:sz w:val="24"/>
          <w:szCs w:val="24"/>
        </w:rPr>
        <w:t xml:space="preserve">В результате изучения ОБЖ на уровне основного общего образования у обучающегося </w:t>
      </w:r>
      <w:r w:rsidRPr="00AD29DC">
        <w:rPr>
          <w:color w:val="auto"/>
          <w:sz w:val="24"/>
          <w:szCs w:val="24"/>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AD29DC" w:rsidRDefault="00702332" w:rsidP="00746BFC">
      <w:pPr>
        <w:pStyle w:val="23"/>
        <w:shd w:val="clear" w:color="auto" w:fill="auto"/>
        <w:tabs>
          <w:tab w:val="left" w:pos="1950"/>
        </w:tabs>
        <w:spacing w:before="0" w:after="0" w:line="240" w:lineRule="auto"/>
        <w:ind w:firstLine="760"/>
        <w:rPr>
          <w:color w:val="auto"/>
          <w:sz w:val="24"/>
          <w:szCs w:val="24"/>
        </w:rPr>
      </w:pPr>
      <w:r w:rsidRPr="00AD29DC">
        <w:rPr>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и характеризовать существенные признаки объектов (явлений);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дефициты информации, данных, необходимых для решения поставленной задачи;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AD29DC" w:rsidRDefault="00702332" w:rsidP="00746BFC">
      <w:pPr>
        <w:pStyle w:val="23"/>
        <w:shd w:val="clear" w:color="auto" w:fill="auto"/>
        <w:tabs>
          <w:tab w:val="left" w:pos="1965"/>
        </w:tabs>
        <w:spacing w:before="0" w:after="0" w:line="240" w:lineRule="auto"/>
        <w:ind w:firstLine="760"/>
        <w:rPr>
          <w:color w:val="auto"/>
          <w:sz w:val="24"/>
          <w:szCs w:val="24"/>
        </w:rPr>
      </w:pPr>
      <w:r w:rsidRPr="00AD29DC">
        <w:rPr>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AD29DC" w:rsidRDefault="00702332" w:rsidP="00746BFC">
      <w:pPr>
        <w:pStyle w:val="23"/>
        <w:shd w:val="clear" w:color="auto" w:fill="auto"/>
        <w:tabs>
          <w:tab w:val="left" w:pos="1960"/>
        </w:tabs>
        <w:spacing w:before="0" w:after="0" w:line="240" w:lineRule="auto"/>
        <w:ind w:firstLine="760"/>
        <w:rPr>
          <w:color w:val="auto"/>
          <w:sz w:val="24"/>
          <w:szCs w:val="24"/>
        </w:rPr>
      </w:pPr>
      <w:r w:rsidRPr="00AD29DC">
        <w:rPr>
          <w:color w:val="auto"/>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выбирать, анализировать, систематизировать и интерпретировать информацию различных видов и форм представления;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AD29DC" w:rsidRDefault="00702332" w:rsidP="00746BFC">
      <w:pPr>
        <w:pStyle w:val="23"/>
        <w:shd w:val="clear" w:color="auto" w:fill="auto"/>
        <w:tabs>
          <w:tab w:val="left" w:pos="1935"/>
        </w:tabs>
        <w:spacing w:before="0" w:after="0" w:line="240" w:lineRule="auto"/>
        <w:ind w:firstLine="760"/>
        <w:rPr>
          <w:color w:val="auto"/>
          <w:sz w:val="24"/>
          <w:szCs w:val="24"/>
        </w:rPr>
      </w:pPr>
      <w:r w:rsidRPr="00AD29DC">
        <w:rPr>
          <w:color w:val="auto"/>
          <w:sz w:val="24"/>
          <w:szCs w:val="24"/>
        </w:rPr>
        <w:t>У обучающегося будут сформированы умения общения как часть коммуникативных универсальных учебных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уверенно высказывать свою точку зрения в устной и письменной речи, выражать </w:t>
      </w:r>
      <w:r w:rsidRPr="00AD29DC">
        <w:rPr>
          <w:color w:val="auto"/>
          <w:sz w:val="24"/>
          <w:szCs w:val="24"/>
        </w:rPr>
        <w:lastRenderedPageBreak/>
        <w:t>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сопоставлять свои суждения с суждениями других участников диалога, обнаруживать различие и сходство позиций;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Pr="00AD29DC" w:rsidRDefault="00702332" w:rsidP="00746BFC">
      <w:pPr>
        <w:pStyle w:val="23"/>
        <w:shd w:val="clear" w:color="auto" w:fill="auto"/>
        <w:tabs>
          <w:tab w:val="left" w:pos="1968"/>
        </w:tabs>
        <w:spacing w:before="0" w:after="0" w:line="240" w:lineRule="auto"/>
        <w:ind w:firstLine="740"/>
        <w:rPr>
          <w:color w:val="auto"/>
          <w:sz w:val="24"/>
          <w:szCs w:val="24"/>
        </w:rPr>
      </w:pPr>
      <w:r w:rsidRPr="00AD29DC">
        <w:rPr>
          <w:color w:val="auto"/>
          <w:sz w:val="24"/>
          <w:szCs w:val="24"/>
        </w:rPr>
        <w:t>У обучающегося будут сформированы умения самоорганизации как части регулятивных универсальных учебных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выявлять проблемные вопросы, требующие решения в жизненных и учебных ситуациях;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AD29DC" w:rsidRDefault="00702332" w:rsidP="00746BFC">
      <w:pPr>
        <w:pStyle w:val="23"/>
        <w:shd w:val="clear" w:color="auto" w:fill="auto"/>
        <w:tabs>
          <w:tab w:val="left" w:pos="1968"/>
        </w:tabs>
        <w:spacing w:before="0" w:after="0" w:line="240" w:lineRule="auto"/>
        <w:ind w:firstLine="740"/>
        <w:rPr>
          <w:color w:val="auto"/>
          <w:sz w:val="24"/>
          <w:szCs w:val="24"/>
        </w:rPr>
      </w:pPr>
      <w:r w:rsidRPr="00AD29DC">
        <w:rPr>
          <w:color w:val="auto"/>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оценивать соответствие результата цели и условиям;</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управлять собственными эмоциями и не поддаваться эмоциям других, выявлять и анализировать их причины;</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осознанно относиться к другому человеку, его мнению, признавать право на ошибку свою и чужую;</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быть открытым себе и другим, осознавать невозможность контроля всего вокруг.</w:t>
      </w:r>
    </w:p>
    <w:p w:rsidR="001D6B99" w:rsidRPr="00AD29DC" w:rsidRDefault="00702332" w:rsidP="00746BFC">
      <w:pPr>
        <w:pStyle w:val="23"/>
        <w:shd w:val="clear" w:color="auto" w:fill="auto"/>
        <w:tabs>
          <w:tab w:val="left" w:pos="1963"/>
        </w:tabs>
        <w:spacing w:before="0" w:after="0" w:line="240" w:lineRule="auto"/>
        <w:ind w:firstLine="740"/>
        <w:rPr>
          <w:color w:val="auto"/>
          <w:sz w:val="24"/>
          <w:szCs w:val="24"/>
        </w:rPr>
      </w:pPr>
      <w:r w:rsidRPr="00AD29DC">
        <w:rPr>
          <w:color w:val="auto"/>
          <w:sz w:val="24"/>
          <w:szCs w:val="24"/>
        </w:rPr>
        <w:t>У обучающегося будут сформированы умения совместной деятельности: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понимать и использовать преимущества командной и индивидуальной работы</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при решении конкретной учебной задачи;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AD29DC" w:rsidRDefault="00702332" w:rsidP="00746BFC">
      <w:pPr>
        <w:pStyle w:val="23"/>
        <w:shd w:val="clear" w:color="auto" w:fill="auto"/>
        <w:tabs>
          <w:tab w:val="left" w:pos="1738"/>
        </w:tabs>
        <w:spacing w:before="0" w:after="0" w:line="240" w:lineRule="auto"/>
        <w:ind w:firstLine="760"/>
        <w:rPr>
          <w:color w:val="auto"/>
          <w:sz w:val="24"/>
          <w:szCs w:val="24"/>
        </w:rPr>
      </w:pPr>
      <w:r w:rsidRPr="00AD29DC">
        <w:rPr>
          <w:color w:val="auto"/>
          <w:sz w:val="24"/>
          <w:szCs w:val="24"/>
        </w:rPr>
        <w:t>Предметные результаты освоения программы по ОБЖ на уровне основного общего образования</w:t>
      </w:r>
    </w:p>
    <w:p w:rsidR="001D6B99" w:rsidRPr="00AD29DC" w:rsidRDefault="00702332" w:rsidP="00746BFC">
      <w:pPr>
        <w:pStyle w:val="23"/>
        <w:shd w:val="clear" w:color="auto" w:fill="auto"/>
        <w:tabs>
          <w:tab w:val="left" w:pos="1945"/>
        </w:tabs>
        <w:spacing w:before="0" w:after="0" w:line="240" w:lineRule="auto"/>
        <w:ind w:firstLine="760"/>
        <w:rPr>
          <w:color w:val="auto"/>
          <w:sz w:val="24"/>
          <w:szCs w:val="24"/>
        </w:rPr>
      </w:pPr>
      <w:r w:rsidRPr="00AD29DC">
        <w:rPr>
          <w:color w:val="auto"/>
          <w:sz w:val="24"/>
          <w:szCs w:val="24"/>
        </w:rPr>
        <w:t xml:space="preserve">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w:t>
      </w:r>
      <w:r w:rsidRPr="00AD29DC">
        <w:rPr>
          <w:color w:val="auto"/>
          <w:sz w:val="24"/>
          <w:szCs w:val="24"/>
        </w:rPr>
        <w:lastRenderedPageBreak/>
        <w:t>следования модели индивидуального безопасного поведения и опыте её применения в повседневной жизни.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AD29DC" w:rsidRDefault="00702332" w:rsidP="00746BFC">
      <w:pPr>
        <w:pStyle w:val="23"/>
        <w:shd w:val="clear" w:color="auto" w:fill="auto"/>
        <w:tabs>
          <w:tab w:val="left" w:pos="1966"/>
        </w:tabs>
        <w:spacing w:before="0" w:after="0" w:line="240" w:lineRule="auto"/>
        <w:ind w:firstLine="760"/>
        <w:rPr>
          <w:color w:val="auto"/>
          <w:sz w:val="24"/>
          <w:szCs w:val="24"/>
        </w:rPr>
      </w:pPr>
      <w:r w:rsidRPr="00AD29DC">
        <w:rPr>
          <w:color w:val="auto"/>
          <w:sz w:val="24"/>
          <w:szCs w:val="24"/>
        </w:rPr>
        <w:t>Предметные результаты по ОБЖ должны обеспечивать:</w:t>
      </w:r>
    </w:p>
    <w:p w:rsidR="001D6B99" w:rsidRPr="00AD29DC" w:rsidRDefault="00702332" w:rsidP="00746BFC">
      <w:pPr>
        <w:pStyle w:val="23"/>
        <w:shd w:val="clear" w:color="auto" w:fill="auto"/>
        <w:tabs>
          <w:tab w:val="left" w:pos="1071"/>
        </w:tabs>
        <w:spacing w:before="0" w:after="0" w:line="240" w:lineRule="auto"/>
        <w:ind w:firstLine="760"/>
        <w:rPr>
          <w:color w:val="auto"/>
          <w:sz w:val="24"/>
          <w:szCs w:val="24"/>
        </w:rPr>
      </w:pPr>
      <w:r w:rsidRPr="00AD29DC">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AD29DC" w:rsidRDefault="00702332" w:rsidP="00746BFC">
      <w:pPr>
        <w:pStyle w:val="23"/>
        <w:shd w:val="clear" w:color="auto" w:fill="auto"/>
        <w:tabs>
          <w:tab w:val="left" w:pos="1076"/>
        </w:tabs>
        <w:spacing w:before="0" w:after="0" w:line="240" w:lineRule="auto"/>
        <w:ind w:firstLine="760"/>
        <w:rPr>
          <w:color w:val="auto"/>
          <w:sz w:val="24"/>
          <w:szCs w:val="24"/>
        </w:rPr>
      </w:pPr>
      <w:r w:rsidRPr="00AD29DC">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AD29DC" w:rsidRDefault="00702332" w:rsidP="00746BFC">
      <w:pPr>
        <w:pStyle w:val="23"/>
        <w:shd w:val="clear" w:color="auto" w:fill="auto"/>
        <w:tabs>
          <w:tab w:val="left" w:pos="1076"/>
        </w:tabs>
        <w:spacing w:before="0" w:after="0" w:line="240" w:lineRule="auto"/>
        <w:ind w:firstLine="760"/>
        <w:rPr>
          <w:color w:val="auto"/>
          <w:sz w:val="24"/>
          <w:szCs w:val="24"/>
        </w:rPr>
      </w:pPr>
      <w:r w:rsidRPr="00AD29DC">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AD29DC" w:rsidRDefault="00702332" w:rsidP="00746BFC">
      <w:pPr>
        <w:pStyle w:val="23"/>
        <w:shd w:val="clear" w:color="auto" w:fill="auto"/>
        <w:tabs>
          <w:tab w:val="left" w:pos="1066"/>
        </w:tabs>
        <w:spacing w:before="0" w:after="0" w:line="240" w:lineRule="auto"/>
        <w:ind w:firstLine="760"/>
        <w:rPr>
          <w:color w:val="auto"/>
          <w:sz w:val="24"/>
          <w:szCs w:val="24"/>
        </w:rPr>
      </w:pPr>
      <w:r w:rsidRPr="00AD29DC">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AD29DC" w:rsidRDefault="00702332" w:rsidP="00746BFC">
      <w:pPr>
        <w:pStyle w:val="23"/>
        <w:shd w:val="clear" w:color="auto" w:fill="auto"/>
        <w:tabs>
          <w:tab w:val="left" w:pos="1071"/>
        </w:tabs>
        <w:spacing w:before="0" w:after="0" w:line="240" w:lineRule="auto"/>
        <w:ind w:firstLine="760"/>
        <w:rPr>
          <w:color w:val="auto"/>
          <w:sz w:val="24"/>
          <w:szCs w:val="24"/>
        </w:rPr>
      </w:pPr>
      <w:r w:rsidRPr="00AD29DC">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AD29DC" w:rsidRDefault="00702332" w:rsidP="00746BFC">
      <w:pPr>
        <w:pStyle w:val="23"/>
        <w:shd w:val="clear" w:color="auto" w:fill="auto"/>
        <w:tabs>
          <w:tab w:val="left" w:pos="1076"/>
        </w:tabs>
        <w:spacing w:before="0" w:after="0" w:line="240" w:lineRule="auto"/>
        <w:ind w:firstLine="760"/>
        <w:rPr>
          <w:color w:val="auto"/>
          <w:sz w:val="24"/>
          <w:szCs w:val="24"/>
        </w:rPr>
      </w:pPr>
      <w:r w:rsidRPr="00AD29DC">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AD29DC" w:rsidRDefault="00702332" w:rsidP="003117FD">
      <w:pPr>
        <w:pStyle w:val="23"/>
        <w:shd w:val="clear" w:color="auto" w:fill="auto"/>
        <w:tabs>
          <w:tab w:val="left" w:pos="2680"/>
          <w:tab w:val="left" w:pos="4010"/>
          <w:tab w:val="left" w:pos="8622"/>
        </w:tabs>
        <w:spacing w:before="0" w:after="0" w:line="240" w:lineRule="auto"/>
        <w:ind w:firstLine="760"/>
        <w:rPr>
          <w:color w:val="auto"/>
          <w:sz w:val="24"/>
          <w:szCs w:val="24"/>
        </w:rPr>
      </w:pPr>
      <w:r w:rsidRPr="00AD29DC">
        <w:rPr>
          <w:color w:val="auto"/>
          <w:sz w:val="24"/>
          <w:szCs w:val="24"/>
        </w:rPr>
        <w:t xml:space="preserve"> понимание</w:t>
      </w:r>
      <w:r w:rsidR="003117FD">
        <w:rPr>
          <w:color w:val="auto"/>
          <w:sz w:val="24"/>
          <w:szCs w:val="24"/>
        </w:rPr>
        <w:t xml:space="preserve"> </w:t>
      </w:r>
      <w:r w:rsidRPr="00AD29DC">
        <w:rPr>
          <w:color w:val="auto"/>
          <w:sz w:val="24"/>
          <w:szCs w:val="24"/>
        </w:rPr>
        <w:t>причин,механизмов возникновения и</w:t>
      </w:r>
      <w:r w:rsidR="003117FD">
        <w:rPr>
          <w:color w:val="auto"/>
          <w:sz w:val="24"/>
          <w:szCs w:val="24"/>
        </w:rPr>
        <w:t xml:space="preserve"> </w:t>
      </w:r>
      <w:r w:rsidRPr="00AD29DC">
        <w:rPr>
          <w:color w:val="auto"/>
          <w:sz w:val="24"/>
          <w:szCs w:val="24"/>
        </w:rPr>
        <w:t>последствий</w:t>
      </w:r>
      <w:r w:rsidR="003117FD">
        <w:rPr>
          <w:color w:val="auto"/>
          <w:sz w:val="24"/>
          <w:szCs w:val="24"/>
        </w:rPr>
        <w:t xml:space="preserve"> </w:t>
      </w:r>
      <w:r w:rsidRPr="00AD29DC">
        <w:rPr>
          <w:color w:val="auto"/>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AD29DC" w:rsidRDefault="00702332" w:rsidP="00746BFC">
      <w:pPr>
        <w:pStyle w:val="23"/>
        <w:shd w:val="clear" w:color="auto" w:fill="auto"/>
        <w:tabs>
          <w:tab w:val="left" w:pos="1081"/>
        </w:tabs>
        <w:spacing w:before="0" w:after="0" w:line="240" w:lineRule="auto"/>
        <w:ind w:firstLine="760"/>
        <w:rPr>
          <w:color w:val="auto"/>
          <w:sz w:val="24"/>
          <w:szCs w:val="24"/>
        </w:rPr>
      </w:pPr>
      <w:r w:rsidRPr="00AD29DC">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AD29DC" w:rsidRDefault="00702332" w:rsidP="00746BFC">
      <w:pPr>
        <w:pStyle w:val="23"/>
        <w:shd w:val="clear" w:color="auto" w:fill="auto"/>
        <w:tabs>
          <w:tab w:val="left" w:pos="1220"/>
        </w:tabs>
        <w:spacing w:before="0" w:after="0" w:line="240" w:lineRule="auto"/>
        <w:ind w:firstLine="760"/>
        <w:rPr>
          <w:color w:val="auto"/>
          <w:sz w:val="24"/>
          <w:szCs w:val="24"/>
        </w:rPr>
      </w:pPr>
      <w:r w:rsidRPr="00AD29DC">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Pr="00AD29DC" w:rsidRDefault="00702332" w:rsidP="00746BFC">
      <w:pPr>
        <w:pStyle w:val="23"/>
        <w:shd w:val="clear" w:color="auto" w:fill="auto"/>
        <w:tabs>
          <w:tab w:val="left" w:pos="1215"/>
        </w:tabs>
        <w:spacing w:before="0" w:after="0" w:line="240" w:lineRule="auto"/>
        <w:ind w:firstLine="760"/>
        <w:rPr>
          <w:color w:val="auto"/>
          <w:sz w:val="24"/>
          <w:szCs w:val="24"/>
        </w:rPr>
      </w:pPr>
      <w:r w:rsidRPr="00AD29DC">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AD29DC" w:rsidRDefault="00702332" w:rsidP="00746BFC">
      <w:pPr>
        <w:pStyle w:val="23"/>
        <w:shd w:val="clear" w:color="auto" w:fill="auto"/>
        <w:tabs>
          <w:tab w:val="left" w:pos="476"/>
        </w:tabs>
        <w:spacing w:before="0" w:after="0" w:line="240" w:lineRule="auto"/>
        <w:ind w:firstLine="760"/>
        <w:rPr>
          <w:color w:val="auto"/>
          <w:sz w:val="24"/>
          <w:szCs w:val="24"/>
        </w:rPr>
      </w:pPr>
      <w:r w:rsidRPr="00AD29DC">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AD29DC" w:rsidRDefault="00702332" w:rsidP="00746BFC">
      <w:pPr>
        <w:pStyle w:val="23"/>
        <w:shd w:val="clear" w:color="auto" w:fill="auto"/>
        <w:tabs>
          <w:tab w:val="left" w:pos="2005"/>
        </w:tabs>
        <w:spacing w:before="0" w:after="0" w:line="240" w:lineRule="auto"/>
        <w:ind w:firstLine="760"/>
        <w:rPr>
          <w:color w:val="auto"/>
          <w:sz w:val="24"/>
          <w:szCs w:val="24"/>
        </w:rPr>
      </w:pPr>
      <w:r w:rsidRPr="00AD29DC">
        <w:rPr>
          <w:color w:val="auto"/>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AD29DC" w:rsidRDefault="00702332" w:rsidP="00746BFC">
      <w:pPr>
        <w:pStyle w:val="23"/>
        <w:shd w:val="clear" w:color="auto" w:fill="auto"/>
        <w:tabs>
          <w:tab w:val="left" w:pos="2005"/>
        </w:tabs>
        <w:spacing w:before="0" w:after="0" w:line="240" w:lineRule="auto"/>
        <w:ind w:firstLine="760"/>
        <w:rPr>
          <w:color w:val="auto"/>
          <w:sz w:val="24"/>
          <w:szCs w:val="24"/>
        </w:rPr>
      </w:pPr>
      <w:r w:rsidRPr="00AD29DC">
        <w:rPr>
          <w:color w:val="auto"/>
          <w:sz w:val="24"/>
          <w:szCs w:val="24"/>
        </w:rPr>
        <w:t>Образовательная организация вправе самостоятельно определять последовательность для освоения обучающимися модулей ОБЖ.</w:t>
      </w:r>
    </w:p>
    <w:p w:rsidR="001D6B99" w:rsidRPr="00AD29DC" w:rsidRDefault="00702332" w:rsidP="00746BFC">
      <w:pPr>
        <w:pStyle w:val="23"/>
        <w:shd w:val="clear" w:color="auto" w:fill="auto"/>
        <w:tabs>
          <w:tab w:val="left" w:pos="2005"/>
        </w:tabs>
        <w:spacing w:before="0" w:after="0" w:line="240" w:lineRule="auto"/>
        <w:ind w:firstLine="760"/>
        <w:rPr>
          <w:color w:val="auto"/>
          <w:sz w:val="24"/>
          <w:szCs w:val="24"/>
        </w:rPr>
      </w:pPr>
      <w:r w:rsidRPr="00AD29DC">
        <w:rPr>
          <w:color w:val="auto"/>
          <w:sz w:val="24"/>
          <w:szCs w:val="24"/>
        </w:rPr>
        <w:t xml:space="preserve">Предлагается распределение предметных результатов, формируемых в ходе изучения </w:t>
      </w:r>
      <w:r w:rsidRPr="00AD29DC">
        <w:rPr>
          <w:color w:val="auto"/>
          <w:sz w:val="24"/>
          <w:szCs w:val="24"/>
        </w:rPr>
        <w:lastRenderedPageBreak/>
        <w:t>учебного предмета ОБЖ, сгруппировать по учебным модулям:</w:t>
      </w:r>
    </w:p>
    <w:p w:rsidR="001D6B99" w:rsidRPr="00AD29DC" w:rsidRDefault="00702332" w:rsidP="00746BFC">
      <w:pPr>
        <w:pStyle w:val="23"/>
        <w:shd w:val="clear" w:color="auto" w:fill="auto"/>
        <w:tabs>
          <w:tab w:val="left" w:pos="2237"/>
          <w:tab w:val="left" w:pos="3976"/>
        </w:tabs>
        <w:spacing w:before="0" w:after="0" w:line="240" w:lineRule="auto"/>
        <w:ind w:firstLine="760"/>
        <w:rPr>
          <w:color w:val="auto"/>
          <w:sz w:val="24"/>
          <w:szCs w:val="24"/>
        </w:rPr>
      </w:pPr>
      <w:r w:rsidRPr="00AD29DC">
        <w:rPr>
          <w:color w:val="auto"/>
          <w:sz w:val="24"/>
          <w:szCs w:val="24"/>
        </w:rPr>
        <w:t>Модуль №</w:t>
      </w:r>
      <w:r w:rsidRPr="00AD29DC">
        <w:rPr>
          <w:color w:val="auto"/>
          <w:sz w:val="24"/>
          <w:szCs w:val="24"/>
        </w:rPr>
        <w:tab/>
        <w:t>1 «Культура безопасности жизнедеятельности</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в современном обществе»: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раскрывать общие принципы безопасного поведения;</w:t>
      </w:r>
    </w:p>
    <w:p w:rsidR="001D6B99" w:rsidRPr="00AD29DC" w:rsidRDefault="00702332" w:rsidP="00746BFC">
      <w:pPr>
        <w:pStyle w:val="23"/>
        <w:shd w:val="clear" w:color="auto" w:fill="auto"/>
        <w:tabs>
          <w:tab w:val="left" w:pos="2237"/>
        </w:tabs>
        <w:spacing w:before="0" w:after="0" w:line="240" w:lineRule="auto"/>
        <w:ind w:firstLine="760"/>
        <w:rPr>
          <w:color w:val="auto"/>
          <w:sz w:val="24"/>
          <w:szCs w:val="24"/>
        </w:rPr>
      </w:pPr>
      <w:r w:rsidRPr="00AD29DC">
        <w:rPr>
          <w:color w:val="auto"/>
          <w:sz w:val="24"/>
          <w:szCs w:val="24"/>
        </w:rPr>
        <w:t>Модуль № 2 «Безопасность в быту»:</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объяснять особенности жизнеобеспечения жилища;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знать права, обязанности и ответственность граждан в области пожарной безопасности;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соблюдать правила безопасного поведения, позволяющие предупредить возникновение опасных ситуаций в быту;</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распознавать ситуации криминального характера;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знать о правилах вызова экстренных служб и ответственности за ложные сообщения;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AD29DC" w:rsidRDefault="00702332" w:rsidP="00746BFC">
      <w:pPr>
        <w:pStyle w:val="23"/>
        <w:shd w:val="clear" w:color="auto" w:fill="auto"/>
        <w:tabs>
          <w:tab w:val="left" w:pos="2216"/>
        </w:tabs>
        <w:spacing w:before="0" w:after="0" w:line="240" w:lineRule="auto"/>
        <w:ind w:firstLine="760"/>
        <w:rPr>
          <w:color w:val="auto"/>
          <w:sz w:val="24"/>
          <w:szCs w:val="24"/>
        </w:rPr>
      </w:pPr>
      <w:r w:rsidRPr="00AD29DC">
        <w:rPr>
          <w:color w:val="auto"/>
          <w:sz w:val="24"/>
          <w:szCs w:val="24"/>
        </w:rPr>
        <w:t>Модуль № 3 «Безопасность на транспорте»:</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классифицировать виды опасностей на транспорте (наземный, подземный, железнодорожный, водный, воздушный);</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AD29DC" w:rsidRDefault="00702332" w:rsidP="00746BFC">
      <w:pPr>
        <w:pStyle w:val="23"/>
        <w:shd w:val="clear" w:color="auto" w:fill="auto"/>
        <w:tabs>
          <w:tab w:val="left" w:pos="2250"/>
        </w:tabs>
        <w:spacing w:before="0" w:after="0" w:line="240" w:lineRule="auto"/>
        <w:ind w:left="760"/>
        <w:jc w:val="left"/>
        <w:rPr>
          <w:color w:val="auto"/>
          <w:sz w:val="24"/>
          <w:szCs w:val="24"/>
        </w:rPr>
      </w:pPr>
      <w:r w:rsidRPr="00AD29DC">
        <w:rPr>
          <w:color w:val="auto"/>
          <w:sz w:val="24"/>
          <w:szCs w:val="24"/>
        </w:rPr>
        <w:t>Модуль № 4 «Безопасность в общественных местах»: характеризовать потенциальные источники опасности в общественных местах,</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соблюдать правила безопасного поведения в местах массового пребывания людей (в толпе);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знать правила информирования экстренных служб;</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безопасно действовать при обнаружении в общественных местах бесхозных (потенциально опасных) вещей и предметов;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эвакуироваться из общественных мест и зданий;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безопасно действовать при возникновении пожара и происшествиях в общественных местах;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в ситуациях криминогенного и антиобщественного характера;</w:t>
      </w:r>
    </w:p>
    <w:p w:rsidR="001D6B99" w:rsidRPr="00AD29DC" w:rsidRDefault="00702332" w:rsidP="00746BFC">
      <w:pPr>
        <w:pStyle w:val="23"/>
        <w:shd w:val="clear" w:color="auto" w:fill="auto"/>
        <w:tabs>
          <w:tab w:val="left" w:pos="2232"/>
        </w:tabs>
        <w:spacing w:before="0" w:after="0" w:line="240" w:lineRule="auto"/>
        <w:ind w:firstLine="760"/>
        <w:rPr>
          <w:color w:val="auto"/>
          <w:sz w:val="24"/>
          <w:szCs w:val="24"/>
        </w:rPr>
      </w:pPr>
      <w:r w:rsidRPr="00AD29DC">
        <w:rPr>
          <w:color w:val="auto"/>
          <w:sz w:val="24"/>
          <w:szCs w:val="24"/>
        </w:rPr>
        <w:t>Модуль № 5 «Безопасность в природной среде»: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раскрывать смысл понятия экологии, экологической культуры, значение экологии для устойчивого развития общества;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помнить и выполнять правила безопасного поведения при неблагоприятной экологической обстановке;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соблюдать правила безопасного поведения на природе;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объяснять правила безопасного поведения на водоёмах в различное время</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года;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характеризовать правила само- и взаимопомощи терпящим бедствие на воде;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знать и применять способы подачи сигнала о помощи;</w:t>
      </w:r>
    </w:p>
    <w:p w:rsidR="001D6B99" w:rsidRPr="00AD29DC" w:rsidRDefault="00702332" w:rsidP="00746BFC">
      <w:pPr>
        <w:pStyle w:val="23"/>
        <w:shd w:val="clear" w:color="auto" w:fill="auto"/>
        <w:tabs>
          <w:tab w:val="left" w:pos="2211"/>
        </w:tabs>
        <w:spacing w:before="0" w:after="0" w:line="240" w:lineRule="auto"/>
        <w:ind w:firstLine="760"/>
        <w:rPr>
          <w:color w:val="auto"/>
          <w:sz w:val="24"/>
          <w:szCs w:val="24"/>
        </w:rPr>
      </w:pPr>
      <w:r w:rsidRPr="00AD29DC">
        <w:rPr>
          <w:color w:val="auto"/>
          <w:sz w:val="24"/>
          <w:szCs w:val="24"/>
        </w:rPr>
        <w:t>Модуль № 6 «Здоровье и как его сохранить. Основы медицинских знаний»: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раскрывать смысл понятий здоровья (физического и психического) и здорового образа жизни;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характеризовать факторы, влияющие на здоровье человека;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негативно относиться к вредным привычкам (табакокурение, алкоголизм, наркомания, игровая зависимость);</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приводить примеры мер защиты от инфекционных и неинфекционных заболеваний;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оказывать первую помощь и самопомощь при неотложных состояниях;</w:t>
      </w:r>
    </w:p>
    <w:p w:rsidR="001D6B99" w:rsidRPr="00AD29DC" w:rsidRDefault="00702332" w:rsidP="00746BFC">
      <w:pPr>
        <w:pStyle w:val="23"/>
        <w:shd w:val="clear" w:color="auto" w:fill="auto"/>
        <w:tabs>
          <w:tab w:val="left" w:pos="2243"/>
        </w:tabs>
        <w:spacing w:before="0" w:after="0" w:line="240" w:lineRule="auto"/>
        <w:ind w:left="760"/>
        <w:jc w:val="left"/>
        <w:rPr>
          <w:color w:val="auto"/>
          <w:sz w:val="24"/>
          <w:szCs w:val="24"/>
        </w:rPr>
      </w:pPr>
      <w:r w:rsidRPr="00AD29DC">
        <w:rPr>
          <w:color w:val="auto"/>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буллинг (травля);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w:t>
      </w:r>
      <w:r w:rsidRPr="00AD29DC">
        <w:rPr>
          <w:color w:val="auto"/>
          <w:sz w:val="24"/>
          <w:szCs w:val="24"/>
        </w:rPr>
        <w:lastRenderedPageBreak/>
        <w:t>команды, группе друзей;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распознавать опасности и соблюдать правила безопасного поведения в практике современных молодёжных увлечений;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безопасно действовать при опасных проявлениях конфликта и при возможных манипуляциях;</w:t>
      </w:r>
    </w:p>
    <w:p w:rsidR="001D6B99" w:rsidRPr="00AD29DC" w:rsidRDefault="00702332" w:rsidP="00746BFC">
      <w:pPr>
        <w:pStyle w:val="23"/>
        <w:shd w:val="clear" w:color="auto" w:fill="auto"/>
        <w:tabs>
          <w:tab w:val="left" w:pos="2209"/>
        </w:tabs>
        <w:spacing w:before="0" w:after="0" w:line="240" w:lineRule="auto"/>
        <w:ind w:firstLine="760"/>
        <w:rPr>
          <w:color w:val="auto"/>
          <w:sz w:val="24"/>
          <w:szCs w:val="24"/>
        </w:rPr>
      </w:pPr>
      <w:r w:rsidRPr="00AD29DC">
        <w:rPr>
          <w:color w:val="auto"/>
          <w:sz w:val="24"/>
          <w:szCs w:val="24"/>
        </w:rPr>
        <w:t>Модуль № 8 «Безопасность в информационном пространстве»: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предупреждать возникновение сложных и опасных ситуаций;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AD29DC" w:rsidRDefault="003117FD" w:rsidP="003117FD">
      <w:pPr>
        <w:pStyle w:val="23"/>
        <w:shd w:val="clear" w:color="auto" w:fill="auto"/>
        <w:tabs>
          <w:tab w:val="left" w:pos="4191"/>
          <w:tab w:val="left" w:pos="4628"/>
          <w:tab w:val="left" w:pos="8574"/>
        </w:tabs>
        <w:spacing w:before="0" w:after="0" w:line="240" w:lineRule="auto"/>
        <w:ind w:firstLine="740"/>
        <w:rPr>
          <w:color w:val="auto"/>
          <w:sz w:val="24"/>
          <w:szCs w:val="24"/>
        </w:rPr>
      </w:pPr>
      <w:r>
        <w:rPr>
          <w:color w:val="auto"/>
          <w:sz w:val="24"/>
          <w:szCs w:val="24"/>
        </w:rPr>
        <w:t xml:space="preserve"> Модуль №9 </w:t>
      </w:r>
      <w:r w:rsidR="00702332" w:rsidRPr="00AD29DC">
        <w:rPr>
          <w:color w:val="auto"/>
          <w:sz w:val="24"/>
          <w:szCs w:val="24"/>
        </w:rPr>
        <w:t>«Основы противодействия</w:t>
      </w:r>
      <w:r>
        <w:rPr>
          <w:color w:val="auto"/>
          <w:sz w:val="24"/>
          <w:szCs w:val="24"/>
        </w:rPr>
        <w:t xml:space="preserve"> </w:t>
      </w:r>
      <w:r w:rsidR="00702332" w:rsidRPr="00AD29DC">
        <w:rPr>
          <w:color w:val="auto"/>
          <w:sz w:val="24"/>
          <w:szCs w:val="24"/>
        </w:rPr>
        <w:t>экстремизму</w:t>
      </w:r>
      <w:r>
        <w:rPr>
          <w:color w:val="auto"/>
          <w:sz w:val="24"/>
          <w:szCs w:val="24"/>
        </w:rPr>
        <w:t xml:space="preserve"> </w:t>
      </w:r>
      <w:r w:rsidR="00702332" w:rsidRPr="00AD29DC">
        <w:rPr>
          <w:color w:val="auto"/>
          <w:sz w:val="24"/>
          <w:szCs w:val="24"/>
        </w:rPr>
        <w:t>и терроризму»:</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объяснять понятия экстремизма, терроризма, их причины и последствия;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сформировать негативное отношение к экстремистской и террористической деятельности;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объяснять организационные основы системы противодействия терроризму и экстремизму в Российской Федерации;</w:t>
      </w:r>
    </w:p>
    <w:p w:rsidR="001D6B99" w:rsidRPr="00AD29DC" w:rsidRDefault="00702332" w:rsidP="003117FD">
      <w:pPr>
        <w:pStyle w:val="23"/>
        <w:shd w:val="clear" w:color="auto" w:fill="auto"/>
        <w:tabs>
          <w:tab w:val="left" w:pos="8946"/>
        </w:tabs>
        <w:spacing w:before="0" w:after="0" w:line="240" w:lineRule="auto"/>
        <w:ind w:firstLine="740"/>
        <w:rPr>
          <w:color w:val="auto"/>
          <w:sz w:val="24"/>
          <w:szCs w:val="24"/>
        </w:rPr>
      </w:pPr>
      <w:r w:rsidRPr="00AD29DC">
        <w:rPr>
          <w:color w:val="auto"/>
          <w:sz w:val="24"/>
          <w:szCs w:val="24"/>
        </w:rPr>
        <w:t>распознавать ситуации угрозы террористического акта</w:t>
      </w:r>
      <w:r w:rsidR="003117FD">
        <w:rPr>
          <w:color w:val="auto"/>
          <w:sz w:val="24"/>
          <w:szCs w:val="24"/>
        </w:rPr>
        <w:t xml:space="preserve"> </w:t>
      </w:r>
      <w:r w:rsidRPr="00AD29DC">
        <w:rPr>
          <w:color w:val="auto"/>
          <w:sz w:val="24"/>
          <w:szCs w:val="24"/>
        </w:rPr>
        <w:t>в доме,</w:t>
      </w:r>
      <w:r w:rsidR="003117FD">
        <w:rPr>
          <w:color w:val="auto"/>
          <w:sz w:val="24"/>
          <w:szCs w:val="24"/>
        </w:rPr>
        <w:t xml:space="preserve"> </w:t>
      </w:r>
      <w:r w:rsidRPr="00AD29DC">
        <w:rPr>
          <w:color w:val="auto"/>
          <w:sz w:val="24"/>
          <w:szCs w:val="24"/>
        </w:rPr>
        <w:t>в общественном месте;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безопасно действовать при обнаружении в общественных местах бесхозных (или опасных) вещей и предметов;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1D6B99" w:rsidRPr="00AD29DC" w:rsidRDefault="003117FD" w:rsidP="003117FD">
      <w:pPr>
        <w:pStyle w:val="23"/>
        <w:shd w:val="clear" w:color="auto" w:fill="auto"/>
        <w:tabs>
          <w:tab w:val="left" w:pos="4191"/>
          <w:tab w:val="left" w:pos="8946"/>
        </w:tabs>
        <w:spacing w:before="0" w:after="0" w:line="240" w:lineRule="auto"/>
        <w:ind w:firstLine="740"/>
        <w:rPr>
          <w:color w:val="auto"/>
          <w:sz w:val="24"/>
          <w:szCs w:val="24"/>
        </w:rPr>
      </w:pPr>
      <w:r>
        <w:rPr>
          <w:color w:val="auto"/>
          <w:sz w:val="24"/>
          <w:szCs w:val="24"/>
        </w:rPr>
        <w:t xml:space="preserve"> Модуль №</w:t>
      </w:r>
      <w:r w:rsidR="00702332" w:rsidRPr="00AD29DC">
        <w:rPr>
          <w:color w:val="auto"/>
          <w:sz w:val="24"/>
          <w:szCs w:val="24"/>
        </w:rPr>
        <w:t>10 «Взаимодействие личности,</w:t>
      </w:r>
      <w:r>
        <w:rPr>
          <w:color w:val="auto"/>
          <w:sz w:val="24"/>
          <w:szCs w:val="24"/>
        </w:rPr>
        <w:t xml:space="preserve"> </w:t>
      </w:r>
      <w:r w:rsidR="00702332" w:rsidRPr="00AD29DC">
        <w:rPr>
          <w:color w:val="auto"/>
          <w:sz w:val="24"/>
          <w:szCs w:val="24"/>
        </w:rPr>
        <w:t>общества</w:t>
      </w:r>
      <w:r>
        <w:rPr>
          <w:color w:val="auto"/>
          <w:sz w:val="24"/>
          <w:szCs w:val="24"/>
        </w:rPr>
        <w:t xml:space="preserve"> </w:t>
      </w:r>
      <w:r w:rsidR="00702332" w:rsidRPr="00AD29DC">
        <w:rPr>
          <w:color w:val="auto"/>
          <w:sz w:val="24"/>
          <w:szCs w:val="24"/>
        </w:rPr>
        <w:t>и государства в обеспечении безопасности жизни и здоровья населения»: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объяснять правила оповещения и эвакуации населения в условиях чрезвычайных ситуаций;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владеть правилами безопасного поведения и безопасно действовать в различных ситуациях;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владеть способами антикоррупционного поведения с учётом возрастных обязанностей;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информировать население и соответствующие органы о возникновении опасных ситуаций.</w:t>
      </w:r>
    </w:p>
    <w:p w:rsidR="001D6B99" w:rsidRPr="003117FD" w:rsidRDefault="00702332" w:rsidP="003117FD">
      <w:pPr>
        <w:pStyle w:val="23"/>
        <w:shd w:val="clear" w:color="auto" w:fill="auto"/>
        <w:spacing w:before="0" w:after="0" w:line="240" w:lineRule="auto"/>
        <w:ind w:firstLine="760"/>
        <w:jc w:val="center"/>
        <w:rPr>
          <w:b/>
          <w:color w:val="auto"/>
          <w:szCs w:val="24"/>
        </w:rPr>
      </w:pPr>
      <w:r w:rsidRPr="003117FD">
        <w:rPr>
          <w:b/>
          <w:color w:val="auto"/>
          <w:szCs w:val="24"/>
        </w:rPr>
        <w:t>165. Программа формирования универсальных учебных действий.</w:t>
      </w:r>
    </w:p>
    <w:p w:rsidR="001D6B99" w:rsidRPr="003117FD" w:rsidRDefault="00702332" w:rsidP="00746BFC">
      <w:pPr>
        <w:pStyle w:val="23"/>
        <w:shd w:val="clear" w:color="auto" w:fill="auto"/>
        <w:tabs>
          <w:tab w:val="left" w:pos="1595"/>
        </w:tabs>
        <w:spacing w:before="0" w:after="0" w:line="240" w:lineRule="auto"/>
        <w:ind w:firstLine="760"/>
        <w:rPr>
          <w:b/>
          <w:color w:val="auto"/>
          <w:sz w:val="24"/>
          <w:szCs w:val="24"/>
        </w:rPr>
      </w:pPr>
      <w:r w:rsidRPr="003117FD">
        <w:rPr>
          <w:b/>
          <w:color w:val="auto"/>
          <w:sz w:val="24"/>
          <w:szCs w:val="24"/>
        </w:rPr>
        <w:t>Целевой раздел.</w:t>
      </w:r>
    </w:p>
    <w:p w:rsidR="001D6B99" w:rsidRPr="00AD29DC" w:rsidRDefault="00702332" w:rsidP="00746BFC">
      <w:pPr>
        <w:pStyle w:val="23"/>
        <w:shd w:val="clear" w:color="auto" w:fill="auto"/>
        <w:tabs>
          <w:tab w:val="left" w:pos="1920"/>
        </w:tabs>
        <w:spacing w:before="0" w:after="0" w:line="240" w:lineRule="auto"/>
        <w:ind w:firstLine="760"/>
        <w:rPr>
          <w:color w:val="auto"/>
          <w:sz w:val="24"/>
          <w:szCs w:val="24"/>
        </w:rPr>
      </w:pPr>
      <w:r w:rsidRPr="00AD29DC">
        <w:rPr>
          <w:color w:val="auto"/>
          <w:sz w:val="24"/>
          <w:szCs w:val="24"/>
        </w:rPr>
        <w:t>Программа формирования универсальных учебных действий (далее - У УД) у обучающихся должна обеспечивать:</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развитие способности к саморазвитию и самосовершенствованию;</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формирование внутренней позиции личности, регулятивных, познавательных, коммуникативных УУД у обучающихся;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навыка участия в различных формах организации учебно</w:t>
      </w:r>
      <w:r w:rsidRPr="00AD29DC">
        <w:rPr>
          <w:color w:val="auto"/>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в совместной учебно-исследовательской и проектной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и развитие компетенций обучающихся в области использования ИКТ;</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формирование знаний и навыков в области финансовой грамотности и устойчивого развития общества.</w:t>
      </w:r>
    </w:p>
    <w:p w:rsidR="001D6B99" w:rsidRPr="00AD29DC" w:rsidRDefault="00702332" w:rsidP="00746BFC">
      <w:pPr>
        <w:pStyle w:val="23"/>
        <w:shd w:val="clear" w:color="auto" w:fill="auto"/>
        <w:tabs>
          <w:tab w:val="left" w:pos="1734"/>
        </w:tabs>
        <w:spacing w:before="0" w:after="0" w:line="240" w:lineRule="auto"/>
        <w:ind w:firstLine="760"/>
        <w:rPr>
          <w:color w:val="auto"/>
          <w:sz w:val="24"/>
          <w:szCs w:val="24"/>
        </w:rPr>
      </w:pPr>
      <w:r w:rsidRPr="00AD29DC">
        <w:rPr>
          <w:color w:val="auto"/>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AD29DC" w:rsidRDefault="00702332" w:rsidP="00746BFC">
      <w:pPr>
        <w:pStyle w:val="23"/>
        <w:shd w:val="clear" w:color="auto" w:fill="auto"/>
        <w:tabs>
          <w:tab w:val="left" w:pos="1867"/>
        </w:tabs>
        <w:spacing w:before="0" w:after="0" w:line="240" w:lineRule="auto"/>
        <w:ind w:firstLine="760"/>
        <w:rPr>
          <w:color w:val="auto"/>
          <w:sz w:val="24"/>
          <w:szCs w:val="24"/>
        </w:rPr>
      </w:pPr>
      <w:r w:rsidRPr="00AD29DC">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3117FD" w:rsidRDefault="00702332" w:rsidP="00746BFC">
      <w:pPr>
        <w:pStyle w:val="23"/>
        <w:shd w:val="clear" w:color="auto" w:fill="auto"/>
        <w:tabs>
          <w:tab w:val="left" w:pos="1636"/>
        </w:tabs>
        <w:spacing w:before="0" w:after="0" w:line="240" w:lineRule="auto"/>
        <w:ind w:firstLine="780"/>
        <w:rPr>
          <w:b/>
          <w:color w:val="auto"/>
          <w:sz w:val="24"/>
          <w:szCs w:val="24"/>
        </w:rPr>
      </w:pPr>
      <w:r w:rsidRPr="003117FD">
        <w:rPr>
          <w:b/>
          <w:color w:val="auto"/>
          <w:sz w:val="24"/>
          <w:szCs w:val="24"/>
        </w:rPr>
        <w:t>Содержательный раздел.</w:t>
      </w:r>
    </w:p>
    <w:p w:rsidR="001D6B99" w:rsidRPr="00AD29DC" w:rsidRDefault="00702332" w:rsidP="00746BFC">
      <w:pPr>
        <w:pStyle w:val="23"/>
        <w:shd w:val="clear" w:color="auto" w:fill="auto"/>
        <w:tabs>
          <w:tab w:val="left" w:pos="1748"/>
        </w:tabs>
        <w:spacing w:before="0" w:after="0" w:line="240" w:lineRule="auto"/>
        <w:ind w:firstLine="780"/>
        <w:rPr>
          <w:color w:val="auto"/>
          <w:sz w:val="24"/>
          <w:szCs w:val="24"/>
        </w:rPr>
      </w:pPr>
      <w:r w:rsidRPr="00AD29DC">
        <w:rPr>
          <w:color w:val="auto"/>
          <w:sz w:val="24"/>
          <w:szCs w:val="24"/>
        </w:rPr>
        <w:t>Программа формирования УУД у обучающихся должна содержать:</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описание взаимосвязи универсальных учебных действий с содержанием</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учебных предметов;</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описание особенностей реализации основных направлений и форм учебно</w:t>
      </w:r>
      <w:r w:rsidRPr="00AD29DC">
        <w:rPr>
          <w:color w:val="auto"/>
          <w:sz w:val="24"/>
          <w:szCs w:val="24"/>
        </w:rPr>
        <w:softHyphen/>
        <w:t>исследовательской деятельности в рамках урочной и внеурочной работы.</w:t>
      </w:r>
    </w:p>
    <w:p w:rsidR="001D6B99" w:rsidRPr="00AD29DC" w:rsidRDefault="00702332" w:rsidP="00746BFC">
      <w:pPr>
        <w:pStyle w:val="23"/>
        <w:shd w:val="clear" w:color="auto" w:fill="auto"/>
        <w:tabs>
          <w:tab w:val="left" w:pos="1772"/>
        </w:tabs>
        <w:spacing w:before="0" w:after="0" w:line="240" w:lineRule="auto"/>
        <w:ind w:firstLine="780"/>
        <w:rPr>
          <w:color w:val="auto"/>
          <w:sz w:val="24"/>
          <w:szCs w:val="24"/>
        </w:rPr>
      </w:pPr>
      <w:r w:rsidRPr="00AD29DC">
        <w:rPr>
          <w:color w:val="auto"/>
          <w:sz w:val="24"/>
          <w:szCs w:val="24"/>
        </w:rPr>
        <w:t>Описание взаимосвязи УУД с содержанием учебных предметов.</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Содержание основного общего образования определяется программой</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 xml:space="preserve">основного общего образования. Предметное учебное содержание фиксируется в рабочих </w:t>
      </w:r>
      <w:r w:rsidRPr="00AD29DC">
        <w:rPr>
          <w:color w:val="auto"/>
          <w:sz w:val="24"/>
          <w:szCs w:val="24"/>
        </w:rPr>
        <w:lastRenderedPageBreak/>
        <w:t>программах.</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в соотнесении с предметными результатами по основным разделам и темам учебного содержания;</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в разделе «Основные виды деятельности» тематического планирования.</w:t>
      </w:r>
    </w:p>
    <w:p w:rsidR="001D6B99" w:rsidRPr="00AD29DC" w:rsidRDefault="00702332" w:rsidP="00746BFC">
      <w:pPr>
        <w:pStyle w:val="23"/>
        <w:shd w:val="clear" w:color="auto" w:fill="auto"/>
        <w:tabs>
          <w:tab w:val="left" w:pos="1798"/>
        </w:tabs>
        <w:spacing w:before="0" w:after="0" w:line="240" w:lineRule="auto"/>
        <w:ind w:firstLine="780"/>
        <w:rPr>
          <w:color w:val="auto"/>
          <w:sz w:val="24"/>
          <w:szCs w:val="24"/>
        </w:rPr>
      </w:pPr>
      <w:r w:rsidRPr="00AD29DC">
        <w:rPr>
          <w:color w:val="auto"/>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3117FD" w:rsidRDefault="00702332" w:rsidP="00746BFC">
      <w:pPr>
        <w:pStyle w:val="23"/>
        <w:shd w:val="clear" w:color="auto" w:fill="auto"/>
        <w:tabs>
          <w:tab w:val="left" w:pos="2046"/>
        </w:tabs>
        <w:spacing w:before="0" w:after="0" w:line="240" w:lineRule="auto"/>
        <w:ind w:firstLine="780"/>
        <w:rPr>
          <w:b/>
          <w:i/>
          <w:color w:val="auto"/>
          <w:sz w:val="24"/>
          <w:szCs w:val="24"/>
        </w:rPr>
      </w:pPr>
      <w:r w:rsidRPr="003117FD">
        <w:rPr>
          <w:b/>
          <w:i/>
          <w:color w:val="auto"/>
          <w:sz w:val="24"/>
          <w:szCs w:val="24"/>
        </w:rPr>
        <w:t>Русский язык и литература.</w:t>
      </w:r>
    </w:p>
    <w:p w:rsidR="001D6B99" w:rsidRPr="00AD29DC" w:rsidRDefault="00702332" w:rsidP="00746BFC">
      <w:pPr>
        <w:pStyle w:val="23"/>
        <w:shd w:val="clear" w:color="auto" w:fill="auto"/>
        <w:tabs>
          <w:tab w:val="left" w:pos="2211"/>
        </w:tabs>
        <w:spacing w:before="0" w:after="0" w:line="240" w:lineRule="auto"/>
        <w:ind w:firstLine="780"/>
        <w:rPr>
          <w:color w:val="auto"/>
          <w:sz w:val="24"/>
          <w:szCs w:val="24"/>
        </w:rPr>
      </w:pPr>
      <w:r w:rsidRPr="00AD29DC">
        <w:rPr>
          <w:color w:val="auto"/>
          <w:sz w:val="24"/>
          <w:szCs w:val="24"/>
        </w:rPr>
        <w:t>Формирование универсальных учебных познавательных действий в части базовых логических действий.</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D29DC">
        <w:rPr>
          <w:color w:val="auto"/>
          <w:sz w:val="24"/>
          <w:szCs w:val="24"/>
        </w:rPr>
        <w:softHyphen/>
        <w:t>смысловых типов речи и жанров.</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функционально-смысловых типов речи и жанров.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дефицит литературной и другой информации, данных, необходимых для решения поставленной учебной задачи.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AD29DC" w:rsidRDefault="00702332" w:rsidP="00746BFC">
      <w:pPr>
        <w:pStyle w:val="23"/>
        <w:shd w:val="clear" w:color="auto" w:fill="auto"/>
        <w:tabs>
          <w:tab w:val="left" w:pos="2160"/>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базовых исследовательских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определять и формулировать цели лингвистических мини</w:t>
      </w:r>
      <w:r w:rsidRPr="00AD29DC">
        <w:rPr>
          <w:color w:val="auto"/>
          <w:sz w:val="24"/>
          <w:szCs w:val="24"/>
        </w:rPr>
        <w:softHyphen/>
        <w:t>исследований, формулировать и использовать вопросы как исследовательский инструмент.</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Овладеть инструментами оценки достоверности полученных выводов и обобщений.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AD29DC" w:rsidRDefault="00702332" w:rsidP="00746BFC">
      <w:pPr>
        <w:pStyle w:val="23"/>
        <w:shd w:val="clear" w:color="auto" w:fill="auto"/>
        <w:tabs>
          <w:tab w:val="left" w:pos="2156"/>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работы с информацией.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AD29DC" w:rsidRDefault="00702332" w:rsidP="003117FD">
      <w:pPr>
        <w:pStyle w:val="23"/>
        <w:shd w:val="clear" w:color="auto" w:fill="auto"/>
        <w:tabs>
          <w:tab w:val="left" w:pos="5906"/>
        </w:tabs>
        <w:spacing w:before="0" w:after="0" w:line="240" w:lineRule="auto"/>
        <w:ind w:firstLine="760"/>
        <w:rPr>
          <w:color w:val="auto"/>
          <w:sz w:val="24"/>
          <w:szCs w:val="24"/>
        </w:rPr>
      </w:pPr>
      <w:r w:rsidRPr="00AD29DC">
        <w:rPr>
          <w:color w:val="auto"/>
          <w:sz w:val="24"/>
          <w:szCs w:val="24"/>
        </w:rPr>
        <w:t>Находить и формулировать</w:t>
      </w:r>
      <w:r w:rsidR="003117FD">
        <w:rPr>
          <w:color w:val="auto"/>
          <w:sz w:val="24"/>
          <w:szCs w:val="24"/>
        </w:rPr>
        <w:t xml:space="preserve"> </w:t>
      </w:r>
      <w:r w:rsidRPr="00AD29DC">
        <w:rPr>
          <w:color w:val="auto"/>
          <w:sz w:val="24"/>
          <w:szCs w:val="24"/>
        </w:rPr>
        <w:t>аргументы, подтверждающую</w:t>
      </w:r>
      <w:r w:rsidR="003117FD">
        <w:rPr>
          <w:color w:val="auto"/>
          <w:sz w:val="24"/>
          <w:szCs w:val="24"/>
        </w:rPr>
        <w:t xml:space="preserve"> </w:t>
      </w:r>
      <w:r w:rsidRPr="00AD29DC">
        <w:rPr>
          <w:color w:val="auto"/>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AD29DC" w:rsidRDefault="00702332" w:rsidP="00746BFC">
      <w:pPr>
        <w:pStyle w:val="23"/>
        <w:shd w:val="clear" w:color="auto" w:fill="auto"/>
        <w:tabs>
          <w:tab w:val="left" w:pos="2151"/>
        </w:tabs>
        <w:spacing w:before="0" w:after="0" w:line="240" w:lineRule="auto"/>
        <w:ind w:firstLine="760"/>
        <w:rPr>
          <w:color w:val="auto"/>
          <w:sz w:val="24"/>
          <w:szCs w:val="24"/>
        </w:rPr>
      </w:pPr>
      <w:r w:rsidRPr="00AD29DC">
        <w:rPr>
          <w:color w:val="auto"/>
          <w:sz w:val="24"/>
          <w:szCs w:val="24"/>
        </w:rPr>
        <w:t>Формирование универсальных учебных коммуникативных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AD29DC" w:rsidRDefault="00702332" w:rsidP="003117FD">
      <w:pPr>
        <w:pStyle w:val="23"/>
        <w:shd w:val="clear" w:color="auto" w:fill="auto"/>
        <w:spacing w:before="0" w:after="0" w:line="240" w:lineRule="auto"/>
        <w:ind w:firstLine="760"/>
        <w:rPr>
          <w:color w:val="auto"/>
          <w:sz w:val="24"/>
          <w:szCs w:val="24"/>
        </w:rPr>
      </w:pPr>
      <w:r w:rsidRPr="00AD29DC">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r w:rsidR="003117FD">
        <w:rPr>
          <w:color w:val="auto"/>
          <w:sz w:val="24"/>
          <w:szCs w:val="24"/>
        </w:rPr>
        <w:t xml:space="preserve"> </w:t>
      </w:r>
      <w:r w:rsidRPr="00AD29DC">
        <w:rPr>
          <w:color w:val="auto"/>
          <w:sz w:val="24"/>
          <w:szCs w:val="24"/>
        </w:rPr>
        <w:t>(недостижения) результата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Осуществлять речевую рефлексию (выявлять коммуникативные неудачи и их </w:t>
      </w:r>
      <w:r w:rsidRPr="00AD29DC">
        <w:rPr>
          <w:color w:val="auto"/>
          <w:sz w:val="24"/>
          <w:szCs w:val="24"/>
        </w:rPr>
        <w:lastRenderedPageBreak/>
        <w:t>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Управлять собственными эмоциями, корректно выражать их в процессе речевого общения.</w:t>
      </w:r>
    </w:p>
    <w:p w:rsidR="001D6B99" w:rsidRPr="00AD29DC" w:rsidRDefault="00702332" w:rsidP="00746BFC">
      <w:pPr>
        <w:pStyle w:val="23"/>
        <w:shd w:val="clear" w:color="auto" w:fill="auto"/>
        <w:tabs>
          <w:tab w:val="left" w:pos="2209"/>
        </w:tabs>
        <w:spacing w:before="0" w:after="0" w:line="240" w:lineRule="auto"/>
        <w:ind w:firstLine="760"/>
        <w:rPr>
          <w:color w:val="auto"/>
          <w:sz w:val="24"/>
          <w:szCs w:val="24"/>
        </w:rPr>
      </w:pPr>
      <w:r w:rsidRPr="00AD29DC">
        <w:rPr>
          <w:color w:val="auto"/>
          <w:sz w:val="24"/>
          <w:szCs w:val="24"/>
        </w:rPr>
        <w:t>Формирование универсальных учебных регулятивных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3117FD" w:rsidRDefault="00702332" w:rsidP="00746BFC">
      <w:pPr>
        <w:pStyle w:val="23"/>
        <w:shd w:val="clear" w:color="auto" w:fill="auto"/>
        <w:tabs>
          <w:tab w:val="left" w:pos="1998"/>
        </w:tabs>
        <w:spacing w:before="0" w:after="0" w:line="240" w:lineRule="auto"/>
        <w:ind w:firstLine="760"/>
        <w:rPr>
          <w:b/>
          <w:i/>
          <w:color w:val="auto"/>
          <w:sz w:val="24"/>
          <w:szCs w:val="24"/>
        </w:rPr>
      </w:pPr>
      <w:r w:rsidRPr="003117FD">
        <w:rPr>
          <w:b/>
          <w:i/>
          <w:color w:val="auto"/>
          <w:sz w:val="24"/>
          <w:szCs w:val="24"/>
        </w:rPr>
        <w:t>Иностранный язык.</w:t>
      </w:r>
    </w:p>
    <w:p w:rsidR="001D6B99" w:rsidRPr="00AD29DC" w:rsidRDefault="00702332" w:rsidP="00746BFC">
      <w:pPr>
        <w:pStyle w:val="23"/>
        <w:shd w:val="clear" w:color="auto" w:fill="auto"/>
        <w:tabs>
          <w:tab w:val="left" w:pos="2179"/>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базовых логических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Моделировать отношения между объектами (членами предложения, структурными единицами диалога и другие).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D6B99" w:rsidRPr="00AD29DC" w:rsidRDefault="00702332" w:rsidP="003117FD">
      <w:pPr>
        <w:pStyle w:val="23"/>
        <w:shd w:val="clear" w:color="auto" w:fill="auto"/>
        <w:spacing w:before="0" w:after="0" w:line="240" w:lineRule="auto"/>
        <w:ind w:firstLine="760"/>
        <w:rPr>
          <w:color w:val="auto"/>
          <w:sz w:val="24"/>
          <w:szCs w:val="24"/>
        </w:rPr>
      </w:pPr>
      <w:r w:rsidRPr="00AD29DC">
        <w:rPr>
          <w:color w:val="auto"/>
          <w:sz w:val="24"/>
          <w:szCs w:val="24"/>
        </w:rPr>
        <w:t>Выдвигать гипотезы (например, об употреблении глагола-связки</w:t>
      </w:r>
      <w:r w:rsidR="003117FD">
        <w:rPr>
          <w:color w:val="auto"/>
          <w:sz w:val="24"/>
          <w:szCs w:val="24"/>
        </w:rPr>
        <w:t xml:space="preserve"> </w:t>
      </w:r>
      <w:r w:rsidRPr="00AD29DC">
        <w:rPr>
          <w:color w:val="auto"/>
          <w:sz w:val="24"/>
          <w:szCs w:val="24"/>
        </w:rPr>
        <w:t>в иностранном языке); обосновывать, аргументировать свои суждения, выводы.</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Сравнивать языковые единицы разного уровня (звуки, буквы, слова, речевые клише, грамматические явления, тексты и другие).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Пользоваться классификациями (по типу чтения, по типу высказывания и другим).</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AD29DC" w:rsidRDefault="00702332" w:rsidP="00746BFC">
      <w:pPr>
        <w:pStyle w:val="23"/>
        <w:shd w:val="clear" w:color="auto" w:fill="auto"/>
        <w:tabs>
          <w:tab w:val="left" w:pos="2164"/>
        </w:tabs>
        <w:spacing w:before="0" w:after="0" w:line="240" w:lineRule="auto"/>
        <w:ind w:firstLine="740"/>
        <w:rPr>
          <w:color w:val="auto"/>
          <w:sz w:val="24"/>
          <w:szCs w:val="24"/>
        </w:rPr>
      </w:pPr>
      <w:r w:rsidRPr="00AD29DC">
        <w:rPr>
          <w:color w:val="auto"/>
          <w:sz w:val="24"/>
          <w:szCs w:val="24"/>
        </w:rPr>
        <w:t>Формирование универсальных учебных познавательных действий в части работы с информацией.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Фиксировать информацию доступными средствами (в виде ключевых слов, плана).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Оценивать достоверность информации, полученной из иноязычных источников.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lastRenderedPageBreak/>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AD29DC" w:rsidRDefault="00702332" w:rsidP="00746BFC">
      <w:pPr>
        <w:pStyle w:val="23"/>
        <w:shd w:val="clear" w:color="auto" w:fill="auto"/>
        <w:tabs>
          <w:tab w:val="left" w:pos="2180"/>
        </w:tabs>
        <w:spacing w:before="0" w:after="0" w:line="240" w:lineRule="auto"/>
        <w:ind w:firstLine="760"/>
        <w:rPr>
          <w:color w:val="auto"/>
          <w:sz w:val="24"/>
          <w:szCs w:val="24"/>
        </w:rPr>
      </w:pPr>
      <w:r w:rsidRPr="00AD29DC">
        <w:rPr>
          <w:color w:val="auto"/>
          <w:sz w:val="24"/>
          <w:szCs w:val="24"/>
        </w:rPr>
        <w:t>Формирование универсальных учебных коммуникативных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и восстанавливать текст с опущенными в учебных целях фрагментами.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Корректировать деятельность с учетом возникших трудностей, ошибок, новых данных или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3117FD" w:rsidRDefault="00702332" w:rsidP="00746BFC">
      <w:pPr>
        <w:pStyle w:val="23"/>
        <w:shd w:val="clear" w:color="auto" w:fill="auto"/>
        <w:tabs>
          <w:tab w:val="left" w:pos="2205"/>
        </w:tabs>
        <w:spacing w:before="0" w:after="0" w:line="240" w:lineRule="auto"/>
        <w:ind w:firstLine="760"/>
        <w:rPr>
          <w:b/>
          <w:i/>
          <w:color w:val="auto"/>
          <w:sz w:val="24"/>
          <w:szCs w:val="24"/>
        </w:rPr>
      </w:pPr>
      <w:r w:rsidRPr="003117FD">
        <w:rPr>
          <w:b/>
          <w:i/>
          <w:color w:val="auto"/>
          <w:sz w:val="24"/>
          <w:szCs w:val="24"/>
        </w:rPr>
        <w:t>Математика и информатика.</w:t>
      </w:r>
    </w:p>
    <w:p w:rsidR="001D6B99" w:rsidRPr="00AD29DC" w:rsidRDefault="00702332" w:rsidP="00746BFC">
      <w:pPr>
        <w:pStyle w:val="23"/>
        <w:shd w:val="clear" w:color="auto" w:fill="auto"/>
        <w:tabs>
          <w:tab w:val="left" w:pos="2205"/>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в части базовых логических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Выявлять качества, свойства, характеристики математических объектов.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Различать свойства и признаки объектов.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Сравнивать, упорядочивать, классифицировать числа, величины, выражения, формулы, графики, геометрические фигуры и другие.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Устанавливать связи и отношения, проводить аналогии, распознавать зависимости между объектами.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Анализировать изменения и находить закономерности.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Использовать логические связки «и», «или», «если ..., то ...».</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Обобщать и конкретизировать; строить заключения от общего к частному и от частного к общему.</w:t>
      </w:r>
    </w:p>
    <w:p w:rsidR="001D6B99" w:rsidRPr="00AD29DC" w:rsidRDefault="00702332" w:rsidP="00746BFC">
      <w:pPr>
        <w:pStyle w:val="23"/>
        <w:shd w:val="clear" w:color="auto" w:fill="auto"/>
        <w:tabs>
          <w:tab w:val="left" w:pos="2790"/>
          <w:tab w:val="left" w:pos="4244"/>
          <w:tab w:val="left" w:pos="5281"/>
        </w:tabs>
        <w:spacing w:before="0" w:after="0" w:line="240" w:lineRule="auto"/>
        <w:ind w:firstLine="740"/>
        <w:rPr>
          <w:color w:val="auto"/>
          <w:sz w:val="24"/>
          <w:szCs w:val="24"/>
        </w:rPr>
      </w:pPr>
      <w:r w:rsidRPr="00AD29DC">
        <w:rPr>
          <w:color w:val="auto"/>
          <w:sz w:val="24"/>
          <w:szCs w:val="24"/>
        </w:rPr>
        <w:t>Использовать</w:t>
      </w:r>
      <w:r w:rsidRPr="00AD29DC">
        <w:rPr>
          <w:color w:val="auto"/>
          <w:sz w:val="24"/>
          <w:szCs w:val="24"/>
        </w:rPr>
        <w:tab/>
        <w:t>кванторы</w:t>
      </w:r>
      <w:r w:rsidRPr="00AD29DC">
        <w:rPr>
          <w:color w:val="auto"/>
          <w:sz w:val="24"/>
          <w:szCs w:val="24"/>
        </w:rPr>
        <w:tab/>
        <w:t>«все»,</w:t>
      </w:r>
      <w:r w:rsidRPr="00AD29DC">
        <w:rPr>
          <w:color w:val="auto"/>
          <w:sz w:val="24"/>
          <w:szCs w:val="24"/>
        </w:rPr>
        <w:tab/>
        <w:t>«всякий», «любой», «некоторый»,</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«существует»; приводить пример и контрпример.</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Различать, распознавать верные и неверные утверждения.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Выражать отношения, зависимости, правила, закономерности с помощью формул.</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Моделировать отношения между объектами, использовать символьные и графические модели.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Воспроизводить и строить логические цепочки утверждений, прямые и от противного.</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Устанавливать противоречия в рассуждениях.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 xml:space="preserve">Создавать, применять и преобразовывать знаки и символы, модели и схемы для </w:t>
      </w:r>
      <w:r w:rsidRPr="00AD29DC">
        <w:rPr>
          <w:color w:val="auto"/>
          <w:sz w:val="24"/>
          <w:szCs w:val="24"/>
        </w:rPr>
        <w:lastRenderedPageBreak/>
        <w:t>решения учебных и познавательных задач.</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AD29DC" w:rsidRDefault="00702332" w:rsidP="00746BFC">
      <w:pPr>
        <w:pStyle w:val="23"/>
        <w:shd w:val="clear" w:color="auto" w:fill="auto"/>
        <w:tabs>
          <w:tab w:val="left" w:pos="2206"/>
        </w:tabs>
        <w:spacing w:before="0" w:after="0" w:line="240" w:lineRule="auto"/>
        <w:ind w:firstLine="740"/>
        <w:rPr>
          <w:color w:val="auto"/>
          <w:sz w:val="24"/>
          <w:szCs w:val="24"/>
        </w:rPr>
      </w:pPr>
      <w:r w:rsidRPr="00AD29DC">
        <w:rPr>
          <w:color w:val="auto"/>
          <w:sz w:val="24"/>
          <w:szCs w:val="24"/>
        </w:rPr>
        <w:t>Формирование универсальных учебных познавательных действий в части базовых исследовательских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Доказывать, обосновывать, аргументировать свои суждения, выводы, закономерности и результаты.</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Дописывать выводы, результаты опытов, экспериментов, исследований, используя математический язык и символику.</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Оценивать надежность информации по критериям, предложенным учителем или сформулированным самостоятельно.</w:t>
      </w:r>
    </w:p>
    <w:p w:rsidR="001D6B99" w:rsidRPr="00AD29DC" w:rsidRDefault="00702332" w:rsidP="00746BFC">
      <w:pPr>
        <w:pStyle w:val="23"/>
        <w:shd w:val="clear" w:color="auto" w:fill="auto"/>
        <w:tabs>
          <w:tab w:val="left" w:pos="2202"/>
        </w:tabs>
        <w:spacing w:before="0" w:after="0" w:line="240" w:lineRule="auto"/>
        <w:ind w:firstLine="740"/>
        <w:rPr>
          <w:color w:val="auto"/>
          <w:sz w:val="24"/>
          <w:szCs w:val="24"/>
        </w:rPr>
      </w:pPr>
      <w:r w:rsidRPr="00AD29DC">
        <w:rPr>
          <w:color w:val="auto"/>
          <w:sz w:val="24"/>
          <w:szCs w:val="24"/>
        </w:rPr>
        <w:t>Формирование универсальных учебных познавательных действий в части работы с информацией.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Переводить вербальную информацию в графическую форму и наоборот.</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Распознавать неверную информацию, данные, утверждения; устанавливать противоречия в фактах, данных.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Находить ошибки в неверных утверждениях и исправлять их.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Оценивать надежность информации по критериям, предложенным учителем или сформулированным самостоятельно.</w:t>
      </w:r>
    </w:p>
    <w:p w:rsidR="001D6B99" w:rsidRPr="00AD29DC" w:rsidRDefault="00702332" w:rsidP="00746BFC">
      <w:pPr>
        <w:pStyle w:val="23"/>
        <w:shd w:val="clear" w:color="auto" w:fill="auto"/>
        <w:tabs>
          <w:tab w:val="left" w:pos="2207"/>
        </w:tabs>
        <w:spacing w:before="0" w:after="0" w:line="240" w:lineRule="auto"/>
        <w:ind w:firstLine="740"/>
        <w:rPr>
          <w:color w:val="auto"/>
          <w:sz w:val="24"/>
          <w:szCs w:val="24"/>
        </w:rPr>
      </w:pPr>
      <w:r w:rsidRPr="00AD29DC">
        <w:rPr>
          <w:color w:val="auto"/>
          <w:sz w:val="24"/>
          <w:szCs w:val="24"/>
        </w:rPr>
        <w:t>Формирование универсальных учебных коммуникативных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Принимать цель совместной информационной деятельности по сбору, обработке, передаче, формализации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AD29DC" w:rsidRDefault="00702332" w:rsidP="00746BFC">
      <w:pPr>
        <w:pStyle w:val="23"/>
        <w:shd w:val="clear" w:color="auto" w:fill="auto"/>
        <w:tabs>
          <w:tab w:val="left" w:pos="2237"/>
        </w:tabs>
        <w:spacing w:before="0" w:after="0" w:line="240" w:lineRule="auto"/>
        <w:ind w:firstLine="760"/>
        <w:rPr>
          <w:color w:val="auto"/>
          <w:sz w:val="24"/>
          <w:szCs w:val="24"/>
        </w:rPr>
      </w:pPr>
      <w:r w:rsidRPr="00AD29DC">
        <w:rPr>
          <w:color w:val="auto"/>
          <w:sz w:val="24"/>
          <w:szCs w:val="24"/>
        </w:rPr>
        <w:t>Формирование универсальных учебных регулятивных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Удерживать цель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Планировать выполнение учебной задачи, выбирать и аргументировать способ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Корректировать деятельность с учетом возникших трудностей, ошибок, новых данных или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Анализировать и оценивать собственную работу: меру собственной самостоятельности, затруднения, дефициты, ошибки и другое.</w:t>
      </w:r>
    </w:p>
    <w:p w:rsidR="001D6B99" w:rsidRPr="003117FD" w:rsidRDefault="00702332" w:rsidP="00746BFC">
      <w:pPr>
        <w:pStyle w:val="23"/>
        <w:shd w:val="clear" w:color="auto" w:fill="auto"/>
        <w:tabs>
          <w:tab w:val="left" w:pos="2026"/>
        </w:tabs>
        <w:spacing w:before="0" w:after="0" w:line="240" w:lineRule="auto"/>
        <w:ind w:firstLine="760"/>
        <w:rPr>
          <w:b/>
          <w:i/>
          <w:color w:val="auto"/>
          <w:sz w:val="24"/>
          <w:szCs w:val="24"/>
        </w:rPr>
      </w:pPr>
      <w:r w:rsidRPr="003117FD">
        <w:rPr>
          <w:b/>
          <w:i/>
          <w:color w:val="auto"/>
          <w:sz w:val="24"/>
          <w:szCs w:val="24"/>
        </w:rPr>
        <w:t>Естественнонаучные предметы.</w:t>
      </w:r>
    </w:p>
    <w:p w:rsidR="001D6B99" w:rsidRPr="00AD29DC" w:rsidRDefault="00702332" w:rsidP="00746BFC">
      <w:pPr>
        <w:pStyle w:val="23"/>
        <w:shd w:val="clear" w:color="auto" w:fill="auto"/>
        <w:tabs>
          <w:tab w:val="left" w:pos="2211"/>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базовых логических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AD29DC" w:rsidRDefault="00702332" w:rsidP="00746BFC">
      <w:pPr>
        <w:pStyle w:val="23"/>
        <w:shd w:val="clear" w:color="auto" w:fill="auto"/>
        <w:tabs>
          <w:tab w:val="left" w:pos="2199"/>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базовых исследовательских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Исследование явления теплообмена при смешивании холодной и горячей</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воды.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Исследование процесса испарения различных жидкостей.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AD29DC" w:rsidRDefault="00702332" w:rsidP="00746BFC">
      <w:pPr>
        <w:pStyle w:val="23"/>
        <w:shd w:val="clear" w:color="auto" w:fill="auto"/>
        <w:tabs>
          <w:tab w:val="left" w:pos="2195"/>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работы с информацией.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Выполнять задания по тексту (смысловое чтение).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AD29DC" w:rsidRDefault="00702332" w:rsidP="00746BFC">
      <w:pPr>
        <w:pStyle w:val="23"/>
        <w:shd w:val="clear" w:color="auto" w:fill="auto"/>
        <w:tabs>
          <w:tab w:val="left" w:pos="2204"/>
        </w:tabs>
        <w:spacing w:before="0" w:after="0" w:line="240" w:lineRule="auto"/>
        <w:ind w:firstLine="760"/>
        <w:rPr>
          <w:color w:val="auto"/>
          <w:sz w:val="24"/>
          <w:szCs w:val="24"/>
        </w:rPr>
      </w:pPr>
      <w:r w:rsidRPr="00AD29DC">
        <w:rPr>
          <w:color w:val="auto"/>
          <w:sz w:val="24"/>
          <w:szCs w:val="24"/>
        </w:rPr>
        <w:t>Формирование универсальных учебных коммуникативных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Выражать свою точку зрения на решение естественнонаучной задачи в устных и письменных текстах.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D6B99" w:rsidRPr="00AD29DC" w:rsidRDefault="00702332" w:rsidP="00746BFC">
      <w:pPr>
        <w:pStyle w:val="23"/>
        <w:shd w:val="clear" w:color="auto" w:fill="auto"/>
        <w:tabs>
          <w:tab w:val="left" w:pos="2201"/>
        </w:tabs>
        <w:spacing w:before="0" w:after="0" w:line="240" w:lineRule="auto"/>
        <w:ind w:firstLine="740"/>
        <w:rPr>
          <w:color w:val="auto"/>
          <w:sz w:val="24"/>
          <w:szCs w:val="24"/>
        </w:rPr>
      </w:pPr>
      <w:r w:rsidRPr="00AD29DC">
        <w:rPr>
          <w:color w:val="auto"/>
          <w:sz w:val="24"/>
          <w:szCs w:val="24"/>
        </w:rPr>
        <w:t>Формирование универсальных учебных регулятивных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Выявление проблем в жизненных и учебных ситуациях, требующих</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для решения проявлений естественнонаучной грамотности.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 xml:space="preserve">Анализ и выбор различных подходов к принятию решений в ситуациях, требующих </w:t>
      </w:r>
      <w:r w:rsidRPr="00AD29DC">
        <w:rPr>
          <w:color w:val="auto"/>
          <w:sz w:val="24"/>
          <w:szCs w:val="24"/>
        </w:rPr>
        <w:lastRenderedPageBreak/>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Оценка соответствия результата решения естественнонаучной проблемы поставленным целям и условиям.</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3117FD" w:rsidRDefault="00702332" w:rsidP="00746BFC">
      <w:pPr>
        <w:pStyle w:val="23"/>
        <w:shd w:val="clear" w:color="auto" w:fill="auto"/>
        <w:tabs>
          <w:tab w:val="left" w:pos="2201"/>
        </w:tabs>
        <w:spacing w:before="0" w:after="0" w:line="240" w:lineRule="auto"/>
        <w:ind w:firstLine="740"/>
        <w:rPr>
          <w:b/>
          <w:i/>
          <w:color w:val="auto"/>
          <w:sz w:val="24"/>
          <w:szCs w:val="24"/>
        </w:rPr>
      </w:pPr>
      <w:r w:rsidRPr="003117FD">
        <w:rPr>
          <w:b/>
          <w:i/>
          <w:color w:val="auto"/>
          <w:sz w:val="24"/>
          <w:szCs w:val="24"/>
        </w:rPr>
        <w:t>Общественно-научные предметы.</w:t>
      </w:r>
    </w:p>
    <w:p w:rsidR="001D6B99" w:rsidRPr="00AD29DC" w:rsidRDefault="00702332" w:rsidP="00746BFC">
      <w:pPr>
        <w:pStyle w:val="23"/>
        <w:shd w:val="clear" w:color="auto" w:fill="auto"/>
        <w:tabs>
          <w:tab w:val="left" w:pos="2195"/>
        </w:tabs>
        <w:spacing w:before="0" w:after="0" w:line="240" w:lineRule="auto"/>
        <w:ind w:firstLine="740"/>
        <w:rPr>
          <w:color w:val="auto"/>
          <w:sz w:val="24"/>
          <w:szCs w:val="24"/>
        </w:rPr>
      </w:pPr>
      <w:r w:rsidRPr="00AD29DC">
        <w:rPr>
          <w:color w:val="auto"/>
          <w:sz w:val="24"/>
          <w:szCs w:val="24"/>
        </w:rPr>
        <w:t>Формирование универсальных учебных познавательных действий в части базовых логических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Систематизировать, классифицировать и обобщать исторические факты.</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Составлять синхронистические и систематические таблицы.</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Выявлять и характеризовать существенные признаки исторических явлений, процессов.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Выявлять причины и следствия исторических событий и процессов.</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Соотносить результаты своего исследования с уже имеющимися данными, оценивать их значимость.</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Преобразовывать статистическую и визуальную информацию о достижениях России в текст.</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Вносить коррективы в моделируемую экономическую деятельность на основе изменившихся ситуаций.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Использовать полученные знания для публичного представления результатов</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своей деятельности в сфере духовной культуры.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Выступать с сообщениями в соответствии с особенностями аудитории и регламентом.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Устанавливать и объяснять взаимосвязи между правами человека и гражданина и обязанностями граждан.</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Объяснять причины смены дня и ночи и времен года.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Классифицировать формы рельефа суши по высоте и по внешнему облику.</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Классифицировать острова по происхождению.</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составлять план решения учебной географической задачи.</w:t>
      </w:r>
    </w:p>
    <w:p w:rsidR="001D6B99" w:rsidRPr="00AD29DC" w:rsidRDefault="00702332" w:rsidP="00746BFC">
      <w:pPr>
        <w:pStyle w:val="23"/>
        <w:shd w:val="clear" w:color="auto" w:fill="auto"/>
        <w:tabs>
          <w:tab w:val="left" w:pos="2193"/>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базовых исследовательских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по самостоятельно составленному плану небольшое исследование роли традиций в обществе.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AD29DC" w:rsidRDefault="00702332" w:rsidP="00746BFC">
      <w:pPr>
        <w:pStyle w:val="23"/>
        <w:shd w:val="clear" w:color="auto" w:fill="auto"/>
        <w:tabs>
          <w:tab w:val="left" w:pos="2146"/>
        </w:tabs>
        <w:spacing w:before="0" w:after="0" w:line="240" w:lineRule="auto"/>
        <w:ind w:firstLine="760"/>
        <w:rPr>
          <w:color w:val="auto"/>
          <w:sz w:val="24"/>
          <w:szCs w:val="24"/>
        </w:rPr>
      </w:pPr>
      <w:r w:rsidRPr="00AD29DC">
        <w:rPr>
          <w:color w:val="auto"/>
          <w:sz w:val="24"/>
          <w:szCs w:val="24"/>
        </w:rPr>
        <w:t>Формирование универсальных учебных познавательных действий в части работы с информацией.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Определять информацию, недостающую для решения той или иной задачи.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 xml:space="preserve">Извлекать информацию о правах и обязанностях обучающегося из разных </w:t>
      </w:r>
      <w:r w:rsidRPr="00AD29DC">
        <w:rPr>
          <w:color w:val="auto"/>
          <w:sz w:val="24"/>
          <w:szCs w:val="24"/>
        </w:rPr>
        <w:lastRenderedPageBreak/>
        <w:t>адаптированных источников (в том числе учебных материалов): заполнять таблицу и составлять план.</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Представлять информацию в виде кратких выводов и обобщений.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AD29DC" w:rsidRDefault="00702332" w:rsidP="00746BFC">
      <w:pPr>
        <w:pStyle w:val="23"/>
        <w:shd w:val="clear" w:color="auto" w:fill="auto"/>
        <w:tabs>
          <w:tab w:val="left" w:pos="2192"/>
        </w:tabs>
        <w:spacing w:before="0" w:after="0" w:line="240" w:lineRule="auto"/>
        <w:ind w:firstLine="740"/>
        <w:rPr>
          <w:color w:val="auto"/>
          <w:sz w:val="24"/>
          <w:szCs w:val="24"/>
        </w:rPr>
      </w:pPr>
      <w:r w:rsidRPr="00AD29DC">
        <w:rPr>
          <w:color w:val="auto"/>
          <w:sz w:val="24"/>
          <w:szCs w:val="24"/>
        </w:rPr>
        <w:t>Формирование универсальных учебных коммуникативных действий.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Определять характер отношений между людьми в различных исторических и современных ситуациях, событиях.</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Выражать свою точку зрения, участвовать в дискуссии.</w:t>
      </w:r>
    </w:p>
    <w:p w:rsidR="001D6B99" w:rsidRPr="00AD29DC" w:rsidRDefault="00702332" w:rsidP="00746BFC">
      <w:pPr>
        <w:pStyle w:val="23"/>
        <w:shd w:val="clear" w:color="auto" w:fill="auto"/>
        <w:spacing w:before="0" w:after="0" w:line="240" w:lineRule="auto"/>
        <w:ind w:firstLine="740"/>
        <w:rPr>
          <w:color w:val="auto"/>
          <w:sz w:val="24"/>
          <w:szCs w:val="24"/>
        </w:rPr>
      </w:pPr>
      <w:r w:rsidRPr="00AD29DC">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с точки зрения их соответствия духовным традициям общества.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Разделять сферу ответственности.</w:t>
      </w:r>
    </w:p>
    <w:p w:rsidR="001D6B99" w:rsidRPr="00AD29DC" w:rsidRDefault="00702332" w:rsidP="00746BFC">
      <w:pPr>
        <w:pStyle w:val="23"/>
        <w:shd w:val="clear" w:color="auto" w:fill="auto"/>
        <w:tabs>
          <w:tab w:val="left" w:pos="2184"/>
        </w:tabs>
        <w:spacing w:before="0" w:after="0" w:line="240" w:lineRule="auto"/>
        <w:ind w:firstLine="760"/>
        <w:rPr>
          <w:color w:val="auto"/>
          <w:sz w:val="24"/>
          <w:szCs w:val="24"/>
        </w:rPr>
      </w:pPr>
      <w:r w:rsidRPr="00AD29DC">
        <w:rPr>
          <w:color w:val="auto"/>
          <w:sz w:val="24"/>
          <w:szCs w:val="24"/>
        </w:rPr>
        <w:t>Формирование универсальных учебных регулятивных действий.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w:t>
      </w:r>
      <w:r w:rsidRPr="00AD29DC">
        <w:rPr>
          <w:color w:val="auto"/>
          <w:sz w:val="24"/>
          <w:szCs w:val="24"/>
        </w:rPr>
        <w:lastRenderedPageBreak/>
        <w:t>аргументировать предлагаемые варианты решений.</w:t>
      </w:r>
    </w:p>
    <w:p w:rsidR="001D6B99" w:rsidRPr="00AD29DC" w:rsidRDefault="00702332" w:rsidP="00746BFC">
      <w:pPr>
        <w:pStyle w:val="23"/>
        <w:shd w:val="clear" w:color="auto" w:fill="auto"/>
        <w:tabs>
          <w:tab w:val="left" w:pos="1006"/>
        </w:tabs>
        <w:spacing w:before="0" w:after="0" w:line="240" w:lineRule="auto"/>
        <w:ind w:firstLine="760"/>
        <w:rPr>
          <w:color w:val="auto"/>
          <w:sz w:val="24"/>
          <w:szCs w:val="24"/>
        </w:rPr>
      </w:pPr>
      <w:r w:rsidRPr="00AD29DC">
        <w:rPr>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AD29DC" w:rsidRDefault="00702332" w:rsidP="00746BFC">
      <w:pPr>
        <w:pStyle w:val="23"/>
        <w:shd w:val="clear" w:color="auto" w:fill="auto"/>
        <w:tabs>
          <w:tab w:val="left" w:pos="1959"/>
        </w:tabs>
        <w:spacing w:before="0" w:after="0" w:line="240" w:lineRule="auto"/>
        <w:ind w:firstLine="780"/>
        <w:rPr>
          <w:color w:val="auto"/>
          <w:sz w:val="24"/>
          <w:szCs w:val="24"/>
        </w:rPr>
      </w:pPr>
      <w:r w:rsidRPr="00AD29DC">
        <w:rPr>
          <w:color w:val="auto"/>
          <w:sz w:val="24"/>
          <w:szCs w:val="24"/>
        </w:rPr>
        <w:t>Одним из важнейших путей формирования УУД на уровне основного общего образования является включение обучающихся в учебно</w:t>
      </w:r>
      <w:r w:rsidRPr="00AD29DC">
        <w:rPr>
          <w:color w:val="auto"/>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AD29DC" w:rsidRDefault="00702332" w:rsidP="00746BFC">
      <w:pPr>
        <w:pStyle w:val="23"/>
        <w:shd w:val="clear" w:color="auto" w:fill="auto"/>
        <w:tabs>
          <w:tab w:val="left" w:pos="1950"/>
        </w:tabs>
        <w:spacing w:before="0" w:after="0" w:line="240" w:lineRule="auto"/>
        <w:ind w:firstLine="780"/>
        <w:rPr>
          <w:color w:val="auto"/>
          <w:sz w:val="24"/>
          <w:szCs w:val="24"/>
        </w:rPr>
      </w:pPr>
      <w:r w:rsidRPr="00AD29DC">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AD29DC" w:rsidRDefault="00702332" w:rsidP="00746BFC">
      <w:pPr>
        <w:pStyle w:val="23"/>
        <w:shd w:val="clear" w:color="auto" w:fill="auto"/>
        <w:tabs>
          <w:tab w:val="left" w:pos="1954"/>
        </w:tabs>
        <w:spacing w:before="0" w:after="0" w:line="240" w:lineRule="auto"/>
        <w:ind w:firstLine="780"/>
        <w:rPr>
          <w:color w:val="auto"/>
          <w:sz w:val="24"/>
          <w:szCs w:val="24"/>
        </w:rPr>
      </w:pPr>
      <w:r w:rsidRPr="00AD29DC">
        <w:rPr>
          <w:color w:val="auto"/>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AD29DC" w:rsidRDefault="00702332" w:rsidP="00746BFC">
      <w:pPr>
        <w:pStyle w:val="23"/>
        <w:shd w:val="clear" w:color="auto" w:fill="auto"/>
        <w:tabs>
          <w:tab w:val="left" w:pos="1945"/>
        </w:tabs>
        <w:spacing w:before="0" w:after="0" w:line="240" w:lineRule="auto"/>
        <w:ind w:firstLine="780"/>
        <w:rPr>
          <w:color w:val="auto"/>
          <w:sz w:val="24"/>
          <w:szCs w:val="24"/>
        </w:rPr>
      </w:pPr>
      <w:r w:rsidRPr="00AD29DC">
        <w:rPr>
          <w:color w:val="auto"/>
          <w:sz w:val="24"/>
          <w:szCs w:val="24"/>
        </w:rPr>
        <w:t>УИПД может осуществляться обучающимися индивидуально и коллективно (в составе малых групп, класса).</w:t>
      </w:r>
    </w:p>
    <w:p w:rsidR="001D6B99" w:rsidRPr="00AD29DC" w:rsidRDefault="00702332" w:rsidP="00746BFC">
      <w:pPr>
        <w:pStyle w:val="23"/>
        <w:shd w:val="clear" w:color="auto" w:fill="auto"/>
        <w:tabs>
          <w:tab w:val="left" w:pos="1959"/>
        </w:tabs>
        <w:spacing w:before="0" w:after="0" w:line="240" w:lineRule="auto"/>
        <w:ind w:firstLine="780"/>
        <w:rPr>
          <w:color w:val="auto"/>
          <w:sz w:val="24"/>
          <w:szCs w:val="24"/>
        </w:rPr>
      </w:pPr>
      <w:r w:rsidRPr="00AD29DC">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AD29DC" w:rsidRDefault="00702332" w:rsidP="00746BFC">
      <w:pPr>
        <w:pStyle w:val="23"/>
        <w:shd w:val="clear" w:color="auto" w:fill="auto"/>
        <w:tabs>
          <w:tab w:val="left" w:pos="1950"/>
        </w:tabs>
        <w:spacing w:before="0" w:after="0" w:line="240" w:lineRule="auto"/>
        <w:ind w:firstLine="780"/>
        <w:rPr>
          <w:color w:val="auto"/>
          <w:sz w:val="24"/>
          <w:szCs w:val="24"/>
        </w:rPr>
      </w:pPr>
      <w:r w:rsidRPr="00AD29DC">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AD29DC" w:rsidRDefault="00702332" w:rsidP="003117FD">
      <w:pPr>
        <w:pStyle w:val="23"/>
        <w:shd w:val="clear" w:color="auto" w:fill="auto"/>
        <w:tabs>
          <w:tab w:val="left" w:pos="1980"/>
          <w:tab w:val="left" w:pos="4427"/>
          <w:tab w:val="left" w:pos="8594"/>
        </w:tabs>
        <w:spacing w:before="0" w:after="0" w:line="240" w:lineRule="auto"/>
        <w:ind w:firstLine="760"/>
        <w:rPr>
          <w:color w:val="auto"/>
          <w:sz w:val="24"/>
          <w:szCs w:val="24"/>
        </w:rPr>
      </w:pPr>
      <w:r w:rsidRPr="00AD29DC">
        <w:rPr>
          <w:color w:val="auto"/>
          <w:sz w:val="24"/>
          <w:szCs w:val="24"/>
        </w:rPr>
        <w:t>Особенность</w:t>
      </w:r>
      <w:r w:rsidR="003117FD">
        <w:rPr>
          <w:color w:val="auto"/>
          <w:sz w:val="24"/>
          <w:szCs w:val="24"/>
        </w:rPr>
        <w:t xml:space="preserve"> </w:t>
      </w:r>
      <w:r w:rsidRPr="00AD29DC">
        <w:rPr>
          <w:color w:val="auto"/>
          <w:sz w:val="24"/>
          <w:szCs w:val="24"/>
        </w:rPr>
        <w:t>учебно-исследовательской</w:t>
      </w:r>
      <w:r w:rsidR="003117FD">
        <w:rPr>
          <w:color w:val="auto"/>
          <w:sz w:val="24"/>
          <w:szCs w:val="24"/>
        </w:rPr>
        <w:t xml:space="preserve"> </w:t>
      </w:r>
      <w:r w:rsidRPr="00AD29DC">
        <w:rPr>
          <w:color w:val="auto"/>
          <w:sz w:val="24"/>
          <w:szCs w:val="24"/>
        </w:rPr>
        <w:t>деятельности</w:t>
      </w:r>
      <w:r w:rsidR="003117FD">
        <w:rPr>
          <w:color w:val="auto"/>
          <w:sz w:val="24"/>
          <w:szCs w:val="24"/>
        </w:rPr>
        <w:t xml:space="preserve"> </w:t>
      </w:r>
      <w:r w:rsidRPr="00AD29DC">
        <w:rPr>
          <w:color w:val="auto"/>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D29DC">
        <w:rPr>
          <w:color w:val="auto"/>
          <w:sz w:val="24"/>
          <w:szCs w:val="24"/>
        </w:rPr>
        <w:softHyphen/>
        <w:t>экспериментальной проверки.</w:t>
      </w:r>
    </w:p>
    <w:p w:rsidR="001D6B99" w:rsidRPr="00AD29DC" w:rsidRDefault="00702332" w:rsidP="00746BFC">
      <w:pPr>
        <w:pStyle w:val="23"/>
        <w:shd w:val="clear" w:color="auto" w:fill="auto"/>
        <w:tabs>
          <w:tab w:val="left" w:pos="1964"/>
        </w:tabs>
        <w:spacing w:before="0" w:after="0" w:line="240" w:lineRule="auto"/>
        <w:ind w:firstLine="760"/>
        <w:rPr>
          <w:color w:val="auto"/>
          <w:sz w:val="24"/>
          <w:szCs w:val="24"/>
        </w:rPr>
      </w:pPr>
      <w:r w:rsidRPr="00AD29DC">
        <w:rPr>
          <w:color w:val="auto"/>
          <w:sz w:val="24"/>
          <w:szCs w:val="24"/>
        </w:rPr>
        <w:t>Исследовательские задачи (особый особый вид педагогической установки) ориентированы: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AD29DC" w:rsidRDefault="00702332" w:rsidP="00746BFC">
      <w:pPr>
        <w:pStyle w:val="23"/>
        <w:shd w:val="clear" w:color="auto" w:fill="auto"/>
        <w:tabs>
          <w:tab w:val="left" w:pos="1980"/>
        </w:tabs>
        <w:spacing w:before="0" w:after="0" w:line="240" w:lineRule="auto"/>
        <w:ind w:firstLine="760"/>
        <w:rPr>
          <w:color w:val="auto"/>
          <w:sz w:val="24"/>
          <w:szCs w:val="24"/>
        </w:rPr>
      </w:pPr>
      <w:r w:rsidRPr="00AD29DC">
        <w:rPr>
          <w:color w:val="auto"/>
          <w:sz w:val="24"/>
          <w:szCs w:val="24"/>
        </w:rPr>
        <w:t>Осуществление УИД обучающимися включает в себя ряд этапов: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обоснование актуальности исследования;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планирование (проектирование) исследовательских работ (выдвижение гипотезы, </w:t>
      </w:r>
      <w:r w:rsidRPr="00AD29DC">
        <w:rPr>
          <w:color w:val="auto"/>
          <w:sz w:val="24"/>
          <w:szCs w:val="24"/>
        </w:rPr>
        <w:lastRenderedPageBreak/>
        <w:t>постановка цели и задач), выбор необходимых средств (инструментария);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описание процесса исследования, оформление результатов учебно</w:t>
      </w:r>
      <w:r w:rsidRPr="00AD29DC">
        <w:rPr>
          <w:color w:val="auto"/>
          <w:sz w:val="24"/>
          <w:szCs w:val="24"/>
        </w:rPr>
        <w:softHyphen/>
        <w:t>исследовательской деятельности в виде конечного продукта;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AD29DC" w:rsidRDefault="00702332" w:rsidP="00746BFC">
      <w:pPr>
        <w:pStyle w:val="23"/>
        <w:shd w:val="clear" w:color="auto" w:fill="auto"/>
        <w:tabs>
          <w:tab w:val="left" w:pos="2085"/>
        </w:tabs>
        <w:spacing w:before="0" w:after="0" w:line="240" w:lineRule="auto"/>
        <w:ind w:firstLine="760"/>
        <w:rPr>
          <w:color w:val="auto"/>
          <w:sz w:val="24"/>
          <w:szCs w:val="24"/>
        </w:rPr>
      </w:pPr>
      <w:r w:rsidRPr="00AD29DC">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AD29DC" w:rsidRDefault="00702332" w:rsidP="00746BFC">
      <w:pPr>
        <w:pStyle w:val="23"/>
        <w:shd w:val="clear" w:color="auto" w:fill="auto"/>
        <w:tabs>
          <w:tab w:val="left" w:pos="2090"/>
        </w:tabs>
        <w:spacing w:before="0" w:after="0" w:line="240" w:lineRule="auto"/>
        <w:ind w:firstLine="760"/>
        <w:rPr>
          <w:color w:val="auto"/>
          <w:sz w:val="24"/>
          <w:szCs w:val="24"/>
        </w:rPr>
      </w:pPr>
      <w:r w:rsidRPr="00AD29DC">
        <w:rPr>
          <w:color w:val="auto"/>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предметные учебные исследования;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междисциплинарные учебные исследования.</w:t>
      </w:r>
    </w:p>
    <w:p w:rsidR="001D6B99" w:rsidRPr="00AD29DC" w:rsidRDefault="00702332" w:rsidP="00746BFC">
      <w:pPr>
        <w:pStyle w:val="23"/>
        <w:shd w:val="clear" w:color="auto" w:fill="auto"/>
        <w:tabs>
          <w:tab w:val="left" w:pos="2095"/>
        </w:tabs>
        <w:spacing w:before="0" w:after="0" w:line="240" w:lineRule="auto"/>
        <w:ind w:firstLine="760"/>
        <w:rPr>
          <w:color w:val="auto"/>
          <w:sz w:val="24"/>
          <w:szCs w:val="24"/>
        </w:rPr>
      </w:pPr>
      <w:r w:rsidRPr="00AD29DC">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AD29DC" w:rsidRDefault="00702332" w:rsidP="00746BFC">
      <w:pPr>
        <w:pStyle w:val="23"/>
        <w:shd w:val="clear" w:color="auto" w:fill="auto"/>
        <w:tabs>
          <w:tab w:val="left" w:pos="2095"/>
        </w:tabs>
        <w:spacing w:before="0" w:after="0" w:line="240" w:lineRule="auto"/>
        <w:ind w:firstLine="760"/>
        <w:rPr>
          <w:color w:val="auto"/>
          <w:sz w:val="24"/>
          <w:szCs w:val="24"/>
        </w:rPr>
      </w:pPr>
      <w:r w:rsidRPr="00AD29DC">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AD29DC" w:rsidRDefault="00702332" w:rsidP="00746BFC">
      <w:pPr>
        <w:pStyle w:val="23"/>
        <w:shd w:val="clear" w:color="auto" w:fill="auto"/>
        <w:tabs>
          <w:tab w:val="left" w:pos="2085"/>
        </w:tabs>
        <w:spacing w:before="0" w:after="0" w:line="240" w:lineRule="auto"/>
        <w:ind w:firstLine="760"/>
        <w:rPr>
          <w:color w:val="auto"/>
          <w:sz w:val="24"/>
          <w:szCs w:val="24"/>
        </w:rPr>
      </w:pPr>
      <w:r w:rsidRPr="00AD29DC">
        <w:rPr>
          <w:color w:val="auto"/>
          <w:sz w:val="24"/>
          <w:szCs w:val="24"/>
        </w:rPr>
        <w:t>Формы организации исследовательской деятельности обучающихся могут быть следующие: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урок-исследование;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урок с использованием интерактивной беседы в исследовательском ключе;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урок-консультация;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мини-исследование в рамках домашнего задания.</w:t>
      </w:r>
    </w:p>
    <w:p w:rsidR="001D6B99" w:rsidRPr="00AD29DC" w:rsidRDefault="00702332" w:rsidP="00746BFC">
      <w:pPr>
        <w:pStyle w:val="23"/>
        <w:shd w:val="clear" w:color="auto" w:fill="auto"/>
        <w:tabs>
          <w:tab w:val="left" w:pos="2144"/>
        </w:tabs>
        <w:spacing w:before="0" w:after="0" w:line="240" w:lineRule="auto"/>
        <w:ind w:firstLine="760"/>
        <w:rPr>
          <w:color w:val="auto"/>
          <w:sz w:val="24"/>
          <w:szCs w:val="24"/>
        </w:rPr>
      </w:pPr>
      <w:r w:rsidRPr="00AD29DC">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 (в каком направлении)... в какой степени... изменилось... ?</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 (каким образом)... в какой степени повлияло... на... ?</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Какой (в чем проявилась)... насколько важной... была роль... ?</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Каково (в чем проявилось)... как можно оценить... значение... ?</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Что произойдет... как изменится..., если... ?</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AD29DC" w:rsidRDefault="00702332" w:rsidP="00746BFC">
      <w:pPr>
        <w:pStyle w:val="23"/>
        <w:shd w:val="clear" w:color="auto" w:fill="auto"/>
        <w:tabs>
          <w:tab w:val="left" w:pos="2149"/>
        </w:tabs>
        <w:spacing w:before="0" w:after="0" w:line="240" w:lineRule="auto"/>
        <w:ind w:firstLine="760"/>
        <w:rPr>
          <w:color w:val="auto"/>
          <w:sz w:val="24"/>
          <w:szCs w:val="24"/>
        </w:rPr>
      </w:pPr>
      <w:r w:rsidRPr="00AD29DC">
        <w:rPr>
          <w:color w:val="auto"/>
          <w:sz w:val="24"/>
          <w:szCs w:val="24"/>
        </w:rPr>
        <w:t>Основными формами представления итогов учебных исследований являются: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доклад, реферат;</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статьи, обзоры, отчеты и заключения по итогам исследований по различным предметным областям.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Особенности организации УИД в рамках внеурочной деятельности.</w:t>
      </w:r>
    </w:p>
    <w:p w:rsidR="001D6B99" w:rsidRPr="00AD29DC" w:rsidRDefault="00702332" w:rsidP="00746BFC">
      <w:pPr>
        <w:pStyle w:val="23"/>
        <w:shd w:val="clear" w:color="auto" w:fill="auto"/>
        <w:tabs>
          <w:tab w:val="left" w:pos="2170"/>
        </w:tabs>
        <w:spacing w:before="0" w:after="0" w:line="240" w:lineRule="auto"/>
        <w:ind w:firstLine="760"/>
        <w:rPr>
          <w:color w:val="auto"/>
          <w:sz w:val="24"/>
          <w:szCs w:val="24"/>
        </w:rPr>
      </w:pPr>
      <w:r w:rsidRPr="00AD29DC">
        <w:rPr>
          <w:color w:val="auto"/>
          <w:sz w:val="24"/>
          <w:szCs w:val="24"/>
        </w:rPr>
        <w:t>Особенности организации УИД в рамках внеурочной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Особенность УИД обучающихся в рамках внеурочной деятельности связана</w:t>
      </w:r>
    </w:p>
    <w:p w:rsidR="001D6B99" w:rsidRPr="00AD29DC" w:rsidRDefault="00702332" w:rsidP="00746BFC">
      <w:pPr>
        <w:pStyle w:val="23"/>
        <w:shd w:val="clear" w:color="auto" w:fill="auto"/>
        <w:spacing w:before="0" w:after="0" w:line="240" w:lineRule="auto"/>
        <w:rPr>
          <w:color w:val="auto"/>
          <w:sz w:val="24"/>
          <w:szCs w:val="24"/>
        </w:rPr>
      </w:pPr>
      <w:r w:rsidRPr="00AD29DC">
        <w:rPr>
          <w:color w:val="auto"/>
          <w:sz w:val="24"/>
          <w:szCs w:val="24"/>
        </w:rPr>
        <w:t>с тем, что в данном случае имеется достаточно времени на организацию и проведение развернутого и полноценного исследования.</w:t>
      </w:r>
    </w:p>
    <w:p w:rsidR="001D6B99" w:rsidRPr="00AD29DC" w:rsidRDefault="00702332" w:rsidP="00746BFC">
      <w:pPr>
        <w:pStyle w:val="23"/>
        <w:shd w:val="clear" w:color="auto" w:fill="auto"/>
        <w:tabs>
          <w:tab w:val="left" w:pos="2154"/>
        </w:tabs>
        <w:spacing w:before="0" w:after="0" w:line="240" w:lineRule="auto"/>
        <w:ind w:firstLine="760"/>
        <w:rPr>
          <w:color w:val="auto"/>
          <w:sz w:val="24"/>
          <w:szCs w:val="24"/>
        </w:rPr>
      </w:pPr>
      <w:r w:rsidRPr="00AD29DC">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социально-гуманитарное;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филологическое;</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естественнонаучное; информационно-технологическое; междисциплинарное.</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исследовательская практика, образовательные экспедиции, походы, поездки, экскурсии;</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научно-исследовательское общество обучающихся.</w:t>
      </w:r>
    </w:p>
    <w:p w:rsidR="001D6B99" w:rsidRPr="00AD29DC" w:rsidRDefault="00702332" w:rsidP="00746BFC">
      <w:pPr>
        <w:pStyle w:val="23"/>
        <w:shd w:val="clear" w:color="auto" w:fill="auto"/>
        <w:tabs>
          <w:tab w:val="left" w:pos="2091"/>
        </w:tabs>
        <w:spacing w:before="0" w:after="0" w:line="240" w:lineRule="auto"/>
        <w:ind w:firstLine="760"/>
        <w:jc w:val="left"/>
        <w:rPr>
          <w:color w:val="auto"/>
          <w:sz w:val="24"/>
          <w:szCs w:val="24"/>
        </w:rPr>
      </w:pPr>
      <w:r w:rsidRPr="00AD29DC">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AD29DC" w:rsidRDefault="00702332" w:rsidP="00746BFC">
      <w:pPr>
        <w:pStyle w:val="23"/>
        <w:shd w:val="clear" w:color="auto" w:fill="auto"/>
        <w:tabs>
          <w:tab w:val="left" w:pos="2096"/>
        </w:tabs>
        <w:spacing w:before="0" w:after="0" w:line="240" w:lineRule="auto"/>
        <w:ind w:firstLine="760"/>
        <w:rPr>
          <w:color w:val="auto"/>
          <w:sz w:val="24"/>
          <w:szCs w:val="24"/>
        </w:rPr>
      </w:pPr>
      <w:r w:rsidRPr="00AD29DC">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AD29DC" w:rsidRDefault="00702332" w:rsidP="00746BFC">
      <w:pPr>
        <w:pStyle w:val="23"/>
        <w:shd w:val="clear" w:color="auto" w:fill="auto"/>
        <w:tabs>
          <w:tab w:val="left" w:pos="2096"/>
        </w:tabs>
        <w:spacing w:before="0" w:after="0" w:line="240" w:lineRule="auto"/>
        <w:ind w:firstLine="760"/>
        <w:rPr>
          <w:color w:val="auto"/>
          <w:sz w:val="24"/>
          <w:szCs w:val="24"/>
        </w:rPr>
      </w:pPr>
      <w:r w:rsidRPr="00AD29DC">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проводить по самостоятельно составленному плану опыт, несложный эксперимент, небольшое исследование;</w:t>
      </w:r>
    </w:p>
    <w:p w:rsidR="001D6B99" w:rsidRPr="00AD29DC" w:rsidRDefault="00702332" w:rsidP="00746BFC">
      <w:pPr>
        <w:pStyle w:val="23"/>
        <w:shd w:val="clear" w:color="auto" w:fill="auto"/>
        <w:spacing w:before="0" w:after="0" w:line="240" w:lineRule="auto"/>
        <w:ind w:firstLine="760"/>
        <w:jc w:val="left"/>
        <w:rPr>
          <w:color w:val="auto"/>
          <w:sz w:val="24"/>
          <w:szCs w:val="24"/>
        </w:rPr>
      </w:pPr>
      <w:r w:rsidRPr="00AD29DC">
        <w:rPr>
          <w:color w:val="auto"/>
          <w:sz w:val="24"/>
          <w:szCs w:val="24"/>
        </w:rPr>
        <w:t>оценивать на применимость и достоверность информацию, полученную в ходе исследования (эксперимента);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AD29DC" w:rsidRDefault="00702332" w:rsidP="00746BFC">
      <w:pPr>
        <w:pStyle w:val="23"/>
        <w:shd w:val="clear" w:color="auto" w:fill="auto"/>
        <w:tabs>
          <w:tab w:val="left" w:pos="2084"/>
        </w:tabs>
        <w:spacing w:before="0" w:after="0" w:line="240" w:lineRule="auto"/>
        <w:ind w:firstLine="760"/>
        <w:rPr>
          <w:color w:val="auto"/>
          <w:sz w:val="24"/>
          <w:szCs w:val="24"/>
        </w:rPr>
      </w:pPr>
      <w:r w:rsidRPr="00AD29DC">
        <w:rPr>
          <w:color w:val="auto"/>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AD29DC" w:rsidRDefault="00702332" w:rsidP="00746BFC">
      <w:pPr>
        <w:pStyle w:val="23"/>
        <w:shd w:val="clear" w:color="auto" w:fill="auto"/>
        <w:tabs>
          <w:tab w:val="left" w:pos="2084"/>
        </w:tabs>
        <w:spacing w:before="0" w:after="0" w:line="240" w:lineRule="auto"/>
        <w:ind w:firstLine="760"/>
        <w:rPr>
          <w:color w:val="auto"/>
          <w:sz w:val="24"/>
          <w:szCs w:val="24"/>
        </w:rPr>
      </w:pPr>
      <w:r w:rsidRPr="00AD29DC">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AD29DC" w:rsidRDefault="00702332" w:rsidP="00746BFC">
      <w:pPr>
        <w:pStyle w:val="23"/>
        <w:shd w:val="clear" w:color="auto" w:fill="auto"/>
        <w:tabs>
          <w:tab w:val="left" w:pos="2134"/>
        </w:tabs>
        <w:spacing w:before="0" w:after="0" w:line="240" w:lineRule="auto"/>
        <w:ind w:left="760"/>
        <w:jc w:val="left"/>
        <w:rPr>
          <w:color w:val="auto"/>
          <w:sz w:val="24"/>
          <w:szCs w:val="24"/>
        </w:rPr>
      </w:pPr>
      <w:r w:rsidRPr="00AD29DC">
        <w:rPr>
          <w:color w:val="auto"/>
          <w:sz w:val="24"/>
          <w:szCs w:val="24"/>
        </w:rPr>
        <w:t>Осуществление ПД обучающимися включает в себя ряд этапов: анализ и формулирование проблемы;</w:t>
      </w:r>
    </w:p>
    <w:p w:rsidR="001D6B99" w:rsidRPr="00AD29DC" w:rsidRDefault="00702332" w:rsidP="00746BFC">
      <w:pPr>
        <w:pStyle w:val="23"/>
        <w:shd w:val="clear" w:color="auto" w:fill="auto"/>
        <w:spacing w:before="0" w:after="0" w:line="240" w:lineRule="auto"/>
        <w:ind w:left="760" w:right="5100"/>
        <w:jc w:val="left"/>
        <w:rPr>
          <w:color w:val="auto"/>
          <w:sz w:val="24"/>
          <w:szCs w:val="24"/>
        </w:rPr>
      </w:pPr>
      <w:r w:rsidRPr="00AD29DC">
        <w:rPr>
          <w:color w:val="auto"/>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подготовка и защита проекта;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рефлексия, анализ результатов выполнения проекта, оценка качества выполнения.</w:t>
      </w:r>
    </w:p>
    <w:p w:rsidR="001D6B99" w:rsidRPr="00AD29DC" w:rsidRDefault="00702332" w:rsidP="00746BFC">
      <w:pPr>
        <w:pStyle w:val="23"/>
        <w:shd w:val="clear" w:color="auto" w:fill="auto"/>
        <w:tabs>
          <w:tab w:val="left" w:pos="2109"/>
        </w:tabs>
        <w:spacing w:before="0" w:after="0" w:line="240" w:lineRule="auto"/>
        <w:ind w:firstLine="760"/>
        <w:rPr>
          <w:color w:val="auto"/>
          <w:sz w:val="24"/>
          <w:szCs w:val="24"/>
        </w:rPr>
      </w:pPr>
      <w:r w:rsidRPr="00AD29DC">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AD29DC" w:rsidRDefault="00702332" w:rsidP="00746BFC">
      <w:pPr>
        <w:pStyle w:val="23"/>
        <w:shd w:val="clear" w:color="auto" w:fill="auto"/>
        <w:tabs>
          <w:tab w:val="left" w:pos="2109"/>
        </w:tabs>
        <w:spacing w:before="0" w:after="0" w:line="240" w:lineRule="auto"/>
        <w:ind w:firstLine="760"/>
        <w:rPr>
          <w:color w:val="auto"/>
          <w:sz w:val="24"/>
          <w:szCs w:val="24"/>
        </w:rPr>
      </w:pPr>
      <w:r w:rsidRPr="00AD29DC">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AD29DC" w:rsidRDefault="00702332" w:rsidP="00746BFC">
      <w:pPr>
        <w:pStyle w:val="23"/>
        <w:shd w:val="clear" w:color="auto" w:fill="auto"/>
        <w:tabs>
          <w:tab w:val="left" w:pos="2104"/>
        </w:tabs>
        <w:spacing w:before="0" w:after="0" w:line="240" w:lineRule="auto"/>
        <w:ind w:firstLine="760"/>
        <w:rPr>
          <w:color w:val="auto"/>
          <w:sz w:val="24"/>
          <w:szCs w:val="24"/>
        </w:rPr>
      </w:pPr>
      <w:r w:rsidRPr="00AD29DC">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предметные проекты;</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метапредметные проекты.</w:t>
      </w:r>
    </w:p>
    <w:p w:rsidR="001D6B99" w:rsidRPr="00AD29DC" w:rsidRDefault="00702332" w:rsidP="00746BFC">
      <w:pPr>
        <w:pStyle w:val="23"/>
        <w:shd w:val="clear" w:color="auto" w:fill="auto"/>
        <w:tabs>
          <w:tab w:val="left" w:pos="2109"/>
        </w:tabs>
        <w:spacing w:before="0" w:after="0" w:line="240" w:lineRule="auto"/>
        <w:ind w:firstLine="760"/>
        <w:rPr>
          <w:color w:val="auto"/>
          <w:sz w:val="24"/>
          <w:szCs w:val="24"/>
        </w:rPr>
      </w:pPr>
      <w:r w:rsidRPr="00AD29DC">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AD29DC" w:rsidRDefault="00702332" w:rsidP="00746BFC">
      <w:pPr>
        <w:pStyle w:val="23"/>
        <w:shd w:val="clear" w:color="auto" w:fill="auto"/>
        <w:tabs>
          <w:tab w:val="left" w:pos="2130"/>
        </w:tabs>
        <w:spacing w:before="0" w:after="0" w:line="240" w:lineRule="auto"/>
        <w:ind w:firstLine="760"/>
        <w:rPr>
          <w:color w:val="auto"/>
          <w:sz w:val="24"/>
          <w:szCs w:val="24"/>
        </w:rPr>
      </w:pPr>
      <w:r w:rsidRPr="00AD29DC">
        <w:rPr>
          <w:color w:val="auto"/>
          <w:sz w:val="24"/>
          <w:szCs w:val="24"/>
        </w:rPr>
        <w:t>Формы организации ПД обучающихся могут быть следующие: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монопроект (использование содержания одного предмета);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межпредметный проект (использование интегрированного знания и способов</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учебной деятельности различных предметов);</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метапроект (использование областей знания и методов деятельности, выходящих за рамки предметного обучения).</w:t>
      </w:r>
    </w:p>
    <w:p w:rsidR="001D6B99" w:rsidRPr="00AD29DC" w:rsidRDefault="00702332" w:rsidP="00746BFC">
      <w:pPr>
        <w:pStyle w:val="23"/>
        <w:shd w:val="clear" w:color="auto" w:fill="auto"/>
        <w:tabs>
          <w:tab w:val="left" w:pos="2109"/>
        </w:tabs>
        <w:spacing w:before="0" w:after="0" w:line="240" w:lineRule="auto"/>
        <w:ind w:firstLine="760"/>
        <w:rPr>
          <w:color w:val="auto"/>
          <w:sz w:val="24"/>
          <w:szCs w:val="24"/>
        </w:rPr>
      </w:pPr>
      <w:r w:rsidRPr="00AD29DC">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D29DC">
        <w:rPr>
          <w:color w:val="auto"/>
          <w:sz w:val="24"/>
          <w:szCs w:val="24"/>
        </w:rPr>
        <w:softHyphen/>
        <w:t>ориентированных проблем: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Какое средство поможет в решении проблемы... (опишите, объясните)?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Каким должно быть средство для решения проблемы... (опишите, смоделируйте)?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 спроводить средство для решения проблемы (дайте инструкцию)?</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 выглядело... (опишите, реконструируйте)?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Как будет выглядеть... (опишите, спрогнозируйте)?</w:t>
      </w:r>
    </w:p>
    <w:p w:rsidR="001D6B99" w:rsidRPr="00AD29DC" w:rsidRDefault="00702332" w:rsidP="00746BFC">
      <w:pPr>
        <w:pStyle w:val="23"/>
        <w:shd w:val="clear" w:color="auto" w:fill="auto"/>
        <w:tabs>
          <w:tab w:val="left" w:pos="2198"/>
        </w:tabs>
        <w:spacing w:before="0" w:after="0" w:line="240" w:lineRule="auto"/>
        <w:ind w:left="760"/>
        <w:jc w:val="left"/>
        <w:rPr>
          <w:color w:val="auto"/>
          <w:sz w:val="24"/>
          <w:szCs w:val="24"/>
        </w:rPr>
      </w:pPr>
      <w:r w:rsidRPr="00AD29DC">
        <w:rPr>
          <w:color w:val="auto"/>
          <w:sz w:val="24"/>
          <w:szCs w:val="24"/>
        </w:rPr>
        <w:t>Основными формами представления итогов ПД являются: материальный объект, макет, конструкторское изделие;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отчетные материалы по проекту (тексты, мультимедийные продукты).</w:t>
      </w:r>
    </w:p>
    <w:p w:rsidR="001D6B99" w:rsidRPr="00AD29DC" w:rsidRDefault="00702332" w:rsidP="00746BFC">
      <w:pPr>
        <w:pStyle w:val="23"/>
        <w:shd w:val="clear" w:color="auto" w:fill="auto"/>
        <w:tabs>
          <w:tab w:val="left" w:pos="2149"/>
        </w:tabs>
        <w:spacing w:before="0" w:after="0" w:line="240" w:lineRule="auto"/>
        <w:ind w:firstLine="760"/>
        <w:rPr>
          <w:color w:val="auto"/>
          <w:sz w:val="24"/>
          <w:szCs w:val="24"/>
        </w:rPr>
      </w:pPr>
      <w:r w:rsidRPr="00AD29DC">
        <w:rPr>
          <w:color w:val="auto"/>
          <w:sz w:val="24"/>
          <w:szCs w:val="24"/>
        </w:rPr>
        <w:lastRenderedPageBreak/>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AD29DC" w:rsidRDefault="00702332" w:rsidP="00746BFC">
      <w:pPr>
        <w:pStyle w:val="23"/>
        <w:shd w:val="clear" w:color="auto" w:fill="auto"/>
        <w:tabs>
          <w:tab w:val="left" w:pos="2149"/>
        </w:tabs>
        <w:spacing w:before="0" w:after="0" w:line="240" w:lineRule="auto"/>
        <w:ind w:firstLine="760"/>
        <w:rPr>
          <w:color w:val="auto"/>
          <w:sz w:val="24"/>
          <w:szCs w:val="24"/>
        </w:rPr>
      </w:pPr>
      <w:r w:rsidRPr="00AD29DC">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гуманитарное;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естественнонаучное;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социально-ориентированное;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инженерно-техническое;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художественно-творческое;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спортивно-оздоровительное;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туристско-краеведческое.</w:t>
      </w:r>
    </w:p>
    <w:p w:rsidR="001D6B99" w:rsidRPr="00AD29DC" w:rsidRDefault="00702332" w:rsidP="00746BFC">
      <w:pPr>
        <w:pStyle w:val="23"/>
        <w:shd w:val="clear" w:color="auto" w:fill="auto"/>
        <w:tabs>
          <w:tab w:val="left" w:pos="2144"/>
        </w:tabs>
        <w:spacing w:before="0" w:after="0" w:line="240" w:lineRule="auto"/>
        <w:ind w:firstLine="760"/>
        <w:rPr>
          <w:color w:val="auto"/>
          <w:sz w:val="24"/>
          <w:szCs w:val="24"/>
        </w:rPr>
      </w:pPr>
      <w:r w:rsidRPr="00AD29DC">
        <w:rPr>
          <w:color w:val="auto"/>
          <w:sz w:val="24"/>
          <w:szCs w:val="24"/>
        </w:rPr>
        <w:t>В качестве основных форм организации ПД могут быть использованы:</w:t>
      </w:r>
    </w:p>
    <w:p w:rsidR="001D6B99" w:rsidRPr="00AD29DC" w:rsidRDefault="00702332" w:rsidP="00746BFC">
      <w:pPr>
        <w:pStyle w:val="23"/>
        <w:shd w:val="clear" w:color="auto" w:fill="auto"/>
        <w:spacing w:before="0" w:after="0" w:line="240" w:lineRule="auto"/>
        <w:ind w:left="760" w:right="5520"/>
        <w:jc w:val="left"/>
        <w:rPr>
          <w:color w:val="auto"/>
          <w:sz w:val="24"/>
          <w:szCs w:val="24"/>
        </w:rPr>
      </w:pPr>
      <w:r w:rsidRPr="00AD29DC">
        <w:rPr>
          <w:color w:val="auto"/>
          <w:sz w:val="24"/>
          <w:szCs w:val="24"/>
        </w:rPr>
        <w:t>творческие мастерские; экспериментальные лаборатории; конструкторское бюро;</w:t>
      </w:r>
    </w:p>
    <w:p w:rsidR="001D6B99" w:rsidRPr="00AD29DC" w:rsidRDefault="00702332" w:rsidP="00746BFC">
      <w:pPr>
        <w:pStyle w:val="23"/>
        <w:shd w:val="clear" w:color="auto" w:fill="auto"/>
        <w:spacing w:before="0" w:after="0" w:line="240" w:lineRule="auto"/>
        <w:ind w:left="760" w:right="1100"/>
        <w:jc w:val="left"/>
        <w:rPr>
          <w:color w:val="auto"/>
          <w:sz w:val="24"/>
          <w:szCs w:val="24"/>
        </w:rPr>
      </w:pPr>
      <w:r w:rsidRPr="00AD29DC">
        <w:rPr>
          <w:color w:val="auto"/>
          <w:sz w:val="24"/>
          <w:szCs w:val="24"/>
        </w:rPr>
        <w:t>проектные недели; практикумы.</w:t>
      </w:r>
    </w:p>
    <w:p w:rsidR="001D6B99" w:rsidRPr="00AD29DC" w:rsidRDefault="00702332" w:rsidP="00746BFC">
      <w:pPr>
        <w:pStyle w:val="23"/>
        <w:shd w:val="clear" w:color="auto" w:fill="auto"/>
        <w:tabs>
          <w:tab w:val="left" w:pos="2155"/>
        </w:tabs>
        <w:spacing w:before="0" w:after="0" w:line="240" w:lineRule="auto"/>
        <w:ind w:left="760"/>
        <w:jc w:val="left"/>
        <w:rPr>
          <w:color w:val="auto"/>
          <w:sz w:val="24"/>
          <w:szCs w:val="24"/>
        </w:rPr>
      </w:pPr>
      <w:r w:rsidRPr="00AD29DC">
        <w:rPr>
          <w:color w:val="auto"/>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и другие);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публичное мероприятие (образовательное событие, социальное мероприятие (акция), театральная постановка и другие);</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отчетные материалы по проекту (тексты, мультимедийные продукты).</w:t>
      </w:r>
    </w:p>
    <w:p w:rsidR="001D6B99" w:rsidRPr="00AD29DC" w:rsidRDefault="00702332" w:rsidP="00746BFC">
      <w:pPr>
        <w:pStyle w:val="23"/>
        <w:shd w:val="clear" w:color="auto" w:fill="auto"/>
        <w:tabs>
          <w:tab w:val="left" w:pos="2115"/>
        </w:tabs>
        <w:spacing w:before="0" w:after="0" w:line="240" w:lineRule="auto"/>
        <w:ind w:firstLine="760"/>
        <w:rPr>
          <w:color w:val="auto"/>
          <w:sz w:val="24"/>
          <w:szCs w:val="24"/>
        </w:rPr>
      </w:pPr>
      <w:r w:rsidRPr="00AD29DC">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AD29DC" w:rsidRDefault="00702332" w:rsidP="00746BFC">
      <w:pPr>
        <w:pStyle w:val="23"/>
        <w:shd w:val="clear" w:color="auto" w:fill="auto"/>
        <w:tabs>
          <w:tab w:val="left" w:pos="2100"/>
        </w:tabs>
        <w:spacing w:before="0" w:after="0" w:line="240" w:lineRule="auto"/>
        <w:ind w:firstLine="760"/>
        <w:rPr>
          <w:color w:val="auto"/>
          <w:sz w:val="24"/>
          <w:szCs w:val="24"/>
        </w:rPr>
      </w:pPr>
      <w:r w:rsidRPr="00AD29DC">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AD29DC" w:rsidRDefault="00702332" w:rsidP="00746BFC">
      <w:pPr>
        <w:pStyle w:val="23"/>
        <w:shd w:val="clear" w:color="auto" w:fill="auto"/>
        <w:spacing w:before="0" w:after="0" w:line="240" w:lineRule="auto"/>
        <w:ind w:left="760"/>
        <w:jc w:val="left"/>
        <w:rPr>
          <w:color w:val="auto"/>
          <w:sz w:val="24"/>
          <w:szCs w:val="24"/>
        </w:rPr>
      </w:pPr>
      <w:r w:rsidRPr="00AD29DC">
        <w:rPr>
          <w:color w:val="auto"/>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реализовать проектный замысел и оформить его в виде реального «продукта»;</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умение осуществлять самооценку деятельности и результата, взаимоценку деятельности в группе.</w:t>
      </w:r>
    </w:p>
    <w:p w:rsidR="001D6B99" w:rsidRPr="00AD29DC" w:rsidRDefault="00702332" w:rsidP="00746BFC">
      <w:pPr>
        <w:pStyle w:val="23"/>
        <w:shd w:val="clear" w:color="auto" w:fill="auto"/>
        <w:tabs>
          <w:tab w:val="left" w:pos="2095"/>
        </w:tabs>
        <w:spacing w:before="0" w:after="0" w:line="240" w:lineRule="auto"/>
        <w:ind w:firstLine="760"/>
        <w:rPr>
          <w:color w:val="auto"/>
          <w:sz w:val="24"/>
          <w:szCs w:val="24"/>
        </w:rPr>
      </w:pPr>
      <w:r w:rsidRPr="00AD29DC">
        <w:rPr>
          <w:color w:val="auto"/>
          <w:sz w:val="24"/>
          <w:szCs w:val="24"/>
        </w:rPr>
        <w:t>В процессе публичной презентации результатов проекта оценивается: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качество письменного текста (соответствие плану, оформление работы, грамотность изложения);</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AD29DC" w:rsidRDefault="00702332" w:rsidP="00746BFC">
      <w:pPr>
        <w:pStyle w:val="23"/>
        <w:shd w:val="clear" w:color="auto" w:fill="auto"/>
        <w:tabs>
          <w:tab w:val="left" w:pos="1574"/>
        </w:tabs>
        <w:spacing w:before="0" w:after="0" w:line="240" w:lineRule="auto"/>
        <w:ind w:firstLine="760"/>
        <w:rPr>
          <w:color w:val="auto"/>
          <w:sz w:val="24"/>
          <w:szCs w:val="24"/>
        </w:rPr>
      </w:pPr>
      <w:r w:rsidRPr="00AD29DC">
        <w:rPr>
          <w:color w:val="auto"/>
          <w:sz w:val="24"/>
          <w:szCs w:val="24"/>
        </w:rPr>
        <w:t>Организационный раздел.</w:t>
      </w:r>
    </w:p>
    <w:p w:rsidR="001D6B99" w:rsidRPr="00AD29DC" w:rsidRDefault="00702332" w:rsidP="00746BFC">
      <w:pPr>
        <w:pStyle w:val="23"/>
        <w:shd w:val="clear" w:color="auto" w:fill="auto"/>
        <w:tabs>
          <w:tab w:val="left" w:pos="1754"/>
        </w:tabs>
        <w:spacing w:before="0" w:after="0" w:line="240" w:lineRule="auto"/>
        <w:ind w:firstLine="760"/>
        <w:rPr>
          <w:color w:val="auto"/>
          <w:sz w:val="24"/>
          <w:szCs w:val="24"/>
        </w:rPr>
      </w:pPr>
      <w:r w:rsidRPr="00AD29DC">
        <w:rPr>
          <w:color w:val="auto"/>
          <w:sz w:val="24"/>
          <w:szCs w:val="24"/>
        </w:rPr>
        <w:t>Формы взаимодействия участников образовательного процесса при создании и реализации программы формирования УУД.</w:t>
      </w:r>
    </w:p>
    <w:p w:rsidR="001D6B99" w:rsidRPr="00AD29DC" w:rsidRDefault="00702332" w:rsidP="00746BFC">
      <w:pPr>
        <w:pStyle w:val="23"/>
        <w:shd w:val="clear" w:color="auto" w:fill="auto"/>
        <w:tabs>
          <w:tab w:val="left" w:pos="1966"/>
        </w:tabs>
        <w:spacing w:before="0" w:after="0" w:line="240" w:lineRule="auto"/>
        <w:ind w:firstLine="760"/>
        <w:rPr>
          <w:color w:val="auto"/>
          <w:sz w:val="24"/>
          <w:szCs w:val="24"/>
        </w:rPr>
      </w:pPr>
      <w:r w:rsidRPr="00AD29DC">
        <w:rPr>
          <w:color w:val="auto"/>
          <w:sz w:val="24"/>
          <w:szCs w:val="24"/>
        </w:rPr>
        <w:t xml:space="preserve">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w:t>
      </w:r>
      <w:r w:rsidRPr="00AD29DC">
        <w:rPr>
          <w:color w:val="auto"/>
          <w:sz w:val="24"/>
          <w:szCs w:val="24"/>
        </w:rPr>
        <w:lastRenderedPageBreak/>
        <w:t>следующим направлениям:</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определение этапов и форм постепенного усложнения деятельности обучающихся по овладению УУД;</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разработка общего алгоритма (технологической схемы) урока, имеющего два целевых фокуса (предметный и метапредметный);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разработка основных подходов к конструированию задач на применение УУД;</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разработка основных подходов к организации учебной деятельности по формированию и развитию ИКТ-компетенций;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разработка комплекса мер по организации системы оценки деятельности</w:t>
      </w:r>
    </w:p>
    <w:p w:rsidR="001D6B99" w:rsidRPr="00AD29DC" w:rsidRDefault="00702332" w:rsidP="00746BFC">
      <w:pPr>
        <w:pStyle w:val="23"/>
        <w:shd w:val="clear" w:color="auto" w:fill="auto"/>
        <w:spacing w:before="0" w:after="0" w:line="240" w:lineRule="auto"/>
        <w:jc w:val="left"/>
        <w:rPr>
          <w:color w:val="auto"/>
          <w:sz w:val="24"/>
          <w:szCs w:val="24"/>
        </w:rPr>
      </w:pPr>
      <w:r w:rsidRPr="00AD29DC">
        <w:rPr>
          <w:color w:val="auto"/>
          <w:sz w:val="24"/>
          <w:szCs w:val="24"/>
        </w:rPr>
        <w:t>образовательной организации по формированию и развитию УУД у обучающихся;</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разработка методики и инструментария мониторинга успешности освоения и применения обучающимися УУД;</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AD29DC" w:rsidRDefault="00702332" w:rsidP="00746BFC">
      <w:pPr>
        <w:pStyle w:val="23"/>
        <w:shd w:val="clear" w:color="auto" w:fill="auto"/>
        <w:tabs>
          <w:tab w:val="left" w:pos="1972"/>
        </w:tabs>
        <w:spacing w:before="0" w:after="0" w:line="240" w:lineRule="auto"/>
        <w:ind w:firstLine="780"/>
        <w:rPr>
          <w:color w:val="auto"/>
          <w:sz w:val="24"/>
          <w:szCs w:val="24"/>
        </w:rPr>
      </w:pPr>
      <w:r w:rsidRPr="00AD29DC">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На подготовительном этапе команда образовательной организации может провести следующие аналитические работы:</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AD29DC" w:rsidRDefault="00702332" w:rsidP="00746BFC">
      <w:pPr>
        <w:pStyle w:val="23"/>
        <w:shd w:val="clear" w:color="auto" w:fill="auto"/>
        <w:spacing w:before="0" w:after="0" w:line="240" w:lineRule="auto"/>
        <w:ind w:firstLine="780"/>
        <w:rPr>
          <w:color w:val="auto"/>
          <w:sz w:val="24"/>
          <w:szCs w:val="24"/>
        </w:rPr>
      </w:pPr>
      <w:r w:rsidRPr="00AD29DC">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результаты обучающихся по линии развития УУД на предыдущем уровне;</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AD29DC"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 xml:space="preserve">На основном этапе может проводиться работа по разработке общей стратегии развития </w:t>
      </w:r>
      <w:r w:rsidRPr="00AD29DC">
        <w:rPr>
          <w:color w:val="auto"/>
          <w:sz w:val="24"/>
          <w:szCs w:val="24"/>
        </w:rPr>
        <w:lastRenderedPageBreak/>
        <w:t>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F351BB" w:rsidRDefault="00702332" w:rsidP="00746BFC">
      <w:pPr>
        <w:pStyle w:val="23"/>
        <w:shd w:val="clear" w:color="auto" w:fill="auto"/>
        <w:spacing w:before="0" w:after="0" w:line="240" w:lineRule="auto"/>
        <w:ind w:firstLine="760"/>
        <w:rPr>
          <w:color w:val="auto"/>
          <w:sz w:val="24"/>
          <w:szCs w:val="24"/>
        </w:rPr>
      </w:pPr>
      <w:r w:rsidRPr="00AD29DC">
        <w:rPr>
          <w:color w:val="auto"/>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w:t>
      </w:r>
      <w:r w:rsidRPr="00F351BB">
        <w:rPr>
          <w:color w:val="auto"/>
          <w:sz w:val="24"/>
          <w:szCs w:val="24"/>
        </w:rPr>
        <w:t>азовательных, научных, социальных организаций).</w:t>
      </w:r>
    </w:p>
    <w:p w:rsidR="001D6B99" w:rsidRPr="00F351BB" w:rsidRDefault="00702332" w:rsidP="00746BFC">
      <w:pPr>
        <w:pStyle w:val="23"/>
        <w:shd w:val="clear" w:color="auto" w:fill="auto"/>
        <w:tabs>
          <w:tab w:val="left" w:pos="1945"/>
        </w:tabs>
        <w:spacing w:before="0" w:after="0" w:line="240" w:lineRule="auto"/>
        <w:ind w:firstLine="760"/>
        <w:rPr>
          <w:color w:val="auto"/>
          <w:sz w:val="24"/>
          <w:szCs w:val="24"/>
        </w:rPr>
      </w:pPr>
      <w:r w:rsidRPr="00F351BB">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Pr="00F351BB" w:rsidRDefault="00702332" w:rsidP="003117FD">
      <w:pPr>
        <w:pStyle w:val="23"/>
        <w:shd w:val="clear" w:color="auto" w:fill="auto"/>
        <w:spacing w:before="0" w:after="0" w:line="240" w:lineRule="auto"/>
        <w:ind w:firstLine="760"/>
        <w:jc w:val="center"/>
        <w:rPr>
          <w:b/>
          <w:color w:val="auto"/>
          <w:szCs w:val="24"/>
        </w:rPr>
      </w:pPr>
      <w:r w:rsidRPr="00F351BB">
        <w:rPr>
          <w:b/>
          <w:color w:val="auto"/>
          <w:szCs w:val="24"/>
        </w:rPr>
        <w:t>166. Федеральная рабочая программа воспитания.</w:t>
      </w:r>
    </w:p>
    <w:p w:rsidR="001D6B99" w:rsidRPr="00F351BB" w:rsidRDefault="00702332" w:rsidP="00746BFC">
      <w:pPr>
        <w:pStyle w:val="23"/>
        <w:shd w:val="clear" w:color="auto" w:fill="auto"/>
        <w:tabs>
          <w:tab w:val="left" w:pos="1548"/>
        </w:tabs>
        <w:spacing w:before="0" w:after="0" w:line="240" w:lineRule="auto"/>
        <w:ind w:firstLine="760"/>
        <w:rPr>
          <w:b/>
          <w:color w:val="auto"/>
          <w:sz w:val="24"/>
          <w:szCs w:val="24"/>
        </w:rPr>
      </w:pPr>
      <w:r w:rsidRPr="00F351BB">
        <w:rPr>
          <w:b/>
          <w:color w:val="auto"/>
          <w:sz w:val="24"/>
          <w:szCs w:val="24"/>
        </w:rPr>
        <w:t>Пояснительная записка.</w:t>
      </w:r>
    </w:p>
    <w:p w:rsidR="001D6B99" w:rsidRPr="00F351BB" w:rsidRDefault="00702332" w:rsidP="00746BFC">
      <w:pPr>
        <w:pStyle w:val="23"/>
        <w:shd w:val="clear" w:color="auto" w:fill="auto"/>
        <w:tabs>
          <w:tab w:val="left" w:pos="1738"/>
        </w:tabs>
        <w:spacing w:before="0" w:after="0" w:line="240" w:lineRule="auto"/>
        <w:ind w:firstLine="760"/>
        <w:rPr>
          <w:color w:val="auto"/>
          <w:sz w:val="24"/>
          <w:szCs w:val="24"/>
        </w:rPr>
      </w:pPr>
      <w:r w:rsidRPr="00F351BB">
        <w:rPr>
          <w:color w:val="auto"/>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F351BB" w:rsidRDefault="00702332" w:rsidP="00746BFC">
      <w:pPr>
        <w:pStyle w:val="23"/>
        <w:shd w:val="clear" w:color="auto" w:fill="auto"/>
        <w:tabs>
          <w:tab w:val="left" w:pos="1754"/>
        </w:tabs>
        <w:spacing w:before="0" w:after="0" w:line="240" w:lineRule="auto"/>
        <w:ind w:firstLine="760"/>
        <w:rPr>
          <w:color w:val="auto"/>
          <w:sz w:val="24"/>
          <w:szCs w:val="24"/>
        </w:rPr>
      </w:pPr>
      <w:r w:rsidRPr="00F351BB">
        <w:rPr>
          <w:color w:val="auto"/>
          <w:sz w:val="24"/>
          <w:szCs w:val="24"/>
        </w:rPr>
        <w:t>Программа воспитания: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предназначена для планирования и организации системной воспитательной деятельности в 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предусматривает историческое просвещение, формирование российской культурной и гражданской идентичности обучающихся.</w:t>
      </w:r>
    </w:p>
    <w:p w:rsidR="001D6B99" w:rsidRPr="00F351BB" w:rsidRDefault="00702332" w:rsidP="00746BFC">
      <w:pPr>
        <w:pStyle w:val="23"/>
        <w:shd w:val="clear" w:color="auto" w:fill="auto"/>
        <w:tabs>
          <w:tab w:val="left" w:pos="1729"/>
        </w:tabs>
        <w:spacing w:before="0" w:after="0" w:line="240" w:lineRule="auto"/>
        <w:ind w:firstLine="760"/>
        <w:rPr>
          <w:color w:val="auto"/>
          <w:sz w:val="24"/>
          <w:szCs w:val="24"/>
        </w:rPr>
      </w:pPr>
      <w:r w:rsidRPr="00F351BB">
        <w:rPr>
          <w:color w:val="auto"/>
          <w:sz w:val="24"/>
          <w:szCs w:val="24"/>
        </w:rPr>
        <w:t>Программа воспитания включает три раздела: целевой, содержательный, организационный.</w:t>
      </w:r>
    </w:p>
    <w:p w:rsidR="001D6B99" w:rsidRPr="00F351BB" w:rsidRDefault="00702332" w:rsidP="00746BFC">
      <w:pPr>
        <w:pStyle w:val="23"/>
        <w:shd w:val="clear" w:color="auto" w:fill="auto"/>
        <w:tabs>
          <w:tab w:val="left" w:pos="1759"/>
        </w:tabs>
        <w:spacing w:before="0" w:after="0" w:line="240" w:lineRule="auto"/>
        <w:ind w:firstLine="760"/>
        <w:rPr>
          <w:color w:val="auto"/>
          <w:sz w:val="24"/>
          <w:szCs w:val="24"/>
        </w:rPr>
      </w:pPr>
      <w:r w:rsidRPr="00F351BB">
        <w:rPr>
          <w:color w:val="auto"/>
          <w:sz w:val="24"/>
          <w:szCs w:val="24"/>
        </w:rPr>
        <w:t>При разработке или обновлении рабочей программы воспитания</w:t>
      </w:r>
    </w:p>
    <w:p w:rsidR="001D6B99" w:rsidRPr="00F351BB" w:rsidRDefault="00702332" w:rsidP="003117FD">
      <w:pPr>
        <w:pStyle w:val="23"/>
        <w:shd w:val="clear" w:color="auto" w:fill="auto"/>
        <w:tabs>
          <w:tab w:val="left" w:pos="2006"/>
          <w:tab w:val="left" w:pos="4997"/>
          <w:tab w:val="left" w:pos="6528"/>
        </w:tabs>
        <w:spacing w:before="0" w:after="0" w:line="240" w:lineRule="auto"/>
        <w:rPr>
          <w:color w:val="auto"/>
          <w:sz w:val="24"/>
          <w:szCs w:val="24"/>
        </w:rPr>
      </w:pPr>
      <w:r w:rsidRPr="00F351BB">
        <w:rPr>
          <w:color w:val="auto"/>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F351BB">
        <w:rPr>
          <w:color w:val="auto"/>
          <w:sz w:val="24"/>
          <w:szCs w:val="24"/>
        </w:rPr>
        <w:tab/>
        <w:t>изучение отдельных</w:t>
      </w:r>
      <w:r w:rsidR="003117FD" w:rsidRPr="00F351BB">
        <w:rPr>
          <w:color w:val="auto"/>
          <w:sz w:val="24"/>
          <w:szCs w:val="24"/>
        </w:rPr>
        <w:t xml:space="preserve"> </w:t>
      </w:r>
      <w:r w:rsidRPr="00F351BB">
        <w:rPr>
          <w:color w:val="auto"/>
          <w:sz w:val="24"/>
          <w:szCs w:val="24"/>
        </w:rPr>
        <w:t>учебных</w:t>
      </w:r>
      <w:r w:rsidR="003117FD" w:rsidRPr="00F351BB">
        <w:rPr>
          <w:color w:val="auto"/>
          <w:sz w:val="24"/>
          <w:szCs w:val="24"/>
        </w:rPr>
        <w:t xml:space="preserve"> </w:t>
      </w:r>
      <w:r w:rsidRPr="00F351BB">
        <w:rPr>
          <w:color w:val="auto"/>
          <w:sz w:val="24"/>
          <w:szCs w:val="24"/>
        </w:rPr>
        <w:t>предметов, учитывающей</w:t>
      </w:r>
      <w:r w:rsidR="003117FD" w:rsidRPr="00F351BB">
        <w:rPr>
          <w:color w:val="auto"/>
          <w:sz w:val="24"/>
          <w:szCs w:val="24"/>
        </w:rPr>
        <w:t xml:space="preserve"> </w:t>
      </w:r>
      <w:r w:rsidRPr="00F351BB">
        <w:rPr>
          <w:color w:val="auto"/>
          <w:sz w:val="24"/>
          <w:szCs w:val="24"/>
        </w:rPr>
        <w:t>этнокультурные интересы, особые образовательные потребности обучающихся.</w:t>
      </w:r>
    </w:p>
    <w:p w:rsidR="001D6B99" w:rsidRPr="00F351BB" w:rsidRDefault="00702332" w:rsidP="00746BFC">
      <w:pPr>
        <w:pStyle w:val="23"/>
        <w:shd w:val="clear" w:color="auto" w:fill="auto"/>
        <w:tabs>
          <w:tab w:val="left" w:pos="1548"/>
        </w:tabs>
        <w:spacing w:before="0" w:after="0" w:line="240" w:lineRule="auto"/>
        <w:ind w:firstLine="760"/>
        <w:rPr>
          <w:b/>
          <w:color w:val="auto"/>
          <w:sz w:val="24"/>
          <w:szCs w:val="24"/>
        </w:rPr>
      </w:pPr>
      <w:r w:rsidRPr="00F351BB">
        <w:rPr>
          <w:b/>
          <w:color w:val="auto"/>
          <w:sz w:val="24"/>
          <w:szCs w:val="24"/>
        </w:rPr>
        <w:t>Целевой раздел.</w:t>
      </w:r>
    </w:p>
    <w:p w:rsidR="001D6B99" w:rsidRPr="00F351BB" w:rsidRDefault="00702332" w:rsidP="00746BFC">
      <w:pPr>
        <w:pStyle w:val="23"/>
        <w:shd w:val="clear" w:color="auto" w:fill="auto"/>
        <w:tabs>
          <w:tab w:val="left" w:pos="1734"/>
        </w:tabs>
        <w:spacing w:before="0" w:after="0" w:line="240" w:lineRule="auto"/>
        <w:ind w:firstLine="760"/>
        <w:rPr>
          <w:color w:val="auto"/>
          <w:sz w:val="24"/>
          <w:szCs w:val="24"/>
        </w:rPr>
      </w:pPr>
      <w:r w:rsidRPr="00F351BB">
        <w:rPr>
          <w:color w:val="auto"/>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F351BB" w:rsidRDefault="00702332" w:rsidP="00746BFC">
      <w:pPr>
        <w:pStyle w:val="23"/>
        <w:shd w:val="clear" w:color="auto" w:fill="auto"/>
        <w:tabs>
          <w:tab w:val="left" w:pos="1738"/>
        </w:tabs>
        <w:spacing w:before="0" w:after="0" w:line="240" w:lineRule="auto"/>
        <w:ind w:firstLine="760"/>
        <w:rPr>
          <w:color w:val="auto"/>
          <w:sz w:val="24"/>
          <w:szCs w:val="24"/>
        </w:rPr>
      </w:pPr>
      <w:r w:rsidRPr="00F351BB">
        <w:rPr>
          <w:color w:val="auto"/>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w:t>
      </w:r>
      <w:r w:rsidRPr="00F351BB">
        <w:rPr>
          <w:color w:val="auto"/>
          <w:sz w:val="24"/>
          <w:szCs w:val="24"/>
        </w:rPr>
        <w:lastRenderedPageBreak/>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F351BB" w:rsidRDefault="00702332" w:rsidP="00746BFC">
      <w:pPr>
        <w:pStyle w:val="23"/>
        <w:shd w:val="clear" w:color="auto" w:fill="auto"/>
        <w:tabs>
          <w:tab w:val="left" w:pos="1782"/>
        </w:tabs>
        <w:spacing w:before="0" w:after="0" w:line="240" w:lineRule="auto"/>
        <w:ind w:firstLine="760"/>
        <w:rPr>
          <w:color w:val="auto"/>
          <w:sz w:val="24"/>
          <w:szCs w:val="24"/>
        </w:rPr>
      </w:pPr>
      <w:r w:rsidRPr="00F351BB">
        <w:rPr>
          <w:color w:val="auto"/>
          <w:sz w:val="24"/>
          <w:szCs w:val="24"/>
        </w:rPr>
        <w:t>Цель и задачи воспитания обучающихся.</w:t>
      </w:r>
    </w:p>
    <w:p w:rsidR="001D6B99" w:rsidRPr="00F351BB" w:rsidRDefault="00702332" w:rsidP="00746BFC">
      <w:pPr>
        <w:pStyle w:val="23"/>
        <w:shd w:val="clear" w:color="auto" w:fill="auto"/>
        <w:tabs>
          <w:tab w:val="left" w:pos="2022"/>
        </w:tabs>
        <w:spacing w:before="0" w:after="0" w:line="240" w:lineRule="auto"/>
        <w:ind w:left="760"/>
        <w:jc w:val="left"/>
        <w:rPr>
          <w:color w:val="auto"/>
          <w:sz w:val="24"/>
          <w:szCs w:val="24"/>
        </w:rPr>
      </w:pPr>
      <w:r w:rsidRPr="00F351BB">
        <w:rPr>
          <w:color w:val="auto"/>
          <w:sz w:val="24"/>
          <w:szCs w:val="24"/>
        </w:rPr>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F351BB" w:rsidRDefault="00702332" w:rsidP="00746BFC">
      <w:pPr>
        <w:pStyle w:val="23"/>
        <w:shd w:val="clear" w:color="auto" w:fill="auto"/>
        <w:tabs>
          <w:tab w:val="left" w:pos="2027"/>
        </w:tabs>
        <w:spacing w:before="0" w:after="0" w:line="240" w:lineRule="auto"/>
        <w:ind w:left="760"/>
        <w:jc w:val="left"/>
        <w:rPr>
          <w:color w:val="auto"/>
          <w:sz w:val="24"/>
          <w:szCs w:val="24"/>
        </w:rPr>
      </w:pPr>
      <w:r w:rsidRPr="00F351BB">
        <w:rPr>
          <w:color w:val="auto"/>
          <w:sz w:val="24"/>
          <w:szCs w:val="24"/>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традиций, которые выработало российское общество (социально значимых знаний);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формирование и развитие личностных отношений к этим нормам, ценностям, традициям (их освоение, принятие);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достижение личностных результатов освоения общеобразовательных программ в соответствии с ФГОС ООО.</w:t>
      </w:r>
    </w:p>
    <w:p w:rsidR="001D6B99" w:rsidRPr="00F351BB" w:rsidRDefault="00702332" w:rsidP="00746BFC">
      <w:pPr>
        <w:pStyle w:val="23"/>
        <w:shd w:val="clear" w:color="auto" w:fill="auto"/>
        <w:tabs>
          <w:tab w:val="left" w:pos="1973"/>
        </w:tabs>
        <w:spacing w:before="0" w:after="0" w:line="240" w:lineRule="auto"/>
        <w:ind w:firstLine="760"/>
        <w:rPr>
          <w:color w:val="auto"/>
          <w:sz w:val="24"/>
          <w:szCs w:val="24"/>
        </w:rPr>
      </w:pPr>
      <w:r w:rsidRPr="00F351BB">
        <w:rPr>
          <w:color w:val="auto"/>
          <w:sz w:val="24"/>
          <w:szCs w:val="24"/>
        </w:rPr>
        <w:t>Личностные результаты освоения обучающимися образовательных программ включают:</w:t>
      </w:r>
    </w:p>
    <w:p w:rsidR="001D6B99" w:rsidRPr="00F351BB" w:rsidRDefault="00702332" w:rsidP="00746BFC">
      <w:pPr>
        <w:pStyle w:val="23"/>
        <w:shd w:val="clear" w:color="auto" w:fill="auto"/>
        <w:spacing w:before="0" w:after="0" w:line="240" w:lineRule="auto"/>
        <w:ind w:firstLine="760"/>
        <w:jc w:val="left"/>
        <w:rPr>
          <w:color w:val="auto"/>
          <w:sz w:val="24"/>
          <w:szCs w:val="24"/>
        </w:rPr>
      </w:pPr>
      <w:r w:rsidRPr="00F351BB">
        <w:rPr>
          <w:color w:val="auto"/>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наличие мотивации к целенаправленной социально значимой деятельности;</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F351BB" w:rsidRDefault="00702332" w:rsidP="00746BFC">
      <w:pPr>
        <w:pStyle w:val="23"/>
        <w:shd w:val="clear" w:color="auto" w:fill="auto"/>
        <w:tabs>
          <w:tab w:val="left" w:pos="1945"/>
        </w:tabs>
        <w:spacing w:before="0" w:after="0" w:line="240" w:lineRule="auto"/>
        <w:ind w:firstLine="780"/>
        <w:rPr>
          <w:color w:val="auto"/>
          <w:sz w:val="24"/>
          <w:szCs w:val="24"/>
        </w:rPr>
      </w:pPr>
      <w:r w:rsidRPr="00F351BB">
        <w:rPr>
          <w:color w:val="auto"/>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F351BB" w:rsidRDefault="00702332" w:rsidP="00746BFC">
      <w:pPr>
        <w:pStyle w:val="23"/>
        <w:shd w:val="clear" w:color="auto" w:fill="auto"/>
        <w:tabs>
          <w:tab w:val="left" w:pos="1986"/>
        </w:tabs>
        <w:spacing w:before="0" w:after="0" w:line="240" w:lineRule="auto"/>
        <w:ind w:firstLine="780"/>
        <w:rPr>
          <w:color w:val="auto"/>
          <w:sz w:val="24"/>
          <w:szCs w:val="24"/>
        </w:rPr>
      </w:pPr>
      <w:r w:rsidRPr="00F351BB">
        <w:rPr>
          <w:color w:val="auto"/>
          <w:sz w:val="24"/>
          <w:szCs w:val="24"/>
        </w:rPr>
        <w:t>Направления воспитания.</w:t>
      </w:r>
    </w:p>
    <w:p w:rsidR="001D6B99" w:rsidRPr="00F351BB" w:rsidRDefault="00702332" w:rsidP="00746BFC">
      <w:pPr>
        <w:pStyle w:val="23"/>
        <w:shd w:val="clear" w:color="auto" w:fill="auto"/>
        <w:tabs>
          <w:tab w:val="left" w:pos="1945"/>
        </w:tabs>
        <w:spacing w:before="0" w:after="0" w:line="240" w:lineRule="auto"/>
        <w:ind w:firstLine="780"/>
        <w:rPr>
          <w:color w:val="auto"/>
          <w:sz w:val="24"/>
          <w:szCs w:val="24"/>
        </w:rPr>
      </w:pPr>
      <w:r w:rsidRPr="00F351BB">
        <w:rPr>
          <w:color w:val="auto"/>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 xml:space="preserve">патриотического воспитания, основанного на воспитании любви к родному краю, </w:t>
      </w:r>
      <w:r w:rsidRPr="00F351BB">
        <w:rPr>
          <w:color w:val="auto"/>
          <w:sz w:val="24"/>
          <w:szCs w:val="24"/>
        </w:rPr>
        <w:lastRenderedPageBreak/>
        <w:t>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F351BB" w:rsidRDefault="00702332" w:rsidP="00746BFC">
      <w:pPr>
        <w:pStyle w:val="23"/>
        <w:shd w:val="clear" w:color="auto" w:fill="auto"/>
        <w:tabs>
          <w:tab w:val="left" w:pos="1754"/>
        </w:tabs>
        <w:spacing w:before="0" w:after="0" w:line="240" w:lineRule="auto"/>
        <w:ind w:firstLine="760"/>
        <w:rPr>
          <w:color w:val="auto"/>
          <w:sz w:val="24"/>
          <w:szCs w:val="24"/>
        </w:rPr>
      </w:pPr>
      <w:r w:rsidRPr="00F351BB">
        <w:rPr>
          <w:color w:val="auto"/>
          <w:sz w:val="24"/>
          <w:szCs w:val="24"/>
        </w:rPr>
        <w:t>Целевые ориентиры результатов воспитания.</w:t>
      </w:r>
    </w:p>
    <w:p w:rsidR="001D6B99" w:rsidRPr="00F351BB" w:rsidRDefault="00702332" w:rsidP="00746BFC">
      <w:pPr>
        <w:pStyle w:val="23"/>
        <w:shd w:val="clear" w:color="auto" w:fill="auto"/>
        <w:tabs>
          <w:tab w:val="left" w:pos="1940"/>
        </w:tabs>
        <w:spacing w:before="0" w:after="0" w:line="240" w:lineRule="auto"/>
        <w:ind w:firstLine="760"/>
        <w:rPr>
          <w:color w:val="auto"/>
          <w:sz w:val="24"/>
          <w:szCs w:val="24"/>
        </w:rPr>
      </w:pPr>
      <w:r w:rsidRPr="00F351BB">
        <w:rPr>
          <w:color w:val="auto"/>
          <w:sz w:val="24"/>
          <w:szCs w:val="24"/>
        </w:rPr>
        <w:t>Требования к личностным результатам освоения обучающимися ООП ООО установлены ФГОС ООО.</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F351BB" w:rsidRDefault="00702332" w:rsidP="00746BFC">
      <w:pPr>
        <w:pStyle w:val="23"/>
        <w:shd w:val="clear" w:color="auto" w:fill="auto"/>
        <w:tabs>
          <w:tab w:val="left" w:pos="1940"/>
        </w:tabs>
        <w:spacing w:before="0" w:after="0" w:line="240" w:lineRule="auto"/>
        <w:ind w:firstLine="760"/>
        <w:rPr>
          <w:color w:val="auto"/>
          <w:sz w:val="24"/>
          <w:szCs w:val="24"/>
        </w:rPr>
      </w:pPr>
      <w:r w:rsidRPr="00F351BB">
        <w:rPr>
          <w:color w:val="auto"/>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F351BB" w:rsidRDefault="00702332" w:rsidP="00746BFC">
      <w:pPr>
        <w:pStyle w:val="23"/>
        <w:shd w:val="clear" w:color="auto" w:fill="auto"/>
        <w:tabs>
          <w:tab w:val="left" w:pos="1993"/>
        </w:tabs>
        <w:spacing w:before="0" w:after="0" w:line="240" w:lineRule="auto"/>
        <w:ind w:firstLine="760"/>
        <w:rPr>
          <w:color w:val="auto"/>
          <w:sz w:val="24"/>
          <w:szCs w:val="24"/>
        </w:rPr>
      </w:pPr>
      <w:r w:rsidRPr="00F351BB">
        <w:rPr>
          <w:color w:val="auto"/>
          <w:sz w:val="24"/>
          <w:szCs w:val="24"/>
        </w:rPr>
        <w:t>Целевые ориентиры результатов воспитания на уровне основного общего образования.</w:t>
      </w:r>
    </w:p>
    <w:p w:rsidR="001D6B99" w:rsidRPr="00F351BB" w:rsidRDefault="00702332" w:rsidP="00746BFC">
      <w:pPr>
        <w:pStyle w:val="23"/>
        <w:shd w:val="clear" w:color="auto" w:fill="auto"/>
        <w:tabs>
          <w:tab w:val="left" w:pos="2225"/>
        </w:tabs>
        <w:spacing w:before="0" w:after="0" w:line="240" w:lineRule="auto"/>
        <w:ind w:firstLine="760"/>
        <w:rPr>
          <w:color w:val="auto"/>
          <w:sz w:val="24"/>
          <w:szCs w:val="24"/>
        </w:rPr>
      </w:pPr>
      <w:r w:rsidRPr="00F351BB">
        <w:rPr>
          <w:color w:val="auto"/>
          <w:sz w:val="24"/>
          <w:szCs w:val="24"/>
        </w:rPr>
        <w:t>Гражданское воспитание: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уважение к государственным символам России, праздникам;</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выражающий неприятие любой дискриминации граждан, проявлений экстремизма, терроризма, коррупции в обществе;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 xml:space="preserve">принимающий участие в жизни класса, общеобразовательной организации, в том </w:t>
      </w:r>
      <w:r w:rsidRPr="00F351BB">
        <w:rPr>
          <w:color w:val="auto"/>
          <w:sz w:val="24"/>
          <w:szCs w:val="24"/>
        </w:rPr>
        <w:lastRenderedPageBreak/>
        <w:t>числе самоуправлении, ориентированный на участие в социально значимой деятельности.</w:t>
      </w:r>
    </w:p>
    <w:p w:rsidR="001D6B99" w:rsidRPr="00F351BB" w:rsidRDefault="00702332" w:rsidP="00746BFC">
      <w:pPr>
        <w:pStyle w:val="23"/>
        <w:shd w:val="clear" w:color="auto" w:fill="auto"/>
        <w:tabs>
          <w:tab w:val="left" w:pos="2225"/>
        </w:tabs>
        <w:spacing w:before="0" w:after="0" w:line="240" w:lineRule="auto"/>
        <w:ind w:firstLine="760"/>
        <w:rPr>
          <w:color w:val="auto"/>
          <w:sz w:val="24"/>
          <w:szCs w:val="24"/>
        </w:rPr>
      </w:pPr>
      <w:r w:rsidRPr="00F351BB">
        <w:rPr>
          <w:color w:val="auto"/>
          <w:sz w:val="24"/>
          <w:szCs w:val="24"/>
        </w:rPr>
        <w:t>Патриотическое воспитание: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сознающий свою национальную, этническую принадлежность, любящий свой народ, его традиции, культуру;</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интерес к познанию родного языка, истории и культуры своего края, своего народа, других народов России;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принимающий участие в мероприятиях патриотической направленности.</w:t>
      </w:r>
    </w:p>
    <w:p w:rsidR="001D6B99" w:rsidRPr="00F351BB" w:rsidRDefault="00702332" w:rsidP="00746BFC">
      <w:pPr>
        <w:pStyle w:val="23"/>
        <w:shd w:val="clear" w:color="auto" w:fill="auto"/>
        <w:tabs>
          <w:tab w:val="left" w:pos="2230"/>
        </w:tabs>
        <w:spacing w:before="0" w:after="0" w:line="240" w:lineRule="auto"/>
        <w:ind w:firstLine="760"/>
        <w:rPr>
          <w:color w:val="auto"/>
          <w:sz w:val="24"/>
          <w:szCs w:val="24"/>
        </w:rPr>
      </w:pPr>
      <w:r w:rsidRPr="00F351BB">
        <w:rPr>
          <w:color w:val="auto"/>
          <w:sz w:val="24"/>
          <w:szCs w:val="24"/>
        </w:rPr>
        <w:t>Духовно-нравственное воспитание: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F351BB" w:rsidRDefault="00702332" w:rsidP="00746BFC">
      <w:pPr>
        <w:pStyle w:val="23"/>
        <w:shd w:val="clear" w:color="auto" w:fill="auto"/>
        <w:tabs>
          <w:tab w:val="left" w:pos="2177"/>
        </w:tabs>
        <w:spacing w:before="0" w:after="0" w:line="240" w:lineRule="auto"/>
        <w:ind w:firstLine="760"/>
        <w:rPr>
          <w:color w:val="auto"/>
          <w:sz w:val="24"/>
          <w:szCs w:val="24"/>
        </w:rPr>
      </w:pPr>
      <w:r w:rsidRPr="00F351BB">
        <w:rPr>
          <w:color w:val="auto"/>
          <w:sz w:val="24"/>
          <w:szCs w:val="24"/>
        </w:rPr>
        <w:t>Эстетическое воспитание: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выражающий понимание ценности отечественного и мирового искусства, народных традиций и народного творчества в искусстве;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ориентированный на самовыражение в разных видах искусства, в художественном творчестве.</w:t>
      </w:r>
    </w:p>
    <w:p w:rsidR="001D6B99" w:rsidRPr="00F351BB" w:rsidRDefault="00702332" w:rsidP="00746BFC">
      <w:pPr>
        <w:pStyle w:val="23"/>
        <w:shd w:val="clear" w:color="auto" w:fill="auto"/>
        <w:tabs>
          <w:tab w:val="left" w:pos="2170"/>
        </w:tabs>
        <w:spacing w:before="0" w:after="0" w:line="240" w:lineRule="auto"/>
        <w:ind w:firstLine="760"/>
        <w:rPr>
          <w:color w:val="auto"/>
          <w:sz w:val="24"/>
          <w:szCs w:val="24"/>
        </w:rPr>
      </w:pPr>
      <w:r w:rsidRPr="00F351BB">
        <w:rPr>
          <w:color w:val="auto"/>
          <w:sz w:val="24"/>
          <w:szCs w:val="24"/>
        </w:rPr>
        <w:t>Физическое воспитание, формирование культуры здоровья и эмоционального благополучия: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lastRenderedPageBreak/>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способный адаптироваться к меняющимся социальным, информационным и природным условиям, стрессовым ситуациям.</w:t>
      </w:r>
    </w:p>
    <w:p w:rsidR="001D6B99" w:rsidRPr="00F351BB" w:rsidRDefault="00702332" w:rsidP="00746BFC">
      <w:pPr>
        <w:pStyle w:val="23"/>
        <w:shd w:val="clear" w:color="auto" w:fill="auto"/>
        <w:tabs>
          <w:tab w:val="left" w:pos="2195"/>
        </w:tabs>
        <w:spacing w:before="0" w:after="0" w:line="240" w:lineRule="auto"/>
        <w:ind w:firstLine="760"/>
        <w:rPr>
          <w:color w:val="auto"/>
          <w:sz w:val="24"/>
          <w:szCs w:val="24"/>
        </w:rPr>
      </w:pPr>
      <w:r w:rsidRPr="00F351BB">
        <w:rPr>
          <w:color w:val="auto"/>
          <w:sz w:val="24"/>
          <w:szCs w:val="24"/>
        </w:rPr>
        <w:t>Трудовое воспитание:</w:t>
      </w:r>
    </w:p>
    <w:p w:rsidR="001D6B99" w:rsidRPr="00F351BB" w:rsidRDefault="00702332" w:rsidP="00746BFC">
      <w:pPr>
        <w:pStyle w:val="23"/>
        <w:shd w:val="clear" w:color="auto" w:fill="auto"/>
        <w:spacing w:before="0" w:after="0" w:line="240" w:lineRule="auto"/>
        <w:ind w:firstLine="760"/>
        <w:jc w:val="left"/>
        <w:rPr>
          <w:color w:val="auto"/>
          <w:sz w:val="24"/>
          <w:szCs w:val="24"/>
        </w:rPr>
      </w:pPr>
      <w:r w:rsidRPr="00F351BB">
        <w:rPr>
          <w:color w:val="auto"/>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F351BB" w:rsidRDefault="00702332" w:rsidP="00746BFC">
      <w:pPr>
        <w:pStyle w:val="23"/>
        <w:shd w:val="clear" w:color="auto" w:fill="auto"/>
        <w:tabs>
          <w:tab w:val="left" w:pos="2195"/>
        </w:tabs>
        <w:spacing w:before="0" w:after="0" w:line="240" w:lineRule="auto"/>
        <w:ind w:firstLine="760"/>
        <w:rPr>
          <w:color w:val="auto"/>
          <w:sz w:val="24"/>
          <w:szCs w:val="24"/>
        </w:rPr>
      </w:pPr>
      <w:r w:rsidRPr="00F351BB">
        <w:rPr>
          <w:color w:val="auto"/>
          <w:sz w:val="24"/>
          <w:szCs w:val="24"/>
        </w:rPr>
        <w:t>Экологическое воспитание:</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F351BB" w:rsidRDefault="00702332" w:rsidP="00746BFC">
      <w:pPr>
        <w:pStyle w:val="23"/>
        <w:shd w:val="clear" w:color="auto" w:fill="auto"/>
        <w:spacing w:before="0" w:after="0" w:line="240" w:lineRule="auto"/>
        <w:ind w:firstLine="780"/>
        <w:jc w:val="left"/>
        <w:rPr>
          <w:color w:val="auto"/>
          <w:sz w:val="24"/>
          <w:szCs w:val="24"/>
        </w:rPr>
      </w:pPr>
      <w:r w:rsidRPr="00F351BB">
        <w:rPr>
          <w:color w:val="auto"/>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участвующий в практической деятельности экологической, природоохранной направленности.</w:t>
      </w:r>
    </w:p>
    <w:p w:rsidR="001D6B99" w:rsidRPr="00F351BB" w:rsidRDefault="00702332" w:rsidP="00746BFC">
      <w:pPr>
        <w:pStyle w:val="23"/>
        <w:shd w:val="clear" w:color="auto" w:fill="auto"/>
        <w:tabs>
          <w:tab w:val="left" w:pos="2220"/>
        </w:tabs>
        <w:spacing w:before="0" w:after="0" w:line="240" w:lineRule="auto"/>
        <w:ind w:firstLine="780"/>
        <w:rPr>
          <w:color w:val="auto"/>
          <w:sz w:val="24"/>
          <w:szCs w:val="24"/>
        </w:rPr>
      </w:pPr>
      <w:r w:rsidRPr="00F351BB">
        <w:rPr>
          <w:color w:val="auto"/>
          <w:sz w:val="24"/>
          <w:szCs w:val="24"/>
        </w:rPr>
        <w:t>Ценности научного познания:</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F351BB" w:rsidRDefault="00702332" w:rsidP="00746BFC">
      <w:pPr>
        <w:pStyle w:val="23"/>
        <w:shd w:val="clear" w:color="auto" w:fill="auto"/>
        <w:tabs>
          <w:tab w:val="left" w:pos="1591"/>
        </w:tabs>
        <w:spacing w:before="0" w:after="0" w:line="240" w:lineRule="auto"/>
        <w:ind w:firstLine="780"/>
        <w:rPr>
          <w:color w:val="auto"/>
          <w:sz w:val="24"/>
          <w:szCs w:val="24"/>
        </w:rPr>
      </w:pPr>
      <w:r w:rsidRPr="00F351BB">
        <w:rPr>
          <w:color w:val="auto"/>
          <w:sz w:val="24"/>
          <w:szCs w:val="24"/>
        </w:rPr>
        <w:t>Содержательный раздел.</w:t>
      </w:r>
    </w:p>
    <w:p w:rsidR="001D6B99" w:rsidRPr="00F351BB" w:rsidRDefault="00702332" w:rsidP="00746BFC">
      <w:pPr>
        <w:pStyle w:val="23"/>
        <w:shd w:val="clear" w:color="auto" w:fill="auto"/>
        <w:tabs>
          <w:tab w:val="left" w:pos="1798"/>
        </w:tabs>
        <w:spacing w:before="0" w:after="0" w:line="240" w:lineRule="auto"/>
        <w:ind w:firstLine="780"/>
        <w:rPr>
          <w:color w:val="auto"/>
          <w:sz w:val="24"/>
          <w:szCs w:val="24"/>
        </w:rPr>
      </w:pPr>
      <w:r w:rsidRPr="00F351BB">
        <w:rPr>
          <w:color w:val="auto"/>
          <w:sz w:val="24"/>
          <w:szCs w:val="24"/>
        </w:rPr>
        <w:t>Уклад образовательной организации.</w:t>
      </w:r>
    </w:p>
    <w:p w:rsidR="001D6B99" w:rsidRPr="00F351BB" w:rsidRDefault="00702332" w:rsidP="00746BFC">
      <w:pPr>
        <w:pStyle w:val="23"/>
        <w:shd w:val="clear" w:color="auto" w:fill="auto"/>
        <w:tabs>
          <w:tab w:val="left" w:pos="1968"/>
        </w:tabs>
        <w:spacing w:before="0" w:after="0" w:line="240" w:lineRule="auto"/>
        <w:ind w:firstLine="780"/>
        <w:rPr>
          <w:color w:val="auto"/>
          <w:sz w:val="24"/>
          <w:szCs w:val="24"/>
        </w:rPr>
      </w:pPr>
      <w:r w:rsidRPr="00F351BB">
        <w:rPr>
          <w:color w:val="auto"/>
          <w:sz w:val="24"/>
          <w:szCs w:val="24"/>
        </w:rPr>
        <w:t>В данном разделе раскрываются основные особенности уклада образовательной организации.</w:t>
      </w:r>
    </w:p>
    <w:p w:rsidR="001D6B99" w:rsidRPr="00F351BB" w:rsidRDefault="00702332" w:rsidP="00746BFC">
      <w:pPr>
        <w:pStyle w:val="23"/>
        <w:shd w:val="clear" w:color="auto" w:fill="auto"/>
        <w:tabs>
          <w:tab w:val="left" w:pos="1982"/>
        </w:tabs>
        <w:spacing w:before="0" w:after="0" w:line="240" w:lineRule="auto"/>
        <w:ind w:firstLine="780"/>
        <w:rPr>
          <w:color w:val="auto"/>
          <w:sz w:val="24"/>
          <w:szCs w:val="24"/>
        </w:rPr>
      </w:pPr>
      <w:r w:rsidRPr="00F351BB">
        <w:rPr>
          <w:color w:val="auto"/>
          <w:sz w:val="24"/>
          <w:szCs w:val="24"/>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w:t>
      </w:r>
      <w:r w:rsidRPr="00F351BB">
        <w:rPr>
          <w:color w:val="auto"/>
          <w:sz w:val="24"/>
          <w:szCs w:val="24"/>
        </w:rPr>
        <w:lastRenderedPageBreak/>
        <w:t>пространстве, социуме.</w:t>
      </w:r>
    </w:p>
    <w:p w:rsidR="001D6B99" w:rsidRPr="00F351BB" w:rsidRDefault="00702332" w:rsidP="00746BFC">
      <w:pPr>
        <w:pStyle w:val="23"/>
        <w:shd w:val="clear" w:color="auto" w:fill="auto"/>
        <w:tabs>
          <w:tab w:val="left" w:pos="1967"/>
        </w:tabs>
        <w:spacing w:before="0" w:after="0" w:line="240" w:lineRule="auto"/>
        <w:ind w:firstLine="760"/>
        <w:rPr>
          <w:color w:val="auto"/>
          <w:sz w:val="24"/>
          <w:szCs w:val="24"/>
        </w:rPr>
      </w:pPr>
      <w:r w:rsidRPr="00F351BB">
        <w:rPr>
          <w:color w:val="auto"/>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F351BB" w:rsidRDefault="00702332" w:rsidP="00746BFC">
      <w:pPr>
        <w:pStyle w:val="23"/>
        <w:shd w:val="clear" w:color="auto" w:fill="auto"/>
        <w:tabs>
          <w:tab w:val="left" w:pos="2022"/>
        </w:tabs>
        <w:spacing w:before="0" w:after="0" w:line="240" w:lineRule="auto"/>
        <w:ind w:left="760"/>
        <w:jc w:val="left"/>
        <w:rPr>
          <w:color w:val="auto"/>
          <w:sz w:val="24"/>
          <w:szCs w:val="24"/>
        </w:rPr>
      </w:pPr>
      <w:r w:rsidRPr="00F351BB">
        <w:rPr>
          <w:color w:val="auto"/>
          <w:sz w:val="24"/>
          <w:szCs w:val="24"/>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деятели в её истории;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цель образовательной организации в самосознании её педагогического коллектива;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традиции и ритуалы, символика, особые нормы этикета в 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F351BB" w:rsidRDefault="00702332" w:rsidP="00746BFC">
      <w:pPr>
        <w:pStyle w:val="23"/>
        <w:shd w:val="clear" w:color="auto" w:fill="auto"/>
        <w:tabs>
          <w:tab w:val="left" w:pos="2012"/>
        </w:tabs>
        <w:spacing w:before="0" w:after="0" w:line="240" w:lineRule="auto"/>
        <w:ind w:left="760"/>
        <w:jc w:val="left"/>
        <w:rPr>
          <w:color w:val="auto"/>
          <w:sz w:val="24"/>
          <w:szCs w:val="24"/>
        </w:rPr>
      </w:pPr>
      <w:r w:rsidRPr="00F351BB">
        <w:rPr>
          <w:color w:val="auto"/>
          <w:sz w:val="24"/>
          <w:szCs w:val="24"/>
        </w:rPr>
        <w:t>Дополнительные характеристики (могут учитываться в описании): особенности местоположения и социокультурного окружения</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наличие вариативных учебных курсов, практик гражданской, духовно</w:t>
      </w:r>
      <w:r w:rsidRPr="00F351BB">
        <w:rPr>
          <w:color w:val="auto"/>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F351BB" w:rsidRDefault="00702332" w:rsidP="00746BFC">
      <w:pPr>
        <w:pStyle w:val="23"/>
        <w:shd w:val="clear" w:color="auto" w:fill="auto"/>
        <w:tabs>
          <w:tab w:val="left" w:pos="1774"/>
        </w:tabs>
        <w:spacing w:before="0" w:after="0" w:line="240" w:lineRule="auto"/>
        <w:ind w:firstLine="780"/>
        <w:rPr>
          <w:color w:val="auto"/>
          <w:sz w:val="24"/>
          <w:szCs w:val="24"/>
        </w:rPr>
      </w:pPr>
      <w:r w:rsidRPr="00F351BB">
        <w:rPr>
          <w:color w:val="auto"/>
          <w:sz w:val="24"/>
          <w:szCs w:val="24"/>
        </w:rPr>
        <w:t>Виды, формы и содержание воспитательной деятельности.</w:t>
      </w:r>
    </w:p>
    <w:p w:rsidR="001D6B99" w:rsidRPr="00F351BB" w:rsidRDefault="00702332" w:rsidP="00746BFC">
      <w:pPr>
        <w:pStyle w:val="23"/>
        <w:shd w:val="clear" w:color="auto" w:fill="auto"/>
        <w:tabs>
          <w:tab w:val="left" w:pos="1950"/>
        </w:tabs>
        <w:spacing w:before="0" w:after="0" w:line="240" w:lineRule="auto"/>
        <w:ind w:firstLine="780"/>
        <w:rPr>
          <w:color w:val="auto"/>
          <w:sz w:val="24"/>
          <w:szCs w:val="24"/>
        </w:rPr>
      </w:pPr>
      <w:r w:rsidRPr="00F351BB">
        <w:rPr>
          <w:color w:val="auto"/>
          <w:sz w:val="24"/>
          <w:szCs w:val="24"/>
        </w:rPr>
        <w:t>Виды, формы и содержание воспитательной деятельности в этом разделе планируются, представляются по модулям.</w:t>
      </w:r>
    </w:p>
    <w:p w:rsidR="001D6B99" w:rsidRPr="00F351BB" w:rsidRDefault="00702332" w:rsidP="00F351BB">
      <w:pPr>
        <w:pStyle w:val="23"/>
        <w:shd w:val="clear" w:color="auto" w:fill="auto"/>
        <w:tabs>
          <w:tab w:val="left" w:pos="4488"/>
          <w:tab w:val="left" w:pos="6571"/>
        </w:tabs>
        <w:spacing w:before="0" w:after="0" w:line="240" w:lineRule="auto"/>
        <w:ind w:firstLine="780"/>
        <w:rPr>
          <w:color w:val="auto"/>
          <w:sz w:val="24"/>
          <w:szCs w:val="24"/>
        </w:rPr>
      </w:pPr>
      <w:r w:rsidRPr="00F351BB">
        <w:rPr>
          <w:color w:val="auto"/>
          <w:sz w:val="24"/>
          <w:szCs w:val="24"/>
        </w:rPr>
        <w:t>В модуле описываются виды, формы и содержание воспитательной работы в учебном году в рамках</w:t>
      </w:r>
      <w:r w:rsidR="00F351BB" w:rsidRPr="00F351BB">
        <w:rPr>
          <w:color w:val="auto"/>
          <w:sz w:val="24"/>
          <w:szCs w:val="24"/>
        </w:rPr>
        <w:t xml:space="preserve"> </w:t>
      </w:r>
      <w:r w:rsidRPr="00F351BB">
        <w:rPr>
          <w:color w:val="auto"/>
          <w:sz w:val="24"/>
          <w:szCs w:val="24"/>
        </w:rPr>
        <w:t>определённого</w:t>
      </w:r>
      <w:r w:rsidR="00F351BB" w:rsidRPr="00F351BB">
        <w:rPr>
          <w:color w:val="auto"/>
          <w:sz w:val="24"/>
          <w:szCs w:val="24"/>
        </w:rPr>
        <w:t xml:space="preserve"> </w:t>
      </w:r>
      <w:r w:rsidRPr="00F351BB">
        <w:rPr>
          <w:color w:val="auto"/>
          <w:sz w:val="24"/>
          <w:szCs w:val="24"/>
        </w:rPr>
        <w:t>направления деятельности</w:t>
      </w:r>
      <w:r w:rsidR="00F351BB" w:rsidRPr="00F351BB">
        <w:rPr>
          <w:color w:val="auto"/>
          <w:sz w:val="24"/>
          <w:szCs w:val="24"/>
        </w:rPr>
        <w:t xml:space="preserve"> </w:t>
      </w:r>
      <w:r w:rsidRPr="00F351BB">
        <w:rPr>
          <w:color w:val="auto"/>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F351BB" w:rsidRDefault="00702332" w:rsidP="00746BFC">
      <w:pPr>
        <w:pStyle w:val="23"/>
        <w:shd w:val="clear" w:color="auto" w:fill="auto"/>
        <w:tabs>
          <w:tab w:val="left" w:pos="1954"/>
        </w:tabs>
        <w:spacing w:before="0" w:after="0" w:line="240" w:lineRule="auto"/>
        <w:ind w:firstLine="780"/>
        <w:rPr>
          <w:color w:val="auto"/>
          <w:sz w:val="24"/>
          <w:szCs w:val="24"/>
        </w:rPr>
      </w:pPr>
      <w:r w:rsidRPr="00F351BB">
        <w:rPr>
          <w:color w:val="auto"/>
          <w:sz w:val="24"/>
          <w:szCs w:val="24"/>
        </w:rPr>
        <w:t xml:space="preserve">В Программе воспитания представлены описания воспитательной работы в рамках </w:t>
      </w:r>
      <w:r w:rsidRPr="00F351BB">
        <w:rPr>
          <w:color w:val="auto"/>
          <w:sz w:val="24"/>
          <w:szCs w:val="24"/>
        </w:rPr>
        <w:lastRenderedPageBreak/>
        <w:t>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F351BB" w:rsidRDefault="00702332" w:rsidP="00746BFC">
      <w:pPr>
        <w:pStyle w:val="23"/>
        <w:shd w:val="clear" w:color="auto" w:fill="auto"/>
        <w:tabs>
          <w:tab w:val="left" w:pos="1950"/>
        </w:tabs>
        <w:spacing w:before="0" w:after="0" w:line="240" w:lineRule="auto"/>
        <w:ind w:firstLine="780"/>
        <w:rPr>
          <w:color w:val="auto"/>
          <w:sz w:val="24"/>
          <w:szCs w:val="24"/>
        </w:rPr>
      </w:pPr>
      <w:r w:rsidRPr="00F351BB">
        <w:rPr>
          <w:color w:val="auto"/>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F351BB" w:rsidRDefault="00702332" w:rsidP="00746BFC">
      <w:pPr>
        <w:pStyle w:val="23"/>
        <w:shd w:val="clear" w:color="auto" w:fill="auto"/>
        <w:tabs>
          <w:tab w:val="left" w:pos="1986"/>
        </w:tabs>
        <w:spacing w:before="0" w:after="0" w:line="240" w:lineRule="auto"/>
        <w:ind w:firstLine="780"/>
        <w:rPr>
          <w:b/>
          <w:i/>
          <w:color w:val="auto"/>
          <w:sz w:val="24"/>
          <w:szCs w:val="24"/>
        </w:rPr>
      </w:pPr>
      <w:r w:rsidRPr="00F351BB">
        <w:rPr>
          <w:b/>
          <w:i/>
          <w:color w:val="auto"/>
          <w:sz w:val="24"/>
          <w:szCs w:val="24"/>
        </w:rPr>
        <w:t>Модуль «Урочная деятельность».</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F351BB" w:rsidRDefault="00702332" w:rsidP="00F351BB">
      <w:pPr>
        <w:pStyle w:val="23"/>
        <w:shd w:val="clear" w:color="auto" w:fill="auto"/>
        <w:tabs>
          <w:tab w:val="left" w:pos="2563"/>
          <w:tab w:val="left" w:pos="4368"/>
        </w:tabs>
        <w:spacing w:before="0" w:after="0" w:line="240" w:lineRule="auto"/>
        <w:ind w:firstLine="760"/>
        <w:rPr>
          <w:color w:val="auto"/>
          <w:sz w:val="24"/>
          <w:szCs w:val="24"/>
        </w:rPr>
      </w:pPr>
      <w:r w:rsidRPr="00F351BB">
        <w:rPr>
          <w:color w:val="auto"/>
          <w:sz w:val="24"/>
          <w:szCs w:val="24"/>
        </w:rPr>
        <w:t>инициирование и поддержку исследовательской деятельности обучающихся, планирование и</w:t>
      </w:r>
      <w:r w:rsidR="00F351BB" w:rsidRPr="00F351BB">
        <w:rPr>
          <w:color w:val="auto"/>
          <w:sz w:val="24"/>
          <w:szCs w:val="24"/>
        </w:rPr>
        <w:t xml:space="preserve"> </w:t>
      </w:r>
      <w:r w:rsidRPr="00F351BB">
        <w:rPr>
          <w:color w:val="auto"/>
          <w:sz w:val="24"/>
          <w:szCs w:val="24"/>
        </w:rPr>
        <w:t>выполнение</w:t>
      </w:r>
      <w:r w:rsidR="00F351BB" w:rsidRPr="00F351BB">
        <w:rPr>
          <w:color w:val="auto"/>
          <w:sz w:val="24"/>
          <w:szCs w:val="24"/>
        </w:rPr>
        <w:t xml:space="preserve"> </w:t>
      </w:r>
      <w:r w:rsidRPr="00F351BB">
        <w:rPr>
          <w:color w:val="auto"/>
          <w:sz w:val="24"/>
          <w:szCs w:val="24"/>
        </w:rPr>
        <w:t>индивидуальных и групповых проектов</w:t>
      </w:r>
      <w:r w:rsidR="00F351BB" w:rsidRPr="00F351BB">
        <w:rPr>
          <w:color w:val="auto"/>
          <w:sz w:val="24"/>
          <w:szCs w:val="24"/>
        </w:rPr>
        <w:t xml:space="preserve"> </w:t>
      </w:r>
      <w:r w:rsidRPr="00F351BB">
        <w:rPr>
          <w:color w:val="auto"/>
          <w:sz w:val="24"/>
          <w:szCs w:val="24"/>
        </w:rPr>
        <w:t>воспитательной направленности.</w:t>
      </w:r>
    </w:p>
    <w:p w:rsidR="001D6B99" w:rsidRPr="00F351BB" w:rsidRDefault="00702332" w:rsidP="00746BFC">
      <w:pPr>
        <w:pStyle w:val="23"/>
        <w:shd w:val="clear" w:color="auto" w:fill="auto"/>
        <w:tabs>
          <w:tab w:val="left" w:pos="1966"/>
        </w:tabs>
        <w:spacing w:before="0" w:after="0" w:line="240" w:lineRule="auto"/>
        <w:ind w:firstLine="760"/>
        <w:rPr>
          <w:b/>
          <w:i/>
          <w:color w:val="auto"/>
          <w:sz w:val="24"/>
          <w:szCs w:val="24"/>
        </w:rPr>
      </w:pPr>
      <w:r w:rsidRPr="00F351BB">
        <w:rPr>
          <w:b/>
          <w:i/>
          <w:color w:val="auto"/>
          <w:sz w:val="24"/>
          <w:szCs w:val="24"/>
        </w:rPr>
        <w:t>Модуль «Внеурочная деятельность».</w:t>
      </w:r>
    </w:p>
    <w:p w:rsidR="001D6B99" w:rsidRPr="00F351BB" w:rsidRDefault="00702332" w:rsidP="00746BFC">
      <w:pPr>
        <w:pStyle w:val="23"/>
        <w:shd w:val="clear" w:color="auto" w:fill="auto"/>
        <w:tabs>
          <w:tab w:val="left" w:pos="2563"/>
        </w:tabs>
        <w:spacing w:before="0" w:after="0" w:line="240" w:lineRule="auto"/>
        <w:ind w:firstLine="760"/>
        <w:rPr>
          <w:color w:val="auto"/>
          <w:sz w:val="24"/>
          <w:szCs w:val="24"/>
        </w:rPr>
      </w:pPr>
      <w:r w:rsidRPr="00F351BB">
        <w:rPr>
          <w:color w:val="auto"/>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w:t>
      </w:r>
      <w:r w:rsidRPr="00F351BB">
        <w:rPr>
          <w:color w:val="auto"/>
          <w:sz w:val="24"/>
          <w:szCs w:val="24"/>
        </w:rPr>
        <w:lastRenderedPageBreak/>
        <w:t>выбранных ими курсов, занятий (указываются конкретные курсы, занятия, другие формы работы</w:t>
      </w:r>
      <w:r w:rsidRPr="00F351BB">
        <w:rPr>
          <w:color w:val="auto"/>
          <w:sz w:val="24"/>
          <w:szCs w:val="24"/>
        </w:rPr>
        <w:tab/>
        <w:t>в рамках внеурочной деятельности, реализуемые</w:t>
      </w:r>
    </w:p>
    <w:p w:rsidR="001D6B99" w:rsidRPr="00F351BB" w:rsidRDefault="00702332" w:rsidP="00746BFC">
      <w:pPr>
        <w:pStyle w:val="23"/>
        <w:shd w:val="clear" w:color="auto" w:fill="auto"/>
        <w:spacing w:before="0" w:after="0" w:line="240" w:lineRule="auto"/>
        <w:jc w:val="left"/>
        <w:rPr>
          <w:color w:val="auto"/>
          <w:sz w:val="24"/>
          <w:szCs w:val="24"/>
        </w:rPr>
      </w:pPr>
      <w:r w:rsidRPr="00F351BB">
        <w:rPr>
          <w:color w:val="auto"/>
          <w:sz w:val="24"/>
          <w:szCs w:val="24"/>
        </w:rPr>
        <w:t>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курсы, занятия познавательной, научной, исследовательской, просветительской направленности;</w:t>
      </w:r>
    </w:p>
    <w:p w:rsidR="001D6B99" w:rsidRPr="00F351BB" w:rsidRDefault="00702332" w:rsidP="00746BFC">
      <w:pPr>
        <w:pStyle w:val="23"/>
        <w:shd w:val="clear" w:color="auto" w:fill="auto"/>
        <w:spacing w:before="0" w:after="0" w:line="240" w:lineRule="auto"/>
        <w:ind w:firstLine="760"/>
        <w:jc w:val="left"/>
        <w:rPr>
          <w:color w:val="auto"/>
          <w:sz w:val="24"/>
          <w:szCs w:val="24"/>
        </w:rPr>
      </w:pPr>
      <w:r w:rsidRPr="00F351BB">
        <w:rPr>
          <w:color w:val="auto"/>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F351BB" w:rsidRDefault="00702332" w:rsidP="00746BFC">
      <w:pPr>
        <w:pStyle w:val="23"/>
        <w:shd w:val="clear" w:color="auto" w:fill="auto"/>
        <w:spacing w:before="0" w:after="0" w:line="240" w:lineRule="auto"/>
        <w:ind w:left="760" w:right="1920"/>
        <w:jc w:val="left"/>
        <w:rPr>
          <w:color w:val="auto"/>
          <w:sz w:val="24"/>
          <w:szCs w:val="24"/>
        </w:rPr>
      </w:pPr>
      <w:r w:rsidRPr="00F351BB">
        <w:rPr>
          <w:color w:val="auto"/>
          <w:sz w:val="24"/>
          <w:szCs w:val="24"/>
        </w:rPr>
        <w:t>курсы, занятия туристско-краеведческой направленности; курсы, занятия оздоровительной и спортивной направленности.</w:t>
      </w:r>
    </w:p>
    <w:p w:rsidR="001D6B99" w:rsidRPr="00F351BB" w:rsidRDefault="00702332" w:rsidP="00746BFC">
      <w:pPr>
        <w:pStyle w:val="23"/>
        <w:shd w:val="clear" w:color="auto" w:fill="auto"/>
        <w:tabs>
          <w:tab w:val="left" w:pos="1961"/>
        </w:tabs>
        <w:spacing w:before="0" w:after="0" w:line="240" w:lineRule="auto"/>
        <w:ind w:firstLine="760"/>
        <w:rPr>
          <w:color w:val="auto"/>
          <w:sz w:val="24"/>
          <w:szCs w:val="24"/>
        </w:rPr>
      </w:pPr>
      <w:r w:rsidRPr="00F351BB">
        <w:rPr>
          <w:color w:val="auto"/>
          <w:sz w:val="24"/>
          <w:szCs w:val="24"/>
        </w:rPr>
        <w:t>Модуль «Классное руководство».</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планирование и проведение классных часов целевой воспитательной тематической направленности;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w:t>
      </w:r>
      <w:r w:rsidRPr="00F351BB">
        <w:rPr>
          <w:color w:val="auto"/>
          <w:sz w:val="24"/>
          <w:szCs w:val="24"/>
        </w:rPr>
        <w:lastRenderedPageBreak/>
        <w:t>узнавать и понимать обучающихся, общаясь и наблюдая их во внеучебной обстановке, участвовать в родительских собраниях класса;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проведение в классе праздников, конкурсов, соревнований и других мероприятий.</w:t>
      </w:r>
    </w:p>
    <w:p w:rsidR="001D6B99" w:rsidRPr="00F351BB" w:rsidRDefault="00702332" w:rsidP="00746BFC">
      <w:pPr>
        <w:pStyle w:val="23"/>
        <w:shd w:val="clear" w:color="auto" w:fill="auto"/>
        <w:tabs>
          <w:tab w:val="left" w:pos="1966"/>
        </w:tabs>
        <w:spacing w:before="0" w:after="0" w:line="240" w:lineRule="auto"/>
        <w:ind w:firstLine="760"/>
        <w:rPr>
          <w:color w:val="auto"/>
          <w:sz w:val="24"/>
          <w:szCs w:val="24"/>
        </w:rPr>
      </w:pPr>
      <w:r w:rsidRPr="00F351BB">
        <w:rPr>
          <w:color w:val="auto"/>
          <w:sz w:val="24"/>
          <w:szCs w:val="24"/>
        </w:rPr>
        <w:t>Модуль «Основные школьные дела».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jc w:val="left"/>
        <w:rPr>
          <w:color w:val="auto"/>
          <w:sz w:val="24"/>
          <w:szCs w:val="24"/>
        </w:rPr>
      </w:pPr>
      <w:r w:rsidRPr="00F351BB">
        <w:rPr>
          <w:color w:val="auto"/>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Pr="00F351BB" w:rsidRDefault="00702332" w:rsidP="00746BFC">
      <w:pPr>
        <w:pStyle w:val="23"/>
        <w:shd w:val="clear" w:color="auto" w:fill="auto"/>
        <w:spacing w:before="0" w:after="0" w:line="240" w:lineRule="auto"/>
        <w:jc w:val="left"/>
        <w:rPr>
          <w:color w:val="auto"/>
          <w:sz w:val="24"/>
          <w:szCs w:val="24"/>
        </w:rPr>
      </w:pPr>
      <w:r w:rsidRPr="00F351BB">
        <w:rPr>
          <w:color w:val="auto"/>
          <w:sz w:val="24"/>
          <w:szCs w:val="24"/>
        </w:rPr>
        <w:t>мире;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F351BB" w:rsidRDefault="00702332" w:rsidP="00746BFC">
      <w:pPr>
        <w:pStyle w:val="23"/>
        <w:shd w:val="clear" w:color="auto" w:fill="auto"/>
        <w:tabs>
          <w:tab w:val="left" w:pos="1966"/>
        </w:tabs>
        <w:spacing w:before="0" w:after="0" w:line="240" w:lineRule="auto"/>
        <w:ind w:firstLine="760"/>
        <w:rPr>
          <w:b/>
          <w:i/>
          <w:color w:val="auto"/>
          <w:sz w:val="24"/>
          <w:szCs w:val="24"/>
        </w:rPr>
      </w:pPr>
      <w:r w:rsidRPr="00F351BB">
        <w:rPr>
          <w:b/>
          <w:i/>
          <w:color w:val="auto"/>
          <w:sz w:val="24"/>
          <w:szCs w:val="24"/>
        </w:rPr>
        <w:t>Модуль «Внешкольные мероприятия».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 xml:space="preserve">общие внешкольные мероприятия, в том числе организуемые совместно с </w:t>
      </w:r>
      <w:r w:rsidRPr="00F351BB">
        <w:rPr>
          <w:color w:val="auto"/>
          <w:sz w:val="24"/>
          <w:szCs w:val="24"/>
        </w:rPr>
        <w:lastRenderedPageBreak/>
        <w:t>социальными партнёрами 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F351BB" w:rsidRDefault="00702332" w:rsidP="00746BFC">
      <w:pPr>
        <w:pStyle w:val="23"/>
        <w:shd w:val="clear" w:color="auto" w:fill="auto"/>
        <w:tabs>
          <w:tab w:val="left" w:pos="1966"/>
        </w:tabs>
        <w:spacing w:before="0" w:after="0" w:line="240" w:lineRule="auto"/>
        <w:ind w:firstLine="760"/>
        <w:rPr>
          <w:b/>
          <w:i/>
          <w:color w:val="auto"/>
          <w:sz w:val="24"/>
          <w:szCs w:val="24"/>
        </w:rPr>
      </w:pPr>
      <w:r w:rsidRPr="00F351BB">
        <w:rPr>
          <w:b/>
          <w:i/>
          <w:color w:val="auto"/>
          <w:sz w:val="24"/>
          <w:szCs w:val="24"/>
        </w:rPr>
        <w:t>Модуль «Организация предметно-пространственной среды».</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организация и проведение церемоний поднятия (спуска) государственного флага Российской Федерации;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F351BB">
        <w:rPr>
          <w:color w:val="auto"/>
          <w:sz w:val="24"/>
          <w:szCs w:val="24"/>
        </w:rPr>
        <w:softHyphen/>
        <w:t>нравственного содержания, фотоотчёты об интересных событиях, поздравления педагогов и обучающихся и другое;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 xml:space="preserve">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w:t>
      </w:r>
      <w:r w:rsidRPr="00F351BB">
        <w:rPr>
          <w:color w:val="auto"/>
          <w:sz w:val="24"/>
          <w:szCs w:val="24"/>
        </w:rPr>
        <w:lastRenderedPageBreak/>
        <w:t>торжественные моменты;</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D6B99" w:rsidRPr="00F351BB" w:rsidRDefault="00702332" w:rsidP="00746BFC">
      <w:pPr>
        <w:pStyle w:val="23"/>
        <w:shd w:val="clear" w:color="auto" w:fill="auto"/>
        <w:tabs>
          <w:tab w:val="left" w:pos="2090"/>
        </w:tabs>
        <w:spacing w:before="0" w:after="0" w:line="240" w:lineRule="auto"/>
        <w:ind w:firstLine="760"/>
        <w:rPr>
          <w:b/>
          <w:i/>
          <w:color w:val="auto"/>
          <w:sz w:val="24"/>
          <w:szCs w:val="24"/>
        </w:rPr>
      </w:pPr>
      <w:r w:rsidRPr="00F351BB">
        <w:rPr>
          <w:b/>
          <w:i/>
          <w:color w:val="auto"/>
          <w:sz w:val="24"/>
          <w:szCs w:val="24"/>
        </w:rPr>
        <w:t>Модуль «Взаимодействие с родителями (законными представителями)».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родительские дни, в которые родители (законные представители) могут посещать уроки и внеурочные занятия;</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F351BB" w:rsidRDefault="00702332" w:rsidP="00746BFC">
      <w:pPr>
        <w:pStyle w:val="23"/>
        <w:shd w:val="clear" w:color="auto" w:fill="auto"/>
        <w:tabs>
          <w:tab w:val="left" w:pos="3379"/>
        </w:tabs>
        <w:spacing w:before="0" w:after="0" w:line="240" w:lineRule="auto"/>
        <w:ind w:firstLine="740"/>
        <w:rPr>
          <w:color w:val="auto"/>
          <w:sz w:val="24"/>
          <w:szCs w:val="24"/>
        </w:rPr>
      </w:pPr>
      <w:r w:rsidRPr="00F351BB">
        <w:rPr>
          <w:color w:val="auto"/>
          <w:sz w:val="24"/>
          <w:szCs w:val="24"/>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F351BB">
        <w:rPr>
          <w:color w:val="auto"/>
          <w:sz w:val="24"/>
          <w:szCs w:val="24"/>
        </w:rPr>
        <w:tab/>
        <w:t>служителей традиционных российских религий,</w:t>
      </w:r>
    </w:p>
    <w:p w:rsidR="001D6B99" w:rsidRPr="00F351BB" w:rsidRDefault="00702332" w:rsidP="00746BFC">
      <w:pPr>
        <w:pStyle w:val="23"/>
        <w:shd w:val="clear" w:color="auto" w:fill="auto"/>
        <w:spacing w:before="0" w:after="0" w:line="240" w:lineRule="auto"/>
        <w:jc w:val="left"/>
        <w:rPr>
          <w:color w:val="auto"/>
          <w:sz w:val="24"/>
          <w:szCs w:val="24"/>
        </w:rPr>
      </w:pPr>
      <w:r w:rsidRPr="00F351BB">
        <w:rPr>
          <w:color w:val="auto"/>
          <w:sz w:val="24"/>
          <w:szCs w:val="24"/>
        </w:rPr>
        <w:t>обмениваться опытом;</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 xml:space="preserve">участие родителей (законным представителям) в психолого-педагогических консилиумах в случаях, предусмотренных нормативными документами о </w:t>
      </w:r>
      <w:r w:rsidRPr="00F351BB">
        <w:rPr>
          <w:color w:val="auto"/>
          <w:sz w:val="24"/>
          <w:szCs w:val="24"/>
        </w:rPr>
        <w:lastRenderedPageBreak/>
        <w:t>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F351BB" w:rsidRDefault="00702332" w:rsidP="00F351BB">
      <w:pPr>
        <w:pStyle w:val="23"/>
        <w:shd w:val="clear" w:color="auto" w:fill="auto"/>
        <w:tabs>
          <w:tab w:val="left" w:pos="4210"/>
          <w:tab w:val="left" w:pos="8157"/>
          <w:tab w:val="left" w:pos="8776"/>
        </w:tabs>
        <w:spacing w:before="0" w:after="0" w:line="240" w:lineRule="auto"/>
        <w:ind w:firstLine="760"/>
        <w:rPr>
          <w:color w:val="auto"/>
          <w:sz w:val="24"/>
          <w:szCs w:val="24"/>
        </w:rPr>
      </w:pPr>
      <w:r w:rsidRPr="00F351BB">
        <w:rPr>
          <w:color w:val="auto"/>
          <w:sz w:val="24"/>
          <w:szCs w:val="24"/>
        </w:rPr>
        <w:t>привлечение родителей</w:t>
      </w:r>
      <w:r w:rsidR="00F351BB" w:rsidRPr="00F351BB">
        <w:rPr>
          <w:color w:val="auto"/>
          <w:sz w:val="24"/>
          <w:szCs w:val="24"/>
        </w:rPr>
        <w:t xml:space="preserve"> </w:t>
      </w:r>
      <w:r w:rsidRPr="00F351BB">
        <w:rPr>
          <w:color w:val="auto"/>
          <w:sz w:val="24"/>
          <w:szCs w:val="24"/>
        </w:rPr>
        <w:t>(законных представителей)</w:t>
      </w:r>
      <w:r w:rsidR="00F351BB" w:rsidRPr="00F351BB">
        <w:rPr>
          <w:color w:val="auto"/>
          <w:sz w:val="24"/>
          <w:szCs w:val="24"/>
        </w:rPr>
        <w:t xml:space="preserve"> </w:t>
      </w:r>
      <w:r w:rsidRPr="00F351BB">
        <w:rPr>
          <w:color w:val="auto"/>
          <w:sz w:val="24"/>
          <w:szCs w:val="24"/>
        </w:rPr>
        <w:t>к</w:t>
      </w:r>
      <w:r w:rsidR="00F351BB" w:rsidRPr="00F351BB">
        <w:rPr>
          <w:color w:val="auto"/>
          <w:sz w:val="24"/>
          <w:szCs w:val="24"/>
        </w:rPr>
        <w:t xml:space="preserve"> </w:t>
      </w:r>
      <w:r w:rsidRPr="00F351BB">
        <w:rPr>
          <w:color w:val="auto"/>
          <w:sz w:val="24"/>
          <w:szCs w:val="24"/>
        </w:rPr>
        <w:t>подготовке</w:t>
      </w:r>
      <w:r w:rsidR="00F351BB" w:rsidRPr="00F351BB">
        <w:rPr>
          <w:color w:val="auto"/>
          <w:sz w:val="24"/>
          <w:szCs w:val="24"/>
        </w:rPr>
        <w:t xml:space="preserve"> </w:t>
      </w:r>
      <w:r w:rsidRPr="00F351BB">
        <w:rPr>
          <w:color w:val="auto"/>
          <w:sz w:val="24"/>
          <w:szCs w:val="24"/>
        </w:rPr>
        <w:t>и проведению классных и общешкольных мероприятий;</w:t>
      </w:r>
    </w:p>
    <w:p w:rsidR="001D6B99" w:rsidRPr="00F351BB" w:rsidRDefault="00702332" w:rsidP="00F351BB">
      <w:pPr>
        <w:pStyle w:val="23"/>
        <w:shd w:val="clear" w:color="auto" w:fill="auto"/>
        <w:tabs>
          <w:tab w:val="left" w:pos="4210"/>
        </w:tabs>
        <w:spacing w:before="0" w:after="0" w:line="240" w:lineRule="auto"/>
        <w:ind w:firstLine="760"/>
        <w:rPr>
          <w:color w:val="auto"/>
          <w:sz w:val="24"/>
          <w:szCs w:val="24"/>
        </w:rPr>
      </w:pPr>
      <w:r w:rsidRPr="00F351BB">
        <w:rPr>
          <w:color w:val="auto"/>
          <w:sz w:val="24"/>
          <w:szCs w:val="24"/>
        </w:rPr>
        <w:t>при наличии среди обучающихся детей-сирот, оставшихся без попечения родителей, приёмных детей</w:t>
      </w:r>
      <w:r w:rsidR="00F351BB" w:rsidRPr="00F351BB">
        <w:rPr>
          <w:color w:val="auto"/>
          <w:sz w:val="24"/>
          <w:szCs w:val="24"/>
        </w:rPr>
        <w:t xml:space="preserve"> </w:t>
      </w:r>
      <w:r w:rsidRPr="00F351BB">
        <w:rPr>
          <w:color w:val="auto"/>
          <w:sz w:val="24"/>
          <w:szCs w:val="24"/>
        </w:rPr>
        <w:t>целевое взаимодействие с их законными</w:t>
      </w:r>
      <w:r w:rsidR="00F351BB" w:rsidRPr="00F351BB">
        <w:rPr>
          <w:color w:val="auto"/>
          <w:sz w:val="24"/>
          <w:szCs w:val="24"/>
        </w:rPr>
        <w:t xml:space="preserve"> </w:t>
      </w:r>
      <w:r w:rsidRPr="00F351BB">
        <w:rPr>
          <w:color w:val="auto"/>
          <w:sz w:val="24"/>
          <w:szCs w:val="24"/>
        </w:rPr>
        <w:t>представителями.</w:t>
      </w:r>
    </w:p>
    <w:p w:rsidR="001D6B99" w:rsidRPr="00F351BB" w:rsidRDefault="00702332" w:rsidP="00746BFC">
      <w:pPr>
        <w:pStyle w:val="23"/>
        <w:shd w:val="clear" w:color="auto" w:fill="auto"/>
        <w:tabs>
          <w:tab w:val="left" w:pos="2141"/>
        </w:tabs>
        <w:spacing w:before="0" w:after="0" w:line="240" w:lineRule="auto"/>
        <w:ind w:firstLine="760"/>
        <w:rPr>
          <w:b/>
          <w:i/>
          <w:color w:val="auto"/>
          <w:sz w:val="24"/>
          <w:szCs w:val="24"/>
        </w:rPr>
      </w:pPr>
      <w:r w:rsidRPr="00F351BB">
        <w:rPr>
          <w:b/>
          <w:i/>
          <w:color w:val="auto"/>
          <w:sz w:val="24"/>
          <w:szCs w:val="24"/>
        </w:rPr>
        <w:t>Модуль «Самоуправление».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организацию и деятельность органов ученического самоуправления (совет обучающихся или других), избранных обучающимися;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защиту органами ученического самоуправления законных интересов и прав обучающихся;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F351BB" w:rsidRDefault="00702332" w:rsidP="00746BFC">
      <w:pPr>
        <w:pStyle w:val="23"/>
        <w:shd w:val="clear" w:color="auto" w:fill="auto"/>
        <w:tabs>
          <w:tab w:val="left" w:pos="2141"/>
        </w:tabs>
        <w:spacing w:before="0" w:after="0" w:line="240" w:lineRule="auto"/>
        <w:ind w:firstLine="760"/>
        <w:rPr>
          <w:b/>
          <w:i/>
          <w:color w:val="auto"/>
          <w:sz w:val="24"/>
          <w:szCs w:val="24"/>
        </w:rPr>
      </w:pPr>
      <w:r w:rsidRPr="00F351BB">
        <w:rPr>
          <w:b/>
          <w:i/>
          <w:color w:val="auto"/>
          <w:sz w:val="24"/>
          <w:szCs w:val="24"/>
        </w:rPr>
        <w:t>Модуль «Профилактика и безопасность».</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 xml:space="preserve">профилактику правонарушений, девиаций посредством организации деятельности, </w:t>
      </w:r>
      <w:r w:rsidRPr="00F351BB">
        <w:rPr>
          <w:color w:val="auto"/>
          <w:sz w:val="24"/>
          <w:szCs w:val="24"/>
        </w:rPr>
        <w:lastRenderedPageBreak/>
        <w:t>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F351BB" w:rsidRDefault="00702332" w:rsidP="00746BFC">
      <w:pPr>
        <w:pStyle w:val="23"/>
        <w:shd w:val="clear" w:color="auto" w:fill="auto"/>
        <w:tabs>
          <w:tab w:val="left" w:pos="2142"/>
        </w:tabs>
        <w:spacing w:before="0" w:after="0" w:line="240" w:lineRule="auto"/>
        <w:ind w:firstLine="760"/>
        <w:rPr>
          <w:b/>
          <w:i/>
          <w:color w:val="auto"/>
          <w:sz w:val="24"/>
          <w:szCs w:val="24"/>
        </w:rPr>
      </w:pPr>
      <w:r w:rsidRPr="00F351BB">
        <w:rPr>
          <w:b/>
          <w:i/>
          <w:color w:val="auto"/>
          <w:sz w:val="24"/>
          <w:szCs w:val="24"/>
        </w:rPr>
        <w:t>Модуль «Социальное партнёрство».</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F351BB" w:rsidRDefault="00702332" w:rsidP="00746BFC">
      <w:pPr>
        <w:pStyle w:val="23"/>
        <w:shd w:val="clear" w:color="auto" w:fill="auto"/>
        <w:tabs>
          <w:tab w:val="right" w:pos="5965"/>
          <w:tab w:val="left" w:pos="6129"/>
          <w:tab w:val="right" w:pos="10169"/>
        </w:tabs>
        <w:spacing w:before="0" w:after="0" w:line="240" w:lineRule="auto"/>
        <w:ind w:firstLine="760"/>
        <w:rPr>
          <w:color w:val="auto"/>
          <w:sz w:val="24"/>
          <w:szCs w:val="24"/>
        </w:rPr>
      </w:pPr>
      <w:r w:rsidRPr="00F351BB">
        <w:rPr>
          <w:color w:val="auto"/>
          <w:sz w:val="24"/>
          <w:szCs w:val="24"/>
        </w:rPr>
        <w:t>участие представителей организаций-партнёров в проведении отдельных уроков, внеурочных занятий,</w:t>
      </w:r>
      <w:r w:rsidRPr="00F351BB">
        <w:rPr>
          <w:color w:val="auto"/>
          <w:sz w:val="24"/>
          <w:szCs w:val="24"/>
        </w:rPr>
        <w:tab/>
        <w:t>внешкольных</w:t>
      </w:r>
      <w:r w:rsidRPr="00F351BB">
        <w:rPr>
          <w:color w:val="auto"/>
          <w:sz w:val="24"/>
          <w:szCs w:val="24"/>
        </w:rPr>
        <w:tab/>
        <w:t>мероприятий</w:t>
      </w:r>
      <w:r w:rsidRPr="00F351BB">
        <w:rPr>
          <w:color w:val="auto"/>
          <w:sz w:val="24"/>
          <w:szCs w:val="24"/>
        </w:rPr>
        <w:tab/>
        <w:t>соответствующей</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тематической направленности;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F351BB" w:rsidRDefault="00702332" w:rsidP="00F351BB">
      <w:pPr>
        <w:pStyle w:val="23"/>
        <w:shd w:val="clear" w:color="auto" w:fill="auto"/>
        <w:tabs>
          <w:tab w:val="right" w:pos="4234"/>
          <w:tab w:val="right" w:pos="5965"/>
          <w:tab w:val="right" w:pos="10169"/>
        </w:tabs>
        <w:spacing w:before="0" w:after="0" w:line="240" w:lineRule="auto"/>
        <w:ind w:firstLine="760"/>
        <w:rPr>
          <w:color w:val="auto"/>
          <w:sz w:val="24"/>
          <w:szCs w:val="24"/>
        </w:rPr>
      </w:pPr>
      <w:r w:rsidRPr="00F351BB">
        <w:rPr>
          <w:color w:val="auto"/>
          <w:sz w:val="24"/>
          <w:szCs w:val="24"/>
        </w:rPr>
        <w:t>реализация</w:t>
      </w:r>
      <w:r w:rsidR="00F351BB" w:rsidRPr="00F351BB">
        <w:rPr>
          <w:color w:val="auto"/>
          <w:sz w:val="24"/>
          <w:szCs w:val="24"/>
        </w:rPr>
        <w:t xml:space="preserve"> </w:t>
      </w:r>
      <w:r w:rsidRPr="00F351BB">
        <w:rPr>
          <w:color w:val="auto"/>
          <w:sz w:val="24"/>
          <w:szCs w:val="24"/>
        </w:rPr>
        <w:t>социальных</w:t>
      </w:r>
      <w:r w:rsidRPr="00F351BB">
        <w:rPr>
          <w:color w:val="auto"/>
          <w:sz w:val="24"/>
          <w:szCs w:val="24"/>
        </w:rPr>
        <w:tab/>
        <w:t>проектов, совместно</w:t>
      </w:r>
      <w:r w:rsidRPr="00F351BB">
        <w:rPr>
          <w:color w:val="auto"/>
          <w:sz w:val="24"/>
          <w:szCs w:val="24"/>
        </w:rPr>
        <w:tab/>
        <w:t>разрабатываемых</w:t>
      </w:r>
      <w:r w:rsidR="00F351BB" w:rsidRPr="00F351BB">
        <w:rPr>
          <w:color w:val="auto"/>
          <w:sz w:val="24"/>
          <w:szCs w:val="24"/>
        </w:rPr>
        <w:t xml:space="preserve"> </w:t>
      </w:r>
      <w:r w:rsidRPr="00F351BB">
        <w:rPr>
          <w:color w:val="auto"/>
          <w:sz w:val="24"/>
          <w:szCs w:val="24"/>
        </w:rPr>
        <w:t>обучающимися,</w:t>
      </w:r>
      <w:r w:rsidRPr="00F351BB">
        <w:rPr>
          <w:color w:val="auto"/>
          <w:sz w:val="24"/>
          <w:szCs w:val="24"/>
        </w:rPr>
        <w:tab/>
        <w:t>педагогами с</w:t>
      </w:r>
      <w:r w:rsidRPr="00F351BB">
        <w:rPr>
          <w:color w:val="auto"/>
          <w:sz w:val="24"/>
          <w:szCs w:val="24"/>
        </w:rPr>
        <w:tab/>
        <w:t>организациями-партнёрами благотворительной,</w:t>
      </w:r>
    </w:p>
    <w:p w:rsidR="001D6B99" w:rsidRPr="00F351BB" w:rsidRDefault="00702332" w:rsidP="00F351BB">
      <w:pPr>
        <w:pStyle w:val="23"/>
        <w:shd w:val="clear" w:color="auto" w:fill="auto"/>
        <w:tabs>
          <w:tab w:val="right" w:pos="4234"/>
          <w:tab w:val="right" w:pos="10169"/>
        </w:tabs>
        <w:spacing w:before="0" w:after="0" w:line="240" w:lineRule="auto"/>
        <w:rPr>
          <w:color w:val="auto"/>
          <w:sz w:val="24"/>
          <w:szCs w:val="24"/>
        </w:rPr>
      </w:pPr>
      <w:r w:rsidRPr="00F351BB">
        <w:rPr>
          <w:color w:val="auto"/>
          <w:sz w:val="24"/>
          <w:szCs w:val="24"/>
        </w:rPr>
        <w:t>экологической,</w:t>
      </w:r>
      <w:r w:rsidRPr="00F351BB">
        <w:rPr>
          <w:color w:val="auto"/>
          <w:sz w:val="24"/>
          <w:szCs w:val="24"/>
        </w:rPr>
        <w:tab/>
        <w:t>патриотической, трудовой и другой</w:t>
      </w:r>
      <w:r w:rsidR="00F351BB" w:rsidRPr="00F351BB">
        <w:rPr>
          <w:color w:val="auto"/>
          <w:sz w:val="24"/>
          <w:szCs w:val="24"/>
        </w:rPr>
        <w:t xml:space="preserve"> </w:t>
      </w:r>
      <w:r w:rsidRPr="00F351BB">
        <w:rPr>
          <w:color w:val="auto"/>
          <w:sz w:val="24"/>
          <w:szCs w:val="24"/>
        </w:rPr>
        <w:t>направленности,</w:t>
      </w:r>
      <w:r w:rsidR="00F351BB" w:rsidRPr="00F351BB">
        <w:rPr>
          <w:color w:val="auto"/>
          <w:sz w:val="24"/>
          <w:szCs w:val="24"/>
        </w:rPr>
        <w:t xml:space="preserve"> </w:t>
      </w:r>
      <w:r w:rsidRPr="00F351BB">
        <w:rPr>
          <w:color w:val="auto"/>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1D6B99" w:rsidRPr="00F351BB" w:rsidRDefault="00702332" w:rsidP="00746BFC">
      <w:pPr>
        <w:pStyle w:val="23"/>
        <w:shd w:val="clear" w:color="auto" w:fill="auto"/>
        <w:tabs>
          <w:tab w:val="left" w:pos="2142"/>
        </w:tabs>
        <w:spacing w:before="0" w:after="0" w:line="240" w:lineRule="auto"/>
        <w:ind w:firstLine="760"/>
        <w:rPr>
          <w:b/>
          <w:i/>
          <w:color w:val="auto"/>
          <w:sz w:val="24"/>
          <w:szCs w:val="24"/>
        </w:rPr>
      </w:pPr>
      <w:r w:rsidRPr="00F351BB">
        <w:rPr>
          <w:b/>
          <w:i/>
          <w:color w:val="auto"/>
          <w:sz w:val="24"/>
          <w:szCs w:val="24"/>
        </w:rPr>
        <w:t>Модуль «Профориентация».</w:t>
      </w:r>
    </w:p>
    <w:p w:rsidR="001D6B99" w:rsidRPr="00F351BB" w:rsidRDefault="00702332" w:rsidP="00746BFC">
      <w:pPr>
        <w:pStyle w:val="23"/>
        <w:shd w:val="clear" w:color="auto" w:fill="auto"/>
        <w:spacing w:before="0" w:after="0" w:line="240" w:lineRule="auto"/>
        <w:ind w:firstLine="740"/>
        <w:jc w:val="left"/>
        <w:rPr>
          <w:color w:val="auto"/>
          <w:sz w:val="24"/>
          <w:szCs w:val="24"/>
        </w:rPr>
      </w:pPr>
      <w:r w:rsidRPr="00F351BB">
        <w:rPr>
          <w:color w:val="auto"/>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экскурсии на предприятия, в организации, дающие начальные представления о существующих профессиях и условиях работы;</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F351BB" w:rsidRDefault="00702332" w:rsidP="00746BFC">
      <w:pPr>
        <w:pStyle w:val="23"/>
        <w:shd w:val="clear" w:color="auto" w:fill="auto"/>
        <w:spacing w:before="0" w:after="0" w:line="240" w:lineRule="auto"/>
        <w:ind w:firstLine="740"/>
        <w:jc w:val="left"/>
        <w:rPr>
          <w:color w:val="auto"/>
          <w:sz w:val="24"/>
          <w:szCs w:val="24"/>
        </w:rPr>
      </w:pPr>
      <w:r w:rsidRPr="00F351BB">
        <w:rPr>
          <w:color w:val="auto"/>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Pr="00F351BB" w:rsidRDefault="00702332" w:rsidP="00746BFC">
      <w:pPr>
        <w:pStyle w:val="23"/>
        <w:shd w:val="clear" w:color="auto" w:fill="auto"/>
        <w:spacing w:before="0" w:after="0" w:line="240" w:lineRule="auto"/>
        <w:ind w:firstLine="740"/>
        <w:rPr>
          <w:color w:val="auto"/>
          <w:sz w:val="24"/>
          <w:szCs w:val="24"/>
        </w:rPr>
      </w:pPr>
      <w:r w:rsidRPr="00F351BB">
        <w:rPr>
          <w:color w:val="auto"/>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F351BB" w:rsidRDefault="00702332" w:rsidP="00746BFC">
      <w:pPr>
        <w:pStyle w:val="23"/>
        <w:shd w:val="clear" w:color="auto" w:fill="auto"/>
        <w:tabs>
          <w:tab w:val="left" w:pos="1550"/>
        </w:tabs>
        <w:spacing w:before="0" w:after="0" w:line="240" w:lineRule="auto"/>
        <w:ind w:firstLine="760"/>
        <w:rPr>
          <w:b/>
          <w:color w:val="auto"/>
          <w:sz w:val="24"/>
          <w:szCs w:val="24"/>
        </w:rPr>
      </w:pPr>
      <w:r w:rsidRPr="00F351BB">
        <w:rPr>
          <w:b/>
          <w:color w:val="auto"/>
          <w:sz w:val="24"/>
          <w:szCs w:val="24"/>
        </w:rPr>
        <w:t>Организационный раздел.</w:t>
      </w:r>
    </w:p>
    <w:p w:rsidR="001D6B99" w:rsidRPr="00F351BB" w:rsidRDefault="00702332" w:rsidP="00746BFC">
      <w:pPr>
        <w:pStyle w:val="23"/>
        <w:shd w:val="clear" w:color="auto" w:fill="auto"/>
        <w:tabs>
          <w:tab w:val="left" w:pos="1761"/>
        </w:tabs>
        <w:spacing w:before="0" w:after="0" w:line="240" w:lineRule="auto"/>
        <w:ind w:firstLine="760"/>
        <w:rPr>
          <w:b/>
          <w:i/>
          <w:color w:val="auto"/>
          <w:sz w:val="24"/>
          <w:szCs w:val="24"/>
        </w:rPr>
      </w:pPr>
      <w:r w:rsidRPr="00F351BB">
        <w:rPr>
          <w:b/>
          <w:i/>
          <w:color w:val="auto"/>
          <w:sz w:val="24"/>
          <w:szCs w:val="24"/>
        </w:rPr>
        <w:t>Кадровое обеспечение.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F351BB">
        <w:rPr>
          <w:color w:val="auto"/>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F351BB" w:rsidRDefault="00702332" w:rsidP="00746BFC">
      <w:pPr>
        <w:pStyle w:val="23"/>
        <w:shd w:val="clear" w:color="auto" w:fill="auto"/>
        <w:tabs>
          <w:tab w:val="left" w:pos="1761"/>
        </w:tabs>
        <w:spacing w:before="0" w:after="0" w:line="240" w:lineRule="auto"/>
        <w:ind w:firstLine="760"/>
        <w:rPr>
          <w:color w:val="auto"/>
          <w:sz w:val="24"/>
          <w:szCs w:val="24"/>
        </w:rPr>
      </w:pPr>
      <w:r w:rsidRPr="00F351BB">
        <w:rPr>
          <w:color w:val="auto"/>
          <w:sz w:val="24"/>
          <w:szCs w:val="24"/>
        </w:rPr>
        <w:t>Нормативно-методическое обеспечение.</w:t>
      </w:r>
    </w:p>
    <w:p w:rsidR="001D6B99" w:rsidRPr="00F351BB" w:rsidRDefault="00702332" w:rsidP="00F351BB">
      <w:pPr>
        <w:pStyle w:val="23"/>
        <w:shd w:val="clear" w:color="auto" w:fill="auto"/>
        <w:tabs>
          <w:tab w:val="left" w:pos="610"/>
          <w:tab w:val="left" w:pos="4219"/>
        </w:tabs>
        <w:spacing w:before="0" w:after="0" w:line="240" w:lineRule="auto"/>
        <w:ind w:firstLine="760"/>
        <w:rPr>
          <w:color w:val="auto"/>
          <w:sz w:val="24"/>
          <w:szCs w:val="24"/>
        </w:rPr>
      </w:pPr>
      <w:r w:rsidRPr="00F351BB">
        <w:rPr>
          <w:color w:val="auto"/>
          <w:sz w:val="24"/>
          <w:szCs w:val="24"/>
        </w:rPr>
        <w:t>В данном разделе могут быть представлены решения на уровне образовательной организации по принятию, внесению изменений в</w:t>
      </w:r>
      <w:r w:rsidRPr="00F351BB">
        <w:rPr>
          <w:color w:val="auto"/>
          <w:sz w:val="24"/>
          <w:szCs w:val="24"/>
        </w:rPr>
        <w:tab/>
        <w:t>должностные инструкции</w:t>
      </w:r>
      <w:r w:rsidRPr="00F351BB">
        <w:rPr>
          <w:color w:val="auto"/>
          <w:sz w:val="24"/>
          <w:szCs w:val="24"/>
        </w:rPr>
        <w:tab/>
        <w:t>педагогических работников по вопросам</w:t>
      </w:r>
      <w:r w:rsidR="00F351BB" w:rsidRPr="00F351BB">
        <w:rPr>
          <w:color w:val="auto"/>
          <w:sz w:val="24"/>
          <w:szCs w:val="24"/>
        </w:rPr>
        <w:t xml:space="preserve"> </w:t>
      </w:r>
      <w:r w:rsidRPr="00F351BB">
        <w:rPr>
          <w:color w:val="auto"/>
          <w:sz w:val="24"/>
          <w:szCs w:val="24"/>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F351BB" w:rsidRDefault="00702332" w:rsidP="00746BFC">
      <w:pPr>
        <w:pStyle w:val="23"/>
        <w:shd w:val="clear" w:color="auto" w:fill="auto"/>
        <w:tabs>
          <w:tab w:val="left" w:pos="1740"/>
        </w:tabs>
        <w:spacing w:before="0" w:after="0" w:line="240" w:lineRule="auto"/>
        <w:ind w:firstLine="760"/>
        <w:rPr>
          <w:color w:val="auto"/>
          <w:sz w:val="24"/>
          <w:szCs w:val="24"/>
        </w:rPr>
      </w:pPr>
      <w:r w:rsidRPr="00F351BB">
        <w:rPr>
          <w:color w:val="auto"/>
          <w:sz w:val="24"/>
          <w:szCs w:val="24"/>
        </w:rPr>
        <w:t>Требования к условиям работы с обучающимися с особыми образовательными потребностями.</w:t>
      </w:r>
    </w:p>
    <w:p w:rsidR="001D6B99" w:rsidRPr="00F351BB" w:rsidRDefault="00702332" w:rsidP="00746BFC">
      <w:pPr>
        <w:pStyle w:val="23"/>
        <w:shd w:val="clear" w:color="auto" w:fill="auto"/>
        <w:tabs>
          <w:tab w:val="left" w:pos="1947"/>
        </w:tabs>
        <w:spacing w:before="0" w:after="0" w:line="240" w:lineRule="auto"/>
        <w:ind w:firstLine="760"/>
        <w:rPr>
          <w:color w:val="auto"/>
          <w:sz w:val="24"/>
          <w:szCs w:val="24"/>
        </w:rPr>
      </w:pPr>
      <w:r w:rsidRPr="00F351BB">
        <w:rPr>
          <w:color w:val="auto"/>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F351BB" w:rsidRDefault="00702332" w:rsidP="00746BFC">
      <w:pPr>
        <w:pStyle w:val="23"/>
        <w:shd w:val="clear" w:color="auto" w:fill="auto"/>
        <w:tabs>
          <w:tab w:val="left" w:pos="1942"/>
        </w:tabs>
        <w:spacing w:before="0" w:after="0" w:line="240" w:lineRule="auto"/>
        <w:ind w:firstLine="760"/>
        <w:rPr>
          <w:color w:val="auto"/>
          <w:sz w:val="24"/>
          <w:szCs w:val="24"/>
        </w:rPr>
      </w:pPr>
      <w:r w:rsidRPr="00F351BB">
        <w:rPr>
          <w:color w:val="auto"/>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F351BB" w:rsidRDefault="00702332" w:rsidP="00746BFC">
      <w:pPr>
        <w:pStyle w:val="23"/>
        <w:shd w:val="clear" w:color="auto" w:fill="auto"/>
        <w:tabs>
          <w:tab w:val="left" w:pos="1952"/>
        </w:tabs>
        <w:spacing w:before="0" w:after="0" w:line="240" w:lineRule="auto"/>
        <w:ind w:firstLine="760"/>
        <w:rPr>
          <w:color w:val="auto"/>
          <w:sz w:val="24"/>
          <w:szCs w:val="24"/>
        </w:rPr>
      </w:pPr>
      <w:r w:rsidRPr="00F351BB">
        <w:rPr>
          <w:color w:val="auto"/>
          <w:sz w:val="24"/>
          <w:szCs w:val="24"/>
        </w:rPr>
        <w:t>Особыми задачами воспитания обучающихся с особыми образовательными потребностями являются: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формирование доброжелательного отношения к обучающимся и их семьям со стороны всех участников образовательных отношений;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построение воспитательной деятельности с учётом индивидуальных особенностей и возможностей каждого обучающегося;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F351BB">
        <w:rPr>
          <w:color w:val="auto"/>
          <w:sz w:val="24"/>
          <w:szCs w:val="24"/>
        </w:rPr>
        <w:softHyphen/>
        <w:t>социальной компетентности.</w:t>
      </w:r>
    </w:p>
    <w:p w:rsidR="001D6B99" w:rsidRPr="00F351BB" w:rsidRDefault="00702332" w:rsidP="00746BFC">
      <w:pPr>
        <w:pStyle w:val="23"/>
        <w:shd w:val="clear" w:color="auto" w:fill="auto"/>
        <w:tabs>
          <w:tab w:val="left" w:pos="1952"/>
        </w:tabs>
        <w:spacing w:before="0" w:after="0" w:line="240" w:lineRule="auto"/>
        <w:ind w:firstLine="760"/>
        <w:rPr>
          <w:color w:val="auto"/>
          <w:sz w:val="24"/>
          <w:szCs w:val="24"/>
        </w:rPr>
      </w:pPr>
      <w:r w:rsidRPr="00F351BB">
        <w:rPr>
          <w:color w:val="auto"/>
          <w:sz w:val="24"/>
          <w:szCs w:val="24"/>
        </w:rPr>
        <w:lastRenderedPageBreak/>
        <w:t>При организации воспитания обучающихся с особыми образовательными потребностями необходимо ориентироваться на:</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1D6B99" w:rsidRPr="00F351BB" w:rsidRDefault="00702332" w:rsidP="00746BFC">
      <w:pPr>
        <w:pStyle w:val="23"/>
        <w:shd w:val="clear" w:color="auto" w:fill="auto"/>
        <w:tabs>
          <w:tab w:val="left" w:pos="1956"/>
        </w:tabs>
        <w:spacing w:before="0" w:after="0" w:line="240" w:lineRule="auto"/>
        <w:ind w:firstLine="760"/>
        <w:rPr>
          <w:color w:val="auto"/>
          <w:sz w:val="24"/>
          <w:szCs w:val="24"/>
        </w:rPr>
      </w:pPr>
      <w:r w:rsidRPr="00F351BB">
        <w:rPr>
          <w:color w:val="auto"/>
          <w:sz w:val="24"/>
          <w:szCs w:val="24"/>
        </w:rPr>
        <w:t>Система поощрения социальной успешности и проявлений активной жизненной позиции обучающихся.</w:t>
      </w:r>
    </w:p>
    <w:p w:rsidR="001D6B99" w:rsidRPr="00F351BB" w:rsidRDefault="00702332" w:rsidP="00746BFC">
      <w:pPr>
        <w:pStyle w:val="23"/>
        <w:shd w:val="clear" w:color="auto" w:fill="auto"/>
        <w:tabs>
          <w:tab w:val="left" w:pos="1956"/>
        </w:tabs>
        <w:spacing w:before="0" w:after="0" w:line="240" w:lineRule="auto"/>
        <w:ind w:firstLine="760"/>
        <w:rPr>
          <w:color w:val="auto"/>
          <w:sz w:val="24"/>
          <w:szCs w:val="24"/>
        </w:rPr>
      </w:pPr>
      <w:r w:rsidRPr="00F351BB">
        <w:rPr>
          <w:color w:val="auto"/>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F351BB" w:rsidRDefault="00702332" w:rsidP="00746BFC">
      <w:pPr>
        <w:pStyle w:val="23"/>
        <w:shd w:val="clear" w:color="auto" w:fill="auto"/>
        <w:tabs>
          <w:tab w:val="left" w:pos="1945"/>
        </w:tabs>
        <w:spacing w:before="0" w:after="0" w:line="240" w:lineRule="auto"/>
        <w:ind w:firstLine="760"/>
        <w:rPr>
          <w:color w:val="auto"/>
          <w:sz w:val="24"/>
          <w:szCs w:val="24"/>
        </w:rPr>
      </w:pPr>
      <w:r w:rsidRPr="00F351BB">
        <w:rPr>
          <w:color w:val="auto"/>
          <w:sz w:val="24"/>
          <w:szCs w:val="24"/>
        </w:rPr>
        <w:t>Система проявлений активной жизненной позиции и поощрения социальной успешности обучающихся строится на принципах:</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регулирования частоты награждений (недопущение избыточности в поощрениях, чрезмерно больших групп поощряемых и другое);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1D6B99" w:rsidRPr="00F351BB" w:rsidRDefault="00702332" w:rsidP="00746BFC">
      <w:pPr>
        <w:pStyle w:val="23"/>
        <w:shd w:val="clear" w:color="auto" w:fill="auto"/>
        <w:tabs>
          <w:tab w:val="left" w:pos="1954"/>
        </w:tabs>
        <w:spacing w:before="0" w:after="0" w:line="240" w:lineRule="auto"/>
        <w:ind w:firstLine="760"/>
        <w:rPr>
          <w:color w:val="auto"/>
          <w:sz w:val="24"/>
          <w:szCs w:val="24"/>
        </w:rPr>
      </w:pPr>
      <w:r w:rsidRPr="00F351BB">
        <w:rPr>
          <w:color w:val="auto"/>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F351BB" w:rsidRDefault="00702332" w:rsidP="00746BFC">
      <w:pPr>
        <w:pStyle w:val="23"/>
        <w:shd w:val="clear" w:color="auto" w:fill="auto"/>
        <w:tabs>
          <w:tab w:val="left" w:pos="1990"/>
        </w:tabs>
        <w:spacing w:before="0" w:after="0" w:line="240" w:lineRule="auto"/>
        <w:ind w:firstLine="780"/>
        <w:rPr>
          <w:color w:val="auto"/>
          <w:sz w:val="24"/>
          <w:szCs w:val="24"/>
        </w:rPr>
      </w:pPr>
      <w:r w:rsidRPr="00F351BB">
        <w:rPr>
          <w:color w:val="auto"/>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F351BB" w:rsidRDefault="00702332" w:rsidP="00746BFC">
      <w:pPr>
        <w:pStyle w:val="23"/>
        <w:shd w:val="clear" w:color="auto" w:fill="auto"/>
        <w:tabs>
          <w:tab w:val="left" w:pos="2036"/>
        </w:tabs>
        <w:spacing w:before="0" w:after="0" w:line="240" w:lineRule="auto"/>
        <w:ind w:firstLine="780"/>
        <w:rPr>
          <w:color w:val="auto"/>
          <w:sz w:val="24"/>
          <w:szCs w:val="24"/>
        </w:rPr>
      </w:pPr>
      <w:r w:rsidRPr="00F351BB">
        <w:rPr>
          <w:color w:val="auto"/>
          <w:sz w:val="24"/>
          <w:szCs w:val="24"/>
        </w:rPr>
        <w:t>Рейтинги формируются через размещение имен (фамилий)</w:t>
      </w:r>
    </w:p>
    <w:p w:rsidR="001D6B99" w:rsidRPr="00F351BB" w:rsidRDefault="00702332" w:rsidP="00F351BB">
      <w:pPr>
        <w:pStyle w:val="23"/>
        <w:shd w:val="clear" w:color="auto" w:fill="auto"/>
        <w:tabs>
          <w:tab w:val="left" w:pos="4483"/>
          <w:tab w:val="left" w:pos="7054"/>
        </w:tabs>
        <w:spacing w:before="0" w:after="0" w:line="240" w:lineRule="auto"/>
        <w:rPr>
          <w:color w:val="auto"/>
          <w:sz w:val="24"/>
          <w:szCs w:val="24"/>
        </w:rPr>
      </w:pPr>
      <w:r w:rsidRPr="00F351BB">
        <w:rPr>
          <w:color w:val="auto"/>
          <w:sz w:val="24"/>
          <w:szCs w:val="24"/>
        </w:rPr>
        <w:t>обучающихся или названий</w:t>
      </w:r>
      <w:r w:rsidR="00F351BB" w:rsidRPr="00F351BB">
        <w:rPr>
          <w:color w:val="auto"/>
          <w:sz w:val="24"/>
          <w:szCs w:val="24"/>
        </w:rPr>
        <w:t xml:space="preserve"> </w:t>
      </w:r>
      <w:r w:rsidRPr="00F351BB">
        <w:rPr>
          <w:color w:val="auto"/>
          <w:sz w:val="24"/>
          <w:szCs w:val="24"/>
        </w:rPr>
        <w:t>(номеров) групп</w:t>
      </w:r>
      <w:r w:rsidR="00F351BB" w:rsidRPr="00F351BB">
        <w:rPr>
          <w:color w:val="auto"/>
          <w:sz w:val="24"/>
          <w:szCs w:val="24"/>
        </w:rPr>
        <w:t xml:space="preserve"> </w:t>
      </w:r>
      <w:r w:rsidRPr="00F351BB">
        <w:rPr>
          <w:color w:val="auto"/>
          <w:sz w:val="24"/>
          <w:szCs w:val="24"/>
        </w:rPr>
        <w:t>обучающихся, классов</w:t>
      </w:r>
      <w:r w:rsidR="00F351BB" w:rsidRPr="00F351BB">
        <w:rPr>
          <w:color w:val="auto"/>
          <w:sz w:val="24"/>
          <w:szCs w:val="24"/>
        </w:rPr>
        <w:t xml:space="preserve"> </w:t>
      </w:r>
      <w:r w:rsidRPr="00F351BB">
        <w:rPr>
          <w:color w:val="auto"/>
          <w:sz w:val="24"/>
          <w:szCs w:val="24"/>
        </w:rPr>
        <w:t>в последовательности, определяемой их успешностью, достижениями.</w:t>
      </w:r>
    </w:p>
    <w:p w:rsidR="001D6B99" w:rsidRPr="00F351BB" w:rsidRDefault="00702332" w:rsidP="00F351BB">
      <w:pPr>
        <w:pStyle w:val="23"/>
        <w:shd w:val="clear" w:color="auto" w:fill="auto"/>
        <w:tabs>
          <w:tab w:val="left" w:pos="2036"/>
        </w:tabs>
        <w:spacing w:before="0" w:after="0" w:line="240" w:lineRule="auto"/>
        <w:ind w:firstLine="780"/>
        <w:rPr>
          <w:color w:val="auto"/>
          <w:sz w:val="24"/>
          <w:szCs w:val="24"/>
        </w:rPr>
      </w:pPr>
      <w:r w:rsidRPr="00F351BB">
        <w:rPr>
          <w:color w:val="auto"/>
          <w:sz w:val="24"/>
          <w:szCs w:val="24"/>
        </w:rPr>
        <w:lastRenderedPageBreak/>
        <w:t>Благотворительная поддержка обучающихся, групп обучающихся</w:t>
      </w:r>
      <w:r w:rsidR="00F351BB" w:rsidRPr="00F351BB">
        <w:rPr>
          <w:color w:val="auto"/>
          <w:sz w:val="24"/>
          <w:szCs w:val="24"/>
        </w:rPr>
        <w:t xml:space="preserve"> </w:t>
      </w:r>
      <w:r w:rsidRPr="00F351BB">
        <w:rPr>
          <w:color w:val="auto"/>
          <w:sz w:val="24"/>
          <w:szCs w:val="24"/>
        </w:rPr>
        <w:t>(классов) может заключаться в материальной</w:t>
      </w:r>
      <w:r w:rsidR="00F351BB" w:rsidRPr="00F351BB">
        <w:rPr>
          <w:color w:val="auto"/>
          <w:sz w:val="24"/>
          <w:szCs w:val="24"/>
        </w:rPr>
        <w:t xml:space="preserve"> </w:t>
      </w:r>
      <w:r w:rsidRPr="00F351BB">
        <w:rPr>
          <w:color w:val="auto"/>
          <w:sz w:val="24"/>
          <w:szCs w:val="24"/>
        </w:rPr>
        <w:t>поддержке проведения</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F351BB" w:rsidRDefault="00702332" w:rsidP="00F351BB">
      <w:pPr>
        <w:pStyle w:val="23"/>
        <w:shd w:val="clear" w:color="auto" w:fill="auto"/>
        <w:tabs>
          <w:tab w:val="left" w:pos="3846"/>
          <w:tab w:val="left" w:pos="8590"/>
        </w:tabs>
        <w:spacing w:before="0" w:after="0" w:line="240" w:lineRule="auto"/>
        <w:ind w:firstLine="780"/>
        <w:rPr>
          <w:color w:val="auto"/>
          <w:sz w:val="24"/>
          <w:szCs w:val="24"/>
        </w:rPr>
      </w:pPr>
      <w:r w:rsidRPr="00F351BB">
        <w:rPr>
          <w:color w:val="auto"/>
          <w:sz w:val="24"/>
          <w:szCs w:val="24"/>
        </w:rPr>
        <w:t>Благотворительность</w:t>
      </w:r>
      <w:r w:rsidR="00F351BB" w:rsidRPr="00F351BB">
        <w:rPr>
          <w:color w:val="auto"/>
          <w:sz w:val="24"/>
          <w:szCs w:val="24"/>
        </w:rPr>
        <w:t xml:space="preserve"> </w:t>
      </w:r>
      <w:r w:rsidRPr="00F351BB">
        <w:rPr>
          <w:color w:val="auto"/>
          <w:sz w:val="24"/>
          <w:szCs w:val="24"/>
        </w:rPr>
        <w:t>предусматривает публичную</w:t>
      </w:r>
      <w:r w:rsidR="00F351BB" w:rsidRPr="00F351BB">
        <w:rPr>
          <w:color w:val="auto"/>
          <w:sz w:val="24"/>
          <w:szCs w:val="24"/>
        </w:rPr>
        <w:t xml:space="preserve"> </w:t>
      </w:r>
      <w:r w:rsidRPr="00F351BB">
        <w:rPr>
          <w:color w:val="auto"/>
          <w:sz w:val="24"/>
          <w:szCs w:val="24"/>
        </w:rPr>
        <w:t>презентацию</w:t>
      </w:r>
      <w:r w:rsidR="00F351BB" w:rsidRPr="00F351BB">
        <w:rPr>
          <w:color w:val="auto"/>
          <w:sz w:val="24"/>
          <w:szCs w:val="24"/>
        </w:rPr>
        <w:t xml:space="preserve"> </w:t>
      </w:r>
      <w:r w:rsidRPr="00F351BB">
        <w:rPr>
          <w:color w:val="auto"/>
          <w:sz w:val="24"/>
          <w:szCs w:val="24"/>
        </w:rPr>
        <w:t>благотворителей и их деятельности.</w:t>
      </w:r>
    </w:p>
    <w:p w:rsidR="001D6B99" w:rsidRPr="00F351BB" w:rsidRDefault="00702332" w:rsidP="00746BFC">
      <w:pPr>
        <w:pStyle w:val="23"/>
        <w:shd w:val="clear" w:color="auto" w:fill="auto"/>
        <w:tabs>
          <w:tab w:val="left" w:pos="2036"/>
        </w:tabs>
        <w:spacing w:before="0" w:after="0" w:line="240" w:lineRule="auto"/>
        <w:ind w:firstLine="780"/>
        <w:rPr>
          <w:color w:val="auto"/>
          <w:sz w:val="24"/>
          <w:szCs w:val="24"/>
        </w:rPr>
      </w:pPr>
      <w:r w:rsidRPr="00F351BB">
        <w:rPr>
          <w:color w:val="auto"/>
          <w:sz w:val="24"/>
          <w:szCs w:val="24"/>
        </w:rPr>
        <w:t>Использование рейтингов, их форма, публичность, привлечение</w:t>
      </w:r>
    </w:p>
    <w:p w:rsidR="001D6B99" w:rsidRPr="00F351BB" w:rsidRDefault="00702332" w:rsidP="00F351BB">
      <w:pPr>
        <w:pStyle w:val="23"/>
        <w:shd w:val="clear" w:color="auto" w:fill="auto"/>
        <w:tabs>
          <w:tab w:val="left" w:pos="3846"/>
          <w:tab w:val="left" w:pos="6312"/>
        </w:tabs>
        <w:spacing w:before="0" w:after="0" w:line="240" w:lineRule="auto"/>
        <w:rPr>
          <w:color w:val="auto"/>
          <w:sz w:val="24"/>
          <w:szCs w:val="24"/>
        </w:rPr>
      </w:pPr>
      <w:r w:rsidRPr="00F351BB">
        <w:rPr>
          <w:color w:val="auto"/>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F351BB">
        <w:rPr>
          <w:color w:val="auto"/>
          <w:sz w:val="24"/>
          <w:szCs w:val="24"/>
        </w:rPr>
        <w:tab/>
        <w:t>во избежание</w:t>
      </w:r>
      <w:r w:rsidRPr="00F351BB">
        <w:rPr>
          <w:color w:val="auto"/>
          <w:sz w:val="24"/>
          <w:szCs w:val="24"/>
        </w:rPr>
        <w:tab/>
        <w:t>деструктивного воздействия</w:t>
      </w:r>
      <w:r w:rsidR="00F351BB" w:rsidRPr="00F351BB">
        <w:rPr>
          <w:color w:val="auto"/>
          <w:sz w:val="24"/>
          <w:szCs w:val="24"/>
        </w:rPr>
        <w:t xml:space="preserve"> </w:t>
      </w:r>
      <w:r w:rsidRPr="00F351BB">
        <w:rPr>
          <w:color w:val="auto"/>
          <w:sz w:val="24"/>
          <w:szCs w:val="24"/>
        </w:rPr>
        <w:t>на взаимоотношения в образовательной организации.</w:t>
      </w:r>
    </w:p>
    <w:p w:rsidR="001D6B99" w:rsidRPr="00F351BB" w:rsidRDefault="00702332" w:rsidP="00746BFC">
      <w:pPr>
        <w:pStyle w:val="23"/>
        <w:shd w:val="clear" w:color="auto" w:fill="auto"/>
        <w:tabs>
          <w:tab w:val="left" w:pos="1784"/>
        </w:tabs>
        <w:spacing w:before="0" w:after="0" w:line="240" w:lineRule="auto"/>
        <w:ind w:firstLine="780"/>
        <w:rPr>
          <w:color w:val="auto"/>
          <w:sz w:val="24"/>
          <w:szCs w:val="24"/>
        </w:rPr>
      </w:pPr>
      <w:r w:rsidRPr="00F351BB">
        <w:rPr>
          <w:color w:val="auto"/>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F351BB" w:rsidRDefault="00702332" w:rsidP="00746BFC">
      <w:pPr>
        <w:pStyle w:val="23"/>
        <w:shd w:val="clear" w:color="auto" w:fill="auto"/>
        <w:spacing w:before="0" w:after="0" w:line="240" w:lineRule="auto"/>
        <w:ind w:firstLine="780"/>
        <w:rPr>
          <w:color w:val="auto"/>
          <w:sz w:val="24"/>
          <w:szCs w:val="24"/>
        </w:rPr>
      </w:pPr>
      <w:r w:rsidRPr="00F351BB">
        <w:rPr>
          <w:color w:val="auto"/>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F351BB" w:rsidRDefault="00702332" w:rsidP="00F351BB">
      <w:pPr>
        <w:pStyle w:val="23"/>
        <w:shd w:val="clear" w:color="auto" w:fill="auto"/>
        <w:tabs>
          <w:tab w:val="left" w:pos="2925"/>
          <w:tab w:val="left" w:pos="4504"/>
          <w:tab w:val="left" w:pos="7120"/>
          <w:tab w:val="left" w:pos="8632"/>
        </w:tabs>
        <w:spacing w:before="0" w:after="0" w:line="240" w:lineRule="auto"/>
        <w:ind w:firstLine="760"/>
        <w:rPr>
          <w:color w:val="auto"/>
          <w:sz w:val="24"/>
          <w:szCs w:val="24"/>
        </w:rPr>
      </w:pPr>
      <w:r w:rsidRPr="00F351BB">
        <w:rPr>
          <w:color w:val="auto"/>
          <w:sz w:val="24"/>
          <w:szCs w:val="24"/>
        </w:rPr>
        <w:t>Планирование</w:t>
      </w:r>
      <w:r w:rsidR="00F351BB" w:rsidRPr="00F351BB">
        <w:rPr>
          <w:color w:val="auto"/>
          <w:sz w:val="24"/>
          <w:szCs w:val="24"/>
        </w:rPr>
        <w:t xml:space="preserve"> </w:t>
      </w:r>
      <w:r w:rsidRPr="00F351BB">
        <w:rPr>
          <w:color w:val="auto"/>
          <w:sz w:val="24"/>
          <w:szCs w:val="24"/>
        </w:rPr>
        <w:t>анализа</w:t>
      </w:r>
      <w:r w:rsidR="00F351BB" w:rsidRPr="00F351BB">
        <w:rPr>
          <w:color w:val="auto"/>
          <w:sz w:val="24"/>
          <w:szCs w:val="24"/>
        </w:rPr>
        <w:t xml:space="preserve"> </w:t>
      </w:r>
      <w:r w:rsidRPr="00F351BB">
        <w:rPr>
          <w:color w:val="auto"/>
          <w:sz w:val="24"/>
          <w:szCs w:val="24"/>
        </w:rPr>
        <w:t>воспитательного</w:t>
      </w:r>
      <w:r w:rsidR="00F351BB" w:rsidRPr="00F351BB">
        <w:rPr>
          <w:color w:val="auto"/>
          <w:sz w:val="24"/>
          <w:szCs w:val="24"/>
        </w:rPr>
        <w:t xml:space="preserve"> </w:t>
      </w:r>
      <w:r w:rsidRPr="00F351BB">
        <w:rPr>
          <w:color w:val="auto"/>
          <w:sz w:val="24"/>
          <w:szCs w:val="24"/>
        </w:rPr>
        <w:t>процесса</w:t>
      </w:r>
      <w:r w:rsidR="00F351BB" w:rsidRPr="00F351BB">
        <w:rPr>
          <w:color w:val="auto"/>
          <w:sz w:val="24"/>
          <w:szCs w:val="24"/>
        </w:rPr>
        <w:t xml:space="preserve"> </w:t>
      </w:r>
      <w:r w:rsidRPr="00F351BB">
        <w:rPr>
          <w:color w:val="auto"/>
          <w:sz w:val="24"/>
          <w:szCs w:val="24"/>
        </w:rPr>
        <w:t>включается</w:t>
      </w:r>
      <w:r w:rsidR="00F351BB" w:rsidRPr="00F351BB">
        <w:rPr>
          <w:color w:val="auto"/>
          <w:sz w:val="24"/>
          <w:szCs w:val="24"/>
        </w:rPr>
        <w:t xml:space="preserve"> </w:t>
      </w:r>
      <w:r w:rsidRPr="00F351BB">
        <w:rPr>
          <w:color w:val="auto"/>
          <w:sz w:val="24"/>
          <w:szCs w:val="24"/>
        </w:rPr>
        <w:t>в календарный план воспитательной работы.</w:t>
      </w:r>
    </w:p>
    <w:p w:rsidR="001D6B99" w:rsidRPr="00F351BB" w:rsidRDefault="00702332" w:rsidP="00746BFC">
      <w:pPr>
        <w:pStyle w:val="23"/>
        <w:shd w:val="clear" w:color="auto" w:fill="auto"/>
        <w:tabs>
          <w:tab w:val="left" w:pos="1807"/>
        </w:tabs>
        <w:spacing w:before="0" w:after="0" w:line="240" w:lineRule="auto"/>
        <w:ind w:firstLine="760"/>
        <w:rPr>
          <w:color w:val="auto"/>
          <w:sz w:val="24"/>
          <w:szCs w:val="24"/>
        </w:rPr>
      </w:pPr>
      <w:r w:rsidRPr="00F351BB">
        <w:rPr>
          <w:color w:val="auto"/>
          <w:sz w:val="24"/>
          <w:szCs w:val="24"/>
        </w:rPr>
        <w:t>Основные принципы самоанализа воспитательной работы:</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взаимное уважение всех участников образовательных отношений;</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приоритет анализа сущностных сторон воспитания ориентирует на изучение</w:t>
      </w:r>
    </w:p>
    <w:p w:rsidR="001D6B99" w:rsidRPr="00F351BB" w:rsidRDefault="00702332" w:rsidP="00746BFC">
      <w:pPr>
        <w:pStyle w:val="23"/>
        <w:shd w:val="clear" w:color="auto" w:fill="auto"/>
        <w:spacing w:before="0" w:after="0" w:line="240" w:lineRule="auto"/>
        <w:rPr>
          <w:color w:val="auto"/>
          <w:sz w:val="24"/>
          <w:szCs w:val="24"/>
        </w:rPr>
      </w:pPr>
      <w:r w:rsidRPr="00F351BB">
        <w:rPr>
          <w:color w:val="auto"/>
          <w:sz w:val="24"/>
          <w:szCs w:val="24"/>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F351BB" w:rsidRDefault="00702332" w:rsidP="00F351BB">
      <w:pPr>
        <w:pStyle w:val="23"/>
        <w:shd w:val="clear" w:color="auto" w:fill="auto"/>
        <w:tabs>
          <w:tab w:val="left" w:pos="2925"/>
          <w:tab w:val="left" w:pos="4504"/>
          <w:tab w:val="left" w:pos="7120"/>
          <w:tab w:val="left" w:pos="8632"/>
        </w:tabs>
        <w:spacing w:before="0" w:after="0" w:line="240" w:lineRule="auto"/>
        <w:ind w:firstLine="760"/>
        <w:rPr>
          <w:color w:val="auto"/>
          <w:sz w:val="24"/>
          <w:szCs w:val="24"/>
        </w:rPr>
      </w:pPr>
      <w:r w:rsidRPr="00F351BB">
        <w:rPr>
          <w:color w:val="auto"/>
          <w:sz w:val="24"/>
          <w:szCs w:val="24"/>
        </w:rPr>
        <w:t>развивающий</w:t>
      </w:r>
      <w:r w:rsidR="00F351BB" w:rsidRPr="00F351BB">
        <w:rPr>
          <w:color w:val="auto"/>
          <w:sz w:val="24"/>
          <w:szCs w:val="24"/>
        </w:rPr>
        <w:t xml:space="preserve"> </w:t>
      </w:r>
      <w:r w:rsidRPr="00F351BB">
        <w:rPr>
          <w:color w:val="auto"/>
          <w:sz w:val="24"/>
          <w:szCs w:val="24"/>
        </w:rPr>
        <w:t>характер</w:t>
      </w:r>
      <w:r w:rsidR="00F351BB" w:rsidRPr="00F351BB">
        <w:rPr>
          <w:color w:val="auto"/>
          <w:sz w:val="24"/>
          <w:szCs w:val="24"/>
        </w:rPr>
        <w:t xml:space="preserve"> </w:t>
      </w:r>
      <w:r w:rsidRPr="00F351BB">
        <w:rPr>
          <w:color w:val="auto"/>
          <w:sz w:val="24"/>
          <w:szCs w:val="24"/>
        </w:rPr>
        <w:t>осуществляемого</w:t>
      </w:r>
      <w:r w:rsidR="00F351BB" w:rsidRPr="00F351BB">
        <w:rPr>
          <w:color w:val="auto"/>
          <w:sz w:val="24"/>
          <w:szCs w:val="24"/>
        </w:rPr>
        <w:t xml:space="preserve"> </w:t>
      </w:r>
      <w:r w:rsidRPr="00F351BB">
        <w:rPr>
          <w:color w:val="auto"/>
          <w:sz w:val="24"/>
          <w:szCs w:val="24"/>
        </w:rPr>
        <w:t>анализа</w:t>
      </w:r>
      <w:r w:rsidR="00F351BB" w:rsidRPr="00F351BB">
        <w:rPr>
          <w:color w:val="auto"/>
          <w:sz w:val="24"/>
          <w:szCs w:val="24"/>
        </w:rPr>
        <w:t xml:space="preserve"> </w:t>
      </w:r>
      <w:r w:rsidRPr="00F351BB">
        <w:rPr>
          <w:color w:val="auto"/>
          <w:sz w:val="24"/>
          <w:szCs w:val="24"/>
        </w:rPr>
        <w:t>ориентирует</w:t>
      </w:r>
      <w:r w:rsidR="00F351BB" w:rsidRPr="00F351BB">
        <w:rPr>
          <w:color w:val="auto"/>
          <w:sz w:val="24"/>
          <w:szCs w:val="24"/>
        </w:rPr>
        <w:t xml:space="preserve"> </w:t>
      </w:r>
      <w:r w:rsidRPr="00F351BB">
        <w:rPr>
          <w:color w:val="auto"/>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F351BB" w:rsidRDefault="00702332" w:rsidP="00746BFC">
      <w:pPr>
        <w:pStyle w:val="23"/>
        <w:shd w:val="clear" w:color="auto" w:fill="auto"/>
        <w:tabs>
          <w:tab w:val="left" w:pos="1807"/>
        </w:tabs>
        <w:spacing w:before="0" w:after="0" w:line="240" w:lineRule="auto"/>
        <w:ind w:firstLine="760"/>
        <w:rPr>
          <w:color w:val="auto"/>
          <w:sz w:val="24"/>
          <w:szCs w:val="24"/>
        </w:rPr>
      </w:pPr>
      <w:r w:rsidRPr="00F351BB">
        <w:rPr>
          <w:color w:val="auto"/>
          <w:sz w:val="24"/>
          <w:szCs w:val="24"/>
        </w:rPr>
        <w:t>Основные направления анализа воспитательного процесса</w:t>
      </w:r>
    </w:p>
    <w:p w:rsidR="001D6B99" w:rsidRPr="00F351BB" w:rsidRDefault="00702332" w:rsidP="00F351BB">
      <w:pPr>
        <w:pStyle w:val="23"/>
        <w:shd w:val="clear" w:color="auto" w:fill="auto"/>
        <w:tabs>
          <w:tab w:val="left" w:pos="2328"/>
          <w:tab w:val="left" w:pos="4046"/>
        </w:tabs>
        <w:spacing w:before="0" w:after="0" w:line="240" w:lineRule="auto"/>
        <w:rPr>
          <w:color w:val="auto"/>
          <w:sz w:val="24"/>
          <w:szCs w:val="24"/>
        </w:rPr>
      </w:pPr>
      <w:r w:rsidRPr="00F351BB">
        <w:rPr>
          <w:color w:val="auto"/>
          <w:sz w:val="24"/>
          <w:szCs w:val="24"/>
        </w:rPr>
        <w:t>(предложенные</w:t>
      </w:r>
      <w:r w:rsidR="00F351BB" w:rsidRPr="00F351BB">
        <w:rPr>
          <w:color w:val="auto"/>
          <w:sz w:val="24"/>
          <w:szCs w:val="24"/>
        </w:rPr>
        <w:t xml:space="preserve"> </w:t>
      </w:r>
      <w:r w:rsidRPr="00F351BB">
        <w:rPr>
          <w:color w:val="auto"/>
          <w:sz w:val="24"/>
          <w:szCs w:val="24"/>
        </w:rPr>
        <w:t>направления</w:t>
      </w:r>
      <w:r w:rsidR="00F351BB" w:rsidRPr="00F351BB">
        <w:rPr>
          <w:color w:val="auto"/>
          <w:sz w:val="24"/>
          <w:szCs w:val="24"/>
        </w:rPr>
        <w:t xml:space="preserve"> </w:t>
      </w:r>
      <w:r w:rsidRPr="00F351BB">
        <w:rPr>
          <w:color w:val="auto"/>
          <w:sz w:val="24"/>
          <w:szCs w:val="24"/>
        </w:rPr>
        <w:t>можно уточнять, корректировать, исходя</w:t>
      </w:r>
      <w:r w:rsidR="00F351BB" w:rsidRPr="00F351BB">
        <w:rPr>
          <w:color w:val="auto"/>
          <w:sz w:val="24"/>
          <w:szCs w:val="24"/>
        </w:rPr>
        <w:t xml:space="preserve"> </w:t>
      </w:r>
      <w:r w:rsidRPr="00F351BB">
        <w:rPr>
          <w:color w:val="auto"/>
          <w:sz w:val="24"/>
          <w:szCs w:val="24"/>
        </w:rPr>
        <w:t>из особенностей уклада, традиций, ресурсов образовательной организации, контингента обучающихся и другого).</w:t>
      </w:r>
    </w:p>
    <w:p w:rsidR="001D6B99" w:rsidRPr="00F351BB" w:rsidRDefault="00702332" w:rsidP="00746BFC">
      <w:pPr>
        <w:pStyle w:val="23"/>
        <w:shd w:val="clear" w:color="auto" w:fill="auto"/>
        <w:tabs>
          <w:tab w:val="left" w:pos="1988"/>
        </w:tabs>
        <w:spacing w:before="0" w:after="0" w:line="240" w:lineRule="auto"/>
        <w:ind w:firstLine="760"/>
        <w:rPr>
          <w:color w:val="auto"/>
          <w:sz w:val="24"/>
          <w:szCs w:val="24"/>
        </w:rPr>
      </w:pPr>
      <w:r w:rsidRPr="00F351BB">
        <w:rPr>
          <w:color w:val="auto"/>
          <w:sz w:val="24"/>
          <w:szCs w:val="24"/>
        </w:rPr>
        <w:t>Результаты воспитания, социализации и саморазвития обучающихся.</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F351BB" w:rsidRDefault="00702332" w:rsidP="00746BFC">
      <w:pPr>
        <w:pStyle w:val="23"/>
        <w:shd w:val="clear" w:color="auto" w:fill="auto"/>
        <w:tabs>
          <w:tab w:val="left" w:pos="2153"/>
        </w:tabs>
        <w:spacing w:before="0" w:after="0" w:line="240" w:lineRule="auto"/>
        <w:ind w:firstLine="760"/>
        <w:rPr>
          <w:color w:val="auto"/>
          <w:sz w:val="24"/>
          <w:szCs w:val="24"/>
        </w:rPr>
      </w:pPr>
      <w:r w:rsidRPr="00F351BB">
        <w:rPr>
          <w:color w:val="auto"/>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F351BB" w:rsidRDefault="00702332" w:rsidP="00746BFC">
      <w:pPr>
        <w:pStyle w:val="23"/>
        <w:shd w:val="clear" w:color="auto" w:fill="auto"/>
        <w:tabs>
          <w:tab w:val="left" w:pos="2153"/>
        </w:tabs>
        <w:spacing w:before="0" w:after="0" w:line="240" w:lineRule="auto"/>
        <w:ind w:firstLine="760"/>
        <w:rPr>
          <w:color w:val="auto"/>
          <w:sz w:val="24"/>
          <w:szCs w:val="24"/>
        </w:rPr>
      </w:pPr>
      <w:r w:rsidRPr="00F351BB">
        <w:rPr>
          <w:color w:val="auto"/>
          <w:sz w:val="24"/>
          <w:szCs w:val="24"/>
        </w:rPr>
        <w:lastRenderedPageBreak/>
        <w:t>Внимание педагогических работников сосредоточивается на решение вопросов:</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проблемы, затруднения в личностном развитии обучающихся удалось решить за прошедший учебный год;</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проблемы, затруднения решить не удалось и почему;</w:t>
      </w:r>
    </w:p>
    <w:p w:rsidR="001D6B99" w:rsidRPr="00F351BB" w:rsidRDefault="00702332" w:rsidP="00746BFC">
      <w:pPr>
        <w:pStyle w:val="23"/>
        <w:shd w:val="clear" w:color="auto" w:fill="auto"/>
        <w:spacing w:before="0" w:after="0" w:line="240" w:lineRule="auto"/>
        <w:ind w:firstLine="760"/>
        <w:rPr>
          <w:color w:val="auto"/>
          <w:sz w:val="24"/>
          <w:szCs w:val="24"/>
        </w:rPr>
      </w:pPr>
      <w:r w:rsidRPr="00F351BB">
        <w:rPr>
          <w:color w:val="auto"/>
          <w:sz w:val="24"/>
          <w:szCs w:val="24"/>
        </w:rPr>
        <w:t>новые проблемы, трудности, над которыми предстоит работать педагогическому коллективу.</w:t>
      </w:r>
    </w:p>
    <w:p w:rsidR="001D6B99" w:rsidRPr="00F351BB" w:rsidRDefault="00702332" w:rsidP="00746BFC">
      <w:pPr>
        <w:pStyle w:val="23"/>
        <w:shd w:val="clear" w:color="auto" w:fill="auto"/>
        <w:tabs>
          <w:tab w:val="left" w:pos="1967"/>
        </w:tabs>
        <w:spacing w:before="0" w:after="0" w:line="240" w:lineRule="auto"/>
        <w:ind w:firstLine="760"/>
        <w:rPr>
          <w:color w:val="auto"/>
          <w:sz w:val="24"/>
          <w:szCs w:val="24"/>
        </w:rPr>
      </w:pPr>
      <w:r w:rsidRPr="00F351BB">
        <w:rPr>
          <w:color w:val="auto"/>
          <w:sz w:val="24"/>
          <w:szCs w:val="24"/>
        </w:rPr>
        <w:t>Состояние совместной деятельности обучающихся и взрослых.</w:t>
      </w:r>
    </w:p>
    <w:p w:rsidR="001D6B99" w:rsidRPr="00F351BB" w:rsidRDefault="00702332" w:rsidP="00746BFC">
      <w:pPr>
        <w:pStyle w:val="23"/>
        <w:shd w:val="clear" w:color="auto" w:fill="auto"/>
        <w:tabs>
          <w:tab w:val="left" w:pos="2162"/>
        </w:tabs>
        <w:spacing w:before="0" w:after="0" w:line="240" w:lineRule="auto"/>
        <w:ind w:firstLine="760"/>
        <w:rPr>
          <w:color w:val="auto"/>
          <w:sz w:val="24"/>
          <w:szCs w:val="24"/>
        </w:rPr>
      </w:pPr>
      <w:r w:rsidRPr="00F351BB">
        <w:rPr>
          <w:color w:val="auto"/>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F351BB" w:rsidRDefault="00702332" w:rsidP="00746BFC">
      <w:pPr>
        <w:pStyle w:val="23"/>
        <w:shd w:val="clear" w:color="auto" w:fill="auto"/>
        <w:tabs>
          <w:tab w:val="left" w:pos="2162"/>
        </w:tabs>
        <w:spacing w:before="0" w:after="0" w:line="240" w:lineRule="auto"/>
        <w:ind w:firstLine="760"/>
        <w:rPr>
          <w:color w:val="auto"/>
          <w:sz w:val="24"/>
          <w:szCs w:val="24"/>
        </w:rPr>
      </w:pPr>
      <w:r w:rsidRPr="00F351BB">
        <w:rPr>
          <w:color w:val="auto"/>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F351BB" w:rsidRDefault="00702332" w:rsidP="00746BFC">
      <w:pPr>
        <w:pStyle w:val="23"/>
        <w:shd w:val="clear" w:color="auto" w:fill="auto"/>
        <w:tabs>
          <w:tab w:val="left" w:pos="2158"/>
        </w:tabs>
        <w:spacing w:before="0" w:after="0" w:line="240" w:lineRule="auto"/>
        <w:ind w:firstLine="760"/>
        <w:rPr>
          <w:color w:val="auto"/>
          <w:sz w:val="24"/>
          <w:szCs w:val="24"/>
        </w:rPr>
      </w:pPr>
      <w:r w:rsidRPr="00F351BB">
        <w:rPr>
          <w:color w:val="auto"/>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F351BB" w:rsidRDefault="00702332" w:rsidP="00746BFC">
      <w:pPr>
        <w:pStyle w:val="23"/>
        <w:shd w:val="clear" w:color="auto" w:fill="auto"/>
        <w:tabs>
          <w:tab w:val="left" w:pos="2158"/>
        </w:tabs>
        <w:spacing w:before="0" w:after="0" w:line="240" w:lineRule="auto"/>
        <w:ind w:firstLine="760"/>
        <w:rPr>
          <w:color w:val="auto"/>
          <w:sz w:val="24"/>
          <w:szCs w:val="24"/>
        </w:rPr>
      </w:pPr>
      <w:r w:rsidRPr="00F351BB">
        <w:rPr>
          <w:color w:val="auto"/>
          <w:sz w:val="24"/>
          <w:szCs w:val="24"/>
        </w:rPr>
        <w:t>Результаты обсуждаются на заседании методических объединений классных руководителей или педагогическом совете.</w:t>
      </w:r>
    </w:p>
    <w:p w:rsidR="001D6B99" w:rsidRPr="00F351BB" w:rsidRDefault="00702332" w:rsidP="00746BFC">
      <w:pPr>
        <w:pStyle w:val="23"/>
        <w:shd w:val="clear" w:color="auto" w:fill="auto"/>
        <w:tabs>
          <w:tab w:val="left" w:pos="2156"/>
        </w:tabs>
        <w:spacing w:before="0" w:after="0" w:line="240" w:lineRule="auto"/>
        <w:ind w:firstLine="780"/>
        <w:rPr>
          <w:color w:val="auto"/>
          <w:sz w:val="24"/>
          <w:szCs w:val="24"/>
        </w:rPr>
      </w:pPr>
      <w:r w:rsidRPr="00F351BB">
        <w:rPr>
          <w:color w:val="auto"/>
          <w:sz w:val="24"/>
          <w:szCs w:val="24"/>
        </w:rPr>
        <w:t>Внимание сосредотачивается на вопросах, связанных с качеством проделанной работы:</w:t>
      </w:r>
    </w:p>
    <w:p w:rsidR="001D6B99" w:rsidRPr="00F351BB" w:rsidRDefault="00702332" w:rsidP="00746BFC">
      <w:pPr>
        <w:pStyle w:val="23"/>
        <w:shd w:val="clear" w:color="auto" w:fill="auto"/>
        <w:spacing w:before="0" w:after="0" w:line="240" w:lineRule="auto"/>
        <w:ind w:left="780" w:right="1800"/>
        <w:jc w:val="left"/>
        <w:rPr>
          <w:color w:val="auto"/>
          <w:sz w:val="24"/>
          <w:szCs w:val="24"/>
        </w:rPr>
      </w:pPr>
      <w:r w:rsidRPr="00F351BB">
        <w:rPr>
          <w:color w:val="auto"/>
          <w:sz w:val="24"/>
          <w:szCs w:val="24"/>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F351BB" w:rsidRDefault="00702332" w:rsidP="00746BFC">
      <w:pPr>
        <w:pStyle w:val="23"/>
        <w:shd w:val="clear" w:color="auto" w:fill="auto"/>
        <w:spacing w:before="0" w:after="0" w:line="240" w:lineRule="auto"/>
        <w:ind w:left="780" w:right="1800"/>
        <w:jc w:val="left"/>
        <w:rPr>
          <w:color w:val="auto"/>
          <w:sz w:val="24"/>
          <w:szCs w:val="24"/>
        </w:rPr>
      </w:pPr>
      <w:r w:rsidRPr="00F351BB">
        <w:rPr>
          <w:color w:val="auto"/>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F351BB" w:rsidRDefault="00702332" w:rsidP="00746BFC">
      <w:pPr>
        <w:pStyle w:val="23"/>
        <w:shd w:val="clear" w:color="auto" w:fill="auto"/>
        <w:tabs>
          <w:tab w:val="left" w:pos="2156"/>
        </w:tabs>
        <w:spacing w:before="0" w:after="0" w:line="240" w:lineRule="auto"/>
        <w:ind w:firstLine="780"/>
        <w:rPr>
          <w:color w:val="auto"/>
          <w:sz w:val="24"/>
          <w:szCs w:val="24"/>
        </w:rPr>
      </w:pPr>
      <w:r w:rsidRPr="00F351BB">
        <w:rPr>
          <w:color w:val="auto"/>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1D6B99" w:rsidRPr="00F351BB" w:rsidRDefault="00702332" w:rsidP="00746BFC">
      <w:pPr>
        <w:pStyle w:val="23"/>
        <w:shd w:val="clear" w:color="auto" w:fill="auto"/>
        <w:tabs>
          <w:tab w:val="left" w:pos="2166"/>
        </w:tabs>
        <w:spacing w:before="0" w:after="0" w:line="240" w:lineRule="auto"/>
        <w:ind w:firstLine="780"/>
        <w:rPr>
          <w:color w:val="auto"/>
          <w:sz w:val="24"/>
          <w:szCs w:val="24"/>
        </w:rPr>
      </w:pPr>
      <w:r w:rsidRPr="00F351BB">
        <w:rPr>
          <w:color w:val="auto"/>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75F35" w:rsidRPr="00AD29DC" w:rsidRDefault="00575F35" w:rsidP="00F351BB">
      <w:pPr>
        <w:pStyle w:val="23"/>
        <w:shd w:val="clear" w:color="auto" w:fill="auto"/>
        <w:tabs>
          <w:tab w:val="left" w:pos="477"/>
        </w:tabs>
        <w:spacing w:before="0" w:after="0" w:line="240" w:lineRule="auto"/>
        <w:jc w:val="center"/>
        <w:rPr>
          <w:b/>
          <w:bCs/>
          <w:color w:val="auto"/>
          <w:sz w:val="24"/>
          <w:szCs w:val="24"/>
        </w:rPr>
      </w:pPr>
      <w:r w:rsidRPr="00AD29DC">
        <w:rPr>
          <w:rStyle w:val="22"/>
          <w:rFonts w:eastAsia="Segoe UI"/>
          <w:b/>
          <w:color w:val="auto"/>
          <w:sz w:val="24"/>
          <w:szCs w:val="24"/>
        </w:rPr>
        <w:t>ПРОГРАММА КОРРЕКЦИОННОЙ РАБОТЫ</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Программа коррекционно</w:t>
      </w:r>
      <w:r w:rsidR="00F351BB">
        <w:rPr>
          <w:rFonts w:ascii="Times New Roman" w:hAnsi="Times New Roman" w:cs="Times New Roman"/>
          <w:color w:val="auto"/>
          <w:sz w:val="24"/>
          <w:szCs w:val="24"/>
        </w:rPr>
        <w:t>й работы (ПКР) является неотъем</w:t>
      </w:r>
      <w:r w:rsidRPr="00AD29DC">
        <w:rPr>
          <w:rFonts w:ascii="Times New Roman" w:hAnsi="Times New Roman" w:cs="Times New Roman"/>
          <w:color w:val="auto"/>
          <w:sz w:val="24"/>
          <w:szCs w:val="24"/>
        </w:rPr>
        <w:t>лемым структурным компонентом основной образовательной программы образовательной</w:t>
      </w:r>
      <w:r w:rsidR="00F351BB">
        <w:rPr>
          <w:rFonts w:ascii="Times New Roman" w:hAnsi="Times New Roman" w:cs="Times New Roman"/>
          <w:color w:val="auto"/>
          <w:sz w:val="24"/>
          <w:szCs w:val="24"/>
        </w:rPr>
        <w:t xml:space="preserve"> организации. ПКР разрабатывает</w:t>
      </w:r>
      <w:r w:rsidRPr="00AD29DC">
        <w:rPr>
          <w:rFonts w:ascii="Times New Roman" w:hAnsi="Times New Roman" w:cs="Times New Roman"/>
          <w:color w:val="auto"/>
          <w:sz w:val="24"/>
          <w:szCs w:val="24"/>
        </w:rPr>
        <w:t>ся для обучающихся с трудностями в обучении и социализации.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В соответствии с ФГОС О</w:t>
      </w:r>
      <w:r w:rsidR="00F351BB">
        <w:rPr>
          <w:rFonts w:ascii="Times New Roman" w:hAnsi="Times New Roman" w:cs="Times New Roman"/>
          <w:color w:val="auto"/>
          <w:sz w:val="24"/>
          <w:szCs w:val="24"/>
        </w:rPr>
        <w:t>ОО программа коррекционной рабо</w:t>
      </w:r>
      <w:r w:rsidRPr="00AD29DC">
        <w:rPr>
          <w:rFonts w:ascii="Times New Roman" w:hAnsi="Times New Roman" w:cs="Times New Roman"/>
          <w:color w:val="auto"/>
          <w:sz w:val="24"/>
          <w:szCs w:val="24"/>
        </w:rPr>
        <w:t>ты должна быть направлена</w:t>
      </w:r>
      <w:r w:rsidR="00F351BB">
        <w:rPr>
          <w:rFonts w:ascii="Times New Roman" w:hAnsi="Times New Roman" w:cs="Times New Roman"/>
          <w:color w:val="auto"/>
          <w:sz w:val="24"/>
          <w:szCs w:val="24"/>
        </w:rPr>
        <w:t xml:space="preserve"> на осуществление индивидуально</w:t>
      </w:r>
      <w:r w:rsidRPr="00AD29DC">
        <w:rPr>
          <w:rFonts w:ascii="Times New Roman" w:hAnsi="Times New Roman" w:cs="Times New Roman"/>
          <w:color w:val="auto"/>
          <w:sz w:val="24"/>
          <w:szCs w:val="24"/>
        </w:rPr>
        <w:t>-ориентированной психолого-педагогической помощи детям с трудностями в обучении и социализации в освоении програм</w:t>
      </w:r>
      <w:r w:rsidRPr="00AD29DC">
        <w:rPr>
          <w:rFonts w:ascii="Times New Roman" w:hAnsi="Times New Roman" w:cs="Times New Roman"/>
          <w:color w:val="auto"/>
          <w:sz w:val="24"/>
          <w:szCs w:val="24"/>
        </w:rPr>
        <w:softHyphen/>
        <w:t>мы основного общего образования, их социальную адаптацию и личностное самоопределение.</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Программа коррекционной работы должна обеспечивать:</w:t>
      </w:r>
    </w:p>
    <w:p w:rsidR="00575F35" w:rsidRPr="00AD29DC" w:rsidRDefault="00575F35" w:rsidP="00F351BB">
      <w:pPr>
        <w:pStyle w:val="af4"/>
        <w:spacing w:line="240" w:lineRule="auto"/>
        <w:ind w:firstLine="0"/>
        <w:jc w:val="both"/>
        <w:rPr>
          <w:rFonts w:ascii="Times New Roman" w:hAnsi="Times New Roman" w:cs="Times New Roman"/>
          <w:color w:val="auto"/>
          <w:sz w:val="24"/>
          <w:szCs w:val="24"/>
        </w:rPr>
      </w:pPr>
      <w:bookmarkStart w:id="3" w:name="bookmark5857"/>
      <w:bookmarkEnd w:id="3"/>
      <w:r w:rsidRPr="00AD29DC">
        <w:rPr>
          <w:rFonts w:ascii="Times New Roman" w:hAnsi="Times New Roman" w:cs="Times New Roman"/>
          <w:color w:val="auto"/>
          <w:sz w:val="24"/>
          <w:szCs w:val="24"/>
        </w:rPr>
        <w:t>выявление индивидуальных образовательных потребнос</w:t>
      </w:r>
      <w:r w:rsidR="00F351BB">
        <w:rPr>
          <w:rFonts w:ascii="Times New Roman" w:hAnsi="Times New Roman" w:cs="Times New Roman"/>
          <w:color w:val="auto"/>
          <w:sz w:val="24"/>
          <w:szCs w:val="24"/>
        </w:rPr>
        <w:t xml:space="preserve">тей обучающихся, направленности </w:t>
      </w:r>
      <w:r w:rsidRPr="00AD29DC">
        <w:rPr>
          <w:rFonts w:ascii="Times New Roman" w:hAnsi="Times New Roman" w:cs="Times New Roman"/>
          <w:color w:val="auto"/>
          <w:sz w:val="24"/>
          <w:szCs w:val="24"/>
        </w:rPr>
        <w:t>личности, профессиональных склонностей;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 w:name="bookmark5858"/>
      <w:bookmarkEnd w:id="4"/>
      <w:r w:rsidRPr="00AD29DC">
        <w:rPr>
          <w:rFonts w:ascii="Times New Roman" w:hAnsi="Times New Roman" w:cs="Times New Roman"/>
          <w:color w:val="auto"/>
          <w:sz w:val="24"/>
          <w:szCs w:val="24"/>
        </w:rPr>
        <w:t>систему комплексного пс</w:t>
      </w:r>
      <w:r w:rsidR="00F351BB">
        <w:rPr>
          <w:rFonts w:ascii="Times New Roman" w:hAnsi="Times New Roman" w:cs="Times New Roman"/>
          <w:color w:val="auto"/>
          <w:sz w:val="24"/>
          <w:szCs w:val="24"/>
        </w:rPr>
        <w:t>ихолого-педагогического сопрово</w:t>
      </w:r>
      <w:r w:rsidRPr="00AD29DC">
        <w:rPr>
          <w:rFonts w:ascii="Times New Roman" w:hAnsi="Times New Roman" w:cs="Times New Roman"/>
          <w:color w:val="auto"/>
          <w:sz w:val="24"/>
          <w:szCs w:val="24"/>
        </w:rPr>
        <w:t xml:space="preserve">ждения в условиях </w:t>
      </w:r>
      <w:r w:rsidRPr="00AD29DC">
        <w:rPr>
          <w:rFonts w:ascii="Times New Roman" w:hAnsi="Times New Roman" w:cs="Times New Roman"/>
          <w:color w:val="auto"/>
          <w:sz w:val="24"/>
          <w:szCs w:val="24"/>
        </w:rPr>
        <w:lastRenderedPageBreak/>
        <w:t>образ</w:t>
      </w:r>
      <w:r w:rsidR="00F351BB">
        <w:rPr>
          <w:rFonts w:ascii="Times New Roman" w:hAnsi="Times New Roman" w:cs="Times New Roman"/>
          <w:color w:val="auto"/>
          <w:sz w:val="24"/>
          <w:szCs w:val="24"/>
        </w:rPr>
        <w:t>овательной деятельности, включа</w:t>
      </w:r>
      <w:r w:rsidRPr="00AD29DC">
        <w:rPr>
          <w:rFonts w:ascii="Times New Roman" w:hAnsi="Times New Roman" w:cs="Times New Roman"/>
          <w:color w:val="auto"/>
          <w:sz w:val="24"/>
          <w:szCs w:val="24"/>
        </w:rPr>
        <w:t>ющего психолого-педагогическое обследование обучающихся и мониторинг динамики их</w:t>
      </w:r>
      <w:r w:rsidR="00F351BB">
        <w:rPr>
          <w:rFonts w:ascii="Times New Roman" w:hAnsi="Times New Roman" w:cs="Times New Roman"/>
          <w:color w:val="auto"/>
          <w:sz w:val="24"/>
          <w:szCs w:val="24"/>
        </w:rPr>
        <w:t xml:space="preserve"> развития, личностного становле</w:t>
      </w:r>
      <w:r w:rsidRPr="00AD29DC">
        <w:rPr>
          <w:rFonts w:ascii="Times New Roman" w:hAnsi="Times New Roman" w:cs="Times New Roman"/>
          <w:color w:val="auto"/>
          <w:sz w:val="24"/>
          <w:szCs w:val="24"/>
        </w:rPr>
        <w:t xml:space="preserve">ния, проведение индивидуальных и </w:t>
      </w:r>
      <w:r w:rsidR="00F351BB">
        <w:rPr>
          <w:rFonts w:ascii="Times New Roman" w:hAnsi="Times New Roman" w:cs="Times New Roman"/>
          <w:color w:val="auto"/>
          <w:sz w:val="24"/>
          <w:szCs w:val="24"/>
        </w:rPr>
        <w:t>групповых коррекцион</w:t>
      </w:r>
      <w:r w:rsidRPr="00AD29DC">
        <w:rPr>
          <w:rFonts w:ascii="Times New Roman" w:hAnsi="Times New Roman" w:cs="Times New Roman"/>
          <w:color w:val="auto"/>
          <w:sz w:val="24"/>
          <w:szCs w:val="24"/>
        </w:rPr>
        <w:t>но-развивающих занятий;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 w:name="bookmark5859"/>
      <w:bookmarkEnd w:id="5"/>
      <w:r w:rsidRPr="00AD29DC">
        <w:rPr>
          <w:rFonts w:ascii="Times New Roman" w:hAnsi="Times New Roman" w:cs="Times New Roman"/>
          <w:color w:val="auto"/>
          <w:sz w:val="24"/>
          <w:szCs w:val="24"/>
        </w:rPr>
        <w:t>успешное освоение основ</w:t>
      </w:r>
      <w:r w:rsidR="00F351BB">
        <w:rPr>
          <w:rFonts w:ascii="Times New Roman" w:hAnsi="Times New Roman" w:cs="Times New Roman"/>
          <w:color w:val="auto"/>
          <w:sz w:val="24"/>
          <w:szCs w:val="24"/>
        </w:rPr>
        <w:t>ной общеобразовательной програм</w:t>
      </w:r>
      <w:r w:rsidRPr="00AD29DC">
        <w:rPr>
          <w:rFonts w:ascii="Times New Roman" w:hAnsi="Times New Roman" w:cs="Times New Roman"/>
          <w:color w:val="auto"/>
          <w:sz w:val="24"/>
          <w:szCs w:val="24"/>
        </w:rPr>
        <w:t>мы основного общего о</w:t>
      </w:r>
      <w:r w:rsidR="00F351BB">
        <w:rPr>
          <w:rFonts w:ascii="Times New Roman" w:hAnsi="Times New Roman" w:cs="Times New Roman"/>
          <w:color w:val="auto"/>
          <w:sz w:val="24"/>
          <w:szCs w:val="24"/>
        </w:rPr>
        <w:t>бразования, достижение обучающи</w:t>
      </w:r>
      <w:r w:rsidRPr="00AD29DC">
        <w:rPr>
          <w:rFonts w:ascii="Times New Roman" w:hAnsi="Times New Roman" w:cs="Times New Roman"/>
          <w:color w:val="auto"/>
          <w:sz w:val="24"/>
          <w:szCs w:val="24"/>
        </w:rPr>
        <w:t>мися с трудностями в обучении и социализации предметных, метапредметных и личностных результатов.</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Программа коррекционной работы должна содержать:</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6" w:name="bookmark5860"/>
      <w:bookmarkEnd w:id="6"/>
      <w:r w:rsidRPr="00AD29DC">
        <w:rPr>
          <w:rFonts w:ascii="Times New Roman" w:hAnsi="Times New Roman" w:cs="Times New Roman"/>
          <w:color w:val="auto"/>
          <w:sz w:val="24"/>
          <w:szCs w:val="24"/>
        </w:rPr>
        <w:t xml:space="preserve">план диагностических </w:t>
      </w:r>
      <w:r w:rsidR="00F351BB">
        <w:rPr>
          <w:rFonts w:ascii="Times New Roman" w:hAnsi="Times New Roman" w:cs="Times New Roman"/>
          <w:color w:val="auto"/>
          <w:sz w:val="24"/>
          <w:szCs w:val="24"/>
        </w:rPr>
        <w:t>и коррекционно-развивающих меро</w:t>
      </w:r>
      <w:r w:rsidRPr="00AD29DC">
        <w:rPr>
          <w:rFonts w:ascii="Times New Roman" w:hAnsi="Times New Roman" w:cs="Times New Roman"/>
          <w:color w:val="auto"/>
          <w:sz w:val="24"/>
          <w:szCs w:val="24"/>
        </w:rPr>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7" w:name="bookmark5861"/>
      <w:bookmarkEnd w:id="7"/>
      <w:r w:rsidRPr="00AD29DC">
        <w:rPr>
          <w:rFonts w:ascii="Times New Roman" w:hAnsi="Times New Roman" w:cs="Times New Roman"/>
          <w:color w:val="auto"/>
          <w:sz w:val="24"/>
          <w:szCs w:val="24"/>
        </w:rPr>
        <w:t>описание условий обучен</w:t>
      </w:r>
      <w:r w:rsidR="00F351BB">
        <w:rPr>
          <w:rFonts w:ascii="Times New Roman" w:hAnsi="Times New Roman" w:cs="Times New Roman"/>
          <w:color w:val="auto"/>
          <w:sz w:val="24"/>
          <w:szCs w:val="24"/>
        </w:rPr>
        <w:t>ия и воспитания обучающихся, ме</w:t>
      </w:r>
      <w:r w:rsidRPr="00AD29DC">
        <w:rPr>
          <w:rFonts w:ascii="Times New Roman" w:hAnsi="Times New Roman" w:cs="Times New Roman"/>
          <w:color w:val="auto"/>
          <w:sz w:val="24"/>
          <w:szCs w:val="24"/>
        </w:rPr>
        <w:t>тоды обучения и воспитан</w:t>
      </w:r>
      <w:r w:rsidR="00F351BB">
        <w:rPr>
          <w:rFonts w:ascii="Times New Roman" w:hAnsi="Times New Roman" w:cs="Times New Roman"/>
          <w:color w:val="auto"/>
          <w:sz w:val="24"/>
          <w:szCs w:val="24"/>
        </w:rPr>
        <w:t>ия, учебные пособия и дидактиче</w:t>
      </w:r>
      <w:r w:rsidRPr="00AD29DC">
        <w:rPr>
          <w:rFonts w:ascii="Times New Roman" w:hAnsi="Times New Roman" w:cs="Times New Roman"/>
          <w:color w:val="auto"/>
          <w:sz w:val="24"/>
          <w:szCs w:val="24"/>
        </w:rPr>
        <w:t>ские материалы, техничес</w:t>
      </w:r>
      <w:r w:rsidR="00F351BB">
        <w:rPr>
          <w:rFonts w:ascii="Times New Roman" w:hAnsi="Times New Roman" w:cs="Times New Roman"/>
          <w:color w:val="auto"/>
          <w:sz w:val="24"/>
          <w:szCs w:val="24"/>
        </w:rPr>
        <w:t>кие средства обучения коллектив</w:t>
      </w:r>
      <w:r w:rsidRPr="00AD29DC">
        <w:rPr>
          <w:rFonts w:ascii="Times New Roman" w:hAnsi="Times New Roman" w:cs="Times New Roman"/>
          <w:color w:val="auto"/>
          <w:sz w:val="24"/>
          <w:szCs w:val="24"/>
        </w:rPr>
        <w:t>ного и индивидуального пользования, особенности проведения групповых и индивидуальных коррекционно-развивающих занятий;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8" w:name="bookmark5862"/>
      <w:bookmarkEnd w:id="8"/>
      <w:r w:rsidRPr="00AD29DC">
        <w:rPr>
          <w:rFonts w:ascii="Times New Roman" w:hAnsi="Times New Roman" w:cs="Times New Roman"/>
          <w:color w:val="auto"/>
          <w:sz w:val="24"/>
          <w:szCs w:val="24"/>
        </w:rPr>
        <w:t>описание основного сод</w:t>
      </w:r>
      <w:r w:rsidR="00F351BB">
        <w:rPr>
          <w:rFonts w:ascii="Times New Roman" w:hAnsi="Times New Roman" w:cs="Times New Roman"/>
          <w:color w:val="auto"/>
          <w:sz w:val="24"/>
          <w:szCs w:val="24"/>
        </w:rPr>
        <w:t>ержания рабочих программ коррек</w:t>
      </w:r>
      <w:r w:rsidRPr="00AD29DC">
        <w:rPr>
          <w:rFonts w:ascii="Times New Roman" w:hAnsi="Times New Roman" w:cs="Times New Roman"/>
          <w:color w:val="auto"/>
          <w:sz w:val="24"/>
          <w:szCs w:val="24"/>
        </w:rPr>
        <w:t>ционно-развивающих курсов;</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9" w:name="bookmark5863"/>
      <w:bookmarkEnd w:id="9"/>
      <w:r w:rsidRPr="00AD29DC">
        <w:rPr>
          <w:rFonts w:ascii="Times New Roman" w:hAnsi="Times New Roman" w:cs="Times New Roman"/>
          <w:color w:val="auto"/>
          <w:sz w:val="24"/>
          <w:szCs w:val="24"/>
        </w:rPr>
        <w:t>перечень дополнительны</w:t>
      </w:r>
      <w:r w:rsidR="00F351BB">
        <w:rPr>
          <w:rFonts w:ascii="Times New Roman" w:hAnsi="Times New Roman" w:cs="Times New Roman"/>
          <w:color w:val="auto"/>
          <w:sz w:val="24"/>
          <w:szCs w:val="24"/>
        </w:rPr>
        <w:t>х коррекционно-развивающих заня</w:t>
      </w:r>
      <w:r w:rsidRPr="00AD29DC">
        <w:rPr>
          <w:rFonts w:ascii="Times New Roman" w:hAnsi="Times New Roman" w:cs="Times New Roman"/>
          <w:color w:val="auto"/>
          <w:sz w:val="24"/>
          <w:szCs w:val="24"/>
        </w:rPr>
        <w:t>тий (при наличии);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10" w:name="bookmark5864"/>
      <w:bookmarkEnd w:id="10"/>
      <w:r w:rsidRPr="00AD29DC">
        <w:rPr>
          <w:rFonts w:ascii="Times New Roman" w:hAnsi="Times New Roman" w:cs="Times New Roman"/>
          <w:color w:val="auto"/>
          <w:sz w:val="24"/>
          <w:szCs w:val="24"/>
        </w:rPr>
        <w:t>планируемые результаты коррекционной работы и подходы к их оценке.</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ПКР вариативна по форме и по содержанию в зависимости от образовательных потребн</w:t>
      </w:r>
      <w:r w:rsidR="00F351BB">
        <w:rPr>
          <w:rFonts w:ascii="Times New Roman" w:hAnsi="Times New Roman" w:cs="Times New Roman"/>
          <w:color w:val="auto"/>
          <w:sz w:val="24"/>
          <w:szCs w:val="24"/>
        </w:rPr>
        <w:t>остей, характера имеющихся труд</w:t>
      </w:r>
      <w:r w:rsidRPr="00AD29DC">
        <w:rPr>
          <w:rFonts w:ascii="Times New Roman" w:hAnsi="Times New Roman" w:cs="Times New Roman"/>
          <w:color w:val="auto"/>
          <w:sz w:val="24"/>
          <w:szCs w:val="24"/>
        </w:rPr>
        <w:t>ностей и особенностей социальной адаптации обучающихся, региональной специфики и ос</w:t>
      </w:r>
      <w:r w:rsidR="00F351BB">
        <w:rPr>
          <w:rFonts w:ascii="Times New Roman" w:hAnsi="Times New Roman" w:cs="Times New Roman"/>
          <w:color w:val="auto"/>
          <w:sz w:val="24"/>
          <w:szCs w:val="24"/>
        </w:rPr>
        <w:t>обенностей образовательного про</w:t>
      </w:r>
      <w:r w:rsidRPr="00AD29DC">
        <w:rPr>
          <w:rFonts w:ascii="Times New Roman" w:hAnsi="Times New Roman" w:cs="Times New Roman"/>
          <w:color w:val="auto"/>
          <w:sz w:val="24"/>
          <w:szCs w:val="24"/>
        </w:rPr>
        <w:t>цесса в образовательной организации.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ПКР предусматривает созд</w:t>
      </w:r>
      <w:r w:rsidR="00F351BB">
        <w:rPr>
          <w:rFonts w:ascii="Times New Roman" w:hAnsi="Times New Roman" w:cs="Times New Roman"/>
          <w:color w:val="auto"/>
          <w:sz w:val="24"/>
          <w:szCs w:val="24"/>
        </w:rPr>
        <w:t>ание условий обучения и воспита</w:t>
      </w:r>
      <w:r w:rsidRPr="00AD29DC">
        <w:rPr>
          <w:rFonts w:ascii="Times New Roman" w:hAnsi="Times New Roman" w:cs="Times New Roman"/>
          <w:color w:val="auto"/>
          <w:sz w:val="24"/>
          <w:szCs w:val="24"/>
        </w:rPr>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AD29DC">
        <w:rPr>
          <w:rFonts w:ascii="Times New Roman" w:hAnsi="Times New Roman" w:cs="Times New Roman"/>
          <w:color w:val="auto"/>
          <w:sz w:val="24"/>
          <w:szCs w:val="24"/>
        </w:rPr>
        <w:softHyphen/>
        <w:t>ных возможностей обучающихся и их потребностей более вы</w:t>
      </w:r>
      <w:r w:rsidRPr="00AD29DC">
        <w:rPr>
          <w:rFonts w:ascii="Times New Roman" w:hAnsi="Times New Roman" w:cs="Times New Roman"/>
          <w:color w:val="auto"/>
          <w:sz w:val="24"/>
          <w:szCs w:val="24"/>
        </w:rPr>
        <w:softHyphen/>
        <w:t>сокого уровня, необходимых для дальнейшего обучения и успешной социализации.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ПКР может быть реализована при разных формах получения образования, включая обуче</w:t>
      </w:r>
      <w:r w:rsidR="00F351BB">
        <w:rPr>
          <w:rFonts w:ascii="Times New Roman" w:hAnsi="Times New Roman" w:cs="Times New Roman"/>
          <w:color w:val="auto"/>
          <w:sz w:val="24"/>
          <w:szCs w:val="24"/>
        </w:rPr>
        <w:t>ние на дому и с применением дис</w:t>
      </w:r>
      <w:r w:rsidRPr="00AD29DC">
        <w:rPr>
          <w:rFonts w:ascii="Times New Roman" w:hAnsi="Times New Roman" w:cs="Times New Roman"/>
          <w:color w:val="auto"/>
          <w:sz w:val="24"/>
          <w:szCs w:val="24"/>
        </w:rPr>
        <w:t xml:space="preserve">танционных технологий. </w:t>
      </w:r>
      <w:r w:rsidR="00F351BB">
        <w:rPr>
          <w:rFonts w:ascii="Times New Roman" w:hAnsi="Times New Roman" w:cs="Times New Roman"/>
          <w:color w:val="auto"/>
          <w:sz w:val="24"/>
          <w:szCs w:val="24"/>
        </w:rPr>
        <w:t>ПКР должна предусматривать орга</w:t>
      </w:r>
      <w:r w:rsidRPr="00AD29DC">
        <w:rPr>
          <w:rFonts w:ascii="Times New Roman" w:hAnsi="Times New Roman" w:cs="Times New Roman"/>
          <w:color w:val="auto"/>
          <w:sz w:val="24"/>
          <w:szCs w:val="24"/>
        </w:rPr>
        <w:t>низацию индивидуально-ориент</w:t>
      </w:r>
      <w:r w:rsidR="00F351BB">
        <w:rPr>
          <w:rFonts w:ascii="Times New Roman" w:hAnsi="Times New Roman" w:cs="Times New Roman"/>
          <w:color w:val="auto"/>
          <w:sz w:val="24"/>
          <w:szCs w:val="24"/>
        </w:rPr>
        <w:t>ированных коррекционно-раз</w:t>
      </w:r>
      <w:r w:rsidRPr="00AD29DC">
        <w:rPr>
          <w:rFonts w:ascii="Times New Roman" w:hAnsi="Times New Roman" w:cs="Times New Roman"/>
          <w:color w:val="auto"/>
          <w:sz w:val="24"/>
          <w:szCs w:val="24"/>
        </w:rPr>
        <w:t>вивающих мероприятий, обеспечивающих удовлетворение индивидуальных образовательных потребностей обучающихся в освоении ими программы ос</w:t>
      </w:r>
      <w:r w:rsidR="00F351BB">
        <w:rPr>
          <w:rFonts w:ascii="Times New Roman" w:hAnsi="Times New Roman" w:cs="Times New Roman"/>
          <w:color w:val="auto"/>
          <w:sz w:val="24"/>
          <w:szCs w:val="24"/>
        </w:rPr>
        <w:t>новного общего образования. Сте</w:t>
      </w:r>
      <w:r w:rsidRPr="00AD29DC">
        <w:rPr>
          <w:rFonts w:ascii="Times New Roman" w:hAnsi="Times New Roman" w:cs="Times New Roman"/>
          <w:color w:val="auto"/>
          <w:sz w:val="24"/>
          <w:szCs w:val="24"/>
        </w:rPr>
        <w:t>пень включенности специалистов в программу коррекционной работы устанавливается само</w:t>
      </w:r>
      <w:r w:rsidR="00F351BB">
        <w:rPr>
          <w:rFonts w:ascii="Times New Roman" w:hAnsi="Times New Roman" w:cs="Times New Roman"/>
          <w:color w:val="auto"/>
          <w:sz w:val="24"/>
          <w:szCs w:val="24"/>
        </w:rPr>
        <w:t>стоятельно образовательной орга</w:t>
      </w:r>
      <w:r w:rsidRPr="00AD29DC">
        <w:rPr>
          <w:rFonts w:ascii="Times New Roman" w:hAnsi="Times New Roman" w:cs="Times New Roman"/>
          <w:color w:val="auto"/>
          <w:sz w:val="24"/>
          <w:szCs w:val="24"/>
        </w:rPr>
        <w:t xml:space="preserve">низацией. Объем помощи, </w:t>
      </w:r>
      <w:r w:rsidR="00F351BB">
        <w:rPr>
          <w:rFonts w:ascii="Times New Roman" w:hAnsi="Times New Roman" w:cs="Times New Roman"/>
          <w:color w:val="auto"/>
          <w:sz w:val="24"/>
          <w:szCs w:val="24"/>
        </w:rPr>
        <w:t>направления и содержание коррек</w:t>
      </w:r>
      <w:r w:rsidRPr="00AD29DC">
        <w:rPr>
          <w:rFonts w:ascii="Times New Roman" w:hAnsi="Times New Roman" w:cs="Times New Roman"/>
          <w:color w:val="auto"/>
          <w:sz w:val="24"/>
          <w:szCs w:val="24"/>
        </w:rPr>
        <w:t>ционно-развивающей работы с обучающимся определяются на основании заключения психолого-педагогического консилиума образовательной организации (ППк</w:t>
      </w:r>
      <w:r w:rsidR="00F351BB">
        <w:rPr>
          <w:rFonts w:ascii="Times New Roman" w:hAnsi="Times New Roman" w:cs="Times New Roman"/>
          <w:color w:val="auto"/>
          <w:sz w:val="24"/>
          <w:szCs w:val="24"/>
        </w:rPr>
        <w:t>) и психолого-медико-педа</w:t>
      </w:r>
      <w:r w:rsidRPr="00AD29DC">
        <w:rPr>
          <w:rFonts w:ascii="Times New Roman" w:hAnsi="Times New Roman" w:cs="Times New Roman"/>
          <w:color w:val="auto"/>
          <w:sz w:val="24"/>
          <w:szCs w:val="24"/>
        </w:rPr>
        <w:t>гогической комиссии (ПМПК) при наличии.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Реализация программы к</w:t>
      </w:r>
      <w:r w:rsidR="00F351BB">
        <w:rPr>
          <w:rFonts w:ascii="Times New Roman" w:hAnsi="Times New Roman" w:cs="Times New Roman"/>
          <w:color w:val="auto"/>
          <w:sz w:val="24"/>
          <w:szCs w:val="24"/>
        </w:rPr>
        <w:t>оррекционной работы предусматр</w:t>
      </w:r>
      <w:r w:rsidRPr="00AD29DC">
        <w:rPr>
          <w:rFonts w:ascii="Times New Roman" w:hAnsi="Times New Roman" w:cs="Times New Roman"/>
          <w:color w:val="auto"/>
          <w:sz w:val="24"/>
          <w:szCs w:val="24"/>
        </w:rPr>
        <w:t>вает создание системы комп</w:t>
      </w:r>
      <w:r w:rsidR="00F351BB">
        <w:rPr>
          <w:rFonts w:ascii="Times New Roman" w:hAnsi="Times New Roman" w:cs="Times New Roman"/>
          <w:color w:val="auto"/>
          <w:sz w:val="24"/>
          <w:szCs w:val="24"/>
        </w:rPr>
        <w:t>лексной помощи на основе взаимо</w:t>
      </w:r>
      <w:r w:rsidRPr="00AD29DC">
        <w:rPr>
          <w:rFonts w:ascii="Times New Roman" w:hAnsi="Times New Roman" w:cs="Times New Roman"/>
          <w:color w:val="auto"/>
          <w:sz w:val="24"/>
          <w:szCs w:val="24"/>
        </w:rPr>
        <w:t>действия специалистов сопровождения и комплексного подхода к организации сопровождаю</w:t>
      </w:r>
      <w:r w:rsidR="00F351BB">
        <w:rPr>
          <w:rFonts w:ascii="Times New Roman" w:hAnsi="Times New Roman" w:cs="Times New Roman"/>
          <w:color w:val="auto"/>
          <w:sz w:val="24"/>
          <w:szCs w:val="24"/>
        </w:rPr>
        <w:t>щей деятельности. Основным меха</w:t>
      </w:r>
      <w:r w:rsidRPr="00AD29DC">
        <w:rPr>
          <w:rFonts w:ascii="Times New Roman" w:hAnsi="Times New Roman" w:cs="Times New Roman"/>
          <w:color w:val="auto"/>
          <w:sz w:val="24"/>
          <w:szCs w:val="24"/>
        </w:rPr>
        <w:t>низмом, обеспечивающим сис</w:t>
      </w:r>
      <w:r w:rsidR="00F351BB">
        <w:rPr>
          <w:rFonts w:ascii="Times New Roman" w:hAnsi="Times New Roman" w:cs="Times New Roman"/>
          <w:color w:val="auto"/>
          <w:sz w:val="24"/>
          <w:szCs w:val="24"/>
        </w:rPr>
        <w:t>темность помощи, является психо</w:t>
      </w:r>
      <w:r w:rsidRPr="00AD29DC">
        <w:rPr>
          <w:rFonts w:ascii="Times New Roman" w:hAnsi="Times New Roman" w:cs="Times New Roman"/>
          <w:color w:val="auto"/>
          <w:sz w:val="24"/>
          <w:szCs w:val="24"/>
        </w:rPr>
        <w:t>лого-педагогический консилиум образовательной организации.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 xml:space="preserve">ПКР разрабатывается на </w:t>
      </w:r>
      <w:r w:rsidR="00F351BB">
        <w:rPr>
          <w:rFonts w:ascii="Times New Roman" w:hAnsi="Times New Roman" w:cs="Times New Roman"/>
          <w:color w:val="auto"/>
          <w:sz w:val="24"/>
          <w:szCs w:val="24"/>
        </w:rPr>
        <w:t>период получения основного обще</w:t>
      </w:r>
      <w:r w:rsidRPr="00AD29DC">
        <w:rPr>
          <w:rFonts w:ascii="Times New Roman" w:hAnsi="Times New Roman" w:cs="Times New Roman"/>
          <w:color w:val="auto"/>
          <w:sz w:val="24"/>
          <w:szCs w:val="24"/>
        </w:rPr>
        <w:t>го образования и включает следующие разделы:</w:t>
      </w:r>
    </w:p>
    <w:p w:rsidR="00575F35" w:rsidRPr="00AD29DC" w:rsidRDefault="00575F35" w:rsidP="00575F35">
      <w:pPr>
        <w:pStyle w:val="af4"/>
        <w:spacing w:line="240" w:lineRule="auto"/>
        <w:ind w:left="240" w:hanging="240"/>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—Цели, задачи и принцип</w:t>
      </w:r>
      <w:r w:rsidR="00F351BB">
        <w:rPr>
          <w:rFonts w:ascii="Times New Roman" w:hAnsi="Times New Roman" w:cs="Times New Roman"/>
          <w:color w:val="auto"/>
          <w:sz w:val="24"/>
          <w:szCs w:val="24"/>
        </w:rPr>
        <w:t>ы построения программы коррекци</w:t>
      </w:r>
      <w:r w:rsidRPr="00AD29DC">
        <w:rPr>
          <w:rFonts w:ascii="Times New Roman" w:hAnsi="Times New Roman" w:cs="Times New Roman"/>
          <w:color w:val="auto"/>
          <w:sz w:val="24"/>
          <w:szCs w:val="24"/>
        </w:rPr>
        <w:t>онной работы.</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—Перечень и содержание направлений работы.</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—Механизмы реализации программы.</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—Условия реализации программы.</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—Планируемые результаты реализации программы.</w:t>
      </w:r>
    </w:p>
    <w:p w:rsidR="00575F35" w:rsidRPr="00AD29DC" w:rsidRDefault="00575F35" w:rsidP="00575F35">
      <w:pPr>
        <w:pStyle w:val="3b"/>
        <w:keepNext/>
        <w:keepLines/>
        <w:shd w:val="clear" w:color="auto" w:fill="auto"/>
        <w:tabs>
          <w:tab w:val="left" w:pos="649"/>
        </w:tabs>
        <w:spacing w:after="0" w:line="240" w:lineRule="auto"/>
        <w:rPr>
          <w:rFonts w:ascii="Times New Roman" w:hAnsi="Times New Roman" w:cs="Times New Roman"/>
          <w:b/>
          <w:bCs/>
          <w:color w:val="auto"/>
          <w:sz w:val="24"/>
          <w:szCs w:val="24"/>
        </w:rPr>
      </w:pPr>
      <w:bookmarkStart w:id="11" w:name="bookmark5867"/>
      <w:bookmarkStart w:id="12" w:name="bookmark5865"/>
      <w:bookmarkStart w:id="13" w:name="bookmark5866"/>
      <w:bookmarkStart w:id="14" w:name="bookmark5868"/>
      <w:bookmarkEnd w:id="11"/>
      <w:r w:rsidRPr="00AD29DC">
        <w:rPr>
          <w:rStyle w:val="3a"/>
          <w:rFonts w:ascii="Times New Roman" w:hAnsi="Times New Roman" w:cs="Times New Roman"/>
          <w:b/>
          <w:color w:val="auto"/>
          <w:sz w:val="24"/>
          <w:szCs w:val="24"/>
        </w:rPr>
        <w:lastRenderedPageBreak/>
        <w:t>Цели, задачи и принципы построения программы коррекционной работы</w:t>
      </w:r>
      <w:bookmarkEnd w:id="12"/>
      <w:bookmarkEnd w:id="13"/>
      <w:bookmarkEnd w:id="14"/>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b/>
          <w:bCs/>
          <w:color w:val="auto"/>
          <w:sz w:val="24"/>
          <w:szCs w:val="24"/>
        </w:rPr>
        <w:t xml:space="preserve">Цель программы </w:t>
      </w:r>
      <w:r w:rsidRPr="00AD29DC">
        <w:rPr>
          <w:rFonts w:ascii="Times New Roman" w:hAnsi="Times New Roman" w:cs="Times New Roman"/>
          <w:color w:val="auto"/>
          <w:sz w:val="24"/>
          <w:szCs w:val="24"/>
        </w:rPr>
        <w:t>коррекци</w:t>
      </w:r>
      <w:r w:rsidR="00F351BB">
        <w:rPr>
          <w:rFonts w:ascii="Times New Roman" w:hAnsi="Times New Roman" w:cs="Times New Roman"/>
          <w:color w:val="auto"/>
          <w:sz w:val="24"/>
          <w:szCs w:val="24"/>
        </w:rPr>
        <w:t>онной работы заключается в опре</w:t>
      </w:r>
      <w:r w:rsidRPr="00AD29DC">
        <w:rPr>
          <w:rFonts w:ascii="Times New Roman" w:hAnsi="Times New Roman" w:cs="Times New Roman"/>
          <w:color w:val="auto"/>
          <w:sz w:val="24"/>
          <w:szCs w:val="24"/>
        </w:rPr>
        <w:t>делении комплексной систем</w:t>
      </w:r>
      <w:r w:rsidR="00F351BB">
        <w:rPr>
          <w:rFonts w:ascii="Times New Roman" w:hAnsi="Times New Roman" w:cs="Times New Roman"/>
          <w:color w:val="auto"/>
          <w:sz w:val="24"/>
          <w:szCs w:val="24"/>
        </w:rPr>
        <w:t>ы психолого-педагогической и со</w:t>
      </w:r>
      <w:r w:rsidRPr="00AD29DC">
        <w:rPr>
          <w:rFonts w:ascii="Times New Roman" w:hAnsi="Times New Roman" w:cs="Times New Roman"/>
          <w:color w:val="auto"/>
          <w:sz w:val="24"/>
          <w:szCs w:val="24"/>
        </w:rPr>
        <w:t>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w:t>
      </w:r>
      <w:r w:rsidR="00F351BB">
        <w:rPr>
          <w:rFonts w:ascii="Times New Roman" w:hAnsi="Times New Roman" w:cs="Times New Roman"/>
          <w:color w:val="auto"/>
          <w:sz w:val="24"/>
          <w:szCs w:val="24"/>
        </w:rPr>
        <w:t>х трудностей; формирования соци</w:t>
      </w:r>
      <w:r w:rsidRPr="00AD29DC">
        <w:rPr>
          <w:rFonts w:ascii="Times New Roman" w:hAnsi="Times New Roman" w:cs="Times New Roman"/>
          <w:color w:val="auto"/>
          <w:sz w:val="24"/>
          <w:szCs w:val="24"/>
        </w:rPr>
        <w:t>альной компетентности, развития адаптивных способностей личности для самореализации в обществе.</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Задачи ПКР отражают разработку и реализацию содержания основных направлений рабо</w:t>
      </w:r>
      <w:r w:rsidR="00AA0173">
        <w:rPr>
          <w:rFonts w:ascii="Times New Roman" w:hAnsi="Times New Roman" w:cs="Times New Roman"/>
          <w:color w:val="auto"/>
          <w:sz w:val="24"/>
          <w:szCs w:val="24"/>
        </w:rPr>
        <w:t>ты (диагностическое, коррекцион</w:t>
      </w:r>
      <w:r w:rsidRPr="00AD29DC">
        <w:rPr>
          <w:rFonts w:ascii="Times New Roman" w:hAnsi="Times New Roman" w:cs="Times New Roman"/>
          <w:color w:val="auto"/>
          <w:sz w:val="24"/>
          <w:szCs w:val="24"/>
        </w:rPr>
        <w:t>но-развивающее и психопрофилактическое, консультативное, информационно-просветительское).</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b/>
          <w:bCs/>
          <w:color w:val="auto"/>
          <w:sz w:val="24"/>
          <w:szCs w:val="24"/>
        </w:rPr>
        <w:t>Задачи программы:</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15" w:name="bookmark5869"/>
      <w:bookmarkEnd w:id="15"/>
      <w:r w:rsidRPr="00AD29DC">
        <w:rPr>
          <w:rFonts w:ascii="Times New Roman" w:hAnsi="Times New Roman" w:cs="Times New Roman"/>
          <w:color w:val="auto"/>
          <w:sz w:val="24"/>
          <w:szCs w:val="24"/>
        </w:rPr>
        <w:t>определение индивиду</w:t>
      </w:r>
      <w:r w:rsidR="00AA0173">
        <w:rPr>
          <w:rFonts w:ascii="Times New Roman" w:hAnsi="Times New Roman" w:cs="Times New Roman"/>
          <w:color w:val="auto"/>
          <w:sz w:val="24"/>
          <w:szCs w:val="24"/>
        </w:rPr>
        <w:t>альных образовательных потребно</w:t>
      </w:r>
      <w:r w:rsidRPr="00AD29DC">
        <w:rPr>
          <w:rFonts w:ascii="Times New Roman" w:hAnsi="Times New Roman" w:cs="Times New Roman"/>
          <w:color w:val="auto"/>
          <w:sz w:val="24"/>
          <w:szCs w:val="24"/>
        </w:rPr>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16" w:name="bookmark5870"/>
      <w:bookmarkEnd w:id="16"/>
      <w:r w:rsidRPr="00AD29DC">
        <w:rPr>
          <w:rFonts w:ascii="Times New Roman" w:hAnsi="Times New Roman" w:cs="Times New Roman"/>
          <w:color w:val="auto"/>
          <w:sz w:val="24"/>
          <w:szCs w:val="24"/>
        </w:rPr>
        <w:t>определение оптимальны</w:t>
      </w:r>
      <w:r w:rsidR="00AA0173">
        <w:rPr>
          <w:rFonts w:ascii="Times New Roman" w:hAnsi="Times New Roman" w:cs="Times New Roman"/>
          <w:color w:val="auto"/>
          <w:sz w:val="24"/>
          <w:szCs w:val="24"/>
        </w:rPr>
        <w:t>х психолого-педагогических и ор</w:t>
      </w:r>
      <w:r w:rsidRPr="00AD29DC">
        <w:rPr>
          <w:rFonts w:ascii="Times New Roman" w:hAnsi="Times New Roman" w:cs="Times New Roman"/>
          <w:color w:val="auto"/>
          <w:sz w:val="24"/>
          <w:szCs w:val="24"/>
        </w:rPr>
        <w:t>ганизационных условий для получения основного общего образования обучающимис</w:t>
      </w:r>
      <w:r w:rsidR="00AA0173">
        <w:rPr>
          <w:rFonts w:ascii="Times New Roman" w:hAnsi="Times New Roman" w:cs="Times New Roman"/>
          <w:color w:val="auto"/>
          <w:sz w:val="24"/>
          <w:szCs w:val="24"/>
        </w:rPr>
        <w:t>я с трудностями в обучении и со</w:t>
      </w:r>
      <w:r w:rsidRPr="00AD29DC">
        <w:rPr>
          <w:rFonts w:ascii="Times New Roman" w:hAnsi="Times New Roman" w:cs="Times New Roman"/>
          <w:color w:val="auto"/>
          <w:sz w:val="24"/>
          <w:szCs w:val="24"/>
        </w:rPr>
        <w:t>циализации, для разви</w:t>
      </w:r>
      <w:r w:rsidR="00AA0173">
        <w:rPr>
          <w:rFonts w:ascii="Times New Roman" w:hAnsi="Times New Roman" w:cs="Times New Roman"/>
          <w:color w:val="auto"/>
          <w:sz w:val="24"/>
          <w:szCs w:val="24"/>
        </w:rPr>
        <w:t>тия личности обучающихся, их по</w:t>
      </w:r>
      <w:r w:rsidRPr="00AD29DC">
        <w:rPr>
          <w:rFonts w:ascii="Times New Roman" w:hAnsi="Times New Roman" w:cs="Times New Roman"/>
          <w:color w:val="auto"/>
          <w:sz w:val="24"/>
          <w:szCs w:val="24"/>
        </w:rPr>
        <w:t>знавательных и коммуникативных способностей;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17" w:name="bookmark5871"/>
      <w:bookmarkEnd w:id="17"/>
      <w:r w:rsidRPr="00AD29DC">
        <w:rPr>
          <w:rFonts w:ascii="Times New Roman" w:hAnsi="Times New Roman" w:cs="Times New Roman"/>
          <w:color w:val="auto"/>
          <w:sz w:val="24"/>
          <w:szCs w:val="24"/>
        </w:rPr>
        <w:t>разработка и использов</w:t>
      </w:r>
      <w:r w:rsidR="00AA0173">
        <w:rPr>
          <w:rFonts w:ascii="Times New Roman" w:hAnsi="Times New Roman" w:cs="Times New Roman"/>
          <w:color w:val="auto"/>
          <w:sz w:val="24"/>
          <w:szCs w:val="24"/>
        </w:rPr>
        <w:t>ание индивидуально-ориентирован</w:t>
      </w:r>
      <w:r w:rsidRPr="00AD29DC">
        <w:rPr>
          <w:rFonts w:ascii="Times New Roman" w:hAnsi="Times New Roman" w:cs="Times New Roman"/>
          <w:color w:val="auto"/>
          <w:sz w:val="24"/>
          <w:szCs w:val="24"/>
        </w:rPr>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18" w:name="bookmark5872"/>
      <w:bookmarkEnd w:id="18"/>
      <w:r w:rsidRPr="00AD29DC">
        <w:rPr>
          <w:rFonts w:ascii="Times New Roman" w:hAnsi="Times New Roman" w:cs="Times New Roman"/>
          <w:color w:val="auto"/>
          <w:sz w:val="24"/>
          <w:szCs w:val="24"/>
        </w:rPr>
        <w:t>реализация комплексного</w:t>
      </w:r>
      <w:r w:rsidR="00AA0173">
        <w:rPr>
          <w:rFonts w:ascii="Times New Roman" w:hAnsi="Times New Roman" w:cs="Times New Roman"/>
          <w:color w:val="auto"/>
          <w:sz w:val="24"/>
          <w:szCs w:val="24"/>
        </w:rPr>
        <w:t xml:space="preserve"> психолого-педагогического и со</w:t>
      </w:r>
      <w:r w:rsidRPr="00AD29DC">
        <w:rPr>
          <w:rFonts w:ascii="Times New Roman" w:hAnsi="Times New Roman" w:cs="Times New Roman"/>
          <w:color w:val="auto"/>
          <w:sz w:val="24"/>
          <w:szCs w:val="24"/>
        </w:rPr>
        <w:t>циального сопровождения обучающихся (в соответствии с рекомендациями ППк и ПМПК при наличии);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19" w:name="bookmark5873"/>
      <w:bookmarkEnd w:id="19"/>
      <w:r w:rsidRPr="00AD29DC">
        <w:rPr>
          <w:rFonts w:ascii="Times New Roman" w:hAnsi="Times New Roman" w:cs="Times New Roman"/>
          <w:color w:val="auto"/>
          <w:sz w:val="24"/>
          <w:szCs w:val="24"/>
        </w:rPr>
        <w:t>реализация комплексной</w:t>
      </w:r>
      <w:r w:rsidR="00AA0173">
        <w:rPr>
          <w:rFonts w:ascii="Times New Roman" w:hAnsi="Times New Roman" w:cs="Times New Roman"/>
          <w:color w:val="auto"/>
          <w:sz w:val="24"/>
          <w:szCs w:val="24"/>
        </w:rPr>
        <w:t xml:space="preserve"> системы мероприятий по социаль</w:t>
      </w:r>
      <w:r w:rsidRPr="00AD29DC">
        <w:rPr>
          <w:rFonts w:ascii="Times New Roman" w:hAnsi="Times New Roman" w:cs="Times New Roman"/>
          <w:color w:val="auto"/>
          <w:sz w:val="24"/>
          <w:szCs w:val="24"/>
        </w:rPr>
        <w:t>ной адаптации и профес</w:t>
      </w:r>
      <w:r w:rsidR="00AA0173">
        <w:rPr>
          <w:rFonts w:ascii="Times New Roman" w:hAnsi="Times New Roman" w:cs="Times New Roman"/>
          <w:color w:val="auto"/>
          <w:sz w:val="24"/>
          <w:szCs w:val="24"/>
        </w:rPr>
        <w:t>сиональной ориентации обучающих</w:t>
      </w:r>
      <w:r w:rsidRPr="00AD29DC">
        <w:rPr>
          <w:rFonts w:ascii="Times New Roman" w:hAnsi="Times New Roman" w:cs="Times New Roman"/>
          <w:color w:val="auto"/>
          <w:sz w:val="24"/>
          <w:szCs w:val="24"/>
        </w:rPr>
        <w:t>ся с трудностями в обучении и социализации;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20" w:name="bookmark5874"/>
      <w:bookmarkEnd w:id="20"/>
      <w:r w:rsidRPr="00AD29DC">
        <w:rPr>
          <w:rFonts w:ascii="Times New Roman" w:hAnsi="Times New Roman" w:cs="Times New Roman"/>
          <w:color w:val="auto"/>
          <w:sz w:val="24"/>
          <w:szCs w:val="24"/>
        </w:rPr>
        <w:t>обеспечение сетевого взаимодействия специалистов разного профиля в комплексной ра</w:t>
      </w:r>
      <w:r w:rsidR="00AA0173">
        <w:rPr>
          <w:rFonts w:ascii="Times New Roman" w:hAnsi="Times New Roman" w:cs="Times New Roman"/>
          <w:color w:val="auto"/>
          <w:sz w:val="24"/>
          <w:szCs w:val="24"/>
        </w:rPr>
        <w:t>боте с обучающимися с трудностя</w:t>
      </w:r>
      <w:r w:rsidRPr="00AD29DC">
        <w:rPr>
          <w:rFonts w:ascii="Times New Roman" w:hAnsi="Times New Roman" w:cs="Times New Roman"/>
          <w:color w:val="auto"/>
          <w:sz w:val="24"/>
          <w:szCs w:val="24"/>
        </w:rPr>
        <w:t>ми в обучении и социализации;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21" w:name="bookmark5875"/>
      <w:bookmarkEnd w:id="21"/>
      <w:r w:rsidRPr="00AD29DC">
        <w:rPr>
          <w:rFonts w:ascii="Times New Roman" w:hAnsi="Times New Roman" w:cs="Times New Roman"/>
          <w:color w:val="auto"/>
          <w:sz w:val="24"/>
          <w:szCs w:val="24"/>
        </w:rPr>
        <w:t>осуществление информаци</w:t>
      </w:r>
      <w:r w:rsidR="00AA0173">
        <w:rPr>
          <w:rFonts w:ascii="Times New Roman" w:hAnsi="Times New Roman" w:cs="Times New Roman"/>
          <w:color w:val="auto"/>
          <w:sz w:val="24"/>
          <w:szCs w:val="24"/>
        </w:rPr>
        <w:t>онно-просветительской и консуль</w:t>
      </w:r>
      <w:r w:rsidRPr="00AD29DC">
        <w:rPr>
          <w:rFonts w:ascii="Times New Roman" w:hAnsi="Times New Roman" w:cs="Times New Roman"/>
          <w:color w:val="auto"/>
          <w:sz w:val="24"/>
          <w:szCs w:val="24"/>
        </w:rPr>
        <w:t>тативной работы с роди</w:t>
      </w:r>
      <w:r w:rsidR="00AA0173">
        <w:rPr>
          <w:rFonts w:ascii="Times New Roman" w:hAnsi="Times New Roman" w:cs="Times New Roman"/>
          <w:color w:val="auto"/>
          <w:sz w:val="24"/>
          <w:szCs w:val="24"/>
        </w:rPr>
        <w:t>телями (законными представителя</w:t>
      </w:r>
      <w:r w:rsidRPr="00AD29DC">
        <w:rPr>
          <w:rFonts w:ascii="Times New Roman" w:hAnsi="Times New Roman" w:cs="Times New Roman"/>
          <w:color w:val="auto"/>
          <w:sz w:val="24"/>
          <w:szCs w:val="24"/>
        </w:rPr>
        <w:t>ми) обучающихся с трудностями в обучении и социализации. Содержание программы коррекционной работы определяют</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 xml:space="preserve">следующие </w:t>
      </w:r>
      <w:r w:rsidRPr="00AA0173">
        <w:rPr>
          <w:rFonts w:ascii="Times New Roman" w:hAnsi="Times New Roman" w:cs="Times New Roman"/>
          <w:bCs/>
          <w:color w:val="auto"/>
          <w:sz w:val="24"/>
          <w:szCs w:val="24"/>
        </w:rPr>
        <w:t>принципы</w:t>
      </w:r>
      <w:r w:rsidRPr="00AA0173">
        <w:rPr>
          <w:rFonts w:ascii="Times New Roman" w:hAnsi="Times New Roman" w:cs="Times New Roman"/>
          <w:color w:val="auto"/>
          <w:sz w:val="24"/>
          <w:szCs w:val="24"/>
        </w:rPr>
        <w:t>:</w:t>
      </w:r>
    </w:p>
    <w:p w:rsidR="00575F35" w:rsidRPr="00AD29DC" w:rsidRDefault="00575F35" w:rsidP="00575F35">
      <w:pPr>
        <w:pStyle w:val="af4"/>
        <w:spacing w:line="240" w:lineRule="auto"/>
        <w:ind w:left="240" w:hanging="240"/>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—Преемственность.</w:t>
      </w:r>
      <w:r w:rsidRPr="00AD29DC">
        <w:rPr>
          <w:rFonts w:ascii="Times New Roman" w:hAnsi="Times New Roman" w:cs="Times New Roman"/>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w:t>
      </w:r>
      <w:r w:rsidR="00AA0173">
        <w:rPr>
          <w:rFonts w:ascii="Times New Roman" w:hAnsi="Times New Roman" w:cs="Times New Roman"/>
          <w:color w:val="auto"/>
          <w:sz w:val="24"/>
          <w:szCs w:val="24"/>
        </w:rPr>
        <w:t>о</w:t>
      </w:r>
      <w:r w:rsidRPr="00AD29DC">
        <w:rPr>
          <w:rFonts w:ascii="Times New Roman" w:hAnsi="Times New Roman" w:cs="Times New Roman"/>
          <w:color w:val="auto"/>
          <w:sz w:val="24"/>
          <w:szCs w:val="24"/>
        </w:rPr>
        <w:t>собствует достижению л</w:t>
      </w:r>
      <w:r w:rsidR="00AA0173">
        <w:rPr>
          <w:rFonts w:ascii="Times New Roman" w:hAnsi="Times New Roman" w:cs="Times New Roman"/>
          <w:color w:val="auto"/>
          <w:sz w:val="24"/>
          <w:szCs w:val="24"/>
        </w:rPr>
        <w:t>ичностных, метапредметных, пред</w:t>
      </w:r>
      <w:r w:rsidRPr="00AD29DC">
        <w:rPr>
          <w:rFonts w:ascii="Times New Roman" w:hAnsi="Times New Roman" w:cs="Times New Roman"/>
          <w:color w:val="auto"/>
          <w:sz w:val="24"/>
          <w:szCs w:val="24"/>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w:t>
      </w:r>
      <w:r w:rsidR="00AA0173">
        <w:rPr>
          <w:rFonts w:ascii="Times New Roman" w:hAnsi="Times New Roman" w:cs="Times New Roman"/>
          <w:color w:val="auto"/>
          <w:sz w:val="24"/>
          <w:szCs w:val="24"/>
        </w:rPr>
        <w:t>вает связь про</w:t>
      </w:r>
      <w:r w:rsidRPr="00AD29DC">
        <w:rPr>
          <w:rFonts w:ascii="Times New Roman" w:hAnsi="Times New Roman" w:cs="Times New Roman"/>
          <w:color w:val="auto"/>
          <w:sz w:val="24"/>
          <w:szCs w:val="24"/>
        </w:rPr>
        <w:t>граммы коррекционной</w:t>
      </w:r>
      <w:r w:rsidR="00AA0173">
        <w:rPr>
          <w:rFonts w:ascii="Times New Roman" w:hAnsi="Times New Roman" w:cs="Times New Roman"/>
          <w:color w:val="auto"/>
          <w:sz w:val="24"/>
          <w:szCs w:val="24"/>
        </w:rPr>
        <w:t xml:space="preserve"> работы с другими разделами про</w:t>
      </w:r>
      <w:r w:rsidRPr="00AD29DC">
        <w:rPr>
          <w:rFonts w:ascii="Times New Roman" w:hAnsi="Times New Roman" w:cs="Times New Roman"/>
          <w:color w:val="auto"/>
          <w:sz w:val="24"/>
          <w:szCs w:val="24"/>
        </w:rPr>
        <w:t>граммы основного общего образования: программой формирования универса</w:t>
      </w:r>
      <w:r w:rsidR="00AA0173">
        <w:rPr>
          <w:rFonts w:ascii="Times New Roman" w:hAnsi="Times New Roman" w:cs="Times New Roman"/>
          <w:color w:val="auto"/>
          <w:sz w:val="24"/>
          <w:szCs w:val="24"/>
        </w:rPr>
        <w:t>льных учебных действий, програм</w:t>
      </w:r>
      <w:r w:rsidRPr="00AD29DC">
        <w:rPr>
          <w:rFonts w:ascii="Times New Roman" w:hAnsi="Times New Roman" w:cs="Times New Roman"/>
          <w:color w:val="auto"/>
          <w:sz w:val="24"/>
          <w:szCs w:val="24"/>
        </w:rPr>
        <w:t>мой воспитания и социализации обучающихся.</w:t>
      </w:r>
    </w:p>
    <w:p w:rsidR="00575F35" w:rsidRPr="00AD29DC" w:rsidRDefault="00575F35" w:rsidP="00575F35">
      <w:pPr>
        <w:pStyle w:val="af4"/>
        <w:spacing w:line="240" w:lineRule="auto"/>
        <w:ind w:left="220" w:hanging="220"/>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—Соблюдение интересов обучающихся.</w:t>
      </w:r>
      <w:r w:rsidRPr="00AD29DC">
        <w:rPr>
          <w:rFonts w:ascii="Times New Roman" w:hAnsi="Times New Roman" w:cs="Times New Roman"/>
          <w:color w:val="auto"/>
          <w:sz w:val="24"/>
          <w:szCs w:val="24"/>
        </w:rPr>
        <w:t xml:space="preserve"> Принцип определяет позицию специалиста, который призван решать проблему обучающихся с максималь</w:t>
      </w:r>
      <w:r w:rsidR="00AA0173">
        <w:rPr>
          <w:rFonts w:ascii="Times New Roman" w:hAnsi="Times New Roman" w:cs="Times New Roman"/>
          <w:color w:val="auto"/>
          <w:sz w:val="24"/>
          <w:szCs w:val="24"/>
        </w:rPr>
        <w:t>ной пользой и в интересах обуча</w:t>
      </w:r>
      <w:r w:rsidRPr="00AD29DC">
        <w:rPr>
          <w:rFonts w:ascii="Times New Roman" w:hAnsi="Times New Roman" w:cs="Times New Roman"/>
          <w:color w:val="auto"/>
          <w:sz w:val="24"/>
          <w:szCs w:val="24"/>
        </w:rPr>
        <w:t>ющихся.</w:t>
      </w:r>
    </w:p>
    <w:p w:rsidR="00575F35" w:rsidRPr="00AD29DC" w:rsidRDefault="00575F35" w:rsidP="00575F35">
      <w:pPr>
        <w:pStyle w:val="af4"/>
        <w:spacing w:line="240" w:lineRule="auto"/>
        <w:ind w:left="220" w:hanging="220"/>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—Непрерывность.</w:t>
      </w:r>
      <w:r w:rsidRPr="00AD29DC">
        <w:rPr>
          <w:rFonts w:ascii="Times New Roman" w:hAnsi="Times New Roman" w:cs="Times New Roman"/>
          <w:color w:val="auto"/>
          <w:sz w:val="24"/>
          <w:szCs w:val="24"/>
        </w:rPr>
        <w:t xml:space="preserve"> Принцип гарантирует обучающемуся и его родителям непрерывност</w:t>
      </w:r>
      <w:r w:rsidR="00AA0173">
        <w:rPr>
          <w:rFonts w:ascii="Times New Roman" w:hAnsi="Times New Roman" w:cs="Times New Roman"/>
          <w:color w:val="auto"/>
          <w:sz w:val="24"/>
          <w:szCs w:val="24"/>
        </w:rPr>
        <w:t>ь помощи до полного решения про</w:t>
      </w:r>
      <w:r w:rsidRPr="00AD29DC">
        <w:rPr>
          <w:rFonts w:ascii="Times New Roman" w:hAnsi="Times New Roman" w:cs="Times New Roman"/>
          <w:color w:val="auto"/>
          <w:sz w:val="24"/>
          <w:szCs w:val="24"/>
        </w:rPr>
        <w:t>блемы или определения подхода к ее решению.</w:t>
      </w:r>
    </w:p>
    <w:p w:rsidR="00575F35" w:rsidRPr="00AD29DC" w:rsidRDefault="00575F35" w:rsidP="00575F35">
      <w:pPr>
        <w:pStyle w:val="af4"/>
        <w:spacing w:line="240" w:lineRule="auto"/>
        <w:ind w:left="220" w:hanging="220"/>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—Вариативность.</w:t>
      </w:r>
      <w:r w:rsidRPr="00AD29DC">
        <w:rPr>
          <w:rFonts w:ascii="Times New Roman" w:hAnsi="Times New Roman" w:cs="Times New Roman"/>
          <w:color w:val="auto"/>
          <w:sz w:val="24"/>
          <w:szCs w:val="24"/>
        </w:rPr>
        <w:t xml:space="preserve"> Принцип</w:t>
      </w:r>
      <w:r w:rsidR="00AA0173">
        <w:rPr>
          <w:rFonts w:ascii="Times New Roman" w:hAnsi="Times New Roman" w:cs="Times New Roman"/>
          <w:color w:val="auto"/>
          <w:sz w:val="24"/>
          <w:szCs w:val="24"/>
        </w:rPr>
        <w:t xml:space="preserve"> предполагает создание вариатив</w:t>
      </w:r>
      <w:r w:rsidRPr="00AD29DC">
        <w:rPr>
          <w:rFonts w:ascii="Times New Roman" w:hAnsi="Times New Roman" w:cs="Times New Roman"/>
          <w:color w:val="auto"/>
          <w:sz w:val="24"/>
          <w:szCs w:val="24"/>
        </w:rPr>
        <w:t>ных условий для получен</w:t>
      </w:r>
      <w:r w:rsidR="00AA0173">
        <w:rPr>
          <w:rFonts w:ascii="Times New Roman" w:hAnsi="Times New Roman" w:cs="Times New Roman"/>
          <w:color w:val="auto"/>
          <w:sz w:val="24"/>
          <w:szCs w:val="24"/>
        </w:rPr>
        <w:t>ия образования обучающимся, име</w:t>
      </w:r>
      <w:r w:rsidRPr="00AD29DC">
        <w:rPr>
          <w:rFonts w:ascii="Times New Roman" w:hAnsi="Times New Roman" w:cs="Times New Roman"/>
          <w:color w:val="auto"/>
          <w:sz w:val="24"/>
          <w:szCs w:val="24"/>
        </w:rPr>
        <w:t>ющими различные трудности в обучении и социализации.</w:t>
      </w:r>
    </w:p>
    <w:p w:rsidR="00575F35" w:rsidRPr="00AD29DC" w:rsidRDefault="00575F35" w:rsidP="00575F35">
      <w:pPr>
        <w:pStyle w:val="af4"/>
        <w:spacing w:line="240" w:lineRule="auto"/>
        <w:ind w:left="220" w:hanging="220"/>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—Комплексность и системность.</w:t>
      </w:r>
      <w:r w:rsidRPr="00AD29DC">
        <w:rPr>
          <w:rFonts w:ascii="Times New Roman" w:hAnsi="Times New Roman" w:cs="Times New Roman"/>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w:t>
      </w:r>
      <w:r w:rsidR="00AA0173">
        <w:rPr>
          <w:rFonts w:ascii="Times New Roman" w:hAnsi="Times New Roman" w:cs="Times New Roman"/>
          <w:color w:val="auto"/>
          <w:sz w:val="24"/>
          <w:szCs w:val="24"/>
        </w:rPr>
        <w:t>. Принцип предполагает комплекс</w:t>
      </w:r>
      <w:r w:rsidRPr="00AD29DC">
        <w:rPr>
          <w:rFonts w:ascii="Times New Roman" w:hAnsi="Times New Roman" w:cs="Times New Roman"/>
          <w:color w:val="auto"/>
          <w:sz w:val="24"/>
          <w:szCs w:val="24"/>
        </w:rPr>
        <w:t>ный психолого-педагогич</w:t>
      </w:r>
      <w:r w:rsidR="00AA0173">
        <w:rPr>
          <w:rFonts w:ascii="Times New Roman" w:hAnsi="Times New Roman" w:cs="Times New Roman"/>
          <w:color w:val="auto"/>
          <w:sz w:val="24"/>
          <w:szCs w:val="24"/>
        </w:rPr>
        <w:t>еский характер преодоления труд</w:t>
      </w:r>
      <w:r w:rsidRPr="00AD29DC">
        <w:rPr>
          <w:rFonts w:ascii="Times New Roman" w:hAnsi="Times New Roman" w:cs="Times New Roman"/>
          <w:color w:val="auto"/>
          <w:sz w:val="24"/>
          <w:szCs w:val="24"/>
        </w:rPr>
        <w:t xml:space="preserve">ностей и </w:t>
      </w:r>
      <w:r w:rsidRPr="00AD29DC">
        <w:rPr>
          <w:rFonts w:ascii="Times New Roman" w:hAnsi="Times New Roman" w:cs="Times New Roman"/>
          <w:color w:val="auto"/>
          <w:sz w:val="24"/>
          <w:szCs w:val="24"/>
        </w:rPr>
        <w:lastRenderedPageBreak/>
        <w:t>включает совместную работу педагогов и ряда специалистов (педагог-психолог, учитель-логопед, социаль</w:t>
      </w:r>
      <w:r w:rsidRPr="00AD29DC">
        <w:rPr>
          <w:rFonts w:ascii="Times New Roman" w:hAnsi="Times New Roman" w:cs="Times New Roman"/>
          <w:color w:val="auto"/>
          <w:sz w:val="24"/>
          <w:szCs w:val="24"/>
        </w:rPr>
        <w:softHyphen/>
        <w:t>ный педагог).</w:t>
      </w:r>
    </w:p>
    <w:p w:rsidR="00575F35" w:rsidRPr="00AD29DC" w:rsidRDefault="00575F35" w:rsidP="00575F35">
      <w:pPr>
        <w:pStyle w:val="3b"/>
        <w:keepNext/>
        <w:keepLines/>
        <w:shd w:val="clear" w:color="auto" w:fill="auto"/>
        <w:tabs>
          <w:tab w:val="left" w:pos="654"/>
        </w:tabs>
        <w:spacing w:after="0" w:line="240" w:lineRule="auto"/>
        <w:rPr>
          <w:rFonts w:ascii="Times New Roman" w:hAnsi="Times New Roman" w:cs="Times New Roman"/>
          <w:b/>
          <w:bCs/>
          <w:color w:val="auto"/>
          <w:sz w:val="24"/>
          <w:szCs w:val="24"/>
        </w:rPr>
      </w:pPr>
      <w:bookmarkStart w:id="22" w:name="bookmark5878"/>
      <w:bookmarkStart w:id="23" w:name="bookmark5876"/>
      <w:bookmarkStart w:id="24" w:name="bookmark5877"/>
      <w:bookmarkStart w:id="25" w:name="bookmark5879"/>
      <w:bookmarkEnd w:id="22"/>
      <w:r w:rsidRPr="00AD29DC">
        <w:rPr>
          <w:rStyle w:val="3a"/>
          <w:rFonts w:ascii="Times New Roman" w:hAnsi="Times New Roman" w:cs="Times New Roman"/>
          <w:b/>
          <w:color w:val="auto"/>
          <w:sz w:val="24"/>
          <w:szCs w:val="24"/>
        </w:rPr>
        <w:t>Перечень и содержание направлений работы</w:t>
      </w:r>
      <w:bookmarkEnd w:id="23"/>
      <w:bookmarkEnd w:id="24"/>
      <w:bookmarkEnd w:id="25"/>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Направления коррекционной работы — диагностическое, коррекционно-развивающее и психопрофилактическо</w:t>
      </w:r>
      <w:r w:rsidR="00AA0173">
        <w:rPr>
          <w:rFonts w:ascii="Times New Roman" w:hAnsi="Times New Roman" w:cs="Times New Roman"/>
          <w:color w:val="auto"/>
          <w:sz w:val="24"/>
          <w:szCs w:val="24"/>
        </w:rPr>
        <w:t>е, кон</w:t>
      </w:r>
      <w:r w:rsidRPr="00AD29DC">
        <w:rPr>
          <w:rFonts w:ascii="Times New Roman" w:hAnsi="Times New Roman" w:cs="Times New Roman"/>
          <w:color w:val="auto"/>
          <w:sz w:val="24"/>
          <w:szCs w:val="24"/>
        </w:rPr>
        <w:t>сультативное, информацио</w:t>
      </w:r>
      <w:r w:rsidR="00AA0173">
        <w:rPr>
          <w:rFonts w:ascii="Times New Roman" w:hAnsi="Times New Roman" w:cs="Times New Roman"/>
          <w:color w:val="auto"/>
          <w:sz w:val="24"/>
          <w:szCs w:val="24"/>
        </w:rPr>
        <w:t>нно-просветительское — раскрыва</w:t>
      </w:r>
      <w:r w:rsidRPr="00AD29DC">
        <w:rPr>
          <w:rFonts w:ascii="Times New Roman" w:hAnsi="Times New Roman" w:cs="Times New Roman"/>
          <w:color w:val="auto"/>
          <w:sz w:val="24"/>
          <w:szCs w:val="24"/>
        </w:rPr>
        <w:t>ются содержательно в разных организационных формах дея</w:t>
      </w:r>
      <w:r w:rsidRPr="00AD29DC">
        <w:rPr>
          <w:rFonts w:ascii="Times New Roman" w:hAnsi="Times New Roman" w:cs="Times New Roman"/>
          <w:color w:val="auto"/>
          <w:sz w:val="24"/>
          <w:szCs w:val="24"/>
        </w:rPr>
        <w:softHyphen/>
        <w:t>тельности образовательной организации.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 xml:space="preserve">Данные направления </w:t>
      </w:r>
      <w:r w:rsidR="00AA0173">
        <w:rPr>
          <w:rFonts w:ascii="Times New Roman" w:hAnsi="Times New Roman" w:cs="Times New Roman"/>
          <w:color w:val="auto"/>
          <w:sz w:val="24"/>
          <w:szCs w:val="24"/>
        </w:rPr>
        <w:t>отражают содержание системы ком</w:t>
      </w:r>
      <w:r w:rsidRPr="00AD29DC">
        <w:rPr>
          <w:rFonts w:ascii="Times New Roman" w:hAnsi="Times New Roman" w:cs="Times New Roman"/>
          <w:color w:val="auto"/>
          <w:sz w:val="24"/>
          <w:szCs w:val="24"/>
        </w:rPr>
        <w:t>плексного психолого-педагогического сопровождения детей с трудностями в обучении и социализации.</w:t>
      </w:r>
    </w:p>
    <w:p w:rsidR="00575F35" w:rsidRPr="00AA0173" w:rsidRDefault="00575F35" w:rsidP="00575F35">
      <w:pPr>
        <w:pStyle w:val="23"/>
        <w:spacing w:after="0"/>
        <w:ind w:left="220" w:hanging="220"/>
        <w:rPr>
          <w:rStyle w:val="22"/>
          <w:rFonts w:eastAsia="Segoe UI"/>
          <w:b/>
          <w:i/>
          <w:color w:val="auto"/>
          <w:sz w:val="24"/>
          <w:szCs w:val="24"/>
        </w:rPr>
      </w:pPr>
      <w:r w:rsidRPr="00AA0173">
        <w:rPr>
          <w:rStyle w:val="22"/>
          <w:rFonts w:eastAsia="Segoe UI"/>
          <w:b/>
          <w:i/>
          <w:color w:val="auto"/>
          <w:sz w:val="24"/>
          <w:szCs w:val="24"/>
        </w:rPr>
        <w:t xml:space="preserve">Характеристика содержания направлений коррекционной работы </w:t>
      </w:r>
    </w:p>
    <w:p w:rsidR="00575F35" w:rsidRPr="00AD29DC" w:rsidRDefault="00575F35" w:rsidP="00575F35">
      <w:pPr>
        <w:pStyle w:val="23"/>
        <w:spacing w:after="0"/>
        <w:ind w:left="220" w:hanging="220"/>
        <w:rPr>
          <w:b/>
          <w:bCs/>
          <w:color w:val="auto"/>
          <w:sz w:val="24"/>
          <w:szCs w:val="24"/>
        </w:rPr>
      </w:pPr>
      <w:r w:rsidRPr="00AD29DC">
        <w:rPr>
          <w:rStyle w:val="22"/>
          <w:rFonts w:eastAsia="Segoe UI"/>
          <w:i/>
          <w:iCs/>
          <w:color w:val="auto"/>
          <w:sz w:val="24"/>
          <w:szCs w:val="24"/>
        </w:rPr>
        <w:t>Диагностическая работа включает:</w:t>
      </w:r>
    </w:p>
    <w:p w:rsidR="00575F35" w:rsidRPr="00AD29DC" w:rsidRDefault="00575F35" w:rsidP="00575F35">
      <w:pPr>
        <w:pStyle w:val="af4"/>
        <w:spacing w:line="240" w:lineRule="auto"/>
        <w:ind w:left="220" w:hanging="220"/>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26" w:name="bookmark5880"/>
      <w:bookmarkEnd w:id="26"/>
      <w:r w:rsidRPr="00AD29DC">
        <w:rPr>
          <w:rFonts w:ascii="Times New Roman" w:hAnsi="Times New Roman" w:cs="Times New Roman"/>
          <w:color w:val="auto"/>
          <w:sz w:val="24"/>
          <w:szCs w:val="24"/>
        </w:rPr>
        <w:t>проведение комплексной</w:t>
      </w:r>
      <w:r w:rsidR="00AA0173">
        <w:rPr>
          <w:rFonts w:ascii="Times New Roman" w:hAnsi="Times New Roman" w:cs="Times New Roman"/>
          <w:color w:val="auto"/>
          <w:sz w:val="24"/>
          <w:szCs w:val="24"/>
        </w:rPr>
        <w:t xml:space="preserve"> социально-психолого-педагогиче</w:t>
      </w:r>
      <w:r w:rsidRPr="00AD29DC">
        <w:rPr>
          <w:rFonts w:ascii="Times New Roman" w:hAnsi="Times New Roman" w:cs="Times New Roman"/>
          <w:color w:val="auto"/>
          <w:sz w:val="24"/>
          <w:szCs w:val="24"/>
        </w:rPr>
        <w:t>ской диагностики психического (психологического) и(или) физического развития об</w:t>
      </w:r>
      <w:r w:rsidR="00AA0173">
        <w:rPr>
          <w:rFonts w:ascii="Times New Roman" w:hAnsi="Times New Roman" w:cs="Times New Roman"/>
          <w:color w:val="auto"/>
          <w:sz w:val="24"/>
          <w:szCs w:val="24"/>
        </w:rPr>
        <w:t>учающихся с трудностями в обуче</w:t>
      </w:r>
      <w:r w:rsidRPr="00AD29DC">
        <w:rPr>
          <w:rFonts w:ascii="Times New Roman" w:hAnsi="Times New Roman" w:cs="Times New Roman"/>
          <w:color w:val="auto"/>
          <w:sz w:val="24"/>
          <w:szCs w:val="24"/>
        </w:rPr>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27" w:name="bookmark5881"/>
      <w:bookmarkEnd w:id="27"/>
      <w:r w:rsidRPr="00AD29DC">
        <w:rPr>
          <w:rFonts w:ascii="Times New Roman" w:hAnsi="Times New Roman" w:cs="Times New Roman"/>
          <w:color w:val="auto"/>
          <w:sz w:val="24"/>
          <w:szCs w:val="24"/>
        </w:rPr>
        <w:t>определение уровня акт</w:t>
      </w:r>
      <w:r w:rsidR="00AA0173">
        <w:rPr>
          <w:rFonts w:ascii="Times New Roman" w:hAnsi="Times New Roman" w:cs="Times New Roman"/>
          <w:color w:val="auto"/>
          <w:sz w:val="24"/>
          <w:szCs w:val="24"/>
        </w:rPr>
        <w:t>уального развития и зоны ближай</w:t>
      </w:r>
      <w:r w:rsidRPr="00AD29DC">
        <w:rPr>
          <w:rFonts w:ascii="Times New Roman" w:hAnsi="Times New Roman" w:cs="Times New Roman"/>
          <w:color w:val="auto"/>
          <w:sz w:val="24"/>
          <w:szCs w:val="24"/>
        </w:rPr>
        <w:t>шего развития обучающегося с трудностями в обучении и социализации, выявление рез</w:t>
      </w:r>
      <w:r w:rsidR="00AA0173">
        <w:rPr>
          <w:rFonts w:ascii="Times New Roman" w:hAnsi="Times New Roman" w:cs="Times New Roman"/>
          <w:color w:val="auto"/>
          <w:sz w:val="24"/>
          <w:szCs w:val="24"/>
        </w:rPr>
        <w:t>ервных возможностей обучаю</w:t>
      </w:r>
      <w:r w:rsidRPr="00AD29DC">
        <w:rPr>
          <w:rFonts w:ascii="Times New Roman" w:hAnsi="Times New Roman" w:cs="Times New Roman"/>
          <w:color w:val="auto"/>
          <w:sz w:val="24"/>
          <w:szCs w:val="24"/>
        </w:rPr>
        <w:t>щегося;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28" w:name="bookmark5882"/>
      <w:bookmarkEnd w:id="28"/>
      <w:r w:rsidRPr="00AD29DC">
        <w:rPr>
          <w:rFonts w:ascii="Times New Roman" w:hAnsi="Times New Roman" w:cs="Times New Roman"/>
          <w:color w:val="auto"/>
          <w:sz w:val="24"/>
          <w:szCs w:val="24"/>
        </w:rPr>
        <w:t>изучение развития эмоционально-волевой, познавательной, речевой сфер и личностных особенностей обучающихся;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29" w:name="bookmark5883"/>
      <w:bookmarkEnd w:id="29"/>
      <w:r w:rsidRPr="00AD29DC">
        <w:rPr>
          <w:rFonts w:ascii="Times New Roman" w:hAnsi="Times New Roman" w:cs="Times New Roman"/>
          <w:color w:val="auto"/>
          <w:sz w:val="24"/>
          <w:szCs w:val="24"/>
        </w:rPr>
        <w:t>изучение социальной ситу</w:t>
      </w:r>
      <w:r w:rsidR="00AA0173">
        <w:rPr>
          <w:rFonts w:ascii="Times New Roman" w:hAnsi="Times New Roman" w:cs="Times New Roman"/>
          <w:color w:val="auto"/>
          <w:sz w:val="24"/>
          <w:szCs w:val="24"/>
        </w:rPr>
        <w:t>ации развития и условий семейно</w:t>
      </w:r>
      <w:r w:rsidRPr="00AD29DC">
        <w:rPr>
          <w:rFonts w:ascii="Times New Roman" w:hAnsi="Times New Roman" w:cs="Times New Roman"/>
          <w:color w:val="auto"/>
          <w:sz w:val="24"/>
          <w:szCs w:val="24"/>
        </w:rPr>
        <w:t>го воспитания обучающихся;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0" w:name="bookmark5884"/>
      <w:bookmarkEnd w:id="30"/>
      <w:r w:rsidRPr="00AD29DC">
        <w:rPr>
          <w:rFonts w:ascii="Times New Roman" w:hAnsi="Times New Roman" w:cs="Times New Roman"/>
          <w:color w:val="auto"/>
          <w:sz w:val="24"/>
          <w:szCs w:val="24"/>
        </w:rPr>
        <w:t>изучение адаптивных возможностей и уровня социализации обучающихся;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1" w:name="bookmark5885"/>
      <w:bookmarkEnd w:id="31"/>
      <w:r w:rsidRPr="00AD29DC">
        <w:rPr>
          <w:rFonts w:ascii="Times New Roman" w:hAnsi="Times New Roman" w:cs="Times New Roman"/>
          <w:color w:val="auto"/>
          <w:sz w:val="24"/>
          <w:szCs w:val="24"/>
        </w:rPr>
        <w:t>изучение индивидуальных образовательных и социально</w:t>
      </w:r>
      <w:r w:rsidRPr="00AD29DC">
        <w:rPr>
          <w:rFonts w:ascii="Times New Roman" w:hAnsi="Times New Roman" w:cs="Times New Roman"/>
          <w:color w:val="auto"/>
          <w:sz w:val="24"/>
          <w:szCs w:val="24"/>
        </w:rPr>
        <w:softHyphen/>
        <w:t>коммуникативных потребностей обучающихся;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2" w:name="bookmark5886"/>
      <w:bookmarkEnd w:id="32"/>
      <w:r w:rsidRPr="00AD29DC">
        <w:rPr>
          <w:rFonts w:ascii="Times New Roman" w:hAnsi="Times New Roman" w:cs="Times New Roman"/>
          <w:color w:val="auto"/>
          <w:sz w:val="24"/>
          <w:szCs w:val="24"/>
        </w:rPr>
        <w:t>системный мониторинг у</w:t>
      </w:r>
      <w:r w:rsidR="00AA0173">
        <w:rPr>
          <w:rFonts w:ascii="Times New Roman" w:hAnsi="Times New Roman" w:cs="Times New Roman"/>
          <w:color w:val="auto"/>
          <w:sz w:val="24"/>
          <w:szCs w:val="24"/>
        </w:rPr>
        <w:t>ровня и динамики развития обуча</w:t>
      </w:r>
      <w:r w:rsidRPr="00AD29DC">
        <w:rPr>
          <w:rFonts w:ascii="Times New Roman" w:hAnsi="Times New Roman" w:cs="Times New Roman"/>
          <w:color w:val="auto"/>
          <w:sz w:val="24"/>
          <w:szCs w:val="24"/>
        </w:rPr>
        <w:t>ющихся, а также создан</w:t>
      </w:r>
      <w:r w:rsidR="00AA0173">
        <w:rPr>
          <w:rFonts w:ascii="Times New Roman" w:hAnsi="Times New Roman" w:cs="Times New Roman"/>
          <w:color w:val="auto"/>
          <w:sz w:val="24"/>
          <w:szCs w:val="24"/>
        </w:rPr>
        <w:t>ия необходимых условий, соответ</w:t>
      </w:r>
      <w:r w:rsidRPr="00AD29DC">
        <w:rPr>
          <w:rFonts w:ascii="Times New Roman" w:hAnsi="Times New Roman" w:cs="Times New Roman"/>
          <w:color w:val="auto"/>
          <w:sz w:val="24"/>
          <w:szCs w:val="24"/>
        </w:rPr>
        <w:t>ствующих индивидуальным образовательным потребностям обучающихся с трудностями в обучении и социализации;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3" w:name="bookmark5887"/>
      <w:bookmarkEnd w:id="33"/>
      <w:r w:rsidRPr="00AD29DC">
        <w:rPr>
          <w:rFonts w:ascii="Times New Roman" w:hAnsi="Times New Roman" w:cs="Times New Roman"/>
          <w:color w:val="auto"/>
          <w:sz w:val="24"/>
          <w:szCs w:val="24"/>
        </w:rPr>
        <w:t>мониторинг динамики у</w:t>
      </w:r>
      <w:r w:rsidR="00AA0173">
        <w:rPr>
          <w:rFonts w:ascii="Times New Roman" w:hAnsi="Times New Roman" w:cs="Times New Roman"/>
          <w:color w:val="auto"/>
          <w:sz w:val="24"/>
          <w:szCs w:val="24"/>
        </w:rPr>
        <w:t>спешности освоения образователь</w:t>
      </w:r>
      <w:r w:rsidRPr="00AD29DC">
        <w:rPr>
          <w:rFonts w:ascii="Times New Roman" w:hAnsi="Times New Roman" w:cs="Times New Roman"/>
          <w:color w:val="auto"/>
          <w:sz w:val="24"/>
          <w:szCs w:val="24"/>
        </w:rPr>
        <w:t xml:space="preserve">ных программ основного </w:t>
      </w:r>
      <w:r w:rsidR="00AA0173">
        <w:rPr>
          <w:rFonts w:ascii="Times New Roman" w:hAnsi="Times New Roman" w:cs="Times New Roman"/>
          <w:color w:val="auto"/>
          <w:sz w:val="24"/>
          <w:szCs w:val="24"/>
        </w:rPr>
        <w:t>общего образования, включая про</w:t>
      </w:r>
      <w:r w:rsidRPr="00AD29DC">
        <w:rPr>
          <w:rFonts w:ascii="Times New Roman" w:hAnsi="Times New Roman" w:cs="Times New Roman"/>
          <w:color w:val="auto"/>
          <w:sz w:val="24"/>
          <w:szCs w:val="24"/>
        </w:rPr>
        <w:t>грамму коррекционной работы.</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Коррекционно-развивающая и пс</w:t>
      </w:r>
      <w:r w:rsidR="00AA0173">
        <w:rPr>
          <w:rFonts w:ascii="Times New Roman" w:hAnsi="Times New Roman" w:cs="Times New Roman"/>
          <w:iCs/>
          <w:color w:val="auto"/>
          <w:sz w:val="24"/>
          <w:szCs w:val="24"/>
        </w:rPr>
        <w:t>ихопрофилактическая ра</w:t>
      </w:r>
      <w:r w:rsidRPr="00AD29DC">
        <w:rPr>
          <w:rFonts w:ascii="Times New Roman" w:hAnsi="Times New Roman" w:cs="Times New Roman"/>
          <w:iCs/>
          <w:color w:val="auto"/>
          <w:sz w:val="24"/>
          <w:szCs w:val="24"/>
        </w:rPr>
        <w:t>бота включает:</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4" w:name="bookmark5888"/>
      <w:bookmarkEnd w:id="34"/>
      <w:r w:rsidRPr="00AD29DC">
        <w:rPr>
          <w:rFonts w:ascii="Times New Roman" w:hAnsi="Times New Roman" w:cs="Times New Roman"/>
          <w:color w:val="auto"/>
          <w:sz w:val="24"/>
          <w:szCs w:val="24"/>
        </w:rPr>
        <w:t>реализацию комплексно</w:t>
      </w:r>
      <w:r w:rsidR="00AA0173">
        <w:rPr>
          <w:rFonts w:ascii="Times New Roman" w:hAnsi="Times New Roman" w:cs="Times New Roman"/>
          <w:color w:val="auto"/>
          <w:sz w:val="24"/>
          <w:szCs w:val="24"/>
        </w:rPr>
        <w:t>го индивидуально-ориентированно</w:t>
      </w:r>
      <w:r w:rsidRPr="00AD29DC">
        <w:rPr>
          <w:rFonts w:ascii="Times New Roman" w:hAnsi="Times New Roman" w:cs="Times New Roman"/>
          <w:color w:val="auto"/>
          <w:sz w:val="24"/>
          <w:szCs w:val="24"/>
        </w:rPr>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5" w:name="bookmark5889"/>
      <w:bookmarkEnd w:id="35"/>
      <w:r w:rsidRPr="00AD29DC">
        <w:rPr>
          <w:rFonts w:ascii="Times New Roman" w:hAnsi="Times New Roman" w:cs="Times New Roman"/>
          <w:color w:val="auto"/>
          <w:sz w:val="24"/>
          <w:szCs w:val="24"/>
        </w:rPr>
        <w:t>разработку и реализацию индивидуально-ориентированных коррекционно-развивающ</w:t>
      </w:r>
      <w:r w:rsidR="00AA0173">
        <w:rPr>
          <w:rFonts w:ascii="Times New Roman" w:hAnsi="Times New Roman" w:cs="Times New Roman"/>
          <w:color w:val="auto"/>
          <w:sz w:val="24"/>
          <w:szCs w:val="24"/>
        </w:rPr>
        <w:t>их программ; выбор и использова</w:t>
      </w:r>
      <w:r w:rsidRPr="00AD29DC">
        <w:rPr>
          <w:rFonts w:ascii="Times New Roman" w:hAnsi="Times New Roman" w:cs="Times New Roman"/>
          <w:color w:val="auto"/>
          <w:sz w:val="24"/>
          <w:szCs w:val="24"/>
        </w:rPr>
        <w:t>ние специальных методик, методов и приемов обучения в соответствии с образо</w:t>
      </w:r>
      <w:r w:rsidR="00AA0173">
        <w:rPr>
          <w:rFonts w:ascii="Times New Roman" w:hAnsi="Times New Roman" w:cs="Times New Roman"/>
          <w:color w:val="auto"/>
          <w:sz w:val="24"/>
          <w:szCs w:val="24"/>
        </w:rPr>
        <w:t>вательными потребностями обучаю</w:t>
      </w:r>
      <w:r w:rsidRPr="00AD29DC">
        <w:rPr>
          <w:rFonts w:ascii="Times New Roman" w:hAnsi="Times New Roman" w:cs="Times New Roman"/>
          <w:color w:val="auto"/>
          <w:sz w:val="24"/>
          <w:szCs w:val="24"/>
        </w:rPr>
        <w:t>щихся с трудностями в обучении и социализации;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6" w:name="bookmark5890"/>
      <w:bookmarkEnd w:id="36"/>
      <w:r w:rsidRPr="00AD29DC">
        <w:rPr>
          <w:rFonts w:ascii="Times New Roman" w:hAnsi="Times New Roman" w:cs="Times New Roman"/>
          <w:color w:val="auto"/>
          <w:sz w:val="24"/>
          <w:szCs w:val="24"/>
        </w:rPr>
        <w:t>организацию и проведение индивидуальных и групповых коррекционно-развивающ</w:t>
      </w:r>
      <w:r w:rsidR="00AA0173">
        <w:rPr>
          <w:rFonts w:ascii="Times New Roman" w:hAnsi="Times New Roman" w:cs="Times New Roman"/>
          <w:color w:val="auto"/>
          <w:sz w:val="24"/>
          <w:szCs w:val="24"/>
        </w:rPr>
        <w:t>их занятий, необходимых для пре</w:t>
      </w:r>
      <w:r w:rsidRPr="00AD29DC">
        <w:rPr>
          <w:rFonts w:ascii="Times New Roman" w:hAnsi="Times New Roman" w:cs="Times New Roman"/>
          <w:color w:val="auto"/>
          <w:sz w:val="24"/>
          <w:szCs w:val="24"/>
        </w:rPr>
        <w:t>одоления нарушений разви</w:t>
      </w:r>
      <w:r w:rsidR="00AA0173">
        <w:rPr>
          <w:rFonts w:ascii="Times New Roman" w:hAnsi="Times New Roman" w:cs="Times New Roman"/>
          <w:color w:val="auto"/>
          <w:sz w:val="24"/>
          <w:szCs w:val="24"/>
        </w:rPr>
        <w:t>тия, трудностей обучения и соци</w:t>
      </w:r>
      <w:r w:rsidRPr="00AD29DC">
        <w:rPr>
          <w:rFonts w:ascii="Times New Roman" w:hAnsi="Times New Roman" w:cs="Times New Roman"/>
          <w:color w:val="auto"/>
          <w:sz w:val="24"/>
          <w:szCs w:val="24"/>
        </w:rPr>
        <w:t>ализации;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7" w:name="bookmark5891"/>
      <w:bookmarkEnd w:id="37"/>
      <w:r w:rsidRPr="00AD29DC">
        <w:rPr>
          <w:rFonts w:ascii="Times New Roman" w:hAnsi="Times New Roman" w:cs="Times New Roman"/>
          <w:color w:val="auto"/>
          <w:sz w:val="24"/>
          <w:szCs w:val="24"/>
        </w:rPr>
        <w:t>коррекцию и развитие вы</w:t>
      </w:r>
      <w:r w:rsidR="00AA0173">
        <w:rPr>
          <w:rFonts w:ascii="Times New Roman" w:hAnsi="Times New Roman" w:cs="Times New Roman"/>
          <w:color w:val="auto"/>
          <w:sz w:val="24"/>
          <w:szCs w:val="24"/>
        </w:rPr>
        <w:t>сших психических функций, эмоци</w:t>
      </w:r>
      <w:r w:rsidRPr="00AD29DC">
        <w:rPr>
          <w:rFonts w:ascii="Times New Roman" w:hAnsi="Times New Roman" w:cs="Times New Roman"/>
          <w:color w:val="auto"/>
          <w:sz w:val="24"/>
          <w:szCs w:val="24"/>
        </w:rPr>
        <w:t>онально-волевой, познавательной и коммуникативной сфер;</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8" w:name="bookmark5892"/>
      <w:bookmarkEnd w:id="38"/>
      <w:r w:rsidRPr="00AD29DC">
        <w:rPr>
          <w:rFonts w:ascii="Times New Roman" w:hAnsi="Times New Roman" w:cs="Times New Roman"/>
          <w:color w:val="auto"/>
          <w:sz w:val="24"/>
          <w:szCs w:val="24"/>
        </w:rPr>
        <w:t>развитие и укрепление зре</w:t>
      </w:r>
      <w:r w:rsidR="00AA0173">
        <w:rPr>
          <w:rFonts w:ascii="Times New Roman" w:hAnsi="Times New Roman" w:cs="Times New Roman"/>
          <w:color w:val="auto"/>
          <w:sz w:val="24"/>
          <w:szCs w:val="24"/>
        </w:rPr>
        <w:t>лых личностных установок, форми</w:t>
      </w:r>
      <w:r w:rsidRPr="00AD29DC">
        <w:rPr>
          <w:rFonts w:ascii="Times New Roman" w:hAnsi="Times New Roman" w:cs="Times New Roman"/>
          <w:color w:val="auto"/>
          <w:sz w:val="24"/>
          <w:szCs w:val="24"/>
        </w:rPr>
        <w:t>рование адекватных форм утверждения самостоятельности;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39" w:name="bookmark5893"/>
      <w:bookmarkEnd w:id="39"/>
      <w:r w:rsidRPr="00AD29DC">
        <w:rPr>
          <w:rFonts w:ascii="Times New Roman" w:hAnsi="Times New Roman" w:cs="Times New Roman"/>
          <w:color w:val="auto"/>
          <w:sz w:val="24"/>
          <w:szCs w:val="24"/>
        </w:rPr>
        <w:t>формирование способов р</w:t>
      </w:r>
      <w:r w:rsidR="00AA0173">
        <w:rPr>
          <w:rFonts w:ascii="Times New Roman" w:hAnsi="Times New Roman" w:cs="Times New Roman"/>
          <w:color w:val="auto"/>
          <w:sz w:val="24"/>
          <w:szCs w:val="24"/>
        </w:rPr>
        <w:t>егуляции поведения и эмоциональ</w:t>
      </w:r>
      <w:r w:rsidRPr="00AD29DC">
        <w:rPr>
          <w:rFonts w:ascii="Times New Roman" w:hAnsi="Times New Roman" w:cs="Times New Roman"/>
          <w:color w:val="auto"/>
          <w:sz w:val="24"/>
          <w:szCs w:val="24"/>
        </w:rPr>
        <w:t>ных состояний;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0" w:name="bookmark5894"/>
      <w:bookmarkEnd w:id="40"/>
      <w:r w:rsidRPr="00AD29DC">
        <w:rPr>
          <w:rFonts w:ascii="Times New Roman" w:hAnsi="Times New Roman" w:cs="Times New Roman"/>
          <w:color w:val="auto"/>
          <w:sz w:val="24"/>
          <w:szCs w:val="24"/>
        </w:rPr>
        <w:t>развитие форм и навыков личностного общения в группе сверстников, коммун</w:t>
      </w:r>
      <w:r w:rsidR="00AA0173">
        <w:rPr>
          <w:rFonts w:ascii="Times New Roman" w:hAnsi="Times New Roman" w:cs="Times New Roman"/>
          <w:color w:val="auto"/>
          <w:sz w:val="24"/>
          <w:szCs w:val="24"/>
        </w:rPr>
        <w:t>икативной компетенции; совершен</w:t>
      </w:r>
      <w:r w:rsidRPr="00AD29DC">
        <w:rPr>
          <w:rFonts w:ascii="Times New Roman" w:hAnsi="Times New Roman" w:cs="Times New Roman"/>
          <w:color w:val="auto"/>
          <w:sz w:val="24"/>
          <w:szCs w:val="24"/>
        </w:rPr>
        <w:t>ствовании навыков соци</w:t>
      </w:r>
      <w:r w:rsidR="00AA0173">
        <w:rPr>
          <w:rFonts w:ascii="Times New Roman" w:hAnsi="Times New Roman" w:cs="Times New Roman"/>
          <w:color w:val="auto"/>
          <w:sz w:val="24"/>
          <w:szCs w:val="24"/>
        </w:rPr>
        <w:t>ализации и расширении социальног</w:t>
      </w:r>
      <w:r w:rsidRPr="00AD29DC">
        <w:rPr>
          <w:rFonts w:ascii="Times New Roman" w:hAnsi="Times New Roman" w:cs="Times New Roman"/>
          <w:color w:val="auto"/>
          <w:sz w:val="24"/>
          <w:szCs w:val="24"/>
        </w:rPr>
        <w:t xml:space="preserve">о </w:t>
      </w:r>
      <w:r w:rsidRPr="00AD29DC">
        <w:rPr>
          <w:rFonts w:ascii="Times New Roman" w:hAnsi="Times New Roman" w:cs="Times New Roman"/>
          <w:color w:val="auto"/>
          <w:sz w:val="24"/>
          <w:szCs w:val="24"/>
        </w:rPr>
        <w:lastRenderedPageBreak/>
        <w:t>взаимодействия со сверстниками;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1" w:name="bookmark5895"/>
      <w:bookmarkEnd w:id="41"/>
      <w:r w:rsidRPr="00AD29DC">
        <w:rPr>
          <w:rFonts w:ascii="Times New Roman" w:hAnsi="Times New Roman" w:cs="Times New Roman"/>
          <w:color w:val="auto"/>
          <w:sz w:val="24"/>
          <w:szCs w:val="24"/>
        </w:rPr>
        <w:t>организацию основных видов деятельности обучающихся в процессе освоения им</w:t>
      </w:r>
      <w:r w:rsidR="00AA0173">
        <w:rPr>
          <w:rFonts w:ascii="Times New Roman" w:hAnsi="Times New Roman" w:cs="Times New Roman"/>
          <w:color w:val="auto"/>
          <w:sz w:val="24"/>
          <w:szCs w:val="24"/>
        </w:rPr>
        <w:t>и образовательных программ, про</w:t>
      </w:r>
      <w:r w:rsidRPr="00AD29DC">
        <w:rPr>
          <w:rFonts w:ascii="Times New Roman" w:hAnsi="Times New Roman" w:cs="Times New Roman"/>
          <w:color w:val="auto"/>
          <w:sz w:val="24"/>
          <w:szCs w:val="24"/>
        </w:rPr>
        <w:t>грамм логопедической помощи с учетом их возраста, потреб</w:t>
      </w:r>
      <w:r w:rsidRPr="00AD29DC">
        <w:rPr>
          <w:rFonts w:ascii="Times New Roman" w:hAnsi="Times New Roman" w:cs="Times New Roman"/>
          <w:color w:val="auto"/>
          <w:sz w:val="24"/>
          <w:szCs w:val="24"/>
        </w:rPr>
        <w:softHyphen/>
        <w:t>ностей в коррекции/компенсации имеющихся нарушений и пропедевтике производных трудностей;</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2" w:name="bookmark5896"/>
      <w:bookmarkEnd w:id="42"/>
      <w:r w:rsidRPr="00AD29DC">
        <w:rPr>
          <w:rFonts w:ascii="Times New Roman" w:hAnsi="Times New Roman" w:cs="Times New Roman"/>
          <w:color w:val="auto"/>
          <w:sz w:val="24"/>
          <w:szCs w:val="24"/>
        </w:rPr>
        <w:t>психологическую профил</w:t>
      </w:r>
      <w:r w:rsidR="00AA0173">
        <w:rPr>
          <w:rFonts w:ascii="Times New Roman" w:hAnsi="Times New Roman" w:cs="Times New Roman"/>
          <w:color w:val="auto"/>
          <w:sz w:val="24"/>
          <w:szCs w:val="24"/>
        </w:rPr>
        <w:t>актику, направленную на сохране</w:t>
      </w:r>
      <w:r w:rsidRPr="00AD29DC">
        <w:rPr>
          <w:rFonts w:ascii="Times New Roman" w:hAnsi="Times New Roman" w:cs="Times New Roman"/>
          <w:color w:val="auto"/>
          <w:sz w:val="24"/>
          <w:szCs w:val="24"/>
        </w:rPr>
        <w:t>ние, укрепление и развити</w:t>
      </w:r>
      <w:r w:rsidR="00AA0173">
        <w:rPr>
          <w:rFonts w:ascii="Times New Roman" w:hAnsi="Times New Roman" w:cs="Times New Roman"/>
          <w:color w:val="auto"/>
          <w:sz w:val="24"/>
          <w:szCs w:val="24"/>
        </w:rPr>
        <w:t>е психологического здоровья обу</w:t>
      </w:r>
      <w:r w:rsidRPr="00AD29DC">
        <w:rPr>
          <w:rFonts w:ascii="Times New Roman" w:hAnsi="Times New Roman" w:cs="Times New Roman"/>
          <w:color w:val="auto"/>
          <w:sz w:val="24"/>
          <w:szCs w:val="24"/>
        </w:rPr>
        <w:t>чающихся;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3" w:name="bookmark5897"/>
      <w:bookmarkEnd w:id="43"/>
      <w:r w:rsidRPr="00AD29DC">
        <w:rPr>
          <w:rFonts w:ascii="Times New Roman" w:hAnsi="Times New Roman" w:cs="Times New Roman"/>
          <w:color w:val="auto"/>
          <w:sz w:val="24"/>
          <w:szCs w:val="24"/>
        </w:rPr>
        <w:t>психопрофилактическую работу по сопровождению периода адаптации при переходе н</w:t>
      </w:r>
      <w:r w:rsidR="00AA0173">
        <w:rPr>
          <w:rFonts w:ascii="Times New Roman" w:hAnsi="Times New Roman" w:cs="Times New Roman"/>
          <w:color w:val="auto"/>
          <w:sz w:val="24"/>
          <w:szCs w:val="24"/>
        </w:rPr>
        <w:t>а уровень основного общего образ</w:t>
      </w:r>
      <w:r w:rsidRPr="00AD29DC">
        <w:rPr>
          <w:rFonts w:ascii="Times New Roman" w:hAnsi="Times New Roman" w:cs="Times New Roman"/>
          <w:color w:val="auto"/>
          <w:sz w:val="24"/>
          <w:szCs w:val="24"/>
        </w:rPr>
        <w:t>ования;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4" w:name="bookmark5898"/>
      <w:bookmarkEnd w:id="44"/>
      <w:r w:rsidRPr="00AD29DC">
        <w:rPr>
          <w:rFonts w:ascii="Times New Roman" w:hAnsi="Times New Roman" w:cs="Times New Roman"/>
          <w:color w:val="auto"/>
          <w:sz w:val="24"/>
          <w:szCs w:val="24"/>
        </w:rPr>
        <w:t>психопрофилактическую р</w:t>
      </w:r>
      <w:r w:rsidR="00AA0173">
        <w:rPr>
          <w:rFonts w:ascii="Times New Roman" w:hAnsi="Times New Roman" w:cs="Times New Roman"/>
          <w:color w:val="auto"/>
          <w:sz w:val="24"/>
          <w:szCs w:val="24"/>
        </w:rPr>
        <w:t>аботу при подготовке к прохожде</w:t>
      </w:r>
      <w:r w:rsidRPr="00AD29DC">
        <w:rPr>
          <w:rFonts w:ascii="Times New Roman" w:hAnsi="Times New Roman" w:cs="Times New Roman"/>
          <w:color w:val="auto"/>
          <w:sz w:val="24"/>
          <w:szCs w:val="24"/>
        </w:rPr>
        <w:t>нию государственной итоговой аттестации;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5" w:name="bookmark5899"/>
      <w:bookmarkEnd w:id="45"/>
      <w:r w:rsidRPr="00AD29DC">
        <w:rPr>
          <w:rFonts w:ascii="Times New Roman" w:hAnsi="Times New Roman" w:cs="Times New Roman"/>
          <w:color w:val="auto"/>
          <w:sz w:val="24"/>
          <w:szCs w:val="24"/>
        </w:rPr>
        <w:t>развитие компетенций, необходимых для продолж</w:t>
      </w:r>
      <w:r w:rsidR="00AA0173">
        <w:rPr>
          <w:rFonts w:ascii="Times New Roman" w:hAnsi="Times New Roman" w:cs="Times New Roman"/>
          <w:color w:val="auto"/>
          <w:sz w:val="24"/>
          <w:szCs w:val="24"/>
        </w:rPr>
        <w:t>ения обра</w:t>
      </w:r>
      <w:r w:rsidRPr="00AD29DC">
        <w:rPr>
          <w:rFonts w:ascii="Times New Roman" w:hAnsi="Times New Roman" w:cs="Times New Roman"/>
          <w:color w:val="auto"/>
          <w:sz w:val="24"/>
          <w:szCs w:val="24"/>
        </w:rPr>
        <w:t>зования и профессионального самоопределения;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6" w:name="bookmark5900"/>
      <w:bookmarkEnd w:id="46"/>
      <w:r w:rsidRPr="00AD29DC">
        <w:rPr>
          <w:rFonts w:ascii="Times New Roman" w:hAnsi="Times New Roman" w:cs="Times New Roman"/>
          <w:color w:val="auto"/>
          <w:sz w:val="24"/>
          <w:szCs w:val="24"/>
        </w:rPr>
        <w:t>совершенствование навык</w:t>
      </w:r>
      <w:r w:rsidR="00AA0173">
        <w:rPr>
          <w:rFonts w:ascii="Times New Roman" w:hAnsi="Times New Roman" w:cs="Times New Roman"/>
          <w:color w:val="auto"/>
          <w:sz w:val="24"/>
          <w:szCs w:val="24"/>
        </w:rPr>
        <w:t>ов получения и использования ин</w:t>
      </w:r>
      <w:r w:rsidRPr="00AD29DC">
        <w:rPr>
          <w:rFonts w:ascii="Times New Roman" w:hAnsi="Times New Roman" w:cs="Times New Roman"/>
          <w:color w:val="auto"/>
          <w:sz w:val="24"/>
          <w:szCs w:val="24"/>
        </w:rPr>
        <w:t>формации (на основе ИК</w:t>
      </w:r>
      <w:r w:rsidR="00AA0173">
        <w:rPr>
          <w:rFonts w:ascii="Times New Roman" w:hAnsi="Times New Roman" w:cs="Times New Roman"/>
          <w:color w:val="auto"/>
          <w:sz w:val="24"/>
          <w:szCs w:val="24"/>
        </w:rPr>
        <w:t>Т), способствующих повышению со</w:t>
      </w:r>
      <w:r w:rsidRPr="00AD29DC">
        <w:rPr>
          <w:rFonts w:ascii="Times New Roman" w:hAnsi="Times New Roman" w:cs="Times New Roman"/>
          <w:color w:val="auto"/>
          <w:sz w:val="24"/>
          <w:szCs w:val="24"/>
        </w:rPr>
        <w:t>циальных компетенций и адаптации в реальных жизненных условиях;</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7" w:name="bookmark5901"/>
      <w:bookmarkEnd w:id="47"/>
      <w:r w:rsidRPr="00AD29DC">
        <w:rPr>
          <w:rFonts w:ascii="Times New Roman" w:hAnsi="Times New Roman" w:cs="Times New Roman"/>
          <w:color w:val="auto"/>
          <w:sz w:val="24"/>
          <w:szCs w:val="24"/>
        </w:rPr>
        <w:t xml:space="preserve">социальную защиту ребенка в </w:t>
      </w:r>
      <w:r w:rsidR="00AA0173">
        <w:rPr>
          <w:rFonts w:ascii="Times New Roman" w:hAnsi="Times New Roman" w:cs="Times New Roman"/>
          <w:color w:val="auto"/>
          <w:sz w:val="24"/>
          <w:szCs w:val="24"/>
        </w:rPr>
        <w:t>случаях неблагоприятных ус</w:t>
      </w:r>
      <w:r w:rsidRPr="00AD29DC">
        <w:rPr>
          <w:rFonts w:ascii="Times New Roman" w:hAnsi="Times New Roman" w:cs="Times New Roman"/>
          <w:color w:val="auto"/>
          <w:sz w:val="24"/>
          <w:szCs w:val="24"/>
        </w:rPr>
        <w:t>ловий жизни при психотравмирующих обстоятельствах, в трудной жизненной ситуации.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Консультативная работа включает:</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8" w:name="bookmark5902"/>
      <w:bookmarkEnd w:id="48"/>
      <w:r w:rsidRPr="00AD29DC">
        <w:rPr>
          <w:rFonts w:ascii="Times New Roman" w:hAnsi="Times New Roman" w:cs="Times New Roman"/>
          <w:color w:val="auto"/>
          <w:sz w:val="24"/>
          <w:szCs w:val="24"/>
        </w:rPr>
        <w:t>выработку совместных обоснованных рекомендаций, единых для всех участников обра</w:t>
      </w:r>
      <w:r w:rsidR="00AA0173">
        <w:rPr>
          <w:rFonts w:ascii="Times New Roman" w:hAnsi="Times New Roman" w:cs="Times New Roman"/>
          <w:color w:val="auto"/>
          <w:sz w:val="24"/>
          <w:szCs w:val="24"/>
        </w:rPr>
        <w:t>зовательного процесса, по основ</w:t>
      </w:r>
      <w:r w:rsidRPr="00AD29DC">
        <w:rPr>
          <w:rFonts w:ascii="Times New Roman" w:hAnsi="Times New Roman" w:cs="Times New Roman"/>
          <w:color w:val="auto"/>
          <w:sz w:val="24"/>
          <w:szCs w:val="24"/>
        </w:rPr>
        <w:t>ным направлениям работы с обучающимися с трудностями в обучении и социализации;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49" w:name="bookmark5903"/>
      <w:bookmarkEnd w:id="49"/>
      <w:r w:rsidRPr="00AD29DC">
        <w:rPr>
          <w:rFonts w:ascii="Times New Roman" w:hAnsi="Times New Roman" w:cs="Times New Roman"/>
          <w:color w:val="auto"/>
          <w:sz w:val="24"/>
          <w:szCs w:val="24"/>
        </w:rPr>
        <w:t>консультирование специал</w:t>
      </w:r>
      <w:r w:rsidR="00AA0173">
        <w:rPr>
          <w:rFonts w:ascii="Times New Roman" w:hAnsi="Times New Roman" w:cs="Times New Roman"/>
          <w:color w:val="auto"/>
          <w:sz w:val="24"/>
          <w:szCs w:val="24"/>
        </w:rPr>
        <w:t>истами педагогов по выбору инди</w:t>
      </w:r>
      <w:r w:rsidRPr="00AD29DC">
        <w:rPr>
          <w:rFonts w:ascii="Times New Roman" w:hAnsi="Times New Roman" w:cs="Times New Roman"/>
          <w:color w:val="auto"/>
          <w:sz w:val="24"/>
          <w:szCs w:val="24"/>
        </w:rPr>
        <w:t>видуально-ориентированных методов и приемов работы;</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0" w:name="bookmark5904"/>
      <w:bookmarkEnd w:id="50"/>
      <w:r w:rsidRPr="00AD29DC">
        <w:rPr>
          <w:rFonts w:ascii="Times New Roman" w:hAnsi="Times New Roman" w:cs="Times New Roman"/>
          <w:color w:val="auto"/>
          <w:sz w:val="24"/>
          <w:szCs w:val="24"/>
        </w:rPr>
        <w:t xml:space="preserve">консультативную помощь семье в вопросах выбора стратегии воспитания и приемов </w:t>
      </w:r>
      <w:r w:rsidR="00AA0173">
        <w:rPr>
          <w:rFonts w:ascii="Times New Roman" w:hAnsi="Times New Roman" w:cs="Times New Roman"/>
          <w:color w:val="auto"/>
          <w:sz w:val="24"/>
          <w:szCs w:val="24"/>
        </w:rPr>
        <w:t>коррекционно-развивающего обуче</w:t>
      </w:r>
      <w:r w:rsidRPr="00AD29DC">
        <w:rPr>
          <w:rFonts w:ascii="Times New Roman" w:hAnsi="Times New Roman" w:cs="Times New Roman"/>
          <w:color w:val="auto"/>
          <w:sz w:val="24"/>
          <w:szCs w:val="24"/>
        </w:rPr>
        <w:t>ния, в решении актуальных трудностей обучающегося;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1" w:name="bookmark5905"/>
      <w:bookmarkEnd w:id="51"/>
      <w:r w:rsidRPr="00AD29DC">
        <w:rPr>
          <w:rFonts w:ascii="Times New Roman" w:hAnsi="Times New Roman" w:cs="Times New Roman"/>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AD29DC">
        <w:rPr>
          <w:rFonts w:ascii="Times New Roman" w:hAnsi="Times New Roman" w:cs="Times New Roman"/>
          <w:color w:val="auto"/>
          <w:sz w:val="24"/>
          <w:szCs w:val="24"/>
        </w:rPr>
        <w:softHyphen/>
        <w:t>сиональными интересами, индивидуальными способностями и психофизиологическими особенностями.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iCs/>
          <w:color w:val="auto"/>
          <w:sz w:val="24"/>
          <w:szCs w:val="24"/>
        </w:rPr>
        <w:t>Информационно-просветительская работа включает:</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2" w:name="bookmark5906"/>
      <w:bookmarkEnd w:id="52"/>
      <w:r w:rsidRPr="00AD29DC">
        <w:rPr>
          <w:rFonts w:ascii="Times New Roman" w:hAnsi="Times New Roman" w:cs="Times New Roman"/>
          <w:color w:val="auto"/>
          <w:sz w:val="24"/>
          <w:szCs w:val="24"/>
        </w:rPr>
        <w:t>информационную поддержку образовательной деятельности обучающихся, их родителе</w:t>
      </w:r>
      <w:r w:rsidR="00AA0173">
        <w:rPr>
          <w:rFonts w:ascii="Times New Roman" w:hAnsi="Times New Roman" w:cs="Times New Roman"/>
          <w:color w:val="auto"/>
          <w:sz w:val="24"/>
          <w:szCs w:val="24"/>
        </w:rPr>
        <w:t>й (законных представителей), пе</w:t>
      </w:r>
      <w:r w:rsidRPr="00AD29DC">
        <w:rPr>
          <w:rFonts w:ascii="Times New Roman" w:hAnsi="Times New Roman" w:cs="Times New Roman"/>
          <w:color w:val="auto"/>
          <w:sz w:val="24"/>
          <w:szCs w:val="24"/>
        </w:rPr>
        <w:t>дагогических работников;</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3" w:name="bookmark5907"/>
      <w:bookmarkEnd w:id="53"/>
      <w:r w:rsidRPr="00AD29DC">
        <w:rPr>
          <w:rFonts w:ascii="Times New Roman" w:hAnsi="Times New Roman" w:cs="Times New Roman"/>
          <w:color w:val="auto"/>
          <w:sz w:val="24"/>
          <w:szCs w:val="24"/>
        </w:rPr>
        <w:t>различные формы просветительской деятельности (лекции, беседы, информационные с</w:t>
      </w:r>
      <w:r w:rsidR="00AA0173">
        <w:rPr>
          <w:rFonts w:ascii="Times New Roman" w:hAnsi="Times New Roman" w:cs="Times New Roman"/>
          <w:color w:val="auto"/>
          <w:sz w:val="24"/>
          <w:szCs w:val="24"/>
        </w:rPr>
        <w:t>тенды, печатные материалы, элек</w:t>
      </w:r>
      <w:r w:rsidRPr="00AD29DC">
        <w:rPr>
          <w:rFonts w:ascii="Times New Roman" w:hAnsi="Times New Roman" w:cs="Times New Roman"/>
          <w:color w:val="auto"/>
          <w:sz w:val="24"/>
          <w:szCs w:val="24"/>
        </w:rPr>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w:t>
      </w:r>
      <w:r w:rsidR="00AA0173">
        <w:rPr>
          <w:rFonts w:ascii="Times New Roman" w:hAnsi="Times New Roman" w:cs="Times New Roman"/>
          <w:color w:val="auto"/>
          <w:sz w:val="24"/>
          <w:szCs w:val="24"/>
        </w:rPr>
        <w:t>вязанных с особенностями образо</w:t>
      </w:r>
      <w:r w:rsidRPr="00AD29DC">
        <w:rPr>
          <w:rFonts w:ascii="Times New Roman" w:hAnsi="Times New Roman" w:cs="Times New Roman"/>
          <w:color w:val="auto"/>
          <w:sz w:val="24"/>
          <w:szCs w:val="24"/>
        </w:rPr>
        <w:t>вательного процесса;</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4" w:name="bookmark5908"/>
      <w:bookmarkEnd w:id="54"/>
      <w:r w:rsidRPr="00AD29DC">
        <w:rPr>
          <w:rFonts w:ascii="Times New Roman" w:hAnsi="Times New Roman" w:cs="Times New Roman"/>
          <w:color w:val="auto"/>
          <w:sz w:val="24"/>
          <w:szCs w:val="24"/>
        </w:rPr>
        <w:t>проведение тематически</w:t>
      </w:r>
      <w:r w:rsidR="00AA0173">
        <w:rPr>
          <w:rFonts w:ascii="Times New Roman" w:hAnsi="Times New Roman" w:cs="Times New Roman"/>
          <w:color w:val="auto"/>
          <w:sz w:val="24"/>
          <w:szCs w:val="24"/>
        </w:rPr>
        <w:t>х выступлений, онлайн-консульта</w:t>
      </w:r>
      <w:r w:rsidRPr="00AD29DC">
        <w:rPr>
          <w:rFonts w:ascii="Times New Roman" w:hAnsi="Times New Roman" w:cs="Times New Roman"/>
          <w:color w:val="auto"/>
          <w:sz w:val="24"/>
          <w:szCs w:val="24"/>
        </w:rPr>
        <w:t>ций для педагогов и родителей (законных представителей) по разъяснению индиви</w:t>
      </w:r>
      <w:r w:rsidR="00AA0173">
        <w:rPr>
          <w:rFonts w:ascii="Times New Roman" w:hAnsi="Times New Roman" w:cs="Times New Roman"/>
          <w:color w:val="auto"/>
          <w:sz w:val="24"/>
          <w:szCs w:val="24"/>
        </w:rPr>
        <w:t>дуально-типологических особенно</w:t>
      </w:r>
      <w:r w:rsidRPr="00AD29DC">
        <w:rPr>
          <w:rFonts w:ascii="Times New Roman" w:hAnsi="Times New Roman" w:cs="Times New Roman"/>
          <w:color w:val="auto"/>
          <w:sz w:val="24"/>
          <w:szCs w:val="24"/>
        </w:rPr>
        <w:t>стей различных категорий</w:t>
      </w:r>
      <w:r w:rsidR="00AA0173">
        <w:rPr>
          <w:rFonts w:ascii="Times New Roman" w:hAnsi="Times New Roman" w:cs="Times New Roman"/>
          <w:color w:val="auto"/>
          <w:sz w:val="24"/>
          <w:szCs w:val="24"/>
        </w:rPr>
        <w:t xml:space="preserve"> обучающихся с трудностями в об</w:t>
      </w:r>
      <w:r w:rsidRPr="00AD29DC">
        <w:rPr>
          <w:rFonts w:ascii="Times New Roman" w:hAnsi="Times New Roman" w:cs="Times New Roman"/>
          <w:color w:val="auto"/>
          <w:sz w:val="24"/>
          <w:szCs w:val="24"/>
        </w:rPr>
        <w:t>учении и социализации.</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Перечень, содержание и п</w:t>
      </w:r>
      <w:r w:rsidR="00AA0173">
        <w:rPr>
          <w:rFonts w:ascii="Times New Roman" w:hAnsi="Times New Roman" w:cs="Times New Roman"/>
          <w:color w:val="auto"/>
          <w:sz w:val="24"/>
          <w:szCs w:val="24"/>
        </w:rPr>
        <w:t>лан реализации коррекционно-раз</w:t>
      </w:r>
      <w:r w:rsidRPr="00AD29DC">
        <w:rPr>
          <w:rFonts w:ascii="Times New Roman" w:hAnsi="Times New Roman" w:cs="Times New Roman"/>
          <w:color w:val="auto"/>
          <w:sz w:val="24"/>
          <w:szCs w:val="24"/>
        </w:rPr>
        <w:t>вивающих мероприятий определяются в соот</w:t>
      </w:r>
      <w:r w:rsidR="00AA0173">
        <w:rPr>
          <w:rFonts w:ascii="Times New Roman" w:hAnsi="Times New Roman" w:cs="Times New Roman"/>
          <w:color w:val="auto"/>
          <w:sz w:val="24"/>
          <w:szCs w:val="24"/>
        </w:rPr>
        <w:t>ветствии со следу</w:t>
      </w:r>
      <w:r w:rsidRPr="00AD29DC">
        <w:rPr>
          <w:rFonts w:ascii="Times New Roman" w:hAnsi="Times New Roman" w:cs="Times New Roman"/>
          <w:color w:val="auto"/>
          <w:sz w:val="24"/>
          <w:szCs w:val="24"/>
        </w:rPr>
        <w:t>ющими тематическими разделами: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5" w:name="bookmark5909"/>
      <w:bookmarkEnd w:id="55"/>
      <w:r w:rsidRPr="00AD29DC">
        <w:rPr>
          <w:rFonts w:ascii="Times New Roman" w:hAnsi="Times New Roman" w:cs="Times New Roman"/>
          <w:color w:val="auto"/>
          <w:sz w:val="24"/>
          <w:szCs w:val="24"/>
        </w:rPr>
        <w:t>мероприятия, направлен</w:t>
      </w:r>
      <w:r w:rsidR="00AA0173">
        <w:rPr>
          <w:rFonts w:ascii="Times New Roman" w:hAnsi="Times New Roman" w:cs="Times New Roman"/>
          <w:color w:val="auto"/>
          <w:sz w:val="24"/>
          <w:szCs w:val="24"/>
        </w:rPr>
        <w:t>ные на развитие и коррекцию эмо</w:t>
      </w:r>
      <w:r w:rsidRPr="00AD29DC">
        <w:rPr>
          <w:rFonts w:ascii="Times New Roman" w:hAnsi="Times New Roman" w:cs="Times New Roman"/>
          <w:color w:val="auto"/>
          <w:sz w:val="24"/>
          <w:szCs w:val="24"/>
        </w:rPr>
        <w:t>циональной регуляции поведения и деятельности;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6" w:name="bookmark5910"/>
      <w:bookmarkEnd w:id="56"/>
      <w:r w:rsidRPr="00AD29DC">
        <w:rPr>
          <w:rFonts w:ascii="Times New Roman" w:hAnsi="Times New Roman" w:cs="Times New Roman"/>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w:t>
      </w:r>
      <w:r w:rsidR="00AA0173">
        <w:rPr>
          <w:rFonts w:ascii="Times New Roman" w:hAnsi="Times New Roman" w:cs="Times New Roman"/>
          <w:color w:val="auto"/>
          <w:sz w:val="24"/>
          <w:szCs w:val="24"/>
        </w:rPr>
        <w:t>ения в различных жизненных ситу</w:t>
      </w:r>
      <w:r w:rsidRPr="00AD29DC">
        <w:rPr>
          <w:rFonts w:ascii="Times New Roman" w:hAnsi="Times New Roman" w:cs="Times New Roman"/>
          <w:color w:val="auto"/>
          <w:sz w:val="24"/>
          <w:szCs w:val="24"/>
        </w:rPr>
        <w:t>ациях, формирование устойчивой личностной позиции по отношению к неблагоприятному воздействию микросоциума;</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7" w:name="bookmark5911"/>
      <w:bookmarkEnd w:id="57"/>
      <w:r w:rsidRPr="00AD29DC">
        <w:rPr>
          <w:rFonts w:ascii="Times New Roman" w:hAnsi="Times New Roman" w:cs="Times New Roman"/>
          <w:color w:val="auto"/>
          <w:sz w:val="24"/>
          <w:szCs w:val="24"/>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w:t>
      </w:r>
      <w:r w:rsidRPr="00AD29DC">
        <w:rPr>
          <w:rFonts w:ascii="Times New Roman" w:hAnsi="Times New Roman" w:cs="Times New Roman"/>
          <w:color w:val="auto"/>
          <w:sz w:val="24"/>
          <w:szCs w:val="24"/>
        </w:rPr>
        <w:lastRenderedPageBreak/>
        <w:t xml:space="preserve">личностных установок, </w:t>
      </w:r>
      <w:r w:rsidR="00AA0173">
        <w:rPr>
          <w:rFonts w:ascii="Times New Roman" w:hAnsi="Times New Roman" w:cs="Times New Roman"/>
          <w:color w:val="auto"/>
          <w:sz w:val="24"/>
          <w:szCs w:val="24"/>
        </w:rPr>
        <w:t>способствующих оптимальной адап</w:t>
      </w:r>
      <w:r w:rsidRPr="00AD29DC">
        <w:rPr>
          <w:rFonts w:ascii="Times New Roman" w:hAnsi="Times New Roman" w:cs="Times New Roman"/>
          <w:color w:val="auto"/>
          <w:sz w:val="24"/>
          <w:szCs w:val="24"/>
        </w:rPr>
        <w:t>тации в условиях реальной жизненной ситуации;</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8" w:name="bookmark5912"/>
      <w:bookmarkEnd w:id="58"/>
      <w:r w:rsidRPr="00AD29DC">
        <w:rPr>
          <w:rFonts w:ascii="Times New Roman" w:hAnsi="Times New Roman" w:cs="Times New Roman"/>
          <w:color w:val="auto"/>
          <w:sz w:val="24"/>
          <w:szCs w:val="24"/>
        </w:rPr>
        <w:t>мероприятия, направлен</w:t>
      </w:r>
      <w:r w:rsidR="00AA0173">
        <w:rPr>
          <w:rFonts w:ascii="Times New Roman" w:hAnsi="Times New Roman" w:cs="Times New Roman"/>
          <w:color w:val="auto"/>
          <w:sz w:val="24"/>
          <w:szCs w:val="24"/>
        </w:rPr>
        <w:t>ные на развитие и коррекцию ком</w:t>
      </w:r>
      <w:r w:rsidRPr="00AD29DC">
        <w:rPr>
          <w:rFonts w:ascii="Times New Roman" w:hAnsi="Times New Roman" w:cs="Times New Roman"/>
          <w:color w:val="auto"/>
          <w:sz w:val="24"/>
          <w:szCs w:val="24"/>
        </w:rPr>
        <w:t>муникативной сферы, развитие различ</w:t>
      </w:r>
      <w:r w:rsidR="00AA0173">
        <w:rPr>
          <w:rFonts w:ascii="Times New Roman" w:hAnsi="Times New Roman" w:cs="Times New Roman"/>
          <w:color w:val="auto"/>
          <w:sz w:val="24"/>
          <w:szCs w:val="24"/>
        </w:rPr>
        <w:t>ных навыков комму</w:t>
      </w:r>
      <w:r w:rsidRPr="00AD29DC">
        <w:rPr>
          <w:rFonts w:ascii="Times New Roman" w:hAnsi="Times New Roman" w:cs="Times New Roman"/>
          <w:color w:val="auto"/>
          <w:sz w:val="24"/>
          <w:szCs w:val="24"/>
        </w:rPr>
        <w:t>никации, способов конс</w:t>
      </w:r>
      <w:r w:rsidR="00AA0173">
        <w:rPr>
          <w:rFonts w:ascii="Times New Roman" w:hAnsi="Times New Roman" w:cs="Times New Roman"/>
          <w:color w:val="auto"/>
          <w:sz w:val="24"/>
          <w:szCs w:val="24"/>
        </w:rPr>
        <w:t>труктивного взаимодействия и со</w:t>
      </w:r>
      <w:r w:rsidRPr="00AD29DC">
        <w:rPr>
          <w:rFonts w:ascii="Times New Roman" w:hAnsi="Times New Roman" w:cs="Times New Roman"/>
          <w:color w:val="auto"/>
          <w:sz w:val="24"/>
          <w:szCs w:val="24"/>
        </w:rPr>
        <w:t>трудничества;</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59" w:name="bookmark5913"/>
      <w:bookmarkEnd w:id="59"/>
      <w:r w:rsidRPr="00AD29DC">
        <w:rPr>
          <w:rFonts w:ascii="Times New Roman" w:hAnsi="Times New Roman" w:cs="Times New Roman"/>
          <w:color w:val="auto"/>
          <w:sz w:val="24"/>
          <w:szCs w:val="24"/>
        </w:rPr>
        <w:t>мероприятия, направленные на развитие отдельных сторон познавательной сферы;</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60" w:name="bookmark5914"/>
      <w:bookmarkEnd w:id="60"/>
      <w:r w:rsidRPr="00AD29DC">
        <w:rPr>
          <w:rFonts w:ascii="Times New Roman" w:hAnsi="Times New Roman" w:cs="Times New Roman"/>
          <w:color w:val="auto"/>
          <w:sz w:val="24"/>
          <w:szCs w:val="24"/>
        </w:rPr>
        <w:t>мероприятия, направленн</w:t>
      </w:r>
      <w:r w:rsidR="00AA0173">
        <w:rPr>
          <w:rFonts w:ascii="Times New Roman" w:hAnsi="Times New Roman" w:cs="Times New Roman"/>
          <w:color w:val="auto"/>
          <w:sz w:val="24"/>
          <w:szCs w:val="24"/>
        </w:rPr>
        <w:t>ые на преодоление трудностей ре</w:t>
      </w:r>
      <w:r w:rsidRPr="00AD29DC">
        <w:rPr>
          <w:rFonts w:ascii="Times New Roman" w:hAnsi="Times New Roman" w:cs="Times New Roman"/>
          <w:color w:val="auto"/>
          <w:sz w:val="24"/>
          <w:szCs w:val="24"/>
        </w:rPr>
        <w:t>чевого развития;</w:t>
      </w:r>
    </w:p>
    <w:p w:rsidR="00575F35" w:rsidRPr="00AD29DC" w:rsidRDefault="00575F35" w:rsidP="00575F35">
      <w:pPr>
        <w:pStyle w:val="af4"/>
        <w:tabs>
          <w:tab w:val="left" w:pos="207"/>
        </w:tabs>
        <w:spacing w:line="240" w:lineRule="auto"/>
        <w:ind w:left="240" w:hanging="240"/>
        <w:jc w:val="both"/>
        <w:rPr>
          <w:rFonts w:ascii="Times New Roman" w:hAnsi="Times New Roman" w:cs="Times New Roman"/>
          <w:color w:val="auto"/>
          <w:sz w:val="24"/>
          <w:szCs w:val="24"/>
        </w:rPr>
      </w:pPr>
      <w:bookmarkStart w:id="61" w:name="bookmark5915"/>
      <w:bookmarkEnd w:id="61"/>
      <w:r w:rsidRPr="00AD29DC">
        <w:rPr>
          <w:rFonts w:ascii="Times New Roman" w:hAnsi="Times New Roman" w:cs="Times New Roman"/>
          <w:color w:val="auto"/>
          <w:sz w:val="24"/>
          <w:szCs w:val="24"/>
        </w:rPr>
        <w:t>мероприятия, направленные на психологическую поддержку обучающихся с инвалидностью.</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В учебной внеурочной де</w:t>
      </w:r>
      <w:r w:rsidR="00AA0173">
        <w:rPr>
          <w:rFonts w:ascii="Times New Roman" w:hAnsi="Times New Roman" w:cs="Times New Roman"/>
          <w:color w:val="auto"/>
          <w:sz w:val="24"/>
          <w:szCs w:val="24"/>
        </w:rPr>
        <w:t>ятельности коррекционно-развива</w:t>
      </w:r>
      <w:r w:rsidRPr="00AD29DC">
        <w:rPr>
          <w:rFonts w:ascii="Times New Roman" w:hAnsi="Times New Roman" w:cs="Times New Roman"/>
          <w:color w:val="auto"/>
          <w:sz w:val="24"/>
          <w:szCs w:val="24"/>
        </w:rPr>
        <w:t>ющие занятия со специалистам</w:t>
      </w:r>
      <w:r w:rsidR="00AA0173">
        <w:rPr>
          <w:rFonts w:ascii="Times New Roman" w:hAnsi="Times New Roman" w:cs="Times New Roman"/>
          <w:color w:val="auto"/>
          <w:sz w:val="24"/>
          <w:szCs w:val="24"/>
        </w:rPr>
        <w:t>и (учитель-логопед, педагог-пси</w:t>
      </w:r>
      <w:r w:rsidRPr="00AD29DC">
        <w:rPr>
          <w:rFonts w:ascii="Times New Roman" w:hAnsi="Times New Roman" w:cs="Times New Roman"/>
          <w:color w:val="auto"/>
          <w:sz w:val="24"/>
          <w:szCs w:val="24"/>
        </w:rPr>
        <w:t>холог и др.) планируются по индивидуально-ориентированным коррекционно-развивающим программам.</w:t>
      </w:r>
    </w:p>
    <w:p w:rsidR="00575F35" w:rsidRPr="00AD29DC" w:rsidRDefault="00575F35" w:rsidP="00575F35">
      <w:pPr>
        <w:pStyle w:val="af4"/>
        <w:spacing w:line="240" w:lineRule="auto"/>
        <w:jc w:val="both"/>
        <w:rPr>
          <w:rFonts w:ascii="Times New Roman" w:hAnsi="Times New Roman" w:cs="Times New Roman"/>
          <w:color w:val="auto"/>
          <w:sz w:val="24"/>
          <w:szCs w:val="24"/>
        </w:rPr>
      </w:pPr>
      <w:r w:rsidRPr="00AD29DC">
        <w:rPr>
          <w:rFonts w:ascii="Times New Roman" w:hAnsi="Times New Roman" w:cs="Times New Roman"/>
          <w:color w:val="auto"/>
          <w:sz w:val="24"/>
          <w:szCs w:val="24"/>
        </w:rPr>
        <w:t>Во внеучебной внеурочно</w:t>
      </w:r>
      <w:r w:rsidR="00AA0173">
        <w:rPr>
          <w:rFonts w:ascii="Times New Roman" w:hAnsi="Times New Roman" w:cs="Times New Roman"/>
          <w:color w:val="auto"/>
          <w:sz w:val="24"/>
          <w:szCs w:val="24"/>
        </w:rPr>
        <w:t>й деятельности коррекционно-раз</w:t>
      </w:r>
      <w:r w:rsidRPr="00AD29DC">
        <w:rPr>
          <w:rFonts w:ascii="Times New Roman" w:hAnsi="Times New Roman" w:cs="Times New Roman"/>
          <w:color w:val="auto"/>
          <w:sz w:val="24"/>
          <w:szCs w:val="24"/>
        </w:rPr>
        <w:t xml:space="preserve">вивающая работа может </w:t>
      </w:r>
      <w:r w:rsidR="00AA0173">
        <w:rPr>
          <w:rFonts w:ascii="Times New Roman" w:hAnsi="Times New Roman" w:cs="Times New Roman"/>
          <w:color w:val="auto"/>
          <w:sz w:val="24"/>
          <w:szCs w:val="24"/>
        </w:rPr>
        <w:t>осуществляться по программам до</w:t>
      </w:r>
      <w:r w:rsidRPr="00AD29DC">
        <w:rPr>
          <w:rFonts w:ascii="Times New Roman" w:hAnsi="Times New Roman" w:cs="Times New Roman"/>
          <w:color w:val="auto"/>
          <w:sz w:val="24"/>
          <w:szCs w:val="24"/>
        </w:rPr>
        <w:t>полнительного образования разной направленности (художе</w:t>
      </w:r>
      <w:r w:rsidRPr="00AD29DC">
        <w:rPr>
          <w:rFonts w:ascii="Times New Roman" w:hAnsi="Times New Roman" w:cs="Times New Roman"/>
          <w:color w:val="auto"/>
          <w:sz w:val="24"/>
          <w:szCs w:val="24"/>
        </w:rPr>
        <w:softHyphen/>
        <w:t>ственно-эстетическая, оздоровительная и др.), опосредованно стимулирующих преодолен</w:t>
      </w:r>
      <w:r w:rsidR="00AA0173">
        <w:rPr>
          <w:rFonts w:ascii="Times New Roman" w:hAnsi="Times New Roman" w:cs="Times New Roman"/>
          <w:color w:val="auto"/>
          <w:sz w:val="24"/>
          <w:szCs w:val="24"/>
        </w:rPr>
        <w:t>ие трудностей в обучении, развит</w:t>
      </w:r>
      <w:r w:rsidRPr="00AD29DC">
        <w:rPr>
          <w:rFonts w:ascii="Times New Roman" w:hAnsi="Times New Roman" w:cs="Times New Roman"/>
          <w:color w:val="auto"/>
          <w:sz w:val="24"/>
          <w:szCs w:val="24"/>
        </w:rPr>
        <w:t>ии и социальной адаптации.</w:t>
      </w:r>
    </w:p>
    <w:p w:rsidR="00575F35" w:rsidRPr="00AD29DC" w:rsidRDefault="00575F35" w:rsidP="00575F35">
      <w:pPr>
        <w:ind w:firstLine="709"/>
        <w:rPr>
          <w:rFonts w:ascii="Times New Roman" w:hAnsi="Times New Roman" w:cs="Times New Roman"/>
          <w:color w:val="auto"/>
        </w:rPr>
      </w:pPr>
      <w:r w:rsidRPr="00AD29DC">
        <w:rPr>
          <w:rFonts w:ascii="Times New Roman" w:hAnsi="Times New Roman" w:cs="Times New Roman"/>
          <w:color w:val="auto"/>
        </w:rPr>
        <w:t>Диагностическое направление</w:t>
      </w:r>
    </w:p>
    <w:p w:rsidR="00575F35" w:rsidRPr="00AD29DC" w:rsidRDefault="00575F35" w:rsidP="00575F35">
      <w:pPr>
        <w:ind w:firstLine="709"/>
        <w:jc w:val="both"/>
        <w:rPr>
          <w:rFonts w:ascii="Times New Roman" w:hAnsi="Times New Roman" w:cs="Times New Roman"/>
          <w:color w:val="auto"/>
        </w:rPr>
      </w:pPr>
      <w:r w:rsidRPr="00AD29DC">
        <w:rPr>
          <w:rFonts w:ascii="Times New Roman" w:hAnsi="Times New Roman" w:cs="Times New Roman"/>
          <w:color w:val="auto"/>
        </w:rPr>
        <w:t xml:space="preserve">Цель: </w:t>
      </w:r>
      <w:r w:rsidRPr="00AD29DC">
        <w:rPr>
          <w:rFonts w:ascii="Times New Roman" w:hAnsi="Times New Roman" w:cs="Times New Roman"/>
          <w:i/>
          <w:iCs/>
          <w:color w:val="auto"/>
        </w:rPr>
        <w:t xml:space="preserve"> </w:t>
      </w:r>
      <w:r w:rsidRPr="00AD29DC">
        <w:rPr>
          <w:rFonts w:ascii="Times New Roman" w:hAnsi="Times New Roman" w:cs="Times New Roman"/>
          <w:color w:val="auto"/>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575F35" w:rsidRPr="00AD29DC" w:rsidRDefault="00575F35" w:rsidP="00575F35">
      <w:pPr>
        <w:ind w:firstLine="709"/>
        <w:jc w:val="both"/>
        <w:rPr>
          <w:rFonts w:ascii="Times New Roman" w:hAnsi="Times New Roman" w:cs="Times New Roman"/>
          <w:color w:val="auto"/>
        </w:rPr>
      </w:pPr>
      <w:r w:rsidRPr="00AD29DC">
        <w:rPr>
          <w:rFonts w:ascii="Times New Roman" w:hAnsi="Times New Roman" w:cs="Times New Roman"/>
          <w:color w:val="auto"/>
        </w:rPr>
        <w:t xml:space="preserve">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2297"/>
        <w:gridCol w:w="1816"/>
        <w:gridCol w:w="566"/>
        <w:gridCol w:w="1192"/>
        <w:gridCol w:w="75"/>
        <w:gridCol w:w="2732"/>
        <w:gridCol w:w="7"/>
      </w:tblGrid>
      <w:tr w:rsidR="00DA78A8" w:rsidRPr="00AD29DC" w:rsidTr="00AA0173">
        <w:trPr>
          <w:gridAfter w:val="1"/>
          <w:wAfter w:w="7" w:type="dxa"/>
        </w:trPr>
        <w:tc>
          <w:tcPr>
            <w:tcW w:w="138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Задачи</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(направления деятельности)</w:t>
            </w:r>
          </w:p>
        </w:tc>
        <w:tc>
          <w:tcPr>
            <w:tcW w:w="229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Планируемые результаты</w:t>
            </w:r>
          </w:p>
        </w:tc>
        <w:tc>
          <w:tcPr>
            <w:tcW w:w="2382" w:type="dxa"/>
            <w:gridSpan w:val="2"/>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Виды и формы деятельности,</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мероприятия</w:t>
            </w:r>
          </w:p>
          <w:p w:rsidR="00575F35" w:rsidRPr="00AD29DC" w:rsidRDefault="00575F35" w:rsidP="00DA78A8">
            <w:pPr>
              <w:rPr>
                <w:rFonts w:ascii="Times New Roman" w:hAnsi="Times New Roman" w:cs="Times New Roman"/>
                <w:color w:val="auto"/>
              </w:rPr>
            </w:pPr>
          </w:p>
        </w:tc>
        <w:tc>
          <w:tcPr>
            <w:tcW w:w="1192"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Сроки</w:t>
            </w:r>
          </w:p>
          <w:p w:rsidR="00575F35" w:rsidRPr="00AD29DC" w:rsidRDefault="00575F35" w:rsidP="00DA78A8">
            <w:pPr>
              <w:rPr>
                <w:rFonts w:ascii="Times New Roman" w:hAnsi="Times New Roman" w:cs="Times New Roman"/>
                <w:color w:val="auto"/>
              </w:rPr>
            </w:pPr>
          </w:p>
        </w:tc>
        <w:tc>
          <w:tcPr>
            <w:tcW w:w="2807"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Ответственные</w:t>
            </w:r>
          </w:p>
        </w:tc>
      </w:tr>
      <w:tr w:rsidR="00DA78A8" w:rsidRPr="00AD29DC" w:rsidTr="00DA78A8">
        <w:tc>
          <w:tcPr>
            <w:tcW w:w="10068" w:type="dxa"/>
            <w:gridSpan w:val="8"/>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lang w:val="en-US"/>
              </w:rPr>
              <w:t>Медицинская диагностика</w:t>
            </w:r>
          </w:p>
        </w:tc>
      </w:tr>
      <w:tr w:rsidR="00DA78A8" w:rsidRPr="00AD29DC" w:rsidTr="00AA0173">
        <w:trPr>
          <w:gridAfter w:val="1"/>
          <w:wAfter w:w="7" w:type="dxa"/>
        </w:trPr>
        <w:tc>
          <w:tcPr>
            <w:tcW w:w="138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Определить состояние физического и психического здоровья детей.</w:t>
            </w:r>
          </w:p>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p>
        </w:tc>
        <w:tc>
          <w:tcPr>
            <w:tcW w:w="229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rPr>
              <w:t>Выявление состояния физического и психического здоровья детей</w:t>
            </w:r>
          </w:p>
        </w:tc>
        <w:tc>
          <w:tcPr>
            <w:tcW w:w="2382"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Изучение истории развития ребенка, беседа с родителями,</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наблюдение классного руководителя,</w:t>
            </w:r>
          </w:p>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rPr>
              <w:t>анализ работ обучающихся</w:t>
            </w:r>
          </w:p>
        </w:tc>
        <w:tc>
          <w:tcPr>
            <w:tcW w:w="1192"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lang w:val="en-US"/>
              </w:rPr>
              <w:t>сентябрь</w:t>
            </w:r>
          </w:p>
        </w:tc>
        <w:tc>
          <w:tcPr>
            <w:tcW w:w="2807" w:type="dxa"/>
            <w:gridSpan w:val="2"/>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Классный</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руководитель</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Медицинский работник</w:t>
            </w:r>
          </w:p>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p>
        </w:tc>
      </w:tr>
      <w:tr w:rsidR="00DA78A8" w:rsidRPr="00AD29DC" w:rsidTr="00AA0173">
        <w:trPr>
          <w:gridAfter w:val="1"/>
          <w:wAfter w:w="7" w:type="dxa"/>
        </w:trPr>
        <w:tc>
          <w:tcPr>
            <w:tcW w:w="138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rPr>
              <w:t>Первичная диагностика для выявления группы «риска»</w:t>
            </w:r>
          </w:p>
        </w:tc>
        <w:tc>
          <w:tcPr>
            <w:tcW w:w="2297"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Создание банка данных  обучающихся, нуждающихся в специализированной помощи</w:t>
            </w:r>
          </w:p>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p>
        </w:tc>
        <w:tc>
          <w:tcPr>
            <w:tcW w:w="2382"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Наблюдение, логопедическое и психологическое обследование;</w:t>
            </w:r>
          </w:p>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rPr>
              <w:t>анкетирование  родителей, беседы с педагогами</w:t>
            </w:r>
          </w:p>
        </w:tc>
        <w:tc>
          <w:tcPr>
            <w:tcW w:w="1192"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eastAsia="@Arial Unicode MS" w:hAnsi="Times New Roman" w:cs="Times New Roman"/>
                <w:bCs/>
                <w:color w:val="auto"/>
              </w:rPr>
              <w:t>сентябрь</w:t>
            </w:r>
          </w:p>
        </w:tc>
        <w:tc>
          <w:tcPr>
            <w:tcW w:w="2807" w:type="dxa"/>
            <w:gridSpan w:val="2"/>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Классный руководитель,</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психолог, логопед</w:t>
            </w: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eastAsia="@Arial Unicode MS" w:hAnsi="Times New Roman" w:cs="Times New Roman"/>
                <w:bCs/>
                <w:color w:val="auto"/>
              </w:rPr>
            </w:pPr>
          </w:p>
        </w:tc>
      </w:tr>
      <w:tr w:rsidR="00DA78A8" w:rsidRPr="00AD29DC" w:rsidTr="00AA0173">
        <w:trPr>
          <w:gridAfter w:val="1"/>
          <w:wAfter w:w="7" w:type="dxa"/>
        </w:trPr>
        <w:tc>
          <w:tcPr>
            <w:tcW w:w="138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Анализ причины возникновения трудностей в обучении.</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Выявление </w:t>
            </w:r>
            <w:r w:rsidRPr="00AD29DC">
              <w:rPr>
                <w:rFonts w:ascii="Times New Roman" w:hAnsi="Times New Roman" w:cs="Times New Roman"/>
                <w:color w:val="auto"/>
              </w:rPr>
              <w:lastRenderedPageBreak/>
              <w:t>резервных возможностей</w:t>
            </w:r>
          </w:p>
        </w:tc>
        <w:tc>
          <w:tcPr>
            <w:tcW w:w="229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Формирование индивидуальнаой коррекционной программы, соответствующей выявленному уровню развития обучающегося</w:t>
            </w:r>
          </w:p>
        </w:tc>
        <w:tc>
          <w:tcPr>
            <w:tcW w:w="2382"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Разработка коррекционной программы</w:t>
            </w:r>
          </w:p>
        </w:tc>
        <w:tc>
          <w:tcPr>
            <w:tcW w:w="1192"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eastAsia="@Arial Unicode MS" w:hAnsi="Times New Roman" w:cs="Times New Roman"/>
                <w:bCs/>
                <w:color w:val="auto"/>
              </w:rPr>
              <w:t>октябрь</w:t>
            </w:r>
          </w:p>
        </w:tc>
        <w:tc>
          <w:tcPr>
            <w:tcW w:w="2807"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Учитель, психолог,</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логопед</w:t>
            </w:r>
          </w:p>
        </w:tc>
      </w:tr>
      <w:tr w:rsidR="00DA78A8" w:rsidRPr="00AD29DC" w:rsidTr="00DA78A8">
        <w:trPr>
          <w:trHeight w:val="492"/>
        </w:trPr>
        <w:tc>
          <w:tcPr>
            <w:tcW w:w="10068" w:type="dxa"/>
            <w:gridSpan w:val="8"/>
            <w:tcBorders>
              <w:top w:val="nil"/>
              <w:left w:val="single" w:sz="4" w:space="0" w:color="auto"/>
              <w:bottom w:val="single" w:sz="4" w:space="0" w:color="auto"/>
              <w:right w:val="single" w:sz="4" w:space="0" w:color="auto"/>
            </w:tcBorders>
            <w:hideMark/>
          </w:tcPr>
          <w:p w:rsidR="00575F35" w:rsidRPr="00AD29DC" w:rsidRDefault="00575F35" w:rsidP="00DA78A8">
            <w:pPr>
              <w:tabs>
                <w:tab w:val="left" w:leader="dot" w:pos="624"/>
              </w:tabs>
              <w:autoSpaceDE w:val="0"/>
              <w:autoSpaceDN w:val="0"/>
              <w:adjustRightInd w:val="0"/>
              <w:jc w:val="both"/>
              <w:rPr>
                <w:rFonts w:ascii="Times New Roman" w:eastAsia="@Arial Unicode MS" w:hAnsi="Times New Roman" w:cs="Times New Roman"/>
                <w:bCs/>
                <w:color w:val="auto"/>
              </w:rPr>
            </w:pPr>
            <w:r w:rsidRPr="00AD29DC">
              <w:rPr>
                <w:rFonts w:ascii="Times New Roman" w:hAnsi="Times New Roman" w:cs="Times New Roman"/>
                <w:color w:val="auto"/>
                <w:lang w:val="en-US"/>
              </w:rPr>
              <w:lastRenderedPageBreak/>
              <w:t>Социально – педагогическая диагностика</w:t>
            </w:r>
          </w:p>
        </w:tc>
      </w:tr>
      <w:tr w:rsidR="00DA78A8" w:rsidRPr="00AD29DC" w:rsidTr="00DA78A8">
        <w:trPr>
          <w:trHeight w:val="372"/>
        </w:trPr>
        <w:tc>
          <w:tcPr>
            <w:tcW w:w="1383" w:type="dxa"/>
            <w:tcBorders>
              <w:top w:val="single" w:sz="4" w:space="0" w:color="auto"/>
              <w:left w:val="single" w:sz="4" w:space="0" w:color="auto"/>
              <w:bottom w:val="single" w:sz="4" w:space="0" w:color="auto"/>
              <w:right w:val="nil"/>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Определить уровень организованности ребенка, особенности эмоционально-волевой  и личностной сферы; уровень знаний по предметам</w:t>
            </w:r>
          </w:p>
          <w:p w:rsidR="00575F35" w:rsidRPr="00AD29DC" w:rsidRDefault="00575F35" w:rsidP="00DA78A8">
            <w:pPr>
              <w:rPr>
                <w:rFonts w:ascii="Times New Roman" w:hAnsi="Times New Roman" w:cs="Times New Roman"/>
                <w:color w:val="auto"/>
              </w:rPr>
            </w:pPr>
          </w:p>
        </w:tc>
        <w:tc>
          <w:tcPr>
            <w:tcW w:w="229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Получение объективной информации об основных учебных навыках ребенка, особенностях личности. </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Выявление нарушений в поведении </w:t>
            </w:r>
          </w:p>
        </w:tc>
        <w:tc>
          <w:tcPr>
            <w:tcW w:w="1816"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Анкетирование, наблюдение во время занятий, беседа с родителями, составление характеристики.</w:t>
            </w:r>
          </w:p>
        </w:tc>
        <w:tc>
          <w:tcPr>
            <w:tcW w:w="1833" w:type="dxa"/>
            <w:gridSpan w:val="3"/>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Сентябрь - октябрь</w:t>
            </w:r>
          </w:p>
          <w:p w:rsidR="00575F35" w:rsidRPr="00AD29DC" w:rsidRDefault="00575F35" w:rsidP="00DA78A8">
            <w:pPr>
              <w:rPr>
                <w:rFonts w:ascii="Times New Roman" w:hAnsi="Times New Roman" w:cs="Times New Roman"/>
                <w:color w:val="auto"/>
              </w:rPr>
            </w:pPr>
          </w:p>
        </w:tc>
        <w:tc>
          <w:tcPr>
            <w:tcW w:w="2739" w:type="dxa"/>
            <w:gridSpan w:val="2"/>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Классный руководитель, психолог</w:t>
            </w:r>
          </w:p>
          <w:p w:rsidR="00575F35" w:rsidRPr="00AD29DC" w:rsidRDefault="00575F35" w:rsidP="00DA78A8">
            <w:pPr>
              <w:rPr>
                <w:rFonts w:ascii="Times New Roman" w:hAnsi="Times New Roman" w:cs="Times New Roman"/>
                <w:color w:val="auto"/>
              </w:rPr>
            </w:pPr>
          </w:p>
        </w:tc>
      </w:tr>
    </w:tbl>
    <w:p w:rsidR="00575F35" w:rsidRPr="00AD29DC" w:rsidRDefault="00575F35" w:rsidP="00575F35">
      <w:pPr>
        <w:tabs>
          <w:tab w:val="left" w:leader="dot" w:pos="624"/>
        </w:tabs>
        <w:autoSpaceDE w:val="0"/>
        <w:autoSpaceDN w:val="0"/>
        <w:adjustRightInd w:val="0"/>
        <w:jc w:val="both"/>
        <w:rPr>
          <w:rFonts w:ascii="Times New Roman" w:hAnsi="Times New Roman" w:cs="Times New Roman"/>
          <w:color w:val="auto"/>
        </w:rPr>
      </w:pPr>
    </w:p>
    <w:p w:rsidR="00575F35" w:rsidRPr="00AD29DC" w:rsidRDefault="00575F35" w:rsidP="00575F35">
      <w:pPr>
        <w:ind w:firstLine="709"/>
        <w:rPr>
          <w:rFonts w:ascii="Times New Roman" w:hAnsi="Times New Roman" w:cs="Times New Roman"/>
          <w:color w:val="auto"/>
        </w:rPr>
      </w:pPr>
      <w:r w:rsidRPr="00AD29DC">
        <w:rPr>
          <w:rFonts w:ascii="Times New Roman" w:hAnsi="Times New Roman" w:cs="Times New Roman"/>
          <w:color w:val="auto"/>
        </w:rPr>
        <w:t>Коррекционно - развивающее направление</w:t>
      </w:r>
    </w:p>
    <w:p w:rsidR="00575F35" w:rsidRPr="00AD29DC" w:rsidRDefault="00575F35" w:rsidP="00575F35">
      <w:pPr>
        <w:ind w:firstLine="709"/>
        <w:rPr>
          <w:rFonts w:ascii="Times New Roman" w:hAnsi="Times New Roman" w:cs="Times New Roman"/>
          <w:color w:val="auto"/>
        </w:rPr>
      </w:pPr>
      <w:r w:rsidRPr="00AD29DC">
        <w:rPr>
          <w:rFonts w:ascii="Times New Roman" w:hAnsi="Times New Roman" w:cs="Times New Roman"/>
          <w:color w:val="auto"/>
        </w:rP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843"/>
        <w:gridCol w:w="1701"/>
        <w:gridCol w:w="1105"/>
        <w:gridCol w:w="1446"/>
        <w:gridCol w:w="1843"/>
      </w:tblGrid>
      <w:tr w:rsidR="00DA78A8" w:rsidRPr="00AD29DC" w:rsidTr="00DA78A8">
        <w:tc>
          <w:tcPr>
            <w:tcW w:w="1980"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Задачи (направления) деятельности</w:t>
            </w:r>
          </w:p>
          <w:p w:rsidR="00575F35" w:rsidRPr="00AD29DC" w:rsidRDefault="00575F35" w:rsidP="00DA78A8">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Планируемые результаты.</w:t>
            </w:r>
          </w:p>
          <w:p w:rsidR="00575F35" w:rsidRPr="00AD29DC" w:rsidRDefault="00575F35" w:rsidP="00DA78A8">
            <w:pPr>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Виды и формы деятельности, мероприятия.</w:t>
            </w:r>
          </w:p>
          <w:p w:rsidR="00575F35" w:rsidRPr="00AD29DC" w:rsidRDefault="00575F35" w:rsidP="00DA78A8">
            <w:pPr>
              <w:rPr>
                <w:rFonts w:ascii="Times New Roman" w:hAnsi="Times New Roman" w:cs="Times New Roman"/>
                <w:color w:val="auto"/>
              </w:rPr>
            </w:pPr>
          </w:p>
        </w:tc>
        <w:tc>
          <w:tcPr>
            <w:tcW w:w="2551" w:type="dxa"/>
            <w:gridSpan w:val="2"/>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Сроки (периодичность в течение года)</w:t>
            </w:r>
          </w:p>
          <w:p w:rsidR="00575F35" w:rsidRPr="00AD29DC" w:rsidRDefault="00575F35" w:rsidP="00DA78A8">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Ответственные</w:t>
            </w:r>
          </w:p>
          <w:p w:rsidR="00575F35" w:rsidRPr="00AD29DC" w:rsidRDefault="00575F35" w:rsidP="00DA78A8">
            <w:pPr>
              <w:rPr>
                <w:rFonts w:ascii="Times New Roman" w:hAnsi="Times New Roman" w:cs="Times New Roman"/>
                <w:color w:val="auto"/>
              </w:rPr>
            </w:pPr>
          </w:p>
        </w:tc>
      </w:tr>
      <w:tr w:rsidR="00DA78A8" w:rsidRPr="00AD29DC" w:rsidTr="00DA78A8">
        <w:tc>
          <w:tcPr>
            <w:tcW w:w="9918" w:type="dxa"/>
            <w:gridSpan w:val="6"/>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Психолого-педагогическая работа</w:t>
            </w:r>
          </w:p>
        </w:tc>
      </w:tr>
      <w:tr w:rsidR="00DA78A8" w:rsidRPr="00AD29DC" w:rsidTr="00AA0173">
        <w:tc>
          <w:tcPr>
            <w:tcW w:w="1980"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Обеспечение психолого-педагогического сопровождения детей с умеренно ограниченными возможностями.</w:t>
            </w:r>
          </w:p>
        </w:tc>
        <w:tc>
          <w:tcPr>
            <w:tcW w:w="184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Комплексный план, программы коррекционно-развивающей работы</w:t>
            </w:r>
          </w:p>
          <w:p w:rsidR="00575F35" w:rsidRPr="00AD29DC" w:rsidRDefault="00575F35" w:rsidP="00DA78A8">
            <w:pPr>
              <w:rPr>
                <w:rFonts w:ascii="Times New Roman" w:hAnsi="Times New Roman" w:cs="Times New Roman"/>
                <w:color w:val="auto"/>
              </w:rPr>
            </w:pPr>
          </w:p>
        </w:tc>
        <w:tc>
          <w:tcPr>
            <w:tcW w:w="2806"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Разработка индивидуальной программы по предмету;</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 воспитательной программы работы с классом и индивидуальной воспитательной программы для детей с ограниченными возможностями здоровья;</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 Осуществление педагогического мониторинга достижений школьника.</w:t>
            </w:r>
          </w:p>
        </w:tc>
        <w:tc>
          <w:tcPr>
            <w:tcW w:w="1446"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октябрь</w:t>
            </w:r>
          </w:p>
        </w:tc>
        <w:tc>
          <w:tcPr>
            <w:tcW w:w="184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Учитель-предметник, классный руководитель, психолог.</w:t>
            </w:r>
          </w:p>
        </w:tc>
      </w:tr>
      <w:tr w:rsidR="00DA78A8" w:rsidRPr="00AD29DC" w:rsidTr="00AA0173">
        <w:tc>
          <w:tcPr>
            <w:tcW w:w="1980" w:type="dxa"/>
            <w:tcBorders>
              <w:top w:val="single" w:sz="4" w:space="0" w:color="auto"/>
              <w:left w:val="single" w:sz="4" w:space="0" w:color="auto"/>
              <w:bottom w:val="single" w:sz="4" w:space="0" w:color="auto"/>
              <w:right w:val="single" w:sz="4" w:space="0" w:color="auto"/>
            </w:tcBorders>
            <w:hideMark/>
          </w:tcPr>
          <w:p w:rsidR="00575F35" w:rsidRPr="00AD29DC" w:rsidRDefault="00575F35" w:rsidP="00AA0173">
            <w:pPr>
              <w:ind w:left="-142" w:right="-79" w:firstLine="142"/>
              <w:rPr>
                <w:rFonts w:ascii="Times New Roman" w:hAnsi="Times New Roman" w:cs="Times New Roman"/>
                <w:color w:val="auto"/>
              </w:rPr>
            </w:pPr>
            <w:r w:rsidRPr="00AD29DC">
              <w:rPr>
                <w:rFonts w:ascii="Times New Roman" w:hAnsi="Times New Roman" w:cs="Times New Roman"/>
                <w:color w:val="auto"/>
              </w:rPr>
              <w:t xml:space="preserve">Обеспечение психологического  </w:t>
            </w:r>
            <w:r w:rsidRPr="00AD29DC">
              <w:rPr>
                <w:rFonts w:ascii="Times New Roman" w:hAnsi="Times New Roman" w:cs="Times New Roman"/>
                <w:color w:val="auto"/>
              </w:rPr>
              <w:lastRenderedPageBreak/>
              <w:t>и логопедического сопровождения детей с умеренно ограниченными возможностями, детей-инвалидов</w:t>
            </w:r>
          </w:p>
        </w:tc>
        <w:tc>
          <w:tcPr>
            <w:tcW w:w="184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 xml:space="preserve">Позитивная динамика </w:t>
            </w:r>
            <w:r w:rsidRPr="00AD29DC">
              <w:rPr>
                <w:rFonts w:ascii="Times New Roman" w:hAnsi="Times New Roman" w:cs="Times New Roman"/>
                <w:color w:val="auto"/>
              </w:rPr>
              <w:lastRenderedPageBreak/>
              <w:t>развиваемых параметров</w:t>
            </w:r>
          </w:p>
        </w:tc>
        <w:tc>
          <w:tcPr>
            <w:tcW w:w="2806"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 xml:space="preserve">1.Формирование групп для коррекционной </w:t>
            </w:r>
            <w:r w:rsidRPr="00AD29DC">
              <w:rPr>
                <w:rFonts w:ascii="Times New Roman" w:hAnsi="Times New Roman" w:cs="Times New Roman"/>
                <w:color w:val="auto"/>
              </w:rPr>
              <w:lastRenderedPageBreak/>
              <w:t>работы.</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2.Составление расписания занятий.</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3. Проведение коррекционных занятий.</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4. Отслеживание динамики развития ребенка</w:t>
            </w:r>
          </w:p>
        </w:tc>
        <w:tc>
          <w:tcPr>
            <w:tcW w:w="1446"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октябрь</w:t>
            </w: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октябрь</w:t>
            </w: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октябрь-май</w:t>
            </w:r>
          </w:p>
          <w:p w:rsidR="00575F35" w:rsidRPr="00AD29DC" w:rsidRDefault="00575F35" w:rsidP="00AA0173">
            <w:pPr>
              <w:ind w:right="-79"/>
              <w:rPr>
                <w:rFonts w:ascii="Times New Roman" w:hAnsi="Times New Roman" w:cs="Times New Roman"/>
                <w:color w:val="auto"/>
              </w:rPr>
            </w:pPr>
            <w:r w:rsidRPr="00AD29DC">
              <w:rPr>
                <w:rFonts w:ascii="Times New Roman" w:hAnsi="Times New Roman" w:cs="Times New Roman"/>
                <w:color w:val="auto"/>
              </w:rPr>
              <w:t>октябрь-май</w:t>
            </w:r>
          </w:p>
        </w:tc>
        <w:tc>
          <w:tcPr>
            <w:tcW w:w="184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Психолог,  учитель-логопе</w:t>
            </w:r>
            <w:r w:rsidRPr="00AD29DC">
              <w:rPr>
                <w:rFonts w:ascii="Times New Roman" w:hAnsi="Times New Roman" w:cs="Times New Roman"/>
                <w:color w:val="auto"/>
              </w:rPr>
              <w:lastRenderedPageBreak/>
              <w:t>д</w:t>
            </w:r>
          </w:p>
          <w:p w:rsidR="00575F35" w:rsidRPr="00AD29DC" w:rsidRDefault="00575F35" w:rsidP="00DA78A8">
            <w:pPr>
              <w:rPr>
                <w:rFonts w:ascii="Times New Roman" w:hAnsi="Times New Roman" w:cs="Times New Roman"/>
                <w:color w:val="auto"/>
              </w:rPr>
            </w:pPr>
          </w:p>
        </w:tc>
      </w:tr>
      <w:tr w:rsidR="00DA78A8" w:rsidRPr="00AD29DC" w:rsidTr="00DA78A8">
        <w:tc>
          <w:tcPr>
            <w:tcW w:w="9918" w:type="dxa"/>
            <w:gridSpan w:val="6"/>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Профилактическая работа</w:t>
            </w:r>
          </w:p>
        </w:tc>
      </w:tr>
      <w:tr w:rsidR="00DA78A8" w:rsidRPr="00AD29DC" w:rsidTr="00AA0173">
        <w:tc>
          <w:tcPr>
            <w:tcW w:w="1980"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Создание условий для сохранения и укрепления здоровья обучающихся с умеренно ограниченными возможностями, детей-инвалидов</w:t>
            </w: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Стабильный функциональный уровень здоровья</w:t>
            </w:r>
          </w:p>
        </w:tc>
        <w:tc>
          <w:tcPr>
            <w:tcW w:w="2806" w:type="dxa"/>
            <w:gridSpan w:val="2"/>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Разработка  рекомендаций для педагогов, учителя, и родителей по работе с детьми.</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Внедрение здоровьесберегающих технологий в образовательный процесс.</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446" w:type="dxa"/>
            <w:tcBorders>
              <w:top w:val="single" w:sz="4" w:space="0" w:color="auto"/>
              <w:left w:val="single" w:sz="4" w:space="0" w:color="auto"/>
              <w:bottom w:val="single" w:sz="4" w:space="0" w:color="auto"/>
              <w:right w:val="single" w:sz="4" w:space="0" w:color="auto"/>
            </w:tcBorders>
            <w:hideMark/>
          </w:tcPr>
          <w:p w:rsidR="00575F35" w:rsidRPr="00AD29DC" w:rsidRDefault="00575F35" w:rsidP="00AA0173">
            <w:pPr>
              <w:ind w:right="-79"/>
              <w:rPr>
                <w:rFonts w:ascii="Times New Roman" w:hAnsi="Times New Roman" w:cs="Times New Roman"/>
                <w:color w:val="auto"/>
              </w:rPr>
            </w:pPr>
            <w:r w:rsidRPr="00AD29DC">
              <w:rPr>
                <w:rFonts w:ascii="Times New Roman" w:hAnsi="Times New Roman" w:cs="Times New Roman"/>
                <w:color w:val="auto"/>
              </w:rPr>
              <w:t>октябрь-май</w:t>
            </w:r>
          </w:p>
        </w:tc>
        <w:tc>
          <w:tcPr>
            <w:tcW w:w="184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Медицинский работник </w:t>
            </w:r>
          </w:p>
        </w:tc>
      </w:tr>
    </w:tbl>
    <w:p w:rsidR="00575F35" w:rsidRPr="00AD29DC" w:rsidRDefault="00575F35" w:rsidP="00575F35">
      <w:pPr>
        <w:ind w:firstLine="709"/>
        <w:rPr>
          <w:rFonts w:ascii="Times New Roman" w:hAnsi="Times New Roman" w:cs="Times New Roman"/>
          <w:color w:val="auto"/>
        </w:rPr>
      </w:pPr>
    </w:p>
    <w:p w:rsidR="00575F35" w:rsidRPr="00AA0173" w:rsidRDefault="00575F35" w:rsidP="00575F35">
      <w:pPr>
        <w:ind w:firstLine="709"/>
        <w:rPr>
          <w:rFonts w:ascii="Times New Roman" w:hAnsi="Times New Roman" w:cs="Times New Roman"/>
          <w:b/>
          <w:i/>
          <w:color w:val="auto"/>
        </w:rPr>
      </w:pPr>
      <w:r w:rsidRPr="00AA0173">
        <w:rPr>
          <w:rFonts w:ascii="Times New Roman" w:hAnsi="Times New Roman" w:cs="Times New Roman"/>
          <w:b/>
          <w:i/>
          <w:color w:val="auto"/>
        </w:rPr>
        <w:t>Консультативное направление</w:t>
      </w:r>
    </w:p>
    <w:p w:rsidR="00575F35" w:rsidRPr="00AD29DC" w:rsidRDefault="00575F35" w:rsidP="00575F35">
      <w:pPr>
        <w:ind w:firstLine="709"/>
        <w:jc w:val="both"/>
        <w:rPr>
          <w:rFonts w:ascii="Times New Roman" w:hAnsi="Times New Roman" w:cs="Times New Roman"/>
          <w:color w:val="auto"/>
        </w:rPr>
      </w:pPr>
      <w:r w:rsidRPr="00AD29DC">
        <w:rPr>
          <w:rFonts w:ascii="Times New Roman" w:hAnsi="Times New Roman" w:cs="Times New Roman"/>
          <w:color w:val="auto"/>
        </w:rPr>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5F35" w:rsidRPr="00AD29DC" w:rsidRDefault="00575F35" w:rsidP="00575F35">
      <w:pPr>
        <w:ind w:firstLine="709"/>
        <w:jc w:val="both"/>
        <w:rPr>
          <w:rFonts w:ascii="Times New Roman" w:hAnsi="Times New Roman" w:cs="Times New Roman"/>
          <w:color w:val="auto"/>
        </w:rPr>
      </w:pPr>
      <w:r w:rsidRPr="00AD29DC">
        <w:rPr>
          <w:rFonts w:ascii="Times New Roman" w:hAnsi="Times New Roman" w:cs="Times New Roman"/>
          <w:color w:val="auto"/>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013"/>
        <w:gridCol w:w="2551"/>
        <w:gridCol w:w="1248"/>
        <w:gridCol w:w="1418"/>
      </w:tblGrid>
      <w:tr w:rsidR="00DA78A8" w:rsidRPr="00AD29DC" w:rsidTr="00DA78A8">
        <w:tc>
          <w:tcPr>
            <w:tcW w:w="226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Задачи (направления) деятельности</w:t>
            </w:r>
          </w:p>
          <w:p w:rsidR="00575F35" w:rsidRPr="00AD29DC" w:rsidRDefault="00575F35" w:rsidP="00DA78A8">
            <w:pPr>
              <w:rPr>
                <w:rFonts w:ascii="Times New Roman" w:hAnsi="Times New Roman" w:cs="Times New Roman"/>
                <w:color w:val="auto"/>
              </w:rPr>
            </w:pPr>
          </w:p>
        </w:tc>
        <w:tc>
          <w:tcPr>
            <w:tcW w:w="201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Планируемые результаты.</w:t>
            </w:r>
          </w:p>
          <w:p w:rsidR="00575F35" w:rsidRPr="00AD29DC" w:rsidRDefault="00575F35" w:rsidP="00DA78A8">
            <w:pPr>
              <w:rPr>
                <w:rFonts w:ascii="Times New Roman" w:hAnsi="Times New Roman" w:cs="Times New Roman"/>
                <w:color w:val="auto"/>
              </w:rPr>
            </w:pPr>
          </w:p>
        </w:tc>
        <w:tc>
          <w:tcPr>
            <w:tcW w:w="255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Виды и формы деятельности, мероприятия.</w:t>
            </w:r>
          </w:p>
          <w:p w:rsidR="00575F35" w:rsidRPr="00AD29DC" w:rsidRDefault="00575F35" w:rsidP="00DA78A8">
            <w:pPr>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Сроки</w:t>
            </w:r>
            <w:r w:rsidR="0010354F">
              <w:rPr>
                <w:rFonts w:ascii="Times New Roman" w:hAnsi="Times New Roman" w:cs="Times New Roman"/>
                <w:color w:val="auto"/>
              </w:rPr>
              <w:t xml:space="preserve"> (периодичность в течение года)</w:t>
            </w:r>
          </w:p>
        </w:tc>
        <w:tc>
          <w:tcPr>
            <w:tcW w:w="1418"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Ответственные</w:t>
            </w:r>
          </w:p>
          <w:p w:rsidR="00575F35" w:rsidRPr="00AD29DC" w:rsidRDefault="00575F35" w:rsidP="00DA78A8">
            <w:pPr>
              <w:rPr>
                <w:rFonts w:ascii="Times New Roman" w:hAnsi="Times New Roman" w:cs="Times New Roman"/>
                <w:color w:val="auto"/>
              </w:rPr>
            </w:pPr>
          </w:p>
        </w:tc>
      </w:tr>
      <w:tr w:rsidR="00DA78A8" w:rsidRPr="00AD29DC" w:rsidTr="00DA78A8">
        <w:tc>
          <w:tcPr>
            <w:tcW w:w="226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Консультирование педагогических работников по  вопросам инклюзивного образования</w:t>
            </w:r>
          </w:p>
        </w:tc>
        <w:tc>
          <w:tcPr>
            <w:tcW w:w="201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Разработка плана консультативной работы с ребенком, родителями, классом, работниками школы;  рекомендации, приёмы, </w:t>
            </w:r>
            <w:r w:rsidRPr="00AD29DC">
              <w:rPr>
                <w:rFonts w:ascii="Times New Roman" w:hAnsi="Times New Roman" w:cs="Times New Roman"/>
                <w:color w:val="auto"/>
              </w:rPr>
              <w:lastRenderedPageBreak/>
              <w:t xml:space="preserve">упражнения и др. материалы. </w:t>
            </w:r>
          </w:p>
          <w:p w:rsidR="00575F35" w:rsidRPr="00AD29DC" w:rsidRDefault="00575F35" w:rsidP="00DA78A8">
            <w:pPr>
              <w:rPr>
                <w:rFonts w:ascii="Times New Roman" w:hAnsi="Times New Roman" w:cs="Times New Roman"/>
                <w:color w:val="auto"/>
              </w:rPr>
            </w:pPr>
          </w:p>
        </w:tc>
        <w:tc>
          <w:tcPr>
            <w:tcW w:w="255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Индивидуальные, групповые, тематические консультации</w:t>
            </w:r>
          </w:p>
          <w:p w:rsidR="00575F35" w:rsidRPr="00AD29DC" w:rsidRDefault="00575F35" w:rsidP="00DA78A8">
            <w:pPr>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Сентябрь-май</w:t>
            </w:r>
          </w:p>
        </w:tc>
        <w:tc>
          <w:tcPr>
            <w:tcW w:w="1418"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Руководитель ПМПК, заместитель директора по УВР,  психолог, логопед</w:t>
            </w:r>
          </w:p>
          <w:p w:rsidR="00575F35" w:rsidRPr="00AD29DC" w:rsidRDefault="00575F35" w:rsidP="00DA78A8">
            <w:pPr>
              <w:rPr>
                <w:rFonts w:ascii="Times New Roman" w:hAnsi="Times New Roman" w:cs="Times New Roman"/>
                <w:color w:val="auto"/>
              </w:rPr>
            </w:pPr>
          </w:p>
        </w:tc>
      </w:tr>
      <w:tr w:rsidR="00DA78A8" w:rsidRPr="00AD29DC" w:rsidTr="00DA78A8">
        <w:tc>
          <w:tcPr>
            <w:tcW w:w="226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Консультирование обучающихся по выявленным проблемам, оказание превентивной помощи</w:t>
            </w:r>
          </w:p>
        </w:tc>
        <w:tc>
          <w:tcPr>
            <w:tcW w:w="201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Разработка плана консультативной работы с ребенком; рекомендации, приёмы, упражнения и др. материалы. </w:t>
            </w: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 </w:t>
            </w:r>
          </w:p>
        </w:tc>
        <w:tc>
          <w:tcPr>
            <w:tcW w:w="255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Индивидуальные, групповые, тематические консультации</w:t>
            </w:r>
          </w:p>
          <w:p w:rsidR="00575F35" w:rsidRPr="00AD29DC" w:rsidRDefault="00575F35" w:rsidP="00DA78A8">
            <w:pPr>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Сентябрь-май</w:t>
            </w:r>
          </w:p>
        </w:tc>
        <w:tc>
          <w:tcPr>
            <w:tcW w:w="1418"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Специалисты ПМПК, психолог, логопед,</w:t>
            </w:r>
          </w:p>
          <w:p w:rsidR="00575F35" w:rsidRPr="00AD29DC" w:rsidRDefault="00575F35" w:rsidP="00DA78A8">
            <w:pPr>
              <w:rPr>
                <w:rFonts w:ascii="Times New Roman" w:hAnsi="Times New Roman" w:cs="Times New Roman"/>
                <w:color w:val="auto"/>
              </w:rPr>
            </w:pPr>
          </w:p>
        </w:tc>
      </w:tr>
      <w:tr w:rsidR="00DA78A8" w:rsidRPr="00AD29DC" w:rsidTr="00DA78A8">
        <w:tc>
          <w:tcPr>
            <w:tcW w:w="226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01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Разработка плана консультативной работы с родителями; рекомендации, приёмы, упражнения и др. материалы. </w:t>
            </w:r>
          </w:p>
          <w:p w:rsidR="00575F35" w:rsidRPr="00AD29DC" w:rsidRDefault="00575F35" w:rsidP="00DA78A8">
            <w:pPr>
              <w:rPr>
                <w:rFonts w:ascii="Times New Roman" w:hAnsi="Times New Roman" w:cs="Times New Roman"/>
                <w:color w:val="auto"/>
              </w:rPr>
            </w:pPr>
          </w:p>
        </w:tc>
        <w:tc>
          <w:tcPr>
            <w:tcW w:w="255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Индивидуальные, групповые, тематические консультации</w:t>
            </w:r>
          </w:p>
          <w:p w:rsidR="00575F35" w:rsidRPr="00AD29DC" w:rsidRDefault="00575F35" w:rsidP="00DA78A8">
            <w:pPr>
              <w:rPr>
                <w:rFonts w:ascii="Times New Roman" w:hAnsi="Times New Roman" w:cs="Times New Roman"/>
                <w:color w:val="auto"/>
              </w:rPr>
            </w:pPr>
          </w:p>
        </w:tc>
        <w:tc>
          <w:tcPr>
            <w:tcW w:w="124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По отдельному плану-графику</w:t>
            </w:r>
          </w:p>
        </w:tc>
        <w:tc>
          <w:tcPr>
            <w:tcW w:w="1418"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Руководитель ПМПК, заместитель директора по УВР, психолог, логопед,</w:t>
            </w:r>
          </w:p>
          <w:p w:rsidR="00575F35" w:rsidRPr="00AD29DC" w:rsidRDefault="00575F35" w:rsidP="00DA78A8">
            <w:pPr>
              <w:rPr>
                <w:rFonts w:ascii="Times New Roman" w:hAnsi="Times New Roman" w:cs="Times New Roman"/>
                <w:color w:val="auto"/>
              </w:rPr>
            </w:pPr>
          </w:p>
        </w:tc>
      </w:tr>
    </w:tbl>
    <w:p w:rsidR="00575F35" w:rsidRPr="00AD29DC" w:rsidRDefault="00575F35" w:rsidP="00575F35">
      <w:pPr>
        <w:tabs>
          <w:tab w:val="left" w:leader="dot" w:pos="624"/>
        </w:tabs>
        <w:autoSpaceDE w:val="0"/>
        <w:autoSpaceDN w:val="0"/>
        <w:adjustRightInd w:val="0"/>
        <w:ind w:firstLine="709"/>
        <w:jc w:val="both"/>
        <w:rPr>
          <w:rFonts w:ascii="Times New Roman" w:hAnsi="Times New Roman" w:cs="Times New Roman"/>
          <w:color w:val="auto"/>
        </w:rPr>
      </w:pPr>
    </w:p>
    <w:p w:rsidR="00575F35" w:rsidRPr="0010354F" w:rsidRDefault="00575F35" w:rsidP="00575F35">
      <w:pPr>
        <w:ind w:firstLine="709"/>
        <w:rPr>
          <w:rFonts w:ascii="Times New Roman" w:hAnsi="Times New Roman" w:cs="Times New Roman"/>
          <w:b/>
          <w:i/>
          <w:color w:val="auto"/>
        </w:rPr>
      </w:pPr>
      <w:r w:rsidRPr="0010354F">
        <w:rPr>
          <w:rFonts w:ascii="Times New Roman" w:hAnsi="Times New Roman" w:cs="Times New Roman"/>
          <w:b/>
          <w:i/>
          <w:color w:val="auto"/>
        </w:rPr>
        <w:t>Информационно – просветительское направление</w:t>
      </w:r>
    </w:p>
    <w:p w:rsidR="00575F35" w:rsidRPr="00AD29DC" w:rsidRDefault="00575F35" w:rsidP="00575F35">
      <w:pPr>
        <w:ind w:firstLine="709"/>
        <w:jc w:val="both"/>
        <w:rPr>
          <w:rFonts w:ascii="Times New Roman" w:hAnsi="Times New Roman" w:cs="Times New Roman"/>
          <w:color w:val="auto"/>
        </w:rPr>
      </w:pPr>
      <w:r w:rsidRPr="00AD29DC">
        <w:rPr>
          <w:rFonts w:ascii="Times New Roman" w:hAnsi="Times New Roman" w:cs="Times New Roman"/>
          <w:iCs/>
          <w:color w:val="auto"/>
        </w:rPr>
        <w:t>Цель:</w:t>
      </w:r>
      <w:r w:rsidRPr="00AD29DC">
        <w:rPr>
          <w:rFonts w:ascii="Times New Roman" w:hAnsi="Times New Roman" w:cs="Times New Roman"/>
          <w:i/>
          <w:iCs/>
          <w:color w:val="auto"/>
        </w:rPr>
        <w:t xml:space="preserve"> </w:t>
      </w:r>
      <w:r w:rsidRPr="00AD29DC">
        <w:rPr>
          <w:rFonts w:ascii="Times New Roman" w:hAnsi="Times New Roman" w:cs="Times New Roman"/>
          <w:color w:val="auto"/>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575F35" w:rsidRPr="00AD29DC" w:rsidRDefault="00575F35" w:rsidP="00575F35">
      <w:pPr>
        <w:ind w:firstLine="709"/>
        <w:jc w:val="both"/>
        <w:rPr>
          <w:rFonts w:ascii="Times New Roman" w:hAnsi="Times New Roman" w:cs="Times New Roman"/>
          <w:color w:val="auto"/>
        </w:rPr>
      </w:pPr>
      <w:r w:rsidRPr="00AD29DC">
        <w:rPr>
          <w:rFonts w:ascii="Times New Roman" w:hAnsi="Times New Roman" w:cs="Times New Roman"/>
          <w:color w:val="auto"/>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985"/>
        <w:gridCol w:w="1701"/>
        <w:gridCol w:w="1701"/>
        <w:gridCol w:w="1843"/>
      </w:tblGrid>
      <w:tr w:rsidR="00DA78A8" w:rsidRPr="00AD29DC" w:rsidTr="00DA78A8">
        <w:tc>
          <w:tcPr>
            <w:tcW w:w="226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Задачи (направления) деятельности</w:t>
            </w:r>
          </w:p>
          <w:p w:rsidR="00575F35" w:rsidRPr="00AD29DC" w:rsidRDefault="00575F35" w:rsidP="00DA78A8">
            <w:pPr>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Планируемые результаты.</w:t>
            </w:r>
          </w:p>
          <w:p w:rsidR="00575F35" w:rsidRPr="00AD29DC" w:rsidRDefault="00575F35" w:rsidP="00DA78A8">
            <w:pPr>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Виды и формы деятельности, мероприятия.</w:t>
            </w:r>
          </w:p>
          <w:p w:rsidR="00575F35" w:rsidRPr="00AD29DC" w:rsidRDefault="00575F35" w:rsidP="00DA78A8">
            <w:pPr>
              <w:rPr>
                <w:rFonts w:ascii="Times New Roman" w:hAnsi="Times New Roman" w:cs="Times New Roman"/>
                <w:color w:val="auto"/>
              </w:rPr>
            </w:pPr>
          </w:p>
        </w:tc>
        <w:tc>
          <w:tcPr>
            <w:tcW w:w="170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Сроки (периодичность в течение года)</w:t>
            </w:r>
          </w:p>
          <w:p w:rsidR="00575F35" w:rsidRPr="00AD29DC" w:rsidRDefault="00575F35" w:rsidP="00DA78A8">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Ответственные</w:t>
            </w:r>
          </w:p>
          <w:p w:rsidR="00575F35" w:rsidRPr="00AD29DC" w:rsidRDefault="00575F35" w:rsidP="00DA78A8">
            <w:pPr>
              <w:rPr>
                <w:rFonts w:ascii="Times New Roman" w:hAnsi="Times New Roman" w:cs="Times New Roman"/>
                <w:color w:val="auto"/>
              </w:rPr>
            </w:pPr>
          </w:p>
        </w:tc>
      </w:tr>
      <w:tr w:rsidR="00DA78A8" w:rsidRPr="00AD29DC" w:rsidTr="00DA78A8">
        <w:tc>
          <w:tcPr>
            <w:tcW w:w="2263"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Информирование родителей (законных представителей) по медицинским, социальным, правовым и другим вопросам </w:t>
            </w:r>
          </w:p>
          <w:p w:rsidR="00575F35" w:rsidRPr="00AD29DC" w:rsidRDefault="00575F35" w:rsidP="00DA78A8">
            <w:pPr>
              <w:rPr>
                <w:rFonts w:ascii="Times New Roman" w:hAnsi="Times New Roman" w:cs="Times New Roman"/>
                <w:i/>
                <w:color w:val="auto"/>
              </w:rPr>
            </w:pPr>
          </w:p>
        </w:tc>
        <w:tc>
          <w:tcPr>
            <w:tcW w:w="1985"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Повышение уровня  информированности, понимания целей и  методов коррекционной работы, ориентация на сотрудничество</w:t>
            </w:r>
          </w:p>
        </w:tc>
        <w:tc>
          <w:tcPr>
            <w:tcW w:w="1701"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Информационные мероприятия, организация работы  семинаров, тренингов, клуба  по вопросам инклюзивного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i/>
                <w:color w:val="auto"/>
              </w:rPr>
            </w:pPr>
            <w:r w:rsidRPr="00AD29DC">
              <w:rPr>
                <w:rFonts w:ascii="Times New Roman" w:hAnsi="Times New Roman" w:cs="Times New Roman"/>
                <w:color w:val="auto"/>
              </w:rPr>
              <w:t>Октябрь-май</w:t>
            </w:r>
          </w:p>
        </w:tc>
        <w:tc>
          <w:tcPr>
            <w:tcW w:w="184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Заместитель директора по</w:t>
            </w:r>
          </w:p>
          <w:p w:rsidR="00575F35" w:rsidRPr="00AD29DC" w:rsidRDefault="00575F35" w:rsidP="00DA78A8">
            <w:pPr>
              <w:rPr>
                <w:rFonts w:ascii="Times New Roman" w:hAnsi="Times New Roman" w:cs="Times New Roman"/>
                <w:i/>
                <w:color w:val="auto"/>
              </w:rPr>
            </w:pPr>
            <w:r w:rsidRPr="00AD29DC">
              <w:rPr>
                <w:rFonts w:ascii="Times New Roman" w:hAnsi="Times New Roman" w:cs="Times New Roman"/>
                <w:color w:val="auto"/>
              </w:rPr>
              <w:t>УВР, психолог, логопед, специалисты ПМПК и других организаций</w:t>
            </w:r>
          </w:p>
        </w:tc>
      </w:tr>
      <w:tr w:rsidR="00DA78A8" w:rsidRPr="00AD29DC" w:rsidTr="00DA78A8">
        <w:tc>
          <w:tcPr>
            <w:tcW w:w="226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Психолого-педагогическое просвещение педагогических работников по вопросам развития, обучения и воспитания данной </w:t>
            </w:r>
            <w:r w:rsidRPr="00AD29DC">
              <w:rPr>
                <w:rFonts w:ascii="Times New Roman" w:hAnsi="Times New Roman" w:cs="Times New Roman"/>
                <w:color w:val="auto"/>
              </w:rPr>
              <w:lastRenderedPageBreak/>
              <w:t xml:space="preserve">категории детей </w:t>
            </w:r>
          </w:p>
        </w:tc>
        <w:tc>
          <w:tcPr>
            <w:tcW w:w="1985"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 xml:space="preserve">Повышение уровня  информированности, понимания целей и  методов коррекционной работы, повышение </w:t>
            </w:r>
            <w:r w:rsidRPr="00AD29DC">
              <w:rPr>
                <w:rFonts w:ascii="Times New Roman" w:hAnsi="Times New Roman" w:cs="Times New Roman"/>
                <w:color w:val="auto"/>
              </w:rPr>
              <w:lastRenderedPageBreak/>
              <w:t>результативности взаимодействия  в ходе коррекционной работы.</w:t>
            </w:r>
          </w:p>
        </w:tc>
        <w:tc>
          <w:tcPr>
            <w:tcW w:w="1701"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 xml:space="preserve">Информационные мероприятия, организация методических мероприятий по вопросам инклюзивного </w:t>
            </w:r>
            <w:r w:rsidRPr="00AD29DC">
              <w:rPr>
                <w:rFonts w:ascii="Times New Roman" w:hAnsi="Times New Roman" w:cs="Times New Roman"/>
                <w:color w:val="auto"/>
              </w:rPr>
              <w:lastRenderedPageBreak/>
              <w:t>образования</w:t>
            </w:r>
          </w:p>
        </w:tc>
        <w:tc>
          <w:tcPr>
            <w:tcW w:w="1701" w:type="dxa"/>
            <w:tcBorders>
              <w:top w:val="single" w:sz="4" w:space="0" w:color="auto"/>
              <w:left w:val="single" w:sz="4" w:space="0" w:color="auto"/>
              <w:bottom w:val="single" w:sz="4" w:space="0" w:color="auto"/>
              <w:right w:val="single" w:sz="4" w:space="0" w:color="auto"/>
            </w:tcBorders>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lastRenderedPageBreak/>
              <w:t xml:space="preserve"> Октябрь-май</w:t>
            </w: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p>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rPr>
                <w:rFonts w:ascii="Times New Roman" w:hAnsi="Times New Roman" w:cs="Times New Roman"/>
                <w:color w:val="auto"/>
              </w:rPr>
            </w:pPr>
            <w:r w:rsidRPr="00AD29DC">
              <w:rPr>
                <w:rFonts w:ascii="Times New Roman" w:hAnsi="Times New Roman" w:cs="Times New Roman"/>
                <w:color w:val="auto"/>
              </w:rPr>
              <w:t>Заместитель директора по</w:t>
            </w:r>
          </w:p>
          <w:p w:rsidR="00575F35" w:rsidRPr="00AD29DC" w:rsidRDefault="00575F35" w:rsidP="00DA78A8">
            <w:pPr>
              <w:rPr>
                <w:rFonts w:ascii="Times New Roman" w:hAnsi="Times New Roman" w:cs="Times New Roman"/>
                <w:i/>
                <w:color w:val="auto"/>
              </w:rPr>
            </w:pPr>
            <w:r w:rsidRPr="00AD29DC">
              <w:rPr>
                <w:rFonts w:ascii="Times New Roman" w:hAnsi="Times New Roman" w:cs="Times New Roman"/>
                <w:color w:val="auto"/>
              </w:rPr>
              <w:t>УВР, психолог, логопед, специалисты ПМПК и других организаций</w:t>
            </w:r>
          </w:p>
        </w:tc>
      </w:tr>
    </w:tbl>
    <w:p w:rsidR="00575F35" w:rsidRPr="00AD29DC" w:rsidRDefault="00575F35" w:rsidP="00575F35">
      <w:pPr>
        <w:tabs>
          <w:tab w:val="left" w:leader="dot" w:pos="624"/>
        </w:tabs>
        <w:autoSpaceDE w:val="0"/>
        <w:autoSpaceDN w:val="0"/>
        <w:adjustRightInd w:val="0"/>
        <w:jc w:val="both"/>
        <w:rPr>
          <w:rFonts w:ascii="Times New Roman" w:eastAsia="@Arial Unicode MS" w:hAnsi="Times New Roman" w:cs="Times New Roman"/>
          <w:bCs/>
          <w:color w:val="auto"/>
        </w:rPr>
      </w:pPr>
    </w:p>
    <w:p w:rsidR="00575F35" w:rsidRPr="0010354F"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b/>
          <w:i/>
          <w:color w:val="auto"/>
        </w:rPr>
      </w:pPr>
      <w:r w:rsidRPr="0010354F">
        <w:rPr>
          <w:rFonts w:ascii="Times New Roman" w:eastAsia="@Arial Unicode MS" w:hAnsi="Times New Roman" w:cs="Times New Roman"/>
          <w:b/>
          <w:bCs/>
          <w:i/>
          <w:color w:val="auto"/>
        </w:rPr>
        <w:t>Этапы реализации программы</w:t>
      </w:r>
    </w:p>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i/>
          <w:iCs/>
          <w:color w:val="auto"/>
        </w:rPr>
      </w:pPr>
      <w:r w:rsidRPr="00AD29DC">
        <w:rPr>
          <w:rFonts w:ascii="Times New Roman" w:eastAsia="@Arial Unicode MS" w:hAnsi="Times New Roman" w:cs="Times New Roman"/>
          <w:color w:val="auto"/>
        </w:rPr>
        <w:t xml:space="preserve">Коррекционная работа реализуется поэтапно. </w:t>
      </w:r>
    </w:p>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i/>
          <w:iCs/>
          <w:color w:val="auto"/>
        </w:rPr>
      </w:pPr>
      <w:r w:rsidRPr="00AD29DC">
        <w:rPr>
          <w:rFonts w:ascii="Times New Roman" w:eastAsia="@Arial Unicode MS" w:hAnsi="Times New Roman" w:cs="Times New Roman"/>
          <w:i/>
          <w:iCs/>
          <w:color w:val="auto"/>
        </w:rPr>
        <w:t>Этап сбора и анализа информации</w:t>
      </w:r>
      <w:r w:rsidRPr="00AD29DC">
        <w:rPr>
          <w:rFonts w:ascii="Times New Roman" w:eastAsia="@Arial Unicode MS" w:hAnsi="Times New Roman" w:cs="Times New Roman"/>
          <w:color w:val="auto"/>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i/>
          <w:iCs/>
          <w:color w:val="auto"/>
        </w:rPr>
      </w:pPr>
      <w:r w:rsidRPr="00AD29DC">
        <w:rPr>
          <w:rFonts w:ascii="Times New Roman" w:eastAsia="@Arial Unicode MS" w:hAnsi="Times New Roman" w:cs="Times New Roman"/>
          <w:i/>
          <w:iCs/>
          <w:color w:val="auto"/>
        </w:rPr>
        <w:t>Этап планирования, организации, координации</w:t>
      </w:r>
      <w:r w:rsidRPr="00AD29DC">
        <w:rPr>
          <w:rFonts w:ascii="Times New Roman" w:eastAsia="@Arial Unicode MS" w:hAnsi="Times New Roman" w:cs="Times New Roman"/>
          <w:color w:val="auto"/>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i/>
          <w:iCs/>
          <w:color w:val="auto"/>
        </w:rPr>
      </w:pPr>
      <w:r w:rsidRPr="00AD29DC">
        <w:rPr>
          <w:rFonts w:ascii="Times New Roman" w:eastAsia="@Arial Unicode MS" w:hAnsi="Times New Roman" w:cs="Times New Roman"/>
          <w:i/>
          <w:iCs/>
          <w:color w:val="auto"/>
        </w:rPr>
        <w:t xml:space="preserve">Этап диагностики коррекционно-развивающей образовательной среды </w:t>
      </w:r>
      <w:r w:rsidRPr="00AD29DC">
        <w:rPr>
          <w:rFonts w:ascii="Times New Roman" w:eastAsia="@Arial Unicode MS" w:hAnsi="Times New Roman" w:cs="Times New Roman"/>
          <w:color w:val="auto"/>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color w:val="auto"/>
        </w:rPr>
      </w:pPr>
      <w:r w:rsidRPr="00AD29DC">
        <w:rPr>
          <w:rFonts w:ascii="Times New Roman" w:eastAsia="@Arial Unicode MS" w:hAnsi="Times New Roman" w:cs="Times New Roman"/>
          <w:i/>
          <w:iCs/>
          <w:color w:val="auto"/>
        </w:rPr>
        <w:t>Этап регуляции и корректировки</w:t>
      </w:r>
      <w:r w:rsidRPr="00AD29DC">
        <w:rPr>
          <w:rFonts w:ascii="Times New Roman" w:eastAsia="@Arial Unicode MS" w:hAnsi="Times New Roman" w:cs="Times New Roman"/>
          <w:color w:val="auto"/>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color w:val="auto"/>
        </w:rPr>
      </w:pPr>
    </w:p>
    <w:p w:rsidR="00575F35" w:rsidRPr="00AD29DC" w:rsidRDefault="00575F35" w:rsidP="00575F35">
      <w:pPr>
        <w:ind w:firstLine="709"/>
        <w:jc w:val="center"/>
        <w:rPr>
          <w:rFonts w:ascii="Times New Roman" w:hAnsi="Times New Roman" w:cs="Times New Roman"/>
          <w:b/>
          <w:iCs/>
          <w:color w:val="auto"/>
        </w:rPr>
      </w:pPr>
      <w:r w:rsidRPr="00AD29DC">
        <w:rPr>
          <w:rFonts w:ascii="Times New Roman" w:hAnsi="Times New Roman" w:cs="Times New Roman"/>
          <w:b/>
          <w:iCs/>
          <w:color w:val="auto"/>
        </w:rPr>
        <w:t>Направления и задачи коррекционной работы</w:t>
      </w:r>
    </w:p>
    <w:tbl>
      <w:tblPr>
        <w:tblW w:w="9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418"/>
        <w:gridCol w:w="3200"/>
        <w:gridCol w:w="2268"/>
        <w:gridCol w:w="2977"/>
      </w:tblGrid>
      <w:tr w:rsidR="00DA78A8" w:rsidRPr="00AD29DC" w:rsidTr="00DA78A8">
        <w:tc>
          <w:tcPr>
            <w:tcW w:w="141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center"/>
              <w:rPr>
                <w:rFonts w:ascii="Times New Roman" w:hAnsi="Times New Roman" w:cs="Times New Roman"/>
                <w:i/>
                <w:iCs/>
                <w:color w:val="auto"/>
              </w:rPr>
            </w:pPr>
            <w:r w:rsidRPr="00AD29DC">
              <w:rPr>
                <w:rFonts w:ascii="Times New Roman" w:hAnsi="Times New Roman" w:cs="Times New Roman"/>
                <w:i/>
                <w:iCs/>
                <w:color w:val="auto"/>
              </w:rPr>
              <w:t xml:space="preserve">Направления </w:t>
            </w:r>
          </w:p>
        </w:tc>
        <w:tc>
          <w:tcPr>
            <w:tcW w:w="3200"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center"/>
              <w:rPr>
                <w:rFonts w:ascii="Times New Roman" w:hAnsi="Times New Roman" w:cs="Times New Roman"/>
                <w:i/>
                <w:iCs/>
                <w:color w:val="auto"/>
              </w:rPr>
            </w:pPr>
            <w:r w:rsidRPr="00AD29DC">
              <w:rPr>
                <w:rFonts w:ascii="Times New Roman" w:hAnsi="Times New Roman" w:cs="Times New Roman"/>
                <w:i/>
                <w:iCs/>
                <w:color w:val="auto"/>
              </w:rPr>
              <w:t>Задачи исследовательской работы</w:t>
            </w:r>
          </w:p>
        </w:tc>
        <w:tc>
          <w:tcPr>
            <w:tcW w:w="226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center"/>
              <w:rPr>
                <w:rFonts w:ascii="Times New Roman" w:hAnsi="Times New Roman" w:cs="Times New Roman"/>
                <w:i/>
                <w:iCs/>
                <w:color w:val="auto"/>
              </w:rPr>
            </w:pPr>
            <w:r w:rsidRPr="00AD29DC">
              <w:rPr>
                <w:rFonts w:ascii="Times New Roman" w:hAnsi="Times New Roman" w:cs="Times New Roman"/>
                <w:i/>
                <w:iCs/>
                <w:color w:val="auto"/>
              </w:rPr>
              <w:t>Содержание и формы работы</w:t>
            </w:r>
          </w:p>
        </w:tc>
        <w:tc>
          <w:tcPr>
            <w:tcW w:w="297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ind w:right="25"/>
              <w:jc w:val="center"/>
              <w:rPr>
                <w:rFonts w:ascii="Times New Roman" w:hAnsi="Times New Roman" w:cs="Times New Roman"/>
                <w:i/>
                <w:iCs/>
                <w:color w:val="auto"/>
              </w:rPr>
            </w:pPr>
            <w:r w:rsidRPr="00AD29DC">
              <w:rPr>
                <w:rFonts w:ascii="Times New Roman" w:hAnsi="Times New Roman" w:cs="Times New Roman"/>
                <w:i/>
                <w:iCs/>
                <w:color w:val="auto"/>
              </w:rPr>
              <w:t>Ожидаемые</w:t>
            </w:r>
          </w:p>
          <w:p w:rsidR="00575F35" w:rsidRPr="00AD29DC" w:rsidRDefault="00575F35" w:rsidP="00DA78A8">
            <w:pPr>
              <w:ind w:right="-108"/>
              <w:jc w:val="center"/>
              <w:rPr>
                <w:rFonts w:ascii="Times New Roman" w:hAnsi="Times New Roman" w:cs="Times New Roman"/>
                <w:i/>
                <w:iCs/>
                <w:color w:val="auto"/>
              </w:rPr>
            </w:pPr>
            <w:r w:rsidRPr="00AD29DC">
              <w:rPr>
                <w:rFonts w:ascii="Times New Roman" w:hAnsi="Times New Roman" w:cs="Times New Roman"/>
                <w:i/>
                <w:iCs/>
                <w:color w:val="auto"/>
              </w:rPr>
              <w:t>результаты</w:t>
            </w:r>
          </w:p>
        </w:tc>
      </w:tr>
      <w:tr w:rsidR="00DA78A8" w:rsidRPr="00AD29DC" w:rsidTr="00DA78A8">
        <w:tc>
          <w:tcPr>
            <w:tcW w:w="141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ind w:left="-5" w:right="20"/>
              <w:jc w:val="center"/>
              <w:rPr>
                <w:rFonts w:ascii="Times New Roman" w:hAnsi="Times New Roman" w:cs="Times New Roman"/>
                <w:color w:val="auto"/>
              </w:rPr>
            </w:pPr>
            <w:r w:rsidRPr="00AD29DC">
              <w:rPr>
                <w:rFonts w:ascii="Times New Roman" w:hAnsi="Times New Roman" w:cs="Times New Roman"/>
                <w:color w:val="auto"/>
              </w:rPr>
              <w:t>Диагностическое</w:t>
            </w:r>
          </w:p>
        </w:tc>
        <w:tc>
          <w:tcPr>
            <w:tcW w:w="3200"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Повышение компетентности педагогов по проблеме исследования.</w:t>
            </w:r>
          </w:p>
          <w:p w:rsidR="00575F35" w:rsidRPr="00AD29DC" w:rsidRDefault="00575F35" w:rsidP="00DA78A8">
            <w:pPr>
              <w:jc w:val="both"/>
              <w:rPr>
                <w:rFonts w:ascii="Times New Roman" w:hAnsi="Times New Roman" w:cs="Times New Roman"/>
                <w:color w:val="auto"/>
              </w:rPr>
            </w:pPr>
            <w:r w:rsidRPr="00AD29DC">
              <w:rPr>
                <w:rFonts w:ascii="Times New Roman" w:hAnsi="Times New Roman" w:cs="Times New Roman"/>
                <w:color w:val="auto"/>
              </w:rPr>
              <w:t>Диагностика школьных трудностей обучающихся.</w:t>
            </w:r>
          </w:p>
          <w:p w:rsidR="00575F35" w:rsidRPr="00AD29DC" w:rsidRDefault="00575F35" w:rsidP="00DA78A8">
            <w:pPr>
              <w:jc w:val="both"/>
              <w:rPr>
                <w:rFonts w:ascii="Times New Roman" w:hAnsi="Times New Roman" w:cs="Times New Roman"/>
                <w:color w:val="auto"/>
              </w:rPr>
            </w:pPr>
            <w:r w:rsidRPr="00AD29DC">
              <w:rPr>
                <w:rFonts w:ascii="Times New Roman" w:hAnsi="Times New Roman" w:cs="Times New Roman"/>
                <w:color w:val="auto"/>
              </w:rPr>
              <w:t>Дифференциация детей по уровню и типу их психического развития</w:t>
            </w:r>
          </w:p>
        </w:tc>
        <w:tc>
          <w:tcPr>
            <w:tcW w:w="226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jc w:val="both"/>
              <w:rPr>
                <w:rFonts w:ascii="Times New Roman" w:hAnsi="Times New Roman" w:cs="Times New Roman"/>
                <w:color w:val="auto"/>
              </w:rPr>
            </w:pPr>
            <w:r w:rsidRPr="00AD29DC">
              <w:rPr>
                <w:rFonts w:ascii="Times New Roman" w:hAnsi="Times New Roman" w:cs="Times New Roman"/>
                <w:color w:val="auto"/>
              </w:rPr>
              <w:t>Изучение индивидуальных карт психолого-педагогической диагностики</w:t>
            </w:r>
          </w:p>
          <w:p w:rsidR="00575F35" w:rsidRPr="00AD29DC" w:rsidRDefault="00575F35" w:rsidP="00DA78A8">
            <w:pPr>
              <w:jc w:val="both"/>
              <w:rPr>
                <w:rFonts w:ascii="Times New Roman" w:hAnsi="Times New Roman" w:cs="Times New Roman"/>
                <w:color w:val="auto"/>
              </w:rPr>
            </w:pPr>
            <w:r w:rsidRPr="00AD29DC">
              <w:rPr>
                <w:rFonts w:ascii="Times New Roman" w:hAnsi="Times New Roman" w:cs="Times New Roman"/>
                <w:color w:val="auto"/>
              </w:rPr>
              <w:t>Анкетирование, беседа, тестирование, наблюдение.</w:t>
            </w:r>
          </w:p>
        </w:tc>
        <w:tc>
          <w:tcPr>
            <w:tcW w:w="297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Характеристика образовательной ситуации в школе.</w:t>
            </w:r>
          </w:p>
          <w:p w:rsidR="00575F35" w:rsidRPr="00AD29DC" w:rsidRDefault="00575F35" w:rsidP="00DA78A8">
            <w:pPr>
              <w:jc w:val="both"/>
              <w:rPr>
                <w:rFonts w:ascii="Times New Roman" w:hAnsi="Times New Roman" w:cs="Times New Roman"/>
                <w:color w:val="auto"/>
              </w:rPr>
            </w:pPr>
            <w:r w:rsidRPr="00AD29DC">
              <w:rPr>
                <w:rFonts w:ascii="Times New Roman" w:hAnsi="Times New Roman" w:cs="Times New Roman"/>
                <w:color w:val="auto"/>
              </w:rPr>
              <w:t>Диагностические портреты детей (карты медико-психолого-педагогической диагностики, диагностические карты школьных трудностей).</w:t>
            </w:r>
          </w:p>
          <w:p w:rsidR="00575F35" w:rsidRPr="00AD29DC" w:rsidRDefault="00575F35" w:rsidP="00DA78A8">
            <w:pPr>
              <w:jc w:val="both"/>
              <w:rPr>
                <w:rFonts w:ascii="Times New Roman" w:hAnsi="Times New Roman" w:cs="Times New Roman"/>
                <w:color w:val="auto"/>
              </w:rPr>
            </w:pPr>
            <w:r w:rsidRPr="00AD29DC">
              <w:rPr>
                <w:rFonts w:ascii="Times New Roman" w:hAnsi="Times New Roman" w:cs="Times New Roman"/>
                <w:color w:val="auto"/>
              </w:rPr>
              <w:t>Характеристика дифференцированных групп учащихся</w:t>
            </w:r>
          </w:p>
        </w:tc>
      </w:tr>
      <w:tr w:rsidR="00DA78A8" w:rsidRPr="00AD29DC" w:rsidTr="00DA78A8">
        <w:tc>
          <w:tcPr>
            <w:tcW w:w="141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ind w:left="-5" w:right="20"/>
              <w:jc w:val="center"/>
              <w:rPr>
                <w:rFonts w:ascii="Times New Roman" w:hAnsi="Times New Roman" w:cs="Times New Roman"/>
                <w:color w:val="auto"/>
              </w:rPr>
            </w:pPr>
            <w:r w:rsidRPr="00AD29DC">
              <w:rPr>
                <w:rFonts w:ascii="Times New Roman" w:hAnsi="Times New Roman" w:cs="Times New Roman"/>
                <w:color w:val="auto"/>
              </w:rPr>
              <w:t>Проектное</w:t>
            </w:r>
          </w:p>
        </w:tc>
        <w:tc>
          <w:tcPr>
            <w:tcW w:w="3200"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Проектирование образовательных маршрутов на основе данных диагностического исследования.</w:t>
            </w:r>
          </w:p>
        </w:tc>
        <w:tc>
          <w:tcPr>
            <w:tcW w:w="226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 xml:space="preserve">Консультирование учителей при разработке индивидуальных образовательных маршрутов </w:t>
            </w:r>
            <w:r w:rsidRPr="00AD29DC">
              <w:rPr>
                <w:rFonts w:ascii="Times New Roman" w:hAnsi="Times New Roman" w:cs="Times New Roman"/>
                <w:color w:val="auto"/>
              </w:rPr>
              <w:lastRenderedPageBreak/>
              <w:t>сопровождения и коррекции.</w:t>
            </w:r>
          </w:p>
        </w:tc>
        <w:tc>
          <w:tcPr>
            <w:tcW w:w="297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lastRenderedPageBreak/>
              <w:t>Индивидуальные карты медико-психолого-педагогического сопровождения ребёнка с ОВЗ.</w:t>
            </w:r>
          </w:p>
        </w:tc>
      </w:tr>
      <w:tr w:rsidR="00DA78A8" w:rsidRPr="00AD29DC" w:rsidTr="00DA78A8">
        <w:tc>
          <w:tcPr>
            <w:tcW w:w="141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ind w:left="-5" w:right="20"/>
              <w:jc w:val="center"/>
              <w:rPr>
                <w:rFonts w:ascii="Times New Roman" w:hAnsi="Times New Roman" w:cs="Times New Roman"/>
                <w:color w:val="auto"/>
              </w:rPr>
            </w:pPr>
            <w:r w:rsidRPr="00AD29DC">
              <w:rPr>
                <w:rFonts w:ascii="Times New Roman" w:hAnsi="Times New Roman" w:cs="Times New Roman"/>
                <w:color w:val="auto"/>
              </w:rPr>
              <w:lastRenderedPageBreak/>
              <w:t>Аналитическое</w:t>
            </w:r>
          </w:p>
        </w:tc>
        <w:tc>
          <w:tcPr>
            <w:tcW w:w="3200"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Обсуждение возможных вариантов решения проблемы, построение прогнозов эффективности  программ коррекционной работы.</w:t>
            </w:r>
          </w:p>
        </w:tc>
        <w:tc>
          <w:tcPr>
            <w:tcW w:w="2268"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психолого-педагогический консилиум.</w:t>
            </w:r>
          </w:p>
        </w:tc>
        <w:tc>
          <w:tcPr>
            <w:tcW w:w="2977" w:type="dxa"/>
            <w:tcBorders>
              <w:top w:val="single" w:sz="4" w:space="0" w:color="auto"/>
              <w:left w:val="single" w:sz="4" w:space="0" w:color="auto"/>
              <w:bottom w:val="single" w:sz="4" w:space="0" w:color="auto"/>
              <w:right w:val="single" w:sz="4" w:space="0" w:color="auto"/>
            </w:tcBorders>
            <w:hideMark/>
          </w:tcPr>
          <w:p w:rsidR="00575F35" w:rsidRPr="00AD29DC" w:rsidRDefault="00575F35" w:rsidP="00DA78A8">
            <w:pPr>
              <w:snapToGrid w:val="0"/>
              <w:jc w:val="both"/>
              <w:rPr>
                <w:rFonts w:ascii="Times New Roman" w:hAnsi="Times New Roman" w:cs="Times New Roman"/>
                <w:color w:val="auto"/>
              </w:rPr>
            </w:pPr>
            <w:r w:rsidRPr="00AD29DC">
              <w:rPr>
                <w:rFonts w:ascii="Times New Roman" w:hAnsi="Times New Roman" w:cs="Times New Roman"/>
                <w:color w:val="auto"/>
              </w:rPr>
              <w:t>Оптимизация  коррекционной работы в рамках  школы.</w:t>
            </w:r>
          </w:p>
        </w:tc>
      </w:tr>
    </w:tbl>
    <w:p w:rsidR="00575F35" w:rsidRPr="00AD29DC"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color w:val="auto"/>
        </w:rPr>
      </w:pPr>
    </w:p>
    <w:p w:rsidR="00575F35" w:rsidRPr="00AD29DC" w:rsidRDefault="00575F35" w:rsidP="00575F35">
      <w:pPr>
        <w:autoSpaceDE w:val="0"/>
        <w:autoSpaceDN w:val="0"/>
        <w:adjustRightInd w:val="0"/>
        <w:jc w:val="both"/>
        <w:rPr>
          <w:rFonts w:ascii="Times New Roman" w:hAnsi="Times New Roman" w:cs="Times New Roman"/>
          <w:b/>
          <w:bCs/>
          <w:color w:val="auto"/>
        </w:rPr>
      </w:pPr>
      <w:r w:rsidRPr="00AD29DC">
        <w:rPr>
          <w:rFonts w:ascii="Times New Roman" w:hAnsi="Times New Roman" w:cs="Times New Roman"/>
          <w:b/>
          <w:bCs/>
          <w:color w:val="auto"/>
        </w:rPr>
        <w:t>Механизмы реализации программы:</w:t>
      </w:r>
    </w:p>
    <w:p w:rsidR="00575F35" w:rsidRPr="00AD29DC" w:rsidRDefault="00575F35" w:rsidP="0010354F">
      <w:pPr>
        <w:tabs>
          <w:tab w:val="left" w:pos="384"/>
        </w:tabs>
        <w:autoSpaceDE w:val="0"/>
        <w:autoSpaceDN w:val="0"/>
        <w:adjustRightInd w:val="0"/>
        <w:ind w:firstLine="851"/>
        <w:jc w:val="both"/>
        <w:rPr>
          <w:rFonts w:ascii="Times New Roman" w:hAnsi="Times New Roman" w:cs="Times New Roman"/>
          <w:color w:val="auto"/>
        </w:rPr>
      </w:pPr>
      <w:r w:rsidRPr="00AD29DC">
        <w:rPr>
          <w:rFonts w:ascii="Times New Roman" w:hAnsi="Times New Roman" w:cs="Times New Roman"/>
          <w:color w:val="auto"/>
        </w:rPr>
        <w:t>Систе</w:t>
      </w:r>
      <w:r w:rsidR="00AD29DC" w:rsidRPr="00AD29DC">
        <w:rPr>
          <w:rFonts w:ascii="Times New Roman" w:hAnsi="Times New Roman" w:cs="Times New Roman"/>
          <w:color w:val="auto"/>
        </w:rPr>
        <w:t>ма комплексного психолого</w:t>
      </w:r>
      <w:r w:rsidRPr="00AD29DC">
        <w:rPr>
          <w:rFonts w:ascii="Times New Roman" w:hAnsi="Times New Roman" w:cs="Times New Roman"/>
          <w:color w:val="auto"/>
        </w:rPr>
        <w:t>-педагогического и социального</w:t>
      </w:r>
      <w:r w:rsidR="0010354F">
        <w:rPr>
          <w:rFonts w:ascii="Times New Roman" w:hAnsi="Times New Roman" w:cs="Times New Roman"/>
          <w:color w:val="auto"/>
        </w:rPr>
        <w:t xml:space="preserve"> </w:t>
      </w:r>
      <w:r w:rsidRPr="00AD29DC">
        <w:rPr>
          <w:rFonts w:ascii="Times New Roman" w:hAnsi="Times New Roman" w:cs="Times New Roman"/>
          <w:color w:val="auto"/>
        </w:rPr>
        <w:t xml:space="preserve">сопровождения обучающихся с ограниченными возможностями здоровья осуществляется через:  </w:t>
      </w:r>
    </w:p>
    <w:p w:rsidR="00575F35" w:rsidRPr="00AD29DC" w:rsidRDefault="00AD29DC"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 1.Психолого-</w:t>
      </w:r>
      <w:r w:rsidR="00575F35" w:rsidRPr="00AD29DC">
        <w:rPr>
          <w:rFonts w:ascii="Times New Roman" w:hAnsi="Times New Roman" w:cs="Times New Roman"/>
          <w:color w:val="auto"/>
        </w:rPr>
        <w:t xml:space="preserve">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 б) специальное диа</w:t>
      </w:r>
      <w:r w:rsidR="00AD29DC" w:rsidRPr="00AD29DC">
        <w:rPr>
          <w:rFonts w:ascii="Times New Roman" w:hAnsi="Times New Roman" w:cs="Times New Roman"/>
          <w:color w:val="auto"/>
        </w:rPr>
        <w:t>гностирование в рамках работы П</w:t>
      </w:r>
      <w:r w:rsidR="0010354F">
        <w:rPr>
          <w:rFonts w:ascii="Times New Roman" w:hAnsi="Times New Roman" w:cs="Times New Roman"/>
          <w:color w:val="auto"/>
        </w:rPr>
        <w:t>ПК  М</w:t>
      </w:r>
      <w:r w:rsidRPr="00AD29DC">
        <w:rPr>
          <w:rFonts w:ascii="Times New Roman" w:hAnsi="Times New Roman" w:cs="Times New Roman"/>
          <w:color w:val="auto"/>
        </w:rPr>
        <w:t>Б</w:t>
      </w:r>
      <w:r w:rsidR="0010354F">
        <w:rPr>
          <w:rFonts w:ascii="Times New Roman" w:hAnsi="Times New Roman" w:cs="Times New Roman"/>
          <w:color w:val="auto"/>
        </w:rPr>
        <w:t>О</w:t>
      </w:r>
      <w:r w:rsidRPr="00AD29DC">
        <w:rPr>
          <w:rFonts w:ascii="Times New Roman" w:hAnsi="Times New Roman" w:cs="Times New Roman"/>
          <w:color w:val="auto"/>
        </w:rPr>
        <w:t xml:space="preserve">У  </w:t>
      </w:r>
      <w:r w:rsidR="0010354F">
        <w:rPr>
          <w:rFonts w:ascii="Times New Roman" w:hAnsi="Times New Roman" w:cs="Times New Roman"/>
          <w:color w:val="auto"/>
        </w:rPr>
        <w:t>«Полянская СШ»</w:t>
      </w:r>
      <w:r w:rsidRPr="00AD29DC">
        <w:rPr>
          <w:rFonts w:ascii="Times New Roman" w:hAnsi="Times New Roman" w:cs="Times New Roman"/>
          <w:color w:val="auto"/>
        </w:rPr>
        <w:t xml:space="preserve">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консультацию в центральную психолого-медикопедагогическую комиссию для получения рекомендаций по оптимальной организации дальнейшего процесса образования.  </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2. 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  </w:t>
      </w:r>
    </w:p>
    <w:p w:rsidR="00575F35" w:rsidRPr="00AD29DC" w:rsidRDefault="0010354F" w:rsidP="00575F35">
      <w:pPr>
        <w:tabs>
          <w:tab w:val="left" w:pos="384"/>
        </w:tabs>
        <w:autoSpaceDE w:val="0"/>
        <w:autoSpaceDN w:val="0"/>
        <w:adjustRightInd w:val="0"/>
        <w:jc w:val="both"/>
        <w:rPr>
          <w:rFonts w:ascii="Times New Roman" w:hAnsi="Times New Roman" w:cs="Times New Roman"/>
          <w:color w:val="auto"/>
        </w:rPr>
      </w:pPr>
      <w:r w:rsidRPr="0010354F">
        <w:rPr>
          <w:rFonts w:ascii="Times New Roman" w:hAnsi="Times New Roman" w:cs="Times New Roman"/>
          <w:color w:val="auto"/>
        </w:rPr>
        <w:t>3.</w:t>
      </w:r>
      <w:r w:rsidR="00575F35" w:rsidRPr="0010354F">
        <w:rPr>
          <w:rFonts w:ascii="Times New Roman" w:hAnsi="Times New Roman" w:cs="Times New Roman"/>
          <w:color w:val="auto"/>
        </w:rPr>
        <w:t xml:space="preserve"> </w:t>
      </w:r>
      <w:r w:rsidR="00575F35" w:rsidRPr="00AD29DC">
        <w:rPr>
          <w:rFonts w:ascii="Times New Roman" w:hAnsi="Times New Roman" w:cs="Times New Roman"/>
          <w:color w:val="auto"/>
        </w:rPr>
        <w:t>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w:t>
      </w:r>
      <w:r w:rsidR="00AD29DC" w:rsidRPr="00AD29DC">
        <w:rPr>
          <w:rFonts w:ascii="Times New Roman" w:hAnsi="Times New Roman" w:cs="Times New Roman"/>
          <w:color w:val="auto"/>
        </w:rPr>
        <w:t>ом и обобщением на заседаниях П</w:t>
      </w:r>
      <w:r w:rsidR="00575F35" w:rsidRPr="00AD29DC">
        <w:rPr>
          <w:rFonts w:ascii="Times New Roman" w:hAnsi="Times New Roman" w:cs="Times New Roman"/>
          <w:color w:val="auto"/>
        </w:rPr>
        <w:t xml:space="preserve">ПК с целью внесения необходимых корректировок в планирование коррекционной работы на следующий учебный период.            </w:t>
      </w:r>
    </w:p>
    <w:p w:rsidR="00575F35" w:rsidRPr="00AD29DC" w:rsidRDefault="00575F35" w:rsidP="0010354F">
      <w:pPr>
        <w:tabs>
          <w:tab w:val="left" w:pos="384"/>
        </w:tabs>
        <w:autoSpaceDE w:val="0"/>
        <w:autoSpaceDN w:val="0"/>
        <w:adjustRightInd w:val="0"/>
        <w:ind w:firstLine="851"/>
        <w:jc w:val="both"/>
        <w:rPr>
          <w:rFonts w:ascii="Times New Roman" w:hAnsi="Times New Roman" w:cs="Times New Roman"/>
          <w:color w:val="auto"/>
        </w:rPr>
      </w:pPr>
      <w:r w:rsidRPr="00AD29DC">
        <w:rPr>
          <w:rFonts w:ascii="Times New Roman" w:hAnsi="Times New Roman" w:cs="Times New Roman"/>
          <w:color w:val="auto"/>
        </w:rP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 - консультирование родителей (законных представителей):</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 • по итогам обследования их детей на психолого- педагогическом консилиуме МБОУ  </w:t>
      </w:r>
      <w:r w:rsidR="0010354F">
        <w:rPr>
          <w:rFonts w:ascii="Times New Roman" w:hAnsi="Times New Roman" w:cs="Times New Roman"/>
          <w:color w:val="auto"/>
        </w:rPr>
        <w:t>«Полянская СШ»</w:t>
      </w:r>
      <w:r w:rsidRPr="00AD29DC">
        <w:rPr>
          <w:rFonts w:ascii="Times New Roman" w:hAnsi="Times New Roman" w:cs="Times New Roman"/>
          <w:color w:val="auto"/>
        </w:rPr>
        <w:t xml:space="preserve"> и своевременное направление, в случае необходимости, к специалистам других учреждений;                                </w:t>
      </w:r>
    </w:p>
    <w:p w:rsidR="0010354F" w:rsidRDefault="00575F35" w:rsidP="00575F35">
      <w:pPr>
        <w:tabs>
          <w:tab w:val="left" w:pos="384"/>
        </w:tabs>
        <w:autoSpaceDE w:val="0"/>
        <w:autoSpaceDN w:val="0"/>
        <w:adjustRightInd w:val="0"/>
        <w:jc w:val="both"/>
        <w:rPr>
          <w:rFonts w:ascii="Times New Roman" w:hAnsi="Times New Roman" w:cs="Times New Roman"/>
          <w:color w:val="FF0000"/>
        </w:rPr>
      </w:pPr>
      <w:r w:rsidRPr="00AD29DC">
        <w:rPr>
          <w:rFonts w:ascii="Times New Roman" w:hAnsi="Times New Roman" w:cs="Times New Roman"/>
          <w:color w:val="auto"/>
        </w:rPr>
        <w:t xml:space="preserve">  * групповое консультирование, просвещение и профилактика: рекомендации учителя-логопеда, педагога-психолога, социального педагога, учителей предметников по </w:t>
      </w:r>
      <w:r w:rsidRPr="00AD29DC">
        <w:rPr>
          <w:rFonts w:ascii="Times New Roman" w:hAnsi="Times New Roman" w:cs="Times New Roman"/>
          <w:color w:val="auto"/>
        </w:rPr>
        <w:lastRenderedPageBreak/>
        <w:t xml:space="preserve">вопросам динамики коррекционно-развивающей работы и процесса обучения;                                                  </w:t>
      </w:r>
    </w:p>
    <w:p w:rsidR="00575F35" w:rsidRPr="00AD29DC" w:rsidRDefault="0010354F" w:rsidP="00575F35">
      <w:pPr>
        <w:tabs>
          <w:tab w:val="left" w:pos="384"/>
        </w:tabs>
        <w:autoSpaceDE w:val="0"/>
        <w:autoSpaceDN w:val="0"/>
        <w:adjustRightInd w:val="0"/>
        <w:jc w:val="both"/>
        <w:rPr>
          <w:rFonts w:ascii="Times New Roman" w:hAnsi="Times New Roman" w:cs="Times New Roman"/>
          <w:color w:val="auto"/>
        </w:rPr>
      </w:pPr>
      <w:r w:rsidRPr="0010354F">
        <w:rPr>
          <w:rFonts w:ascii="Times New Roman" w:hAnsi="Times New Roman" w:cs="Times New Roman"/>
          <w:color w:val="auto"/>
        </w:rPr>
        <w:t>-</w:t>
      </w:r>
      <w:r>
        <w:rPr>
          <w:rFonts w:ascii="Times New Roman" w:hAnsi="Times New Roman" w:cs="Times New Roman"/>
          <w:color w:val="FF0000"/>
        </w:rPr>
        <w:t xml:space="preserve"> </w:t>
      </w:r>
      <w:r w:rsidR="00575F35" w:rsidRPr="00AD29DC">
        <w:rPr>
          <w:rFonts w:ascii="Times New Roman" w:hAnsi="Times New Roman" w:cs="Times New Roman"/>
          <w:color w:val="auto"/>
        </w:rPr>
        <w:t>индивидуальное консультирование родителей педагогами специалистами, учителями-предметниками по запросам и необходимости;  - консультирование обучающихся с ОВЗ по запросам и профориентации</w:t>
      </w:r>
      <w:r>
        <w:rPr>
          <w:rFonts w:ascii="Times New Roman" w:hAnsi="Times New Roman" w:cs="Times New Roman"/>
          <w:color w:val="auto"/>
        </w:rPr>
        <w:t>;</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 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xml:space="preserve">- обеспечение коррекционно-развивающей работы с обучающимися с ограниченными возможностями здоровья как силами специалистов школы: педагога-психолога, учителя-логопеда, социального педагога, так и силами внешних специалистов при наличии таковой необходимости;                                                                   </w:t>
      </w:r>
    </w:p>
    <w:p w:rsidR="00575F35" w:rsidRPr="00AD29DC" w:rsidRDefault="00575F35" w:rsidP="00575F35">
      <w:pPr>
        <w:tabs>
          <w:tab w:val="left" w:pos="384"/>
        </w:tabs>
        <w:autoSpaceDE w:val="0"/>
        <w:autoSpaceDN w:val="0"/>
        <w:adjustRightInd w:val="0"/>
        <w:jc w:val="both"/>
        <w:rPr>
          <w:rFonts w:ascii="Times New Roman" w:hAnsi="Times New Roman" w:cs="Times New Roman"/>
          <w:color w:val="auto"/>
        </w:rPr>
      </w:pPr>
      <w:r w:rsidRPr="00AD29DC">
        <w:rPr>
          <w:rFonts w:ascii="Times New Roman" w:hAnsi="Times New Roman" w:cs="Times New Roman"/>
          <w:color w:val="auto"/>
        </w:rPr>
        <w:t>- 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w:t>
      </w:r>
    </w:p>
    <w:p w:rsidR="00575F35" w:rsidRPr="00AD29DC" w:rsidRDefault="00575F35" w:rsidP="00575F35">
      <w:pPr>
        <w:tabs>
          <w:tab w:val="left" w:pos="384"/>
        </w:tabs>
        <w:autoSpaceDE w:val="0"/>
        <w:autoSpaceDN w:val="0"/>
        <w:adjustRightInd w:val="0"/>
        <w:jc w:val="center"/>
        <w:rPr>
          <w:rFonts w:ascii="Times New Roman" w:hAnsi="Times New Roman" w:cs="Times New Roman"/>
          <w:b/>
          <w:color w:val="auto"/>
        </w:rPr>
      </w:pPr>
      <w:r w:rsidRPr="00AD29DC">
        <w:rPr>
          <w:rFonts w:ascii="Times New Roman" w:hAnsi="Times New Roman" w:cs="Times New Roman"/>
          <w:b/>
          <w:i/>
          <w:color w:val="auto"/>
        </w:rPr>
        <w:t>Механизм внутреннего и внешнего взаимодействия педагогического коллектива в ведении коррекционной работы с обучающимися, имеющими ОВЗ</w:t>
      </w:r>
      <w:r w:rsidRPr="00AD29DC">
        <w:rPr>
          <w:rFonts w:ascii="Times New Roman" w:hAnsi="Times New Roman" w:cs="Times New Roman"/>
          <w:b/>
          <w:color w:val="auto"/>
        </w:rPr>
        <w:t>.</w:t>
      </w: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43153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490185" behindDoc="0" locked="0" layoutInCell="1" allowOverlap="1" wp14:anchorId="6199074A" wp14:editId="46B98BC2">
                <wp:simplePos x="0" y="0"/>
                <wp:positionH relativeFrom="margin">
                  <wp:align>center</wp:align>
                </wp:positionH>
                <wp:positionV relativeFrom="paragraph">
                  <wp:posOffset>-257810</wp:posOffset>
                </wp:positionV>
                <wp:extent cx="2914650" cy="1409700"/>
                <wp:effectExtent l="0" t="0" r="19050" b="19050"/>
                <wp:wrapNone/>
                <wp:docPr id="157" name="Прямоугольник 157"/>
                <wp:cNvGraphicFramePr/>
                <a:graphic xmlns:a="http://schemas.openxmlformats.org/drawingml/2006/main">
                  <a:graphicData uri="http://schemas.microsoft.com/office/word/2010/wordprocessingShape">
                    <wps:wsp>
                      <wps:cNvSpPr/>
                      <wps:spPr>
                        <a:xfrm>
                          <a:off x="0" y="0"/>
                          <a:ext cx="2914650" cy="1409700"/>
                        </a:xfrm>
                        <a:prstGeom prst="rect">
                          <a:avLst/>
                        </a:prstGeom>
                        <a:solidFill>
                          <a:srgbClr val="4F81BD"/>
                        </a:solidFill>
                        <a:ln w="25400" cap="flat" cmpd="sng" algn="ctr">
                          <a:solidFill>
                            <a:srgbClr val="4F81BD">
                              <a:shade val="50000"/>
                            </a:srgbClr>
                          </a:solidFill>
                          <a:prstDash val="solid"/>
                        </a:ln>
                        <a:effectLst/>
                      </wps:spPr>
                      <wps:txbx>
                        <w:txbxContent>
                          <w:p w:rsidR="003D1F37" w:rsidRDefault="003D1F37" w:rsidP="00575F35">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Урочная деятельность:</w:t>
                            </w:r>
                          </w:p>
                          <w:p w:rsidR="003D1F37" w:rsidRDefault="003D1F37" w:rsidP="00575F35">
                            <w:pPr>
                              <w:jc w:val="center"/>
                              <w:rPr>
                                <w:rFonts w:ascii="Times New Roman" w:hAnsi="Times New Roman" w:cs="Times New Roman"/>
                                <w:b/>
                                <w:color w:val="000000" w:themeColor="text1"/>
                              </w:rPr>
                            </w:pPr>
                            <w:r>
                              <w:rPr>
                                <w:rFonts w:ascii="Times New Roman" w:hAnsi="Times New Roman" w:cs="Times New Roman"/>
                                <w:b/>
                                <w:color w:val="000000" w:themeColor="text1"/>
                              </w:rPr>
                              <w:t>создание специальных образовательных условий  (режим и форма обучения, необходимые методы,  приёмы, средства и пособия обучения, приспособленная среда обучения)</w:t>
                            </w:r>
                          </w:p>
                          <w:p w:rsidR="003D1F37" w:rsidRDefault="003D1F37" w:rsidP="00575F35">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Учителя</w:t>
                            </w:r>
                          </w:p>
                          <w:p w:rsidR="003D1F37" w:rsidRDefault="003D1F37" w:rsidP="00575F35">
                            <w:pPr>
                              <w:jc w:val="center"/>
                              <w:rPr>
                                <w:b/>
                                <w:color w:val="000000" w:themeColor="text1"/>
                              </w:rPr>
                            </w:pPr>
                          </w:p>
                          <w:p w:rsidR="003D1F37" w:rsidRDefault="003D1F37" w:rsidP="00575F35">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26" style="position:absolute;left:0;text-align:left;margin-left:0;margin-top:-20.3pt;width:229.5pt;height:111pt;z-index:3774901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" fillcolor="#4f81bd" strokecolor="#385d8a" strokeweight="2pt">
                <v:textbox>
                  <w:txbxContent>
                    <w:p w:rsidR="003D1F37" w:rsidRDefault="003D1F37" w:rsidP="00575F35">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Урочная деятельность:</w:t>
                      </w:r>
                    </w:p>
                    <w:p w:rsidR="003D1F37" w:rsidRDefault="003D1F37" w:rsidP="00575F35">
                      <w:pPr>
                        <w:jc w:val="center"/>
                        <w:rPr>
                          <w:rFonts w:ascii="Times New Roman" w:hAnsi="Times New Roman" w:cs="Times New Roman"/>
                          <w:b/>
                          <w:color w:val="000000" w:themeColor="text1"/>
                        </w:rPr>
                      </w:pPr>
                      <w:r>
                        <w:rPr>
                          <w:rFonts w:ascii="Times New Roman" w:hAnsi="Times New Roman" w:cs="Times New Roman"/>
                          <w:b/>
                          <w:color w:val="000000" w:themeColor="text1"/>
                        </w:rPr>
                        <w:t>создание специальных образовательных условий  (режим и форма обучения, необходимые методы,  приёмы, средства и пособия обучения, приспособленная среда обучения)</w:t>
                      </w:r>
                    </w:p>
                    <w:p w:rsidR="003D1F37" w:rsidRDefault="003D1F37" w:rsidP="00575F35">
                      <w:pPr>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Учителя</w:t>
                      </w:r>
                    </w:p>
                    <w:p w:rsidR="003D1F37" w:rsidRDefault="003D1F37" w:rsidP="00575F35">
                      <w:pPr>
                        <w:jc w:val="center"/>
                        <w:rPr>
                          <w:b/>
                          <w:color w:val="000000" w:themeColor="text1"/>
                        </w:rPr>
                      </w:pPr>
                    </w:p>
                    <w:p w:rsidR="003D1F37" w:rsidRDefault="003D1F37" w:rsidP="00575F35">
                      <w:pPr>
                        <w:jc w:val="center"/>
                        <w:rPr>
                          <w:b/>
                          <w:color w:val="000000" w:themeColor="text1"/>
                        </w:rPr>
                      </w:pPr>
                    </w:p>
                  </w:txbxContent>
                </v:textbox>
                <w10:wrap anchorx="margin"/>
              </v:rect>
            </w:pict>
          </mc:Fallback>
        </mc:AlternateContent>
      </w: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43153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491209" behindDoc="0" locked="0" layoutInCell="1" allowOverlap="1" wp14:anchorId="57BD7664" wp14:editId="1A73C601">
                <wp:simplePos x="0" y="0"/>
                <wp:positionH relativeFrom="margin">
                  <wp:align>center</wp:align>
                </wp:positionH>
                <wp:positionV relativeFrom="paragraph">
                  <wp:posOffset>49530</wp:posOffset>
                </wp:positionV>
                <wp:extent cx="2082800" cy="615950"/>
                <wp:effectExtent l="0" t="0" r="12700" b="12700"/>
                <wp:wrapNone/>
                <wp:docPr id="44" name="Овал 44"/>
                <wp:cNvGraphicFramePr/>
                <a:graphic xmlns:a="http://schemas.openxmlformats.org/drawingml/2006/main">
                  <a:graphicData uri="http://schemas.microsoft.com/office/word/2010/wordprocessingShape">
                    <wps:wsp>
                      <wps:cNvSpPr/>
                      <wps:spPr>
                        <a:xfrm>
                          <a:off x="0" y="0"/>
                          <a:ext cx="2082800" cy="615950"/>
                        </a:xfrm>
                        <a:prstGeom prst="ellipse">
                          <a:avLst/>
                        </a:prstGeom>
                        <a:solidFill>
                          <a:srgbClr val="FF0000"/>
                        </a:solidFill>
                        <a:ln w="25400" cap="flat" cmpd="sng" algn="ctr">
                          <a:solidFill>
                            <a:srgbClr val="FF0000">
                              <a:alpha val="95000"/>
                            </a:srgbClr>
                          </a:solidFill>
                          <a:prstDash val="solid"/>
                        </a:ln>
                        <a:effectLst/>
                      </wps:spPr>
                      <wps:txbx>
                        <w:txbxContent>
                          <w:p w:rsidR="003D1F37" w:rsidRDefault="003D1F37" w:rsidP="00575F35">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Учителя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4" o:spid="_x0000_s1027" style="position:absolute;left:0;text-align:left;margin-left:0;margin-top:3.9pt;width:164pt;height:48.5pt;z-index:3774912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" fillcolor="red" strokecolor="red" strokeweight="2pt">
                <v:stroke opacity="62194f"/>
                <v:textbox>
                  <w:txbxContent>
                    <w:p w:rsidR="003D1F37" w:rsidRDefault="003D1F37" w:rsidP="00575F35">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Учителя</w:t>
                      </w:r>
                    </w:p>
                  </w:txbxContent>
                </v:textbox>
                <w10:wrap anchorx="margin"/>
              </v:oval>
            </w:pict>
          </mc:Fallback>
        </mc:AlternateContent>
      </w:r>
    </w:p>
    <w:p w:rsidR="00575F35" w:rsidRPr="00DA78A8" w:rsidRDefault="00575F35" w:rsidP="00575F35">
      <w:pPr>
        <w:tabs>
          <w:tab w:val="left" w:pos="384"/>
        </w:tabs>
        <w:autoSpaceDE w:val="0"/>
        <w:autoSpaceDN w:val="0"/>
        <w:adjustRightInd w:val="0"/>
        <w:jc w:val="center"/>
        <w:rPr>
          <w:rFonts w:ascii="Times New Roman" w:hAnsi="Times New Roman" w:cs="Times New Roman"/>
          <w:b/>
          <w:color w:val="FF0000"/>
        </w:rPr>
      </w:pPr>
      <w:r w:rsidRPr="00DA78A8">
        <w:rPr>
          <w:rFonts w:ascii="Times New Roman" w:hAnsi="Times New Roman" w:cs="Times New Roman"/>
          <w:b/>
          <w:color w:val="FF0000"/>
        </w:rPr>
        <w:t xml:space="preserve">             </w:t>
      </w:r>
    </w:p>
    <w:p w:rsidR="00575F35" w:rsidRPr="00DA78A8" w:rsidRDefault="00575F35" w:rsidP="00575F35">
      <w:pPr>
        <w:tabs>
          <w:tab w:val="left" w:pos="384"/>
        </w:tabs>
        <w:autoSpaceDE w:val="0"/>
        <w:autoSpaceDN w:val="0"/>
        <w:adjustRightInd w:val="0"/>
        <w:jc w:val="center"/>
        <w:rPr>
          <w:rFonts w:ascii="Times New Roman" w:hAnsi="Times New Roman" w:cs="Times New Roman"/>
          <w:b/>
          <w:color w:val="FF0000"/>
        </w:rPr>
      </w:pPr>
    </w:p>
    <w:p w:rsidR="00575F35" w:rsidRPr="00DA78A8" w:rsidRDefault="0010354F" w:rsidP="00575F35">
      <w:pPr>
        <w:tabs>
          <w:tab w:val="left" w:pos="384"/>
        </w:tabs>
        <w:autoSpaceDE w:val="0"/>
        <w:autoSpaceDN w:val="0"/>
        <w:adjustRightInd w:val="0"/>
        <w:jc w:val="center"/>
        <w:rPr>
          <w:rFonts w:ascii="Times New Roman" w:hAnsi="Times New Roman" w:cs="Times New Roman"/>
          <w:b/>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493257" behindDoc="0" locked="0" layoutInCell="1" allowOverlap="1" wp14:anchorId="0CF07BBA" wp14:editId="00C74D4A">
                <wp:simplePos x="0" y="0"/>
                <wp:positionH relativeFrom="column">
                  <wp:posOffset>1055370</wp:posOffset>
                </wp:positionH>
                <wp:positionV relativeFrom="paragraph">
                  <wp:posOffset>127000</wp:posOffset>
                </wp:positionV>
                <wp:extent cx="866775" cy="971550"/>
                <wp:effectExtent l="38100" t="38100" r="66675" b="57150"/>
                <wp:wrapNone/>
                <wp:docPr id="69" name="Прямая со стрелкой 69"/>
                <wp:cNvGraphicFramePr/>
                <a:graphic xmlns:a="http://schemas.openxmlformats.org/drawingml/2006/main">
                  <a:graphicData uri="http://schemas.microsoft.com/office/word/2010/wordprocessingShape">
                    <wps:wsp>
                      <wps:cNvCnPr/>
                      <wps:spPr>
                        <a:xfrm flipH="1">
                          <a:off x="0" y="0"/>
                          <a:ext cx="866775" cy="971550"/>
                        </a:xfrm>
                        <a:prstGeom prst="straightConnector1">
                          <a:avLst/>
                        </a:prstGeom>
                        <a:noFill/>
                        <a:ln w="12382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9" o:spid="_x0000_s1026" type="#_x0000_t32" style="position:absolute;margin-left:83.1pt;margin-top:10pt;width:68.25pt;height:76.5pt;flip:x;z-index:377493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" strokecolor="red" strokeweight="9.75pt">
                <v:stroke startarrow="open" endarrow="open"/>
              </v:shape>
            </w:pict>
          </mc:Fallback>
        </mc:AlternateContent>
      </w:r>
    </w:p>
    <w:p w:rsidR="00575F35" w:rsidRPr="00DA78A8" w:rsidRDefault="0010354F" w:rsidP="00575F35">
      <w:pPr>
        <w:tabs>
          <w:tab w:val="left" w:pos="384"/>
        </w:tabs>
        <w:autoSpaceDE w:val="0"/>
        <w:autoSpaceDN w:val="0"/>
        <w:adjustRightInd w:val="0"/>
        <w:jc w:val="center"/>
        <w:rPr>
          <w:rFonts w:ascii="Times New Roman" w:hAnsi="Times New Roman" w:cs="Times New Roman"/>
          <w:b/>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492233" behindDoc="0" locked="0" layoutInCell="1" allowOverlap="1" wp14:anchorId="5980BFA0" wp14:editId="3B444580">
                <wp:simplePos x="0" y="0"/>
                <wp:positionH relativeFrom="column">
                  <wp:posOffset>2207894</wp:posOffset>
                </wp:positionH>
                <wp:positionV relativeFrom="paragraph">
                  <wp:posOffset>-635</wp:posOffset>
                </wp:positionV>
                <wp:extent cx="2028825" cy="600075"/>
                <wp:effectExtent l="0" t="0" r="28575" b="28575"/>
                <wp:wrapNone/>
                <wp:docPr id="67" name="Овал 67"/>
                <wp:cNvGraphicFramePr/>
                <a:graphic xmlns:a="http://schemas.openxmlformats.org/drawingml/2006/main">
                  <a:graphicData uri="http://schemas.microsoft.com/office/word/2010/wordprocessingShape">
                    <wps:wsp>
                      <wps:cNvSpPr/>
                      <wps:spPr>
                        <a:xfrm>
                          <a:off x="0" y="0"/>
                          <a:ext cx="2028825" cy="6000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67" o:spid="_x0000_s1026" style="position:absolute;margin-left:173.85pt;margin-top:-.05pt;width:159.75pt;height:47.25pt;z-index:377492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" filled="f" strokecolor="#385d8a" strokeweight="2pt"/>
            </w:pict>
          </mc:Fallback>
        </mc:AlternateContent>
      </w:r>
      <w:r w:rsidRPr="00DA78A8">
        <w:rPr>
          <w:rFonts w:ascii="Times New Roman" w:hAnsi="Times New Roman" w:cs="Times New Roman"/>
          <w:noProof/>
          <w:color w:val="FF0000"/>
          <w:lang w:bidi="ar-SA"/>
        </w:rPr>
        <mc:AlternateContent>
          <mc:Choice Requires="wps">
            <w:drawing>
              <wp:anchor distT="0" distB="0" distL="114300" distR="114300" simplePos="0" relativeHeight="377494281" behindDoc="0" locked="0" layoutInCell="1" allowOverlap="1" wp14:anchorId="2264D6F1" wp14:editId="11969938">
                <wp:simplePos x="0" y="0"/>
                <wp:positionH relativeFrom="column">
                  <wp:posOffset>4690745</wp:posOffset>
                </wp:positionH>
                <wp:positionV relativeFrom="paragraph">
                  <wp:posOffset>-635</wp:posOffset>
                </wp:positionV>
                <wp:extent cx="647700" cy="933450"/>
                <wp:effectExtent l="38100" t="38100" r="57150" b="57150"/>
                <wp:wrapNone/>
                <wp:docPr id="158" name="Прямая со стрелкой 158"/>
                <wp:cNvGraphicFramePr/>
                <a:graphic xmlns:a="http://schemas.openxmlformats.org/drawingml/2006/main">
                  <a:graphicData uri="http://schemas.microsoft.com/office/word/2010/wordprocessingShape">
                    <wps:wsp>
                      <wps:cNvCnPr/>
                      <wps:spPr>
                        <a:xfrm>
                          <a:off x="0" y="0"/>
                          <a:ext cx="647700" cy="933450"/>
                        </a:xfrm>
                        <a:prstGeom prst="straightConnector1">
                          <a:avLst/>
                        </a:prstGeom>
                        <a:noFill/>
                        <a:ln w="1174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369.35pt;margin-top:-.05pt;width:51pt;height:73.5pt;z-index:377494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" strokecolor="red" strokeweight="9.25pt">
                <v:stroke startarrow="open" endarrow="open"/>
              </v:shape>
            </w:pict>
          </mc:Fallback>
        </mc:AlternateContent>
      </w:r>
    </w:p>
    <w:p w:rsidR="00575F35" w:rsidRPr="00DA78A8" w:rsidRDefault="00575F35" w:rsidP="0010354F">
      <w:pPr>
        <w:tabs>
          <w:tab w:val="left" w:pos="384"/>
        </w:tabs>
        <w:autoSpaceDE w:val="0"/>
        <w:autoSpaceDN w:val="0"/>
        <w:adjustRightInd w:val="0"/>
        <w:jc w:val="center"/>
        <w:rPr>
          <w:rFonts w:ascii="Times New Roman" w:hAnsi="Times New Roman" w:cs="Times New Roman"/>
          <w:b/>
          <w:color w:val="FF0000"/>
        </w:rPr>
      </w:pPr>
      <w:r w:rsidRPr="00DA78A8">
        <w:rPr>
          <w:rFonts w:ascii="Times New Roman" w:hAnsi="Times New Roman" w:cs="Times New Roman"/>
          <w:b/>
          <w:color w:val="FF0000"/>
        </w:rPr>
        <w:t>Обучающиеся с</w:t>
      </w:r>
    </w:p>
    <w:p w:rsidR="00575F35" w:rsidRPr="00DA78A8" w:rsidRDefault="00575F35" w:rsidP="0010354F">
      <w:pPr>
        <w:tabs>
          <w:tab w:val="left" w:pos="384"/>
        </w:tabs>
        <w:autoSpaceDE w:val="0"/>
        <w:autoSpaceDN w:val="0"/>
        <w:adjustRightInd w:val="0"/>
        <w:jc w:val="center"/>
        <w:rPr>
          <w:rFonts w:ascii="Times New Roman" w:hAnsi="Times New Roman" w:cs="Times New Roman"/>
          <w:b/>
          <w:color w:val="FF0000"/>
        </w:rPr>
      </w:pPr>
      <w:r w:rsidRPr="00DA78A8">
        <w:rPr>
          <w:rFonts w:ascii="Times New Roman" w:hAnsi="Times New Roman" w:cs="Times New Roman"/>
          <w:b/>
          <w:color w:val="FF0000"/>
        </w:rPr>
        <w:t>ОВЗ</w:t>
      </w: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499401" behindDoc="0" locked="0" layoutInCell="1" allowOverlap="1" wp14:anchorId="7D32A341" wp14:editId="1AADF8DD">
                <wp:simplePos x="0" y="0"/>
                <wp:positionH relativeFrom="column">
                  <wp:posOffset>160655</wp:posOffset>
                </wp:positionH>
                <wp:positionV relativeFrom="paragraph">
                  <wp:posOffset>4032250</wp:posOffset>
                </wp:positionV>
                <wp:extent cx="2155190" cy="707390"/>
                <wp:effectExtent l="0" t="0" r="16510" b="1651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2155190" cy="707390"/>
                        </a:xfrm>
                        <a:prstGeom prst="roundRect">
                          <a:avLst/>
                        </a:prstGeom>
                        <a:solidFill>
                          <a:srgbClr val="4F81BD"/>
                        </a:solidFill>
                        <a:ln w="25400" cap="flat" cmpd="sng" algn="ctr">
                          <a:solidFill>
                            <a:srgbClr val="4F81BD">
                              <a:shade val="50000"/>
                            </a:srgbClr>
                          </a:solidFill>
                          <a:prstDash val="solid"/>
                        </a:ln>
                        <a:effectLst/>
                      </wps:spPr>
                      <wps:txbx>
                        <w:txbxContent>
                          <w:p w:rsidR="003D1F37" w:rsidRDefault="003D1F37" w:rsidP="00575F35">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Коррекционно-развивающие </w:t>
                            </w:r>
                          </w:p>
                          <w:p w:rsidR="003D1F37" w:rsidRDefault="003D1F37" w:rsidP="00575F35">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занятия</w:t>
                            </w:r>
                          </w:p>
                          <w:p w:rsidR="003D1F37" w:rsidRDefault="003D1F37" w:rsidP="00575F35">
                            <w:pPr>
                              <w:jc w:val="center"/>
                            </w:pPr>
                          </w:p>
                          <w:p w:rsidR="003D1F37" w:rsidRDefault="003D1F37" w:rsidP="00575F35">
                            <w:pPr>
                              <w:jc w:val="center"/>
                            </w:pPr>
                            <w:r>
                              <w:t>занятия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 o:spid="_x0000_s1028" style="position:absolute;left:0;text-align:left;margin-left:12.65pt;margin-top:317.5pt;width:169.7pt;height:55.7pt;z-index:377499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" fillcolor="#4f81bd" strokecolor="#385d8a" strokeweight="2pt">
                <v:textbox>
                  <w:txbxContent>
                    <w:p w:rsidR="003D1F37" w:rsidRDefault="003D1F37" w:rsidP="00575F35">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Коррекционно-развивающие </w:t>
                      </w:r>
                    </w:p>
                    <w:p w:rsidR="003D1F37" w:rsidRDefault="003D1F37" w:rsidP="00575F35">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занятия</w:t>
                      </w:r>
                    </w:p>
                    <w:p w:rsidR="003D1F37" w:rsidRDefault="003D1F37" w:rsidP="00575F35">
                      <w:pPr>
                        <w:jc w:val="center"/>
                      </w:pPr>
                    </w:p>
                    <w:p w:rsidR="003D1F37" w:rsidRDefault="003D1F37" w:rsidP="00575F35">
                      <w:pPr>
                        <w:jc w:val="center"/>
                      </w:pPr>
                      <w:r>
                        <w:t>занятия</w:t>
                      </w:r>
                    </w:p>
                  </w:txbxContent>
                </v:textbox>
              </v:roundrect>
            </w:pict>
          </mc:Fallback>
        </mc:AlternateContent>
      </w: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4521" behindDoc="0" locked="0" layoutInCell="1" allowOverlap="1" wp14:anchorId="41B659FB" wp14:editId="0BA6D05F">
                <wp:simplePos x="0" y="0"/>
                <wp:positionH relativeFrom="column">
                  <wp:posOffset>3893820</wp:posOffset>
                </wp:positionH>
                <wp:positionV relativeFrom="paragraph">
                  <wp:posOffset>79375</wp:posOffset>
                </wp:positionV>
                <wp:extent cx="259715" cy="589915"/>
                <wp:effectExtent l="76200" t="38100" r="216535" b="38735"/>
                <wp:wrapNone/>
                <wp:docPr id="70" name="Прямая со стрелкой 70"/>
                <wp:cNvGraphicFramePr/>
                <a:graphic xmlns:a="http://schemas.openxmlformats.org/drawingml/2006/main">
                  <a:graphicData uri="http://schemas.microsoft.com/office/word/2010/wordprocessingShape">
                    <wps:wsp>
                      <wps:cNvCnPr/>
                      <wps:spPr>
                        <a:xfrm flipH="1" flipV="1">
                          <a:off x="0" y="0"/>
                          <a:ext cx="259715" cy="589915"/>
                        </a:xfrm>
                        <a:prstGeom prst="straightConnector1">
                          <a:avLst/>
                        </a:prstGeom>
                        <a:noFill/>
                        <a:ln w="1047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06.6pt;margin-top:6.25pt;width:20.45pt;height:46.45pt;flip:x y;z-index:377504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" strokecolor="red" strokeweight="8.25pt">
                <v:stroke endarrow="open"/>
              </v:shape>
            </w:pict>
          </mc:Fallback>
        </mc:AlternateContent>
      </w:r>
      <w:r w:rsidR="00575F35" w:rsidRPr="00DA78A8">
        <w:rPr>
          <w:rFonts w:ascii="Times New Roman" w:hAnsi="Times New Roman" w:cs="Times New Roman"/>
          <w:noProof/>
          <w:color w:val="FF0000"/>
          <w:lang w:bidi="ar-SA"/>
        </w:rPr>
        <mc:AlternateContent>
          <mc:Choice Requires="wps">
            <w:drawing>
              <wp:anchor distT="0" distB="0" distL="114300" distR="114300" simplePos="0" relativeHeight="377503497" behindDoc="0" locked="0" layoutInCell="1" allowOverlap="1" wp14:anchorId="43618923" wp14:editId="0FD6E25A">
                <wp:simplePos x="0" y="0"/>
                <wp:positionH relativeFrom="column">
                  <wp:posOffset>2065020</wp:posOffset>
                </wp:positionH>
                <wp:positionV relativeFrom="paragraph">
                  <wp:posOffset>155576</wp:posOffset>
                </wp:positionV>
                <wp:extent cx="336550" cy="514349"/>
                <wp:effectExtent l="190500" t="38100" r="44450" b="38735"/>
                <wp:wrapNone/>
                <wp:docPr id="71" name="Прямая со стрелкой 71"/>
                <wp:cNvGraphicFramePr/>
                <a:graphic xmlns:a="http://schemas.openxmlformats.org/drawingml/2006/main">
                  <a:graphicData uri="http://schemas.microsoft.com/office/word/2010/wordprocessingShape">
                    <wps:wsp>
                      <wps:cNvCnPr/>
                      <wps:spPr>
                        <a:xfrm flipV="1">
                          <a:off x="0" y="0"/>
                          <a:ext cx="336550" cy="514349"/>
                        </a:xfrm>
                        <a:prstGeom prst="straightConnector1">
                          <a:avLst/>
                        </a:prstGeom>
                        <a:noFill/>
                        <a:ln w="1079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162.6pt;margin-top:12.25pt;width:26.5pt;height:40.5pt;flip:y;z-index:377503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" strokecolor="red" strokeweight="8.5pt">
                <v:stroke endarrow="open"/>
              </v:shape>
            </w:pict>
          </mc:Fallback>
        </mc:AlternateContent>
      </w: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0425" behindDoc="0" locked="0" layoutInCell="1" allowOverlap="1" wp14:anchorId="4FE40625" wp14:editId="79CC91A1">
                <wp:simplePos x="0" y="0"/>
                <wp:positionH relativeFrom="column">
                  <wp:posOffset>4162425</wp:posOffset>
                </wp:positionH>
                <wp:positionV relativeFrom="paragraph">
                  <wp:posOffset>2540</wp:posOffset>
                </wp:positionV>
                <wp:extent cx="2219325" cy="390525"/>
                <wp:effectExtent l="0" t="0" r="28575" b="28575"/>
                <wp:wrapNone/>
                <wp:docPr id="96" name="Прямоугольник 96"/>
                <wp:cNvGraphicFramePr/>
                <a:graphic xmlns:a="http://schemas.openxmlformats.org/drawingml/2006/main">
                  <a:graphicData uri="http://schemas.microsoft.com/office/word/2010/wordprocessingShape">
                    <wps:wsp>
                      <wps:cNvSpPr/>
                      <wps:spPr>
                        <a:xfrm>
                          <a:off x="0" y="0"/>
                          <a:ext cx="2219325" cy="390525"/>
                        </a:xfrm>
                        <a:prstGeom prst="rect">
                          <a:avLst/>
                        </a:prstGeom>
                        <a:solidFill>
                          <a:srgbClr val="4F81BD"/>
                        </a:solidFill>
                        <a:ln w="25400" cap="flat" cmpd="sng" algn="ctr">
                          <a:solidFill>
                            <a:srgbClr val="4F81BD">
                              <a:shade val="50000"/>
                            </a:srgbClr>
                          </a:solidFill>
                          <a:prstDash val="solid"/>
                        </a:ln>
                        <a:effectLst/>
                      </wps:spPr>
                      <wps:txbx>
                        <w:txbxContent>
                          <w:p w:rsidR="003D1F37" w:rsidRDefault="003D1F37" w:rsidP="0010354F">
                            <w:pPr>
                              <w:rPr>
                                <w:rFonts w:ascii="Times New Roman" w:hAnsi="Times New Roman" w:cs="Times New Roman"/>
                                <w:b/>
                                <w:color w:val="000000" w:themeColor="text1"/>
                              </w:rPr>
                            </w:pPr>
                            <w:r>
                              <w:rPr>
                                <w:rFonts w:ascii="Times New Roman" w:hAnsi="Times New Roman" w:cs="Times New Roman"/>
                                <w:b/>
                                <w:color w:val="000000" w:themeColor="text1"/>
                              </w:rPr>
                              <w:t>Внешкольная деятельность</w:t>
                            </w:r>
                          </w:p>
                          <w:p w:rsidR="003D1F37" w:rsidRDefault="003D1F37" w:rsidP="00575F35">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029" style="position:absolute;left:0;text-align:left;margin-left:327.75pt;margin-top:.2pt;width:174.75pt;height:30.75pt;z-index:377500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" fillcolor="#4f81bd" strokecolor="#385d8a" strokeweight="2pt">
                <v:textbox>
                  <w:txbxContent>
                    <w:p w:rsidR="003D1F37" w:rsidRDefault="003D1F37" w:rsidP="0010354F">
                      <w:pPr>
                        <w:rPr>
                          <w:rFonts w:ascii="Times New Roman" w:hAnsi="Times New Roman" w:cs="Times New Roman"/>
                          <w:b/>
                          <w:color w:val="000000" w:themeColor="text1"/>
                        </w:rPr>
                      </w:pPr>
                      <w:r>
                        <w:rPr>
                          <w:rFonts w:ascii="Times New Roman" w:hAnsi="Times New Roman" w:cs="Times New Roman"/>
                          <w:b/>
                          <w:color w:val="000000" w:themeColor="text1"/>
                        </w:rPr>
                        <w:t>Внешкольная деятельность</w:t>
                      </w:r>
                    </w:p>
                    <w:p w:rsidR="003D1F37" w:rsidRDefault="003D1F37" w:rsidP="00575F35">
                      <w:pPr>
                        <w:jc w:val="center"/>
                        <w:rPr>
                          <w:rFonts w:ascii="Times New Roman" w:hAnsi="Times New Roman" w:cs="Times New Roman"/>
                          <w:b/>
                          <w:color w:val="000000" w:themeColor="text1"/>
                        </w:rPr>
                      </w:pPr>
                    </w:p>
                  </w:txbxContent>
                </v:textbox>
              </v:rect>
            </w:pict>
          </mc:Fallback>
        </mc:AlternateContent>
      </w:r>
      <w:r w:rsidR="00575F35" w:rsidRPr="00DA78A8">
        <w:rPr>
          <w:rFonts w:ascii="Times New Roman" w:hAnsi="Times New Roman" w:cs="Times New Roman"/>
          <w:noProof/>
          <w:color w:val="FF0000"/>
          <w:lang w:bidi="ar-SA"/>
        </w:rPr>
        <mc:AlternateContent>
          <mc:Choice Requires="wps">
            <w:drawing>
              <wp:anchor distT="0" distB="0" distL="114300" distR="114300" simplePos="0" relativeHeight="377495305" behindDoc="0" locked="0" layoutInCell="1" allowOverlap="1" wp14:anchorId="14D66C0B" wp14:editId="00FB9DDE">
                <wp:simplePos x="0" y="0"/>
                <wp:positionH relativeFrom="column">
                  <wp:posOffset>47625</wp:posOffset>
                </wp:positionH>
                <wp:positionV relativeFrom="paragraph">
                  <wp:posOffset>50166</wp:posOffset>
                </wp:positionV>
                <wp:extent cx="2028825" cy="342900"/>
                <wp:effectExtent l="0" t="0" r="28575" b="19050"/>
                <wp:wrapNone/>
                <wp:docPr id="95" name="Прямоугольник 95"/>
                <wp:cNvGraphicFramePr/>
                <a:graphic xmlns:a="http://schemas.openxmlformats.org/drawingml/2006/main">
                  <a:graphicData uri="http://schemas.microsoft.com/office/word/2010/wordprocessingShape">
                    <wps:wsp>
                      <wps:cNvSpPr/>
                      <wps:spPr>
                        <a:xfrm>
                          <a:off x="0" y="0"/>
                          <a:ext cx="2028825" cy="342900"/>
                        </a:xfrm>
                        <a:prstGeom prst="rect">
                          <a:avLst/>
                        </a:prstGeom>
                        <a:solidFill>
                          <a:srgbClr val="4F81BD"/>
                        </a:solidFill>
                        <a:ln w="25400" cap="flat" cmpd="sng" algn="ctr">
                          <a:solidFill>
                            <a:srgbClr val="4F81BD">
                              <a:shade val="50000"/>
                            </a:srgbClr>
                          </a:solidFill>
                          <a:prstDash val="solid"/>
                        </a:ln>
                        <a:effectLst/>
                      </wps:spPr>
                      <wps:txbx>
                        <w:txbxContent>
                          <w:p w:rsidR="003D1F37" w:rsidRDefault="003D1F37" w:rsidP="00575F35">
                            <w:pPr>
                              <w:rPr>
                                <w:rFonts w:ascii="Times New Roman" w:hAnsi="Times New Roman" w:cs="Times New Roman"/>
                                <w:b/>
                                <w:color w:val="000000" w:themeColor="text1"/>
                              </w:rPr>
                            </w:pPr>
                            <w:r>
                              <w:rPr>
                                <w:rFonts w:ascii="Times New Roman" w:hAnsi="Times New Roman" w:cs="Times New Roman"/>
                                <w:b/>
                                <w:color w:val="000000" w:themeColor="text1"/>
                              </w:rPr>
                              <w:t>Внеурочная деятельность</w:t>
                            </w:r>
                          </w:p>
                          <w:p w:rsidR="003D1F37" w:rsidRDefault="003D1F37" w:rsidP="00575F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30" style="position:absolute;left:0;text-align:left;margin-left:3.75pt;margin-top:3.95pt;width:159.75pt;height:27pt;z-index:377495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" fillcolor="#4f81bd" strokecolor="#385d8a" strokeweight="2pt">
                <v:textbox>
                  <w:txbxContent>
                    <w:p w:rsidR="003D1F37" w:rsidRDefault="003D1F37" w:rsidP="00575F35">
                      <w:pPr>
                        <w:rPr>
                          <w:rFonts w:ascii="Times New Roman" w:hAnsi="Times New Roman" w:cs="Times New Roman"/>
                          <w:b/>
                          <w:color w:val="000000" w:themeColor="text1"/>
                        </w:rPr>
                      </w:pPr>
                      <w:r>
                        <w:rPr>
                          <w:rFonts w:ascii="Times New Roman" w:hAnsi="Times New Roman" w:cs="Times New Roman"/>
                          <w:b/>
                          <w:color w:val="000000" w:themeColor="text1"/>
                        </w:rPr>
                        <w:t>Внеурочная деятельность</w:t>
                      </w:r>
                    </w:p>
                    <w:p w:rsidR="003D1F37" w:rsidRDefault="003D1F37" w:rsidP="00575F35">
                      <w:pPr>
                        <w:jc w:val="center"/>
                      </w:pPr>
                    </w:p>
                  </w:txbxContent>
                </v:textbox>
              </v:rect>
            </w:pict>
          </mc:Fallback>
        </mc:AlternateContent>
      </w: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1449" behindDoc="0" locked="0" layoutInCell="1" allowOverlap="1" wp14:anchorId="1A971362" wp14:editId="30CF686D">
                <wp:simplePos x="0" y="0"/>
                <wp:positionH relativeFrom="margin">
                  <wp:posOffset>4314825</wp:posOffset>
                </wp:positionH>
                <wp:positionV relativeFrom="paragraph">
                  <wp:posOffset>166370</wp:posOffset>
                </wp:positionV>
                <wp:extent cx="1943100" cy="904875"/>
                <wp:effectExtent l="0" t="0" r="19050" b="28575"/>
                <wp:wrapNone/>
                <wp:docPr id="97" name="Овал 97"/>
                <wp:cNvGraphicFramePr/>
                <a:graphic xmlns:a="http://schemas.openxmlformats.org/drawingml/2006/main">
                  <a:graphicData uri="http://schemas.microsoft.com/office/word/2010/wordprocessingShape">
                    <wps:wsp>
                      <wps:cNvSpPr/>
                      <wps:spPr>
                        <a:xfrm>
                          <a:off x="0" y="0"/>
                          <a:ext cx="1943100" cy="904875"/>
                        </a:xfrm>
                        <a:prstGeom prst="ellipse">
                          <a:avLst/>
                        </a:prstGeom>
                        <a:solidFill>
                          <a:srgbClr val="FF0000"/>
                        </a:solidFill>
                        <a:ln w="25400" cap="flat" cmpd="sng" algn="ctr">
                          <a:solidFill>
                            <a:srgbClr val="4F81BD">
                              <a:shade val="50000"/>
                            </a:srgbClr>
                          </a:solidFill>
                          <a:prstDash val="solid"/>
                        </a:ln>
                        <a:effectLst/>
                      </wps:spPr>
                      <wps:txbx>
                        <w:txbxContent>
                          <w:p w:rsidR="003D1F37" w:rsidRDefault="003D1F37" w:rsidP="0010354F">
                            <w:pPr>
                              <w:ind w:left="-142" w:right="-438"/>
                              <w:jc w:val="center"/>
                              <w:rPr>
                                <w:rFonts w:ascii="Times New Roman" w:hAnsi="Times New Roman" w:cs="Times New Roman"/>
                                <w:b/>
                                <w:color w:val="000000" w:themeColor="text1"/>
                              </w:rPr>
                            </w:pPr>
                            <w:r>
                              <w:rPr>
                                <w:rFonts w:ascii="Times New Roman" w:hAnsi="Times New Roman" w:cs="Times New Roman"/>
                                <w:b/>
                                <w:color w:val="000000" w:themeColor="text1"/>
                              </w:rPr>
                              <w:t>Педагоги дополнительного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7" o:spid="_x0000_s1031" style="position:absolute;left:0;text-align:left;margin-left:339.75pt;margin-top:13.1pt;width:153pt;height:71.25pt;z-index:377501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" fillcolor="red" strokecolor="#385d8a" strokeweight="2pt">
                <v:textbox>
                  <w:txbxContent>
                    <w:p w:rsidR="003D1F37" w:rsidRDefault="003D1F37" w:rsidP="0010354F">
                      <w:pPr>
                        <w:ind w:left="-142" w:right="-438"/>
                        <w:jc w:val="center"/>
                        <w:rPr>
                          <w:rFonts w:ascii="Times New Roman" w:hAnsi="Times New Roman" w:cs="Times New Roman"/>
                          <w:b/>
                          <w:color w:val="000000" w:themeColor="text1"/>
                        </w:rPr>
                      </w:pPr>
                      <w:r>
                        <w:rPr>
                          <w:rFonts w:ascii="Times New Roman" w:hAnsi="Times New Roman" w:cs="Times New Roman"/>
                          <w:b/>
                          <w:color w:val="000000" w:themeColor="text1"/>
                        </w:rPr>
                        <w:t>Педагоги дополнительного образования</w:t>
                      </w:r>
                    </w:p>
                  </w:txbxContent>
                </v:textbox>
                <w10:wrap anchorx="margin"/>
              </v:oval>
            </w:pict>
          </mc:Fallback>
        </mc:AlternateContent>
      </w:r>
      <w:r w:rsidRPr="00DA78A8">
        <w:rPr>
          <w:rFonts w:ascii="Times New Roman" w:hAnsi="Times New Roman" w:cs="Times New Roman"/>
          <w:noProof/>
          <w:color w:val="FF0000"/>
          <w:lang w:bidi="ar-SA"/>
        </w:rPr>
        <mc:AlternateContent>
          <mc:Choice Requires="wps">
            <w:drawing>
              <wp:anchor distT="0" distB="0" distL="114300" distR="114300" simplePos="0" relativeHeight="377496329" behindDoc="0" locked="0" layoutInCell="1" allowOverlap="1" wp14:anchorId="1DCFF19E" wp14:editId="4D74F2E5">
                <wp:simplePos x="0" y="0"/>
                <wp:positionH relativeFrom="column">
                  <wp:posOffset>95250</wp:posOffset>
                </wp:positionH>
                <wp:positionV relativeFrom="paragraph">
                  <wp:posOffset>166369</wp:posOffset>
                </wp:positionV>
                <wp:extent cx="1895475" cy="847725"/>
                <wp:effectExtent l="0" t="0" r="28575" b="28575"/>
                <wp:wrapNone/>
                <wp:docPr id="99" name="Овал 99"/>
                <wp:cNvGraphicFramePr/>
                <a:graphic xmlns:a="http://schemas.openxmlformats.org/drawingml/2006/main">
                  <a:graphicData uri="http://schemas.microsoft.com/office/word/2010/wordprocessingShape">
                    <wps:wsp>
                      <wps:cNvSpPr/>
                      <wps:spPr>
                        <a:xfrm>
                          <a:off x="0" y="0"/>
                          <a:ext cx="1895475" cy="847725"/>
                        </a:xfrm>
                        <a:prstGeom prst="ellipse">
                          <a:avLst/>
                        </a:prstGeom>
                        <a:solidFill>
                          <a:srgbClr val="FF0000"/>
                        </a:solidFill>
                        <a:ln w="25400" cap="flat" cmpd="sng" algn="ctr">
                          <a:solidFill>
                            <a:srgbClr val="4F81BD">
                              <a:shade val="50000"/>
                            </a:srgbClr>
                          </a:solidFill>
                          <a:prstDash val="solid"/>
                        </a:ln>
                        <a:effectLst/>
                      </wps:spPr>
                      <wps:txbx>
                        <w:txbxContent>
                          <w:p w:rsidR="003D1F37" w:rsidRDefault="003D1F37" w:rsidP="00575F35">
                            <w:pPr>
                              <w:jc w:val="center"/>
                              <w:rPr>
                                <w:b/>
                                <w:color w:val="000000" w:themeColor="text1"/>
                              </w:rPr>
                            </w:pPr>
                            <w:r>
                              <w:rPr>
                                <w:b/>
                                <w:color w:val="000000" w:themeColor="text1"/>
                              </w:rPr>
                              <w:t>Педагоги специалисты</w:t>
                            </w:r>
                          </w:p>
                          <w:p w:rsidR="003D1F37" w:rsidRDefault="003D1F37" w:rsidP="00575F35">
                            <w:pPr>
                              <w:jc w:val="center"/>
                            </w:pPr>
                            <w:r>
                              <w:rPr>
                                <w:b/>
                                <w:color w:val="000000" w:themeColor="text1"/>
                              </w:rPr>
                              <w:t>Психолог, социальный</w:t>
                            </w:r>
                            <w:r>
                              <w:rPr>
                                <w:color w:val="000000" w:themeColor="text1"/>
                              </w:rPr>
                              <w:t xml:space="preserve"> </w:t>
                            </w:r>
                            <w:r>
                              <w:t>педагог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9" o:spid="_x0000_s1032" style="position:absolute;left:0;text-align:left;margin-left:7.5pt;margin-top:13.1pt;width:149.25pt;height:66.75pt;z-index:377496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" fillcolor="red" strokecolor="#385d8a" strokeweight="2pt">
                <v:textbox>
                  <w:txbxContent>
                    <w:p w:rsidR="003D1F37" w:rsidRDefault="003D1F37" w:rsidP="00575F35">
                      <w:pPr>
                        <w:jc w:val="center"/>
                        <w:rPr>
                          <w:b/>
                          <w:color w:val="000000" w:themeColor="text1"/>
                        </w:rPr>
                      </w:pPr>
                      <w:r>
                        <w:rPr>
                          <w:b/>
                          <w:color w:val="000000" w:themeColor="text1"/>
                        </w:rPr>
                        <w:t>Педагоги специалисты</w:t>
                      </w:r>
                    </w:p>
                    <w:p w:rsidR="003D1F37" w:rsidRDefault="003D1F37" w:rsidP="00575F35">
                      <w:pPr>
                        <w:jc w:val="center"/>
                      </w:pPr>
                      <w:r>
                        <w:rPr>
                          <w:b/>
                          <w:color w:val="000000" w:themeColor="text1"/>
                        </w:rPr>
                        <w:t>Психолог, социальный</w:t>
                      </w:r>
                      <w:r>
                        <w:rPr>
                          <w:color w:val="000000" w:themeColor="text1"/>
                        </w:rPr>
                        <w:t xml:space="preserve"> </w:t>
                      </w:r>
                      <w:r>
                        <w:t>педагог</w:t>
                      </w:r>
                    </w:p>
                  </w:txbxContent>
                </v:textbox>
              </v:oval>
            </w:pict>
          </mc:Fallback>
        </mc:AlternateContent>
      </w: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9641" behindDoc="0" locked="0" layoutInCell="1" allowOverlap="1" wp14:anchorId="57999ABF" wp14:editId="3AD2806E">
                <wp:simplePos x="0" y="0"/>
                <wp:positionH relativeFrom="column">
                  <wp:posOffset>2385060</wp:posOffset>
                </wp:positionH>
                <wp:positionV relativeFrom="paragraph">
                  <wp:posOffset>46355</wp:posOffset>
                </wp:positionV>
                <wp:extent cx="1416050" cy="45085"/>
                <wp:effectExtent l="0" t="285750" r="31750" b="297815"/>
                <wp:wrapNone/>
                <wp:docPr id="159" name="Прямая со стрелкой 159"/>
                <wp:cNvGraphicFramePr/>
                <a:graphic xmlns:a="http://schemas.openxmlformats.org/drawingml/2006/main">
                  <a:graphicData uri="http://schemas.microsoft.com/office/word/2010/wordprocessingShape">
                    <wps:wsp>
                      <wps:cNvCnPr/>
                      <wps:spPr>
                        <a:xfrm>
                          <a:off x="0" y="0"/>
                          <a:ext cx="1416050" cy="45085"/>
                        </a:xfrm>
                        <a:prstGeom prst="straightConnector1">
                          <a:avLst/>
                        </a:prstGeom>
                        <a:noFill/>
                        <a:ln w="1174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187.8pt;margin-top:3.65pt;width:111.5pt;height:3.55pt;z-index:377509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" strokecolor="red" strokeweight="9.25pt">
                <v:stroke startarrow="open" endarrow="open"/>
              </v:shape>
            </w:pict>
          </mc:Fallback>
        </mc:AlternateContent>
      </w: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5545" behindDoc="0" locked="0" layoutInCell="1" allowOverlap="1" wp14:anchorId="62B024CE" wp14:editId="1A80E255">
                <wp:simplePos x="0" y="0"/>
                <wp:positionH relativeFrom="column">
                  <wp:posOffset>314325</wp:posOffset>
                </wp:positionH>
                <wp:positionV relativeFrom="paragraph">
                  <wp:posOffset>165100</wp:posOffset>
                </wp:positionV>
                <wp:extent cx="0" cy="229870"/>
                <wp:effectExtent l="95250" t="0" r="57150" b="55880"/>
                <wp:wrapNone/>
                <wp:docPr id="91" name="Прямая со стрелкой 91"/>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24.75pt;margin-top:13pt;width:0;height:18.1pt;z-index:377505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" strokecolor="#4a7ebb">
                <v:stroke endarrow="open"/>
              </v:shape>
            </w:pict>
          </mc:Fallback>
        </mc:AlternateContent>
      </w: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6569" behindDoc="0" locked="0" layoutInCell="1" allowOverlap="1" wp14:anchorId="342B109C" wp14:editId="7328FCF2">
                <wp:simplePos x="0" y="0"/>
                <wp:positionH relativeFrom="column">
                  <wp:posOffset>1724025</wp:posOffset>
                </wp:positionH>
                <wp:positionV relativeFrom="paragraph">
                  <wp:posOffset>4445</wp:posOffset>
                </wp:positionV>
                <wp:extent cx="0" cy="190500"/>
                <wp:effectExtent l="95250" t="0" r="57150" b="57150"/>
                <wp:wrapNone/>
                <wp:docPr id="92" name="Прямая со стрелкой 92"/>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35.75pt;margin-top:.35pt;width:0;height:15pt;z-index:377506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" strokecolor="#4a7ebb">
                <v:stroke endarrow="open"/>
              </v:shape>
            </w:pict>
          </mc:Fallback>
        </mc:AlternateContent>
      </w: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8617" behindDoc="0" locked="0" layoutInCell="1" allowOverlap="1" wp14:anchorId="515DF434" wp14:editId="1C6E5B2A">
                <wp:simplePos x="0" y="0"/>
                <wp:positionH relativeFrom="column">
                  <wp:posOffset>5400675</wp:posOffset>
                </wp:positionH>
                <wp:positionV relativeFrom="paragraph">
                  <wp:posOffset>29210</wp:posOffset>
                </wp:positionV>
                <wp:extent cx="0" cy="219075"/>
                <wp:effectExtent l="95250" t="0" r="57150" b="66675"/>
                <wp:wrapNone/>
                <wp:docPr id="94" name="Прямая со стрелкой 94"/>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425.25pt;margin-top:2.3pt;width:0;height:17.25pt;z-index:377508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" strokecolor="#4a7ebb">
                <v:stroke endarrow="open"/>
              </v:shape>
            </w:pict>
          </mc:Fallback>
        </mc:AlternateContent>
      </w:r>
      <w:r w:rsidRPr="00DA78A8">
        <w:rPr>
          <w:rFonts w:ascii="Times New Roman" w:hAnsi="Times New Roman" w:cs="Times New Roman"/>
          <w:noProof/>
          <w:color w:val="FF0000"/>
          <w:lang w:bidi="ar-SA"/>
        </w:rPr>
        <mc:AlternateContent>
          <mc:Choice Requires="wps">
            <w:drawing>
              <wp:anchor distT="0" distB="0" distL="114300" distR="114300" simplePos="0" relativeHeight="377498377" behindDoc="0" locked="0" layoutInCell="1" allowOverlap="1" wp14:anchorId="48CD8704" wp14:editId="0FC184E4">
                <wp:simplePos x="0" y="0"/>
                <wp:positionH relativeFrom="column">
                  <wp:posOffset>1152525</wp:posOffset>
                </wp:positionH>
                <wp:positionV relativeFrom="paragraph">
                  <wp:posOffset>19685</wp:posOffset>
                </wp:positionV>
                <wp:extent cx="1228725" cy="409575"/>
                <wp:effectExtent l="0" t="0" r="28575" b="2857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228725" cy="409575"/>
                        </a:xfrm>
                        <a:prstGeom prst="roundRect">
                          <a:avLst/>
                        </a:prstGeom>
                        <a:solidFill>
                          <a:srgbClr val="4F81BD"/>
                        </a:solidFill>
                        <a:ln w="25400" cap="flat" cmpd="sng" algn="ctr">
                          <a:solidFill>
                            <a:srgbClr val="4F81BD">
                              <a:shade val="50000"/>
                            </a:srgbClr>
                          </a:solidFill>
                          <a:prstDash val="solid"/>
                        </a:ln>
                        <a:effectLst/>
                      </wps:spPr>
                      <wps:txbx>
                        <w:txbxContent>
                          <w:p w:rsidR="003D1F37" w:rsidRDefault="003D1F37" w:rsidP="00575F35">
                            <w:pPr>
                              <w:jc w:val="center"/>
                              <w:rPr>
                                <w:rFonts w:ascii="Times New Roman" w:hAnsi="Times New Roman" w:cs="Times New Roman"/>
                                <w:b/>
                                <w:color w:val="000000" w:themeColor="text1"/>
                              </w:rPr>
                            </w:pPr>
                            <w:r>
                              <w:rPr>
                                <w:rFonts w:ascii="Times New Roman" w:hAnsi="Times New Roman" w:cs="Times New Roman"/>
                                <w:b/>
                                <w:color w:val="000000" w:themeColor="text1"/>
                              </w:rPr>
                              <w:t>консультации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3" o:spid="_x0000_s1033" style="position:absolute;left:0;text-align:left;margin-left:90.75pt;margin-top:1.55pt;width:96.75pt;height:32.25pt;z-index:37749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" fillcolor="#4f81bd" strokecolor="#385d8a" strokeweight="2pt">
                <v:textbox>
                  <w:txbxContent>
                    <w:p w:rsidR="003D1F37" w:rsidRDefault="003D1F37" w:rsidP="00575F35">
                      <w:pPr>
                        <w:jc w:val="center"/>
                        <w:rPr>
                          <w:rFonts w:ascii="Times New Roman" w:hAnsi="Times New Roman" w:cs="Times New Roman"/>
                          <w:b/>
                          <w:color w:val="000000" w:themeColor="text1"/>
                        </w:rPr>
                      </w:pPr>
                      <w:r>
                        <w:rPr>
                          <w:rFonts w:ascii="Times New Roman" w:hAnsi="Times New Roman" w:cs="Times New Roman"/>
                          <w:b/>
                          <w:color w:val="000000" w:themeColor="text1"/>
                        </w:rPr>
                        <w:t>консультации</w:t>
                      </w:r>
                    </w:p>
                  </w:txbxContent>
                </v:textbox>
              </v:roundrect>
            </w:pict>
          </mc:Fallback>
        </mc:AlternateContent>
      </w:r>
      <w:r w:rsidRPr="00DA78A8">
        <w:rPr>
          <w:rFonts w:ascii="Times New Roman" w:hAnsi="Times New Roman" w:cs="Times New Roman"/>
          <w:noProof/>
          <w:color w:val="FF0000"/>
          <w:lang w:bidi="ar-SA"/>
        </w:rPr>
        <mc:AlternateContent>
          <mc:Choice Requires="wps">
            <w:drawing>
              <wp:anchor distT="0" distB="0" distL="114300" distR="114300" simplePos="0" relativeHeight="377497353" behindDoc="0" locked="0" layoutInCell="1" allowOverlap="1" wp14:anchorId="0E13C98A" wp14:editId="28277B24">
                <wp:simplePos x="0" y="0"/>
                <wp:positionH relativeFrom="column">
                  <wp:posOffset>-295275</wp:posOffset>
                </wp:positionH>
                <wp:positionV relativeFrom="paragraph">
                  <wp:posOffset>38735</wp:posOffset>
                </wp:positionV>
                <wp:extent cx="1132205" cy="390525"/>
                <wp:effectExtent l="0" t="0" r="10795" b="2857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132205" cy="390525"/>
                        </a:xfrm>
                        <a:prstGeom prst="roundRect">
                          <a:avLst/>
                        </a:prstGeom>
                        <a:solidFill>
                          <a:srgbClr val="4F81BD"/>
                        </a:solidFill>
                        <a:ln w="25400" cap="flat" cmpd="sng" algn="ctr">
                          <a:solidFill>
                            <a:srgbClr val="4F81BD">
                              <a:shade val="50000"/>
                            </a:srgbClr>
                          </a:solidFill>
                          <a:prstDash val="solid"/>
                        </a:ln>
                        <a:effectLst/>
                      </wps:spPr>
                      <wps:txbx>
                        <w:txbxContent>
                          <w:p w:rsidR="003D1F37" w:rsidRDefault="003D1F37" w:rsidP="00575F35">
                            <w:pPr>
                              <w:jc w:val="center"/>
                              <w:rPr>
                                <w:rFonts w:ascii="Times New Roman" w:hAnsi="Times New Roman" w:cs="Times New Roman"/>
                                <w:b/>
                                <w:color w:val="000000" w:themeColor="text1"/>
                              </w:rPr>
                            </w:pPr>
                            <w:r>
                              <w:rPr>
                                <w:rFonts w:ascii="Times New Roman" w:hAnsi="Times New Roman" w:cs="Times New Roman"/>
                                <w:b/>
                                <w:color w:val="000000" w:themeColor="text1"/>
                              </w:rPr>
                              <w:t>диагностика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2" o:spid="_x0000_s1034" style="position:absolute;left:0;text-align:left;margin-left:-23.25pt;margin-top:3.05pt;width:89.15pt;height:30.75pt;z-index:377497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" fillcolor="#4f81bd" strokecolor="#385d8a" strokeweight="2pt">
                <v:textbox>
                  <w:txbxContent>
                    <w:p w:rsidR="003D1F37" w:rsidRDefault="003D1F37" w:rsidP="00575F35">
                      <w:pPr>
                        <w:jc w:val="center"/>
                        <w:rPr>
                          <w:rFonts w:ascii="Times New Roman" w:hAnsi="Times New Roman" w:cs="Times New Roman"/>
                          <w:b/>
                          <w:color w:val="000000" w:themeColor="text1"/>
                        </w:rPr>
                      </w:pPr>
                      <w:r>
                        <w:rPr>
                          <w:rFonts w:ascii="Times New Roman" w:hAnsi="Times New Roman" w:cs="Times New Roman"/>
                          <w:b/>
                          <w:color w:val="000000" w:themeColor="text1"/>
                        </w:rPr>
                        <w:t>диагностика</w:t>
                      </w:r>
                    </w:p>
                  </w:txbxContent>
                </v:textbox>
              </v:roundrect>
            </w:pict>
          </mc:Fallback>
        </mc:AlternateContent>
      </w:r>
      <w:r w:rsidR="00575F35" w:rsidRPr="00DA78A8">
        <w:rPr>
          <w:rFonts w:ascii="Times New Roman" w:hAnsi="Times New Roman" w:cs="Times New Roman"/>
          <w:noProof/>
          <w:color w:val="FF0000"/>
          <w:lang w:bidi="ar-SA"/>
        </w:rPr>
        <mc:AlternateContent>
          <mc:Choice Requires="wps">
            <w:drawing>
              <wp:anchor distT="0" distB="0" distL="114300" distR="114300" simplePos="0" relativeHeight="377507593" behindDoc="0" locked="0" layoutInCell="1" allowOverlap="1" wp14:anchorId="0DABDCE9" wp14:editId="15469F67">
                <wp:simplePos x="0" y="0"/>
                <wp:positionH relativeFrom="column">
                  <wp:posOffset>1197610</wp:posOffset>
                </wp:positionH>
                <wp:positionV relativeFrom="paragraph">
                  <wp:posOffset>172720</wp:posOffset>
                </wp:positionV>
                <wp:extent cx="0" cy="827405"/>
                <wp:effectExtent l="95250" t="0" r="76200" b="48895"/>
                <wp:wrapNone/>
                <wp:docPr id="93" name="Прямая со стрелкой 93"/>
                <wp:cNvGraphicFramePr/>
                <a:graphic xmlns:a="http://schemas.openxmlformats.org/drawingml/2006/main">
                  <a:graphicData uri="http://schemas.microsoft.com/office/word/2010/wordprocessingShape">
                    <wps:wsp>
                      <wps:cNvCnPr/>
                      <wps:spPr>
                        <a:xfrm>
                          <a:off x="0" y="0"/>
                          <a:ext cx="0" cy="8274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94.3pt;margin-top:13.6pt;width:0;height:65.15pt;z-index:377507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" strokecolor="#4a7ebb">
                <v:stroke endarrow="open"/>
              </v:shape>
            </w:pict>
          </mc:Fallback>
        </mc:AlternateContent>
      </w:r>
    </w:p>
    <w:p w:rsidR="00575F35" w:rsidRPr="00DA78A8" w:rsidRDefault="0010354F" w:rsidP="00575F35">
      <w:pPr>
        <w:tabs>
          <w:tab w:val="left" w:pos="384"/>
        </w:tabs>
        <w:autoSpaceDE w:val="0"/>
        <w:autoSpaceDN w:val="0"/>
        <w:adjustRightInd w:val="0"/>
        <w:jc w:val="both"/>
        <w:rPr>
          <w:rFonts w:ascii="Times New Roman" w:hAnsi="Times New Roman" w:cs="Times New Roman"/>
          <w:color w:val="FF0000"/>
        </w:rPr>
      </w:pPr>
      <w:r w:rsidRPr="00DA78A8">
        <w:rPr>
          <w:rFonts w:ascii="Times New Roman" w:hAnsi="Times New Roman" w:cs="Times New Roman"/>
          <w:noProof/>
          <w:color w:val="FF0000"/>
          <w:lang w:bidi="ar-SA"/>
        </w:rPr>
        <mc:AlternateContent>
          <mc:Choice Requires="wps">
            <w:drawing>
              <wp:anchor distT="0" distB="0" distL="114300" distR="114300" simplePos="0" relativeHeight="377502473" behindDoc="0" locked="0" layoutInCell="1" allowOverlap="1" wp14:anchorId="2E5A5EC0" wp14:editId="5BF1BD7F">
                <wp:simplePos x="0" y="0"/>
                <wp:positionH relativeFrom="column">
                  <wp:posOffset>3714750</wp:posOffset>
                </wp:positionH>
                <wp:positionV relativeFrom="paragraph">
                  <wp:posOffset>73025</wp:posOffset>
                </wp:positionV>
                <wp:extent cx="2857500" cy="447675"/>
                <wp:effectExtent l="0" t="0" r="19050" b="28575"/>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2857500" cy="447675"/>
                        </a:xfrm>
                        <a:prstGeom prst="roundRect">
                          <a:avLst/>
                        </a:prstGeom>
                        <a:solidFill>
                          <a:srgbClr val="4F81BD"/>
                        </a:solidFill>
                        <a:ln w="25400" cap="flat" cmpd="sng" algn="ctr">
                          <a:solidFill>
                            <a:srgbClr val="4F81BD">
                              <a:shade val="50000"/>
                            </a:srgbClr>
                          </a:solidFill>
                          <a:prstDash val="solid"/>
                        </a:ln>
                        <a:effectLst/>
                      </wps:spPr>
                      <wps:txbx>
                        <w:txbxContent>
                          <w:p w:rsidR="003D1F37" w:rsidRPr="00AD29DC" w:rsidRDefault="003D1F37" w:rsidP="00575F35">
                            <w:pPr>
                              <w:jc w:val="center"/>
                              <w:rPr>
                                <w:rFonts w:ascii="Times New Roman" w:hAnsi="Times New Roman" w:cs="Times New Roman"/>
                                <w:b/>
                                <w:color w:val="000000" w:themeColor="text1"/>
                                <w:sz w:val="20"/>
                                <w:szCs w:val="20"/>
                              </w:rPr>
                            </w:pPr>
                            <w:r w:rsidRPr="00AD29DC">
                              <w:rPr>
                                <w:rFonts w:ascii="Times New Roman" w:hAnsi="Times New Roman" w:cs="Times New Roman"/>
                                <w:b/>
                                <w:color w:val="000000" w:themeColor="text1"/>
                                <w:sz w:val="20"/>
                                <w:szCs w:val="20"/>
                              </w:rPr>
                              <w:t>Кружки, секции, клубы по интересам и возможностям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0" o:spid="_x0000_s1035" style="position:absolute;left:0;text-align:left;margin-left:292.5pt;margin-top:5.75pt;width:225pt;height:35.25pt;z-index:377502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" fillcolor="#4f81bd" strokecolor="#385d8a" strokeweight="2pt">
                <v:textbox>
                  <w:txbxContent>
                    <w:p w:rsidR="003D1F37" w:rsidRPr="00AD29DC" w:rsidRDefault="003D1F37" w:rsidP="00575F35">
                      <w:pPr>
                        <w:jc w:val="center"/>
                        <w:rPr>
                          <w:rFonts w:ascii="Times New Roman" w:hAnsi="Times New Roman" w:cs="Times New Roman"/>
                          <w:b/>
                          <w:color w:val="000000" w:themeColor="text1"/>
                          <w:sz w:val="20"/>
                          <w:szCs w:val="20"/>
                        </w:rPr>
                      </w:pPr>
                      <w:r w:rsidRPr="00AD29DC">
                        <w:rPr>
                          <w:rFonts w:ascii="Times New Roman" w:hAnsi="Times New Roman" w:cs="Times New Roman"/>
                          <w:b/>
                          <w:color w:val="000000" w:themeColor="text1"/>
                          <w:sz w:val="20"/>
                          <w:szCs w:val="20"/>
                        </w:rPr>
                        <w:t>Кружки, секции, клубы по интересам и возможностям</w:t>
                      </w:r>
                    </w:p>
                  </w:txbxContent>
                </v:textbox>
              </v:roundrect>
            </w:pict>
          </mc:Fallback>
        </mc:AlternateContent>
      </w:r>
    </w:p>
    <w:p w:rsidR="00AD29DC" w:rsidRDefault="00AD29DC" w:rsidP="00575F35">
      <w:pPr>
        <w:tabs>
          <w:tab w:val="left" w:pos="384"/>
        </w:tabs>
        <w:autoSpaceDE w:val="0"/>
        <w:autoSpaceDN w:val="0"/>
        <w:adjustRightInd w:val="0"/>
        <w:jc w:val="both"/>
        <w:rPr>
          <w:rFonts w:ascii="Times New Roman" w:hAnsi="Times New Roman" w:cs="Times New Roman"/>
          <w:color w:val="FF0000"/>
        </w:rPr>
      </w:pPr>
    </w:p>
    <w:p w:rsidR="00575F35" w:rsidRPr="00DA78A8" w:rsidRDefault="00575F35" w:rsidP="00575F35">
      <w:pPr>
        <w:tabs>
          <w:tab w:val="left" w:pos="384"/>
        </w:tabs>
        <w:autoSpaceDE w:val="0"/>
        <w:autoSpaceDN w:val="0"/>
        <w:adjustRightInd w:val="0"/>
        <w:jc w:val="both"/>
        <w:rPr>
          <w:rFonts w:ascii="Times New Roman" w:hAnsi="Times New Roman" w:cs="Times New Roman"/>
          <w:color w:val="FF0000"/>
        </w:rPr>
      </w:pPr>
    </w:p>
    <w:p w:rsidR="0010354F" w:rsidRDefault="0010354F" w:rsidP="00575F35">
      <w:pPr>
        <w:tabs>
          <w:tab w:val="left" w:pos="384"/>
        </w:tabs>
        <w:autoSpaceDE w:val="0"/>
        <w:autoSpaceDN w:val="0"/>
        <w:adjustRightInd w:val="0"/>
        <w:jc w:val="both"/>
        <w:rPr>
          <w:rFonts w:ascii="Times New Roman" w:hAnsi="Times New Roman" w:cs="Times New Roman"/>
          <w:color w:val="auto"/>
        </w:rPr>
      </w:pPr>
    </w:p>
    <w:p w:rsidR="0010354F" w:rsidRDefault="0010354F" w:rsidP="00575F35">
      <w:pPr>
        <w:tabs>
          <w:tab w:val="left" w:pos="384"/>
        </w:tabs>
        <w:autoSpaceDE w:val="0"/>
        <w:autoSpaceDN w:val="0"/>
        <w:adjustRightInd w:val="0"/>
        <w:jc w:val="both"/>
        <w:rPr>
          <w:rFonts w:ascii="Times New Roman" w:hAnsi="Times New Roman" w:cs="Times New Roman"/>
          <w:color w:val="auto"/>
        </w:rPr>
      </w:pPr>
    </w:p>
    <w:p w:rsidR="00575F35" w:rsidRPr="00AD29DC" w:rsidRDefault="00575F35" w:rsidP="0010354F">
      <w:pPr>
        <w:tabs>
          <w:tab w:val="left" w:pos="384"/>
        </w:tabs>
        <w:autoSpaceDE w:val="0"/>
        <w:autoSpaceDN w:val="0"/>
        <w:adjustRightInd w:val="0"/>
        <w:ind w:firstLine="1418"/>
        <w:jc w:val="both"/>
        <w:rPr>
          <w:rFonts w:ascii="Times New Roman" w:hAnsi="Times New Roman" w:cs="Times New Roman"/>
          <w:color w:val="auto"/>
        </w:rPr>
      </w:pPr>
      <w:r w:rsidRPr="00AD29DC">
        <w:rPr>
          <w:rFonts w:ascii="Times New Roman" w:hAnsi="Times New Roman" w:cs="Times New Roman"/>
          <w:color w:val="auto"/>
        </w:rPr>
        <w:t>На схеме представлена система внутреннего взаимодействия между учителями, педагогами-специалистами и педагогами дополнительного образования, участвующими в осуществлении коррекционной работы  с обучающимися, имеющими  ограниченные возможности  здоровья</w:t>
      </w:r>
    </w:p>
    <w:p w:rsidR="00575F35" w:rsidRPr="00AD29DC" w:rsidRDefault="00575F35" w:rsidP="0010354F">
      <w:pPr>
        <w:tabs>
          <w:tab w:val="left" w:pos="384"/>
        </w:tabs>
        <w:autoSpaceDE w:val="0"/>
        <w:autoSpaceDN w:val="0"/>
        <w:adjustRightInd w:val="0"/>
        <w:ind w:firstLine="1418"/>
        <w:jc w:val="both"/>
        <w:rPr>
          <w:rFonts w:ascii="Times New Roman" w:eastAsia="Calibri" w:hAnsi="Times New Roman" w:cs="Times New Roman"/>
          <w:color w:val="auto"/>
        </w:rPr>
      </w:pPr>
      <w:r w:rsidRPr="00AD29DC">
        <w:rPr>
          <w:rFonts w:ascii="Times New Roman" w:eastAsia="Calibri" w:hAnsi="Times New Roman" w:cs="Times New Roman"/>
          <w:color w:val="auto"/>
        </w:rPr>
        <w:t>Рекомендации  по обучению обучающихся с ЗПР и ОВЗ  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575F35" w:rsidRPr="00AD29DC" w:rsidRDefault="00575F35" w:rsidP="0010354F">
      <w:pPr>
        <w:tabs>
          <w:tab w:val="left" w:pos="580"/>
          <w:tab w:val="left" w:pos="676"/>
          <w:tab w:val="left" w:pos="1876"/>
          <w:tab w:val="left" w:pos="2356"/>
          <w:tab w:val="left" w:pos="3364"/>
          <w:tab w:val="right" w:pos="9408"/>
          <w:tab w:val="right" w:pos="9504"/>
        </w:tabs>
        <w:autoSpaceDE w:val="0"/>
        <w:autoSpaceDN w:val="0"/>
        <w:adjustRightInd w:val="0"/>
        <w:ind w:left="91" w:firstLine="1327"/>
        <w:jc w:val="both"/>
        <w:rPr>
          <w:rFonts w:ascii="Times New Roman" w:eastAsia="Calibri" w:hAnsi="Times New Roman" w:cs="Times New Roman"/>
          <w:color w:val="auto"/>
        </w:rPr>
      </w:pPr>
      <w:r w:rsidRPr="00AD29DC">
        <w:rPr>
          <w:rFonts w:ascii="Times New Roman" w:eastAsia="Calibri" w:hAnsi="Times New Roman" w:cs="Times New Roman"/>
          <w:color w:val="auto"/>
        </w:rP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 </w:t>
      </w:r>
    </w:p>
    <w:p w:rsidR="00575F35" w:rsidRPr="00AD29DC" w:rsidRDefault="00575F35" w:rsidP="0010354F">
      <w:pPr>
        <w:tabs>
          <w:tab w:val="left" w:pos="1080"/>
          <w:tab w:val="left" w:pos="1588"/>
          <w:tab w:val="left" w:pos="3216"/>
          <w:tab w:val="left" w:pos="4579"/>
          <w:tab w:val="left" w:pos="6960"/>
          <w:tab w:val="right" w:pos="9672"/>
        </w:tabs>
        <w:autoSpaceDE w:val="0"/>
        <w:autoSpaceDN w:val="0"/>
        <w:adjustRightInd w:val="0"/>
        <w:ind w:firstLine="1418"/>
        <w:jc w:val="both"/>
        <w:rPr>
          <w:rFonts w:ascii="Times New Roman" w:eastAsia="Calibri" w:hAnsi="Times New Roman" w:cs="Times New Roman"/>
          <w:color w:val="auto"/>
        </w:rPr>
      </w:pPr>
      <w:r w:rsidRPr="00AD29DC">
        <w:rPr>
          <w:rFonts w:ascii="Times New Roman" w:eastAsia="Calibri" w:hAnsi="Times New Roman" w:cs="Times New Roman"/>
          <w:color w:val="auto"/>
        </w:rPr>
        <w:t xml:space="preserve">Психолого - педагогический консилиум </w:t>
      </w:r>
      <w:r w:rsidRPr="00AD29DC">
        <w:rPr>
          <w:rFonts w:ascii="Times New Roman" w:eastAsia="Calibri" w:hAnsi="Times New Roman" w:cs="Times New Roman"/>
          <w:color w:val="auto"/>
        </w:rPr>
        <w:softHyphen/>
        <w:t>ценнейший инструмент, позволяющий составить на каждого ученика собственный образовательный маршрут, подобрать оптимальный вариант индивидуального подхода.  ППК предполагает участие специалистов различных профилей: педагогов, психолога, медицинских работников, логопеда, социального педагога.</w:t>
      </w:r>
    </w:p>
    <w:p w:rsidR="00575F35" w:rsidRPr="00AD29DC" w:rsidRDefault="00575F35" w:rsidP="0010354F">
      <w:pPr>
        <w:tabs>
          <w:tab w:val="right" w:pos="8947"/>
        </w:tabs>
        <w:autoSpaceDE w:val="0"/>
        <w:autoSpaceDN w:val="0"/>
        <w:adjustRightInd w:val="0"/>
        <w:ind w:firstLine="1418"/>
        <w:jc w:val="both"/>
        <w:rPr>
          <w:rFonts w:ascii="Times New Roman" w:eastAsia="Calibri" w:hAnsi="Times New Roman" w:cs="Times New Roman"/>
          <w:color w:val="auto"/>
        </w:rPr>
      </w:pPr>
      <w:r w:rsidRPr="00AD29DC">
        <w:rPr>
          <w:rFonts w:ascii="Times New Roman" w:eastAsia="Calibri" w:hAnsi="Times New Roman" w:cs="Times New Roman"/>
          <w:color w:val="auto"/>
        </w:rPr>
        <w:tab/>
        <w:t>В состав консилиума по приказу директора школы введены: заместитель директора по учебно-воспитательной работе, логопед, практический психолог, медицинский работник, учителя начальных классов. Психолого- -педагогический консилиум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готовит документы на    ЦПМК в случае неясного диагноза или при отсутствии положительной динамики в обучении и воспитании ребенка.</w:t>
      </w:r>
    </w:p>
    <w:p w:rsidR="00575F35" w:rsidRPr="0010354F" w:rsidRDefault="00575F35" w:rsidP="00575F35">
      <w:pPr>
        <w:autoSpaceDE w:val="0"/>
        <w:autoSpaceDN w:val="0"/>
        <w:adjustRightInd w:val="0"/>
        <w:ind w:left="235"/>
        <w:jc w:val="both"/>
        <w:rPr>
          <w:rFonts w:ascii="Times New Roman" w:eastAsia="Calibri" w:hAnsi="Times New Roman" w:cs="Times New Roman"/>
          <w:b/>
          <w:bCs/>
          <w:color w:val="auto"/>
        </w:rPr>
      </w:pPr>
      <w:r w:rsidRPr="0010354F">
        <w:rPr>
          <w:rFonts w:ascii="Times New Roman" w:eastAsia="Calibri" w:hAnsi="Times New Roman" w:cs="Times New Roman"/>
          <w:b/>
          <w:bCs/>
          <w:color w:val="auto"/>
        </w:rPr>
        <w:t>Основные направления деятельности консилиума:</w:t>
      </w:r>
    </w:p>
    <w:p w:rsidR="00575F35" w:rsidRPr="00AD29DC" w:rsidRDefault="00575F35" w:rsidP="00575F35">
      <w:pPr>
        <w:tabs>
          <w:tab w:val="left" w:pos="609"/>
        </w:tabs>
        <w:autoSpaceDE w:val="0"/>
        <w:autoSpaceDN w:val="0"/>
        <w:adjustRightInd w:val="0"/>
        <w:jc w:val="both"/>
        <w:rPr>
          <w:rFonts w:ascii="Times New Roman" w:eastAsia="Calibri" w:hAnsi="Times New Roman" w:cs="Times New Roman"/>
          <w:color w:val="auto"/>
        </w:rPr>
      </w:pPr>
      <w:r w:rsidRPr="00AD29DC">
        <w:rPr>
          <w:rFonts w:ascii="Times New Roman" w:eastAsia="Calibri" w:hAnsi="Times New Roman" w:cs="Times New Roman"/>
          <w:bCs/>
          <w:color w:val="auto"/>
        </w:rPr>
        <w:tab/>
        <w:t>-</w:t>
      </w:r>
      <w:r w:rsidRPr="00AD29DC">
        <w:rPr>
          <w:rFonts w:ascii="Times New Roman" w:eastAsia="Calibri" w:hAnsi="Times New Roman" w:cs="Times New Roman"/>
          <w:color w:val="auto"/>
        </w:rPr>
        <w:t xml:space="preserve">выработка коллективных обоснованных рекомендаций по главным направлениям </w:t>
      </w:r>
      <w:r w:rsidRPr="00AD29DC">
        <w:rPr>
          <w:rFonts w:ascii="Times New Roman" w:eastAsia="Calibri" w:hAnsi="Times New Roman" w:cs="Times New Roman"/>
          <w:color w:val="auto"/>
        </w:rPr>
        <w:tab/>
        <w:t>работы с учащимися;</w:t>
      </w:r>
    </w:p>
    <w:p w:rsidR="00575F35" w:rsidRPr="00AD29DC" w:rsidRDefault="00575F35" w:rsidP="00575F35">
      <w:pPr>
        <w:tabs>
          <w:tab w:val="left" w:pos="609"/>
          <w:tab w:val="left" w:pos="955"/>
        </w:tabs>
        <w:autoSpaceDE w:val="0"/>
        <w:autoSpaceDN w:val="0"/>
        <w:adjustRightInd w:val="0"/>
        <w:jc w:val="both"/>
        <w:rPr>
          <w:rFonts w:ascii="Times New Roman" w:eastAsia="Calibri" w:hAnsi="Times New Roman" w:cs="Times New Roman"/>
          <w:color w:val="auto"/>
        </w:rPr>
      </w:pPr>
      <w:r w:rsidRPr="00AD29DC">
        <w:rPr>
          <w:rFonts w:ascii="Times New Roman" w:eastAsia="Calibri" w:hAnsi="Times New Roman" w:cs="Times New Roman"/>
          <w:bCs/>
          <w:color w:val="auto"/>
        </w:rPr>
        <w:tab/>
        <w:t>-</w:t>
      </w:r>
      <w:r w:rsidRPr="00AD29DC">
        <w:rPr>
          <w:rFonts w:ascii="Times New Roman" w:eastAsia="Calibri" w:hAnsi="Times New Roman" w:cs="Times New Roman"/>
          <w:color w:val="auto"/>
        </w:rPr>
        <w:t xml:space="preserve">формирование у обучающих (работники образовательных учреждений) </w:t>
      </w:r>
      <w:r w:rsidRPr="00AD29DC">
        <w:rPr>
          <w:rFonts w:ascii="Times New Roman" w:eastAsia="Calibri" w:hAnsi="Times New Roman" w:cs="Times New Roman"/>
          <w:color w:val="auto"/>
        </w:rPr>
        <w:tab/>
        <w:t xml:space="preserve">адекватной оценки педагогических явлений в целом и школьных проблем детей </w:t>
      </w:r>
      <w:r w:rsidRPr="00AD29DC">
        <w:rPr>
          <w:rFonts w:ascii="Times New Roman" w:eastAsia="Calibri" w:hAnsi="Times New Roman" w:cs="Times New Roman"/>
          <w:color w:val="auto"/>
        </w:rPr>
        <w:tab/>
        <w:t>и подростков;</w:t>
      </w:r>
    </w:p>
    <w:p w:rsidR="00575F35" w:rsidRPr="00AD29DC" w:rsidRDefault="00575F35" w:rsidP="00575F35">
      <w:pPr>
        <w:tabs>
          <w:tab w:val="left" w:pos="609"/>
          <w:tab w:val="left" w:pos="955"/>
        </w:tabs>
        <w:autoSpaceDE w:val="0"/>
        <w:autoSpaceDN w:val="0"/>
        <w:adjustRightInd w:val="0"/>
        <w:jc w:val="both"/>
        <w:rPr>
          <w:rFonts w:ascii="Times New Roman" w:eastAsia="Calibri" w:hAnsi="Times New Roman" w:cs="Times New Roman"/>
          <w:color w:val="auto"/>
        </w:rPr>
      </w:pPr>
      <w:r w:rsidRPr="00AD29DC">
        <w:rPr>
          <w:rFonts w:ascii="Times New Roman" w:eastAsia="Calibri" w:hAnsi="Times New Roman" w:cs="Times New Roman"/>
          <w:bCs/>
          <w:color w:val="auto"/>
        </w:rPr>
        <w:tab/>
        <w:t>-</w:t>
      </w:r>
      <w:r w:rsidRPr="00AD29DC">
        <w:rPr>
          <w:rFonts w:ascii="Times New Roman" w:eastAsia="Calibri" w:hAnsi="Times New Roman" w:cs="Times New Roman"/>
          <w:color w:val="auto"/>
        </w:rPr>
        <w:t>комплексное воздействие на личность ребенка;</w:t>
      </w:r>
    </w:p>
    <w:p w:rsidR="00575F35" w:rsidRPr="00AD29DC" w:rsidRDefault="00575F35" w:rsidP="00575F35">
      <w:pPr>
        <w:tabs>
          <w:tab w:val="left" w:pos="609"/>
          <w:tab w:val="left" w:pos="955"/>
        </w:tabs>
        <w:autoSpaceDE w:val="0"/>
        <w:autoSpaceDN w:val="0"/>
        <w:adjustRightInd w:val="0"/>
        <w:jc w:val="both"/>
        <w:rPr>
          <w:rFonts w:ascii="Times New Roman" w:eastAsia="Calibri" w:hAnsi="Times New Roman" w:cs="Times New Roman"/>
          <w:color w:val="auto"/>
        </w:rPr>
      </w:pPr>
      <w:r w:rsidRPr="00AD29DC">
        <w:rPr>
          <w:rFonts w:ascii="Times New Roman" w:eastAsia="Calibri" w:hAnsi="Times New Roman" w:cs="Times New Roman"/>
          <w:bCs/>
          <w:color w:val="auto"/>
        </w:rPr>
        <w:tab/>
        <w:t xml:space="preserve">- </w:t>
      </w:r>
      <w:r w:rsidRPr="00AD29DC">
        <w:rPr>
          <w:rFonts w:ascii="Times New Roman" w:eastAsia="Calibri" w:hAnsi="Times New Roman" w:cs="Times New Roman"/>
          <w:color w:val="auto"/>
        </w:rPr>
        <w:t xml:space="preserve">консультативная помощь семье в вопросах коррекционно-развивающего </w:t>
      </w:r>
      <w:r w:rsidRPr="00AD29DC">
        <w:rPr>
          <w:rFonts w:ascii="Times New Roman" w:eastAsia="Calibri" w:hAnsi="Times New Roman" w:cs="Times New Roman"/>
          <w:color w:val="auto"/>
        </w:rPr>
        <w:tab/>
        <w:t>воспитания и обучения;</w:t>
      </w:r>
    </w:p>
    <w:p w:rsidR="00575F35" w:rsidRPr="00AD29DC" w:rsidRDefault="00575F35" w:rsidP="0010354F">
      <w:pPr>
        <w:tabs>
          <w:tab w:val="left" w:pos="426"/>
          <w:tab w:val="left" w:pos="955"/>
        </w:tabs>
        <w:autoSpaceDE w:val="0"/>
        <w:autoSpaceDN w:val="0"/>
        <w:adjustRightInd w:val="0"/>
        <w:jc w:val="both"/>
        <w:rPr>
          <w:rFonts w:ascii="Times New Roman" w:eastAsia="Calibri" w:hAnsi="Times New Roman" w:cs="Times New Roman"/>
          <w:color w:val="auto"/>
        </w:rPr>
      </w:pPr>
      <w:r w:rsidRPr="00AD29DC">
        <w:rPr>
          <w:rFonts w:ascii="Times New Roman" w:eastAsia="Calibri" w:hAnsi="Times New Roman" w:cs="Times New Roman"/>
          <w:bCs/>
          <w:color w:val="auto"/>
        </w:rPr>
        <w:tab/>
        <w:t xml:space="preserve">- </w:t>
      </w:r>
      <w:r w:rsidRPr="00AD29DC">
        <w:rPr>
          <w:rFonts w:ascii="Times New Roman" w:eastAsia="Calibri" w:hAnsi="Times New Roman" w:cs="Times New Roman"/>
          <w:color w:val="auto"/>
        </w:rPr>
        <w:t xml:space="preserve">социальная защита ребенка в случаях неблагоприятных условий жизни при </w:t>
      </w:r>
      <w:r w:rsidRPr="00AD29DC">
        <w:rPr>
          <w:rFonts w:ascii="Times New Roman" w:eastAsia="Calibri" w:hAnsi="Times New Roman" w:cs="Times New Roman"/>
          <w:color w:val="auto"/>
        </w:rPr>
        <w:tab/>
        <w:t>психотравмирующих обстоятельствах - жестоком обращении родителей, их пьянстве.</w:t>
      </w:r>
    </w:p>
    <w:p w:rsidR="00575F35" w:rsidRPr="00AD29DC" w:rsidRDefault="00575F35" w:rsidP="0010354F">
      <w:pPr>
        <w:tabs>
          <w:tab w:val="left" w:pos="609"/>
          <w:tab w:val="left" w:pos="955"/>
        </w:tabs>
        <w:autoSpaceDE w:val="0"/>
        <w:autoSpaceDN w:val="0"/>
        <w:adjustRightInd w:val="0"/>
        <w:ind w:left="57" w:firstLine="652"/>
        <w:jc w:val="both"/>
        <w:rPr>
          <w:rFonts w:ascii="Times New Roman" w:eastAsia="Calibri" w:hAnsi="Times New Roman" w:cs="Times New Roman"/>
          <w:color w:val="auto"/>
        </w:rPr>
      </w:pPr>
      <w:r w:rsidRPr="00AD29DC">
        <w:rPr>
          <w:rFonts w:ascii="Times New Roman" w:eastAsia="Calibri" w:hAnsi="Times New Roman" w:cs="Times New Roman"/>
          <w:color w:val="auto"/>
        </w:rPr>
        <w:t>Особая роль принадлежит работе по охране и укреплению соматического и психоневрологического здоровья школьников, в связи с чем проводятся их профилактическое лечение и физическое закаливание в соответствии с индивидуальными потребностями и возможностями каждого.</w:t>
      </w:r>
    </w:p>
    <w:p w:rsidR="00575F35" w:rsidRPr="00AD29DC" w:rsidRDefault="00575F35" w:rsidP="0010354F">
      <w:pPr>
        <w:tabs>
          <w:tab w:val="left" w:pos="609"/>
          <w:tab w:val="left" w:pos="955"/>
        </w:tabs>
        <w:autoSpaceDE w:val="0"/>
        <w:autoSpaceDN w:val="0"/>
        <w:adjustRightInd w:val="0"/>
        <w:ind w:left="57" w:firstLine="652"/>
        <w:jc w:val="both"/>
        <w:rPr>
          <w:rFonts w:ascii="Times New Roman" w:eastAsia="Calibri" w:hAnsi="Times New Roman" w:cs="Times New Roman"/>
          <w:color w:val="auto"/>
        </w:rPr>
      </w:pPr>
      <w:r w:rsidRPr="00AD29DC">
        <w:rPr>
          <w:rFonts w:ascii="Times New Roman" w:eastAsia="Calibri" w:hAnsi="Times New Roman" w:cs="Times New Roman"/>
          <w:color w:val="auto"/>
        </w:rPr>
        <w:t>В функции специалистов консилиума входит предупреждение психофизиологических перегрузок, эмоциональных срывов, создание климата психологического комфорта для всех участников педагогического процесса (педагоги и учащиеся).</w:t>
      </w:r>
    </w:p>
    <w:p w:rsidR="00575F35" w:rsidRPr="00AD29DC" w:rsidRDefault="00575F35" w:rsidP="0010354F">
      <w:pPr>
        <w:autoSpaceDE w:val="0"/>
        <w:autoSpaceDN w:val="0"/>
        <w:adjustRightInd w:val="0"/>
        <w:ind w:right="3494"/>
        <w:jc w:val="center"/>
        <w:rPr>
          <w:rFonts w:ascii="Times New Roman" w:eastAsia="Calibri" w:hAnsi="Times New Roman" w:cs="Times New Roman"/>
          <w:b/>
          <w:bCs/>
          <w:i/>
          <w:color w:val="auto"/>
        </w:rPr>
      </w:pPr>
      <w:r w:rsidRPr="00AD29DC">
        <w:rPr>
          <w:rFonts w:ascii="Times New Roman" w:eastAsia="Calibri" w:hAnsi="Times New Roman" w:cs="Times New Roman"/>
          <w:b/>
          <w:bCs/>
          <w:i/>
          <w:color w:val="auto"/>
        </w:rPr>
        <w:t>Основные направления КРО в школе.</w:t>
      </w:r>
    </w:p>
    <w:p w:rsidR="00575F35" w:rsidRPr="00AD29DC" w:rsidRDefault="00575F35" w:rsidP="00575F35">
      <w:pPr>
        <w:autoSpaceDE w:val="0"/>
        <w:autoSpaceDN w:val="0"/>
        <w:adjustRightInd w:val="0"/>
        <w:ind w:firstLine="244"/>
        <w:jc w:val="both"/>
        <w:rPr>
          <w:rFonts w:ascii="Times New Roman" w:eastAsia="Calibri" w:hAnsi="Times New Roman" w:cs="Times New Roman"/>
          <w:color w:val="auto"/>
        </w:rPr>
      </w:pPr>
      <w:r w:rsidRPr="00AD29DC">
        <w:rPr>
          <w:rFonts w:ascii="Times New Roman" w:eastAsia="Calibri" w:hAnsi="Times New Roman" w:cs="Times New Roman"/>
          <w:color w:val="auto"/>
        </w:rPr>
        <w:t>I. Обеспечение взаимодействия школы, консультативно-диагностических служб, детского сада на основе комплексного подхода к решению задач предупреждения и преодоления трудностей в обучении у детей дошкольного и школьного возраста. Решение этой задачи обеспечивается развитием следующих служб:</w:t>
      </w:r>
    </w:p>
    <w:p w:rsidR="00575F35" w:rsidRPr="009E33E4" w:rsidRDefault="002657B8" w:rsidP="00575F35">
      <w:pPr>
        <w:tabs>
          <w:tab w:val="left" w:pos="254"/>
        </w:tabs>
        <w:autoSpaceDE w:val="0"/>
        <w:autoSpaceDN w:val="0"/>
        <w:adjustRightInd w:val="0"/>
        <w:jc w:val="both"/>
        <w:rPr>
          <w:rFonts w:ascii="Times New Roman" w:eastAsia="Calibri" w:hAnsi="Times New Roman" w:cs="Times New Roman"/>
          <w:color w:val="auto"/>
        </w:rPr>
      </w:pPr>
      <w:r>
        <w:rPr>
          <w:rFonts w:ascii="Times New Roman" w:eastAsia="Calibri" w:hAnsi="Times New Roman" w:cs="Times New Roman"/>
          <w:color w:val="auto"/>
        </w:rPr>
        <w:t>1.</w:t>
      </w:r>
      <w:r w:rsidR="00575F35" w:rsidRPr="009E33E4">
        <w:rPr>
          <w:rFonts w:ascii="Times New Roman" w:eastAsia="Calibri" w:hAnsi="Times New Roman" w:cs="Times New Roman"/>
          <w:color w:val="auto"/>
        </w:rPr>
        <w:t xml:space="preserve">Межведомственные постоянно действующие психолого-медико-педагогические </w:t>
      </w:r>
      <w:r w:rsidR="00575F35" w:rsidRPr="009E33E4">
        <w:rPr>
          <w:rFonts w:ascii="Times New Roman" w:eastAsia="Calibri" w:hAnsi="Times New Roman" w:cs="Times New Roman"/>
          <w:color w:val="auto"/>
        </w:rPr>
        <w:lastRenderedPageBreak/>
        <w:tab/>
        <w:t>консультации (ПМПК).</w:t>
      </w:r>
    </w:p>
    <w:p w:rsidR="00575F35" w:rsidRPr="009E33E4" w:rsidRDefault="00575F35" w:rsidP="00575F35">
      <w:pPr>
        <w:tabs>
          <w:tab w:val="left" w:pos="38"/>
          <w:tab w:val="left" w:pos="254"/>
        </w:tabs>
        <w:autoSpaceDE w:val="0"/>
        <w:autoSpaceDN w:val="0"/>
        <w:adjustRightInd w:val="0"/>
        <w:jc w:val="both"/>
        <w:rPr>
          <w:rFonts w:ascii="Times New Roman" w:eastAsia="Calibri" w:hAnsi="Times New Roman" w:cs="Times New Roman"/>
          <w:color w:val="auto"/>
        </w:rPr>
      </w:pPr>
      <w:r w:rsidRPr="009E33E4">
        <w:rPr>
          <w:rFonts w:ascii="Times New Roman" w:eastAsia="Calibri" w:hAnsi="Times New Roman" w:cs="Times New Roman"/>
          <w:color w:val="auto"/>
        </w:rPr>
        <w:tab/>
        <w:t>2. Психолого-педагогический консилиум школы.</w:t>
      </w:r>
    </w:p>
    <w:p w:rsidR="00575F35" w:rsidRPr="009E33E4" w:rsidRDefault="0010354F" w:rsidP="00575F35">
      <w:pPr>
        <w:tabs>
          <w:tab w:val="left" w:pos="38"/>
          <w:tab w:val="left" w:pos="254"/>
        </w:tabs>
        <w:autoSpaceDE w:val="0"/>
        <w:autoSpaceDN w:val="0"/>
        <w:adjustRightInd w:val="0"/>
        <w:jc w:val="both"/>
        <w:rPr>
          <w:rFonts w:ascii="Times New Roman" w:eastAsia="Calibri" w:hAnsi="Times New Roman" w:cs="Times New Roman"/>
          <w:color w:val="auto"/>
        </w:rPr>
      </w:pPr>
      <w:r>
        <w:rPr>
          <w:rFonts w:ascii="Times New Roman" w:eastAsia="Calibri" w:hAnsi="Times New Roman" w:cs="Times New Roman"/>
          <w:color w:val="auto"/>
        </w:rPr>
        <w:tab/>
        <w:t xml:space="preserve">3. </w:t>
      </w:r>
      <w:r w:rsidR="00575F35" w:rsidRPr="009E33E4">
        <w:rPr>
          <w:rFonts w:ascii="Times New Roman" w:eastAsia="Calibri" w:hAnsi="Times New Roman" w:cs="Times New Roman"/>
          <w:color w:val="auto"/>
        </w:rPr>
        <w:t xml:space="preserve"> Построение модели общего и индивидуализированного коррекционно-развивающего педагогического процесса для детей с трудностями в обучении на основе принципа единства диагностики и коррекции:</w:t>
      </w:r>
    </w:p>
    <w:p w:rsidR="00575F35" w:rsidRPr="009E33E4" w:rsidRDefault="002657B8" w:rsidP="00575F35">
      <w:pPr>
        <w:tabs>
          <w:tab w:val="left" w:pos="38"/>
          <w:tab w:val="left" w:pos="254"/>
        </w:tabs>
        <w:autoSpaceDE w:val="0"/>
        <w:autoSpaceDN w:val="0"/>
        <w:adjustRightInd w:val="0"/>
        <w:jc w:val="both"/>
        <w:rPr>
          <w:rFonts w:ascii="Times New Roman" w:eastAsia="Calibri" w:hAnsi="Times New Roman" w:cs="Times New Roman"/>
          <w:color w:val="auto"/>
        </w:rPr>
      </w:pPr>
      <w:r>
        <w:rPr>
          <w:rFonts w:ascii="Times New Roman" w:eastAsia="Calibri" w:hAnsi="Times New Roman" w:cs="Times New Roman"/>
          <w:color w:val="auto"/>
        </w:rPr>
        <w:tab/>
        <w:t xml:space="preserve">4. </w:t>
      </w:r>
      <w:r w:rsidR="00575F35" w:rsidRPr="009E33E4">
        <w:rPr>
          <w:rFonts w:ascii="Times New Roman" w:eastAsia="Calibri" w:hAnsi="Times New Roman" w:cs="Times New Roman"/>
          <w:color w:val="auto"/>
        </w:rPr>
        <w:t>Обеспечение ранней коррекции неблагоприятных вариантов развития у детей в группах детского садав классе предшкольной подготовки.</w:t>
      </w:r>
    </w:p>
    <w:p w:rsidR="00575F35" w:rsidRPr="009E33E4" w:rsidRDefault="002657B8" w:rsidP="002657B8">
      <w:pPr>
        <w:tabs>
          <w:tab w:val="left" w:pos="38"/>
          <w:tab w:val="left" w:pos="254"/>
        </w:tabs>
        <w:autoSpaceDE w:val="0"/>
        <w:autoSpaceDN w:val="0"/>
        <w:adjustRightInd w:val="0"/>
        <w:jc w:val="both"/>
        <w:rPr>
          <w:rFonts w:ascii="Times New Roman" w:eastAsia="Calibri" w:hAnsi="Times New Roman" w:cs="Times New Roman"/>
          <w:color w:val="auto"/>
        </w:rPr>
      </w:pPr>
      <w:r>
        <w:rPr>
          <w:rFonts w:ascii="Times New Roman" w:eastAsia="Calibri" w:hAnsi="Times New Roman" w:cs="Times New Roman"/>
          <w:color w:val="auto"/>
        </w:rPr>
        <w:t xml:space="preserve">5. </w:t>
      </w:r>
      <w:r w:rsidR="00575F35" w:rsidRPr="009E33E4">
        <w:rPr>
          <w:rFonts w:ascii="Times New Roman" w:eastAsia="Calibri" w:hAnsi="Times New Roman" w:cs="Times New Roman"/>
          <w:color w:val="auto"/>
        </w:rPr>
        <w:t xml:space="preserve"> Обеспечение преемственности   школьного обучения  </w:t>
      </w:r>
    </w:p>
    <w:p w:rsidR="00575F35" w:rsidRPr="009E33E4" w:rsidRDefault="002657B8" w:rsidP="002657B8">
      <w:pPr>
        <w:tabs>
          <w:tab w:val="left" w:pos="38"/>
          <w:tab w:val="left" w:pos="254"/>
        </w:tabs>
        <w:autoSpaceDE w:val="0"/>
        <w:autoSpaceDN w:val="0"/>
        <w:adjustRightInd w:val="0"/>
        <w:jc w:val="both"/>
        <w:rPr>
          <w:rFonts w:ascii="Times New Roman" w:eastAsia="Calibri" w:hAnsi="Times New Roman" w:cs="Times New Roman"/>
          <w:color w:val="auto"/>
        </w:rPr>
      </w:pPr>
      <w:r>
        <w:rPr>
          <w:rFonts w:ascii="Times New Roman" w:eastAsia="Calibri" w:hAnsi="Times New Roman" w:cs="Times New Roman"/>
          <w:color w:val="auto"/>
        </w:rPr>
        <w:t xml:space="preserve">6. </w:t>
      </w:r>
      <w:r w:rsidR="00575F35" w:rsidRPr="009E33E4">
        <w:rPr>
          <w:rFonts w:ascii="Times New Roman" w:eastAsia="Calibri" w:hAnsi="Times New Roman" w:cs="Times New Roman"/>
          <w:color w:val="auto"/>
        </w:rPr>
        <w:t>Преодоление трудностей в обучении и в школьной дезадаптации у детей младшего школьного возраста.</w:t>
      </w:r>
    </w:p>
    <w:p w:rsidR="00575F35" w:rsidRPr="009E33E4" w:rsidRDefault="00575F35" w:rsidP="00575F35">
      <w:pPr>
        <w:tabs>
          <w:tab w:val="left" w:pos="38"/>
          <w:tab w:val="left" w:pos="254"/>
        </w:tabs>
        <w:autoSpaceDE w:val="0"/>
        <w:autoSpaceDN w:val="0"/>
        <w:adjustRightInd w:val="0"/>
        <w:jc w:val="both"/>
        <w:rPr>
          <w:rFonts w:ascii="Times New Roman" w:eastAsia="Calibri" w:hAnsi="Times New Roman" w:cs="Times New Roman"/>
          <w:color w:val="auto"/>
        </w:rPr>
      </w:pPr>
      <w:r w:rsidRPr="009E33E4">
        <w:rPr>
          <w:rFonts w:ascii="Times New Roman" w:eastAsia="Calibri" w:hAnsi="Times New Roman" w:cs="Times New Roman"/>
          <w:color w:val="auto"/>
        </w:rPr>
        <w:t>III. Обеспечение непрерывности реабилитационного процесса  на всех уровнях образования на основе разработки разноуровневого содержания обучения детей.</w:t>
      </w:r>
    </w:p>
    <w:p w:rsidR="00575F35" w:rsidRPr="009E33E4" w:rsidRDefault="00575F35" w:rsidP="00575F35">
      <w:pPr>
        <w:tabs>
          <w:tab w:val="left" w:pos="38"/>
          <w:tab w:val="left" w:pos="254"/>
        </w:tabs>
        <w:autoSpaceDE w:val="0"/>
        <w:autoSpaceDN w:val="0"/>
        <w:adjustRightInd w:val="0"/>
        <w:jc w:val="both"/>
        <w:rPr>
          <w:rFonts w:ascii="Times New Roman" w:eastAsia="Calibri" w:hAnsi="Times New Roman" w:cs="Times New Roman"/>
          <w:color w:val="auto"/>
        </w:rPr>
      </w:pPr>
      <w:r w:rsidRPr="009E33E4">
        <w:rPr>
          <w:rFonts w:ascii="Times New Roman" w:eastAsia="Calibri" w:hAnsi="Times New Roman" w:cs="Times New Roman"/>
          <w:color w:val="auto"/>
        </w:rPr>
        <w:t>IV. Внедрение модели социальной профилактики в условиях школы. Обеспечение сотрудничества триады «педагог - ребенок с трудностями обучения - семья», направленного на формирование адекватной позиции родителей по отношению к своим детям и их недостаткам. Деятельность школы по программе « Семья и школа»</w:t>
      </w:r>
    </w:p>
    <w:p w:rsidR="00575F35" w:rsidRPr="009E33E4" w:rsidRDefault="00575F35" w:rsidP="00575F35">
      <w:pPr>
        <w:tabs>
          <w:tab w:val="left" w:pos="38"/>
          <w:tab w:val="left" w:pos="254"/>
        </w:tabs>
        <w:autoSpaceDE w:val="0"/>
        <w:autoSpaceDN w:val="0"/>
        <w:adjustRightInd w:val="0"/>
        <w:jc w:val="both"/>
        <w:rPr>
          <w:rFonts w:ascii="Times New Roman" w:eastAsia="Calibri" w:hAnsi="Times New Roman" w:cs="Times New Roman"/>
          <w:color w:val="auto"/>
        </w:rPr>
      </w:pPr>
      <w:r w:rsidRPr="009E33E4">
        <w:rPr>
          <w:rFonts w:ascii="Times New Roman" w:eastAsia="Calibri" w:hAnsi="Times New Roman" w:cs="Times New Roman"/>
          <w:color w:val="auto"/>
          <w:lang w:val="en-US"/>
        </w:rPr>
        <w:t>V</w:t>
      </w:r>
      <w:r w:rsidRPr="009E33E4">
        <w:rPr>
          <w:rFonts w:ascii="Times New Roman" w:eastAsia="Calibri" w:hAnsi="Times New Roman" w:cs="Times New Roman"/>
          <w:color w:val="auto"/>
        </w:rPr>
        <w:t xml:space="preserve">. Интеграция детей в общество путем усиления трудовой и профессионально-трудовой подготовки на   (уроки технологии, кружок« Умелые руки»). </w:t>
      </w:r>
    </w:p>
    <w:p w:rsidR="00575F35" w:rsidRPr="009E33E4" w:rsidRDefault="00575F35" w:rsidP="00575F35">
      <w:pPr>
        <w:tabs>
          <w:tab w:val="left" w:pos="38"/>
          <w:tab w:val="left" w:pos="254"/>
        </w:tabs>
        <w:autoSpaceDE w:val="0"/>
        <w:autoSpaceDN w:val="0"/>
        <w:adjustRightInd w:val="0"/>
        <w:jc w:val="both"/>
        <w:rPr>
          <w:rFonts w:ascii="Times New Roman" w:eastAsia="Calibri" w:hAnsi="Times New Roman" w:cs="Times New Roman"/>
          <w:color w:val="auto"/>
        </w:rPr>
      </w:pPr>
      <w:r w:rsidRPr="009E33E4">
        <w:rPr>
          <w:rFonts w:ascii="Times New Roman" w:eastAsia="Calibri" w:hAnsi="Times New Roman" w:cs="Times New Roman"/>
          <w:color w:val="auto"/>
        </w:rPr>
        <w:t>VI. Деятельность социально - психологической службы (психолог, социальный педагог, логопед)</w:t>
      </w:r>
    </w:p>
    <w:p w:rsidR="00575F35" w:rsidRPr="009E33E4" w:rsidRDefault="00575F35" w:rsidP="00575F35">
      <w:pPr>
        <w:jc w:val="both"/>
        <w:rPr>
          <w:rFonts w:ascii="Times New Roman" w:eastAsia="Calibri" w:hAnsi="Times New Roman" w:cs="Times New Roman"/>
          <w:color w:val="auto"/>
        </w:rPr>
      </w:pPr>
      <w:r w:rsidRPr="009E33E4">
        <w:rPr>
          <w:rFonts w:ascii="Times New Roman" w:eastAsia="Calibri" w:hAnsi="Times New Roman" w:cs="Times New Roman"/>
          <w:color w:val="auto"/>
          <w:lang w:val="en-US"/>
        </w:rPr>
        <w:t>VII</w:t>
      </w:r>
      <w:r w:rsidRPr="009E33E4">
        <w:rPr>
          <w:rFonts w:ascii="Times New Roman" w:eastAsia="Calibri" w:hAnsi="Times New Roman" w:cs="Times New Roman"/>
          <w:color w:val="auto"/>
        </w:rPr>
        <w:t>. Повышение квалификации учителей посредством курса «Коррекция отставания в развитии обучающихся  основной  школы».</w:t>
      </w:r>
    </w:p>
    <w:p w:rsidR="00575F35" w:rsidRPr="009E33E4" w:rsidRDefault="00575F35" w:rsidP="002657B8">
      <w:pPr>
        <w:ind w:firstLine="851"/>
        <w:jc w:val="both"/>
        <w:rPr>
          <w:rFonts w:ascii="Times New Roman" w:eastAsia="Calibri" w:hAnsi="Times New Roman" w:cs="Times New Roman"/>
          <w:color w:val="auto"/>
        </w:rPr>
      </w:pPr>
      <w:r w:rsidRPr="009E33E4">
        <w:rPr>
          <w:rFonts w:ascii="Times New Roman" w:eastAsia="Calibri" w:hAnsi="Times New Roman" w:cs="Times New Roman"/>
          <w:b/>
          <w:i/>
          <w:color w:val="auto"/>
        </w:rPr>
        <w:t>Мониторинг уровня развития учащихся</w:t>
      </w:r>
      <w:r w:rsidRPr="009E33E4">
        <w:rPr>
          <w:rFonts w:ascii="Times New Roman" w:eastAsia="Calibri" w:hAnsi="Times New Roman" w:cs="Times New Roman"/>
          <w:color w:val="auto"/>
        </w:rPr>
        <w:t xml:space="preserve"> с ограниченными возможностями здоровья предполагает диагностические мероприятия для определения путей, форм оказания специальной помощи обучающимся, выбора форм сопровождения в зависимости от структуры нарушения учебно -познавательной деятельности, поведения, психики ребенка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4793"/>
        <w:gridCol w:w="4819"/>
      </w:tblGrid>
      <w:tr w:rsidR="00DA78A8" w:rsidRPr="009E33E4" w:rsidTr="002657B8">
        <w:tc>
          <w:tcPr>
            <w:tcW w:w="70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№./П</w:t>
            </w:r>
          </w:p>
        </w:tc>
        <w:tc>
          <w:tcPr>
            <w:tcW w:w="4793"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Диагностический инструментарий</w:t>
            </w:r>
          </w:p>
        </w:tc>
        <w:tc>
          <w:tcPr>
            <w:tcW w:w="4819"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Цель диагностики</w:t>
            </w:r>
          </w:p>
        </w:tc>
      </w:tr>
      <w:tr w:rsidR="00DA78A8" w:rsidRPr="009E33E4" w:rsidTr="002657B8">
        <w:tc>
          <w:tcPr>
            <w:tcW w:w="70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1.</w:t>
            </w:r>
          </w:p>
        </w:tc>
        <w:tc>
          <w:tcPr>
            <w:tcW w:w="4793"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-методика Э. Ф. Замбицявичене</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(сокращенный вариант)</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 xml:space="preserve">«Определение уровня умственного развития </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младших школьников»;</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-методика «Таблицы Шульте»;</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-методики «Узнавание фигур»,</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-методики «Заучивание десяти слов» А.Р. Лурии;</w:t>
            </w:r>
          </w:p>
        </w:tc>
        <w:tc>
          <w:tcPr>
            <w:tcW w:w="4819"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-изучение уровня умственного развития учащихся и определение их актуального состояния;</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-оценка параметров внимания и работоспособности учащихся : распределения объема , врабатываемости устойчивости и истощаемости;</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-изучение особенностей памяти (непосредственного запоминания),утомляемости, активного внимания;</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определение ведущего типа запоминания.</w:t>
            </w:r>
          </w:p>
        </w:tc>
      </w:tr>
      <w:tr w:rsidR="00DA78A8" w:rsidRPr="009E33E4" w:rsidTr="002657B8">
        <w:tc>
          <w:tcPr>
            <w:tcW w:w="70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2.</w:t>
            </w:r>
          </w:p>
        </w:tc>
        <w:tc>
          <w:tcPr>
            <w:tcW w:w="4793" w:type="dxa"/>
            <w:tcBorders>
              <w:top w:val="single" w:sz="4" w:space="0" w:color="auto"/>
              <w:left w:val="single" w:sz="4" w:space="0" w:color="auto"/>
              <w:bottom w:val="single" w:sz="4" w:space="0" w:color="auto"/>
              <w:right w:val="single" w:sz="4" w:space="0" w:color="auto"/>
            </w:tcBorders>
            <w:hideMark/>
          </w:tcPr>
          <w:p w:rsidR="00575F35" w:rsidRPr="009E33E4" w:rsidRDefault="00575F35" w:rsidP="002657B8">
            <w:pPr>
              <w:ind w:right="-79"/>
              <w:rPr>
                <w:rFonts w:ascii="Times New Roman" w:eastAsia="Calibri" w:hAnsi="Times New Roman" w:cs="Times New Roman"/>
                <w:color w:val="auto"/>
              </w:rPr>
            </w:pPr>
            <w:r w:rsidRPr="009E33E4">
              <w:rPr>
                <w:rFonts w:ascii="Times New Roman" w:eastAsia="Calibri" w:hAnsi="Times New Roman" w:cs="Times New Roman"/>
                <w:color w:val="auto"/>
              </w:rPr>
              <w:t>-ме</w:t>
            </w:r>
            <w:r w:rsidR="002657B8">
              <w:rPr>
                <w:rFonts w:ascii="Times New Roman" w:eastAsia="Calibri" w:hAnsi="Times New Roman" w:cs="Times New Roman"/>
                <w:color w:val="auto"/>
              </w:rPr>
              <w:t xml:space="preserve">тодика « Цветовой  тест М. </w:t>
            </w:r>
            <w:r w:rsidRPr="009E33E4">
              <w:rPr>
                <w:rFonts w:ascii="Times New Roman" w:eastAsia="Calibri" w:hAnsi="Times New Roman" w:cs="Times New Roman"/>
                <w:color w:val="auto"/>
              </w:rPr>
              <w:t>Люшера»;</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-проективный тест «ДДЧ»;</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-методика    «Прогрессивные матрицы Равенна»;</w:t>
            </w:r>
          </w:p>
          <w:p w:rsidR="002657B8"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-рисуночная проективная методика</w:t>
            </w:r>
          </w:p>
          <w:p w:rsidR="00575F35" w:rsidRPr="009E33E4" w:rsidRDefault="00575F35" w:rsidP="002657B8">
            <w:pPr>
              <w:rPr>
                <w:rFonts w:ascii="Times New Roman" w:eastAsia="Calibri" w:hAnsi="Times New Roman" w:cs="Times New Roman"/>
                <w:color w:val="auto"/>
              </w:rPr>
            </w:pPr>
            <w:r w:rsidRPr="009E33E4">
              <w:rPr>
                <w:rFonts w:ascii="Times New Roman" w:eastAsia="Calibri" w:hAnsi="Times New Roman" w:cs="Times New Roman"/>
                <w:color w:val="auto"/>
              </w:rPr>
              <w:t xml:space="preserve"> « Школьная тревожность» А. М. Прихожан;</w:t>
            </w:r>
          </w:p>
        </w:tc>
        <w:tc>
          <w:tcPr>
            <w:tcW w:w="4819"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-оценка психо-эм</w:t>
            </w:r>
            <w:r w:rsidR="002657B8">
              <w:rPr>
                <w:rFonts w:ascii="Times New Roman" w:eastAsia="Calibri" w:hAnsi="Times New Roman" w:cs="Times New Roman"/>
                <w:color w:val="auto"/>
              </w:rPr>
              <w:t>оционального состояния учащихся</w:t>
            </w:r>
            <w:r w:rsidRPr="009E33E4">
              <w:rPr>
                <w:rFonts w:ascii="Times New Roman" w:eastAsia="Calibri" w:hAnsi="Times New Roman" w:cs="Times New Roman"/>
                <w:color w:val="auto"/>
              </w:rPr>
              <w:t>;</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-изучение личностных особенностей ;</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-определение невербального интеллекта учащихся;</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-диагностика уровня школьной тревожности учащихся.</w:t>
            </w:r>
          </w:p>
        </w:tc>
      </w:tr>
      <w:tr w:rsidR="00DA78A8" w:rsidRPr="009E33E4" w:rsidTr="002657B8">
        <w:tc>
          <w:tcPr>
            <w:tcW w:w="70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3.</w:t>
            </w:r>
          </w:p>
        </w:tc>
        <w:tc>
          <w:tcPr>
            <w:tcW w:w="4793"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 Диагностика структуры интеллекта» .</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Тест Д. Векслера;</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-методика « Личностный</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опросник  Кетелла» (модификация</w:t>
            </w:r>
            <w:r w:rsidR="002657B8">
              <w:rPr>
                <w:rFonts w:ascii="Times New Roman" w:eastAsia="Calibri" w:hAnsi="Times New Roman" w:cs="Times New Roman"/>
                <w:color w:val="auto"/>
              </w:rPr>
              <w:t xml:space="preserve"> </w:t>
            </w:r>
            <w:r w:rsidRPr="009E33E4">
              <w:rPr>
                <w:rFonts w:ascii="Times New Roman" w:eastAsia="Calibri" w:hAnsi="Times New Roman" w:cs="Times New Roman"/>
                <w:color w:val="auto"/>
              </w:rPr>
              <w:t xml:space="preserve">Л. А. </w:t>
            </w:r>
            <w:r w:rsidRPr="009E33E4">
              <w:rPr>
                <w:rFonts w:ascii="Times New Roman" w:eastAsia="Calibri" w:hAnsi="Times New Roman" w:cs="Times New Roman"/>
                <w:color w:val="auto"/>
              </w:rPr>
              <w:lastRenderedPageBreak/>
              <w:t>Ясюковой);</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-анкета « Эмоционально-психологический климаткласса»;</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 Социометрия классного коллектива.</w:t>
            </w:r>
          </w:p>
        </w:tc>
        <w:tc>
          <w:tcPr>
            <w:tcW w:w="4819"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lastRenderedPageBreak/>
              <w:t>-определение уровня интеллектуального развития школьников;</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t>-изучение личностных особенностей школьников;</w:t>
            </w:r>
          </w:p>
          <w:p w:rsidR="00575F35" w:rsidRPr="009E33E4" w:rsidRDefault="00575F35" w:rsidP="00DA78A8">
            <w:pPr>
              <w:rPr>
                <w:rFonts w:ascii="Times New Roman" w:eastAsia="Calibri" w:hAnsi="Times New Roman" w:cs="Times New Roman"/>
                <w:color w:val="auto"/>
              </w:rPr>
            </w:pPr>
            <w:r w:rsidRPr="009E33E4">
              <w:rPr>
                <w:rFonts w:ascii="Times New Roman" w:eastAsia="Calibri" w:hAnsi="Times New Roman" w:cs="Times New Roman"/>
                <w:color w:val="auto"/>
              </w:rPr>
              <w:lastRenderedPageBreak/>
              <w:t>-изучение эмоционально- психологического климата классного коллектива.</w:t>
            </w:r>
          </w:p>
        </w:tc>
      </w:tr>
    </w:tbl>
    <w:p w:rsidR="00575F35" w:rsidRPr="009E33E4" w:rsidRDefault="00575F35" w:rsidP="00575F35">
      <w:pPr>
        <w:tabs>
          <w:tab w:val="left" w:leader="dot" w:pos="624"/>
        </w:tabs>
        <w:autoSpaceDE w:val="0"/>
        <w:autoSpaceDN w:val="0"/>
        <w:adjustRightInd w:val="0"/>
        <w:ind w:firstLine="709"/>
        <w:jc w:val="both"/>
        <w:rPr>
          <w:rFonts w:ascii="Times New Roman" w:eastAsia="@Arial Unicode MS" w:hAnsi="Times New Roman" w:cs="Times New Roman"/>
          <w:bCs/>
          <w:color w:val="auto"/>
        </w:rPr>
      </w:pPr>
    </w:p>
    <w:p w:rsidR="00575F35" w:rsidRPr="009E33E4" w:rsidRDefault="00575F35" w:rsidP="00575F35">
      <w:pPr>
        <w:autoSpaceDE w:val="0"/>
        <w:autoSpaceDN w:val="0"/>
        <w:adjustRightInd w:val="0"/>
        <w:jc w:val="both"/>
        <w:rPr>
          <w:rFonts w:ascii="Times New Roman" w:hAnsi="Times New Roman" w:cs="Times New Roman"/>
          <w:b/>
          <w:bCs/>
          <w:color w:val="auto"/>
        </w:rPr>
      </w:pPr>
      <w:r w:rsidRPr="009E33E4">
        <w:rPr>
          <w:rFonts w:ascii="Times New Roman" w:hAnsi="Times New Roman" w:cs="Times New Roman"/>
          <w:b/>
          <w:bCs/>
          <w:color w:val="auto"/>
        </w:rPr>
        <w:t xml:space="preserve"> Требования к условиям реализации программы:</w:t>
      </w:r>
    </w:p>
    <w:p w:rsidR="00575F35" w:rsidRPr="00DA78A8" w:rsidRDefault="00575F35" w:rsidP="00575F35">
      <w:pPr>
        <w:autoSpaceDE w:val="0"/>
        <w:autoSpaceDN w:val="0"/>
        <w:adjustRightInd w:val="0"/>
        <w:rPr>
          <w:rFonts w:ascii="Times New Roman" w:hAnsi="Times New Roman" w:cs="Times New Roman"/>
          <w:bCs/>
          <w:color w:val="FF0000"/>
        </w:rPr>
      </w:pP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Программа коррекционной работы на этапе основного общег</w:t>
      </w:r>
      <w:r w:rsidR="002657B8">
        <w:rPr>
          <w:rFonts w:ascii="Times New Roman" w:eastAsia="Calibri" w:hAnsi="Times New Roman" w:cs="Times New Roman"/>
          <w:color w:val="auto"/>
        </w:rPr>
        <w:t>о образования реализовывается М</w:t>
      </w:r>
      <w:r w:rsidRPr="009E33E4">
        <w:rPr>
          <w:rFonts w:ascii="Times New Roman" w:eastAsia="Calibri" w:hAnsi="Times New Roman" w:cs="Times New Roman"/>
          <w:color w:val="auto"/>
        </w:rPr>
        <w:t>Б</w:t>
      </w:r>
      <w:r w:rsidR="002657B8">
        <w:rPr>
          <w:rFonts w:ascii="Times New Roman" w:eastAsia="Calibri" w:hAnsi="Times New Roman" w:cs="Times New Roman"/>
          <w:color w:val="auto"/>
        </w:rPr>
        <w:t>О</w:t>
      </w:r>
      <w:r w:rsidRPr="009E33E4">
        <w:rPr>
          <w:rFonts w:ascii="Times New Roman" w:eastAsia="Calibri" w:hAnsi="Times New Roman" w:cs="Times New Roman"/>
          <w:color w:val="auto"/>
        </w:rPr>
        <w:t xml:space="preserve">У </w:t>
      </w:r>
      <w:r w:rsidR="002657B8">
        <w:rPr>
          <w:rFonts w:ascii="Times New Roman" w:eastAsia="Calibri" w:hAnsi="Times New Roman" w:cs="Times New Roman"/>
          <w:color w:val="auto"/>
        </w:rPr>
        <w:t xml:space="preserve">«Полянская СШ» </w:t>
      </w:r>
      <w:r w:rsidRPr="009E33E4">
        <w:rPr>
          <w:rFonts w:ascii="Times New Roman" w:eastAsia="Calibri" w:hAnsi="Times New Roman" w:cs="Times New Roman"/>
          <w:color w:val="auto"/>
        </w:rPr>
        <w:t xml:space="preserve"> как совместно с другими образовательными и иными организациями, так и самостоятельно.</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i/>
          <w:color w:val="auto"/>
        </w:rPr>
        <w:t>Организация сетевого взаимодействия</w:t>
      </w:r>
      <w:r w:rsidRPr="009E33E4">
        <w:rPr>
          <w:rFonts w:ascii="Times New Roman" w:eastAsia="Calibri" w:hAnsi="Times New Roman" w:cs="Times New Roman"/>
          <w:color w:val="auto"/>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i/>
          <w:color w:val="auto"/>
        </w:rPr>
        <w:t xml:space="preserve">Взаимодействие специалистов общеобразовательной организации </w:t>
      </w:r>
      <w:r w:rsidRPr="009E33E4">
        <w:rPr>
          <w:rFonts w:ascii="Times New Roman" w:eastAsia="Calibri" w:hAnsi="Times New Roman" w:cs="Times New Roman"/>
          <w:color w:val="auto"/>
        </w:rPr>
        <w:t>обеспечивает</w:t>
      </w:r>
      <w:r w:rsidRPr="009E33E4">
        <w:rPr>
          <w:rFonts w:ascii="Times New Roman" w:eastAsia="Calibri" w:hAnsi="Times New Roman" w:cs="Times New Roman"/>
          <w:i/>
          <w:color w:val="auto"/>
        </w:rPr>
        <w:t xml:space="preserve"> </w:t>
      </w:r>
      <w:r w:rsidRPr="009E33E4">
        <w:rPr>
          <w:rFonts w:ascii="Times New Roman" w:eastAsia="Calibri" w:hAnsi="Times New Roman" w:cs="Times New Roman"/>
          <w:color w:val="auto"/>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575F35" w:rsidRPr="009E33E4" w:rsidRDefault="00575F35" w:rsidP="00575F35">
      <w:pPr>
        <w:tabs>
          <w:tab w:val="left" w:pos="851"/>
        </w:tabs>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 комплексность в определении и решении проблем обучающегося, предоставлении ему специализированной квалифицированной помощи;</w:t>
      </w:r>
    </w:p>
    <w:p w:rsidR="00575F35" w:rsidRPr="009E33E4" w:rsidRDefault="00575F35" w:rsidP="00575F35">
      <w:pPr>
        <w:tabs>
          <w:tab w:val="left" w:pos="851"/>
        </w:tabs>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 многоаспектный анализ личностного и познавательного развития обучающегося;</w:t>
      </w:r>
    </w:p>
    <w:p w:rsidR="00575F35" w:rsidRPr="009E33E4" w:rsidRDefault="00575F35" w:rsidP="00575F35">
      <w:pPr>
        <w:tabs>
          <w:tab w:val="left" w:pos="851"/>
        </w:tabs>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w:t>
      </w:r>
    </w:p>
    <w:p w:rsidR="00575F35" w:rsidRPr="009E33E4" w:rsidRDefault="00575F35" w:rsidP="00575F35">
      <w:pPr>
        <w:rPr>
          <w:rFonts w:ascii="Times New Roman" w:eastAsia="Calibri" w:hAnsi="Times New Roman" w:cs="Times New Roman"/>
          <w:i/>
          <w:color w:val="auto"/>
        </w:rPr>
      </w:pPr>
      <w:r w:rsidRPr="009E33E4">
        <w:rPr>
          <w:rFonts w:ascii="Times New Roman" w:eastAsia="Calibri" w:hAnsi="Times New Roman" w:cs="Times New Roman"/>
          <w:color w:val="auto"/>
        </w:rPr>
        <w:t xml:space="preserve">  </w:t>
      </w:r>
      <w:r w:rsidRPr="009E33E4">
        <w:rPr>
          <w:rFonts w:ascii="Times New Roman" w:eastAsia="Calibri" w:hAnsi="Times New Roman" w:cs="Times New Roman"/>
          <w:i/>
          <w:color w:val="auto"/>
        </w:rPr>
        <w:t>Требования к условиям реализации программы</w:t>
      </w:r>
    </w:p>
    <w:p w:rsidR="00575F35" w:rsidRPr="009E33E4" w:rsidRDefault="00575F35" w:rsidP="00575F35">
      <w:pPr>
        <w:ind w:firstLine="454"/>
        <w:jc w:val="both"/>
        <w:rPr>
          <w:rFonts w:ascii="Times New Roman" w:eastAsia="Calibri" w:hAnsi="Times New Roman" w:cs="Times New Roman"/>
          <w:i/>
          <w:color w:val="auto"/>
        </w:rPr>
      </w:pPr>
      <w:r w:rsidRPr="009E33E4">
        <w:rPr>
          <w:rFonts w:ascii="Times New Roman" w:eastAsia="Calibri" w:hAnsi="Times New Roman" w:cs="Times New Roman"/>
          <w:i/>
          <w:color w:val="auto"/>
        </w:rPr>
        <w:t>Организационные условия</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формы обучения в общеобразовательном классе по общей образовательной программе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75F35" w:rsidRPr="009E33E4" w:rsidRDefault="00575F35" w:rsidP="00575F35">
      <w:pPr>
        <w:ind w:firstLine="454"/>
        <w:jc w:val="both"/>
        <w:rPr>
          <w:rFonts w:ascii="Times New Roman" w:eastAsia="Calibri" w:hAnsi="Times New Roman" w:cs="Times New Roman"/>
          <w:i/>
          <w:color w:val="auto"/>
        </w:rPr>
      </w:pPr>
      <w:r w:rsidRPr="009E33E4">
        <w:rPr>
          <w:rFonts w:ascii="Times New Roman" w:eastAsia="Calibri" w:hAnsi="Times New Roman" w:cs="Times New Roman"/>
          <w:i/>
          <w:color w:val="auto"/>
        </w:rPr>
        <w:t>Психолого-педагогическое обеспечение включает:</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-дифференцированные условия (оптимальный режим учебных нагрузок);</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 xml:space="preserve">-специализированные условия </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sidRPr="009E33E4">
        <w:rPr>
          <w:rFonts w:ascii="Times New Roman" w:eastAsia="Calibri" w:hAnsi="Times New Roman" w:cs="Times New Roman"/>
          <w:color w:val="auto"/>
        </w:rPr>
        <w:lastRenderedPageBreak/>
        <w:t>норм);</w:t>
      </w:r>
    </w:p>
    <w:p w:rsidR="00575F35" w:rsidRPr="009E33E4" w:rsidRDefault="00575F35" w:rsidP="00575F35">
      <w:pPr>
        <w:suppressAutoHyphens/>
        <w:ind w:firstLine="454"/>
        <w:jc w:val="both"/>
        <w:rPr>
          <w:rFonts w:ascii="Times New Roman" w:eastAsia="Calibri" w:hAnsi="Times New Roman" w:cs="Times New Roman"/>
          <w:color w:val="auto"/>
        </w:rPr>
      </w:pPr>
      <w:r w:rsidRPr="009E33E4">
        <w:rPr>
          <w:rFonts w:ascii="Times New Roman" w:eastAsia="Calibri" w:hAnsi="Times New Roman" w:cs="Times New Roman"/>
          <w:color w:val="auto"/>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575F35" w:rsidRPr="009E33E4" w:rsidRDefault="002657B8" w:rsidP="00575F35">
      <w:pPr>
        <w:suppressAutoHyphens/>
        <w:ind w:firstLine="454"/>
        <w:jc w:val="both"/>
        <w:rPr>
          <w:rFonts w:ascii="Times New Roman" w:eastAsia="Calibri" w:hAnsi="Times New Roman" w:cs="Times New Roman"/>
          <w:color w:val="auto"/>
        </w:rPr>
      </w:pPr>
      <w:r>
        <w:rPr>
          <w:rFonts w:ascii="Times New Roman" w:eastAsia="Calibri" w:hAnsi="Times New Roman" w:cs="Times New Roman"/>
          <w:color w:val="auto"/>
        </w:rPr>
        <w:t xml:space="preserve">- </w:t>
      </w:r>
      <w:r w:rsidR="00575F35" w:rsidRPr="009E33E4">
        <w:rPr>
          <w:rFonts w:ascii="Times New Roman" w:eastAsia="Calibri" w:hAnsi="Times New Roman" w:cs="Times New Roman"/>
          <w:color w:val="auto"/>
        </w:rPr>
        <w:t>развитие системы обучения и воспитания детей, имеющих сложные нарушения психического и (или) физического развития.</w:t>
      </w:r>
    </w:p>
    <w:p w:rsidR="00575F35" w:rsidRPr="009E33E4" w:rsidRDefault="00575F35" w:rsidP="00575F35">
      <w:pPr>
        <w:ind w:firstLine="454"/>
        <w:jc w:val="both"/>
        <w:rPr>
          <w:rFonts w:ascii="Times New Roman" w:eastAsia="Calibri" w:hAnsi="Times New Roman" w:cs="Times New Roman"/>
          <w:i/>
          <w:color w:val="auto"/>
        </w:rPr>
      </w:pPr>
      <w:r w:rsidRPr="009E33E4">
        <w:rPr>
          <w:rFonts w:ascii="Times New Roman" w:eastAsia="Calibri" w:hAnsi="Times New Roman" w:cs="Times New Roman"/>
          <w:i/>
          <w:color w:val="auto"/>
        </w:rPr>
        <w:t>Программно-методическое обеспечение</w:t>
      </w:r>
    </w:p>
    <w:p w:rsidR="00575F35" w:rsidRPr="009E33E4" w:rsidRDefault="00575F35" w:rsidP="00575F35">
      <w:pPr>
        <w:ind w:firstLine="454"/>
        <w:jc w:val="both"/>
        <w:rPr>
          <w:rFonts w:ascii="Times New Roman" w:hAnsi="Times New Roman" w:cs="Times New Roman"/>
          <w:color w:val="auto"/>
        </w:rPr>
      </w:pPr>
      <w:r w:rsidRPr="009E33E4">
        <w:rPr>
          <w:rFonts w:ascii="Times New Roman" w:hAnsi="Times New Roman" w:cs="Times New Roman"/>
          <w:color w:val="auto"/>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575F35" w:rsidRPr="009E33E4" w:rsidRDefault="00575F35" w:rsidP="00575F35">
      <w:pPr>
        <w:ind w:firstLine="454"/>
        <w:jc w:val="both"/>
        <w:rPr>
          <w:rFonts w:ascii="Times New Roman" w:eastAsia="Calibri" w:hAnsi="Times New Roman" w:cs="Times New Roman"/>
          <w:color w:val="auto"/>
        </w:rPr>
      </w:pPr>
      <w:r w:rsidRPr="009E33E4">
        <w:rPr>
          <w:rFonts w:ascii="Times New Roman" w:eastAsia="Calibri" w:hAnsi="Times New Roman" w:cs="Times New Roman"/>
          <w:i/>
          <w:color w:val="auto"/>
        </w:rPr>
        <w:t>Кадровое обеспечение: деятельность социально- психологической службы</w:t>
      </w:r>
      <w:r w:rsidR="002657B8">
        <w:rPr>
          <w:rFonts w:ascii="Times New Roman" w:eastAsia="Calibri" w:hAnsi="Times New Roman" w:cs="Times New Roman"/>
          <w:i/>
          <w:color w:val="auto"/>
        </w:rPr>
        <w:t xml:space="preserve"> с</w:t>
      </w:r>
      <w:r w:rsidRPr="009E33E4">
        <w:rPr>
          <w:rFonts w:ascii="Times New Roman" w:eastAsia="Calibri" w:hAnsi="Times New Roman" w:cs="Times New Roman"/>
          <w:color w:val="auto"/>
        </w:rPr>
        <w:t xml:space="preserve"> целью обеспечения освоения детьми с ограниченными возможностями здоровья </w:t>
      </w:r>
    </w:p>
    <w:p w:rsidR="00575F35" w:rsidRPr="009E33E4" w:rsidRDefault="00575F35" w:rsidP="00575F35">
      <w:pPr>
        <w:ind w:firstLine="454"/>
        <w:jc w:val="both"/>
        <w:rPr>
          <w:rFonts w:ascii="Times New Roman" w:eastAsia="Calibri" w:hAnsi="Times New Roman" w:cs="Times New Roman"/>
          <w:i/>
          <w:color w:val="auto"/>
        </w:rPr>
      </w:pPr>
      <w:r w:rsidRPr="009E33E4">
        <w:rPr>
          <w:rFonts w:ascii="Times New Roman" w:eastAsia="Calibri" w:hAnsi="Times New Roman" w:cs="Times New Roman"/>
          <w:i/>
          <w:color w:val="auto"/>
        </w:rPr>
        <w:t>Материально- техническое обеспечение.</w:t>
      </w:r>
    </w:p>
    <w:p w:rsidR="00575F35" w:rsidRPr="009E33E4" w:rsidRDefault="002657B8" w:rsidP="00575F35">
      <w:pPr>
        <w:ind w:firstLine="454"/>
        <w:jc w:val="both"/>
        <w:rPr>
          <w:rFonts w:ascii="Times New Roman" w:eastAsia="Calibri" w:hAnsi="Times New Roman" w:cs="Times New Roman"/>
          <w:i/>
          <w:color w:val="auto"/>
        </w:rPr>
      </w:pPr>
      <w:r w:rsidRPr="009E33E4">
        <w:rPr>
          <w:rFonts w:ascii="Times New Roman" w:eastAsia="Calibri" w:hAnsi="Times New Roman" w:cs="Times New Roman"/>
          <w:color w:val="auto"/>
        </w:rPr>
        <w:t>Н</w:t>
      </w:r>
      <w:r w:rsidR="00575F35" w:rsidRPr="009E33E4">
        <w:rPr>
          <w:rFonts w:ascii="Times New Roman" w:eastAsia="Calibri" w:hAnsi="Times New Roman" w:cs="Times New Roman"/>
          <w:color w:val="auto"/>
        </w:rPr>
        <w:t>аличие</w:t>
      </w:r>
      <w:r>
        <w:rPr>
          <w:rFonts w:ascii="Times New Roman" w:eastAsia="Calibri" w:hAnsi="Times New Roman" w:cs="Times New Roman"/>
          <w:color w:val="auto"/>
        </w:rPr>
        <w:t xml:space="preserve"> </w:t>
      </w:r>
      <w:r w:rsidR="00575F35" w:rsidRPr="009E33E4">
        <w:rPr>
          <w:rFonts w:ascii="Times New Roman" w:eastAsia="Calibri" w:hAnsi="Times New Roman" w:cs="Times New Roman"/>
          <w:color w:val="auto"/>
        </w:rPr>
        <w:t xml:space="preserve"> интерактивных средств обучения.</w:t>
      </w:r>
      <w:r w:rsidR="00575F35" w:rsidRPr="009E33E4">
        <w:rPr>
          <w:rFonts w:ascii="Times New Roman" w:eastAsia="Calibri" w:hAnsi="Times New Roman" w:cs="Times New Roman"/>
          <w:i/>
          <w:color w:val="auto"/>
        </w:rPr>
        <w:t xml:space="preserve"> </w:t>
      </w:r>
    </w:p>
    <w:p w:rsidR="00575F35" w:rsidRPr="009E33E4" w:rsidRDefault="00575F35" w:rsidP="00575F35">
      <w:pPr>
        <w:tabs>
          <w:tab w:val="left" w:pos="707"/>
        </w:tabs>
        <w:ind w:firstLine="454"/>
        <w:jc w:val="both"/>
        <w:rPr>
          <w:rFonts w:ascii="Times New Roman" w:eastAsia="Calibri" w:hAnsi="Times New Roman" w:cs="Times New Roman"/>
          <w:i/>
          <w:color w:val="auto"/>
        </w:rPr>
      </w:pPr>
      <w:r w:rsidRPr="009E33E4">
        <w:rPr>
          <w:rFonts w:ascii="Times New Roman" w:eastAsia="Calibri" w:hAnsi="Times New Roman" w:cs="Times New Roman"/>
          <w:i/>
          <w:color w:val="auto"/>
        </w:rPr>
        <w:t>Информационное обеспечение</w:t>
      </w:r>
    </w:p>
    <w:p w:rsidR="00575F35" w:rsidRPr="009E33E4" w:rsidRDefault="00575F35" w:rsidP="00575F35">
      <w:pPr>
        <w:tabs>
          <w:tab w:val="left" w:pos="707"/>
        </w:tabs>
        <w:ind w:firstLine="454"/>
        <w:jc w:val="both"/>
        <w:rPr>
          <w:rFonts w:ascii="Times New Roman" w:eastAsia="Calibri" w:hAnsi="Times New Roman" w:cs="Times New Roman"/>
          <w:i/>
          <w:color w:val="auto"/>
        </w:rPr>
      </w:pPr>
      <w:r w:rsidRPr="009E33E4">
        <w:rPr>
          <w:rFonts w:ascii="Times New Roman" w:eastAsia="Calibri" w:hAnsi="Times New Roman" w:cs="Times New Roman"/>
          <w:color w:val="auto"/>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r w:rsidR="002657B8">
        <w:rPr>
          <w:rFonts w:ascii="Times New Roman" w:eastAsia="Calibri" w:hAnsi="Times New Roman" w:cs="Times New Roman"/>
          <w:i/>
          <w:color w:val="auto"/>
        </w:rPr>
        <w:t xml:space="preserve"> </w:t>
      </w:r>
      <w:r w:rsidRPr="009E33E4">
        <w:rPr>
          <w:rFonts w:ascii="Times New Roman" w:eastAsia="Calibri" w:hAnsi="Times New Roman" w:cs="Times New Roman"/>
          <w:color w:val="auto"/>
        </w:rPr>
        <w:t>В школе организована деятельность консультативно-диагностической блока социально - психологической службы. Основными направлениями деятельности службы являются:</w:t>
      </w:r>
    </w:p>
    <w:p w:rsidR="00575F35" w:rsidRPr="009E33E4" w:rsidRDefault="00575F35" w:rsidP="00575F35">
      <w:pPr>
        <w:autoSpaceDE w:val="0"/>
        <w:autoSpaceDN w:val="0"/>
        <w:adjustRightInd w:val="0"/>
        <w:ind w:right="254"/>
        <w:jc w:val="both"/>
        <w:rPr>
          <w:rFonts w:ascii="Times New Roman" w:eastAsia="Calibri" w:hAnsi="Times New Roman" w:cs="Times New Roman"/>
          <w:color w:val="auto"/>
        </w:rPr>
      </w:pPr>
      <w:r w:rsidRPr="009E33E4">
        <w:rPr>
          <w:rFonts w:ascii="Times New Roman" w:eastAsia="Calibri" w:hAnsi="Times New Roman" w:cs="Times New Roman"/>
          <w:color w:val="auto"/>
        </w:rPr>
        <w:t>* Обеспечение комплексности в диагностико</w:t>
      </w:r>
      <w:r w:rsidR="002657B8">
        <w:rPr>
          <w:rFonts w:ascii="Times New Roman" w:eastAsia="Calibri" w:hAnsi="Times New Roman" w:cs="Times New Roman"/>
          <w:color w:val="auto"/>
        </w:rPr>
        <w:t>-консультативной и коррекционно</w:t>
      </w:r>
      <w:r w:rsidRPr="009E33E4">
        <w:rPr>
          <w:rFonts w:ascii="Times New Roman" w:eastAsia="Calibri" w:hAnsi="Times New Roman" w:cs="Times New Roman"/>
          <w:color w:val="auto"/>
        </w:rPr>
        <w:t>-развивающей работе, обеспечивающей своевременное выявление и квалификациютрудностей в обучении, а также определение комплекса мер (лечебных, профилактических, коррекционных и развивающих, способствующих преодолению недостатков в психофизическом развитии).</w:t>
      </w:r>
    </w:p>
    <w:p w:rsidR="00575F35" w:rsidRPr="009E33E4" w:rsidRDefault="00575F35" w:rsidP="00575F35">
      <w:pPr>
        <w:autoSpaceDE w:val="0"/>
        <w:autoSpaceDN w:val="0"/>
        <w:adjustRightInd w:val="0"/>
        <w:ind w:right="254"/>
        <w:jc w:val="both"/>
        <w:rPr>
          <w:rFonts w:ascii="Times New Roman" w:eastAsia="Calibri" w:hAnsi="Times New Roman" w:cs="Times New Roman"/>
          <w:color w:val="auto"/>
        </w:rPr>
      </w:pPr>
      <w:r w:rsidRPr="009E33E4">
        <w:rPr>
          <w:rFonts w:ascii="Times New Roman" w:eastAsia="Calibri" w:hAnsi="Times New Roman" w:cs="Times New Roman"/>
          <w:color w:val="auto"/>
        </w:rPr>
        <w:t>* Вариативность учебных планов, обра</w:t>
      </w:r>
      <w:r w:rsidR="002657B8">
        <w:rPr>
          <w:rFonts w:ascii="Times New Roman" w:eastAsia="Calibri" w:hAnsi="Times New Roman" w:cs="Times New Roman"/>
          <w:color w:val="auto"/>
        </w:rPr>
        <w:t>зовательных и коррекционных про</w:t>
      </w:r>
      <w:r w:rsidRPr="009E33E4">
        <w:rPr>
          <w:rFonts w:ascii="Times New Roman" w:eastAsia="Calibri" w:hAnsi="Times New Roman" w:cs="Times New Roman"/>
          <w:color w:val="auto"/>
        </w:rPr>
        <w:t>грамм, в том числе разноуровневых по содержанию и срокам обучения.</w:t>
      </w:r>
    </w:p>
    <w:p w:rsidR="00575F35" w:rsidRPr="009E33E4" w:rsidRDefault="00575F35" w:rsidP="00575F35">
      <w:pPr>
        <w:autoSpaceDE w:val="0"/>
        <w:autoSpaceDN w:val="0"/>
        <w:adjustRightInd w:val="0"/>
        <w:ind w:right="254"/>
        <w:jc w:val="both"/>
        <w:rPr>
          <w:rFonts w:ascii="Times New Roman" w:eastAsia="Calibri" w:hAnsi="Times New Roman" w:cs="Times New Roman"/>
          <w:color w:val="auto"/>
        </w:rPr>
      </w:pPr>
      <w:r w:rsidRPr="009E33E4">
        <w:rPr>
          <w:rFonts w:ascii="Times New Roman" w:eastAsia="Calibri" w:hAnsi="Times New Roman" w:cs="Times New Roman"/>
          <w:color w:val="auto"/>
        </w:rPr>
        <w:t>* Своевременное выявление и квалификация тех или иных неблагоприятных вариантов развития - "предвестников" школьных трудностей.</w:t>
      </w:r>
    </w:p>
    <w:p w:rsidR="00575F35" w:rsidRPr="009E33E4" w:rsidRDefault="00575F35" w:rsidP="00575F35">
      <w:pPr>
        <w:autoSpaceDE w:val="0"/>
        <w:autoSpaceDN w:val="0"/>
        <w:adjustRightInd w:val="0"/>
        <w:ind w:right="254"/>
        <w:jc w:val="both"/>
        <w:rPr>
          <w:rFonts w:ascii="Times New Roman" w:eastAsia="Calibri" w:hAnsi="Times New Roman" w:cs="Times New Roman"/>
          <w:color w:val="auto"/>
        </w:rPr>
      </w:pPr>
      <w:r w:rsidRPr="009E33E4">
        <w:rPr>
          <w:rFonts w:ascii="Times New Roman" w:eastAsia="Calibri" w:hAnsi="Times New Roman" w:cs="Times New Roman"/>
          <w:color w:val="auto"/>
        </w:rPr>
        <w:t>* Максимальная социально-трудовая адаптация учащихся классов У</w:t>
      </w:r>
      <w:r w:rsidR="002657B8">
        <w:rPr>
          <w:rFonts w:ascii="Times New Roman" w:eastAsia="Calibri" w:hAnsi="Times New Roman" w:cs="Times New Roman"/>
          <w:color w:val="auto"/>
        </w:rPr>
        <w:t>О</w:t>
      </w:r>
      <w:r w:rsidRPr="009E33E4">
        <w:rPr>
          <w:rFonts w:ascii="Times New Roman" w:eastAsia="Calibri" w:hAnsi="Times New Roman" w:cs="Times New Roman"/>
          <w:color w:val="auto"/>
        </w:rPr>
        <w:t xml:space="preserve"> вида обучения в подростковом возрасте к современным социальным условиям</w:t>
      </w:r>
      <w:r w:rsidR="002657B8">
        <w:rPr>
          <w:rFonts w:ascii="Times New Roman" w:eastAsia="Calibri" w:hAnsi="Times New Roman" w:cs="Times New Roman"/>
          <w:color w:val="auto"/>
        </w:rPr>
        <w:t>.</w:t>
      </w:r>
    </w:p>
    <w:p w:rsidR="00575F35" w:rsidRPr="009E33E4" w:rsidRDefault="00575F35" w:rsidP="00575F35">
      <w:pPr>
        <w:autoSpaceDE w:val="0"/>
        <w:autoSpaceDN w:val="0"/>
        <w:adjustRightInd w:val="0"/>
        <w:ind w:left="81" w:right="254" w:firstLine="864"/>
        <w:jc w:val="both"/>
        <w:rPr>
          <w:rFonts w:ascii="Times New Roman" w:eastAsia="Calibri" w:hAnsi="Times New Roman" w:cs="Times New Roman"/>
          <w:i/>
          <w:color w:val="auto"/>
        </w:rPr>
      </w:pPr>
      <w:r w:rsidRPr="009E33E4">
        <w:rPr>
          <w:rFonts w:ascii="Times New Roman" w:eastAsia="Calibri" w:hAnsi="Times New Roman" w:cs="Times New Roman"/>
          <w:i/>
          <w:color w:val="auto"/>
        </w:rPr>
        <w:t>Требования к режиму образовательного процесса</w:t>
      </w:r>
    </w:p>
    <w:p w:rsidR="00575F35" w:rsidRPr="009E33E4" w:rsidRDefault="00575F35" w:rsidP="002657B8">
      <w:pPr>
        <w:tabs>
          <w:tab w:val="left" w:pos="384"/>
        </w:tabs>
        <w:autoSpaceDE w:val="0"/>
        <w:autoSpaceDN w:val="0"/>
        <w:adjustRightInd w:val="0"/>
        <w:ind w:firstLine="709"/>
        <w:jc w:val="both"/>
        <w:rPr>
          <w:rFonts w:ascii="Times New Roman" w:eastAsia="Calibri" w:hAnsi="Times New Roman" w:cs="Times New Roman"/>
          <w:color w:val="auto"/>
        </w:rPr>
      </w:pPr>
      <w:r w:rsidRPr="009E33E4">
        <w:rPr>
          <w:rFonts w:ascii="Times New Roman" w:eastAsia="Calibri" w:hAnsi="Times New Roman" w:cs="Times New Roman"/>
          <w:color w:val="auto"/>
        </w:rPr>
        <w:t>Рекоменда</w:t>
      </w:r>
      <w:r w:rsidR="002657B8">
        <w:rPr>
          <w:rFonts w:ascii="Times New Roman" w:eastAsia="Calibri" w:hAnsi="Times New Roman" w:cs="Times New Roman"/>
          <w:color w:val="auto"/>
        </w:rPr>
        <w:t xml:space="preserve">ции  по обучению обучающихся с ОВЗ </w:t>
      </w:r>
      <w:r w:rsidRPr="009E33E4">
        <w:rPr>
          <w:rFonts w:ascii="Times New Roman" w:eastAsia="Calibri" w:hAnsi="Times New Roman" w:cs="Times New Roman"/>
          <w:color w:val="auto"/>
        </w:rPr>
        <w:t>осуществляется на основе комплексного медико-психолого-педагогического обследования ученика в соответствии с вариативными учебными планами, а также вариативными учебными программами.</w:t>
      </w:r>
    </w:p>
    <w:p w:rsidR="00575F35" w:rsidRPr="009E33E4" w:rsidRDefault="00575F35" w:rsidP="00575F35">
      <w:pPr>
        <w:tabs>
          <w:tab w:val="left" w:pos="580"/>
          <w:tab w:val="left" w:pos="676"/>
          <w:tab w:val="left" w:pos="1876"/>
          <w:tab w:val="left" w:pos="2356"/>
          <w:tab w:val="left" w:pos="3364"/>
          <w:tab w:val="right" w:pos="9408"/>
          <w:tab w:val="right" w:pos="9504"/>
        </w:tabs>
        <w:autoSpaceDE w:val="0"/>
        <w:autoSpaceDN w:val="0"/>
        <w:adjustRightInd w:val="0"/>
        <w:ind w:left="91" w:firstLine="638"/>
        <w:jc w:val="both"/>
        <w:rPr>
          <w:rFonts w:ascii="Times New Roman" w:eastAsia="Calibri" w:hAnsi="Times New Roman" w:cs="Times New Roman"/>
          <w:color w:val="auto"/>
        </w:rPr>
      </w:pPr>
      <w:r w:rsidRPr="009E33E4">
        <w:rPr>
          <w:rFonts w:ascii="Times New Roman" w:eastAsia="Calibri" w:hAnsi="Times New Roman" w:cs="Times New Roman"/>
          <w:color w:val="auto"/>
        </w:rPr>
        <w:t xml:space="preserve">Коррекционную направленность обучения обеспечивает набор базовых учебных предметов, составляющих инвариантную часть учебного плана. К их числу кроме математики и русского языка относятся такие предметы, как ознакомление с окружающим миром и развитие речи, трудовое обучение. Учебные курсы вариативной части: час двигательной активности, детская риторика. </w:t>
      </w:r>
    </w:p>
    <w:p w:rsidR="00575F35" w:rsidRPr="009E33E4" w:rsidRDefault="009E33E4" w:rsidP="00575F35">
      <w:pPr>
        <w:tabs>
          <w:tab w:val="left" w:pos="1080"/>
          <w:tab w:val="left" w:pos="1588"/>
          <w:tab w:val="left" w:pos="3216"/>
          <w:tab w:val="left" w:pos="4579"/>
          <w:tab w:val="left" w:pos="6960"/>
          <w:tab w:val="right" w:pos="9672"/>
        </w:tabs>
        <w:autoSpaceDE w:val="0"/>
        <w:autoSpaceDN w:val="0"/>
        <w:adjustRightInd w:val="0"/>
        <w:jc w:val="both"/>
        <w:rPr>
          <w:rFonts w:ascii="Times New Roman" w:eastAsia="Calibri" w:hAnsi="Times New Roman" w:cs="Times New Roman"/>
          <w:color w:val="auto"/>
        </w:rPr>
      </w:pPr>
      <w:r>
        <w:rPr>
          <w:rFonts w:ascii="Times New Roman" w:eastAsia="Calibri" w:hAnsi="Times New Roman" w:cs="Times New Roman"/>
          <w:color w:val="auto"/>
        </w:rPr>
        <w:t>П</w:t>
      </w:r>
      <w:r w:rsidR="00575F35" w:rsidRPr="009E33E4">
        <w:rPr>
          <w:rFonts w:ascii="Times New Roman" w:eastAsia="Calibri" w:hAnsi="Times New Roman" w:cs="Times New Roman"/>
          <w:color w:val="auto"/>
        </w:rPr>
        <w:t>сихолого - педагогический консилиум предполагает участие специалистов различных профилей: педагогов, психолога, медицинских работников, логопеда, социального педагога для составления на каждого ученика собственного образовательного маршрута, для подбора  оптимального варианта индивидуального подхода.</w:t>
      </w:r>
    </w:p>
    <w:p w:rsidR="00575F35" w:rsidRPr="002657B8" w:rsidRDefault="00575F35" w:rsidP="00575F35">
      <w:pPr>
        <w:ind w:right="-185" w:firstLine="709"/>
        <w:jc w:val="center"/>
        <w:rPr>
          <w:rFonts w:ascii="Times New Roman" w:hAnsi="Times New Roman" w:cs="Times New Roman"/>
          <w:b/>
          <w:i/>
          <w:color w:val="auto"/>
        </w:rPr>
      </w:pPr>
      <w:r w:rsidRPr="002657B8">
        <w:rPr>
          <w:rFonts w:ascii="Times New Roman" w:hAnsi="Times New Roman" w:cs="Times New Roman"/>
          <w:b/>
          <w:i/>
          <w:color w:val="auto"/>
        </w:rPr>
        <w:t>Взаимодействие субъектов сопровождения</w:t>
      </w:r>
    </w:p>
    <w:p w:rsidR="00575F35" w:rsidRPr="009E33E4" w:rsidRDefault="00575F35" w:rsidP="00575F35">
      <w:pPr>
        <w:ind w:right="-185" w:firstLine="709"/>
        <w:jc w:val="both"/>
        <w:rPr>
          <w:rFonts w:ascii="Times New Roman" w:hAnsi="Times New Roman" w:cs="Times New Roman"/>
          <w:bCs/>
          <w:color w:val="auto"/>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3548"/>
        <w:gridCol w:w="5670"/>
      </w:tblGrid>
      <w:tr w:rsidR="00DA78A8" w:rsidRPr="00DA78A8" w:rsidTr="002657B8">
        <w:tc>
          <w:tcPr>
            <w:tcW w:w="127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rPr>
                <w:rFonts w:ascii="Times New Roman" w:hAnsi="Times New Roman" w:cs="Times New Roman"/>
                <w:color w:val="auto"/>
              </w:rPr>
            </w:pPr>
            <w:r w:rsidRPr="009E33E4">
              <w:rPr>
                <w:rFonts w:ascii="Times New Roman" w:hAnsi="Times New Roman" w:cs="Times New Roman"/>
                <w:color w:val="auto"/>
              </w:rPr>
              <w:t xml:space="preserve">Участник </w:t>
            </w:r>
            <w:r w:rsidRPr="009E33E4">
              <w:rPr>
                <w:rFonts w:ascii="Times New Roman" w:hAnsi="Times New Roman" w:cs="Times New Roman"/>
                <w:color w:val="auto"/>
              </w:rPr>
              <w:lastRenderedPageBreak/>
              <w:t>сопровождения</w:t>
            </w:r>
          </w:p>
        </w:tc>
        <w:tc>
          <w:tcPr>
            <w:tcW w:w="3548"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rPr>
                <w:rFonts w:ascii="Times New Roman" w:hAnsi="Times New Roman" w:cs="Times New Roman"/>
                <w:color w:val="auto"/>
              </w:rPr>
            </w:pPr>
            <w:r w:rsidRPr="009E33E4">
              <w:rPr>
                <w:rFonts w:ascii="Times New Roman" w:hAnsi="Times New Roman" w:cs="Times New Roman"/>
                <w:color w:val="auto"/>
              </w:rPr>
              <w:lastRenderedPageBreak/>
              <w:t>Функции</w:t>
            </w:r>
          </w:p>
        </w:tc>
        <w:tc>
          <w:tcPr>
            <w:tcW w:w="5670"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rPr>
                <w:rFonts w:ascii="Times New Roman" w:hAnsi="Times New Roman" w:cs="Times New Roman"/>
                <w:color w:val="auto"/>
              </w:rPr>
            </w:pPr>
            <w:r w:rsidRPr="009E33E4">
              <w:rPr>
                <w:rFonts w:ascii="Times New Roman" w:hAnsi="Times New Roman" w:cs="Times New Roman"/>
                <w:color w:val="auto"/>
              </w:rPr>
              <w:t>Содержание работы</w:t>
            </w:r>
          </w:p>
        </w:tc>
      </w:tr>
      <w:tr w:rsidR="00DA78A8" w:rsidRPr="00DA78A8" w:rsidTr="002657B8">
        <w:tc>
          <w:tcPr>
            <w:tcW w:w="1272" w:type="dxa"/>
            <w:tcBorders>
              <w:top w:val="single" w:sz="4" w:space="0" w:color="auto"/>
              <w:left w:val="single" w:sz="4" w:space="0" w:color="auto"/>
              <w:bottom w:val="single" w:sz="4" w:space="0" w:color="auto"/>
              <w:right w:val="single" w:sz="4" w:space="0" w:color="auto"/>
            </w:tcBorders>
            <w:hideMark/>
          </w:tcPr>
          <w:p w:rsidR="00575F35" w:rsidRPr="009E33E4" w:rsidRDefault="009E33E4" w:rsidP="00DA78A8">
            <w:pPr>
              <w:ind w:right="-185"/>
              <w:jc w:val="both"/>
              <w:rPr>
                <w:rFonts w:ascii="Times New Roman" w:hAnsi="Times New Roman" w:cs="Times New Roman"/>
                <w:color w:val="auto"/>
              </w:rPr>
            </w:pPr>
            <w:r w:rsidRPr="009E33E4">
              <w:rPr>
                <w:rFonts w:ascii="Times New Roman" w:hAnsi="Times New Roman" w:cs="Times New Roman"/>
                <w:color w:val="auto"/>
              </w:rPr>
              <w:lastRenderedPageBreak/>
              <w:t>Председатель П</w:t>
            </w:r>
            <w:r w:rsidR="00575F35" w:rsidRPr="009E33E4">
              <w:rPr>
                <w:rFonts w:ascii="Times New Roman" w:hAnsi="Times New Roman" w:cs="Times New Roman"/>
                <w:color w:val="auto"/>
              </w:rPr>
              <w:t xml:space="preserve">ПК </w:t>
            </w:r>
          </w:p>
        </w:tc>
        <w:tc>
          <w:tcPr>
            <w:tcW w:w="3548"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Научно-методическое обеспечение учебно-воспитательного процесса.</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Аналитическая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Контролирующая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Координирующая</w:t>
            </w:r>
          </w:p>
        </w:tc>
        <w:tc>
          <w:tcPr>
            <w:tcW w:w="5670" w:type="dxa"/>
            <w:tcBorders>
              <w:top w:val="single" w:sz="4" w:space="0" w:color="auto"/>
              <w:left w:val="single" w:sz="4" w:space="0" w:color="auto"/>
              <w:bottom w:val="single" w:sz="4" w:space="0" w:color="auto"/>
              <w:right w:val="single" w:sz="4" w:space="0" w:color="auto"/>
            </w:tcBorders>
          </w:tcPr>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Перспективное плани</w:t>
            </w:r>
            <w:r w:rsidR="009E33E4" w:rsidRPr="009E33E4">
              <w:rPr>
                <w:rFonts w:ascii="Times New Roman" w:hAnsi="Times New Roman" w:cs="Times New Roman"/>
                <w:color w:val="auto"/>
              </w:rPr>
              <w:t>рование деятельности школьной П</w:t>
            </w:r>
            <w:r w:rsidRPr="009E33E4">
              <w:rPr>
                <w:rFonts w:ascii="Times New Roman" w:hAnsi="Times New Roman" w:cs="Times New Roman"/>
                <w:color w:val="auto"/>
              </w:rPr>
              <w:t>ПК.</w:t>
            </w:r>
          </w:p>
          <w:p w:rsidR="00575F35" w:rsidRPr="009E33E4" w:rsidRDefault="00575F35" w:rsidP="002657B8">
            <w:pPr>
              <w:widowControl/>
              <w:tabs>
                <w:tab w:val="num" w:pos="34"/>
              </w:tabs>
              <w:ind w:left="34" w:right="49" w:hanging="34"/>
              <w:jc w:val="both"/>
              <w:rPr>
                <w:rFonts w:ascii="Times New Roman" w:hAnsi="Times New Roman" w:cs="Times New Roman"/>
                <w:color w:val="auto"/>
              </w:rPr>
            </w:pPr>
            <w:r w:rsidRPr="009E33E4">
              <w:rPr>
                <w:rFonts w:ascii="Times New Roman" w:hAnsi="Times New Roman" w:cs="Times New Roman"/>
                <w:color w:val="auto"/>
              </w:rPr>
              <w:t>Координация работы педагогов через проведение консилиума.</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Создание условий, способствующих благоприятному микроклимату в коллективе педагогов.</w:t>
            </w:r>
          </w:p>
          <w:p w:rsidR="00575F35" w:rsidRPr="009E33E4" w:rsidRDefault="00575F35" w:rsidP="00575F35">
            <w:pPr>
              <w:widowControl/>
              <w:tabs>
                <w:tab w:val="num" w:pos="495"/>
              </w:tabs>
              <w:ind w:left="495" w:right="49" w:hanging="495"/>
              <w:rPr>
                <w:rFonts w:ascii="Times New Roman" w:hAnsi="Times New Roman" w:cs="Times New Roman"/>
                <w:color w:val="auto"/>
              </w:rPr>
            </w:pPr>
            <w:r w:rsidRPr="009E33E4">
              <w:rPr>
                <w:rFonts w:ascii="Times New Roman" w:hAnsi="Times New Roman" w:cs="Times New Roman"/>
                <w:color w:val="auto"/>
              </w:rPr>
              <w:t>Контроль за:</w:t>
            </w:r>
          </w:p>
          <w:p w:rsidR="00575F35" w:rsidRPr="009E33E4" w:rsidRDefault="00575F35" w:rsidP="00575F35">
            <w:pPr>
              <w:widowControl/>
              <w:ind w:left="720" w:right="49" w:hanging="360"/>
              <w:jc w:val="both"/>
              <w:rPr>
                <w:rFonts w:ascii="Times New Roman" w:hAnsi="Times New Roman" w:cs="Times New Roman"/>
                <w:color w:val="auto"/>
              </w:rPr>
            </w:pPr>
            <w:r w:rsidRPr="009E33E4">
              <w:rPr>
                <w:rFonts w:ascii="Times New Roman" w:hAnsi="Times New Roman" w:cs="Times New Roman"/>
                <w:color w:val="auto"/>
              </w:rPr>
              <w:t>ведением документации;</w:t>
            </w:r>
          </w:p>
          <w:p w:rsidR="00575F35" w:rsidRPr="009E33E4" w:rsidRDefault="00575F35" w:rsidP="002657B8">
            <w:pPr>
              <w:widowControl/>
              <w:ind w:left="34" w:right="49" w:firstLine="326"/>
              <w:jc w:val="both"/>
              <w:rPr>
                <w:rFonts w:ascii="Times New Roman" w:hAnsi="Times New Roman" w:cs="Times New Roman"/>
                <w:color w:val="auto"/>
              </w:rPr>
            </w:pPr>
            <w:r w:rsidRPr="009E33E4">
              <w:rPr>
                <w:rFonts w:ascii="Times New Roman" w:hAnsi="Times New Roman" w:cs="Times New Roman"/>
                <w:color w:val="auto"/>
              </w:rPr>
              <w:t>осуществлением</w:t>
            </w:r>
            <w:r w:rsidR="002657B8">
              <w:rPr>
                <w:rFonts w:ascii="Times New Roman" w:hAnsi="Times New Roman" w:cs="Times New Roman"/>
                <w:color w:val="auto"/>
              </w:rPr>
              <w:t xml:space="preserve"> </w:t>
            </w:r>
            <w:r w:rsidRPr="009E33E4">
              <w:rPr>
                <w:rFonts w:ascii="Times New Roman" w:hAnsi="Times New Roman" w:cs="Times New Roman"/>
                <w:color w:val="auto"/>
              </w:rPr>
              <w:t>диагностического обследования;</w:t>
            </w:r>
          </w:p>
          <w:p w:rsidR="00575F35" w:rsidRPr="009E33E4" w:rsidRDefault="00575F35" w:rsidP="002657B8">
            <w:pPr>
              <w:widowControl/>
              <w:ind w:left="34" w:right="49" w:firstLine="326"/>
              <w:jc w:val="both"/>
              <w:rPr>
                <w:rFonts w:ascii="Times New Roman" w:hAnsi="Times New Roman" w:cs="Times New Roman"/>
                <w:color w:val="auto"/>
              </w:rPr>
            </w:pPr>
            <w:r w:rsidRPr="009E33E4">
              <w:rPr>
                <w:rFonts w:ascii="Times New Roman" w:hAnsi="Times New Roman" w:cs="Times New Roman"/>
                <w:color w:val="auto"/>
              </w:rPr>
              <w:t>соответствием намеченного плана работы результатам диагностики;</w:t>
            </w:r>
          </w:p>
          <w:p w:rsidR="00575F35" w:rsidRPr="009E33E4" w:rsidRDefault="00575F35" w:rsidP="002657B8">
            <w:pPr>
              <w:widowControl/>
              <w:ind w:left="34" w:right="49" w:firstLine="326"/>
              <w:jc w:val="both"/>
              <w:rPr>
                <w:rFonts w:ascii="Times New Roman" w:hAnsi="Times New Roman" w:cs="Times New Roman"/>
                <w:color w:val="auto"/>
              </w:rPr>
            </w:pPr>
            <w:r w:rsidRPr="009E33E4">
              <w:rPr>
                <w:rFonts w:ascii="Times New Roman" w:hAnsi="Times New Roman" w:cs="Times New Roman"/>
                <w:color w:val="auto"/>
              </w:rPr>
              <w:t>осуществлением учебно-воспитательного процесса в соответствии с намеченным планом;</w:t>
            </w:r>
          </w:p>
          <w:p w:rsidR="00575F35" w:rsidRPr="009E33E4" w:rsidRDefault="00575F35" w:rsidP="002657B8">
            <w:pPr>
              <w:widowControl/>
              <w:ind w:left="34" w:right="49" w:firstLine="326"/>
              <w:jc w:val="both"/>
              <w:rPr>
                <w:rFonts w:ascii="Times New Roman" w:hAnsi="Times New Roman" w:cs="Times New Roman"/>
                <w:color w:val="auto"/>
              </w:rPr>
            </w:pPr>
            <w:r w:rsidRPr="009E33E4">
              <w:rPr>
                <w:rFonts w:ascii="Times New Roman" w:hAnsi="Times New Roman" w:cs="Times New Roman"/>
                <w:color w:val="auto"/>
              </w:rPr>
              <w:t>степенью готовности детей к школе как результату функционирования службы психолого-педагогического сопровождения.</w:t>
            </w:r>
          </w:p>
          <w:p w:rsidR="00575F35" w:rsidRPr="009E33E4" w:rsidRDefault="00575F35" w:rsidP="00DA78A8">
            <w:pPr>
              <w:ind w:right="49"/>
              <w:rPr>
                <w:rFonts w:ascii="Times New Roman" w:hAnsi="Times New Roman" w:cs="Times New Roman"/>
                <w:color w:val="auto"/>
              </w:rPr>
            </w:pPr>
          </w:p>
        </w:tc>
      </w:tr>
      <w:tr w:rsidR="00DA78A8" w:rsidRPr="00DA78A8" w:rsidTr="002657B8">
        <w:tc>
          <w:tcPr>
            <w:tcW w:w="127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Классный руковод.</w:t>
            </w:r>
          </w:p>
        </w:tc>
        <w:tc>
          <w:tcPr>
            <w:tcW w:w="3548"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Исполнительская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Аналитическая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Организаторская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Диагностическая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Коррекционная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Прогностическая</w:t>
            </w:r>
          </w:p>
        </w:tc>
        <w:tc>
          <w:tcPr>
            <w:tcW w:w="5670" w:type="dxa"/>
            <w:tcBorders>
              <w:top w:val="single" w:sz="4" w:space="0" w:color="auto"/>
              <w:left w:val="single" w:sz="4" w:space="0" w:color="auto"/>
              <w:bottom w:val="single" w:sz="4" w:space="0" w:color="auto"/>
              <w:right w:val="single" w:sz="4" w:space="0" w:color="auto"/>
            </w:tcBorders>
            <w:hideMark/>
          </w:tcPr>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Диагностика познавательных способностей, развития детей в разных видах деятельности.</w:t>
            </w:r>
          </w:p>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Составление планов индивидуального развития ребенка.</w:t>
            </w:r>
          </w:p>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Разработка и уточнение образовательных маршрутов.</w:t>
            </w:r>
          </w:p>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Организация деятельности детей (познавательной, игровой, трудовой, конструктивной и т.д.).</w:t>
            </w:r>
          </w:p>
          <w:p w:rsidR="00575F35" w:rsidRPr="009E33E4" w:rsidRDefault="00575F35" w:rsidP="002657B8">
            <w:pPr>
              <w:widowControl/>
              <w:tabs>
                <w:tab w:val="num" w:pos="360"/>
              </w:tabs>
              <w:ind w:left="34" w:right="33" w:hanging="34"/>
              <w:rPr>
                <w:rFonts w:ascii="Times New Roman" w:hAnsi="Times New Roman" w:cs="Times New Roman"/>
                <w:color w:val="auto"/>
              </w:rPr>
            </w:pPr>
            <w:r w:rsidRPr="009E33E4">
              <w:rPr>
                <w:rFonts w:ascii="Times New Roman" w:hAnsi="Times New Roman" w:cs="Times New Roman"/>
                <w:color w:val="auto"/>
              </w:rPr>
              <w:t xml:space="preserve">Создание благоприятного микроклимата в </w:t>
            </w:r>
            <w:r w:rsidR="002657B8">
              <w:rPr>
                <w:rFonts w:ascii="Times New Roman" w:hAnsi="Times New Roman" w:cs="Times New Roman"/>
                <w:color w:val="auto"/>
              </w:rPr>
              <w:t>г</w:t>
            </w:r>
            <w:r w:rsidRPr="009E33E4">
              <w:rPr>
                <w:rFonts w:ascii="Times New Roman" w:hAnsi="Times New Roman" w:cs="Times New Roman"/>
                <w:color w:val="auto"/>
              </w:rPr>
              <w:t>руппе.</w:t>
            </w:r>
          </w:p>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Создание предметно – развивающей среды.</w:t>
            </w:r>
          </w:p>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Коррекционная работа.</w:t>
            </w:r>
          </w:p>
          <w:p w:rsidR="00575F35" w:rsidRPr="009E33E4" w:rsidRDefault="00575F35" w:rsidP="002657B8">
            <w:pPr>
              <w:widowControl/>
              <w:tabs>
                <w:tab w:val="num" w:pos="360"/>
              </w:tabs>
              <w:ind w:left="34" w:right="49" w:hanging="34"/>
              <w:rPr>
                <w:rFonts w:ascii="Times New Roman" w:hAnsi="Times New Roman" w:cs="Times New Roman"/>
                <w:color w:val="auto"/>
              </w:rPr>
            </w:pPr>
            <w:r w:rsidRPr="009E33E4">
              <w:rPr>
                <w:rFonts w:ascii="Times New Roman" w:hAnsi="Times New Roman" w:cs="Times New Roman"/>
                <w:color w:val="auto"/>
              </w:rPr>
              <w:t>Анализ уровня образованности детей.</w:t>
            </w:r>
          </w:p>
        </w:tc>
      </w:tr>
      <w:tr w:rsidR="00DA78A8" w:rsidRPr="00DA78A8" w:rsidTr="002657B8">
        <w:tc>
          <w:tcPr>
            <w:tcW w:w="127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Психолог</w:t>
            </w:r>
          </w:p>
        </w:tc>
        <w:tc>
          <w:tcPr>
            <w:tcW w:w="3548"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Диагностическая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Прогностическая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Организаторская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Коррекционная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Комплиментарная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Контролирующая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Консультативная</w:t>
            </w:r>
          </w:p>
        </w:tc>
        <w:tc>
          <w:tcPr>
            <w:tcW w:w="5670" w:type="dxa"/>
            <w:tcBorders>
              <w:top w:val="single" w:sz="4" w:space="0" w:color="auto"/>
              <w:left w:val="single" w:sz="4" w:space="0" w:color="auto"/>
              <w:bottom w:val="single" w:sz="4" w:space="0" w:color="auto"/>
              <w:right w:val="single" w:sz="4" w:space="0" w:color="auto"/>
            </w:tcBorders>
            <w:hideMark/>
          </w:tcPr>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Психологическая диагностика на момент поступления, в течение процесса обучения и на конец обучения.</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Составление прогноза развития ребенка, помощь педагогам  и узким специалистам в планировании работы с детьми.</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Анализ микроклимата, стиля взаимодействия, анализ деятельности педагога с точки зрения психологии, взаимодействия специалистов.</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Организация предметно – развивающей среды.</w:t>
            </w:r>
          </w:p>
          <w:p w:rsidR="00575F35" w:rsidRPr="009E33E4" w:rsidRDefault="00575F35" w:rsidP="002657B8">
            <w:pPr>
              <w:widowControl/>
              <w:tabs>
                <w:tab w:val="num" w:pos="34"/>
              </w:tabs>
              <w:ind w:left="34" w:right="-108" w:hanging="34"/>
              <w:rPr>
                <w:rFonts w:ascii="Times New Roman" w:hAnsi="Times New Roman" w:cs="Times New Roman"/>
                <w:color w:val="auto"/>
              </w:rPr>
            </w:pPr>
            <w:r w:rsidRPr="009E33E4">
              <w:rPr>
                <w:rFonts w:ascii="Times New Roman" w:hAnsi="Times New Roman" w:cs="Times New Roman"/>
                <w:color w:val="auto"/>
              </w:rPr>
              <w:t xml:space="preserve">Организация системы занятий с детьми по коррекции эмоционально-волевой и </w:t>
            </w:r>
            <w:r w:rsidR="002657B8">
              <w:rPr>
                <w:rFonts w:ascii="Times New Roman" w:hAnsi="Times New Roman" w:cs="Times New Roman"/>
                <w:color w:val="auto"/>
              </w:rPr>
              <w:t>п</w:t>
            </w:r>
            <w:r w:rsidRPr="009E33E4">
              <w:rPr>
                <w:rFonts w:ascii="Times New Roman" w:hAnsi="Times New Roman" w:cs="Times New Roman"/>
                <w:color w:val="auto"/>
              </w:rPr>
              <w:t>ознавательной сферы.</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Разработка рекомендаций для педагогов и родителей.</w:t>
            </w:r>
          </w:p>
          <w:p w:rsidR="00575F35" w:rsidRPr="009E33E4" w:rsidRDefault="00575F35" w:rsidP="002657B8">
            <w:pPr>
              <w:widowControl/>
              <w:tabs>
                <w:tab w:val="num" w:pos="34"/>
              </w:tabs>
              <w:ind w:left="34" w:right="49" w:hanging="34"/>
              <w:rPr>
                <w:rFonts w:ascii="Times New Roman" w:hAnsi="Times New Roman" w:cs="Times New Roman"/>
                <w:color w:val="auto"/>
              </w:rPr>
            </w:pPr>
            <w:r w:rsidRPr="009E33E4">
              <w:rPr>
                <w:rFonts w:ascii="Times New Roman" w:hAnsi="Times New Roman" w:cs="Times New Roman"/>
                <w:color w:val="auto"/>
              </w:rPr>
              <w:t xml:space="preserve">Контроль деятельности педагогов по организации </w:t>
            </w:r>
            <w:r w:rsidRPr="009E33E4">
              <w:rPr>
                <w:rFonts w:ascii="Times New Roman" w:hAnsi="Times New Roman" w:cs="Times New Roman"/>
                <w:color w:val="auto"/>
              </w:rPr>
              <w:lastRenderedPageBreak/>
              <w:t>учебно-воспитательного процесса.</w:t>
            </w:r>
          </w:p>
        </w:tc>
      </w:tr>
      <w:tr w:rsidR="00DA78A8" w:rsidRPr="00DA78A8" w:rsidTr="002657B8">
        <w:tc>
          <w:tcPr>
            <w:tcW w:w="127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lastRenderedPageBreak/>
              <w:t>Медицинский персонал</w:t>
            </w:r>
          </w:p>
        </w:tc>
        <w:tc>
          <w:tcPr>
            <w:tcW w:w="3548"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Диагностическая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Прогностическая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Контролирующая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Аналитическая</w:t>
            </w:r>
          </w:p>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Консультативная</w:t>
            </w:r>
          </w:p>
        </w:tc>
        <w:tc>
          <w:tcPr>
            <w:tcW w:w="5670" w:type="dxa"/>
            <w:tcBorders>
              <w:top w:val="single" w:sz="4" w:space="0" w:color="auto"/>
              <w:left w:val="single" w:sz="4" w:space="0" w:color="auto"/>
              <w:bottom w:val="single" w:sz="4" w:space="0" w:color="auto"/>
              <w:right w:val="single" w:sz="4" w:space="0" w:color="auto"/>
            </w:tcBorders>
            <w:hideMark/>
          </w:tcPr>
          <w:p w:rsidR="00575F35" w:rsidRPr="009E33E4" w:rsidRDefault="00575F35" w:rsidP="002657B8">
            <w:pPr>
              <w:widowControl/>
              <w:ind w:left="176" w:right="-108"/>
              <w:rPr>
                <w:rFonts w:ascii="Times New Roman" w:hAnsi="Times New Roman" w:cs="Times New Roman"/>
                <w:color w:val="auto"/>
              </w:rPr>
            </w:pPr>
            <w:r w:rsidRPr="009E33E4">
              <w:rPr>
                <w:rFonts w:ascii="Times New Roman" w:hAnsi="Times New Roman" w:cs="Times New Roman"/>
                <w:color w:val="auto"/>
              </w:rPr>
              <w:t>Диагностика состояния здоровья.</w:t>
            </w:r>
          </w:p>
          <w:p w:rsidR="00575F35" w:rsidRPr="009E33E4" w:rsidRDefault="00575F35" w:rsidP="002657B8">
            <w:pPr>
              <w:widowControl/>
              <w:ind w:left="176" w:right="-108"/>
              <w:rPr>
                <w:rFonts w:ascii="Times New Roman" w:hAnsi="Times New Roman" w:cs="Times New Roman"/>
                <w:color w:val="auto"/>
              </w:rPr>
            </w:pPr>
            <w:r w:rsidRPr="009E33E4">
              <w:rPr>
                <w:rFonts w:ascii="Times New Roman" w:hAnsi="Times New Roman" w:cs="Times New Roman"/>
                <w:color w:val="auto"/>
              </w:rPr>
              <w:t>Составление прогноза физического развития ребенка (совместно с руководителем физвоспитания).</w:t>
            </w:r>
          </w:p>
          <w:p w:rsidR="00575F35" w:rsidRPr="009E33E4" w:rsidRDefault="00575F35" w:rsidP="002657B8">
            <w:pPr>
              <w:widowControl/>
              <w:ind w:left="176" w:right="-108"/>
              <w:rPr>
                <w:rFonts w:ascii="Times New Roman" w:hAnsi="Times New Roman" w:cs="Times New Roman"/>
                <w:color w:val="auto"/>
              </w:rPr>
            </w:pPr>
            <w:r w:rsidRPr="009E33E4">
              <w:rPr>
                <w:rFonts w:ascii="Times New Roman" w:hAnsi="Times New Roman" w:cs="Times New Roman"/>
                <w:color w:val="auto"/>
              </w:rPr>
              <w:t>Контроль физкультурно - оздоровительной работы.</w:t>
            </w:r>
          </w:p>
          <w:p w:rsidR="00575F35" w:rsidRPr="009E33E4" w:rsidRDefault="00575F35" w:rsidP="002657B8">
            <w:pPr>
              <w:widowControl/>
              <w:ind w:left="176" w:right="-108"/>
              <w:rPr>
                <w:rFonts w:ascii="Times New Roman" w:hAnsi="Times New Roman" w:cs="Times New Roman"/>
                <w:color w:val="auto"/>
              </w:rPr>
            </w:pPr>
            <w:r w:rsidRPr="009E33E4">
              <w:rPr>
                <w:rFonts w:ascii="Times New Roman" w:hAnsi="Times New Roman" w:cs="Times New Roman"/>
                <w:color w:val="auto"/>
              </w:rPr>
              <w:t>Разработка рекомендаций для педагогов и родителей.</w:t>
            </w:r>
          </w:p>
          <w:p w:rsidR="00575F35" w:rsidRPr="009E33E4" w:rsidRDefault="00575F35" w:rsidP="002657B8">
            <w:pPr>
              <w:widowControl/>
              <w:ind w:left="176" w:right="-108"/>
              <w:rPr>
                <w:rFonts w:ascii="Times New Roman" w:hAnsi="Times New Roman" w:cs="Times New Roman"/>
                <w:color w:val="auto"/>
              </w:rPr>
            </w:pPr>
            <w:r w:rsidRPr="009E33E4">
              <w:rPr>
                <w:rFonts w:ascii="Times New Roman" w:hAnsi="Times New Roman" w:cs="Times New Roman"/>
                <w:color w:val="auto"/>
              </w:rPr>
              <w:t>Анализ заболеваемости, физкультурно-оздоровительной работы. Анализ состояния здоровья детей.</w:t>
            </w:r>
          </w:p>
          <w:p w:rsidR="00575F35" w:rsidRPr="009E33E4" w:rsidRDefault="00575F35" w:rsidP="002657B8">
            <w:pPr>
              <w:widowControl/>
              <w:ind w:left="176" w:right="-108"/>
              <w:rPr>
                <w:rFonts w:ascii="Times New Roman" w:hAnsi="Times New Roman" w:cs="Times New Roman"/>
                <w:color w:val="auto"/>
              </w:rPr>
            </w:pPr>
            <w:r w:rsidRPr="009E33E4">
              <w:rPr>
                <w:rFonts w:ascii="Times New Roman" w:hAnsi="Times New Roman" w:cs="Times New Roman"/>
                <w:color w:val="auto"/>
              </w:rPr>
              <w:t>Обеспечение повседневного санитарно-гигиенического режима, ежедневный контроль за психическим и соматическим состоянием воспитанников.</w:t>
            </w:r>
          </w:p>
          <w:p w:rsidR="00575F35" w:rsidRPr="009E33E4" w:rsidRDefault="00575F35" w:rsidP="00870A02">
            <w:pPr>
              <w:widowControl/>
              <w:ind w:left="317" w:right="-108" w:firstLine="1"/>
              <w:rPr>
                <w:rFonts w:ascii="Times New Roman" w:hAnsi="Times New Roman" w:cs="Times New Roman"/>
                <w:color w:val="auto"/>
              </w:rPr>
            </w:pPr>
            <w:r w:rsidRPr="009E33E4">
              <w:rPr>
                <w:rFonts w:ascii="Times New Roman" w:hAnsi="Times New Roman" w:cs="Times New Roman"/>
                <w:color w:val="auto"/>
              </w:rPr>
              <w:t>Отслеживание детей в период адаптации.</w:t>
            </w:r>
          </w:p>
        </w:tc>
      </w:tr>
      <w:tr w:rsidR="00DA78A8" w:rsidRPr="00DA78A8" w:rsidTr="002657B8">
        <w:tc>
          <w:tcPr>
            <w:tcW w:w="1272"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Семья</w:t>
            </w:r>
          </w:p>
        </w:tc>
        <w:tc>
          <w:tcPr>
            <w:tcW w:w="3548" w:type="dxa"/>
            <w:tcBorders>
              <w:top w:val="single" w:sz="4" w:space="0" w:color="auto"/>
              <w:left w:val="single" w:sz="4" w:space="0" w:color="auto"/>
              <w:bottom w:val="single" w:sz="4" w:space="0" w:color="auto"/>
              <w:right w:val="single" w:sz="4" w:space="0" w:color="auto"/>
            </w:tcBorders>
            <w:hideMark/>
          </w:tcPr>
          <w:p w:rsidR="00575F35" w:rsidRPr="009E33E4" w:rsidRDefault="00575F35" w:rsidP="00DA78A8">
            <w:pPr>
              <w:ind w:right="-185"/>
              <w:jc w:val="both"/>
              <w:rPr>
                <w:rFonts w:ascii="Times New Roman" w:hAnsi="Times New Roman" w:cs="Times New Roman"/>
                <w:color w:val="auto"/>
              </w:rPr>
            </w:pPr>
            <w:r w:rsidRPr="009E33E4">
              <w:rPr>
                <w:rFonts w:ascii="Times New Roman" w:hAnsi="Times New Roman" w:cs="Times New Roman"/>
                <w:color w:val="auto"/>
              </w:rPr>
              <w:t>Комплиментарная</w:t>
            </w:r>
          </w:p>
        </w:tc>
        <w:tc>
          <w:tcPr>
            <w:tcW w:w="5670" w:type="dxa"/>
            <w:tcBorders>
              <w:top w:val="single" w:sz="4" w:space="0" w:color="auto"/>
              <w:left w:val="single" w:sz="4" w:space="0" w:color="auto"/>
              <w:bottom w:val="single" w:sz="4" w:space="0" w:color="auto"/>
              <w:right w:val="single" w:sz="4" w:space="0" w:color="auto"/>
            </w:tcBorders>
            <w:hideMark/>
          </w:tcPr>
          <w:p w:rsidR="00575F35" w:rsidRPr="009E33E4" w:rsidRDefault="00575F35" w:rsidP="00870A02">
            <w:pPr>
              <w:ind w:right="49"/>
              <w:rPr>
                <w:rFonts w:ascii="Times New Roman" w:hAnsi="Times New Roman" w:cs="Times New Roman"/>
                <w:color w:val="auto"/>
              </w:rPr>
            </w:pPr>
            <w:r w:rsidRPr="009E33E4">
              <w:rPr>
                <w:rFonts w:ascii="Times New Roman" w:hAnsi="Times New Roman" w:cs="Times New Roman"/>
                <w:color w:val="auto"/>
              </w:rPr>
              <w:t>Равноправные члены системы психолого-педагогического сопровождения.</w:t>
            </w:r>
          </w:p>
          <w:p w:rsidR="00575F35" w:rsidRPr="009E33E4" w:rsidRDefault="00575F35" w:rsidP="00870A02">
            <w:pPr>
              <w:ind w:right="49"/>
              <w:rPr>
                <w:rFonts w:ascii="Times New Roman" w:hAnsi="Times New Roman" w:cs="Times New Roman"/>
                <w:color w:val="auto"/>
              </w:rPr>
            </w:pPr>
            <w:r w:rsidRPr="009E33E4">
              <w:rPr>
                <w:rFonts w:ascii="Times New Roman" w:hAnsi="Times New Roman" w:cs="Times New Roman"/>
                <w:color w:val="auto"/>
              </w:rPr>
              <w:t xml:space="preserve">Активное взаимодействие, сотрудничество с другими сторонами </w:t>
            </w:r>
            <w:r w:rsidR="00870A02">
              <w:rPr>
                <w:rFonts w:ascii="Times New Roman" w:hAnsi="Times New Roman" w:cs="Times New Roman"/>
                <w:color w:val="auto"/>
              </w:rPr>
              <w:t>п</w:t>
            </w:r>
            <w:r w:rsidRPr="009E33E4">
              <w:rPr>
                <w:rFonts w:ascii="Times New Roman" w:hAnsi="Times New Roman" w:cs="Times New Roman"/>
                <w:color w:val="auto"/>
              </w:rPr>
              <w:t>сихолого-медико-педагогического сопровождения.</w:t>
            </w:r>
          </w:p>
        </w:tc>
      </w:tr>
    </w:tbl>
    <w:p w:rsidR="00575F35" w:rsidRPr="00DA78A8" w:rsidRDefault="00575F35" w:rsidP="00575F35">
      <w:pPr>
        <w:pStyle w:val="af4"/>
        <w:spacing w:line="240" w:lineRule="auto"/>
        <w:jc w:val="both"/>
        <w:rPr>
          <w:rFonts w:ascii="Times New Roman" w:hAnsi="Times New Roman" w:cs="Times New Roman"/>
          <w:color w:val="FF0000"/>
          <w:sz w:val="24"/>
          <w:szCs w:val="24"/>
        </w:rPr>
      </w:pPr>
    </w:p>
    <w:p w:rsidR="00575F35" w:rsidRPr="009E33E4" w:rsidRDefault="00575F35" w:rsidP="00575F35">
      <w:pPr>
        <w:pStyle w:val="3b"/>
        <w:keepNext/>
        <w:keepLines/>
        <w:shd w:val="clear" w:color="auto" w:fill="auto"/>
        <w:tabs>
          <w:tab w:val="left" w:pos="654"/>
        </w:tabs>
        <w:spacing w:after="0" w:line="240" w:lineRule="auto"/>
        <w:rPr>
          <w:rFonts w:ascii="Times New Roman" w:hAnsi="Times New Roman" w:cs="Times New Roman"/>
          <w:b/>
          <w:bCs/>
          <w:color w:val="auto"/>
          <w:sz w:val="24"/>
          <w:szCs w:val="24"/>
        </w:rPr>
      </w:pPr>
      <w:bookmarkStart w:id="62" w:name="bookmark5918"/>
      <w:bookmarkStart w:id="63" w:name="bookmark5916"/>
      <w:bookmarkStart w:id="64" w:name="bookmark5917"/>
      <w:bookmarkStart w:id="65" w:name="bookmark5919"/>
      <w:bookmarkEnd w:id="62"/>
      <w:r w:rsidRPr="009E33E4">
        <w:rPr>
          <w:rStyle w:val="3a"/>
          <w:rFonts w:ascii="Times New Roman" w:hAnsi="Times New Roman" w:cs="Times New Roman"/>
          <w:b/>
          <w:color w:val="auto"/>
          <w:sz w:val="24"/>
          <w:szCs w:val="24"/>
        </w:rPr>
        <w:t>Механизмы реализации программы</w:t>
      </w:r>
      <w:bookmarkEnd w:id="63"/>
      <w:bookmarkEnd w:id="64"/>
      <w:bookmarkEnd w:id="65"/>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Для реализации требований к ПКР, обозначенных во ФГОС ООО, может быть создана рабочая группа, в котору</w:t>
      </w:r>
      <w:r w:rsidR="00870A02">
        <w:rPr>
          <w:rFonts w:ascii="Times New Roman" w:hAnsi="Times New Roman" w:cs="Times New Roman"/>
          <w:color w:val="auto"/>
          <w:sz w:val="24"/>
          <w:szCs w:val="24"/>
        </w:rPr>
        <w:t xml:space="preserve">ю наряду с основными учителями </w:t>
      </w:r>
      <w:r w:rsidRPr="009E33E4">
        <w:rPr>
          <w:rFonts w:ascii="Times New Roman" w:hAnsi="Times New Roman" w:cs="Times New Roman"/>
          <w:color w:val="auto"/>
          <w:sz w:val="24"/>
          <w:szCs w:val="24"/>
        </w:rPr>
        <w:t xml:space="preserve"> включ</w:t>
      </w:r>
      <w:r w:rsidR="00870A02">
        <w:rPr>
          <w:rFonts w:ascii="Times New Roman" w:hAnsi="Times New Roman" w:cs="Times New Roman"/>
          <w:color w:val="auto"/>
          <w:sz w:val="24"/>
          <w:szCs w:val="24"/>
        </w:rPr>
        <w:t xml:space="preserve">ены </w:t>
      </w:r>
      <w:r w:rsidRPr="009E33E4">
        <w:rPr>
          <w:rFonts w:ascii="Times New Roman" w:hAnsi="Times New Roman" w:cs="Times New Roman"/>
          <w:color w:val="auto"/>
          <w:sz w:val="24"/>
          <w:szCs w:val="24"/>
        </w:rPr>
        <w:t>следующих специалистов: педагога-психо</w:t>
      </w:r>
      <w:r w:rsidR="00870A02">
        <w:rPr>
          <w:rFonts w:ascii="Times New Roman" w:hAnsi="Times New Roman" w:cs="Times New Roman"/>
          <w:color w:val="auto"/>
          <w:sz w:val="24"/>
          <w:szCs w:val="24"/>
        </w:rPr>
        <w:t>лога, учителя-логопеда, социаль</w:t>
      </w:r>
      <w:r w:rsidRPr="009E33E4">
        <w:rPr>
          <w:rFonts w:ascii="Times New Roman" w:hAnsi="Times New Roman" w:cs="Times New Roman"/>
          <w:color w:val="auto"/>
          <w:sz w:val="24"/>
          <w:szCs w:val="24"/>
        </w:rPr>
        <w:t>ного педагога.</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ПКР может быть подгот</w:t>
      </w:r>
      <w:r w:rsidR="00870A02">
        <w:rPr>
          <w:rFonts w:ascii="Times New Roman" w:hAnsi="Times New Roman" w:cs="Times New Roman"/>
          <w:color w:val="auto"/>
          <w:sz w:val="24"/>
          <w:szCs w:val="24"/>
        </w:rPr>
        <w:t>овлена рабочей группой образова</w:t>
      </w:r>
      <w:r w:rsidRPr="009E33E4">
        <w:rPr>
          <w:rFonts w:ascii="Times New Roman" w:hAnsi="Times New Roman" w:cs="Times New Roman"/>
          <w:color w:val="auto"/>
          <w:sz w:val="24"/>
          <w:szCs w:val="24"/>
        </w:rPr>
        <w:t>тельной организации поэтапно. На подготовительном этапе определяется нормативно-правовое обеспечение коррекцион</w:t>
      </w:r>
      <w:r w:rsidRPr="009E33E4">
        <w:rPr>
          <w:rFonts w:ascii="Times New Roman" w:hAnsi="Times New Roman" w:cs="Times New Roman"/>
          <w:color w:val="auto"/>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w:t>
      </w:r>
      <w:r w:rsidR="00870A02">
        <w:rPr>
          <w:rFonts w:ascii="Times New Roman" w:hAnsi="Times New Roman" w:cs="Times New Roman"/>
          <w:color w:val="auto"/>
          <w:sz w:val="24"/>
          <w:szCs w:val="24"/>
        </w:rPr>
        <w:t>ся результаты обучения на преды</w:t>
      </w:r>
      <w:r w:rsidRPr="009E33E4">
        <w:rPr>
          <w:rFonts w:ascii="Times New Roman" w:hAnsi="Times New Roman" w:cs="Times New Roman"/>
          <w:color w:val="auto"/>
          <w:sz w:val="24"/>
          <w:szCs w:val="24"/>
        </w:rPr>
        <w:t>дущем уровне образования; с</w:t>
      </w:r>
      <w:r w:rsidR="00870A02">
        <w:rPr>
          <w:rFonts w:ascii="Times New Roman" w:hAnsi="Times New Roman" w:cs="Times New Roman"/>
          <w:color w:val="auto"/>
          <w:sz w:val="24"/>
          <w:szCs w:val="24"/>
        </w:rPr>
        <w:t>оздается (систематизируется, до</w:t>
      </w:r>
      <w:r w:rsidRPr="009E33E4">
        <w:rPr>
          <w:rFonts w:ascii="Times New Roman" w:hAnsi="Times New Roman" w:cs="Times New Roman"/>
          <w:color w:val="auto"/>
          <w:sz w:val="24"/>
          <w:szCs w:val="24"/>
        </w:rPr>
        <w:t>полняется) фонд методических рекомендаций.</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На основном этапе разраб</w:t>
      </w:r>
      <w:r w:rsidR="00870A02">
        <w:rPr>
          <w:rFonts w:ascii="Times New Roman" w:hAnsi="Times New Roman" w:cs="Times New Roman"/>
          <w:color w:val="auto"/>
          <w:sz w:val="24"/>
          <w:szCs w:val="24"/>
        </w:rPr>
        <w:t>атываются общая стратегия обуче</w:t>
      </w:r>
      <w:r w:rsidRPr="009E33E4">
        <w:rPr>
          <w:rFonts w:ascii="Times New Roman" w:hAnsi="Times New Roman" w:cs="Times New Roman"/>
          <w:color w:val="auto"/>
          <w:sz w:val="24"/>
          <w:szCs w:val="24"/>
        </w:rPr>
        <w:t>ния и воспитания обучающи</w:t>
      </w:r>
      <w:r w:rsidR="00870A02">
        <w:rPr>
          <w:rFonts w:ascii="Times New Roman" w:hAnsi="Times New Roman" w:cs="Times New Roman"/>
          <w:color w:val="auto"/>
          <w:sz w:val="24"/>
          <w:szCs w:val="24"/>
        </w:rPr>
        <w:t>хся, организация и механизм реа</w:t>
      </w:r>
      <w:r w:rsidRPr="009E33E4">
        <w:rPr>
          <w:rFonts w:ascii="Times New Roman" w:hAnsi="Times New Roman" w:cs="Times New Roman"/>
          <w:color w:val="auto"/>
          <w:sz w:val="24"/>
          <w:szCs w:val="24"/>
        </w:rPr>
        <w:t xml:space="preserve">лизации коррекционно-развивающей работы; раскрываются направления и ожидаемые </w:t>
      </w:r>
      <w:r w:rsidR="00870A02">
        <w:rPr>
          <w:rFonts w:ascii="Times New Roman" w:hAnsi="Times New Roman" w:cs="Times New Roman"/>
          <w:color w:val="auto"/>
          <w:sz w:val="24"/>
          <w:szCs w:val="24"/>
        </w:rPr>
        <w:t>результаты коррекционно-развива</w:t>
      </w:r>
      <w:r w:rsidRPr="009E33E4">
        <w:rPr>
          <w:rFonts w:ascii="Times New Roman" w:hAnsi="Times New Roman" w:cs="Times New Roman"/>
          <w:color w:val="auto"/>
          <w:sz w:val="24"/>
          <w:szCs w:val="24"/>
        </w:rPr>
        <w:t xml:space="preserve">ющей работы, описываются </w:t>
      </w:r>
      <w:r w:rsidR="00870A02">
        <w:rPr>
          <w:rFonts w:ascii="Times New Roman" w:hAnsi="Times New Roman" w:cs="Times New Roman"/>
          <w:color w:val="auto"/>
          <w:sz w:val="24"/>
          <w:szCs w:val="24"/>
        </w:rPr>
        <w:t>специальные требования к услови</w:t>
      </w:r>
      <w:r w:rsidRPr="009E33E4">
        <w:rPr>
          <w:rFonts w:ascii="Times New Roman" w:hAnsi="Times New Roman" w:cs="Times New Roman"/>
          <w:color w:val="auto"/>
          <w:sz w:val="24"/>
          <w:szCs w:val="24"/>
        </w:rPr>
        <w:t>ям реализации ПКР. Особенности содержания индивидуаль</w:t>
      </w:r>
      <w:r w:rsidRPr="009E33E4">
        <w:rPr>
          <w:rFonts w:ascii="Times New Roman" w:hAnsi="Times New Roman" w:cs="Times New Roman"/>
          <w:color w:val="auto"/>
          <w:sz w:val="24"/>
          <w:szCs w:val="24"/>
        </w:rPr>
        <w:softHyphen/>
        <w:t>но-ориентированной работы могут быть представлены в рабочих коррекционно-развивающих программах</w:t>
      </w:r>
      <w:r w:rsidR="00870A02">
        <w:rPr>
          <w:rFonts w:ascii="Times New Roman" w:hAnsi="Times New Roman" w:cs="Times New Roman"/>
          <w:color w:val="auto"/>
          <w:sz w:val="24"/>
          <w:szCs w:val="24"/>
        </w:rPr>
        <w:t>, которые прилагают</w:t>
      </w:r>
      <w:r w:rsidRPr="009E33E4">
        <w:rPr>
          <w:rFonts w:ascii="Times New Roman" w:hAnsi="Times New Roman" w:cs="Times New Roman"/>
          <w:color w:val="auto"/>
          <w:sz w:val="24"/>
          <w:szCs w:val="24"/>
        </w:rPr>
        <w:t>ся к ПКР.</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На заключительном этап</w:t>
      </w:r>
      <w:r w:rsidR="00870A02">
        <w:rPr>
          <w:rFonts w:ascii="Times New Roman" w:hAnsi="Times New Roman" w:cs="Times New Roman"/>
          <w:color w:val="auto"/>
          <w:sz w:val="24"/>
          <w:szCs w:val="24"/>
        </w:rPr>
        <w:t>е осуществляется внутренняя экс</w:t>
      </w:r>
      <w:r w:rsidRPr="009E33E4">
        <w:rPr>
          <w:rFonts w:ascii="Times New Roman" w:hAnsi="Times New Roman" w:cs="Times New Roman"/>
          <w:color w:val="auto"/>
          <w:sz w:val="24"/>
          <w:szCs w:val="24"/>
        </w:rPr>
        <w:t>пертиза программы, возможна</w:t>
      </w:r>
      <w:r w:rsidR="00870A02">
        <w:rPr>
          <w:rFonts w:ascii="Times New Roman" w:hAnsi="Times New Roman" w:cs="Times New Roman"/>
          <w:color w:val="auto"/>
          <w:sz w:val="24"/>
          <w:szCs w:val="24"/>
        </w:rPr>
        <w:t xml:space="preserve"> ее доработка; проводится обсуж</w:t>
      </w:r>
      <w:r w:rsidRPr="009E33E4">
        <w:rPr>
          <w:rFonts w:ascii="Times New Roman" w:hAnsi="Times New Roman" w:cs="Times New Roman"/>
          <w:color w:val="auto"/>
          <w:sz w:val="24"/>
          <w:szCs w:val="24"/>
        </w:rPr>
        <w:t>дение хода реализации программы на школьных консилиумах,</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методических объединениях групп педагогов и специалистов, работающих с обучающимися; принимается итоговое решение.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Для реализации ПКР в</w:t>
      </w:r>
      <w:r w:rsidR="00870A02">
        <w:rPr>
          <w:rFonts w:ascii="Times New Roman" w:hAnsi="Times New Roman" w:cs="Times New Roman"/>
          <w:color w:val="auto"/>
          <w:sz w:val="24"/>
          <w:szCs w:val="24"/>
        </w:rPr>
        <w:t xml:space="preserve"> образовательной организации мо</w:t>
      </w:r>
      <w:r w:rsidRPr="009E33E4">
        <w:rPr>
          <w:rFonts w:ascii="Times New Roman" w:hAnsi="Times New Roman" w:cs="Times New Roman"/>
          <w:color w:val="auto"/>
          <w:sz w:val="24"/>
          <w:szCs w:val="24"/>
        </w:rPr>
        <w:t xml:space="preserve">жет быть создана служба </w:t>
      </w:r>
      <w:r w:rsidR="00870A02">
        <w:rPr>
          <w:rFonts w:ascii="Times New Roman" w:hAnsi="Times New Roman" w:cs="Times New Roman"/>
          <w:color w:val="auto"/>
          <w:sz w:val="24"/>
          <w:szCs w:val="24"/>
        </w:rPr>
        <w:t>комплексного психолого-педагоги</w:t>
      </w:r>
      <w:r w:rsidRPr="009E33E4">
        <w:rPr>
          <w:rFonts w:ascii="Times New Roman" w:hAnsi="Times New Roman" w:cs="Times New Roman"/>
          <w:color w:val="auto"/>
          <w:sz w:val="24"/>
          <w:szCs w:val="24"/>
        </w:rPr>
        <w:t>ческого и социального с</w:t>
      </w:r>
      <w:r w:rsidR="00870A02">
        <w:rPr>
          <w:rFonts w:ascii="Times New Roman" w:hAnsi="Times New Roman" w:cs="Times New Roman"/>
          <w:color w:val="auto"/>
          <w:sz w:val="24"/>
          <w:szCs w:val="24"/>
        </w:rPr>
        <w:t>опровождения и поддержки обучаю</w:t>
      </w:r>
      <w:r w:rsidRPr="009E33E4">
        <w:rPr>
          <w:rFonts w:ascii="Times New Roman" w:hAnsi="Times New Roman" w:cs="Times New Roman"/>
          <w:color w:val="auto"/>
          <w:sz w:val="24"/>
          <w:szCs w:val="24"/>
        </w:rPr>
        <w:t>щихся.</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Комплексное психолого-педаг</w:t>
      </w:r>
      <w:r w:rsidR="00870A02">
        <w:rPr>
          <w:rFonts w:ascii="Times New Roman" w:hAnsi="Times New Roman" w:cs="Times New Roman"/>
          <w:color w:val="auto"/>
          <w:sz w:val="24"/>
          <w:szCs w:val="24"/>
        </w:rPr>
        <w:t>огическое и социальное сопро</w:t>
      </w:r>
      <w:r w:rsidRPr="009E33E4">
        <w:rPr>
          <w:rFonts w:ascii="Times New Roman" w:hAnsi="Times New Roman" w:cs="Times New Roman"/>
          <w:color w:val="auto"/>
          <w:sz w:val="24"/>
          <w:szCs w:val="24"/>
        </w:rPr>
        <w:t>вождение и поддержка обучающихся с трудностями в обучении и социализации обеспечива</w:t>
      </w:r>
      <w:r w:rsidR="00870A02">
        <w:rPr>
          <w:rFonts w:ascii="Times New Roman" w:hAnsi="Times New Roman" w:cs="Times New Roman"/>
          <w:color w:val="auto"/>
          <w:sz w:val="24"/>
          <w:szCs w:val="24"/>
        </w:rPr>
        <w:t>ются специалистами образователь</w:t>
      </w:r>
      <w:r w:rsidRPr="009E33E4">
        <w:rPr>
          <w:rFonts w:ascii="Times New Roman" w:hAnsi="Times New Roman" w:cs="Times New Roman"/>
          <w:color w:val="auto"/>
          <w:sz w:val="24"/>
          <w:szCs w:val="24"/>
        </w:rPr>
        <w:t>ной организации (педагого</w:t>
      </w:r>
      <w:r w:rsidR="00870A02">
        <w:rPr>
          <w:rFonts w:ascii="Times New Roman" w:hAnsi="Times New Roman" w:cs="Times New Roman"/>
          <w:color w:val="auto"/>
          <w:sz w:val="24"/>
          <w:szCs w:val="24"/>
        </w:rPr>
        <w:t>м-психологом, социальным педаго</w:t>
      </w:r>
      <w:r w:rsidRPr="009E33E4">
        <w:rPr>
          <w:rFonts w:ascii="Times New Roman" w:hAnsi="Times New Roman" w:cs="Times New Roman"/>
          <w:color w:val="auto"/>
          <w:sz w:val="24"/>
          <w:szCs w:val="24"/>
        </w:rPr>
        <w:t>гом, учителем-логопедом), регламентируются локальными н</w:t>
      </w:r>
      <w:r w:rsidR="00870A02">
        <w:rPr>
          <w:rFonts w:ascii="Times New Roman" w:hAnsi="Times New Roman" w:cs="Times New Roman"/>
          <w:color w:val="auto"/>
          <w:sz w:val="24"/>
          <w:szCs w:val="24"/>
        </w:rPr>
        <w:t>ор</w:t>
      </w:r>
      <w:r w:rsidRPr="009E33E4">
        <w:rPr>
          <w:rFonts w:ascii="Times New Roman" w:hAnsi="Times New Roman" w:cs="Times New Roman"/>
          <w:color w:val="auto"/>
          <w:sz w:val="24"/>
          <w:szCs w:val="24"/>
        </w:rPr>
        <w:t>мативными актами конкретной образовательной организации, а также ее уставом, реализу</w:t>
      </w:r>
      <w:r w:rsidR="00870A02">
        <w:rPr>
          <w:rFonts w:ascii="Times New Roman" w:hAnsi="Times New Roman" w:cs="Times New Roman"/>
          <w:color w:val="auto"/>
          <w:sz w:val="24"/>
          <w:szCs w:val="24"/>
        </w:rPr>
        <w:t>ется преимущественно во внеуроч</w:t>
      </w:r>
      <w:r w:rsidRPr="009E33E4">
        <w:rPr>
          <w:rFonts w:ascii="Times New Roman" w:hAnsi="Times New Roman" w:cs="Times New Roman"/>
          <w:color w:val="auto"/>
          <w:sz w:val="24"/>
          <w:szCs w:val="24"/>
        </w:rPr>
        <w:t>ной деятельности.</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Одним из условий компл</w:t>
      </w:r>
      <w:r w:rsidR="00870A02">
        <w:rPr>
          <w:rFonts w:ascii="Times New Roman" w:hAnsi="Times New Roman" w:cs="Times New Roman"/>
          <w:color w:val="auto"/>
          <w:sz w:val="24"/>
          <w:szCs w:val="24"/>
        </w:rPr>
        <w:t>ексного сопровождения и поддерж</w:t>
      </w:r>
      <w:r w:rsidRPr="009E33E4">
        <w:rPr>
          <w:rFonts w:ascii="Times New Roman" w:hAnsi="Times New Roman" w:cs="Times New Roman"/>
          <w:color w:val="auto"/>
          <w:sz w:val="24"/>
          <w:szCs w:val="24"/>
        </w:rPr>
        <w:t>ки обучающихся является тесное взаимодействие специалистов при участии педагогов образ</w:t>
      </w:r>
      <w:r w:rsidR="00870A02">
        <w:rPr>
          <w:rFonts w:ascii="Times New Roman" w:hAnsi="Times New Roman" w:cs="Times New Roman"/>
          <w:color w:val="auto"/>
          <w:sz w:val="24"/>
          <w:szCs w:val="24"/>
        </w:rPr>
        <w:t>овательной организации, предста</w:t>
      </w:r>
      <w:r w:rsidRPr="009E33E4">
        <w:rPr>
          <w:rFonts w:ascii="Times New Roman" w:hAnsi="Times New Roman" w:cs="Times New Roman"/>
          <w:color w:val="auto"/>
          <w:sz w:val="24"/>
          <w:szCs w:val="24"/>
        </w:rPr>
        <w:t xml:space="preserve">вителей администрации и </w:t>
      </w:r>
      <w:r w:rsidR="00870A02">
        <w:rPr>
          <w:rFonts w:ascii="Times New Roman" w:hAnsi="Times New Roman" w:cs="Times New Roman"/>
          <w:color w:val="auto"/>
          <w:sz w:val="24"/>
          <w:szCs w:val="24"/>
        </w:rPr>
        <w:t>родителей (законных представите</w:t>
      </w:r>
      <w:r w:rsidRPr="009E33E4">
        <w:rPr>
          <w:rFonts w:ascii="Times New Roman" w:hAnsi="Times New Roman" w:cs="Times New Roman"/>
          <w:color w:val="auto"/>
          <w:sz w:val="24"/>
          <w:szCs w:val="24"/>
        </w:rPr>
        <w:t>лей).</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Взаимодействие специали</w:t>
      </w:r>
      <w:r w:rsidR="00870A02">
        <w:rPr>
          <w:rFonts w:ascii="Times New Roman" w:hAnsi="Times New Roman" w:cs="Times New Roman"/>
          <w:color w:val="auto"/>
          <w:sz w:val="24"/>
          <w:szCs w:val="24"/>
        </w:rPr>
        <w:t>стов общеобразовательной органи</w:t>
      </w:r>
      <w:r w:rsidRPr="009E33E4">
        <w:rPr>
          <w:rFonts w:ascii="Times New Roman" w:hAnsi="Times New Roman" w:cs="Times New Roman"/>
          <w:color w:val="auto"/>
          <w:sz w:val="24"/>
          <w:szCs w:val="24"/>
        </w:rPr>
        <w:t>зации обеспечивает системное сопровождение обучающихся специалистами различного профил</w:t>
      </w:r>
      <w:r w:rsidR="00870A02">
        <w:rPr>
          <w:rFonts w:ascii="Times New Roman" w:hAnsi="Times New Roman" w:cs="Times New Roman"/>
          <w:color w:val="auto"/>
          <w:sz w:val="24"/>
          <w:szCs w:val="24"/>
        </w:rPr>
        <w:t>я в образовательном про</w:t>
      </w:r>
      <w:r w:rsidRPr="009E33E4">
        <w:rPr>
          <w:rFonts w:ascii="Times New Roman" w:hAnsi="Times New Roman" w:cs="Times New Roman"/>
          <w:color w:val="auto"/>
          <w:sz w:val="24"/>
          <w:szCs w:val="24"/>
        </w:rPr>
        <w:t>цессе.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Наиболее распространенн</w:t>
      </w:r>
      <w:r w:rsidR="00870A02">
        <w:rPr>
          <w:rFonts w:ascii="Times New Roman" w:hAnsi="Times New Roman" w:cs="Times New Roman"/>
          <w:color w:val="auto"/>
          <w:sz w:val="24"/>
          <w:szCs w:val="24"/>
        </w:rPr>
        <w:t>ые и действенные формы организо</w:t>
      </w:r>
      <w:r w:rsidRPr="009E33E4">
        <w:rPr>
          <w:rFonts w:ascii="Times New Roman" w:hAnsi="Times New Roman" w:cs="Times New Roman"/>
          <w:color w:val="auto"/>
          <w:sz w:val="24"/>
          <w:szCs w:val="24"/>
        </w:rPr>
        <w:t>ванного взаимодействия специалистов — это консилиумы и службы сопровождения общеобразовательной организации, ко</w:t>
      </w:r>
      <w:r w:rsidRPr="009E33E4">
        <w:rPr>
          <w:rFonts w:ascii="Times New Roman" w:hAnsi="Times New Roman" w:cs="Times New Roman"/>
          <w:color w:val="auto"/>
          <w:sz w:val="24"/>
          <w:szCs w:val="24"/>
        </w:rPr>
        <w:softHyphen/>
        <w:t xml:space="preserve">торые предоставляют многопрофильную помощь обучающимся и их родителям (законным </w:t>
      </w:r>
      <w:r w:rsidR="00870A02">
        <w:rPr>
          <w:rFonts w:ascii="Times New Roman" w:hAnsi="Times New Roman" w:cs="Times New Roman"/>
          <w:color w:val="auto"/>
          <w:sz w:val="24"/>
          <w:szCs w:val="24"/>
        </w:rPr>
        <w:t>представителям) в решении вопро</w:t>
      </w:r>
      <w:r w:rsidRPr="009E33E4">
        <w:rPr>
          <w:rFonts w:ascii="Times New Roman" w:hAnsi="Times New Roman" w:cs="Times New Roman"/>
          <w:color w:val="auto"/>
          <w:sz w:val="24"/>
          <w:szCs w:val="24"/>
        </w:rPr>
        <w:t>сов, связанных с адаптацией</w:t>
      </w:r>
      <w:r w:rsidR="00870A02">
        <w:rPr>
          <w:rFonts w:ascii="Times New Roman" w:hAnsi="Times New Roman" w:cs="Times New Roman"/>
          <w:color w:val="auto"/>
          <w:sz w:val="24"/>
          <w:szCs w:val="24"/>
        </w:rPr>
        <w:t>, обучением, воспитанием, разви</w:t>
      </w:r>
      <w:r w:rsidRPr="009E33E4">
        <w:rPr>
          <w:rFonts w:ascii="Times New Roman" w:hAnsi="Times New Roman" w:cs="Times New Roman"/>
          <w:color w:val="auto"/>
          <w:sz w:val="24"/>
          <w:szCs w:val="24"/>
        </w:rPr>
        <w:t>тием, социализацией обучающихся с трудностями в обучении и социализации.</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w:t>
      </w:r>
      <w:r w:rsidR="00870A02">
        <w:rPr>
          <w:rFonts w:ascii="Times New Roman" w:hAnsi="Times New Roman" w:cs="Times New Roman"/>
          <w:color w:val="auto"/>
          <w:sz w:val="24"/>
          <w:szCs w:val="24"/>
        </w:rPr>
        <w:t>социализации, положение и регла</w:t>
      </w:r>
      <w:r w:rsidRPr="009E33E4">
        <w:rPr>
          <w:rFonts w:ascii="Times New Roman" w:hAnsi="Times New Roman" w:cs="Times New Roman"/>
          <w:color w:val="auto"/>
          <w:sz w:val="24"/>
          <w:szCs w:val="24"/>
        </w:rPr>
        <w:t>мент работы которой разраба</w:t>
      </w:r>
      <w:r w:rsidR="00870A02">
        <w:rPr>
          <w:rFonts w:ascii="Times New Roman" w:hAnsi="Times New Roman" w:cs="Times New Roman"/>
          <w:color w:val="auto"/>
          <w:sz w:val="24"/>
          <w:szCs w:val="24"/>
        </w:rPr>
        <w:t>тывается образовательной органи</w:t>
      </w:r>
      <w:r w:rsidRPr="009E33E4">
        <w:rPr>
          <w:rFonts w:ascii="Times New Roman" w:hAnsi="Times New Roman" w:cs="Times New Roman"/>
          <w:color w:val="auto"/>
          <w:sz w:val="24"/>
          <w:szCs w:val="24"/>
        </w:rPr>
        <w:t>зацией самостоятельно и утверждается локальным актом.</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Цель работы ППк: выявление индивидуальных обр</w:t>
      </w:r>
      <w:r w:rsidR="00870A02">
        <w:rPr>
          <w:rFonts w:ascii="Times New Roman" w:hAnsi="Times New Roman" w:cs="Times New Roman"/>
          <w:color w:val="auto"/>
          <w:sz w:val="24"/>
          <w:szCs w:val="24"/>
        </w:rPr>
        <w:t>азова</w:t>
      </w:r>
      <w:r w:rsidRPr="009E33E4">
        <w:rPr>
          <w:rFonts w:ascii="Times New Roman" w:hAnsi="Times New Roman" w:cs="Times New Roman"/>
          <w:color w:val="auto"/>
          <w:sz w:val="24"/>
          <w:szCs w:val="24"/>
        </w:rPr>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w:t>
      </w:r>
      <w:r w:rsidR="00870A02">
        <w:rPr>
          <w:rFonts w:ascii="Times New Roman" w:hAnsi="Times New Roman" w:cs="Times New Roman"/>
          <w:color w:val="auto"/>
          <w:sz w:val="24"/>
          <w:szCs w:val="24"/>
        </w:rPr>
        <w:t>водят мониторинг и следят за ди</w:t>
      </w:r>
      <w:r w:rsidRPr="009E33E4">
        <w:rPr>
          <w:rFonts w:ascii="Times New Roman" w:hAnsi="Times New Roman" w:cs="Times New Roman"/>
          <w:color w:val="auto"/>
          <w:sz w:val="24"/>
          <w:szCs w:val="24"/>
        </w:rPr>
        <w:t>намикой развития и успеваемости обучающихся, своевременно вносят коррективы в програ</w:t>
      </w:r>
      <w:r w:rsidR="00870A02">
        <w:rPr>
          <w:rFonts w:ascii="Times New Roman" w:hAnsi="Times New Roman" w:cs="Times New Roman"/>
          <w:color w:val="auto"/>
          <w:sz w:val="24"/>
          <w:szCs w:val="24"/>
        </w:rPr>
        <w:t>мму обучения и в рабочие коррек</w:t>
      </w:r>
      <w:r w:rsidRPr="009E33E4">
        <w:rPr>
          <w:rFonts w:ascii="Times New Roman" w:hAnsi="Times New Roman" w:cs="Times New Roman"/>
          <w:color w:val="auto"/>
          <w:sz w:val="24"/>
          <w:szCs w:val="24"/>
        </w:rPr>
        <w:t>ционно-развивающие программы; рассматривают спорные и конфликтные случаи, предлагают и осуществляют отбор необ</w:t>
      </w:r>
      <w:r w:rsidRPr="009E33E4">
        <w:rPr>
          <w:rFonts w:ascii="Times New Roman" w:hAnsi="Times New Roman" w:cs="Times New Roman"/>
          <w:color w:val="auto"/>
          <w:sz w:val="24"/>
          <w:szCs w:val="24"/>
        </w:rPr>
        <w:softHyphen/>
        <w:t>ходимых для обучающегося дополнительных дидактических материалов и учебных пособий.</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Программа коррекционной</w:t>
      </w:r>
      <w:r w:rsidR="00870A02">
        <w:rPr>
          <w:rFonts w:ascii="Times New Roman" w:hAnsi="Times New Roman" w:cs="Times New Roman"/>
          <w:color w:val="auto"/>
          <w:sz w:val="24"/>
          <w:szCs w:val="24"/>
        </w:rPr>
        <w:t xml:space="preserve"> работы на этапе основного обще</w:t>
      </w:r>
      <w:r w:rsidRPr="009E33E4">
        <w:rPr>
          <w:rFonts w:ascii="Times New Roman" w:hAnsi="Times New Roman" w:cs="Times New Roman"/>
          <w:color w:val="auto"/>
          <w:sz w:val="24"/>
          <w:szCs w:val="24"/>
        </w:rPr>
        <w:t>го образования может реализовываться общеобразовательным учреждением как совместно с другими образовательными и иными организациями, так и</w:t>
      </w:r>
      <w:r w:rsidR="00870A02">
        <w:rPr>
          <w:rFonts w:ascii="Times New Roman" w:hAnsi="Times New Roman" w:cs="Times New Roman"/>
          <w:color w:val="auto"/>
          <w:sz w:val="24"/>
          <w:szCs w:val="24"/>
        </w:rPr>
        <w:t xml:space="preserve"> самостоятельно (при наличии со</w:t>
      </w:r>
      <w:r w:rsidRPr="009E33E4">
        <w:rPr>
          <w:rFonts w:ascii="Times New Roman" w:hAnsi="Times New Roman" w:cs="Times New Roman"/>
          <w:color w:val="auto"/>
          <w:sz w:val="24"/>
          <w:szCs w:val="24"/>
        </w:rPr>
        <w:t>ответствующих ресурсов).</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iCs/>
          <w:color w:val="auto"/>
          <w:sz w:val="24"/>
          <w:szCs w:val="24"/>
        </w:rPr>
        <w:t>Организация сетевого взаимодействия</w:t>
      </w:r>
      <w:r w:rsidRPr="009E33E4">
        <w:rPr>
          <w:rFonts w:ascii="Times New Roman" w:hAnsi="Times New Roman" w:cs="Times New Roman"/>
          <w:color w:val="auto"/>
          <w:sz w:val="24"/>
          <w:szCs w:val="24"/>
        </w:rPr>
        <w:t xml:space="preserve"> образовательных и иных организаций является одним из основных механизмов реализации программы ко</w:t>
      </w:r>
      <w:r w:rsidR="00870A02">
        <w:rPr>
          <w:rFonts w:ascii="Times New Roman" w:hAnsi="Times New Roman" w:cs="Times New Roman"/>
          <w:color w:val="auto"/>
          <w:sz w:val="24"/>
          <w:szCs w:val="24"/>
        </w:rPr>
        <w:t>ррекционной работы на уровне ос</w:t>
      </w:r>
      <w:r w:rsidRPr="009E33E4">
        <w:rPr>
          <w:rFonts w:ascii="Times New Roman" w:hAnsi="Times New Roman" w:cs="Times New Roman"/>
          <w:color w:val="auto"/>
          <w:sz w:val="24"/>
          <w:szCs w:val="24"/>
        </w:rPr>
        <w:t>новного общего образовани</w:t>
      </w:r>
      <w:r w:rsidR="00870A02">
        <w:rPr>
          <w:rFonts w:ascii="Times New Roman" w:hAnsi="Times New Roman" w:cs="Times New Roman"/>
          <w:color w:val="auto"/>
          <w:sz w:val="24"/>
          <w:szCs w:val="24"/>
        </w:rPr>
        <w:t>я. Сетевая форма реализации про</w:t>
      </w:r>
      <w:r w:rsidRPr="009E33E4">
        <w:rPr>
          <w:rFonts w:ascii="Times New Roman" w:hAnsi="Times New Roman" w:cs="Times New Roman"/>
          <w:color w:val="auto"/>
          <w:sz w:val="24"/>
          <w:szCs w:val="24"/>
        </w:rPr>
        <w:t>граммы коррекционной работы предполагает использование ресурсов нескольких образо</w:t>
      </w:r>
      <w:r w:rsidR="00870A02">
        <w:rPr>
          <w:rFonts w:ascii="Times New Roman" w:hAnsi="Times New Roman" w:cs="Times New Roman"/>
          <w:color w:val="auto"/>
          <w:sz w:val="24"/>
          <w:szCs w:val="24"/>
        </w:rPr>
        <w:t>вательных организаций (общеобра</w:t>
      </w:r>
      <w:r w:rsidRPr="009E33E4">
        <w:rPr>
          <w:rFonts w:ascii="Times New Roman" w:hAnsi="Times New Roman" w:cs="Times New Roman"/>
          <w:color w:val="auto"/>
          <w:sz w:val="24"/>
          <w:szCs w:val="24"/>
        </w:rPr>
        <w:t>зовательная школа, госуда</w:t>
      </w:r>
      <w:r w:rsidR="00870A02">
        <w:rPr>
          <w:rFonts w:ascii="Times New Roman" w:hAnsi="Times New Roman" w:cs="Times New Roman"/>
          <w:color w:val="auto"/>
          <w:sz w:val="24"/>
          <w:szCs w:val="24"/>
        </w:rPr>
        <w:t>рственные образовательные учреж</w:t>
      </w:r>
      <w:r w:rsidRPr="009E33E4">
        <w:rPr>
          <w:rFonts w:ascii="Times New Roman" w:hAnsi="Times New Roman" w:cs="Times New Roman"/>
          <w:color w:val="auto"/>
          <w:sz w:val="24"/>
          <w:szCs w:val="24"/>
        </w:rPr>
        <w:t>дения для обучающихся, н</w:t>
      </w:r>
      <w:r w:rsidR="00870A02">
        <w:rPr>
          <w:rFonts w:ascii="Times New Roman" w:hAnsi="Times New Roman" w:cs="Times New Roman"/>
          <w:color w:val="auto"/>
          <w:sz w:val="24"/>
          <w:szCs w:val="24"/>
        </w:rPr>
        <w:t>уждающихся в психолого-педагоги</w:t>
      </w:r>
      <w:r w:rsidRPr="009E33E4">
        <w:rPr>
          <w:rFonts w:ascii="Times New Roman" w:hAnsi="Times New Roman" w:cs="Times New Roman"/>
          <w:color w:val="auto"/>
          <w:sz w:val="24"/>
          <w:szCs w:val="24"/>
        </w:rPr>
        <w:t>ческой и медико-социальной помощи и др.), а также при необходимости ресурсов организаций науки, культуры, спорта и иных организаций.</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Образовательные организации, участвующие в реализации программы коррекционной </w:t>
      </w:r>
      <w:r w:rsidR="00870A02">
        <w:rPr>
          <w:rFonts w:ascii="Times New Roman" w:hAnsi="Times New Roman" w:cs="Times New Roman"/>
          <w:color w:val="auto"/>
          <w:sz w:val="24"/>
          <w:szCs w:val="24"/>
        </w:rPr>
        <w:t>работы в рамках сетевого взаимо</w:t>
      </w:r>
      <w:r w:rsidRPr="009E33E4">
        <w:rPr>
          <w:rFonts w:ascii="Times New Roman" w:hAnsi="Times New Roman" w:cs="Times New Roman"/>
          <w:color w:val="auto"/>
          <w:sz w:val="24"/>
          <w:szCs w:val="24"/>
        </w:rPr>
        <w:t>действия, должны иметь соответствующие лицензии на право осуществления образовательной деятельности</w:t>
      </w:r>
      <w:r w:rsidR="00870A02">
        <w:rPr>
          <w:rFonts w:ascii="Times New Roman" w:hAnsi="Times New Roman" w:cs="Times New Roman"/>
          <w:color w:val="auto"/>
          <w:sz w:val="24"/>
          <w:szCs w:val="24"/>
        </w:rPr>
        <w:t>. Порядок и усло</w:t>
      </w:r>
      <w:r w:rsidRPr="009E33E4">
        <w:rPr>
          <w:rFonts w:ascii="Times New Roman" w:hAnsi="Times New Roman" w:cs="Times New Roman"/>
          <w:color w:val="auto"/>
          <w:sz w:val="24"/>
          <w:szCs w:val="24"/>
        </w:rPr>
        <w:t>вия взаимодействия обр</w:t>
      </w:r>
      <w:r w:rsidR="00870A02">
        <w:rPr>
          <w:rFonts w:ascii="Times New Roman" w:hAnsi="Times New Roman" w:cs="Times New Roman"/>
          <w:color w:val="auto"/>
          <w:sz w:val="24"/>
          <w:szCs w:val="24"/>
        </w:rPr>
        <w:t>азовательных организаций при со</w:t>
      </w:r>
      <w:r w:rsidRPr="009E33E4">
        <w:rPr>
          <w:rFonts w:ascii="Times New Roman" w:hAnsi="Times New Roman" w:cs="Times New Roman"/>
          <w:color w:val="auto"/>
          <w:sz w:val="24"/>
          <w:szCs w:val="24"/>
        </w:rPr>
        <w:t>вместной реализации прог</w:t>
      </w:r>
      <w:r w:rsidR="00870A02">
        <w:rPr>
          <w:rFonts w:ascii="Times New Roman" w:hAnsi="Times New Roman" w:cs="Times New Roman"/>
          <w:color w:val="auto"/>
          <w:sz w:val="24"/>
          <w:szCs w:val="24"/>
        </w:rPr>
        <w:t>раммы коррекционной работы опре</w:t>
      </w:r>
      <w:r w:rsidRPr="009E33E4">
        <w:rPr>
          <w:rFonts w:ascii="Times New Roman" w:hAnsi="Times New Roman" w:cs="Times New Roman"/>
          <w:color w:val="auto"/>
          <w:sz w:val="24"/>
          <w:szCs w:val="24"/>
        </w:rPr>
        <w:t>деляется договором между ними.</w:t>
      </w:r>
    </w:p>
    <w:p w:rsidR="00575F35" w:rsidRPr="009E33E4" w:rsidRDefault="00575F35" w:rsidP="00870A02">
      <w:pPr>
        <w:pStyle w:val="af4"/>
        <w:spacing w:line="240" w:lineRule="auto"/>
        <w:ind w:firstLine="284"/>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w:t>
      </w:r>
      <w:r w:rsidR="00870A02">
        <w:rPr>
          <w:rFonts w:ascii="Times New Roman" w:hAnsi="Times New Roman" w:cs="Times New Roman"/>
          <w:color w:val="auto"/>
          <w:sz w:val="24"/>
          <w:szCs w:val="24"/>
        </w:rPr>
        <w:t>обследования обучающихся, их ин</w:t>
      </w:r>
      <w:r w:rsidRPr="009E33E4">
        <w:rPr>
          <w:rFonts w:ascii="Times New Roman" w:hAnsi="Times New Roman" w:cs="Times New Roman"/>
          <w:color w:val="auto"/>
          <w:sz w:val="24"/>
          <w:szCs w:val="24"/>
        </w:rPr>
        <w:t>дивидуальные образовательные потребности, индивидуальные коррекционно-развивающ</w:t>
      </w:r>
      <w:r w:rsidR="00870A02">
        <w:rPr>
          <w:rFonts w:ascii="Times New Roman" w:hAnsi="Times New Roman" w:cs="Times New Roman"/>
          <w:color w:val="auto"/>
          <w:sz w:val="24"/>
          <w:szCs w:val="24"/>
        </w:rPr>
        <w:t>ие программы, мониторинг динами</w:t>
      </w:r>
      <w:r w:rsidRPr="009E33E4">
        <w:rPr>
          <w:rFonts w:ascii="Times New Roman" w:hAnsi="Times New Roman" w:cs="Times New Roman"/>
          <w:color w:val="auto"/>
          <w:sz w:val="24"/>
          <w:szCs w:val="24"/>
        </w:rPr>
        <w:t xml:space="preserve">ки развития и т. д.). </w:t>
      </w:r>
      <w:r w:rsidR="00870A02">
        <w:rPr>
          <w:rFonts w:ascii="Times New Roman" w:hAnsi="Times New Roman" w:cs="Times New Roman"/>
          <w:color w:val="auto"/>
          <w:sz w:val="24"/>
          <w:szCs w:val="24"/>
        </w:rPr>
        <w:t xml:space="preserve">         </w:t>
      </w:r>
      <w:r w:rsidRPr="009E33E4">
        <w:rPr>
          <w:rFonts w:ascii="Times New Roman" w:hAnsi="Times New Roman" w:cs="Times New Roman"/>
          <w:color w:val="auto"/>
          <w:sz w:val="24"/>
          <w:szCs w:val="24"/>
        </w:rPr>
        <w:t>Обсу</w:t>
      </w:r>
      <w:r w:rsidR="00870A02">
        <w:rPr>
          <w:rFonts w:ascii="Times New Roman" w:hAnsi="Times New Roman" w:cs="Times New Roman"/>
          <w:color w:val="auto"/>
          <w:sz w:val="24"/>
          <w:szCs w:val="24"/>
        </w:rPr>
        <w:t>ждения проводятся на ППк образо</w:t>
      </w:r>
      <w:r w:rsidRPr="009E33E4">
        <w:rPr>
          <w:rFonts w:ascii="Times New Roman" w:hAnsi="Times New Roman" w:cs="Times New Roman"/>
          <w:color w:val="auto"/>
          <w:sz w:val="24"/>
          <w:szCs w:val="24"/>
        </w:rPr>
        <w:t>вательной организации, методических объединениях рабочих групп и др.</w:t>
      </w:r>
    </w:p>
    <w:p w:rsidR="00575F35" w:rsidRPr="009E33E4" w:rsidRDefault="00575F35" w:rsidP="00575F35">
      <w:pPr>
        <w:pStyle w:val="3b"/>
        <w:keepNext/>
        <w:keepLines/>
        <w:shd w:val="clear" w:color="auto" w:fill="auto"/>
        <w:tabs>
          <w:tab w:val="left" w:pos="663"/>
        </w:tabs>
        <w:spacing w:after="0" w:line="240" w:lineRule="auto"/>
        <w:rPr>
          <w:rFonts w:ascii="Times New Roman" w:hAnsi="Times New Roman" w:cs="Times New Roman"/>
          <w:b/>
          <w:bCs/>
          <w:color w:val="auto"/>
          <w:sz w:val="24"/>
          <w:szCs w:val="24"/>
        </w:rPr>
      </w:pPr>
      <w:bookmarkStart w:id="66" w:name="bookmark5922"/>
      <w:bookmarkStart w:id="67" w:name="bookmark5920"/>
      <w:bookmarkStart w:id="68" w:name="bookmark5921"/>
      <w:bookmarkStart w:id="69" w:name="bookmark5923"/>
      <w:bookmarkEnd w:id="66"/>
      <w:r w:rsidRPr="009E33E4">
        <w:rPr>
          <w:rStyle w:val="3a"/>
          <w:rFonts w:ascii="Times New Roman" w:hAnsi="Times New Roman" w:cs="Times New Roman"/>
          <w:b/>
          <w:color w:val="auto"/>
          <w:sz w:val="24"/>
          <w:szCs w:val="24"/>
        </w:rPr>
        <w:lastRenderedPageBreak/>
        <w:t>Требования к условиям реализации программы</w:t>
      </w:r>
      <w:bookmarkEnd w:id="67"/>
      <w:bookmarkEnd w:id="68"/>
      <w:bookmarkEnd w:id="69"/>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iCs/>
          <w:color w:val="auto"/>
          <w:sz w:val="24"/>
          <w:szCs w:val="24"/>
        </w:rPr>
        <w:t>Психолого-педагогическое обеспечение:</w:t>
      </w:r>
    </w:p>
    <w:p w:rsidR="00575F35" w:rsidRPr="009E33E4" w:rsidRDefault="00575F35" w:rsidP="00575F35">
      <w:pPr>
        <w:pStyle w:val="af4"/>
        <w:tabs>
          <w:tab w:val="left" w:pos="327"/>
        </w:tabs>
        <w:spacing w:line="240" w:lineRule="auto"/>
        <w:ind w:left="240" w:hanging="240"/>
        <w:jc w:val="both"/>
        <w:rPr>
          <w:rFonts w:ascii="Times New Roman" w:hAnsi="Times New Roman" w:cs="Times New Roman"/>
          <w:color w:val="auto"/>
          <w:sz w:val="24"/>
          <w:szCs w:val="24"/>
        </w:rPr>
      </w:pPr>
      <w:bookmarkStart w:id="70" w:name="bookmark5924"/>
      <w:bookmarkEnd w:id="70"/>
      <w:r w:rsidRPr="009E33E4">
        <w:rPr>
          <w:rFonts w:ascii="Times New Roman" w:hAnsi="Times New Roman" w:cs="Times New Roman"/>
          <w:color w:val="auto"/>
          <w:sz w:val="24"/>
          <w:szCs w:val="24"/>
        </w:rPr>
        <w:t>обеспечение дифференцированных условий (оптимальный режим учебных нагрузок);</w:t>
      </w:r>
    </w:p>
    <w:p w:rsidR="00575F35" w:rsidRPr="009E33E4" w:rsidRDefault="00575F35" w:rsidP="00575F35">
      <w:pPr>
        <w:pStyle w:val="af4"/>
        <w:tabs>
          <w:tab w:val="left" w:pos="327"/>
        </w:tabs>
        <w:spacing w:line="240" w:lineRule="auto"/>
        <w:ind w:left="240" w:hanging="240"/>
        <w:jc w:val="both"/>
        <w:rPr>
          <w:rFonts w:ascii="Times New Roman" w:hAnsi="Times New Roman" w:cs="Times New Roman"/>
          <w:color w:val="auto"/>
          <w:sz w:val="24"/>
          <w:szCs w:val="24"/>
        </w:rPr>
      </w:pPr>
      <w:bookmarkStart w:id="71" w:name="bookmark5925"/>
      <w:bookmarkEnd w:id="71"/>
      <w:r w:rsidRPr="009E33E4">
        <w:rPr>
          <w:rFonts w:ascii="Times New Roman" w:hAnsi="Times New Roman" w:cs="Times New Roman"/>
          <w:color w:val="auto"/>
          <w:sz w:val="24"/>
          <w:szCs w:val="24"/>
        </w:rPr>
        <w:t>обеспечение психолого-п</w:t>
      </w:r>
      <w:r w:rsidR="00870A02">
        <w:rPr>
          <w:rFonts w:ascii="Times New Roman" w:hAnsi="Times New Roman" w:cs="Times New Roman"/>
          <w:color w:val="auto"/>
          <w:sz w:val="24"/>
          <w:szCs w:val="24"/>
        </w:rPr>
        <w:t>едагогических условий (коррекци</w:t>
      </w:r>
      <w:r w:rsidRPr="009E33E4">
        <w:rPr>
          <w:rFonts w:ascii="Times New Roman" w:hAnsi="Times New Roman" w:cs="Times New Roman"/>
          <w:color w:val="auto"/>
          <w:sz w:val="24"/>
          <w:szCs w:val="24"/>
        </w:rPr>
        <w:t>онно-развивающая направленность учебно-воспитательного процесса;</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—учет индивидуальных особенностей и особых образователь</w:t>
      </w:r>
      <w:r w:rsidRPr="009E33E4">
        <w:rPr>
          <w:rFonts w:ascii="Times New Roman" w:hAnsi="Times New Roman" w:cs="Times New Roman"/>
          <w:color w:val="auto"/>
          <w:sz w:val="24"/>
          <w:szCs w:val="24"/>
        </w:rPr>
        <w:softHyphen/>
        <w:t>ных, социально-комм</w:t>
      </w:r>
      <w:r w:rsidR="00870A02">
        <w:rPr>
          <w:rFonts w:ascii="Times New Roman" w:hAnsi="Times New Roman" w:cs="Times New Roman"/>
          <w:color w:val="auto"/>
          <w:sz w:val="24"/>
          <w:szCs w:val="24"/>
        </w:rPr>
        <w:t>уникативных потребностей обучаю</w:t>
      </w:r>
      <w:r w:rsidRPr="009E33E4">
        <w:rPr>
          <w:rFonts w:ascii="Times New Roman" w:hAnsi="Times New Roman" w:cs="Times New Roman"/>
          <w:color w:val="auto"/>
          <w:sz w:val="24"/>
          <w:szCs w:val="24"/>
        </w:rPr>
        <w:t>щихся;</w:t>
      </w:r>
    </w:p>
    <w:p w:rsidR="00575F35" w:rsidRPr="009E33E4" w:rsidRDefault="00575F35" w:rsidP="00575F35">
      <w:pPr>
        <w:pStyle w:val="af4"/>
        <w:tabs>
          <w:tab w:val="left" w:pos="327"/>
        </w:tabs>
        <w:spacing w:line="240" w:lineRule="auto"/>
        <w:ind w:firstLine="0"/>
        <w:jc w:val="both"/>
        <w:rPr>
          <w:rFonts w:ascii="Times New Roman" w:hAnsi="Times New Roman" w:cs="Times New Roman"/>
          <w:color w:val="auto"/>
          <w:sz w:val="24"/>
          <w:szCs w:val="24"/>
        </w:rPr>
      </w:pPr>
      <w:bookmarkStart w:id="72" w:name="bookmark5926"/>
      <w:bookmarkEnd w:id="72"/>
      <w:r w:rsidRPr="009E33E4">
        <w:rPr>
          <w:rFonts w:ascii="Times New Roman" w:hAnsi="Times New Roman" w:cs="Times New Roman"/>
          <w:color w:val="auto"/>
          <w:sz w:val="24"/>
          <w:szCs w:val="24"/>
        </w:rPr>
        <w:t>соблюдение комфортного психоэмоционального режима;</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—использование современных педагогических технологий, в том числе информационны</w:t>
      </w:r>
      <w:r w:rsidR="00870A02">
        <w:rPr>
          <w:rFonts w:ascii="Times New Roman" w:hAnsi="Times New Roman" w:cs="Times New Roman"/>
          <w:color w:val="auto"/>
          <w:sz w:val="24"/>
          <w:szCs w:val="24"/>
        </w:rPr>
        <w:t>х, для оптимизации образователь</w:t>
      </w:r>
      <w:r w:rsidRPr="009E33E4">
        <w:rPr>
          <w:rFonts w:ascii="Times New Roman" w:hAnsi="Times New Roman" w:cs="Times New Roman"/>
          <w:color w:val="auto"/>
          <w:sz w:val="24"/>
          <w:szCs w:val="24"/>
        </w:rPr>
        <w:t>ного процесса, повышения его эффективности, доступности);</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—развитие коммуникативных компетенций, необходимых для жизни человека в обществ</w:t>
      </w:r>
      <w:r w:rsidR="00870A02">
        <w:rPr>
          <w:rFonts w:ascii="Times New Roman" w:hAnsi="Times New Roman" w:cs="Times New Roman"/>
          <w:color w:val="auto"/>
          <w:sz w:val="24"/>
          <w:szCs w:val="24"/>
        </w:rPr>
        <w:t>е, на основе планомерного введе</w:t>
      </w:r>
      <w:r w:rsidRPr="009E33E4">
        <w:rPr>
          <w:rFonts w:ascii="Times New Roman" w:hAnsi="Times New Roman" w:cs="Times New Roman"/>
          <w:color w:val="auto"/>
          <w:sz w:val="24"/>
          <w:szCs w:val="24"/>
        </w:rPr>
        <w:t>ния в более сложную соци</w:t>
      </w:r>
      <w:r w:rsidR="00870A02">
        <w:rPr>
          <w:rFonts w:ascii="Times New Roman" w:hAnsi="Times New Roman" w:cs="Times New Roman"/>
          <w:color w:val="auto"/>
          <w:sz w:val="24"/>
          <w:szCs w:val="24"/>
        </w:rPr>
        <w:t>альную среду, расширения повсед</w:t>
      </w:r>
      <w:r w:rsidRPr="009E33E4">
        <w:rPr>
          <w:rFonts w:ascii="Times New Roman" w:hAnsi="Times New Roman" w:cs="Times New Roman"/>
          <w:color w:val="auto"/>
          <w:sz w:val="24"/>
          <w:szCs w:val="24"/>
        </w:rPr>
        <w:t>невного жизненного опыта, социальных контактов с другими людьми;</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—обеспечение активного с</w:t>
      </w:r>
      <w:r w:rsidR="00870A02">
        <w:rPr>
          <w:rFonts w:ascii="Times New Roman" w:hAnsi="Times New Roman" w:cs="Times New Roman"/>
          <w:color w:val="auto"/>
          <w:sz w:val="24"/>
          <w:szCs w:val="24"/>
        </w:rPr>
        <w:t>отрудничества обучающихся в раз</w:t>
      </w:r>
      <w:r w:rsidRPr="009E33E4">
        <w:rPr>
          <w:rFonts w:ascii="Times New Roman" w:hAnsi="Times New Roman" w:cs="Times New Roman"/>
          <w:color w:val="auto"/>
          <w:sz w:val="24"/>
          <w:szCs w:val="24"/>
        </w:rPr>
        <w:t>ных видах деятельности, обогащение их социального опыта, активизация взаимодейст</w:t>
      </w:r>
      <w:r w:rsidR="00870A02">
        <w:rPr>
          <w:rFonts w:ascii="Times New Roman" w:hAnsi="Times New Roman" w:cs="Times New Roman"/>
          <w:color w:val="auto"/>
          <w:sz w:val="24"/>
          <w:szCs w:val="24"/>
        </w:rPr>
        <w:t>вия с разными партнерами по ком</w:t>
      </w:r>
      <w:r w:rsidRPr="009E33E4">
        <w:rPr>
          <w:rFonts w:ascii="Times New Roman" w:hAnsi="Times New Roman" w:cs="Times New Roman"/>
          <w:color w:val="auto"/>
          <w:sz w:val="24"/>
          <w:szCs w:val="24"/>
        </w:rPr>
        <w:t>муникации за счет расши</w:t>
      </w:r>
      <w:r w:rsidR="00870A02">
        <w:rPr>
          <w:rFonts w:ascii="Times New Roman" w:hAnsi="Times New Roman" w:cs="Times New Roman"/>
          <w:color w:val="auto"/>
          <w:sz w:val="24"/>
          <w:szCs w:val="24"/>
        </w:rPr>
        <w:t>рения образовательного, социаль</w:t>
      </w:r>
      <w:r w:rsidRPr="009E33E4">
        <w:rPr>
          <w:rFonts w:ascii="Times New Roman" w:hAnsi="Times New Roman" w:cs="Times New Roman"/>
          <w:color w:val="auto"/>
          <w:sz w:val="24"/>
          <w:szCs w:val="24"/>
        </w:rPr>
        <w:t>ного, коммуникативного пространства;</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w:t>
      </w:r>
      <w:r w:rsidR="00870A02">
        <w:rPr>
          <w:rFonts w:ascii="Times New Roman" w:hAnsi="Times New Roman" w:cs="Times New Roman"/>
          <w:color w:val="auto"/>
          <w:sz w:val="24"/>
          <w:szCs w:val="24"/>
        </w:rPr>
        <w:t>азовательные потребности обучаю</w:t>
      </w:r>
      <w:r w:rsidRPr="009E33E4">
        <w:rPr>
          <w:rFonts w:ascii="Times New Roman" w:hAnsi="Times New Roman" w:cs="Times New Roman"/>
          <w:color w:val="auto"/>
          <w:sz w:val="24"/>
          <w:szCs w:val="24"/>
        </w:rPr>
        <w:t>щихся;</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—использование специальны</w:t>
      </w:r>
      <w:r w:rsidR="00870A02">
        <w:rPr>
          <w:rFonts w:ascii="Times New Roman" w:hAnsi="Times New Roman" w:cs="Times New Roman"/>
          <w:color w:val="auto"/>
          <w:sz w:val="24"/>
          <w:szCs w:val="24"/>
        </w:rPr>
        <w:t>х методов, приемов, средств обу</w:t>
      </w:r>
      <w:r w:rsidRPr="009E33E4">
        <w:rPr>
          <w:rFonts w:ascii="Times New Roman" w:hAnsi="Times New Roman" w:cs="Times New Roman"/>
          <w:color w:val="auto"/>
          <w:sz w:val="24"/>
          <w:szCs w:val="24"/>
        </w:rPr>
        <w:t>чения;</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—обеспечение участия всех</w:t>
      </w:r>
      <w:r w:rsidR="00870A02">
        <w:rPr>
          <w:rFonts w:ascii="Times New Roman" w:hAnsi="Times New Roman" w:cs="Times New Roman"/>
          <w:color w:val="auto"/>
          <w:sz w:val="24"/>
          <w:szCs w:val="24"/>
        </w:rPr>
        <w:t xml:space="preserve"> обучающихся образовательной ор</w:t>
      </w:r>
      <w:r w:rsidRPr="009E33E4">
        <w:rPr>
          <w:rFonts w:ascii="Times New Roman" w:hAnsi="Times New Roman" w:cs="Times New Roman"/>
          <w:color w:val="auto"/>
          <w:sz w:val="24"/>
          <w:szCs w:val="24"/>
        </w:rPr>
        <w:t>ганизации в проведении воспитательных, к</w:t>
      </w:r>
      <w:r w:rsidR="00870A02">
        <w:rPr>
          <w:rFonts w:ascii="Times New Roman" w:hAnsi="Times New Roman" w:cs="Times New Roman"/>
          <w:color w:val="auto"/>
          <w:sz w:val="24"/>
          <w:szCs w:val="24"/>
        </w:rPr>
        <w:t>ультурно-развле</w:t>
      </w:r>
      <w:r w:rsidRPr="009E33E4">
        <w:rPr>
          <w:rFonts w:ascii="Times New Roman" w:hAnsi="Times New Roman" w:cs="Times New Roman"/>
          <w:color w:val="auto"/>
          <w:sz w:val="24"/>
          <w:szCs w:val="24"/>
        </w:rPr>
        <w:t>кательных, спортивно-оздоровительных и иных досуговых мероприятий;</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—обеспечение здоровьесб</w:t>
      </w:r>
      <w:r w:rsidR="00870A02">
        <w:rPr>
          <w:rFonts w:ascii="Times New Roman" w:hAnsi="Times New Roman" w:cs="Times New Roman"/>
          <w:color w:val="auto"/>
          <w:sz w:val="24"/>
          <w:szCs w:val="24"/>
        </w:rPr>
        <w:t>ерегающих условий (оздоровитель</w:t>
      </w:r>
      <w:r w:rsidRPr="009E33E4">
        <w:rPr>
          <w:rFonts w:ascii="Times New Roman" w:hAnsi="Times New Roman" w:cs="Times New Roman"/>
          <w:color w:val="auto"/>
          <w:sz w:val="24"/>
          <w:szCs w:val="24"/>
        </w:rPr>
        <w:t>ный и охранительный режим, укрепление физического и психического здоровья, п</w:t>
      </w:r>
      <w:r w:rsidR="00870A02">
        <w:rPr>
          <w:rFonts w:ascii="Times New Roman" w:hAnsi="Times New Roman" w:cs="Times New Roman"/>
          <w:color w:val="auto"/>
          <w:sz w:val="24"/>
          <w:szCs w:val="24"/>
        </w:rPr>
        <w:t>рофилактика физических, умствен</w:t>
      </w:r>
      <w:r w:rsidRPr="009E33E4">
        <w:rPr>
          <w:rFonts w:ascii="Times New Roman" w:hAnsi="Times New Roman" w:cs="Times New Roman"/>
          <w:color w:val="auto"/>
          <w:sz w:val="24"/>
          <w:szCs w:val="24"/>
        </w:rPr>
        <w:t xml:space="preserve">ных и психологических </w:t>
      </w:r>
      <w:r w:rsidR="00870A02">
        <w:rPr>
          <w:rFonts w:ascii="Times New Roman" w:hAnsi="Times New Roman" w:cs="Times New Roman"/>
          <w:color w:val="auto"/>
          <w:sz w:val="24"/>
          <w:szCs w:val="24"/>
        </w:rPr>
        <w:t>перегрузок обучающихся, соблюде</w:t>
      </w:r>
      <w:r w:rsidRPr="009E33E4">
        <w:rPr>
          <w:rFonts w:ascii="Times New Roman" w:hAnsi="Times New Roman" w:cs="Times New Roman"/>
          <w:color w:val="auto"/>
          <w:sz w:val="24"/>
          <w:szCs w:val="24"/>
        </w:rPr>
        <w:t>ние санитарно-гигиенических правил и норм).</w:t>
      </w:r>
    </w:p>
    <w:p w:rsidR="00575F35" w:rsidRPr="00870A02" w:rsidRDefault="00575F35" w:rsidP="00575F35">
      <w:pPr>
        <w:pStyle w:val="af4"/>
        <w:spacing w:line="240" w:lineRule="auto"/>
        <w:jc w:val="both"/>
        <w:rPr>
          <w:rFonts w:ascii="Times New Roman" w:hAnsi="Times New Roman" w:cs="Times New Roman"/>
          <w:b/>
          <w:i/>
          <w:color w:val="auto"/>
          <w:sz w:val="24"/>
          <w:szCs w:val="24"/>
        </w:rPr>
      </w:pPr>
      <w:r w:rsidRPr="00870A02">
        <w:rPr>
          <w:rFonts w:ascii="Times New Roman" w:hAnsi="Times New Roman" w:cs="Times New Roman"/>
          <w:b/>
          <w:i/>
          <w:iCs/>
          <w:color w:val="auto"/>
          <w:sz w:val="24"/>
          <w:szCs w:val="24"/>
        </w:rPr>
        <w:t>Программно-методическое обеспечение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9E33E4">
        <w:rPr>
          <w:rFonts w:ascii="Times New Roman" w:hAnsi="Times New Roman" w:cs="Times New Roman"/>
          <w:color w:val="auto"/>
          <w:sz w:val="24"/>
          <w:szCs w:val="24"/>
        </w:rPr>
        <w:softHyphen/>
        <w:t>гностический и коррекционно-развивающий инструментарий, необходимый для осущест</w:t>
      </w:r>
      <w:r w:rsidR="00870A02">
        <w:rPr>
          <w:rFonts w:ascii="Times New Roman" w:hAnsi="Times New Roman" w:cs="Times New Roman"/>
          <w:color w:val="auto"/>
          <w:sz w:val="24"/>
          <w:szCs w:val="24"/>
        </w:rPr>
        <w:t>вления профессиональной деятель</w:t>
      </w:r>
      <w:r w:rsidRPr="009E33E4">
        <w:rPr>
          <w:rFonts w:ascii="Times New Roman" w:hAnsi="Times New Roman" w:cs="Times New Roman"/>
          <w:color w:val="auto"/>
          <w:sz w:val="24"/>
          <w:szCs w:val="24"/>
        </w:rPr>
        <w:t>ности учителя, педагога-психолога, социального педагога, учи</w:t>
      </w:r>
      <w:r w:rsidRPr="009E33E4">
        <w:rPr>
          <w:rFonts w:ascii="Times New Roman" w:hAnsi="Times New Roman" w:cs="Times New Roman"/>
          <w:color w:val="auto"/>
          <w:sz w:val="24"/>
          <w:szCs w:val="24"/>
        </w:rPr>
        <w:softHyphen/>
        <w:t>теля-логопеда и др. При необходимости могут быть ис</w:t>
      </w:r>
      <w:r w:rsidR="00870A02">
        <w:rPr>
          <w:rFonts w:ascii="Times New Roman" w:hAnsi="Times New Roman" w:cs="Times New Roman"/>
          <w:color w:val="auto"/>
          <w:sz w:val="24"/>
          <w:szCs w:val="24"/>
        </w:rPr>
        <w:t>пользо</w:t>
      </w:r>
      <w:r w:rsidRPr="009E33E4">
        <w:rPr>
          <w:rFonts w:ascii="Times New Roman" w:hAnsi="Times New Roman" w:cs="Times New Roman"/>
          <w:color w:val="auto"/>
          <w:sz w:val="24"/>
          <w:szCs w:val="24"/>
        </w:rPr>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75F35" w:rsidRPr="00870A02" w:rsidRDefault="00575F35" w:rsidP="00575F35">
      <w:pPr>
        <w:pStyle w:val="af4"/>
        <w:spacing w:line="240" w:lineRule="auto"/>
        <w:jc w:val="both"/>
        <w:rPr>
          <w:rFonts w:ascii="Times New Roman" w:hAnsi="Times New Roman" w:cs="Times New Roman"/>
          <w:b/>
          <w:i/>
          <w:color w:val="auto"/>
          <w:sz w:val="24"/>
          <w:szCs w:val="24"/>
        </w:rPr>
      </w:pPr>
      <w:r w:rsidRPr="00870A02">
        <w:rPr>
          <w:rFonts w:ascii="Times New Roman" w:hAnsi="Times New Roman" w:cs="Times New Roman"/>
          <w:b/>
          <w:i/>
          <w:iCs/>
          <w:color w:val="auto"/>
          <w:sz w:val="24"/>
          <w:szCs w:val="24"/>
        </w:rPr>
        <w:t>Кадровое обеспечение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Важным моментом реализации программы коррекционной работы является кадровое </w:t>
      </w:r>
      <w:r w:rsidR="00870A02">
        <w:rPr>
          <w:rFonts w:ascii="Times New Roman" w:hAnsi="Times New Roman" w:cs="Times New Roman"/>
          <w:color w:val="auto"/>
          <w:sz w:val="24"/>
          <w:szCs w:val="24"/>
        </w:rPr>
        <w:t>обеспечение. Коррекционно-разви</w:t>
      </w:r>
      <w:r w:rsidRPr="009E33E4">
        <w:rPr>
          <w:rFonts w:ascii="Times New Roman" w:hAnsi="Times New Roman" w:cs="Times New Roman"/>
          <w:color w:val="auto"/>
          <w:sz w:val="24"/>
          <w:szCs w:val="24"/>
        </w:rPr>
        <w:t>вающая работа должна осуществляться специалистами соот</w:t>
      </w:r>
      <w:r w:rsidRPr="009E33E4">
        <w:rPr>
          <w:rFonts w:ascii="Times New Roman" w:hAnsi="Times New Roman" w:cs="Times New Roman"/>
          <w:color w:val="auto"/>
          <w:sz w:val="24"/>
          <w:szCs w:val="24"/>
        </w:rPr>
        <w:softHyphen/>
        <w:t>ветствующей квалификации, имеющими специализированное образование, и педагогами</w:t>
      </w:r>
      <w:r w:rsidR="00870A02">
        <w:rPr>
          <w:rFonts w:ascii="Times New Roman" w:hAnsi="Times New Roman" w:cs="Times New Roman"/>
          <w:color w:val="auto"/>
          <w:sz w:val="24"/>
          <w:szCs w:val="24"/>
        </w:rPr>
        <w:t>, прошедшими обязательную курсо</w:t>
      </w:r>
      <w:r w:rsidRPr="009E33E4">
        <w:rPr>
          <w:rFonts w:ascii="Times New Roman" w:hAnsi="Times New Roman" w:cs="Times New Roman"/>
          <w:color w:val="auto"/>
          <w:sz w:val="24"/>
          <w:szCs w:val="24"/>
        </w:rPr>
        <w:t>вую или другие виды профессиональной подготовки.</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Уровень квалификации ра</w:t>
      </w:r>
      <w:r w:rsidR="00870A02">
        <w:rPr>
          <w:rFonts w:ascii="Times New Roman" w:hAnsi="Times New Roman" w:cs="Times New Roman"/>
          <w:color w:val="auto"/>
          <w:sz w:val="24"/>
          <w:szCs w:val="24"/>
        </w:rPr>
        <w:t>ботников образовательного учреж</w:t>
      </w:r>
      <w:r w:rsidRPr="009E33E4">
        <w:rPr>
          <w:rFonts w:ascii="Times New Roman" w:hAnsi="Times New Roman" w:cs="Times New Roman"/>
          <w:color w:val="auto"/>
          <w:sz w:val="24"/>
          <w:szCs w:val="24"/>
        </w:rPr>
        <w:t>дения для каждой занимаем</w:t>
      </w:r>
      <w:r w:rsidR="00870A02">
        <w:rPr>
          <w:rFonts w:ascii="Times New Roman" w:hAnsi="Times New Roman" w:cs="Times New Roman"/>
          <w:color w:val="auto"/>
          <w:sz w:val="24"/>
          <w:szCs w:val="24"/>
        </w:rPr>
        <w:t>ой должности должен соответство</w:t>
      </w:r>
      <w:r w:rsidRPr="009E33E4">
        <w:rPr>
          <w:rFonts w:ascii="Times New Roman" w:hAnsi="Times New Roman" w:cs="Times New Roman"/>
          <w:color w:val="auto"/>
          <w:sz w:val="24"/>
          <w:szCs w:val="24"/>
        </w:rPr>
        <w:t xml:space="preserve">вать квалификационным </w:t>
      </w:r>
      <w:r w:rsidR="00870A02">
        <w:rPr>
          <w:rFonts w:ascii="Times New Roman" w:hAnsi="Times New Roman" w:cs="Times New Roman"/>
          <w:color w:val="auto"/>
          <w:sz w:val="24"/>
          <w:szCs w:val="24"/>
        </w:rPr>
        <w:t>характеристикам по соответствую</w:t>
      </w:r>
      <w:r w:rsidRPr="009E33E4">
        <w:rPr>
          <w:rFonts w:ascii="Times New Roman" w:hAnsi="Times New Roman" w:cs="Times New Roman"/>
          <w:color w:val="auto"/>
          <w:sz w:val="24"/>
          <w:szCs w:val="24"/>
        </w:rPr>
        <w:t>щей должности.</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Необходимо обеспечить на постоянной основе подготовку, переподготовку и повышен</w:t>
      </w:r>
      <w:r w:rsidR="00870A02">
        <w:rPr>
          <w:rFonts w:ascii="Times New Roman" w:hAnsi="Times New Roman" w:cs="Times New Roman"/>
          <w:color w:val="auto"/>
          <w:sz w:val="24"/>
          <w:szCs w:val="24"/>
        </w:rPr>
        <w:t>ие квалификации работников обра</w:t>
      </w:r>
      <w:r w:rsidRPr="009E33E4">
        <w:rPr>
          <w:rFonts w:ascii="Times New Roman" w:hAnsi="Times New Roman" w:cs="Times New Roman"/>
          <w:color w:val="auto"/>
          <w:sz w:val="24"/>
          <w:szCs w:val="24"/>
        </w:rPr>
        <w:t>зовательных организаций, занимающихся решением вопросов образования школьников с</w:t>
      </w:r>
      <w:r w:rsidR="00870A02">
        <w:rPr>
          <w:rFonts w:ascii="Times New Roman" w:hAnsi="Times New Roman" w:cs="Times New Roman"/>
          <w:color w:val="auto"/>
          <w:sz w:val="24"/>
          <w:szCs w:val="24"/>
        </w:rPr>
        <w:t xml:space="preserve"> трудностями в обучении и социа</w:t>
      </w:r>
      <w:r w:rsidRPr="009E33E4">
        <w:rPr>
          <w:rFonts w:ascii="Times New Roman" w:hAnsi="Times New Roman" w:cs="Times New Roman"/>
          <w:color w:val="auto"/>
          <w:sz w:val="24"/>
          <w:szCs w:val="24"/>
        </w:rPr>
        <w:t>лизации. Педагогические р</w:t>
      </w:r>
      <w:r w:rsidR="00870A02">
        <w:rPr>
          <w:rFonts w:ascii="Times New Roman" w:hAnsi="Times New Roman" w:cs="Times New Roman"/>
          <w:color w:val="auto"/>
          <w:sz w:val="24"/>
          <w:szCs w:val="24"/>
        </w:rPr>
        <w:t>аботники образовательной органи</w:t>
      </w:r>
      <w:r w:rsidRPr="009E33E4">
        <w:rPr>
          <w:rFonts w:ascii="Times New Roman" w:hAnsi="Times New Roman" w:cs="Times New Roman"/>
          <w:color w:val="auto"/>
          <w:sz w:val="24"/>
          <w:szCs w:val="24"/>
        </w:rPr>
        <w:t xml:space="preserve">зации должны иметь четкое представление об особенностях психического и (или) физического развития школьников с трудностями в </w:t>
      </w:r>
      <w:r w:rsidRPr="009E33E4">
        <w:rPr>
          <w:rFonts w:ascii="Times New Roman" w:hAnsi="Times New Roman" w:cs="Times New Roman"/>
          <w:color w:val="auto"/>
          <w:sz w:val="24"/>
          <w:szCs w:val="24"/>
        </w:rPr>
        <w:lastRenderedPageBreak/>
        <w:t xml:space="preserve">обучении и </w:t>
      </w:r>
      <w:r w:rsidR="00870A02">
        <w:rPr>
          <w:rFonts w:ascii="Times New Roman" w:hAnsi="Times New Roman" w:cs="Times New Roman"/>
          <w:color w:val="auto"/>
          <w:sz w:val="24"/>
          <w:szCs w:val="24"/>
        </w:rPr>
        <w:t>социализации, об их индивидуаль</w:t>
      </w:r>
      <w:r w:rsidRPr="009E33E4">
        <w:rPr>
          <w:rFonts w:ascii="Times New Roman" w:hAnsi="Times New Roman" w:cs="Times New Roman"/>
          <w:color w:val="auto"/>
          <w:sz w:val="24"/>
          <w:szCs w:val="24"/>
        </w:rPr>
        <w:t>ных образовательных и с</w:t>
      </w:r>
      <w:r w:rsidR="00870A02">
        <w:rPr>
          <w:rFonts w:ascii="Times New Roman" w:hAnsi="Times New Roman" w:cs="Times New Roman"/>
          <w:color w:val="auto"/>
          <w:sz w:val="24"/>
          <w:szCs w:val="24"/>
        </w:rPr>
        <w:t>оциально-коммуникативных потреб</w:t>
      </w:r>
      <w:r w:rsidRPr="009E33E4">
        <w:rPr>
          <w:rFonts w:ascii="Times New Roman" w:hAnsi="Times New Roman" w:cs="Times New Roman"/>
          <w:color w:val="auto"/>
          <w:sz w:val="24"/>
          <w:szCs w:val="24"/>
        </w:rPr>
        <w:t>ностях, о методиках и технологиях организации образовате</w:t>
      </w:r>
      <w:r w:rsidR="00870A02">
        <w:rPr>
          <w:rFonts w:ascii="Times New Roman" w:hAnsi="Times New Roman" w:cs="Times New Roman"/>
          <w:color w:val="auto"/>
          <w:sz w:val="24"/>
          <w:szCs w:val="24"/>
        </w:rPr>
        <w:t>ль</w:t>
      </w:r>
      <w:r w:rsidRPr="009E33E4">
        <w:rPr>
          <w:rFonts w:ascii="Times New Roman" w:hAnsi="Times New Roman" w:cs="Times New Roman"/>
          <w:color w:val="auto"/>
          <w:sz w:val="24"/>
          <w:szCs w:val="24"/>
        </w:rPr>
        <w:t>ного и воспитательного процесса.</w:t>
      </w:r>
    </w:p>
    <w:p w:rsidR="00575F35" w:rsidRPr="00870A02" w:rsidRDefault="00575F35" w:rsidP="00575F35">
      <w:pPr>
        <w:pStyle w:val="af4"/>
        <w:spacing w:line="240" w:lineRule="auto"/>
        <w:jc w:val="both"/>
        <w:rPr>
          <w:rFonts w:ascii="Times New Roman" w:hAnsi="Times New Roman" w:cs="Times New Roman"/>
          <w:b/>
          <w:i/>
          <w:color w:val="auto"/>
          <w:sz w:val="24"/>
          <w:szCs w:val="24"/>
        </w:rPr>
      </w:pPr>
      <w:r w:rsidRPr="00870A02">
        <w:rPr>
          <w:rFonts w:ascii="Times New Roman" w:hAnsi="Times New Roman" w:cs="Times New Roman"/>
          <w:b/>
          <w:i/>
          <w:iCs/>
          <w:color w:val="auto"/>
          <w:sz w:val="24"/>
          <w:szCs w:val="24"/>
        </w:rPr>
        <w:t>Материально-техническое обеспечение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Материально-техническое </w:t>
      </w:r>
      <w:r w:rsidR="00870A02">
        <w:rPr>
          <w:rFonts w:ascii="Times New Roman" w:hAnsi="Times New Roman" w:cs="Times New Roman"/>
          <w:color w:val="auto"/>
          <w:sz w:val="24"/>
          <w:szCs w:val="24"/>
        </w:rPr>
        <w:t>обеспечение заключается в созда</w:t>
      </w:r>
      <w:r w:rsidRPr="009E33E4">
        <w:rPr>
          <w:rFonts w:ascii="Times New Roman" w:hAnsi="Times New Roman" w:cs="Times New Roman"/>
          <w:color w:val="auto"/>
          <w:sz w:val="24"/>
          <w:szCs w:val="24"/>
        </w:rPr>
        <w:t>нии надлежащей материа</w:t>
      </w:r>
      <w:r w:rsidR="00870A02">
        <w:rPr>
          <w:rFonts w:ascii="Times New Roman" w:hAnsi="Times New Roman" w:cs="Times New Roman"/>
          <w:color w:val="auto"/>
          <w:sz w:val="24"/>
          <w:szCs w:val="24"/>
        </w:rPr>
        <w:t>льно-технической базы, позволяю</w:t>
      </w:r>
      <w:r w:rsidRPr="009E33E4">
        <w:rPr>
          <w:rFonts w:ascii="Times New Roman" w:hAnsi="Times New Roman" w:cs="Times New Roman"/>
          <w:color w:val="auto"/>
          <w:sz w:val="24"/>
          <w:szCs w:val="24"/>
        </w:rPr>
        <w:t>щей обеспечить адаптивную и коррекционно-развивающую среду образовательной организации, в том числе надлежащие материально-технические</w:t>
      </w:r>
      <w:r w:rsidR="00870A02">
        <w:rPr>
          <w:rFonts w:ascii="Times New Roman" w:hAnsi="Times New Roman" w:cs="Times New Roman"/>
          <w:color w:val="auto"/>
          <w:sz w:val="24"/>
          <w:szCs w:val="24"/>
        </w:rPr>
        <w:t xml:space="preserve"> условия, обеспечивающие возмож</w:t>
      </w:r>
      <w:r w:rsidRPr="009E33E4">
        <w:rPr>
          <w:rFonts w:ascii="Times New Roman" w:hAnsi="Times New Roman" w:cs="Times New Roman"/>
          <w:color w:val="auto"/>
          <w:sz w:val="24"/>
          <w:szCs w:val="24"/>
        </w:rPr>
        <w:t>ность для беспрепятствен</w:t>
      </w:r>
      <w:r w:rsidR="00870A02">
        <w:rPr>
          <w:rFonts w:ascii="Times New Roman" w:hAnsi="Times New Roman" w:cs="Times New Roman"/>
          <w:color w:val="auto"/>
          <w:sz w:val="24"/>
          <w:szCs w:val="24"/>
        </w:rPr>
        <w:t>ного доступа обучающихся с недо</w:t>
      </w:r>
      <w:r w:rsidRPr="009E33E4">
        <w:rPr>
          <w:rFonts w:ascii="Times New Roman" w:hAnsi="Times New Roman" w:cs="Times New Roman"/>
          <w:color w:val="auto"/>
          <w:sz w:val="24"/>
          <w:szCs w:val="24"/>
        </w:rPr>
        <w:t>статками физического и (или) психического развития в здания и помещения образовательной организации и организацию их пребывания и обучения.</w:t>
      </w:r>
    </w:p>
    <w:p w:rsidR="00575F35" w:rsidRPr="00870A02" w:rsidRDefault="00575F35" w:rsidP="00575F35">
      <w:pPr>
        <w:pStyle w:val="af4"/>
        <w:spacing w:line="240" w:lineRule="auto"/>
        <w:jc w:val="both"/>
        <w:rPr>
          <w:rFonts w:ascii="Times New Roman" w:hAnsi="Times New Roman" w:cs="Times New Roman"/>
          <w:b/>
          <w:i/>
          <w:color w:val="auto"/>
          <w:sz w:val="24"/>
          <w:szCs w:val="24"/>
        </w:rPr>
      </w:pPr>
      <w:r w:rsidRPr="00870A02">
        <w:rPr>
          <w:rFonts w:ascii="Times New Roman" w:hAnsi="Times New Roman" w:cs="Times New Roman"/>
          <w:b/>
          <w:i/>
          <w:iCs/>
          <w:color w:val="auto"/>
          <w:sz w:val="24"/>
          <w:szCs w:val="24"/>
        </w:rPr>
        <w:t>Информационное обеспечение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Необходимым условием реализации ПКР является создание информационной образовател</w:t>
      </w:r>
      <w:r w:rsidR="00870A02">
        <w:rPr>
          <w:rFonts w:ascii="Times New Roman" w:hAnsi="Times New Roman" w:cs="Times New Roman"/>
          <w:color w:val="auto"/>
          <w:sz w:val="24"/>
          <w:szCs w:val="24"/>
        </w:rPr>
        <w:t>ьной среды и на этой основе раз</w:t>
      </w:r>
      <w:r w:rsidRPr="009E33E4">
        <w:rPr>
          <w:rFonts w:ascii="Times New Roman" w:hAnsi="Times New Roman" w:cs="Times New Roman"/>
          <w:color w:val="auto"/>
          <w:sz w:val="24"/>
          <w:szCs w:val="24"/>
        </w:rPr>
        <w:t xml:space="preserve">витие дистанционной формы </w:t>
      </w:r>
      <w:r w:rsidR="00870A02">
        <w:rPr>
          <w:rFonts w:ascii="Times New Roman" w:hAnsi="Times New Roman" w:cs="Times New Roman"/>
          <w:color w:val="auto"/>
          <w:sz w:val="24"/>
          <w:szCs w:val="24"/>
        </w:rPr>
        <w:t>обучения с использованием совре</w:t>
      </w:r>
      <w:r w:rsidRPr="009E33E4">
        <w:rPr>
          <w:rFonts w:ascii="Times New Roman" w:hAnsi="Times New Roman" w:cs="Times New Roman"/>
          <w:color w:val="auto"/>
          <w:sz w:val="24"/>
          <w:szCs w:val="24"/>
        </w:rPr>
        <w:t>менных информационно-коммуникационных технологий.</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Обязательным является создание системы широкого доступа обучающихся, родителей (з</w:t>
      </w:r>
      <w:r w:rsidR="00870A02">
        <w:rPr>
          <w:rFonts w:ascii="Times New Roman" w:hAnsi="Times New Roman" w:cs="Times New Roman"/>
          <w:color w:val="auto"/>
          <w:sz w:val="24"/>
          <w:szCs w:val="24"/>
        </w:rPr>
        <w:t>аконных представителей), педаго</w:t>
      </w:r>
      <w:r w:rsidRPr="009E33E4">
        <w:rPr>
          <w:rFonts w:ascii="Times New Roman" w:hAnsi="Times New Roman" w:cs="Times New Roman"/>
          <w:color w:val="auto"/>
          <w:sz w:val="24"/>
          <w:szCs w:val="24"/>
        </w:rPr>
        <w:t>гов к сетевым источникам</w:t>
      </w:r>
      <w:r w:rsidR="00870A02">
        <w:rPr>
          <w:rFonts w:ascii="Times New Roman" w:hAnsi="Times New Roman" w:cs="Times New Roman"/>
          <w:color w:val="auto"/>
          <w:sz w:val="24"/>
          <w:szCs w:val="24"/>
        </w:rPr>
        <w:t xml:space="preserve"> информации, к информационно-ме</w:t>
      </w:r>
      <w:r w:rsidRPr="009E33E4">
        <w:rPr>
          <w:rFonts w:ascii="Times New Roman" w:hAnsi="Times New Roman" w:cs="Times New Roman"/>
          <w:color w:val="auto"/>
          <w:sz w:val="24"/>
          <w:szCs w:val="24"/>
        </w:rPr>
        <w:t>тодическим фондам, предполагающим наличие методических пособий и рекомендаций п</w:t>
      </w:r>
      <w:r w:rsidR="00870A02">
        <w:rPr>
          <w:rFonts w:ascii="Times New Roman" w:hAnsi="Times New Roman" w:cs="Times New Roman"/>
          <w:color w:val="auto"/>
          <w:sz w:val="24"/>
          <w:szCs w:val="24"/>
        </w:rPr>
        <w:t>о всем направлениям и видам дея</w:t>
      </w:r>
      <w:r w:rsidRPr="009E33E4">
        <w:rPr>
          <w:rFonts w:ascii="Times New Roman" w:hAnsi="Times New Roman" w:cs="Times New Roman"/>
          <w:color w:val="auto"/>
          <w:sz w:val="24"/>
          <w:szCs w:val="24"/>
        </w:rPr>
        <w:t>тельности, наглядных пособ</w:t>
      </w:r>
      <w:r w:rsidR="00870A02">
        <w:rPr>
          <w:rFonts w:ascii="Times New Roman" w:hAnsi="Times New Roman" w:cs="Times New Roman"/>
          <w:color w:val="auto"/>
          <w:sz w:val="24"/>
          <w:szCs w:val="24"/>
        </w:rPr>
        <w:t>ий, мультимедийных, аудио- и ви</w:t>
      </w:r>
      <w:r w:rsidRPr="009E33E4">
        <w:rPr>
          <w:rFonts w:ascii="Times New Roman" w:hAnsi="Times New Roman" w:cs="Times New Roman"/>
          <w:color w:val="auto"/>
          <w:sz w:val="24"/>
          <w:szCs w:val="24"/>
        </w:rPr>
        <w:t>деоматериалов.</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Результатом реализации указанных требований должно быть создание комфортной развивающей образовательной среды: — преемственной по отноше</w:t>
      </w:r>
      <w:r w:rsidR="00870A02">
        <w:rPr>
          <w:rFonts w:ascii="Times New Roman" w:hAnsi="Times New Roman" w:cs="Times New Roman"/>
          <w:color w:val="auto"/>
          <w:sz w:val="24"/>
          <w:szCs w:val="24"/>
        </w:rPr>
        <w:t>нию к начальному общему образо</w:t>
      </w:r>
      <w:r w:rsidRPr="009E33E4">
        <w:rPr>
          <w:rFonts w:ascii="Times New Roman" w:hAnsi="Times New Roman" w:cs="Times New Roman"/>
          <w:color w:val="auto"/>
          <w:sz w:val="24"/>
          <w:szCs w:val="24"/>
        </w:rPr>
        <w:t>ванию и учитывающей особенности организации основного общего образования, а также специфику психофизического развития школьников с т</w:t>
      </w:r>
      <w:r w:rsidR="00870A02">
        <w:rPr>
          <w:rFonts w:ascii="Times New Roman" w:hAnsi="Times New Roman" w:cs="Times New Roman"/>
          <w:color w:val="auto"/>
          <w:sz w:val="24"/>
          <w:szCs w:val="24"/>
        </w:rPr>
        <w:t>рудностями обучения и социализа</w:t>
      </w:r>
      <w:r w:rsidRPr="009E33E4">
        <w:rPr>
          <w:rFonts w:ascii="Times New Roman" w:hAnsi="Times New Roman" w:cs="Times New Roman"/>
          <w:color w:val="auto"/>
          <w:sz w:val="24"/>
          <w:szCs w:val="24"/>
        </w:rPr>
        <w:t>ции на данном уровне общего образования;</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—обеспечивающей воспитан</w:t>
      </w:r>
      <w:r w:rsidR="00870A02">
        <w:rPr>
          <w:rFonts w:ascii="Times New Roman" w:hAnsi="Times New Roman" w:cs="Times New Roman"/>
          <w:color w:val="auto"/>
          <w:sz w:val="24"/>
          <w:szCs w:val="24"/>
        </w:rPr>
        <w:t>ие, обучение, социальную адапта</w:t>
      </w:r>
      <w:r w:rsidRPr="009E33E4">
        <w:rPr>
          <w:rFonts w:ascii="Times New Roman" w:hAnsi="Times New Roman" w:cs="Times New Roman"/>
          <w:color w:val="auto"/>
          <w:sz w:val="24"/>
          <w:szCs w:val="24"/>
        </w:rPr>
        <w:t>цию и интеграцию;</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—способствующей достиже</w:t>
      </w:r>
      <w:r w:rsidR="00870A02">
        <w:rPr>
          <w:rFonts w:ascii="Times New Roman" w:hAnsi="Times New Roman" w:cs="Times New Roman"/>
          <w:color w:val="auto"/>
          <w:sz w:val="24"/>
          <w:szCs w:val="24"/>
        </w:rPr>
        <w:t>нию целей основного общего обра</w:t>
      </w:r>
      <w:r w:rsidRPr="009E33E4">
        <w:rPr>
          <w:rFonts w:ascii="Times New Roman" w:hAnsi="Times New Roman" w:cs="Times New Roman"/>
          <w:color w:val="auto"/>
          <w:sz w:val="24"/>
          <w:szCs w:val="24"/>
        </w:rPr>
        <w:t>зования, обеспечивающей</w:t>
      </w:r>
      <w:r w:rsidR="00870A02">
        <w:rPr>
          <w:rFonts w:ascii="Times New Roman" w:hAnsi="Times New Roman" w:cs="Times New Roman"/>
          <w:color w:val="auto"/>
          <w:sz w:val="24"/>
          <w:szCs w:val="24"/>
        </w:rPr>
        <w:t xml:space="preserve"> его качество, доступность и от</w:t>
      </w:r>
      <w:r w:rsidRPr="009E33E4">
        <w:rPr>
          <w:rFonts w:ascii="Times New Roman" w:hAnsi="Times New Roman" w:cs="Times New Roman"/>
          <w:color w:val="auto"/>
          <w:sz w:val="24"/>
          <w:szCs w:val="24"/>
        </w:rPr>
        <w:t>крытость для обучающих</w:t>
      </w:r>
      <w:r w:rsidR="00870A02">
        <w:rPr>
          <w:rFonts w:ascii="Times New Roman" w:hAnsi="Times New Roman" w:cs="Times New Roman"/>
          <w:color w:val="auto"/>
          <w:sz w:val="24"/>
          <w:szCs w:val="24"/>
        </w:rPr>
        <w:t>ся, их родителей (законных пред</w:t>
      </w:r>
      <w:r w:rsidRPr="009E33E4">
        <w:rPr>
          <w:rFonts w:ascii="Times New Roman" w:hAnsi="Times New Roman" w:cs="Times New Roman"/>
          <w:color w:val="auto"/>
          <w:sz w:val="24"/>
          <w:szCs w:val="24"/>
        </w:rPr>
        <w:t>ставителей);</w:t>
      </w:r>
    </w:p>
    <w:p w:rsidR="00575F35" w:rsidRPr="009E33E4" w:rsidRDefault="00575F35" w:rsidP="00575F35">
      <w:pPr>
        <w:pStyle w:val="af4"/>
        <w:spacing w:line="240" w:lineRule="auto"/>
        <w:ind w:left="240" w:hanging="240"/>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w:t>
      </w:r>
      <w:r w:rsidR="00870A02">
        <w:rPr>
          <w:rFonts w:ascii="Times New Roman" w:hAnsi="Times New Roman" w:cs="Times New Roman"/>
          <w:color w:val="auto"/>
          <w:sz w:val="24"/>
          <w:szCs w:val="24"/>
        </w:rPr>
        <w:t>твии с требованиями, установлен</w:t>
      </w:r>
      <w:r w:rsidRPr="009E33E4">
        <w:rPr>
          <w:rFonts w:ascii="Times New Roman" w:hAnsi="Times New Roman" w:cs="Times New Roman"/>
          <w:color w:val="auto"/>
          <w:sz w:val="24"/>
          <w:szCs w:val="24"/>
        </w:rPr>
        <w:t>ными Стандартом.</w:t>
      </w:r>
    </w:p>
    <w:p w:rsidR="00575F35" w:rsidRPr="009E33E4" w:rsidRDefault="00575F35" w:rsidP="00575F35">
      <w:pPr>
        <w:pStyle w:val="3b"/>
        <w:keepNext/>
        <w:keepLines/>
        <w:shd w:val="clear" w:color="auto" w:fill="auto"/>
        <w:tabs>
          <w:tab w:val="left" w:pos="658"/>
        </w:tabs>
        <w:spacing w:after="0" w:line="240" w:lineRule="auto"/>
        <w:rPr>
          <w:rFonts w:ascii="Times New Roman" w:hAnsi="Times New Roman" w:cs="Times New Roman"/>
          <w:b/>
          <w:bCs/>
          <w:color w:val="auto"/>
          <w:sz w:val="24"/>
          <w:szCs w:val="24"/>
        </w:rPr>
      </w:pPr>
      <w:bookmarkStart w:id="73" w:name="bookmark5929"/>
      <w:bookmarkStart w:id="74" w:name="bookmark5927"/>
      <w:bookmarkStart w:id="75" w:name="bookmark5928"/>
      <w:bookmarkStart w:id="76" w:name="bookmark5930"/>
      <w:bookmarkEnd w:id="73"/>
      <w:r w:rsidRPr="009E33E4">
        <w:rPr>
          <w:rStyle w:val="3a"/>
          <w:rFonts w:ascii="Times New Roman" w:hAnsi="Times New Roman" w:cs="Times New Roman"/>
          <w:b/>
          <w:color w:val="auto"/>
          <w:sz w:val="24"/>
          <w:szCs w:val="24"/>
        </w:rPr>
        <w:t>Планируемые результаты коррекционной работы</w:t>
      </w:r>
      <w:bookmarkEnd w:id="74"/>
      <w:bookmarkEnd w:id="75"/>
      <w:bookmarkEnd w:id="76"/>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Программа коррекционн</w:t>
      </w:r>
      <w:r w:rsidR="00870A02">
        <w:rPr>
          <w:rFonts w:ascii="Times New Roman" w:hAnsi="Times New Roman" w:cs="Times New Roman"/>
          <w:color w:val="auto"/>
          <w:sz w:val="24"/>
          <w:szCs w:val="24"/>
        </w:rPr>
        <w:t>ой работы предусматривает выпол</w:t>
      </w:r>
      <w:r w:rsidRPr="009E33E4">
        <w:rPr>
          <w:rFonts w:ascii="Times New Roman" w:hAnsi="Times New Roman" w:cs="Times New Roman"/>
          <w:color w:val="auto"/>
          <w:sz w:val="24"/>
          <w:szCs w:val="24"/>
        </w:rPr>
        <w:t>нение требований к результатам, определенным ФГОС ООО.</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Планируемые результаты ПКР имеют дифференцированный характер и могут определяться </w:t>
      </w:r>
      <w:r w:rsidR="00870A02">
        <w:rPr>
          <w:rFonts w:ascii="Times New Roman" w:hAnsi="Times New Roman" w:cs="Times New Roman"/>
          <w:color w:val="auto"/>
          <w:sz w:val="24"/>
          <w:szCs w:val="24"/>
        </w:rPr>
        <w:t>индивидуальными программа</w:t>
      </w:r>
      <w:r w:rsidRPr="009E33E4">
        <w:rPr>
          <w:rFonts w:ascii="Times New Roman" w:hAnsi="Times New Roman" w:cs="Times New Roman"/>
          <w:color w:val="auto"/>
          <w:sz w:val="24"/>
          <w:szCs w:val="24"/>
        </w:rPr>
        <w:t>ми развития обучающихся.</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В зависимости от формы</w:t>
      </w:r>
      <w:r w:rsidR="00870A02">
        <w:rPr>
          <w:rFonts w:ascii="Times New Roman" w:hAnsi="Times New Roman" w:cs="Times New Roman"/>
          <w:color w:val="auto"/>
          <w:sz w:val="24"/>
          <w:szCs w:val="24"/>
        </w:rPr>
        <w:t xml:space="preserve"> организации коррекционно-разви</w:t>
      </w:r>
      <w:r w:rsidRPr="009E33E4">
        <w:rPr>
          <w:rFonts w:ascii="Times New Roman" w:hAnsi="Times New Roman" w:cs="Times New Roman"/>
          <w:color w:val="auto"/>
          <w:sz w:val="24"/>
          <w:szCs w:val="24"/>
        </w:rPr>
        <w:t>вающей работы планируются</w:t>
      </w:r>
      <w:r w:rsidR="00870A02">
        <w:rPr>
          <w:rFonts w:ascii="Times New Roman" w:hAnsi="Times New Roman" w:cs="Times New Roman"/>
          <w:color w:val="auto"/>
          <w:sz w:val="24"/>
          <w:szCs w:val="24"/>
        </w:rPr>
        <w:t xml:space="preserve"> разные группы результатов (лич</w:t>
      </w:r>
      <w:r w:rsidRPr="009E33E4">
        <w:rPr>
          <w:rFonts w:ascii="Times New Roman" w:hAnsi="Times New Roman" w:cs="Times New Roman"/>
          <w:color w:val="auto"/>
          <w:sz w:val="24"/>
          <w:szCs w:val="24"/>
        </w:rPr>
        <w:t>ностные, метапредметные, п</w:t>
      </w:r>
      <w:r w:rsidR="00870A02">
        <w:rPr>
          <w:rFonts w:ascii="Times New Roman" w:hAnsi="Times New Roman" w:cs="Times New Roman"/>
          <w:color w:val="auto"/>
          <w:sz w:val="24"/>
          <w:szCs w:val="24"/>
        </w:rPr>
        <w:t>редметные). В урочной деятельно</w:t>
      </w:r>
      <w:r w:rsidRPr="009E33E4">
        <w:rPr>
          <w:rFonts w:ascii="Times New Roman" w:hAnsi="Times New Roman" w:cs="Times New Roman"/>
          <w:color w:val="auto"/>
          <w:sz w:val="24"/>
          <w:szCs w:val="24"/>
        </w:rPr>
        <w:t>сти отражаются предметные, метапредметные и личностные результаты. Во внеурочной — личностные и метапредметные результаты.</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Личностные результаты — индивидуальное продвижение обучающегося в личностном </w:t>
      </w:r>
      <w:r w:rsidR="00870A02">
        <w:rPr>
          <w:rFonts w:ascii="Times New Roman" w:hAnsi="Times New Roman" w:cs="Times New Roman"/>
          <w:color w:val="auto"/>
          <w:sz w:val="24"/>
          <w:szCs w:val="24"/>
        </w:rPr>
        <w:t>развитии (расширение круга соци</w:t>
      </w:r>
      <w:r w:rsidRPr="009E33E4">
        <w:rPr>
          <w:rFonts w:ascii="Times New Roman" w:hAnsi="Times New Roman" w:cs="Times New Roman"/>
          <w:color w:val="auto"/>
          <w:sz w:val="24"/>
          <w:szCs w:val="24"/>
        </w:rPr>
        <w:t>альных контактов, стремление к собственной результативности и др.).</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Метапредметные результаты — овладение общеучебными умениями с учетом индиви</w:t>
      </w:r>
      <w:r w:rsidR="00870A02">
        <w:rPr>
          <w:rFonts w:ascii="Times New Roman" w:hAnsi="Times New Roman" w:cs="Times New Roman"/>
          <w:color w:val="auto"/>
          <w:sz w:val="24"/>
          <w:szCs w:val="24"/>
        </w:rPr>
        <w:t>дуальных особенностей; совершен</w:t>
      </w:r>
      <w:r w:rsidRPr="009E33E4">
        <w:rPr>
          <w:rFonts w:ascii="Times New Roman" w:hAnsi="Times New Roman" w:cs="Times New Roman"/>
          <w:color w:val="auto"/>
          <w:sz w:val="24"/>
          <w:szCs w:val="24"/>
        </w:rPr>
        <w:t>ствование умственных действий, направленных на анализ и управление своей деятельн</w:t>
      </w:r>
      <w:r w:rsidR="00870A02">
        <w:rPr>
          <w:rFonts w:ascii="Times New Roman" w:hAnsi="Times New Roman" w:cs="Times New Roman"/>
          <w:color w:val="auto"/>
          <w:sz w:val="24"/>
          <w:szCs w:val="24"/>
        </w:rPr>
        <w:t>остью; сформированность коммуни</w:t>
      </w:r>
      <w:r w:rsidRPr="009E33E4">
        <w:rPr>
          <w:rFonts w:ascii="Times New Roman" w:hAnsi="Times New Roman" w:cs="Times New Roman"/>
          <w:color w:val="auto"/>
          <w:sz w:val="24"/>
          <w:szCs w:val="24"/>
        </w:rPr>
        <w:t>кативных действий, напра</w:t>
      </w:r>
      <w:r w:rsidR="00870A02">
        <w:rPr>
          <w:rFonts w:ascii="Times New Roman" w:hAnsi="Times New Roman" w:cs="Times New Roman"/>
          <w:color w:val="auto"/>
          <w:sz w:val="24"/>
          <w:szCs w:val="24"/>
        </w:rPr>
        <w:t>вленных на сотрудничество и кон</w:t>
      </w:r>
      <w:r w:rsidRPr="009E33E4">
        <w:rPr>
          <w:rFonts w:ascii="Times New Roman" w:hAnsi="Times New Roman" w:cs="Times New Roman"/>
          <w:color w:val="auto"/>
          <w:sz w:val="24"/>
          <w:szCs w:val="24"/>
        </w:rPr>
        <w:t>структивное общение.</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Предметные результаты (овладение содержанием ООП ООО, конкретных предметных об</w:t>
      </w:r>
      <w:r w:rsidR="00870A02">
        <w:rPr>
          <w:rFonts w:ascii="Times New Roman" w:hAnsi="Times New Roman" w:cs="Times New Roman"/>
          <w:color w:val="auto"/>
          <w:sz w:val="24"/>
          <w:szCs w:val="24"/>
        </w:rPr>
        <w:t>ластей; подпрограмм) определяют</w:t>
      </w:r>
      <w:r w:rsidRPr="009E33E4">
        <w:rPr>
          <w:rFonts w:ascii="Times New Roman" w:hAnsi="Times New Roman" w:cs="Times New Roman"/>
          <w:color w:val="auto"/>
          <w:sz w:val="24"/>
          <w:szCs w:val="24"/>
        </w:rPr>
        <w:t>ся совместно с учителем с</w:t>
      </w:r>
      <w:r w:rsidR="00870A02">
        <w:rPr>
          <w:rFonts w:ascii="Times New Roman" w:hAnsi="Times New Roman" w:cs="Times New Roman"/>
          <w:color w:val="auto"/>
          <w:sz w:val="24"/>
          <w:szCs w:val="24"/>
        </w:rPr>
        <w:t xml:space="preserve"> учетом индивидуальных особенно</w:t>
      </w:r>
      <w:r w:rsidRPr="009E33E4">
        <w:rPr>
          <w:rFonts w:ascii="Times New Roman" w:hAnsi="Times New Roman" w:cs="Times New Roman"/>
          <w:color w:val="auto"/>
          <w:sz w:val="24"/>
          <w:szCs w:val="24"/>
        </w:rPr>
        <w:t>стей разных категорий школьников с трудностями в обучении и социализации.</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Достижения обучающихся </w:t>
      </w:r>
      <w:r w:rsidR="00870A02">
        <w:rPr>
          <w:rFonts w:ascii="Times New Roman" w:hAnsi="Times New Roman" w:cs="Times New Roman"/>
          <w:color w:val="auto"/>
          <w:sz w:val="24"/>
          <w:szCs w:val="24"/>
        </w:rPr>
        <w:t>рассматриваются с учетом их пре</w:t>
      </w:r>
      <w:r w:rsidRPr="009E33E4">
        <w:rPr>
          <w:rFonts w:ascii="Times New Roman" w:hAnsi="Times New Roman" w:cs="Times New Roman"/>
          <w:color w:val="auto"/>
          <w:sz w:val="24"/>
          <w:szCs w:val="24"/>
        </w:rPr>
        <w:t xml:space="preserve">дыдущих индивидуальных </w:t>
      </w:r>
      <w:r w:rsidRPr="009E33E4">
        <w:rPr>
          <w:rFonts w:ascii="Times New Roman" w:hAnsi="Times New Roman" w:cs="Times New Roman"/>
          <w:color w:val="auto"/>
          <w:sz w:val="24"/>
          <w:szCs w:val="24"/>
        </w:rPr>
        <w:lastRenderedPageBreak/>
        <w:t>достижений. Это может быть учет собственных достижений обучащегося (на основе портфеля его достижений).</w:t>
      </w:r>
    </w:p>
    <w:p w:rsidR="00575F35" w:rsidRPr="009E33E4" w:rsidRDefault="00575F35" w:rsidP="00575F35">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Мониторинг освоения ПКР</w:t>
      </w:r>
      <w:r w:rsidR="00870A02">
        <w:rPr>
          <w:rFonts w:ascii="Times New Roman" w:hAnsi="Times New Roman" w:cs="Times New Roman"/>
          <w:color w:val="auto"/>
          <w:sz w:val="24"/>
          <w:szCs w:val="24"/>
        </w:rPr>
        <w:t xml:space="preserve"> проводится на ППк в ходе анали</w:t>
      </w:r>
      <w:r w:rsidRPr="009E33E4">
        <w:rPr>
          <w:rFonts w:ascii="Times New Roman" w:hAnsi="Times New Roman" w:cs="Times New Roman"/>
          <w:color w:val="auto"/>
          <w:sz w:val="24"/>
          <w:szCs w:val="24"/>
        </w:rPr>
        <w:t xml:space="preserve">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w:t>
      </w:r>
      <w:r w:rsidR="00870A02">
        <w:rPr>
          <w:rFonts w:ascii="Times New Roman" w:hAnsi="Times New Roman" w:cs="Times New Roman"/>
          <w:color w:val="auto"/>
          <w:sz w:val="24"/>
          <w:szCs w:val="24"/>
        </w:rPr>
        <w:t>динамика, 2 балла — удовлетвори</w:t>
      </w:r>
      <w:r w:rsidRPr="009E33E4">
        <w:rPr>
          <w:rFonts w:ascii="Times New Roman" w:hAnsi="Times New Roman" w:cs="Times New Roman"/>
          <w:color w:val="auto"/>
          <w:sz w:val="24"/>
          <w:szCs w:val="24"/>
        </w:rPr>
        <w:t>тельная динамика, 1 балл —</w:t>
      </w:r>
      <w:r w:rsidR="00870A02">
        <w:rPr>
          <w:rFonts w:ascii="Times New Roman" w:hAnsi="Times New Roman" w:cs="Times New Roman"/>
          <w:color w:val="auto"/>
          <w:sz w:val="24"/>
          <w:szCs w:val="24"/>
        </w:rPr>
        <w:t xml:space="preserve"> незначительная динамика, 0 бал</w:t>
      </w:r>
      <w:r w:rsidRPr="009E33E4">
        <w:rPr>
          <w:rFonts w:ascii="Times New Roman" w:hAnsi="Times New Roman" w:cs="Times New Roman"/>
          <w:color w:val="auto"/>
          <w:sz w:val="24"/>
          <w:szCs w:val="24"/>
        </w:rPr>
        <w:t>лов — отсутствие динамики.</w:t>
      </w:r>
    </w:p>
    <w:p w:rsidR="00575F35" w:rsidRPr="009E33E4" w:rsidRDefault="00575F35" w:rsidP="00746BFC">
      <w:pPr>
        <w:pStyle w:val="23"/>
        <w:shd w:val="clear" w:color="auto" w:fill="auto"/>
        <w:tabs>
          <w:tab w:val="left" w:pos="2166"/>
        </w:tabs>
        <w:spacing w:before="0" w:after="0" w:line="240" w:lineRule="auto"/>
        <w:ind w:firstLine="780"/>
        <w:rPr>
          <w:color w:val="auto"/>
          <w:sz w:val="24"/>
          <w:szCs w:val="24"/>
        </w:rPr>
      </w:pPr>
    </w:p>
    <w:p w:rsidR="001D6B99" w:rsidRPr="009E33E4" w:rsidRDefault="00702332" w:rsidP="00746BFC">
      <w:pPr>
        <w:pStyle w:val="53"/>
        <w:keepNext/>
        <w:keepLines/>
        <w:shd w:val="clear" w:color="auto" w:fill="auto"/>
        <w:tabs>
          <w:tab w:val="left" w:pos="3780"/>
        </w:tabs>
        <w:spacing w:before="0" w:after="0" w:line="240" w:lineRule="auto"/>
        <w:ind w:left="3280" w:firstLine="0"/>
        <w:jc w:val="both"/>
        <w:rPr>
          <w:color w:val="auto"/>
          <w:sz w:val="24"/>
          <w:szCs w:val="24"/>
        </w:rPr>
      </w:pPr>
      <w:bookmarkStart w:id="77" w:name="bookmark14"/>
      <w:r w:rsidRPr="009E33E4">
        <w:rPr>
          <w:color w:val="auto"/>
          <w:sz w:val="24"/>
          <w:szCs w:val="24"/>
        </w:rPr>
        <w:t>Организационный раздел</w:t>
      </w:r>
      <w:bookmarkEnd w:id="77"/>
    </w:p>
    <w:p w:rsidR="0092471C" w:rsidRPr="009E33E4" w:rsidRDefault="00702332" w:rsidP="0092471C">
      <w:pPr>
        <w:pStyle w:val="ConsPlusNormal"/>
        <w:jc w:val="both"/>
        <w:rPr>
          <w:rFonts w:ascii="Times New Roman" w:hAnsi="Times New Roman" w:cs="Times New Roman"/>
          <w:sz w:val="24"/>
          <w:szCs w:val="24"/>
        </w:rPr>
      </w:pPr>
      <w:r w:rsidRPr="009E33E4">
        <w:rPr>
          <w:sz w:val="24"/>
          <w:szCs w:val="24"/>
        </w:rPr>
        <w:t xml:space="preserve">167. </w:t>
      </w:r>
      <w:r w:rsidR="0092471C" w:rsidRPr="009E33E4">
        <w:rPr>
          <w:rFonts w:ascii="Times New Roman" w:hAnsi="Times New Roman" w:cs="Times New Roman"/>
          <w:sz w:val="24"/>
          <w:szCs w:val="24"/>
        </w:rP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w:t>
      </w:r>
      <w:hyperlink r:id="rId9" w:history="1">
        <w:r w:rsidR="0092471C" w:rsidRPr="009E33E4">
          <w:rPr>
            <w:rFonts w:ascii="Times New Roman" w:hAnsi="Times New Roman" w:cs="Times New Roman"/>
            <w:sz w:val="24"/>
            <w:szCs w:val="24"/>
          </w:rPr>
          <w:t>ФГОС ООО</w:t>
        </w:r>
      </w:hyperlink>
      <w:r w:rsidR="0092471C" w:rsidRPr="009E33E4">
        <w:rPr>
          <w:rFonts w:ascii="Times New Roman" w:hAnsi="Times New Roman" w:cs="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2471C" w:rsidRPr="00870A02" w:rsidRDefault="0092471C" w:rsidP="0092471C">
      <w:pPr>
        <w:pStyle w:val="ConsPlusNormal"/>
        <w:ind w:firstLine="540"/>
        <w:jc w:val="both"/>
        <w:rPr>
          <w:rFonts w:ascii="Times New Roman" w:hAnsi="Times New Roman" w:cs="Times New Roman"/>
          <w:b/>
          <w:i/>
          <w:sz w:val="24"/>
          <w:szCs w:val="24"/>
        </w:rPr>
      </w:pPr>
      <w:r w:rsidRPr="00870A02">
        <w:rPr>
          <w:rFonts w:ascii="Times New Roman" w:hAnsi="Times New Roman" w:cs="Times New Roman"/>
          <w:b/>
          <w:i/>
          <w:sz w:val="24"/>
          <w:szCs w:val="24"/>
        </w:rPr>
        <w:t>Федеральный учебный план:</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фиксирует максимальный объем учебной нагрузки обучающихся;</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распределяет учебные предметы, курсы, модули по классам и учебным годам.</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Время, отводимое на данную часть федерального учебного плана, может быть использовано на:</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lastRenderedPageBreak/>
        <w:t>другие виды учебной, воспитательной, спортивной и иной деятельности обучающихся.</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671EA5" w:rsidRDefault="0092471C" w:rsidP="00671EA5">
      <w:pPr>
        <w:pStyle w:val="ConsPlusNormal"/>
        <w:jc w:val="center"/>
        <w:rPr>
          <w:rFonts w:ascii="Times New Roman" w:hAnsi="Times New Roman" w:cs="Times New Roman"/>
          <w:b/>
          <w:sz w:val="24"/>
          <w:szCs w:val="24"/>
        </w:rPr>
      </w:pPr>
      <w:r w:rsidRPr="00671EA5">
        <w:rPr>
          <w:rFonts w:ascii="Times New Roman" w:hAnsi="Times New Roman" w:cs="Times New Roman"/>
          <w:b/>
          <w:sz w:val="24"/>
          <w:szCs w:val="24"/>
        </w:rPr>
        <w:t xml:space="preserve">Для основного общего образования представлен 1 вариант </w:t>
      </w:r>
    </w:p>
    <w:p w:rsidR="0092471C" w:rsidRPr="00671EA5" w:rsidRDefault="0092471C" w:rsidP="00671EA5">
      <w:pPr>
        <w:pStyle w:val="ConsPlusNormal"/>
        <w:jc w:val="center"/>
        <w:rPr>
          <w:rFonts w:ascii="Times New Roman" w:hAnsi="Times New Roman" w:cs="Times New Roman"/>
          <w:b/>
          <w:sz w:val="24"/>
          <w:szCs w:val="24"/>
        </w:rPr>
      </w:pPr>
      <w:r w:rsidRPr="00671EA5">
        <w:rPr>
          <w:rFonts w:ascii="Times New Roman" w:hAnsi="Times New Roman" w:cs="Times New Roman"/>
          <w:b/>
          <w:sz w:val="24"/>
          <w:szCs w:val="24"/>
        </w:rPr>
        <w:t>федерального учебного плана:</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2160"/>
        <w:gridCol w:w="390"/>
        <w:gridCol w:w="2757"/>
        <w:gridCol w:w="709"/>
        <w:gridCol w:w="709"/>
        <w:gridCol w:w="708"/>
        <w:gridCol w:w="851"/>
        <w:gridCol w:w="850"/>
        <w:gridCol w:w="1134"/>
      </w:tblGrid>
      <w:tr w:rsidR="00DA78A8" w:rsidRPr="009E33E4" w:rsidTr="00671EA5">
        <w:tc>
          <w:tcPr>
            <w:tcW w:w="10268" w:type="dxa"/>
            <w:gridSpan w:val="9"/>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outlineLvl w:val="3"/>
              <w:rPr>
                <w:rFonts w:ascii="Times New Roman" w:hAnsi="Times New Roman" w:cs="Times New Roman"/>
                <w:color w:val="auto"/>
              </w:rPr>
            </w:pPr>
            <w:r w:rsidRPr="009E33E4">
              <w:rPr>
                <w:rFonts w:ascii="Times New Roman" w:hAnsi="Times New Roman" w:cs="Times New Roman"/>
                <w:color w:val="auto"/>
              </w:rPr>
              <w:t>Вариант N 1</w:t>
            </w:r>
          </w:p>
        </w:tc>
      </w:tr>
      <w:tr w:rsidR="00DA78A8" w:rsidRPr="009E33E4" w:rsidTr="00671EA5">
        <w:tc>
          <w:tcPr>
            <w:tcW w:w="10268" w:type="dxa"/>
            <w:gridSpan w:val="9"/>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bookmarkStart w:id="78" w:name="_GoBack" w:colFirst="0" w:colLast="7"/>
            <w:r w:rsidRPr="009E33E4">
              <w:rPr>
                <w:rFonts w:ascii="Times New Roman" w:hAnsi="Times New Roman" w:cs="Times New Roman"/>
                <w:color w:val="auto"/>
              </w:rPr>
              <w:t>Федеральный недельный учебный план основного общего образования для 5-дневной учебной недели</w:t>
            </w: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Предметные области</w:t>
            </w:r>
          </w:p>
        </w:tc>
        <w:tc>
          <w:tcPr>
            <w:tcW w:w="3147" w:type="dxa"/>
            <w:gridSpan w:val="2"/>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Учебные предметы классы</w:t>
            </w:r>
          </w:p>
        </w:tc>
        <w:tc>
          <w:tcPr>
            <w:tcW w:w="4961" w:type="dxa"/>
            <w:gridSpan w:val="6"/>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Количество часов в неделю</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V</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VI</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VII</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VIII</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IX</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Всего</w:t>
            </w:r>
          </w:p>
        </w:tc>
      </w:tr>
      <w:tr w:rsidR="00DA78A8" w:rsidRPr="009E33E4" w:rsidTr="00671EA5">
        <w:tc>
          <w:tcPr>
            <w:tcW w:w="5307" w:type="dxa"/>
            <w:gridSpan w:val="3"/>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Русский язык и литература</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Русский язык</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5</w:t>
            </w:r>
          </w:p>
        </w:tc>
        <w:tc>
          <w:tcPr>
            <w:tcW w:w="709"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6</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4</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1134"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21</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Литература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708"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13</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r>
      <w:tr w:rsidR="00DA78A8" w:rsidRPr="009E33E4" w:rsidTr="00671EA5">
        <w:tc>
          <w:tcPr>
            <w:tcW w:w="216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Иностранные языки</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15</w:t>
            </w: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Математика и информатика</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Математика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5</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5</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10</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Алгебра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9</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Геометрия</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1134"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6</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vAlign w:val="bottom"/>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Информатика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vAlign w:val="center"/>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Общественно-науч</w:t>
            </w:r>
            <w:r w:rsidRPr="009E33E4">
              <w:rPr>
                <w:rFonts w:ascii="Times New Roman" w:hAnsi="Times New Roman" w:cs="Times New Roman"/>
                <w:color w:val="auto"/>
              </w:rPr>
              <w:lastRenderedPageBreak/>
              <w:t>ные предметы</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lastRenderedPageBreak/>
              <w:t>История</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r w:rsidR="00671EA5">
              <w:rPr>
                <w:rFonts w:ascii="Times New Roman" w:hAnsi="Times New Roman" w:cs="Times New Roman"/>
                <w:color w:val="auto"/>
              </w:rPr>
              <w:t>,5</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10</w:t>
            </w:r>
            <w:r w:rsidR="00671EA5">
              <w:rPr>
                <w:rFonts w:ascii="Times New Roman" w:hAnsi="Times New Roman" w:cs="Times New Roman"/>
                <w:color w:val="auto"/>
              </w:rPr>
              <w:t>.5</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4</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География</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8</w:t>
            </w: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Естественно</w:t>
            </w:r>
            <w:r w:rsidR="00797621">
              <w:rPr>
                <w:rFonts w:ascii="Times New Roman" w:hAnsi="Times New Roman" w:cs="Times New Roman"/>
                <w:color w:val="auto"/>
              </w:rPr>
              <w:t>-</w:t>
            </w:r>
            <w:r w:rsidRPr="009E33E4">
              <w:rPr>
                <w:rFonts w:ascii="Times New Roman" w:hAnsi="Times New Roman" w:cs="Times New Roman"/>
                <w:color w:val="auto"/>
              </w:rPr>
              <w:t>научные предметы</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Физика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7</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Химия</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4</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Биология</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7</w:t>
            </w:r>
          </w:p>
        </w:tc>
      </w:tr>
      <w:tr w:rsidR="00DA78A8" w:rsidRPr="009E33E4" w:rsidTr="00671EA5">
        <w:tc>
          <w:tcPr>
            <w:tcW w:w="216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Основы духовно-нравственной культуры народов России</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Искусство</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Музыка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4</w:t>
            </w:r>
          </w:p>
        </w:tc>
      </w:tr>
      <w:tr w:rsidR="00DA78A8" w:rsidRPr="009E33E4" w:rsidTr="00671EA5">
        <w:tc>
          <w:tcPr>
            <w:tcW w:w="216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Технология</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Технология</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8</w:t>
            </w:r>
          </w:p>
        </w:tc>
      </w:tr>
      <w:tr w:rsidR="00DA78A8" w:rsidRPr="009E33E4" w:rsidTr="00671EA5">
        <w:tc>
          <w:tcPr>
            <w:tcW w:w="2160" w:type="dxa"/>
            <w:vMerge w:val="restart"/>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Физическая культура и основы безопасности</w:t>
            </w: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10</w:t>
            </w:r>
          </w:p>
        </w:tc>
      </w:tr>
      <w:tr w:rsidR="00DA78A8" w:rsidRPr="009E33E4" w:rsidTr="00671EA5">
        <w:tc>
          <w:tcPr>
            <w:tcW w:w="2160" w:type="dxa"/>
            <w:vMerge/>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p>
        </w:tc>
        <w:tc>
          <w:tcPr>
            <w:tcW w:w="3147" w:type="dxa"/>
            <w:gridSpan w:val="2"/>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r>
      <w:tr w:rsidR="00DA78A8" w:rsidRPr="009E33E4" w:rsidTr="00671EA5">
        <w:tc>
          <w:tcPr>
            <w:tcW w:w="5307" w:type="dxa"/>
            <w:gridSpan w:val="3"/>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Итого</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27</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29</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30</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31</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32</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149</w:t>
            </w:r>
          </w:p>
        </w:tc>
      </w:tr>
      <w:tr w:rsidR="00671EA5" w:rsidRPr="009E33E4" w:rsidTr="003D1F37">
        <w:tc>
          <w:tcPr>
            <w:tcW w:w="5307" w:type="dxa"/>
            <w:gridSpan w:val="3"/>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709" w:type="dxa"/>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1" w:type="dxa"/>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2</w:t>
            </w:r>
          </w:p>
        </w:tc>
        <w:tc>
          <w:tcPr>
            <w:tcW w:w="850" w:type="dxa"/>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w:t>
            </w:r>
          </w:p>
        </w:tc>
        <w:tc>
          <w:tcPr>
            <w:tcW w:w="1134" w:type="dxa"/>
            <w:tcBorders>
              <w:top w:val="single" w:sz="4" w:space="0" w:color="auto"/>
              <w:left w:val="single" w:sz="4" w:space="0" w:color="auto"/>
              <w:bottom w:val="single" w:sz="4" w:space="0" w:color="auto"/>
              <w:right w:val="single" w:sz="4" w:space="0" w:color="auto"/>
            </w:tcBorders>
          </w:tcPr>
          <w:p w:rsidR="00671EA5" w:rsidRPr="009E33E4" w:rsidRDefault="00671EA5"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8</w:t>
            </w:r>
          </w:p>
        </w:tc>
      </w:tr>
      <w:tr w:rsidR="00797621" w:rsidRPr="009E33E4" w:rsidTr="00671EA5">
        <w:trPr>
          <w:trHeight w:val="383"/>
        </w:trPr>
        <w:tc>
          <w:tcPr>
            <w:tcW w:w="2550" w:type="dxa"/>
            <w:gridSpan w:val="2"/>
            <w:vMerge w:val="restart"/>
            <w:tcBorders>
              <w:top w:val="single" w:sz="4" w:space="0" w:color="auto"/>
              <w:left w:val="single" w:sz="4" w:space="0" w:color="auto"/>
              <w:right w:val="single" w:sz="4" w:space="0" w:color="auto"/>
            </w:tcBorders>
          </w:tcPr>
          <w:p w:rsidR="00797621"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 xml:space="preserve">Родной( русский) язык </w:t>
            </w:r>
          </w:p>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и родная (русская) литература</w:t>
            </w:r>
          </w:p>
        </w:tc>
        <w:tc>
          <w:tcPr>
            <w:tcW w:w="2757"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 xml:space="preserve">Родной( русский) язык </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0,5</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0,5</w:t>
            </w:r>
          </w:p>
        </w:tc>
        <w:tc>
          <w:tcPr>
            <w:tcW w:w="850"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0,25</w:t>
            </w:r>
          </w:p>
        </w:tc>
        <w:tc>
          <w:tcPr>
            <w:tcW w:w="1134"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1,25</w:t>
            </w:r>
          </w:p>
        </w:tc>
      </w:tr>
      <w:tr w:rsidR="00797621" w:rsidRPr="009E33E4" w:rsidTr="00671EA5">
        <w:trPr>
          <w:trHeight w:val="490"/>
        </w:trPr>
        <w:tc>
          <w:tcPr>
            <w:tcW w:w="2550" w:type="dxa"/>
            <w:gridSpan w:val="2"/>
            <w:vMerge/>
            <w:tcBorders>
              <w:left w:val="single" w:sz="4" w:space="0" w:color="auto"/>
              <w:right w:val="single" w:sz="4" w:space="0" w:color="auto"/>
            </w:tcBorders>
          </w:tcPr>
          <w:p w:rsidR="00797621" w:rsidRDefault="00797621" w:rsidP="00DA78A8">
            <w:pPr>
              <w:autoSpaceDE w:val="0"/>
              <w:autoSpaceDN w:val="0"/>
              <w:adjustRightInd w:val="0"/>
              <w:rPr>
                <w:rFonts w:ascii="Times New Roman" w:hAnsi="Times New Roman" w:cs="Times New Roman"/>
                <w:color w:val="auto"/>
              </w:rPr>
            </w:pPr>
          </w:p>
        </w:tc>
        <w:tc>
          <w:tcPr>
            <w:tcW w:w="2757"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Родная (русская) литература</w:t>
            </w:r>
          </w:p>
        </w:tc>
        <w:tc>
          <w:tcPr>
            <w:tcW w:w="709"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0,5</w:t>
            </w:r>
          </w:p>
        </w:tc>
        <w:tc>
          <w:tcPr>
            <w:tcW w:w="709"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8"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1"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0"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0,25</w:t>
            </w:r>
          </w:p>
        </w:tc>
        <w:tc>
          <w:tcPr>
            <w:tcW w:w="1134" w:type="dxa"/>
            <w:tcBorders>
              <w:top w:val="single" w:sz="4" w:space="0" w:color="auto"/>
              <w:left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0,75</w:t>
            </w:r>
          </w:p>
        </w:tc>
      </w:tr>
      <w:tr w:rsidR="00797621" w:rsidRPr="009E33E4" w:rsidTr="00671EA5">
        <w:tc>
          <w:tcPr>
            <w:tcW w:w="2550" w:type="dxa"/>
            <w:gridSpan w:val="2"/>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Математика</w:t>
            </w:r>
          </w:p>
        </w:tc>
        <w:tc>
          <w:tcPr>
            <w:tcW w:w="2757"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Практикум «Решение задач»</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c>
          <w:tcPr>
            <w:tcW w:w="708"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2</w:t>
            </w:r>
          </w:p>
        </w:tc>
      </w:tr>
      <w:tr w:rsidR="00797621" w:rsidRPr="009E33E4" w:rsidTr="00671EA5">
        <w:tc>
          <w:tcPr>
            <w:tcW w:w="2550" w:type="dxa"/>
            <w:gridSpan w:val="2"/>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Общественно-научные предметы</w:t>
            </w:r>
          </w:p>
        </w:tc>
        <w:tc>
          <w:tcPr>
            <w:tcW w:w="2757"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Введение в химию</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c>
          <w:tcPr>
            <w:tcW w:w="850"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r>
      <w:tr w:rsidR="00797621" w:rsidRPr="009E33E4" w:rsidTr="00671EA5">
        <w:tc>
          <w:tcPr>
            <w:tcW w:w="2550" w:type="dxa"/>
            <w:gridSpan w:val="2"/>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ОДНКНР</w:t>
            </w:r>
          </w:p>
        </w:tc>
        <w:tc>
          <w:tcPr>
            <w:tcW w:w="2757"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ОДНКНР</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851"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0,5</w:t>
            </w:r>
          </w:p>
        </w:tc>
        <w:tc>
          <w:tcPr>
            <w:tcW w:w="850"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0,5</w:t>
            </w:r>
          </w:p>
        </w:tc>
      </w:tr>
      <w:tr w:rsidR="00797621" w:rsidRPr="009E33E4" w:rsidTr="00671EA5">
        <w:tc>
          <w:tcPr>
            <w:tcW w:w="2550" w:type="dxa"/>
            <w:gridSpan w:val="2"/>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Русский язык и литература</w:t>
            </w:r>
          </w:p>
        </w:tc>
        <w:tc>
          <w:tcPr>
            <w:tcW w:w="2757"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Грамматика русского языка</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jc w:val="center"/>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r>
      <w:tr w:rsidR="00797621" w:rsidRPr="009E33E4" w:rsidTr="00671EA5">
        <w:tc>
          <w:tcPr>
            <w:tcW w:w="2550" w:type="dxa"/>
            <w:gridSpan w:val="2"/>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Естественно</w:t>
            </w:r>
            <w:r>
              <w:rPr>
                <w:rFonts w:ascii="Times New Roman" w:hAnsi="Times New Roman" w:cs="Times New Roman"/>
                <w:color w:val="auto"/>
              </w:rPr>
              <w:t>-</w:t>
            </w:r>
            <w:r w:rsidRPr="009E33E4">
              <w:rPr>
                <w:rFonts w:ascii="Times New Roman" w:hAnsi="Times New Roman" w:cs="Times New Roman"/>
                <w:color w:val="auto"/>
              </w:rPr>
              <w:t>научные предметы</w:t>
            </w:r>
          </w:p>
        </w:tc>
        <w:tc>
          <w:tcPr>
            <w:tcW w:w="2757" w:type="dxa"/>
            <w:tcBorders>
              <w:top w:val="single" w:sz="4" w:space="0" w:color="auto"/>
              <w:left w:val="single" w:sz="4" w:space="0" w:color="auto"/>
              <w:bottom w:val="single" w:sz="4" w:space="0" w:color="auto"/>
              <w:right w:val="single" w:sz="4" w:space="0" w:color="auto"/>
            </w:tcBorders>
          </w:tcPr>
          <w:p w:rsidR="00797621" w:rsidRDefault="009C3A31" w:rsidP="00DA78A8">
            <w:pPr>
              <w:autoSpaceDE w:val="0"/>
              <w:autoSpaceDN w:val="0"/>
              <w:adjustRightInd w:val="0"/>
              <w:rPr>
                <w:rFonts w:ascii="Times New Roman" w:hAnsi="Times New Roman" w:cs="Times New Roman"/>
                <w:color w:val="auto"/>
              </w:rPr>
            </w:pPr>
            <w:r>
              <w:rPr>
                <w:rFonts w:ascii="Times New Roman" w:hAnsi="Times New Roman" w:cs="Times New Roman"/>
                <w:color w:val="auto"/>
              </w:rPr>
              <w:t>Генетика растений</w:t>
            </w: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9"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708" w:type="dxa"/>
            <w:tcBorders>
              <w:top w:val="single" w:sz="4" w:space="0" w:color="auto"/>
              <w:left w:val="single" w:sz="4" w:space="0" w:color="auto"/>
              <w:bottom w:val="single" w:sz="4" w:space="0" w:color="auto"/>
              <w:right w:val="single" w:sz="4" w:space="0" w:color="auto"/>
            </w:tcBorders>
          </w:tcPr>
          <w:p w:rsidR="00797621" w:rsidRDefault="00671EA5"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c>
          <w:tcPr>
            <w:tcW w:w="851" w:type="dxa"/>
            <w:tcBorders>
              <w:top w:val="single" w:sz="4" w:space="0" w:color="auto"/>
              <w:left w:val="single" w:sz="4" w:space="0" w:color="auto"/>
              <w:bottom w:val="single" w:sz="4" w:space="0" w:color="auto"/>
              <w:right w:val="single" w:sz="4" w:space="0" w:color="auto"/>
            </w:tcBorders>
          </w:tcPr>
          <w:p w:rsidR="00797621" w:rsidRDefault="00797621" w:rsidP="00DA78A8">
            <w:pPr>
              <w:autoSpaceDE w:val="0"/>
              <w:autoSpaceDN w:val="0"/>
              <w:adjustRightInd w:val="0"/>
              <w:jc w:val="center"/>
              <w:rPr>
                <w:rFonts w:ascii="Times New Roman" w:hAnsi="Times New Roman" w:cs="Times New Roman"/>
                <w:color w:val="auto"/>
              </w:rPr>
            </w:pPr>
          </w:p>
        </w:tc>
        <w:tc>
          <w:tcPr>
            <w:tcW w:w="850" w:type="dxa"/>
            <w:tcBorders>
              <w:top w:val="single" w:sz="4" w:space="0" w:color="auto"/>
              <w:left w:val="single" w:sz="4" w:space="0" w:color="auto"/>
              <w:bottom w:val="single" w:sz="4" w:space="0" w:color="auto"/>
              <w:right w:val="single" w:sz="4" w:space="0" w:color="auto"/>
            </w:tcBorders>
          </w:tcPr>
          <w:p w:rsidR="00797621" w:rsidRPr="009E33E4" w:rsidRDefault="00797621" w:rsidP="00DA78A8">
            <w:pPr>
              <w:autoSpaceDE w:val="0"/>
              <w:autoSpaceDN w:val="0"/>
              <w:adjustRightInd w:val="0"/>
              <w:jc w:val="center"/>
              <w:rPr>
                <w:rFonts w:ascii="Times New Roman" w:hAnsi="Times New Roman" w:cs="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797621" w:rsidRDefault="00671EA5" w:rsidP="00DA78A8">
            <w:pPr>
              <w:autoSpaceDE w:val="0"/>
              <w:autoSpaceDN w:val="0"/>
              <w:adjustRightInd w:val="0"/>
              <w:jc w:val="center"/>
              <w:rPr>
                <w:rFonts w:ascii="Times New Roman" w:hAnsi="Times New Roman" w:cs="Times New Roman"/>
                <w:color w:val="auto"/>
              </w:rPr>
            </w:pPr>
            <w:r>
              <w:rPr>
                <w:rFonts w:ascii="Times New Roman" w:hAnsi="Times New Roman" w:cs="Times New Roman"/>
                <w:color w:val="auto"/>
              </w:rPr>
              <w:t>1</w:t>
            </w:r>
          </w:p>
        </w:tc>
      </w:tr>
      <w:tr w:rsidR="00DA78A8" w:rsidRPr="009E33E4" w:rsidTr="00671EA5">
        <w:tc>
          <w:tcPr>
            <w:tcW w:w="5307" w:type="dxa"/>
            <w:gridSpan w:val="3"/>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34</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34</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34</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34</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34</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34</w:t>
            </w:r>
          </w:p>
        </w:tc>
      </w:tr>
      <w:tr w:rsidR="00DA78A8" w:rsidRPr="009E33E4" w:rsidTr="00671EA5">
        <w:tc>
          <w:tcPr>
            <w:tcW w:w="5307" w:type="dxa"/>
            <w:gridSpan w:val="3"/>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Всего часов</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986</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1020</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1088</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1122</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1122</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5338</w:t>
            </w:r>
          </w:p>
        </w:tc>
      </w:tr>
      <w:tr w:rsidR="00DA78A8" w:rsidRPr="009E33E4" w:rsidTr="00671EA5">
        <w:tc>
          <w:tcPr>
            <w:tcW w:w="5307" w:type="dxa"/>
            <w:gridSpan w:val="3"/>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rPr>
                <w:rFonts w:ascii="Times New Roman" w:hAnsi="Times New Roman" w:cs="Times New Roman"/>
                <w:color w:val="auto"/>
              </w:rPr>
            </w:pPr>
            <w:r w:rsidRPr="009E33E4">
              <w:rPr>
                <w:rFonts w:ascii="Times New Roman" w:hAnsi="Times New Roman" w:cs="Times New Roman"/>
                <w:color w:val="auto"/>
              </w:rPr>
              <w:t xml:space="preserve">Максимально допустимая недельная нагрузка </w:t>
            </w:r>
            <w:r w:rsidRPr="009E33E4">
              <w:rPr>
                <w:rFonts w:ascii="Times New Roman" w:hAnsi="Times New Roman" w:cs="Times New Roman"/>
                <w:color w:val="auto"/>
              </w:rPr>
              <w:lastRenderedPageBreak/>
              <w:t>(при 5-дневной неделе) в соответствии с действующими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lastRenderedPageBreak/>
              <w:t>29</w:t>
            </w:r>
          </w:p>
        </w:tc>
        <w:tc>
          <w:tcPr>
            <w:tcW w:w="709"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30</w:t>
            </w:r>
          </w:p>
        </w:tc>
        <w:tc>
          <w:tcPr>
            <w:tcW w:w="708"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32</w:t>
            </w:r>
          </w:p>
        </w:tc>
        <w:tc>
          <w:tcPr>
            <w:tcW w:w="851"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33</w:t>
            </w:r>
          </w:p>
        </w:tc>
        <w:tc>
          <w:tcPr>
            <w:tcW w:w="850"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33</w:t>
            </w:r>
          </w:p>
        </w:tc>
        <w:tc>
          <w:tcPr>
            <w:tcW w:w="1134" w:type="dxa"/>
            <w:tcBorders>
              <w:top w:val="single" w:sz="4" w:space="0" w:color="auto"/>
              <w:left w:val="single" w:sz="4" w:space="0" w:color="auto"/>
              <w:bottom w:val="single" w:sz="4" w:space="0" w:color="auto"/>
              <w:right w:val="single" w:sz="4" w:space="0" w:color="auto"/>
            </w:tcBorders>
          </w:tcPr>
          <w:p w:rsidR="0092471C" w:rsidRPr="009E33E4" w:rsidRDefault="0092471C" w:rsidP="00DA78A8">
            <w:pPr>
              <w:autoSpaceDE w:val="0"/>
              <w:autoSpaceDN w:val="0"/>
              <w:adjustRightInd w:val="0"/>
              <w:jc w:val="center"/>
              <w:rPr>
                <w:rFonts w:ascii="Times New Roman" w:hAnsi="Times New Roman" w:cs="Times New Roman"/>
                <w:color w:val="auto"/>
              </w:rPr>
            </w:pPr>
            <w:r w:rsidRPr="009E33E4">
              <w:rPr>
                <w:rFonts w:ascii="Times New Roman" w:hAnsi="Times New Roman" w:cs="Times New Roman"/>
                <w:color w:val="auto"/>
              </w:rPr>
              <w:t>157</w:t>
            </w:r>
          </w:p>
        </w:tc>
      </w:tr>
      <w:bookmarkEnd w:id="78"/>
    </w:tbl>
    <w:p w:rsidR="0092471C" w:rsidRPr="009E33E4" w:rsidRDefault="0092471C" w:rsidP="0092471C">
      <w:pPr>
        <w:pStyle w:val="ConsPlusNormal"/>
        <w:ind w:firstLine="0"/>
        <w:jc w:val="both"/>
        <w:rPr>
          <w:rFonts w:ascii="Times New Roman" w:hAnsi="Times New Roman" w:cs="Times New Roman"/>
          <w:sz w:val="24"/>
          <w:szCs w:val="24"/>
        </w:rPr>
      </w:pP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 xml:space="preserve">Количество часов на физическую культуру составляет 2, третий час </w:t>
      </w:r>
      <w:r w:rsidR="00671EA5">
        <w:rPr>
          <w:rFonts w:ascii="Times New Roman" w:hAnsi="Times New Roman" w:cs="Times New Roman"/>
          <w:sz w:val="24"/>
          <w:szCs w:val="24"/>
        </w:rPr>
        <w:t xml:space="preserve">реализуется </w:t>
      </w:r>
      <w:r w:rsidRPr="009E33E4">
        <w:rPr>
          <w:rFonts w:ascii="Times New Roman" w:hAnsi="Times New Roman" w:cs="Times New Roman"/>
          <w:sz w:val="24"/>
          <w:szCs w:val="24"/>
        </w:rPr>
        <w:t>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https://fgosreestr.ru.</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2471C" w:rsidRPr="009E33E4" w:rsidRDefault="0092471C" w:rsidP="0092471C">
      <w:pPr>
        <w:pStyle w:val="ConsPlusNormal"/>
        <w:ind w:firstLine="540"/>
        <w:jc w:val="both"/>
        <w:rPr>
          <w:rFonts w:ascii="Times New Roman" w:hAnsi="Times New Roman" w:cs="Times New Roman"/>
          <w:sz w:val="24"/>
          <w:szCs w:val="24"/>
        </w:rPr>
      </w:pPr>
      <w:r w:rsidRPr="009E33E4">
        <w:rPr>
          <w:rFonts w:ascii="Times New Roman" w:hAnsi="Times New Roman" w:cs="Times New Roman"/>
          <w:sz w:val="24"/>
          <w:szCs w:val="24"/>
        </w:rPr>
        <w:t>состав учебных предметов;</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план комплектования классов.</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92471C" w:rsidRPr="009E33E4" w:rsidRDefault="0092471C" w:rsidP="0092471C">
      <w:pPr>
        <w:pStyle w:val="ConsPlusNormal"/>
        <w:jc w:val="both"/>
        <w:rPr>
          <w:rFonts w:ascii="Times New Roman" w:hAnsi="Times New Roman" w:cs="Times New Roman"/>
          <w:sz w:val="24"/>
          <w:szCs w:val="24"/>
        </w:rPr>
      </w:pPr>
      <w:r w:rsidRPr="009E33E4">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92471C" w:rsidRPr="009E33E4" w:rsidRDefault="0092471C" w:rsidP="0092471C">
      <w:pPr>
        <w:pStyle w:val="af4"/>
        <w:spacing w:line="240" w:lineRule="auto"/>
        <w:jc w:val="both"/>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Суммарный объем домашнего задания по всем предметам для каждого класса не должен </w:t>
      </w:r>
      <w:r w:rsidRPr="009E33E4">
        <w:rPr>
          <w:rFonts w:ascii="Times New Roman" w:hAnsi="Times New Roman" w:cs="Times New Roman"/>
          <w:color w:val="auto"/>
          <w:sz w:val="24"/>
          <w:szCs w:val="24"/>
        </w:rPr>
        <w:lastRenderedPageBreak/>
        <w:t>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1D6B99" w:rsidRPr="00671EA5" w:rsidRDefault="00702332" w:rsidP="0092471C">
      <w:pPr>
        <w:pStyle w:val="23"/>
        <w:shd w:val="clear" w:color="auto" w:fill="auto"/>
        <w:spacing w:before="0" w:after="0" w:line="240" w:lineRule="auto"/>
        <w:ind w:firstLine="780"/>
        <w:rPr>
          <w:b/>
          <w:i/>
          <w:color w:val="auto"/>
          <w:sz w:val="24"/>
          <w:szCs w:val="24"/>
        </w:rPr>
      </w:pPr>
      <w:r w:rsidRPr="00671EA5">
        <w:rPr>
          <w:b/>
          <w:i/>
          <w:color w:val="auto"/>
          <w:sz w:val="24"/>
          <w:szCs w:val="24"/>
        </w:rPr>
        <w:t>168. Федеральный календарный учебный график.</w:t>
      </w:r>
    </w:p>
    <w:p w:rsidR="001D6B99" w:rsidRPr="009E33E4" w:rsidRDefault="00702332" w:rsidP="00746BFC">
      <w:pPr>
        <w:pStyle w:val="23"/>
        <w:shd w:val="clear" w:color="auto" w:fill="auto"/>
        <w:tabs>
          <w:tab w:val="left" w:pos="1532"/>
        </w:tabs>
        <w:spacing w:before="0" w:after="0" w:line="240" w:lineRule="auto"/>
        <w:ind w:firstLine="760"/>
        <w:rPr>
          <w:color w:val="auto"/>
          <w:sz w:val="24"/>
          <w:szCs w:val="24"/>
        </w:rPr>
      </w:pPr>
      <w:r w:rsidRPr="009E33E4">
        <w:rPr>
          <w:color w:val="auto"/>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учебная неделя) с учетом законодательства Российской Федерации.</w:t>
      </w:r>
    </w:p>
    <w:p w:rsidR="001D6B99" w:rsidRPr="009E33E4" w:rsidRDefault="00702332" w:rsidP="00746BFC">
      <w:pPr>
        <w:pStyle w:val="23"/>
        <w:shd w:val="clear" w:color="auto" w:fill="auto"/>
        <w:tabs>
          <w:tab w:val="left" w:pos="1577"/>
        </w:tabs>
        <w:spacing w:before="0" w:after="0" w:line="240" w:lineRule="auto"/>
        <w:ind w:firstLine="760"/>
        <w:rPr>
          <w:color w:val="auto"/>
          <w:sz w:val="24"/>
          <w:szCs w:val="24"/>
        </w:rPr>
      </w:pPr>
      <w:r w:rsidRPr="009E33E4">
        <w:rPr>
          <w:color w:val="auto"/>
          <w:sz w:val="24"/>
          <w:szCs w:val="24"/>
        </w:rPr>
        <w:t>Продолжительность учебного года при получении основного общего образования составляет 34 недели.</w:t>
      </w:r>
    </w:p>
    <w:p w:rsidR="001D6B99" w:rsidRPr="009E33E4" w:rsidRDefault="00702332" w:rsidP="00746BFC">
      <w:pPr>
        <w:pStyle w:val="23"/>
        <w:shd w:val="clear" w:color="auto" w:fill="auto"/>
        <w:tabs>
          <w:tab w:val="left" w:pos="1586"/>
        </w:tabs>
        <w:spacing w:before="0" w:after="0" w:line="240" w:lineRule="auto"/>
        <w:ind w:firstLine="760"/>
        <w:rPr>
          <w:color w:val="auto"/>
          <w:sz w:val="24"/>
          <w:szCs w:val="24"/>
        </w:rPr>
      </w:pPr>
      <w:r w:rsidRPr="009E33E4">
        <w:rPr>
          <w:color w:val="auto"/>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Pr="009E33E4" w:rsidRDefault="00702332" w:rsidP="00746BFC">
      <w:pPr>
        <w:pStyle w:val="23"/>
        <w:shd w:val="clear" w:color="auto" w:fill="auto"/>
        <w:tabs>
          <w:tab w:val="left" w:pos="1586"/>
        </w:tabs>
        <w:spacing w:before="0" w:after="0" w:line="240" w:lineRule="auto"/>
        <w:ind w:firstLine="760"/>
        <w:rPr>
          <w:color w:val="auto"/>
          <w:sz w:val="24"/>
          <w:szCs w:val="24"/>
        </w:rPr>
      </w:pPr>
      <w:r w:rsidRPr="009E33E4">
        <w:rPr>
          <w:color w:val="auto"/>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Pr="009E33E4" w:rsidRDefault="00702332" w:rsidP="00746BFC">
      <w:pPr>
        <w:pStyle w:val="23"/>
        <w:shd w:val="clear" w:color="auto" w:fill="auto"/>
        <w:tabs>
          <w:tab w:val="left" w:pos="1586"/>
        </w:tabs>
        <w:spacing w:before="0" w:after="0" w:line="240" w:lineRule="auto"/>
        <w:ind w:firstLine="760"/>
        <w:rPr>
          <w:color w:val="auto"/>
          <w:sz w:val="24"/>
          <w:szCs w:val="24"/>
        </w:rPr>
      </w:pPr>
      <w:r w:rsidRPr="009E33E4">
        <w:rPr>
          <w:color w:val="auto"/>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Pr="009E33E4" w:rsidRDefault="00702332" w:rsidP="00746BFC">
      <w:pPr>
        <w:pStyle w:val="23"/>
        <w:shd w:val="clear" w:color="auto" w:fill="auto"/>
        <w:tabs>
          <w:tab w:val="left" w:pos="1607"/>
          <w:tab w:val="left" w:pos="4811"/>
          <w:tab w:val="left" w:pos="6736"/>
          <w:tab w:val="left" w:pos="8824"/>
        </w:tabs>
        <w:spacing w:before="0" w:after="0" w:line="240" w:lineRule="auto"/>
        <w:ind w:firstLine="760"/>
        <w:rPr>
          <w:color w:val="auto"/>
          <w:sz w:val="24"/>
          <w:szCs w:val="24"/>
        </w:rPr>
      </w:pPr>
      <w:r w:rsidRPr="009E33E4">
        <w:rPr>
          <w:color w:val="auto"/>
          <w:sz w:val="24"/>
          <w:szCs w:val="24"/>
        </w:rPr>
        <w:t>Продолжительность</w:t>
      </w:r>
      <w:r w:rsidR="00671EA5">
        <w:rPr>
          <w:color w:val="auto"/>
          <w:sz w:val="24"/>
          <w:szCs w:val="24"/>
        </w:rPr>
        <w:t xml:space="preserve"> </w:t>
      </w:r>
      <w:r w:rsidRPr="009E33E4">
        <w:rPr>
          <w:color w:val="auto"/>
          <w:sz w:val="24"/>
          <w:szCs w:val="24"/>
        </w:rPr>
        <w:t>учебных</w:t>
      </w:r>
      <w:r w:rsidR="00671EA5">
        <w:rPr>
          <w:color w:val="auto"/>
          <w:sz w:val="24"/>
          <w:szCs w:val="24"/>
        </w:rPr>
        <w:t xml:space="preserve"> </w:t>
      </w:r>
      <w:r w:rsidRPr="009E33E4">
        <w:rPr>
          <w:color w:val="auto"/>
          <w:sz w:val="24"/>
          <w:szCs w:val="24"/>
        </w:rPr>
        <w:t>четвертей</w:t>
      </w:r>
      <w:r w:rsidR="00671EA5">
        <w:rPr>
          <w:color w:val="auto"/>
          <w:sz w:val="24"/>
          <w:szCs w:val="24"/>
        </w:rPr>
        <w:t xml:space="preserve"> </w:t>
      </w:r>
      <w:r w:rsidRPr="009E33E4">
        <w:rPr>
          <w:color w:val="auto"/>
          <w:sz w:val="24"/>
          <w:szCs w:val="24"/>
        </w:rPr>
        <w:t>составляет:</w:t>
      </w:r>
    </w:p>
    <w:p w:rsidR="001D6B99" w:rsidRPr="009E33E4" w:rsidRDefault="00702332" w:rsidP="00746BFC">
      <w:pPr>
        <w:pStyle w:val="23"/>
        <w:shd w:val="clear" w:color="auto" w:fill="auto"/>
        <w:spacing w:before="0" w:after="0" w:line="240" w:lineRule="auto"/>
        <w:rPr>
          <w:color w:val="auto"/>
          <w:sz w:val="24"/>
          <w:szCs w:val="24"/>
        </w:rPr>
      </w:pPr>
      <w:r w:rsidRPr="009E33E4">
        <w:rPr>
          <w:color w:val="auto"/>
          <w:sz w:val="24"/>
          <w:szCs w:val="24"/>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Pr="00671EA5" w:rsidRDefault="00702332" w:rsidP="00746BFC">
      <w:pPr>
        <w:pStyle w:val="23"/>
        <w:shd w:val="clear" w:color="auto" w:fill="auto"/>
        <w:tabs>
          <w:tab w:val="left" w:pos="1607"/>
        </w:tabs>
        <w:spacing w:before="0" w:after="0" w:line="240" w:lineRule="auto"/>
        <w:ind w:firstLine="760"/>
        <w:rPr>
          <w:color w:val="auto"/>
          <w:sz w:val="24"/>
          <w:szCs w:val="24"/>
        </w:rPr>
      </w:pPr>
      <w:r w:rsidRPr="009E33E4">
        <w:rPr>
          <w:color w:val="auto"/>
          <w:sz w:val="24"/>
          <w:szCs w:val="24"/>
        </w:rPr>
        <w:t>Продолжительность каникул составляет:</w:t>
      </w:r>
    </w:p>
    <w:p w:rsidR="001D6B99" w:rsidRPr="00671EA5" w:rsidRDefault="00702332" w:rsidP="00746BFC">
      <w:pPr>
        <w:pStyle w:val="23"/>
        <w:shd w:val="clear" w:color="auto" w:fill="auto"/>
        <w:tabs>
          <w:tab w:val="left" w:pos="1459"/>
          <w:tab w:val="left" w:pos="2735"/>
          <w:tab w:val="left" w:pos="5610"/>
          <w:tab w:val="left" w:pos="7473"/>
          <w:tab w:val="left" w:pos="7828"/>
          <w:tab w:val="left" w:pos="9609"/>
        </w:tabs>
        <w:spacing w:before="0" w:after="0" w:line="240" w:lineRule="auto"/>
        <w:ind w:firstLine="760"/>
        <w:rPr>
          <w:color w:val="auto"/>
          <w:sz w:val="24"/>
          <w:szCs w:val="24"/>
        </w:rPr>
      </w:pPr>
      <w:r w:rsidRPr="00671EA5">
        <w:rPr>
          <w:color w:val="auto"/>
          <w:sz w:val="24"/>
          <w:szCs w:val="24"/>
        </w:rPr>
        <w:t>по</w:t>
      </w:r>
      <w:r w:rsidRPr="00671EA5">
        <w:rPr>
          <w:color w:val="auto"/>
          <w:sz w:val="24"/>
          <w:szCs w:val="24"/>
        </w:rPr>
        <w:tab/>
        <w:t>окончании</w:t>
      </w:r>
      <w:r w:rsidRPr="00671EA5">
        <w:rPr>
          <w:color w:val="auto"/>
          <w:sz w:val="24"/>
          <w:szCs w:val="24"/>
        </w:rPr>
        <w:tab/>
        <w:t>I четверти (осенние</w:t>
      </w:r>
      <w:r w:rsidRPr="00671EA5">
        <w:rPr>
          <w:color w:val="auto"/>
          <w:sz w:val="24"/>
          <w:szCs w:val="24"/>
        </w:rPr>
        <w:tab/>
        <w:t>каникулы) -</w:t>
      </w:r>
      <w:r w:rsidRPr="00671EA5">
        <w:rPr>
          <w:color w:val="auto"/>
          <w:sz w:val="24"/>
          <w:szCs w:val="24"/>
        </w:rPr>
        <w:tab/>
        <w:t>9</w:t>
      </w:r>
      <w:r w:rsidRPr="00671EA5">
        <w:rPr>
          <w:color w:val="auto"/>
          <w:sz w:val="24"/>
          <w:szCs w:val="24"/>
        </w:rPr>
        <w:tab/>
        <w:t>календарных</w:t>
      </w:r>
      <w:r w:rsidRPr="00671EA5">
        <w:rPr>
          <w:color w:val="auto"/>
          <w:sz w:val="24"/>
          <w:szCs w:val="24"/>
        </w:rPr>
        <w:tab/>
        <w:t>дней</w:t>
      </w:r>
    </w:p>
    <w:p w:rsidR="001D6B99" w:rsidRPr="00671EA5" w:rsidRDefault="00702332" w:rsidP="00746BFC">
      <w:pPr>
        <w:pStyle w:val="23"/>
        <w:shd w:val="clear" w:color="auto" w:fill="auto"/>
        <w:spacing w:before="0" w:after="0" w:line="240" w:lineRule="auto"/>
        <w:rPr>
          <w:color w:val="auto"/>
          <w:sz w:val="24"/>
          <w:szCs w:val="24"/>
        </w:rPr>
      </w:pPr>
      <w:r w:rsidRPr="00671EA5">
        <w:rPr>
          <w:color w:val="auto"/>
          <w:sz w:val="24"/>
          <w:szCs w:val="24"/>
        </w:rPr>
        <w:t>(для 5-9 классов);</w:t>
      </w:r>
    </w:p>
    <w:p w:rsidR="001D6B99" w:rsidRPr="00671EA5" w:rsidRDefault="00702332" w:rsidP="00746BFC">
      <w:pPr>
        <w:pStyle w:val="23"/>
        <w:shd w:val="clear" w:color="auto" w:fill="auto"/>
        <w:tabs>
          <w:tab w:val="left" w:pos="1459"/>
          <w:tab w:val="left" w:pos="2740"/>
          <w:tab w:val="left" w:pos="5615"/>
          <w:tab w:val="left" w:pos="7477"/>
          <w:tab w:val="left" w:pos="7833"/>
          <w:tab w:val="left" w:pos="9618"/>
        </w:tabs>
        <w:spacing w:before="0" w:after="0" w:line="240" w:lineRule="auto"/>
        <w:ind w:firstLine="760"/>
        <w:rPr>
          <w:color w:val="auto"/>
          <w:sz w:val="24"/>
          <w:szCs w:val="24"/>
        </w:rPr>
      </w:pPr>
      <w:r w:rsidRPr="00671EA5">
        <w:rPr>
          <w:color w:val="auto"/>
          <w:sz w:val="24"/>
          <w:szCs w:val="24"/>
        </w:rPr>
        <w:t>по</w:t>
      </w:r>
      <w:r w:rsidRPr="00671EA5">
        <w:rPr>
          <w:color w:val="auto"/>
          <w:sz w:val="24"/>
          <w:szCs w:val="24"/>
        </w:rPr>
        <w:tab/>
        <w:t>окончании</w:t>
      </w:r>
      <w:r w:rsidRPr="00671EA5">
        <w:rPr>
          <w:color w:val="auto"/>
          <w:sz w:val="24"/>
          <w:szCs w:val="24"/>
        </w:rPr>
        <w:tab/>
        <w:t>II четверти (зимние</w:t>
      </w:r>
      <w:r w:rsidRPr="00671EA5">
        <w:rPr>
          <w:color w:val="auto"/>
          <w:sz w:val="24"/>
          <w:szCs w:val="24"/>
        </w:rPr>
        <w:tab/>
        <w:t>каникулы) -</w:t>
      </w:r>
      <w:r w:rsidRPr="00671EA5">
        <w:rPr>
          <w:color w:val="auto"/>
          <w:sz w:val="24"/>
          <w:szCs w:val="24"/>
        </w:rPr>
        <w:tab/>
      </w:r>
      <w:r w:rsidR="00671EA5" w:rsidRPr="00671EA5">
        <w:rPr>
          <w:color w:val="auto"/>
          <w:sz w:val="24"/>
          <w:szCs w:val="24"/>
        </w:rPr>
        <w:t>11</w:t>
      </w:r>
      <w:r w:rsidRPr="00671EA5">
        <w:rPr>
          <w:color w:val="auto"/>
          <w:sz w:val="24"/>
          <w:szCs w:val="24"/>
        </w:rPr>
        <w:tab/>
        <w:t>календарных</w:t>
      </w:r>
      <w:r w:rsidRPr="00671EA5">
        <w:rPr>
          <w:color w:val="auto"/>
          <w:sz w:val="24"/>
          <w:szCs w:val="24"/>
        </w:rPr>
        <w:tab/>
        <w:t>дней</w:t>
      </w:r>
    </w:p>
    <w:p w:rsidR="001D6B99" w:rsidRPr="00671EA5" w:rsidRDefault="00702332" w:rsidP="00746BFC">
      <w:pPr>
        <w:pStyle w:val="23"/>
        <w:shd w:val="clear" w:color="auto" w:fill="auto"/>
        <w:spacing w:before="0" w:after="0" w:line="240" w:lineRule="auto"/>
        <w:rPr>
          <w:color w:val="auto"/>
          <w:sz w:val="24"/>
          <w:szCs w:val="24"/>
        </w:rPr>
      </w:pPr>
      <w:r w:rsidRPr="00671EA5">
        <w:rPr>
          <w:color w:val="auto"/>
          <w:sz w:val="24"/>
          <w:szCs w:val="24"/>
        </w:rPr>
        <w:t>(для 5-9 классов);</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по окончании III четверти (весенние каникулы) - 9 календарных дней (для 5-9 классов);</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по окончании учебного года (летние каникулы) - не менее 8 недель.</w:t>
      </w:r>
    </w:p>
    <w:p w:rsidR="001D6B99" w:rsidRPr="00671EA5" w:rsidRDefault="00702332" w:rsidP="00746BFC">
      <w:pPr>
        <w:pStyle w:val="23"/>
        <w:shd w:val="clear" w:color="auto" w:fill="auto"/>
        <w:tabs>
          <w:tab w:val="left" w:pos="1607"/>
        </w:tabs>
        <w:spacing w:before="0" w:after="0" w:line="240" w:lineRule="auto"/>
        <w:ind w:firstLine="760"/>
        <w:rPr>
          <w:color w:val="auto"/>
          <w:sz w:val="24"/>
          <w:szCs w:val="24"/>
        </w:rPr>
      </w:pPr>
      <w:r w:rsidRPr="00671EA5">
        <w:rPr>
          <w:color w:val="auto"/>
          <w:sz w:val="24"/>
          <w:szCs w:val="24"/>
        </w:rPr>
        <w:t xml:space="preserve">Продолжительность урока </w:t>
      </w:r>
      <w:r w:rsidR="00671EA5" w:rsidRPr="00671EA5">
        <w:rPr>
          <w:color w:val="auto"/>
          <w:sz w:val="24"/>
          <w:szCs w:val="24"/>
        </w:rPr>
        <w:t xml:space="preserve"> </w:t>
      </w:r>
      <w:r w:rsidRPr="00671EA5">
        <w:rPr>
          <w:color w:val="auto"/>
          <w:sz w:val="24"/>
          <w:szCs w:val="24"/>
        </w:rPr>
        <w:t>4</w:t>
      </w:r>
      <w:r w:rsidR="00671EA5" w:rsidRPr="00671EA5">
        <w:rPr>
          <w:color w:val="auto"/>
          <w:sz w:val="24"/>
          <w:szCs w:val="24"/>
        </w:rPr>
        <w:t>0</w:t>
      </w:r>
      <w:r w:rsidRPr="00671EA5">
        <w:rPr>
          <w:color w:val="auto"/>
          <w:sz w:val="24"/>
          <w:szCs w:val="24"/>
        </w:rPr>
        <w:t xml:space="preserve"> минут.</w:t>
      </w:r>
    </w:p>
    <w:p w:rsidR="001D6B99" w:rsidRPr="00671EA5" w:rsidRDefault="00702332" w:rsidP="00746BFC">
      <w:pPr>
        <w:pStyle w:val="23"/>
        <w:shd w:val="clear" w:color="auto" w:fill="auto"/>
        <w:tabs>
          <w:tab w:val="left" w:pos="1581"/>
        </w:tabs>
        <w:spacing w:before="0" w:after="0" w:line="240" w:lineRule="auto"/>
        <w:ind w:firstLine="760"/>
        <w:rPr>
          <w:color w:val="auto"/>
          <w:sz w:val="24"/>
          <w:szCs w:val="24"/>
        </w:rPr>
      </w:pPr>
      <w:r w:rsidRPr="00671EA5">
        <w:rPr>
          <w:color w:val="auto"/>
          <w:sz w:val="24"/>
          <w:szCs w:val="24"/>
        </w:rPr>
        <w:t>Продолжительность перемен между уроками составляет не менее 10 минут, большой перемены (после 2 или 3 урока) - 20минут. Вместо одной большой перемены устанавл</w:t>
      </w:r>
      <w:r w:rsidR="00671EA5" w:rsidRPr="00671EA5">
        <w:rPr>
          <w:color w:val="auto"/>
          <w:sz w:val="24"/>
          <w:szCs w:val="24"/>
        </w:rPr>
        <w:t>ено</w:t>
      </w:r>
      <w:r w:rsidRPr="00671EA5">
        <w:rPr>
          <w:color w:val="auto"/>
          <w:sz w:val="24"/>
          <w:szCs w:val="24"/>
        </w:rPr>
        <w:t xml:space="preserve"> две перемены по 20 минут каждая.</w:t>
      </w:r>
    </w:p>
    <w:p w:rsidR="001D6B99" w:rsidRPr="00671EA5" w:rsidRDefault="00702332" w:rsidP="00746BFC">
      <w:pPr>
        <w:pStyle w:val="23"/>
        <w:shd w:val="clear" w:color="auto" w:fill="auto"/>
        <w:spacing w:before="0" w:after="0" w:line="240" w:lineRule="auto"/>
        <w:ind w:firstLine="780"/>
        <w:rPr>
          <w:color w:val="auto"/>
          <w:sz w:val="24"/>
          <w:szCs w:val="24"/>
        </w:rPr>
      </w:pPr>
      <w:r w:rsidRPr="00671EA5">
        <w:rPr>
          <w:color w:val="auto"/>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671EA5" w:rsidRDefault="00702332" w:rsidP="00746BFC">
      <w:pPr>
        <w:pStyle w:val="23"/>
        <w:shd w:val="clear" w:color="auto" w:fill="auto"/>
        <w:tabs>
          <w:tab w:val="left" w:pos="1676"/>
        </w:tabs>
        <w:spacing w:before="0" w:after="0" w:line="240" w:lineRule="auto"/>
        <w:ind w:firstLine="780"/>
        <w:rPr>
          <w:color w:val="auto"/>
          <w:sz w:val="24"/>
          <w:szCs w:val="24"/>
        </w:rPr>
      </w:pPr>
      <w:r w:rsidRPr="00671EA5">
        <w:rPr>
          <w:color w:val="auto"/>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671EA5" w:rsidRDefault="00702332" w:rsidP="00746BFC">
      <w:pPr>
        <w:pStyle w:val="23"/>
        <w:shd w:val="clear" w:color="auto" w:fill="auto"/>
        <w:tabs>
          <w:tab w:val="left" w:pos="1671"/>
        </w:tabs>
        <w:spacing w:before="0" w:after="0" w:line="240" w:lineRule="auto"/>
        <w:ind w:firstLine="780"/>
        <w:rPr>
          <w:color w:val="auto"/>
          <w:sz w:val="24"/>
          <w:szCs w:val="24"/>
        </w:rPr>
      </w:pPr>
      <w:r w:rsidRPr="00671EA5">
        <w:rPr>
          <w:color w:val="auto"/>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Pr="00671EA5" w:rsidRDefault="00702332" w:rsidP="00746BFC">
      <w:pPr>
        <w:pStyle w:val="23"/>
        <w:shd w:val="clear" w:color="auto" w:fill="auto"/>
        <w:spacing w:before="0" w:after="0" w:line="240" w:lineRule="auto"/>
        <w:ind w:firstLine="780"/>
        <w:rPr>
          <w:color w:val="auto"/>
          <w:sz w:val="24"/>
          <w:szCs w:val="24"/>
        </w:rPr>
      </w:pPr>
      <w:r w:rsidRPr="00671EA5">
        <w:rPr>
          <w:color w:val="auto"/>
          <w:sz w:val="24"/>
          <w:szCs w:val="24"/>
        </w:rPr>
        <w:t>для обучающихся 5 и 6 классов - не более 6 уроков, для обучающихся 7-9 классов - не более 7 уроков.</w:t>
      </w:r>
    </w:p>
    <w:p w:rsidR="001D6B99" w:rsidRPr="00671EA5" w:rsidRDefault="00702332" w:rsidP="00746BFC">
      <w:pPr>
        <w:pStyle w:val="23"/>
        <w:shd w:val="clear" w:color="auto" w:fill="auto"/>
        <w:tabs>
          <w:tab w:val="left" w:pos="1642"/>
        </w:tabs>
        <w:spacing w:before="0" w:after="0" w:line="240" w:lineRule="auto"/>
        <w:ind w:firstLine="780"/>
        <w:rPr>
          <w:color w:val="auto"/>
          <w:sz w:val="24"/>
          <w:szCs w:val="24"/>
        </w:rPr>
      </w:pPr>
      <w:r w:rsidRPr="00671EA5">
        <w:rPr>
          <w:color w:val="auto"/>
          <w:sz w:val="24"/>
          <w:szCs w:val="24"/>
        </w:rPr>
        <w:t>Занятия начинаются 8</w:t>
      </w:r>
      <w:r w:rsidR="00671EA5" w:rsidRPr="00671EA5">
        <w:rPr>
          <w:color w:val="auto"/>
          <w:sz w:val="24"/>
          <w:szCs w:val="24"/>
        </w:rPr>
        <w:t>.00</w:t>
      </w:r>
      <w:r w:rsidRPr="00671EA5">
        <w:rPr>
          <w:color w:val="auto"/>
          <w:sz w:val="24"/>
          <w:szCs w:val="24"/>
        </w:rPr>
        <w:t xml:space="preserve"> утра и заканчиваются </w:t>
      </w:r>
      <w:r w:rsidR="00671EA5" w:rsidRPr="00671EA5">
        <w:rPr>
          <w:color w:val="auto"/>
          <w:sz w:val="24"/>
          <w:szCs w:val="24"/>
        </w:rPr>
        <w:t>18.30</w:t>
      </w:r>
      <w:r w:rsidRPr="00671EA5">
        <w:rPr>
          <w:color w:val="auto"/>
          <w:sz w:val="24"/>
          <w:szCs w:val="24"/>
        </w:rPr>
        <w:t xml:space="preserve"> часов.</w:t>
      </w:r>
    </w:p>
    <w:p w:rsidR="001D6B99" w:rsidRPr="00671EA5" w:rsidRDefault="00702332" w:rsidP="00746BFC">
      <w:pPr>
        <w:pStyle w:val="23"/>
        <w:shd w:val="clear" w:color="auto" w:fill="auto"/>
        <w:tabs>
          <w:tab w:val="left" w:pos="1676"/>
        </w:tabs>
        <w:spacing w:before="0" w:after="0" w:line="240" w:lineRule="auto"/>
        <w:ind w:firstLine="780"/>
        <w:rPr>
          <w:color w:val="auto"/>
          <w:sz w:val="24"/>
          <w:szCs w:val="24"/>
        </w:rPr>
      </w:pPr>
      <w:r w:rsidRPr="00671EA5">
        <w:rPr>
          <w:color w:val="auto"/>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w:t>
      </w:r>
      <w:r w:rsidRPr="00671EA5">
        <w:rPr>
          <w:color w:val="auto"/>
          <w:sz w:val="24"/>
          <w:szCs w:val="24"/>
        </w:rPr>
        <w:lastRenderedPageBreak/>
        <w:t>перерыв продолжительностью не менее 20 минут.</w:t>
      </w:r>
    </w:p>
    <w:p w:rsidR="001D6B99" w:rsidRPr="00671EA5" w:rsidRDefault="00702332" w:rsidP="00746BFC">
      <w:pPr>
        <w:pStyle w:val="23"/>
        <w:shd w:val="clear" w:color="auto" w:fill="auto"/>
        <w:tabs>
          <w:tab w:val="left" w:pos="1681"/>
        </w:tabs>
        <w:spacing w:before="0" w:after="0" w:line="240" w:lineRule="auto"/>
        <w:ind w:firstLine="780"/>
        <w:rPr>
          <w:color w:val="auto"/>
          <w:sz w:val="24"/>
          <w:szCs w:val="24"/>
        </w:rPr>
      </w:pPr>
      <w:r w:rsidRPr="00671EA5">
        <w:rPr>
          <w:color w:val="auto"/>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Pr="00671EA5" w:rsidRDefault="00702332" w:rsidP="00746BFC">
      <w:pPr>
        <w:pStyle w:val="23"/>
        <w:shd w:val="clear" w:color="auto" w:fill="auto"/>
        <w:tabs>
          <w:tab w:val="left" w:pos="1681"/>
        </w:tabs>
        <w:spacing w:before="0" w:after="0" w:line="240" w:lineRule="auto"/>
        <w:ind w:firstLine="780"/>
        <w:rPr>
          <w:color w:val="auto"/>
          <w:sz w:val="24"/>
          <w:szCs w:val="24"/>
        </w:rPr>
      </w:pPr>
      <w:r w:rsidRPr="00671EA5">
        <w:rPr>
          <w:color w:val="auto"/>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71EA5" w:rsidRPr="00671EA5" w:rsidRDefault="00671EA5" w:rsidP="00671EA5">
      <w:pPr>
        <w:widowControl/>
        <w:spacing w:line="353" w:lineRule="auto"/>
        <w:ind w:firstLine="993"/>
        <w:jc w:val="center"/>
        <w:rPr>
          <w:rFonts w:ascii="Times New Roman" w:eastAsia="SchoolBookSanPin" w:hAnsi="Times New Roman" w:cs="Times New Roman"/>
          <w:b/>
          <w:color w:val="auto"/>
        </w:rPr>
      </w:pPr>
    </w:p>
    <w:p w:rsidR="00671EA5" w:rsidRPr="00671EA5" w:rsidRDefault="00671EA5" w:rsidP="00671EA5">
      <w:pPr>
        <w:widowControl/>
        <w:spacing w:line="353" w:lineRule="auto"/>
        <w:ind w:firstLine="993"/>
        <w:jc w:val="center"/>
        <w:rPr>
          <w:rFonts w:ascii="Times New Roman" w:eastAsia="SchoolBookSanPin" w:hAnsi="Times New Roman" w:cs="Times New Roman"/>
          <w:b/>
          <w:color w:val="auto"/>
        </w:rPr>
      </w:pPr>
      <w:r w:rsidRPr="00671EA5">
        <w:rPr>
          <w:rFonts w:ascii="Times New Roman" w:eastAsia="SchoolBookSanPin" w:hAnsi="Times New Roman" w:cs="Times New Roman"/>
          <w:b/>
          <w:color w:val="auto"/>
        </w:rPr>
        <w:t>Годовой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651"/>
        <w:gridCol w:w="1857"/>
        <w:gridCol w:w="2185"/>
        <w:gridCol w:w="1853"/>
      </w:tblGrid>
      <w:tr w:rsidR="00671EA5" w:rsidRPr="00671EA5" w:rsidTr="003D1F37">
        <w:tc>
          <w:tcPr>
            <w:tcW w:w="13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b/>
                <w:color w:val="auto"/>
              </w:rPr>
            </w:pPr>
            <w:r w:rsidRPr="00671EA5">
              <w:rPr>
                <w:rFonts w:ascii="Times New Roman" w:eastAsia="SchoolBookSanPin" w:hAnsi="Times New Roman" w:cs="Times New Roman"/>
                <w:b/>
                <w:color w:val="auto"/>
              </w:rPr>
              <w:t>Учебная  четверть</w:t>
            </w:r>
          </w:p>
        </w:tc>
        <w:tc>
          <w:tcPr>
            <w:tcW w:w="27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b/>
                <w:color w:val="auto"/>
              </w:rPr>
            </w:pPr>
            <w:r w:rsidRPr="00671EA5">
              <w:rPr>
                <w:rFonts w:ascii="Times New Roman" w:eastAsia="SchoolBookSanPin" w:hAnsi="Times New Roman" w:cs="Times New Roman"/>
                <w:b/>
                <w:color w:val="auto"/>
              </w:rPr>
              <w:t>Продолжительность учебной четверти</w:t>
            </w:r>
          </w:p>
        </w:tc>
        <w:tc>
          <w:tcPr>
            <w:tcW w:w="20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b/>
                <w:color w:val="auto"/>
              </w:rPr>
            </w:pPr>
            <w:r w:rsidRPr="00671EA5">
              <w:rPr>
                <w:rFonts w:ascii="Times New Roman" w:eastAsia="SchoolBookSanPin" w:hAnsi="Times New Roman" w:cs="Times New Roman"/>
                <w:b/>
                <w:color w:val="auto"/>
              </w:rPr>
              <w:t>Количество учебных недель</w:t>
            </w:r>
          </w:p>
        </w:tc>
        <w:tc>
          <w:tcPr>
            <w:tcW w:w="2317"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b/>
                <w:color w:val="auto"/>
              </w:rPr>
            </w:pPr>
            <w:r w:rsidRPr="00671EA5">
              <w:rPr>
                <w:rFonts w:ascii="Times New Roman" w:eastAsia="SchoolBookSanPin" w:hAnsi="Times New Roman" w:cs="Times New Roman"/>
                <w:b/>
                <w:color w:val="auto"/>
              </w:rPr>
              <w:t>Сроки каникул</w:t>
            </w:r>
          </w:p>
        </w:tc>
        <w:tc>
          <w:tcPr>
            <w:tcW w:w="1853"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b/>
                <w:color w:val="auto"/>
              </w:rPr>
            </w:pPr>
            <w:r w:rsidRPr="00671EA5">
              <w:rPr>
                <w:rFonts w:ascii="Times New Roman" w:eastAsia="SchoolBookSanPin" w:hAnsi="Times New Roman" w:cs="Times New Roman"/>
                <w:b/>
                <w:color w:val="auto"/>
              </w:rPr>
              <w:t>Количество каникулярных дней</w:t>
            </w:r>
          </w:p>
        </w:tc>
      </w:tr>
      <w:tr w:rsidR="00671EA5" w:rsidRPr="00671EA5" w:rsidTr="003D1F37">
        <w:tc>
          <w:tcPr>
            <w:tcW w:w="13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1.</w:t>
            </w:r>
          </w:p>
        </w:tc>
        <w:tc>
          <w:tcPr>
            <w:tcW w:w="27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01.09.2023-27.10.23</w:t>
            </w:r>
          </w:p>
        </w:tc>
        <w:tc>
          <w:tcPr>
            <w:tcW w:w="20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8 нед.</w:t>
            </w:r>
          </w:p>
        </w:tc>
        <w:tc>
          <w:tcPr>
            <w:tcW w:w="2317"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28.10.23-05.11.23</w:t>
            </w:r>
          </w:p>
        </w:tc>
        <w:tc>
          <w:tcPr>
            <w:tcW w:w="1853"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9 дней</w:t>
            </w:r>
          </w:p>
        </w:tc>
      </w:tr>
      <w:tr w:rsidR="00671EA5" w:rsidRPr="00671EA5" w:rsidTr="003D1F37">
        <w:tc>
          <w:tcPr>
            <w:tcW w:w="13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2.</w:t>
            </w:r>
          </w:p>
        </w:tc>
        <w:tc>
          <w:tcPr>
            <w:tcW w:w="27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06.11.23-30.12.23</w:t>
            </w:r>
          </w:p>
        </w:tc>
        <w:tc>
          <w:tcPr>
            <w:tcW w:w="20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8 нед</w:t>
            </w:r>
          </w:p>
        </w:tc>
        <w:tc>
          <w:tcPr>
            <w:tcW w:w="2317"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31.12.23-11.01.24</w:t>
            </w:r>
          </w:p>
        </w:tc>
        <w:tc>
          <w:tcPr>
            <w:tcW w:w="1853"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12 дней</w:t>
            </w:r>
          </w:p>
        </w:tc>
      </w:tr>
      <w:tr w:rsidR="00671EA5" w:rsidRPr="00671EA5" w:rsidTr="003D1F37">
        <w:tc>
          <w:tcPr>
            <w:tcW w:w="13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3,</w:t>
            </w:r>
          </w:p>
        </w:tc>
        <w:tc>
          <w:tcPr>
            <w:tcW w:w="27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09.01.24-24.03.24</w:t>
            </w:r>
          </w:p>
        </w:tc>
        <w:tc>
          <w:tcPr>
            <w:tcW w:w="20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11 нед.</w:t>
            </w:r>
          </w:p>
        </w:tc>
        <w:tc>
          <w:tcPr>
            <w:tcW w:w="2317"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25.03.24-02.04.24</w:t>
            </w:r>
          </w:p>
        </w:tc>
        <w:tc>
          <w:tcPr>
            <w:tcW w:w="1853"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9 дней</w:t>
            </w:r>
          </w:p>
        </w:tc>
      </w:tr>
      <w:tr w:rsidR="00671EA5" w:rsidRPr="00671EA5" w:rsidTr="003D1F37">
        <w:tc>
          <w:tcPr>
            <w:tcW w:w="13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4.</w:t>
            </w:r>
          </w:p>
        </w:tc>
        <w:tc>
          <w:tcPr>
            <w:tcW w:w="27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03.04.24-26.05.24</w:t>
            </w:r>
          </w:p>
        </w:tc>
        <w:tc>
          <w:tcPr>
            <w:tcW w:w="2084"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7 нед.</w:t>
            </w:r>
          </w:p>
        </w:tc>
        <w:tc>
          <w:tcPr>
            <w:tcW w:w="2317"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r w:rsidRPr="00671EA5">
              <w:rPr>
                <w:rFonts w:ascii="Times New Roman" w:eastAsia="SchoolBookSanPin" w:hAnsi="Times New Roman" w:cs="Times New Roman"/>
                <w:color w:val="auto"/>
              </w:rPr>
              <w:t>27.05.24-31.08.24</w:t>
            </w:r>
          </w:p>
        </w:tc>
        <w:tc>
          <w:tcPr>
            <w:tcW w:w="1853" w:type="dxa"/>
            <w:shd w:val="clear" w:color="auto" w:fill="auto"/>
          </w:tcPr>
          <w:p w:rsidR="00671EA5" w:rsidRPr="00671EA5" w:rsidRDefault="00671EA5" w:rsidP="003D1F37">
            <w:pPr>
              <w:widowControl/>
              <w:spacing w:line="353" w:lineRule="auto"/>
              <w:ind w:firstLine="993"/>
              <w:jc w:val="center"/>
              <w:rPr>
                <w:rFonts w:ascii="Times New Roman" w:eastAsia="SchoolBookSanPin" w:hAnsi="Times New Roman" w:cs="Times New Roman"/>
                <w:color w:val="auto"/>
              </w:rPr>
            </w:pPr>
          </w:p>
        </w:tc>
      </w:tr>
    </w:tbl>
    <w:p w:rsidR="0092471C" w:rsidRPr="00671EA5" w:rsidRDefault="0092471C" w:rsidP="00746BFC">
      <w:pPr>
        <w:pStyle w:val="23"/>
        <w:shd w:val="clear" w:color="auto" w:fill="auto"/>
        <w:tabs>
          <w:tab w:val="left" w:pos="1681"/>
        </w:tabs>
        <w:spacing w:before="0" w:after="0" w:line="240" w:lineRule="auto"/>
        <w:ind w:firstLine="780"/>
        <w:rPr>
          <w:color w:val="auto"/>
          <w:sz w:val="24"/>
          <w:szCs w:val="24"/>
        </w:rPr>
      </w:pPr>
    </w:p>
    <w:p w:rsidR="001D6B99" w:rsidRPr="00671EA5" w:rsidRDefault="00702332" w:rsidP="00746BFC">
      <w:pPr>
        <w:pStyle w:val="23"/>
        <w:shd w:val="clear" w:color="auto" w:fill="auto"/>
        <w:spacing w:before="0" w:after="0" w:line="240" w:lineRule="auto"/>
        <w:ind w:firstLine="780"/>
        <w:rPr>
          <w:color w:val="auto"/>
          <w:sz w:val="24"/>
          <w:szCs w:val="24"/>
        </w:rPr>
      </w:pPr>
      <w:r w:rsidRPr="00671EA5">
        <w:rPr>
          <w:color w:val="auto"/>
          <w:sz w:val="24"/>
          <w:szCs w:val="24"/>
        </w:rPr>
        <w:t>169. План внеурочной деятельности.</w:t>
      </w:r>
    </w:p>
    <w:p w:rsidR="001D6B99" w:rsidRPr="00671EA5" w:rsidRDefault="00702332" w:rsidP="00746BFC">
      <w:pPr>
        <w:pStyle w:val="23"/>
        <w:shd w:val="clear" w:color="auto" w:fill="auto"/>
        <w:tabs>
          <w:tab w:val="left" w:pos="826"/>
        </w:tabs>
        <w:spacing w:before="0" w:after="0" w:line="240" w:lineRule="auto"/>
        <w:ind w:firstLine="780"/>
        <w:rPr>
          <w:color w:val="auto"/>
          <w:sz w:val="24"/>
          <w:szCs w:val="24"/>
        </w:rPr>
      </w:pPr>
      <w:r w:rsidRPr="00671EA5">
        <w:rPr>
          <w:color w:val="auto"/>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671EA5" w:rsidRDefault="00702332" w:rsidP="00746BFC">
      <w:pPr>
        <w:pStyle w:val="23"/>
        <w:shd w:val="clear" w:color="auto" w:fill="auto"/>
        <w:tabs>
          <w:tab w:val="left" w:pos="1527"/>
        </w:tabs>
        <w:spacing w:before="0" w:after="0" w:line="240" w:lineRule="auto"/>
        <w:ind w:firstLine="760"/>
        <w:rPr>
          <w:color w:val="auto"/>
          <w:sz w:val="24"/>
          <w:szCs w:val="24"/>
        </w:rPr>
      </w:pPr>
      <w:r w:rsidRPr="00671EA5">
        <w:rPr>
          <w:color w:val="auto"/>
          <w:sz w:val="24"/>
          <w:szCs w:val="24"/>
        </w:rPr>
        <w:t>Внеурочная деятельность является неотъемлемой и обязательной частью основной общеобразовательной программы.</w:t>
      </w:r>
    </w:p>
    <w:p w:rsidR="001D6B99" w:rsidRPr="00671EA5" w:rsidRDefault="00702332" w:rsidP="00746BFC">
      <w:pPr>
        <w:pStyle w:val="23"/>
        <w:shd w:val="clear" w:color="auto" w:fill="auto"/>
        <w:tabs>
          <w:tab w:val="left" w:pos="1527"/>
        </w:tabs>
        <w:spacing w:before="0" w:after="0" w:line="240" w:lineRule="auto"/>
        <w:ind w:firstLine="760"/>
        <w:rPr>
          <w:color w:val="auto"/>
          <w:sz w:val="24"/>
          <w:szCs w:val="24"/>
        </w:rPr>
      </w:pPr>
      <w:r w:rsidRPr="00671EA5">
        <w:rPr>
          <w:color w:val="auto"/>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671EA5" w:rsidRDefault="00702332" w:rsidP="00746BFC">
      <w:pPr>
        <w:pStyle w:val="23"/>
        <w:shd w:val="clear" w:color="auto" w:fill="auto"/>
        <w:tabs>
          <w:tab w:val="left" w:pos="1081"/>
        </w:tabs>
        <w:spacing w:before="0" w:after="0" w:line="240" w:lineRule="auto"/>
        <w:ind w:firstLine="760"/>
        <w:rPr>
          <w:color w:val="auto"/>
          <w:sz w:val="24"/>
          <w:szCs w:val="24"/>
        </w:rPr>
      </w:pPr>
      <w:r w:rsidRPr="00671EA5">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671EA5" w:rsidRDefault="00702332" w:rsidP="00746BFC">
      <w:pPr>
        <w:pStyle w:val="23"/>
        <w:shd w:val="clear" w:color="auto" w:fill="auto"/>
        <w:tabs>
          <w:tab w:val="left" w:pos="1071"/>
        </w:tabs>
        <w:spacing w:before="0" w:after="0" w:line="240" w:lineRule="auto"/>
        <w:ind w:firstLine="760"/>
        <w:rPr>
          <w:color w:val="auto"/>
          <w:sz w:val="24"/>
          <w:szCs w:val="24"/>
        </w:rPr>
      </w:pPr>
      <w:r w:rsidRPr="00671EA5">
        <w:rPr>
          <w:color w:val="auto"/>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w:t>
      </w:r>
      <w:r w:rsidRPr="00671EA5">
        <w:rPr>
          <w:color w:val="auto"/>
          <w:sz w:val="24"/>
          <w:szCs w:val="24"/>
        </w:rPr>
        <w:lastRenderedPageBreak/>
        <w:t>числе направленные на реализацию проектной и исследовательской деятельности);</w:t>
      </w:r>
    </w:p>
    <w:p w:rsidR="001D6B99" w:rsidRPr="00671EA5" w:rsidRDefault="00702332" w:rsidP="00746BFC">
      <w:pPr>
        <w:pStyle w:val="23"/>
        <w:shd w:val="clear" w:color="auto" w:fill="auto"/>
        <w:tabs>
          <w:tab w:val="left" w:pos="1081"/>
        </w:tabs>
        <w:spacing w:before="0" w:after="0" w:line="240" w:lineRule="auto"/>
        <w:ind w:firstLine="760"/>
        <w:rPr>
          <w:color w:val="auto"/>
          <w:sz w:val="24"/>
          <w:szCs w:val="24"/>
        </w:rPr>
      </w:pPr>
      <w:r w:rsidRPr="00671EA5">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671EA5">
        <w:rPr>
          <w:color w:val="auto"/>
          <w:sz w:val="24"/>
          <w:szCs w:val="24"/>
        </w:rPr>
        <w:softHyphen/>
        <w:t>производственном окружении;</w:t>
      </w:r>
    </w:p>
    <w:p w:rsidR="001D6B99" w:rsidRPr="00671EA5" w:rsidRDefault="00702332" w:rsidP="00746BFC">
      <w:pPr>
        <w:pStyle w:val="23"/>
        <w:shd w:val="clear" w:color="auto" w:fill="auto"/>
        <w:tabs>
          <w:tab w:val="left" w:pos="1076"/>
        </w:tabs>
        <w:spacing w:before="0" w:after="0" w:line="240" w:lineRule="auto"/>
        <w:ind w:firstLine="760"/>
        <w:rPr>
          <w:color w:val="auto"/>
          <w:sz w:val="24"/>
          <w:szCs w:val="24"/>
        </w:rPr>
      </w:pPr>
      <w:r w:rsidRPr="00671EA5">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671EA5" w:rsidRDefault="00702332" w:rsidP="00746BFC">
      <w:pPr>
        <w:pStyle w:val="23"/>
        <w:shd w:val="clear" w:color="auto" w:fill="auto"/>
        <w:tabs>
          <w:tab w:val="left" w:pos="1076"/>
        </w:tabs>
        <w:spacing w:before="0" w:after="0" w:line="240" w:lineRule="auto"/>
        <w:ind w:firstLine="760"/>
        <w:rPr>
          <w:color w:val="auto"/>
          <w:sz w:val="24"/>
          <w:szCs w:val="24"/>
        </w:rPr>
      </w:pPr>
      <w:r w:rsidRPr="00671EA5">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671EA5" w:rsidRDefault="00702332" w:rsidP="00746BFC">
      <w:pPr>
        <w:pStyle w:val="23"/>
        <w:shd w:val="clear" w:color="auto" w:fill="auto"/>
        <w:tabs>
          <w:tab w:val="left" w:pos="1071"/>
        </w:tabs>
        <w:spacing w:before="0" w:after="0" w:line="240" w:lineRule="auto"/>
        <w:ind w:firstLine="760"/>
        <w:rPr>
          <w:color w:val="auto"/>
          <w:sz w:val="24"/>
          <w:szCs w:val="24"/>
        </w:rPr>
      </w:pPr>
      <w:r w:rsidRPr="00671EA5">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Pr="00671EA5" w:rsidRDefault="00702332" w:rsidP="00746BFC">
      <w:pPr>
        <w:pStyle w:val="23"/>
        <w:shd w:val="clear" w:color="auto" w:fill="auto"/>
        <w:tabs>
          <w:tab w:val="left" w:pos="1076"/>
        </w:tabs>
        <w:spacing w:before="0" w:after="0" w:line="240" w:lineRule="auto"/>
        <w:ind w:firstLine="760"/>
        <w:rPr>
          <w:color w:val="auto"/>
          <w:sz w:val="24"/>
          <w:szCs w:val="24"/>
        </w:rPr>
      </w:pPr>
      <w:r w:rsidRPr="00671EA5">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Pr="00671EA5" w:rsidRDefault="00702332" w:rsidP="00746BFC">
      <w:pPr>
        <w:pStyle w:val="23"/>
        <w:shd w:val="clear" w:color="auto" w:fill="auto"/>
        <w:tabs>
          <w:tab w:val="left" w:pos="1076"/>
        </w:tabs>
        <w:spacing w:before="0" w:after="0" w:line="240" w:lineRule="auto"/>
        <w:ind w:firstLine="760"/>
        <w:rPr>
          <w:color w:val="auto"/>
          <w:sz w:val="24"/>
          <w:szCs w:val="24"/>
        </w:rPr>
      </w:pPr>
      <w:r w:rsidRPr="00671EA5">
        <w:rPr>
          <w:color w:val="auto"/>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671EA5" w:rsidRDefault="00702332" w:rsidP="00746BFC">
      <w:pPr>
        <w:pStyle w:val="23"/>
        <w:shd w:val="clear" w:color="auto" w:fill="auto"/>
        <w:tabs>
          <w:tab w:val="left" w:pos="1532"/>
        </w:tabs>
        <w:spacing w:before="0" w:after="0" w:line="240" w:lineRule="auto"/>
        <w:ind w:firstLine="760"/>
        <w:rPr>
          <w:color w:val="auto"/>
          <w:sz w:val="24"/>
          <w:szCs w:val="24"/>
        </w:rPr>
      </w:pPr>
      <w:r w:rsidRPr="00671EA5">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Pr="00671EA5" w:rsidRDefault="00702332" w:rsidP="00746BFC">
      <w:pPr>
        <w:pStyle w:val="23"/>
        <w:shd w:val="clear" w:color="auto" w:fill="auto"/>
        <w:tabs>
          <w:tab w:val="left" w:pos="1532"/>
        </w:tabs>
        <w:spacing w:before="0" w:after="0" w:line="240" w:lineRule="auto"/>
        <w:ind w:firstLine="760"/>
        <w:rPr>
          <w:color w:val="auto"/>
          <w:sz w:val="24"/>
          <w:szCs w:val="24"/>
        </w:rPr>
      </w:pPr>
      <w:r w:rsidRPr="00671EA5">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Pr="00671EA5" w:rsidRDefault="00702332" w:rsidP="00746BFC">
      <w:pPr>
        <w:pStyle w:val="23"/>
        <w:shd w:val="clear" w:color="auto" w:fill="auto"/>
        <w:tabs>
          <w:tab w:val="left" w:pos="793"/>
        </w:tabs>
        <w:spacing w:before="0" w:after="0" w:line="240" w:lineRule="auto"/>
        <w:ind w:firstLine="760"/>
        <w:rPr>
          <w:color w:val="auto"/>
          <w:sz w:val="24"/>
          <w:szCs w:val="24"/>
        </w:rPr>
      </w:pPr>
      <w:r w:rsidRPr="00671EA5">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При этом расходы времени на отдельные направления плана внеурочной деятельности могут отличаться:</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lastRenderedPageBreak/>
        <w:t>на внеурочную деятельность по формированию функциональной грамотности - от 1 до 2 часов;</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671EA5" w:rsidRDefault="00702332" w:rsidP="00746BFC">
      <w:pPr>
        <w:pStyle w:val="23"/>
        <w:shd w:val="clear" w:color="auto" w:fill="auto"/>
        <w:tabs>
          <w:tab w:val="left" w:pos="1522"/>
        </w:tabs>
        <w:spacing w:before="0" w:after="0" w:line="240" w:lineRule="auto"/>
        <w:ind w:firstLine="760"/>
        <w:rPr>
          <w:color w:val="auto"/>
          <w:sz w:val="24"/>
          <w:szCs w:val="24"/>
        </w:rPr>
      </w:pPr>
      <w:r w:rsidRPr="00671EA5">
        <w:rPr>
          <w:color w:val="auto"/>
          <w:sz w:val="24"/>
          <w:szCs w:val="24"/>
        </w:rPr>
        <w:t>Общий объём внеурочной деятельности не должен превышать 10 часов в неделю.</w:t>
      </w:r>
    </w:p>
    <w:p w:rsidR="001D6B99" w:rsidRPr="00671EA5" w:rsidRDefault="00702332" w:rsidP="00746BFC">
      <w:pPr>
        <w:pStyle w:val="23"/>
        <w:shd w:val="clear" w:color="auto" w:fill="auto"/>
        <w:tabs>
          <w:tab w:val="left" w:pos="1734"/>
        </w:tabs>
        <w:spacing w:before="0" w:after="0" w:line="240" w:lineRule="auto"/>
        <w:ind w:firstLine="760"/>
        <w:rPr>
          <w:color w:val="auto"/>
          <w:sz w:val="24"/>
          <w:szCs w:val="24"/>
        </w:rPr>
      </w:pPr>
      <w:r w:rsidRPr="00671EA5">
        <w:rPr>
          <w:color w:val="auto"/>
          <w:sz w:val="24"/>
          <w:szCs w:val="24"/>
        </w:rPr>
        <w:t>Один час в неделю рекомендуется отводить на внеурочное занятие «Разговоры о важном».</w:t>
      </w:r>
    </w:p>
    <w:p w:rsidR="001D6B99" w:rsidRPr="00671EA5" w:rsidRDefault="00702332" w:rsidP="00746BFC">
      <w:pPr>
        <w:pStyle w:val="23"/>
        <w:shd w:val="clear" w:color="auto" w:fill="auto"/>
        <w:tabs>
          <w:tab w:val="left" w:pos="999"/>
        </w:tabs>
        <w:spacing w:before="0" w:after="0" w:line="240" w:lineRule="auto"/>
        <w:ind w:firstLine="760"/>
        <w:rPr>
          <w:color w:val="auto"/>
          <w:sz w:val="24"/>
          <w:szCs w:val="24"/>
        </w:rPr>
      </w:pPr>
      <w:r w:rsidRPr="00671EA5">
        <w:rPr>
          <w:color w:val="auto"/>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671EA5" w:rsidRDefault="00702332" w:rsidP="00746BFC">
      <w:pPr>
        <w:pStyle w:val="23"/>
        <w:shd w:val="clear" w:color="auto" w:fill="auto"/>
        <w:tabs>
          <w:tab w:val="left" w:pos="1734"/>
        </w:tabs>
        <w:spacing w:before="0" w:after="0" w:line="240" w:lineRule="auto"/>
        <w:ind w:firstLine="760"/>
        <w:rPr>
          <w:color w:val="auto"/>
          <w:sz w:val="24"/>
          <w:szCs w:val="24"/>
        </w:rPr>
      </w:pPr>
      <w:r w:rsidRPr="00671EA5">
        <w:rPr>
          <w:color w:val="auto"/>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Pr="00671EA5" w:rsidRDefault="00702332" w:rsidP="00746BFC">
      <w:pPr>
        <w:pStyle w:val="23"/>
        <w:shd w:val="clear" w:color="auto" w:fill="auto"/>
        <w:tabs>
          <w:tab w:val="left" w:pos="1527"/>
        </w:tabs>
        <w:spacing w:before="0" w:after="0" w:line="240" w:lineRule="auto"/>
        <w:ind w:firstLine="760"/>
        <w:rPr>
          <w:color w:val="auto"/>
          <w:sz w:val="24"/>
          <w:szCs w:val="24"/>
        </w:rPr>
      </w:pPr>
      <w:r w:rsidRPr="00671EA5">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Pr="00671EA5" w:rsidRDefault="00702332" w:rsidP="00746BFC">
      <w:pPr>
        <w:pStyle w:val="23"/>
        <w:shd w:val="clear" w:color="auto" w:fill="auto"/>
        <w:tabs>
          <w:tab w:val="left" w:pos="1537"/>
        </w:tabs>
        <w:spacing w:before="0" w:after="0" w:line="240" w:lineRule="auto"/>
        <w:ind w:firstLine="760"/>
        <w:rPr>
          <w:color w:val="auto"/>
          <w:sz w:val="24"/>
          <w:szCs w:val="24"/>
        </w:rPr>
      </w:pPr>
      <w:r w:rsidRPr="00671EA5">
        <w:rPr>
          <w:color w:val="auto"/>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Pr="00671EA5" w:rsidRDefault="00702332" w:rsidP="00746BFC">
      <w:pPr>
        <w:pStyle w:val="23"/>
        <w:shd w:val="clear" w:color="auto" w:fill="auto"/>
        <w:tabs>
          <w:tab w:val="left" w:pos="1666"/>
        </w:tabs>
        <w:spacing w:before="0" w:after="0" w:line="240" w:lineRule="auto"/>
        <w:ind w:firstLine="760"/>
        <w:rPr>
          <w:color w:val="auto"/>
          <w:sz w:val="24"/>
          <w:szCs w:val="24"/>
        </w:rPr>
      </w:pPr>
      <w:r w:rsidRPr="00671EA5">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Pr="00671EA5" w:rsidRDefault="00702332" w:rsidP="00746BFC">
      <w:pPr>
        <w:pStyle w:val="23"/>
        <w:shd w:val="clear" w:color="auto" w:fill="auto"/>
        <w:spacing w:before="0" w:after="0" w:line="240" w:lineRule="auto"/>
        <w:ind w:firstLine="760"/>
        <w:rPr>
          <w:color w:val="auto"/>
          <w:sz w:val="24"/>
          <w:szCs w:val="24"/>
        </w:rPr>
      </w:pPr>
      <w:r w:rsidRPr="00671EA5">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Pr="00671EA5" w:rsidRDefault="00702332" w:rsidP="00746BFC">
      <w:pPr>
        <w:pStyle w:val="23"/>
        <w:shd w:val="clear" w:color="auto" w:fill="auto"/>
        <w:spacing w:before="0" w:after="0" w:line="240" w:lineRule="auto"/>
        <w:ind w:firstLine="780"/>
        <w:rPr>
          <w:color w:val="auto"/>
          <w:sz w:val="24"/>
          <w:szCs w:val="24"/>
        </w:rPr>
      </w:pPr>
      <w:r w:rsidRPr="00671EA5">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Pr="00671EA5" w:rsidRDefault="00702332" w:rsidP="00746BFC">
      <w:pPr>
        <w:pStyle w:val="23"/>
        <w:shd w:val="clear" w:color="auto" w:fill="auto"/>
        <w:spacing w:before="0" w:after="0" w:line="240" w:lineRule="auto"/>
        <w:ind w:firstLine="780"/>
        <w:rPr>
          <w:color w:val="auto"/>
          <w:sz w:val="24"/>
          <w:szCs w:val="24"/>
        </w:rPr>
      </w:pPr>
      <w:r w:rsidRPr="00671EA5">
        <w:rPr>
          <w:color w:val="auto"/>
          <w:sz w:val="24"/>
          <w:szCs w:val="24"/>
        </w:rPr>
        <w:t>модель плана с преобладанием деятельности ученических сообществ и воспитательных мероприятий.</w:t>
      </w:r>
    </w:p>
    <w:p w:rsidR="001D6B99" w:rsidRPr="00671EA5" w:rsidRDefault="00702332" w:rsidP="00746BFC">
      <w:pPr>
        <w:pStyle w:val="23"/>
        <w:shd w:val="clear" w:color="auto" w:fill="auto"/>
        <w:tabs>
          <w:tab w:val="left" w:pos="1838"/>
        </w:tabs>
        <w:spacing w:before="0" w:after="0" w:line="240" w:lineRule="auto"/>
        <w:ind w:firstLine="780"/>
        <w:rPr>
          <w:color w:val="auto"/>
          <w:sz w:val="24"/>
          <w:szCs w:val="24"/>
        </w:rPr>
      </w:pPr>
      <w:r w:rsidRPr="00671EA5">
        <w:rPr>
          <w:color w:val="auto"/>
          <w:sz w:val="24"/>
          <w:szCs w:val="24"/>
        </w:rPr>
        <w:t>Формы реализации внеурочной деятельности образовательная организация определяет самостоятельно.</w:t>
      </w:r>
    </w:p>
    <w:p w:rsidR="001D6B99" w:rsidRPr="00671EA5" w:rsidRDefault="00702332" w:rsidP="00746BFC">
      <w:pPr>
        <w:pStyle w:val="23"/>
        <w:shd w:val="clear" w:color="auto" w:fill="auto"/>
        <w:tabs>
          <w:tab w:val="left" w:pos="1666"/>
        </w:tabs>
        <w:spacing w:before="0" w:after="0" w:line="240" w:lineRule="auto"/>
        <w:ind w:firstLine="780"/>
        <w:rPr>
          <w:color w:val="auto"/>
          <w:sz w:val="24"/>
          <w:szCs w:val="24"/>
        </w:rPr>
      </w:pPr>
      <w:r w:rsidRPr="00671EA5">
        <w:rPr>
          <w:color w:val="auto"/>
          <w:sz w:val="24"/>
          <w:szCs w:val="24"/>
        </w:rPr>
        <w:t xml:space="preserve">Формы внеурочной деятельности должны предусматривать активность и </w:t>
      </w:r>
      <w:r w:rsidRPr="00671EA5">
        <w:rPr>
          <w:color w:val="auto"/>
          <w:sz w:val="24"/>
          <w:szCs w:val="24"/>
        </w:rPr>
        <w:lastRenderedPageBreak/>
        <w:t>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Pr="00671EA5" w:rsidRDefault="00702332" w:rsidP="00746BFC">
      <w:pPr>
        <w:pStyle w:val="23"/>
        <w:shd w:val="clear" w:color="auto" w:fill="auto"/>
        <w:tabs>
          <w:tab w:val="left" w:pos="1666"/>
        </w:tabs>
        <w:spacing w:before="0" w:after="0" w:line="240" w:lineRule="auto"/>
        <w:ind w:firstLine="780"/>
        <w:rPr>
          <w:color w:val="auto"/>
          <w:sz w:val="24"/>
          <w:szCs w:val="24"/>
        </w:rPr>
      </w:pPr>
      <w:r w:rsidRPr="00671EA5">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Pr="00671EA5" w:rsidRDefault="00702332" w:rsidP="00746BFC">
      <w:pPr>
        <w:pStyle w:val="23"/>
        <w:shd w:val="clear" w:color="auto" w:fill="auto"/>
        <w:tabs>
          <w:tab w:val="left" w:pos="1676"/>
        </w:tabs>
        <w:spacing w:before="0" w:after="0" w:line="240" w:lineRule="auto"/>
        <w:ind w:firstLine="780"/>
        <w:rPr>
          <w:color w:val="auto"/>
          <w:sz w:val="24"/>
          <w:szCs w:val="24"/>
        </w:rPr>
      </w:pPr>
      <w:r w:rsidRPr="00671EA5">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Pr="00671EA5" w:rsidRDefault="00702332" w:rsidP="00746BFC">
      <w:pPr>
        <w:pStyle w:val="23"/>
        <w:shd w:val="clear" w:color="auto" w:fill="auto"/>
        <w:spacing w:before="0" w:after="0" w:line="240" w:lineRule="auto"/>
        <w:ind w:firstLine="780"/>
        <w:rPr>
          <w:color w:val="auto"/>
          <w:sz w:val="24"/>
          <w:szCs w:val="24"/>
        </w:rPr>
      </w:pPr>
      <w:r w:rsidRPr="00671EA5">
        <w:rPr>
          <w:color w:val="auto"/>
          <w:sz w:val="24"/>
          <w:szCs w:val="24"/>
        </w:rPr>
        <w:t>170. Федеральный календарный план воспитательной работы.</w:t>
      </w:r>
    </w:p>
    <w:p w:rsidR="001D6B99" w:rsidRPr="00671EA5" w:rsidRDefault="00702332" w:rsidP="00746BFC">
      <w:pPr>
        <w:pStyle w:val="23"/>
        <w:shd w:val="clear" w:color="auto" w:fill="auto"/>
        <w:tabs>
          <w:tab w:val="left" w:pos="1552"/>
        </w:tabs>
        <w:spacing w:before="0" w:after="0" w:line="240" w:lineRule="auto"/>
        <w:ind w:firstLine="780"/>
        <w:rPr>
          <w:color w:val="auto"/>
          <w:sz w:val="24"/>
          <w:szCs w:val="24"/>
        </w:rPr>
      </w:pPr>
      <w:r w:rsidRPr="00671EA5">
        <w:rPr>
          <w:color w:val="auto"/>
          <w:sz w:val="24"/>
          <w:szCs w:val="24"/>
        </w:rPr>
        <w:t>Федеральный календарный план воспитательной работы является единым для образовательных организаций.</w:t>
      </w:r>
    </w:p>
    <w:p w:rsidR="001D6B99" w:rsidRPr="00671EA5" w:rsidRDefault="00702332" w:rsidP="00746BFC">
      <w:pPr>
        <w:pStyle w:val="23"/>
        <w:shd w:val="clear" w:color="auto" w:fill="auto"/>
        <w:tabs>
          <w:tab w:val="left" w:pos="1552"/>
        </w:tabs>
        <w:spacing w:before="0" w:after="0" w:line="240" w:lineRule="auto"/>
        <w:ind w:firstLine="780"/>
        <w:rPr>
          <w:color w:val="auto"/>
          <w:sz w:val="24"/>
          <w:szCs w:val="24"/>
        </w:rPr>
      </w:pPr>
      <w:r w:rsidRPr="00671EA5">
        <w:rPr>
          <w:color w:val="auto"/>
          <w:sz w:val="24"/>
          <w:szCs w:val="24"/>
        </w:rPr>
        <w:t>Федеральный календарный план воспитательной работы может быть реализован в рамках урочной и внеурочной деятельности.</w:t>
      </w:r>
    </w:p>
    <w:p w:rsidR="001D6B99" w:rsidRPr="00671EA5" w:rsidRDefault="00702332" w:rsidP="00746BFC">
      <w:pPr>
        <w:pStyle w:val="23"/>
        <w:shd w:val="clear" w:color="auto" w:fill="auto"/>
        <w:tabs>
          <w:tab w:val="left" w:pos="1552"/>
        </w:tabs>
        <w:spacing w:before="0" w:after="0" w:line="240" w:lineRule="auto"/>
        <w:ind w:firstLine="780"/>
        <w:rPr>
          <w:color w:val="auto"/>
          <w:sz w:val="24"/>
          <w:szCs w:val="24"/>
        </w:rPr>
      </w:pPr>
      <w:r w:rsidRPr="00671EA5">
        <w:rPr>
          <w:color w:val="auto"/>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Сентябрь:</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1 сентября: День знаний;</w:t>
      </w:r>
    </w:p>
    <w:p w:rsidR="001D6B99" w:rsidRPr="00671EA5" w:rsidRDefault="00702332" w:rsidP="00746BFC">
      <w:pPr>
        <w:pStyle w:val="23"/>
        <w:shd w:val="clear" w:color="auto" w:fill="auto"/>
        <w:tabs>
          <w:tab w:val="left" w:pos="1016"/>
        </w:tabs>
        <w:spacing w:before="0" w:after="0" w:line="240" w:lineRule="auto"/>
        <w:ind w:firstLine="760"/>
        <w:jc w:val="left"/>
        <w:rPr>
          <w:color w:val="auto"/>
          <w:sz w:val="24"/>
          <w:szCs w:val="24"/>
        </w:rPr>
      </w:pPr>
      <w:r w:rsidRPr="00671EA5">
        <w:rPr>
          <w:color w:val="auto"/>
          <w:sz w:val="24"/>
          <w:szCs w:val="24"/>
        </w:rPr>
        <w:t>сентября: День окончания Второй мировой войны, День солидарности в борьбе с терроризмом;</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8 сентября: Международный день распространения грамотности;</w:t>
      </w:r>
    </w:p>
    <w:p w:rsidR="001D6B99" w:rsidRPr="00671EA5" w:rsidRDefault="00702332" w:rsidP="00746BFC">
      <w:pPr>
        <w:pStyle w:val="23"/>
        <w:shd w:val="clear" w:color="auto" w:fill="auto"/>
        <w:tabs>
          <w:tab w:val="left" w:pos="1200"/>
        </w:tabs>
        <w:spacing w:before="0" w:after="0" w:line="240" w:lineRule="auto"/>
        <w:ind w:left="760"/>
        <w:rPr>
          <w:color w:val="auto"/>
          <w:sz w:val="24"/>
          <w:szCs w:val="24"/>
        </w:rPr>
      </w:pPr>
      <w:r w:rsidRPr="00671EA5">
        <w:rPr>
          <w:color w:val="auto"/>
          <w:sz w:val="24"/>
          <w:szCs w:val="24"/>
        </w:rPr>
        <w:t>сентября: Международный день памяти жертв фашизма.</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Октябрь:</w:t>
      </w:r>
    </w:p>
    <w:p w:rsidR="001D6B99" w:rsidRPr="00671EA5" w:rsidRDefault="00702332" w:rsidP="00746BFC">
      <w:pPr>
        <w:pStyle w:val="23"/>
        <w:shd w:val="clear" w:color="auto" w:fill="auto"/>
        <w:spacing w:before="0" w:after="0" w:line="240" w:lineRule="auto"/>
        <w:ind w:firstLine="760"/>
        <w:jc w:val="left"/>
        <w:rPr>
          <w:color w:val="auto"/>
          <w:sz w:val="24"/>
          <w:szCs w:val="24"/>
        </w:rPr>
      </w:pPr>
      <w:r w:rsidRPr="00671EA5">
        <w:rPr>
          <w:color w:val="auto"/>
          <w:sz w:val="24"/>
          <w:szCs w:val="24"/>
        </w:rPr>
        <w:t>1 октября: Международный день пожилых людей; Международный день музыки;</w:t>
      </w:r>
    </w:p>
    <w:p w:rsidR="001D6B99" w:rsidRPr="00671EA5" w:rsidRDefault="00702332" w:rsidP="00746BFC">
      <w:pPr>
        <w:pStyle w:val="23"/>
        <w:shd w:val="clear" w:color="auto" w:fill="auto"/>
        <w:tabs>
          <w:tab w:val="left" w:pos="1080"/>
        </w:tabs>
        <w:spacing w:before="0" w:after="0" w:line="240" w:lineRule="auto"/>
        <w:ind w:left="760"/>
        <w:rPr>
          <w:color w:val="auto"/>
          <w:sz w:val="24"/>
          <w:szCs w:val="24"/>
        </w:rPr>
      </w:pPr>
      <w:r w:rsidRPr="00671EA5">
        <w:rPr>
          <w:color w:val="auto"/>
          <w:sz w:val="24"/>
          <w:szCs w:val="24"/>
        </w:rPr>
        <w:t>октября: День защиты животных;</w:t>
      </w:r>
    </w:p>
    <w:p w:rsidR="001D6B99" w:rsidRPr="00671EA5" w:rsidRDefault="00702332" w:rsidP="00746BFC">
      <w:pPr>
        <w:pStyle w:val="23"/>
        <w:shd w:val="clear" w:color="auto" w:fill="auto"/>
        <w:tabs>
          <w:tab w:val="left" w:pos="1080"/>
        </w:tabs>
        <w:spacing w:before="0" w:after="0" w:line="240" w:lineRule="auto"/>
        <w:ind w:left="760"/>
        <w:rPr>
          <w:color w:val="auto"/>
          <w:sz w:val="24"/>
          <w:szCs w:val="24"/>
        </w:rPr>
      </w:pPr>
      <w:r w:rsidRPr="00671EA5">
        <w:rPr>
          <w:color w:val="auto"/>
          <w:sz w:val="24"/>
          <w:szCs w:val="24"/>
        </w:rPr>
        <w:t>октября: День учителя;</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25 октября: Международный день школьных библиотек;</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Третье воскресенье октября: День отца.</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Ноябрь:</w:t>
      </w:r>
    </w:p>
    <w:p w:rsidR="001D6B99" w:rsidRPr="00671EA5" w:rsidRDefault="00702332" w:rsidP="00746BFC">
      <w:pPr>
        <w:pStyle w:val="23"/>
        <w:shd w:val="clear" w:color="auto" w:fill="auto"/>
        <w:tabs>
          <w:tab w:val="left" w:pos="1085"/>
        </w:tabs>
        <w:spacing w:before="0" w:after="0" w:line="240" w:lineRule="auto"/>
        <w:ind w:left="760"/>
        <w:rPr>
          <w:color w:val="auto"/>
          <w:sz w:val="24"/>
          <w:szCs w:val="24"/>
        </w:rPr>
      </w:pPr>
      <w:r w:rsidRPr="00671EA5">
        <w:rPr>
          <w:color w:val="auto"/>
          <w:sz w:val="24"/>
          <w:szCs w:val="24"/>
        </w:rPr>
        <w:t>ноября: День народного единства;</w:t>
      </w:r>
    </w:p>
    <w:p w:rsidR="001D6B99" w:rsidRPr="00671EA5" w:rsidRDefault="00702332" w:rsidP="00746BFC">
      <w:pPr>
        <w:pStyle w:val="23"/>
        <w:shd w:val="clear" w:color="auto" w:fill="auto"/>
        <w:tabs>
          <w:tab w:val="left" w:pos="1021"/>
        </w:tabs>
        <w:spacing w:before="0" w:after="0" w:line="240" w:lineRule="auto"/>
        <w:ind w:firstLine="760"/>
        <w:jc w:val="left"/>
        <w:rPr>
          <w:color w:val="auto"/>
          <w:sz w:val="24"/>
          <w:szCs w:val="24"/>
        </w:rPr>
      </w:pPr>
      <w:r w:rsidRPr="00671EA5">
        <w:rPr>
          <w:color w:val="auto"/>
          <w:sz w:val="24"/>
          <w:szCs w:val="24"/>
        </w:rPr>
        <w:t>ноября: День памяти погибших при исполнении служебных обязанностей сотрудников органов внутренних дел России;</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Последнее воскресенье ноября: День Матери;</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30 ноября: День Государственного герба Российской Федерации.</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Декабрь:</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3 декабря: День неизвестного солдата; Международный день инвалидов;</w:t>
      </w:r>
    </w:p>
    <w:p w:rsidR="001D6B99" w:rsidRPr="00671EA5" w:rsidRDefault="00702332" w:rsidP="00746BFC">
      <w:pPr>
        <w:pStyle w:val="23"/>
        <w:shd w:val="clear" w:color="auto" w:fill="auto"/>
        <w:tabs>
          <w:tab w:val="left" w:pos="1085"/>
        </w:tabs>
        <w:spacing w:before="0" w:after="0" w:line="240" w:lineRule="auto"/>
        <w:ind w:left="760"/>
        <w:rPr>
          <w:color w:val="auto"/>
          <w:sz w:val="24"/>
          <w:szCs w:val="24"/>
        </w:rPr>
      </w:pPr>
      <w:r w:rsidRPr="00671EA5">
        <w:rPr>
          <w:color w:val="auto"/>
          <w:sz w:val="24"/>
          <w:szCs w:val="24"/>
        </w:rPr>
        <w:t>декабря: День добровольца (волонтера) в России;</w:t>
      </w:r>
    </w:p>
    <w:p w:rsidR="001D6B99" w:rsidRPr="00671EA5" w:rsidRDefault="00702332" w:rsidP="00746BFC">
      <w:pPr>
        <w:pStyle w:val="23"/>
        <w:shd w:val="clear" w:color="auto" w:fill="auto"/>
        <w:tabs>
          <w:tab w:val="left" w:pos="1085"/>
        </w:tabs>
        <w:spacing w:before="0" w:after="0" w:line="240" w:lineRule="auto"/>
        <w:ind w:left="760"/>
        <w:rPr>
          <w:color w:val="auto"/>
          <w:sz w:val="24"/>
          <w:szCs w:val="24"/>
        </w:rPr>
      </w:pPr>
      <w:r w:rsidRPr="00671EA5">
        <w:rPr>
          <w:color w:val="auto"/>
          <w:sz w:val="24"/>
          <w:szCs w:val="24"/>
        </w:rPr>
        <w:t>декабря: День Героев Отечества;</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12 декабря: День Конституции Российской Федерации.</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Январь:</w:t>
      </w:r>
    </w:p>
    <w:p w:rsidR="001D6B99" w:rsidRPr="00671EA5" w:rsidRDefault="00702332" w:rsidP="00746BFC">
      <w:pPr>
        <w:pStyle w:val="23"/>
        <w:shd w:val="clear" w:color="auto" w:fill="auto"/>
        <w:spacing w:before="0" w:after="0" w:line="240" w:lineRule="auto"/>
        <w:ind w:left="760"/>
        <w:rPr>
          <w:color w:val="auto"/>
          <w:sz w:val="24"/>
          <w:szCs w:val="24"/>
        </w:rPr>
      </w:pPr>
      <w:r w:rsidRPr="00671EA5">
        <w:rPr>
          <w:color w:val="auto"/>
          <w:sz w:val="24"/>
          <w:szCs w:val="24"/>
        </w:rPr>
        <w:t>25 января: День российского студенчества;</w:t>
      </w:r>
    </w:p>
    <w:p w:rsidR="001D6B99" w:rsidRPr="00671EA5" w:rsidRDefault="00702332" w:rsidP="00746BFC">
      <w:pPr>
        <w:pStyle w:val="23"/>
        <w:shd w:val="clear" w:color="auto" w:fill="auto"/>
        <w:spacing w:before="0" w:after="0" w:line="240" w:lineRule="auto"/>
        <w:ind w:firstLine="760"/>
        <w:jc w:val="left"/>
        <w:rPr>
          <w:color w:val="auto"/>
          <w:sz w:val="24"/>
          <w:szCs w:val="24"/>
        </w:rPr>
      </w:pPr>
      <w:r w:rsidRPr="00671EA5">
        <w:rPr>
          <w:color w:val="auto"/>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671EA5" w:rsidRDefault="00702332" w:rsidP="00746BFC">
      <w:pPr>
        <w:pStyle w:val="23"/>
        <w:shd w:val="clear" w:color="auto" w:fill="auto"/>
        <w:spacing w:before="0" w:after="0" w:line="240" w:lineRule="auto"/>
        <w:jc w:val="left"/>
        <w:rPr>
          <w:color w:val="auto"/>
          <w:sz w:val="24"/>
          <w:szCs w:val="24"/>
        </w:rPr>
      </w:pPr>
      <w:r w:rsidRPr="00671EA5">
        <w:rPr>
          <w:color w:val="auto"/>
          <w:sz w:val="24"/>
          <w:szCs w:val="24"/>
        </w:rPr>
        <w:lastRenderedPageBreak/>
        <w:t>Биркенау (Освенцима) - День памяти жертв Холокоста.</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Февраль:</w:t>
      </w:r>
    </w:p>
    <w:p w:rsidR="001D6B99" w:rsidRPr="00671EA5" w:rsidRDefault="00702332" w:rsidP="00746BFC">
      <w:pPr>
        <w:pStyle w:val="23"/>
        <w:shd w:val="clear" w:color="auto" w:fill="auto"/>
        <w:tabs>
          <w:tab w:val="left" w:pos="1035"/>
        </w:tabs>
        <w:spacing w:before="0" w:after="0" w:line="240" w:lineRule="auto"/>
        <w:ind w:firstLine="740"/>
        <w:jc w:val="left"/>
        <w:rPr>
          <w:color w:val="auto"/>
          <w:sz w:val="24"/>
          <w:szCs w:val="24"/>
        </w:rPr>
      </w:pPr>
      <w:r w:rsidRPr="00671EA5">
        <w:rPr>
          <w:color w:val="auto"/>
          <w:sz w:val="24"/>
          <w:szCs w:val="24"/>
        </w:rPr>
        <w:t>февраля: День разгрома советскими войсками немецко-фашистских войск в Сталинградской битве;</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8 февраля: День российской науки;</w:t>
      </w:r>
    </w:p>
    <w:p w:rsidR="001D6B99" w:rsidRPr="00671EA5" w:rsidRDefault="00702332" w:rsidP="00746BFC">
      <w:pPr>
        <w:pStyle w:val="23"/>
        <w:shd w:val="clear" w:color="auto" w:fill="auto"/>
        <w:spacing w:before="0" w:after="0" w:line="240" w:lineRule="auto"/>
        <w:ind w:firstLine="740"/>
        <w:jc w:val="left"/>
        <w:rPr>
          <w:color w:val="auto"/>
          <w:sz w:val="24"/>
          <w:szCs w:val="24"/>
        </w:rPr>
      </w:pPr>
      <w:r w:rsidRPr="00671EA5">
        <w:rPr>
          <w:color w:val="auto"/>
          <w:sz w:val="24"/>
          <w:szCs w:val="24"/>
        </w:rPr>
        <w:t>15 февраля: День памяти о россиянах, исполнявших служебный долг за пределами Отечества;</w:t>
      </w:r>
    </w:p>
    <w:p w:rsidR="001D6B99" w:rsidRPr="00671EA5" w:rsidRDefault="00702332" w:rsidP="00746BFC">
      <w:pPr>
        <w:pStyle w:val="23"/>
        <w:shd w:val="clear" w:color="auto" w:fill="auto"/>
        <w:tabs>
          <w:tab w:val="left" w:pos="1180"/>
        </w:tabs>
        <w:spacing w:before="0" w:after="0" w:line="240" w:lineRule="auto"/>
        <w:ind w:left="740"/>
        <w:rPr>
          <w:color w:val="auto"/>
          <w:sz w:val="24"/>
          <w:szCs w:val="24"/>
        </w:rPr>
      </w:pPr>
      <w:r w:rsidRPr="00671EA5">
        <w:rPr>
          <w:color w:val="auto"/>
          <w:sz w:val="24"/>
          <w:szCs w:val="24"/>
        </w:rPr>
        <w:t>февраля: Международный день родного языка;</w:t>
      </w:r>
    </w:p>
    <w:p w:rsidR="001D6B99" w:rsidRPr="00671EA5" w:rsidRDefault="00702332" w:rsidP="00746BFC">
      <w:pPr>
        <w:pStyle w:val="23"/>
        <w:shd w:val="clear" w:color="auto" w:fill="auto"/>
        <w:tabs>
          <w:tab w:val="left" w:pos="1194"/>
        </w:tabs>
        <w:spacing w:before="0" w:after="0" w:line="240" w:lineRule="auto"/>
        <w:ind w:left="740"/>
        <w:rPr>
          <w:color w:val="auto"/>
          <w:sz w:val="24"/>
          <w:szCs w:val="24"/>
        </w:rPr>
      </w:pPr>
      <w:r w:rsidRPr="00671EA5">
        <w:rPr>
          <w:color w:val="auto"/>
          <w:sz w:val="24"/>
          <w:szCs w:val="24"/>
        </w:rPr>
        <w:t>февраля: День защитника Отечества.</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Март:</w:t>
      </w:r>
    </w:p>
    <w:p w:rsidR="001D6B99" w:rsidRPr="00671EA5" w:rsidRDefault="00702332" w:rsidP="00746BFC">
      <w:pPr>
        <w:pStyle w:val="23"/>
        <w:shd w:val="clear" w:color="auto" w:fill="auto"/>
        <w:tabs>
          <w:tab w:val="left" w:pos="1050"/>
        </w:tabs>
        <w:spacing w:before="0" w:after="0" w:line="240" w:lineRule="auto"/>
        <w:ind w:left="740"/>
        <w:rPr>
          <w:color w:val="auto"/>
          <w:sz w:val="24"/>
          <w:szCs w:val="24"/>
        </w:rPr>
      </w:pPr>
      <w:r w:rsidRPr="00671EA5">
        <w:rPr>
          <w:color w:val="auto"/>
          <w:sz w:val="24"/>
          <w:szCs w:val="24"/>
        </w:rPr>
        <w:t>марта: Международный женский день;</w:t>
      </w:r>
    </w:p>
    <w:p w:rsidR="001D6B99" w:rsidRPr="00671EA5" w:rsidRDefault="00702332" w:rsidP="00746BFC">
      <w:pPr>
        <w:pStyle w:val="23"/>
        <w:shd w:val="clear" w:color="auto" w:fill="auto"/>
        <w:tabs>
          <w:tab w:val="left" w:pos="1175"/>
        </w:tabs>
        <w:spacing w:before="0" w:after="0" w:line="240" w:lineRule="auto"/>
        <w:ind w:left="740"/>
        <w:rPr>
          <w:color w:val="auto"/>
          <w:sz w:val="24"/>
          <w:szCs w:val="24"/>
        </w:rPr>
      </w:pPr>
      <w:r w:rsidRPr="00671EA5">
        <w:rPr>
          <w:color w:val="auto"/>
          <w:sz w:val="24"/>
          <w:szCs w:val="24"/>
        </w:rPr>
        <w:t>марта: День воссоединения Крыма с Россией;</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27 марта: Всемирный день театра.</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Апрель:</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12 апреля: День космонавтики;</w:t>
      </w:r>
    </w:p>
    <w:p w:rsidR="001D6B99" w:rsidRPr="00671EA5" w:rsidRDefault="00702332" w:rsidP="00746BFC">
      <w:pPr>
        <w:pStyle w:val="23"/>
        <w:shd w:val="clear" w:color="auto" w:fill="auto"/>
        <w:spacing w:before="0" w:after="0" w:line="240" w:lineRule="auto"/>
        <w:ind w:firstLine="740"/>
        <w:jc w:val="left"/>
        <w:rPr>
          <w:color w:val="auto"/>
          <w:sz w:val="24"/>
          <w:szCs w:val="24"/>
        </w:rPr>
      </w:pPr>
      <w:r w:rsidRPr="00671EA5">
        <w:rPr>
          <w:color w:val="auto"/>
          <w:sz w:val="24"/>
          <w:szCs w:val="24"/>
        </w:rPr>
        <w:t xml:space="preserve"> апреля: День памяти о геноциде советского народа нацистами и их пособниками в годы Великой Отечественной войны.</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Май:</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1 мая: Праздник Весны и Труда;</w:t>
      </w:r>
    </w:p>
    <w:p w:rsidR="001D6B99" w:rsidRPr="00671EA5" w:rsidRDefault="00702332" w:rsidP="00746BFC">
      <w:pPr>
        <w:pStyle w:val="23"/>
        <w:shd w:val="clear" w:color="auto" w:fill="auto"/>
        <w:tabs>
          <w:tab w:val="left" w:pos="1065"/>
        </w:tabs>
        <w:spacing w:before="0" w:after="0" w:line="240" w:lineRule="auto"/>
        <w:ind w:left="740"/>
        <w:rPr>
          <w:color w:val="auto"/>
          <w:sz w:val="24"/>
          <w:szCs w:val="24"/>
        </w:rPr>
      </w:pPr>
      <w:r w:rsidRPr="00671EA5">
        <w:rPr>
          <w:color w:val="auto"/>
          <w:sz w:val="24"/>
          <w:szCs w:val="24"/>
        </w:rPr>
        <w:t>мая: День Победы;</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19 мая: День детских общественных организаций России;</w:t>
      </w:r>
    </w:p>
    <w:p w:rsidR="001D6B99" w:rsidRPr="00671EA5" w:rsidRDefault="00702332" w:rsidP="00746BFC">
      <w:pPr>
        <w:pStyle w:val="23"/>
        <w:shd w:val="clear" w:color="auto" w:fill="auto"/>
        <w:tabs>
          <w:tab w:val="left" w:pos="1209"/>
        </w:tabs>
        <w:spacing w:before="0" w:after="0" w:line="240" w:lineRule="auto"/>
        <w:ind w:left="740"/>
        <w:rPr>
          <w:color w:val="auto"/>
          <w:sz w:val="24"/>
          <w:szCs w:val="24"/>
        </w:rPr>
      </w:pPr>
      <w:r w:rsidRPr="00671EA5">
        <w:rPr>
          <w:color w:val="auto"/>
          <w:sz w:val="24"/>
          <w:szCs w:val="24"/>
        </w:rPr>
        <w:t>мая: День славянской письменности и культуры.</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Июнь:</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1 июня: День защиты детей;</w:t>
      </w:r>
    </w:p>
    <w:p w:rsidR="001D6B99" w:rsidRPr="00671EA5" w:rsidRDefault="00702332" w:rsidP="00746BFC">
      <w:pPr>
        <w:pStyle w:val="23"/>
        <w:shd w:val="clear" w:color="auto" w:fill="auto"/>
        <w:tabs>
          <w:tab w:val="left" w:pos="1060"/>
        </w:tabs>
        <w:spacing w:before="0" w:after="0" w:line="240" w:lineRule="auto"/>
        <w:ind w:left="740"/>
        <w:rPr>
          <w:color w:val="auto"/>
          <w:sz w:val="24"/>
          <w:szCs w:val="24"/>
        </w:rPr>
      </w:pPr>
      <w:r w:rsidRPr="00671EA5">
        <w:rPr>
          <w:color w:val="auto"/>
          <w:sz w:val="24"/>
          <w:szCs w:val="24"/>
        </w:rPr>
        <w:t>июня: День русского языка;</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12 июня: День России;</w:t>
      </w:r>
    </w:p>
    <w:p w:rsidR="001D6B99" w:rsidRPr="00671EA5" w:rsidRDefault="00702332" w:rsidP="00746BFC">
      <w:pPr>
        <w:pStyle w:val="23"/>
        <w:shd w:val="clear" w:color="auto" w:fill="auto"/>
        <w:tabs>
          <w:tab w:val="left" w:pos="1204"/>
        </w:tabs>
        <w:spacing w:before="0" w:after="0" w:line="240" w:lineRule="auto"/>
        <w:ind w:left="740"/>
        <w:rPr>
          <w:color w:val="auto"/>
          <w:sz w:val="24"/>
          <w:szCs w:val="24"/>
        </w:rPr>
      </w:pPr>
      <w:r w:rsidRPr="00671EA5">
        <w:rPr>
          <w:color w:val="auto"/>
          <w:sz w:val="24"/>
          <w:szCs w:val="24"/>
        </w:rPr>
        <w:t>июня: День памяти и скорби;</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27 июня: День молодежи.</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Июль:</w:t>
      </w:r>
    </w:p>
    <w:p w:rsidR="001D6B99" w:rsidRPr="00671EA5" w:rsidRDefault="00702332" w:rsidP="00746BFC">
      <w:pPr>
        <w:pStyle w:val="23"/>
        <w:shd w:val="clear" w:color="auto" w:fill="auto"/>
        <w:spacing w:before="0" w:after="0" w:line="240" w:lineRule="auto"/>
        <w:ind w:left="740"/>
        <w:rPr>
          <w:color w:val="auto"/>
          <w:sz w:val="24"/>
          <w:szCs w:val="24"/>
        </w:rPr>
      </w:pPr>
      <w:r w:rsidRPr="00671EA5">
        <w:rPr>
          <w:color w:val="auto"/>
          <w:sz w:val="24"/>
          <w:szCs w:val="24"/>
        </w:rPr>
        <w:t>8 июля: День семьи, любви и верности.</w:t>
      </w:r>
    </w:p>
    <w:p w:rsidR="001D6B99" w:rsidRPr="00671EA5" w:rsidRDefault="00702332" w:rsidP="00746BFC">
      <w:pPr>
        <w:pStyle w:val="23"/>
        <w:shd w:val="clear" w:color="auto" w:fill="auto"/>
        <w:spacing w:before="0" w:after="0" w:line="240" w:lineRule="auto"/>
        <w:ind w:left="740"/>
        <w:jc w:val="left"/>
        <w:rPr>
          <w:color w:val="auto"/>
          <w:sz w:val="24"/>
          <w:szCs w:val="24"/>
        </w:rPr>
      </w:pPr>
      <w:r w:rsidRPr="00671EA5">
        <w:rPr>
          <w:color w:val="auto"/>
          <w:sz w:val="24"/>
          <w:szCs w:val="24"/>
        </w:rPr>
        <w:t>Август:</w:t>
      </w:r>
    </w:p>
    <w:p w:rsidR="001D6B99" w:rsidRPr="00671EA5" w:rsidRDefault="00702332" w:rsidP="00746BFC">
      <w:pPr>
        <w:pStyle w:val="23"/>
        <w:shd w:val="clear" w:color="auto" w:fill="auto"/>
        <w:spacing w:before="0" w:after="0" w:line="240" w:lineRule="auto"/>
        <w:ind w:left="740"/>
        <w:jc w:val="left"/>
        <w:rPr>
          <w:color w:val="auto"/>
          <w:sz w:val="24"/>
          <w:szCs w:val="24"/>
        </w:rPr>
      </w:pPr>
      <w:r w:rsidRPr="00671EA5">
        <w:rPr>
          <w:color w:val="auto"/>
          <w:sz w:val="24"/>
          <w:szCs w:val="24"/>
        </w:rPr>
        <w:t>Вторая суббота августа: День физкультурника;</w:t>
      </w:r>
    </w:p>
    <w:p w:rsidR="00671EA5" w:rsidRDefault="00702332" w:rsidP="00671EA5">
      <w:pPr>
        <w:pStyle w:val="23"/>
        <w:shd w:val="clear" w:color="auto" w:fill="auto"/>
        <w:spacing w:before="0" w:after="0" w:line="240" w:lineRule="auto"/>
        <w:ind w:left="740" w:right="1640"/>
        <w:jc w:val="left"/>
        <w:rPr>
          <w:color w:val="auto"/>
          <w:sz w:val="24"/>
          <w:szCs w:val="24"/>
        </w:rPr>
      </w:pPr>
      <w:r w:rsidRPr="00671EA5">
        <w:rPr>
          <w:color w:val="auto"/>
          <w:sz w:val="24"/>
          <w:szCs w:val="24"/>
        </w:rPr>
        <w:t>22 августа: День Государственного флага Российской Федерации; 27 августа: День российского кино</w:t>
      </w:r>
    </w:p>
    <w:p w:rsidR="009555E2" w:rsidRPr="009E33E4" w:rsidRDefault="009555E2" w:rsidP="00671EA5">
      <w:pPr>
        <w:pStyle w:val="23"/>
        <w:shd w:val="clear" w:color="auto" w:fill="auto"/>
        <w:spacing w:before="0" w:after="0" w:line="240" w:lineRule="auto"/>
        <w:ind w:left="740" w:right="1640"/>
        <w:jc w:val="center"/>
        <w:rPr>
          <w:b/>
          <w:bCs/>
          <w:color w:val="auto"/>
          <w:sz w:val="24"/>
          <w:szCs w:val="24"/>
        </w:rPr>
      </w:pPr>
      <w:r w:rsidRPr="009E33E4">
        <w:rPr>
          <w:rStyle w:val="22"/>
          <w:rFonts w:eastAsia="Segoe UI"/>
          <w:b/>
          <w:color w:val="auto"/>
          <w:sz w:val="24"/>
          <w:szCs w:val="24"/>
        </w:rPr>
        <w:t>ХАРАКТЕРИСТИКА УСЛОВИЙ РЕАЛИЗАЦИИ</w:t>
      </w:r>
    </w:p>
    <w:p w:rsidR="009555E2" w:rsidRPr="009E33E4" w:rsidRDefault="009555E2" w:rsidP="00671EA5">
      <w:pPr>
        <w:pStyle w:val="23"/>
        <w:spacing w:before="0" w:after="0" w:line="240" w:lineRule="auto"/>
        <w:jc w:val="center"/>
        <w:rPr>
          <w:b/>
          <w:bCs/>
          <w:color w:val="auto"/>
          <w:sz w:val="24"/>
          <w:szCs w:val="24"/>
        </w:rPr>
      </w:pPr>
      <w:r w:rsidRPr="009E33E4">
        <w:rPr>
          <w:rStyle w:val="22"/>
          <w:rFonts w:eastAsia="Segoe UI"/>
          <w:b/>
          <w:color w:val="auto"/>
          <w:sz w:val="24"/>
          <w:szCs w:val="24"/>
        </w:rPr>
        <w:t>ПРОГРАММЫ ОСНОВНОГО ОБЩЕГО ОБРАЗОВАНИЯ</w:t>
      </w:r>
    </w:p>
    <w:p w:rsidR="009555E2" w:rsidRPr="009E33E4" w:rsidRDefault="009555E2" w:rsidP="00671EA5">
      <w:pPr>
        <w:pStyle w:val="23"/>
        <w:spacing w:before="0" w:after="0" w:line="240" w:lineRule="auto"/>
        <w:jc w:val="center"/>
        <w:rPr>
          <w:b/>
          <w:bCs/>
          <w:color w:val="auto"/>
          <w:sz w:val="24"/>
          <w:szCs w:val="24"/>
        </w:rPr>
      </w:pPr>
      <w:r w:rsidRPr="009E33E4">
        <w:rPr>
          <w:rStyle w:val="22"/>
          <w:rFonts w:eastAsia="Segoe UI"/>
          <w:b/>
          <w:color w:val="auto"/>
          <w:sz w:val="24"/>
          <w:szCs w:val="24"/>
        </w:rPr>
        <w:t>В СООТВЕТСТВИИ С ТРЕБОВАНИЯМИ ФГОС ООО</w:t>
      </w:r>
    </w:p>
    <w:p w:rsidR="009555E2" w:rsidRPr="009E33E4" w:rsidRDefault="009555E2" w:rsidP="00671EA5">
      <w:pPr>
        <w:pStyle w:val="af4"/>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Система условий реализации программы основного общего образования, созданная в о</w:t>
      </w:r>
      <w:r w:rsidR="00E24184">
        <w:rPr>
          <w:rStyle w:val="1c"/>
          <w:rFonts w:ascii="Times New Roman" w:hAnsi="Times New Roman" w:cs="Times New Roman"/>
          <w:color w:val="auto"/>
          <w:sz w:val="24"/>
          <w:szCs w:val="24"/>
        </w:rPr>
        <w:t>бразовательной организации соот</w:t>
      </w:r>
      <w:r w:rsidRPr="009E33E4">
        <w:rPr>
          <w:rStyle w:val="1c"/>
          <w:rFonts w:ascii="Times New Roman" w:hAnsi="Times New Roman" w:cs="Times New Roman"/>
          <w:color w:val="auto"/>
          <w:sz w:val="24"/>
          <w:szCs w:val="24"/>
        </w:rPr>
        <w:t>ветствует требованиям ФГОС ООО и направлена на:</w:t>
      </w:r>
    </w:p>
    <w:p w:rsidR="009555E2" w:rsidRPr="009E33E4" w:rsidRDefault="009555E2" w:rsidP="00E24184">
      <w:pPr>
        <w:pStyle w:val="af4"/>
        <w:tabs>
          <w:tab w:val="left" w:pos="0"/>
        </w:tabs>
        <w:spacing w:line="240" w:lineRule="auto"/>
        <w:ind w:firstLine="709"/>
        <w:jc w:val="both"/>
        <w:rPr>
          <w:rFonts w:ascii="Times New Roman" w:hAnsi="Times New Roman" w:cs="Times New Roman"/>
          <w:color w:val="auto"/>
          <w:sz w:val="24"/>
          <w:szCs w:val="24"/>
        </w:rPr>
      </w:pPr>
      <w:bookmarkStart w:id="79" w:name="bookmark5956"/>
      <w:bookmarkEnd w:id="79"/>
      <w:r w:rsidRPr="009E33E4">
        <w:rPr>
          <w:rStyle w:val="1c"/>
          <w:rFonts w:ascii="Times New Roman" w:hAnsi="Times New Roman" w:cs="Times New Roman"/>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555E2" w:rsidRPr="009E33E4" w:rsidRDefault="009555E2" w:rsidP="00E24184">
      <w:pPr>
        <w:pStyle w:val="af4"/>
        <w:tabs>
          <w:tab w:val="left" w:pos="0"/>
        </w:tabs>
        <w:spacing w:line="240" w:lineRule="auto"/>
        <w:ind w:firstLine="709"/>
        <w:jc w:val="both"/>
        <w:rPr>
          <w:rFonts w:ascii="Times New Roman" w:hAnsi="Times New Roman" w:cs="Times New Roman"/>
          <w:color w:val="auto"/>
          <w:sz w:val="24"/>
          <w:szCs w:val="24"/>
        </w:rPr>
      </w:pPr>
      <w:bookmarkStart w:id="80" w:name="bookmark5957"/>
      <w:bookmarkEnd w:id="80"/>
      <w:r w:rsidRPr="009E33E4">
        <w:rPr>
          <w:rStyle w:val="1c"/>
          <w:rFonts w:ascii="Times New Roman" w:hAnsi="Times New Roman" w:cs="Times New Roman"/>
          <w:color w:val="auto"/>
          <w:sz w:val="24"/>
          <w:szCs w:val="24"/>
        </w:rPr>
        <w:t>развитие личности, ее сп</w:t>
      </w:r>
      <w:r w:rsidR="00E24184">
        <w:rPr>
          <w:rStyle w:val="1c"/>
          <w:rFonts w:ascii="Times New Roman" w:hAnsi="Times New Roman" w:cs="Times New Roman"/>
          <w:color w:val="auto"/>
          <w:sz w:val="24"/>
          <w:szCs w:val="24"/>
        </w:rPr>
        <w:t>особностей, удовлетворения обра</w:t>
      </w:r>
      <w:r w:rsidRPr="009E33E4">
        <w:rPr>
          <w:rStyle w:val="1c"/>
          <w:rFonts w:ascii="Times New Roman" w:hAnsi="Times New Roman" w:cs="Times New Roman"/>
          <w:color w:val="auto"/>
          <w:sz w:val="24"/>
          <w:szCs w:val="24"/>
        </w:rPr>
        <w:t>зовательных потребностей</w:t>
      </w:r>
      <w:r w:rsidR="00E24184">
        <w:rPr>
          <w:rStyle w:val="1c"/>
          <w:rFonts w:ascii="Times New Roman" w:hAnsi="Times New Roman" w:cs="Times New Roman"/>
          <w:color w:val="auto"/>
          <w:sz w:val="24"/>
          <w:szCs w:val="24"/>
        </w:rPr>
        <w:t xml:space="preserve"> и интересов, самореализации об</w:t>
      </w:r>
      <w:r w:rsidRPr="009E33E4">
        <w:rPr>
          <w:rStyle w:val="1c"/>
          <w:rFonts w:ascii="Times New Roman" w:hAnsi="Times New Roman" w:cs="Times New Roman"/>
          <w:color w:val="auto"/>
          <w:sz w:val="24"/>
          <w:szCs w:val="24"/>
        </w:rPr>
        <w:t>учающихся, в том числе одаренных, через организацию урочной и внеурочной деятельности, социальных практик, включая общественно полезну</w:t>
      </w:r>
      <w:r w:rsidR="00E24184">
        <w:rPr>
          <w:rStyle w:val="1c"/>
          <w:rFonts w:ascii="Times New Roman" w:hAnsi="Times New Roman" w:cs="Times New Roman"/>
          <w:color w:val="auto"/>
          <w:sz w:val="24"/>
          <w:szCs w:val="24"/>
        </w:rPr>
        <w:t>ю деятельность, профессио</w:t>
      </w:r>
      <w:r w:rsidRPr="009E33E4">
        <w:rPr>
          <w:rStyle w:val="1c"/>
          <w:rFonts w:ascii="Times New Roman" w:hAnsi="Times New Roman" w:cs="Times New Roman"/>
          <w:color w:val="auto"/>
          <w:sz w:val="24"/>
          <w:szCs w:val="24"/>
        </w:rPr>
        <w:t>нальные пробы, практическую подготовку, использование возможностей организаций дополнительного образования, профессиональных обр</w:t>
      </w:r>
      <w:r w:rsidR="00E24184">
        <w:rPr>
          <w:rStyle w:val="1c"/>
          <w:rFonts w:ascii="Times New Roman" w:hAnsi="Times New Roman" w:cs="Times New Roman"/>
          <w:color w:val="auto"/>
          <w:sz w:val="24"/>
          <w:szCs w:val="24"/>
        </w:rPr>
        <w:t>азовательных организаций и соци</w:t>
      </w:r>
      <w:r w:rsidRPr="009E33E4">
        <w:rPr>
          <w:rStyle w:val="1c"/>
          <w:rFonts w:ascii="Times New Roman" w:hAnsi="Times New Roman" w:cs="Times New Roman"/>
          <w:color w:val="auto"/>
          <w:sz w:val="24"/>
          <w:szCs w:val="24"/>
        </w:rPr>
        <w:t>альных партнеров в профессионально-производственном окружении;</w:t>
      </w:r>
    </w:p>
    <w:p w:rsidR="009555E2" w:rsidRPr="009E33E4" w:rsidRDefault="009555E2" w:rsidP="00E24184">
      <w:pPr>
        <w:pStyle w:val="af4"/>
        <w:tabs>
          <w:tab w:val="left" w:pos="0"/>
        </w:tabs>
        <w:spacing w:line="240" w:lineRule="auto"/>
        <w:ind w:firstLine="567"/>
        <w:jc w:val="both"/>
        <w:rPr>
          <w:rFonts w:ascii="Times New Roman" w:hAnsi="Times New Roman" w:cs="Times New Roman"/>
          <w:color w:val="auto"/>
          <w:sz w:val="24"/>
          <w:szCs w:val="24"/>
        </w:rPr>
      </w:pPr>
      <w:bookmarkStart w:id="81" w:name="bookmark5958"/>
      <w:bookmarkEnd w:id="81"/>
      <w:r w:rsidRPr="009E33E4">
        <w:rPr>
          <w:rStyle w:val="1c"/>
          <w:rFonts w:ascii="Times New Roman" w:hAnsi="Times New Roman" w:cs="Times New Roman"/>
          <w:color w:val="auto"/>
          <w:sz w:val="24"/>
          <w:szCs w:val="24"/>
        </w:rPr>
        <w:t>формирование функциональной грамотности обучающихся (способности решать уче</w:t>
      </w:r>
      <w:r w:rsidR="00E24184">
        <w:rPr>
          <w:rStyle w:val="1c"/>
          <w:rFonts w:ascii="Times New Roman" w:hAnsi="Times New Roman" w:cs="Times New Roman"/>
          <w:color w:val="auto"/>
          <w:sz w:val="24"/>
          <w:szCs w:val="24"/>
        </w:rPr>
        <w:t>бные задачи и жизненные проблем</w:t>
      </w:r>
      <w:r w:rsidRPr="009E33E4">
        <w:rPr>
          <w:rStyle w:val="1c"/>
          <w:rFonts w:ascii="Times New Roman" w:hAnsi="Times New Roman" w:cs="Times New Roman"/>
          <w:color w:val="auto"/>
          <w:sz w:val="24"/>
          <w:szCs w:val="24"/>
        </w:rPr>
        <w:t>ные ситуации на основе</w:t>
      </w:r>
      <w:r w:rsidR="00E24184">
        <w:rPr>
          <w:rStyle w:val="1c"/>
          <w:rFonts w:ascii="Times New Roman" w:hAnsi="Times New Roman" w:cs="Times New Roman"/>
          <w:color w:val="auto"/>
          <w:sz w:val="24"/>
          <w:szCs w:val="24"/>
        </w:rPr>
        <w:t xml:space="preserve"> сформированных предметных, ме</w:t>
      </w:r>
      <w:r w:rsidRPr="009E33E4">
        <w:rPr>
          <w:rStyle w:val="1c"/>
          <w:rFonts w:ascii="Times New Roman" w:hAnsi="Times New Roman" w:cs="Times New Roman"/>
          <w:color w:val="auto"/>
          <w:sz w:val="24"/>
          <w:szCs w:val="24"/>
        </w:rPr>
        <w:t xml:space="preserve">тапредметных и универсальных способов деятельности), включающей овладение </w:t>
      </w:r>
      <w:r w:rsidR="00E24184">
        <w:rPr>
          <w:rStyle w:val="1c"/>
          <w:rFonts w:ascii="Times New Roman" w:hAnsi="Times New Roman" w:cs="Times New Roman"/>
          <w:color w:val="auto"/>
          <w:sz w:val="24"/>
          <w:szCs w:val="24"/>
        </w:rPr>
        <w:lastRenderedPageBreak/>
        <w:t>ключевыми компетенциями, со</w:t>
      </w:r>
      <w:r w:rsidRPr="009E33E4">
        <w:rPr>
          <w:rStyle w:val="1c"/>
          <w:rFonts w:ascii="Times New Roman" w:hAnsi="Times New Roman" w:cs="Times New Roman"/>
          <w:color w:val="auto"/>
          <w:sz w:val="24"/>
          <w:szCs w:val="24"/>
        </w:rPr>
        <w:t>ставляющими основу дальнейшего успешного образования и ориентации в мире профессий;</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2" w:name="bookmark5959"/>
      <w:bookmarkEnd w:id="82"/>
      <w:r w:rsidRPr="009E33E4">
        <w:rPr>
          <w:rStyle w:val="1c"/>
          <w:rFonts w:ascii="Times New Roman" w:hAnsi="Times New Roman" w:cs="Times New Roman"/>
          <w:color w:val="auto"/>
          <w:sz w:val="24"/>
          <w:szCs w:val="24"/>
        </w:rPr>
        <w:t xml:space="preserve">формирование социокультурных и духовно-нравственных ценностей обучающихся, </w:t>
      </w:r>
      <w:r w:rsidR="00E24184">
        <w:rPr>
          <w:rStyle w:val="1c"/>
          <w:rFonts w:ascii="Times New Roman" w:hAnsi="Times New Roman" w:cs="Times New Roman"/>
          <w:color w:val="auto"/>
          <w:sz w:val="24"/>
          <w:szCs w:val="24"/>
        </w:rPr>
        <w:t>основ их гражданственности, рос</w:t>
      </w:r>
      <w:r w:rsidRPr="009E33E4">
        <w:rPr>
          <w:rStyle w:val="1c"/>
          <w:rFonts w:ascii="Times New Roman" w:hAnsi="Times New Roman" w:cs="Times New Roman"/>
          <w:color w:val="auto"/>
          <w:sz w:val="24"/>
          <w:szCs w:val="24"/>
        </w:rPr>
        <w:t>сийской гражданской иде</w:t>
      </w:r>
      <w:r w:rsidR="00E24184">
        <w:rPr>
          <w:rStyle w:val="1c"/>
          <w:rFonts w:ascii="Times New Roman" w:hAnsi="Times New Roman" w:cs="Times New Roman"/>
          <w:color w:val="auto"/>
          <w:sz w:val="24"/>
          <w:szCs w:val="24"/>
        </w:rPr>
        <w:t>нтичности и социально-профессио</w:t>
      </w:r>
      <w:r w:rsidRPr="009E33E4">
        <w:rPr>
          <w:rStyle w:val="1c"/>
          <w:rFonts w:ascii="Times New Roman" w:hAnsi="Times New Roman" w:cs="Times New Roman"/>
          <w:color w:val="auto"/>
          <w:sz w:val="24"/>
          <w:szCs w:val="24"/>
        </w:rPr>
        <w:t>нальных ориентаций;</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3" w:name="bookmark5960"/>
      <w:bookmarkEnd w:id="83"/>
      <w:r w:rsidRPr="009E33E4">
        <w:rPr>
          <w:rStyle w:val="1c"/>
          <w:rFonts w:ascii="Times New Roman" w:hAnsi="Times New Roman" w:cs="Times New Roman"/>
          <w:color w:val="auto"/>
          <w:sz w:val="24"/>
          <w:szCs w:val="24"/>
        </w:rPr>
        <w:t>индивидуализацию проце</w:t>
      </w:r>
      <w:r w:rsidR="00E24184">
        <w:rPr>
          <w:rStyle w:val="1c"/>
          <w:rFonts w:ascii="Times New Roman" w:hAnsi="Times New Roman" w:cs="Times New Roman"/>
          <w:color w:val="auto"/>
          <w:sz w:val="24"/>
          <w:szCs w:val="24"/>
        </w:rPr>
        <w:t>сса образования посредством про</w:t>
      </w:r>
      <w:r w:rsidRPr="009E33E4">
        <w:rPr>
          <w:rStyle w:val="1c"/>
          <w:rFonts w:ascii="Times New Roman" w:hAnsi="Times New Roman" w:cs="Times New Roman"/>
          <w:color w:val="auto"/>
          <w:sz w:val="24"/>
          <w:szCs w:val="24"/>
        </w:rPr>
        <w:t>ектирования и реализ</w:t>
      </w:r>
      <w:r w:rsidR="00E24184">
        <w:rPr>
          <w:rStyle w:val="1c"/>
          <w:rFonts w:ascii="Times New Roman" w:hAnsi="Times New Roman" w:cs="Times New Roman"/>
          <w:color w:val="auto"/>
          <w:sz w:val="24"/>
          <w:szCs w:val="24"/>
        </w:rPr>
        <w:t>ации индивидуальных учебных пла</w:t>
      </w:r>
      <w:r w:rsidRPr="009E33E4">
        <w:rPr>
          <w:rStyle w:val="1c"/>
          <w:rFonts w:ascii="Times New Roman" w:hAnsi="Times New Roman" w:cs="Times New Roman"/>
          <w:color w:val="auto"/>
          <w:sz w:val="24"/>
          <w:szCs w:val="24"/>
        </w:rPr>
        <w:t>нов, обеспечения эффективной самостоятельной работы обу</w:t>
      </w:r>
      <w:r w:rsidRPr="009E33E4">
        <w:rPr>
          <w:rStyle w:val="1c"/>
          <w:rFonts w:ascii="Times New Roman" w:hAnsi="Times New Roman" w:cs="Times New Roman"/>
          <w:color w:val="auto"/>
          <w:sz w:val="24"/>
          <w:szCs w:val="24"/>
        </w:rPr>
        <w:softHyphen/>
        <w:t>чающихся при поддержке педагогических работников;</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4" w:name="bookmark5961"/>
      <w:bookmarkEnd w:id="84"/>
      <w:r w:rsidRPr="009E33E4">
        <w:rPr>
          <w:rStyle w:val="1c"/>
          <w:rFonts w:ascii="Times New Roman" w:hAnsi="Times New Roman" w:cs="Times New Roman"/>
          <w:color w:val="auto"/>
          <w:sz w:val="24"/>
          <w:szCs w:val="24"/>
        </w:rPr>
        <w:t>участие обучающихся, родителей (законных представителей) несовершеннолетних обу</w:t>
      </w:r>
      <w:r w:rsidR="00E24184">
        <w:rPr>
          <w:rStyle w:val="1c"/>
          <w:rFonts w:ascii="Times New Roman" w:hAnsi="Times New Roman" w:cs="Times New Roman"/>
          <w:color w:val="auto"/>
          <w:sz w:val="24"/>
          <w:szCs w:val="24"/>
        </w:rPr>
        <w:t>чающихся и педагогических работ</w:t>
      </w:r>
      <w:r w:rsidRPr="009E33E4">
        <w:rPr>
          <w:rStyle w:val="1c"/>
          <w:rFonts w:ascii="Times New Roman" w:hAnsi="Times New Roman" w:cs="Times New Roman"/>
          <w:color w:val="auto"/>
          <w:sz w:val="24"/>
          <w:szCs w:val="24"/>
        </w:rPr>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5" w:name="bookmark5962"/>
      <w:bookmarkEnd w:id="85"/>
      <w:r w:rsidRPr="009E33E4">
        <w:rPr>
          <w:rStyle w:val="1c"/>
          <w:rFonts w:ascii="Times New Roman" w:hAnsi="Times New Roman" w:cs="Times New Roman"/>
          <w:color w:val="auto"/>
          <w:sz w:val="24"/>
          <w:szCs w:val="24"/>
        </w:rPr>
        <w:t>включение обучающихся</w:t>
      </w:r>
      <w:r w:rsidR="00E24184">
        <w:rPr>
          <w:rStyle w:val="1c"/>
          <w:rFonts w:ascii="Times New Roman" w:hAnsi="Times New Roman" w:cs="Times New Roman"/>
          <w:color w:val="auto"/>
          <w:sz w:val="24"/>
          <w:szCs w:val="24"/>
        </w:rPr>
        <w:t xml:space="preserve"> в процессы преобразования внеш</w:t>
      </w:r>
      <w:r w:rsidRPr="009E33E4">
        <w:rPr>
          <w:rStyle w:val="1c"/>
          <w:rFonts w:ascii="Times New Roman" w:hAnsi="Times New Roman" w:cs="Times New Roman"/>
          <w:color w:val="auto"/>
          <w:sz w:val="24"/>
          <w:szCs w:val="24"/>
        </w:rPr>
        <w:t>ней социальной среды (населенного пункта, муниципального района, субъекта Российской Федерации), формирования у них лидерских качеств, оп</w:t>
      </w:r>
      <w:r w:rsidR="00E24184">
        <w:rPr>
          <w:rStyle w:val="1c"/>
          <w:rFonts w:ascii="Times New Roman" w:hAnsi="Times New Roman" w:cs="Times New Roman"/>
          <w:color w:val="auto"/>
          <w:sz w:val="24"/>
          <w:szCs w:val="24"/>
        </w:rPr>
        <w:t>ыта социальной деятельности, ре</w:t>
      </w:r>
      <w:r w:rsidRPr="009E33E4">
        <w:rPr>
          <w:rStyle w:val="1c"/>
          <w:rFonts w:ascii="Times New Roman" w:hAnsi="Times New Roman" w:cs="Times New Roman"/>
          <w:color w:val="auto"/>
          <w:sz w:val="24"/>
          <w:szCs w:val="24"/>
        </w:rPr>
        <w:t>ализации социальных проектов и программ, в том числе в качестве волонтеров;</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6" w:name="bookmark5963"/>
      <w:bookmarkEnd w:id="86"/>
      <w:r w:rsidRPr="009E33E4">
        <w:rPr>
          <w:rStyle w:val="1c"/>
          <w:rFonts w:ascii="Times New Roman" w:hAnsi="Times New Roman" w:cs="Times New Roman"/>
          <w:color w:val="auto"/>
          <w:sz w:val="24"/>
          <w:szCs w:val="24"/>
        </w:rPr>
        <w:t>формирование у обучающ</w:t>
      </w:r>
      <w:r w:rsidR="00E24184">
        <w:rPr>
          <w:rStyle w:val="1c"/>
          <w:rFonts w:ascii="Times New Roman" w:hAnsi="Times New Roman" w:cs="Times New Roman"/>
          <w:color w:val="auto"/>
          <w:sz w:val="24"/>
          <w:szCs w:val="24"/>
        </w:rPr>
        <w:t>ихся опыта самостоятельной обра</w:t>
      </w:r>
      <w:r w:rsidRPr="009E33E4">
        <w:rPr>
          <w:rStyle w:val="1c"/>
          <w:rFonts w:ascii="Times New Roman" w:hAnsi="Times New Roman" w:cs="Times New Roman"/>
          <w:color w:val="auto"/>
          <w:sz w:val="24"/>
          <w:szCs w:val="24"/>
        </w:rPr>
        <w:t>зовательной, общественн</w:t>
      </w:r>
      <w:r w:rsidR="00E24184">
        <w:rPr>
          <w:rStyle w:val="1c"/>
          <w:rFonts w:ascii="Times New Roman" w:hAnsi="Times New Roman" w:cs="Times New Roman"/>
          <w:color w:val="auto"/>
          <w:sz w:val="24"/>
          <w:szCs w:val="24"/>
        </w:rPr>
        <w:t>ой, проектной, учебно-исследова</w:t>
      </w:r>
      <w:r w:rsidRPr="009E33E4">
        <w:rPr>
          <w:rStyle w:val="1c"/>
          <w:rFonts w:ascii="Times New Roman" w:hAnsi="Times New Roman" w:cs="Times New Roman"/>
          <w:color w:val="auto"/>
          <w:sz w:val="24"/>
          <w:szCs w:val="24"/>
        </w:rPr>
        <w:t>тельской, спортивно-оздор</w:t>
      </w:r>
      <w:r w:rsidR="00E24184">
        <w:rPr>
          <w:rStyle w:val="1c"/>
          <w:rFonts w:ascii="Times New Roman" w:hAnsi="Times New Roman" w:cs="Times New Roman"/>
          <w:color w:val="auto"/>
          <w:sz w:val="24"/>
          <w:szCs w:val="24"/>
        </w:rPr>
        <w:t>овительной и творческой деятель</w:t>
      </w:r>
      <w:r w:rsidRPr="009E33E4">
        <w:rPr>
          <w:rStyle w:val="1c"/>
          <w:rFonts w:ascii="Times New Roman" w:hAnsi="Times New Roman" w:cs="Times New Roman"/>
          <w:color w:val="auto"/>
          <w:sz w:val="24"/>
          <w:szCs w:val="24"/>
        </w:rPr>
        <w:t>ности;</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7" w:name="bookmark5964"/>
      <w:bookmarkEnd w:id="87"/>
      <w:r w:rsidRPr="009E33E4">
        <w:rPr>
          <w:rStyle w:val="1c"/>
          <w:rFonts w:ascii="Times New Roman" w:hAnsi="Times New Roman" w:cs="Times New Roman"/>
          <w:color w:val="auto"/>
          <w:sz w:val="24"/>
          <w:szCs w:val="24"/>
        </w:rPr>
        <w:t>формирование у обучающихся экологической грамотности, навыков здорового и без</w:t>
      </w:r>
      <w:r w:rsidR="00E24184">
        <w:rPr>
          <w:rStyle w:val="1c"/>
          <w:rFonts w:ascii="Times New Roman" w:hAnsi="Times New Roman" w:cs="Times New Roman"/>
          <w:color w:val="auto"/>
          <w:sz w:val="24"/>
          <w:szCs w:val="24"/>
        </w:rPr>
        <w:t>опасного для человека и окружаю</w:t>
      </w:r>
      <w:r w:rsidRPr="009E33E4">
        <w:rPr>
          <w:rStyle w:val="1c"/>
          <w:rFonts w:ascii="Times New Roman" w:hAnsi="Times New Roman" w:cs="Times New Roman"/>
          <w:color w:val="auto"/>
          <w:sz w:val="24"/>
          <w:szCs w:val="24"/>
        </w:rPr>
        <w:t>щей его среды образа жизни;</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8" w:name="bookmark5965"/>
      <w:bookmarkEnd w:id="88"/>
      <w:r w:rsidRPr="009E33E4">
        <w:rPr>
          <w:rStyle w:val="1c"/>
          <w:rFonts w:ascii="Times New Roman" w:hAnsi="Times New Roman" w:cs="Times New Roman"/>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w:t>
      </w:r>
      <w:r w:rsidR="00E24184">
        <w:rPr>
          <w:rStyle w:val="1c"/>
          <w:rFonts w:ascii="Times New Roman" w:hAnsi="Times New Roman" w:cs="Times New Roman"/>
          <w:color w:val="auto"/>
          <w:sz w:val="24"/>
          <w:szCs w:val="24"/>
        </w:rPr>
        <w:t>ся и развитие различных форм на</w:t>
      </w:r>
      <w:r w:rsidRPr="009E33E4">
        <w:rPr>
          <w:rStyle w:val="1c"/>
          <w:rFonts w:ascii="Times New Roman" w:hAnsi="Times New Roman" w:cs="Times New Roman"/>
          <w:color w:val="auto"/>
          <w:sz w:val="24"/>
          <w:szCs w:val="24"/>
        </w:rPr>
        <w:t>ставничества;</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89" w:name="bookmark5966"/>
      <w:bookmarkEnd w:id="89"/>
      <w:r w:rsidRPr="009E33E4">
        <w:rPr>
          <w:rStyle w:val="1c"/>
          <w:rFonts w:ascii="Times New Roman" w:hAnsi="Times New Roman" w:cs="Times New Roman"/>
          <w:color w:val="auto"/>
          <w:sz w:val="24"/>
          <w:szCs w:val="24"/>
        </w:rPr>
        <w:t xml:space="preserve">обновление содержания </w:t>
      </w:r>
      <w:r w:rsidR="00E24184">
        <w:rPr>
          <w:rStyle w:val="1c"/>
          <w:rFonts w:ascii="Times New Roman" w:hAnsi="Times New Roman" w:cs="Times New Roman"/>
          <w:color w:val="auto"/>
          <w:sz w:val="24"/>
          <w:szCs w:val="24"/>
        </w:rPr>
        <w:t>программы основного общего обра</w:t>
      </w:r>
      <w:r w:rsidRPr="009E33E4">
        <w:rPr>
          <w:rStyle w:val="1c"/>
          <w:rFonts w:ascii="Times New Roman" w:hAnsi="Times New Roman" w:cs="Times New Roman"/>
          <w:color w:val="auto"/>
          <w:sz w:val="24"/>
          <w:szCs w:val="24"/>
        </w:rPr>
        <w:t>зования, методик и технологий ее реализации в соответствии с динамикой развития сист</w:t>
      </w:r>
      <w:r w:rsidR="00E24184">
        <w:rPr>
          <w:rStyle w:val="1c"/>
          <w:rFonts w:ascii="Times New Roman" w:hAnsi="Times New Roman" w:cs="Times New Roman"/>
          <w:color w:val="auto"/>
          <w:sz w:val="24"/>
          <w:szCs w:val="24"/>
        </w:rPr>
        <w:t>емы образования, запросов обуча</w:t>
      </w:r>
      <w:r w:rsidRPr="009E33E4">
        <w:rPr>
          <w:rStyle w:val="1c"/>
          <w:rFonts w:ascii="Times New Roman" w:hAnsi="Times New Roman" w:cs="Times New Roman"/>
          <w:color w:val="auto"/>
          <w:sz w:val="24"/>
          <w:szCs w:val="24"/>
        </w:rPr>
        <w:t>ющихся, родителей (зако</w:t>
      </w:r>
      <w:r w:rsidR="00E24184">
        <w:rPr>
          <w:rStyle w:val="1c"/>
          <w:rFonts w:ascii="Times New Roman" w:hAnsi="Times New Roman" w:cs="Times New Roman"/>
          <w:color w:val="auto"/>
          <w:sz w:val="24"/>
          <w:szCs w:val="24"/>
        </w:rPr>
        <w:t>нных представителей) несовершен</w:t>
      </w:r>
      <w:r w:rsidRPr="009E33E4">
        <w:rPr>
          <w:rStyle w:val="1c"/>
          <w:rFonts w:ascii="Times New Roman" w:hAnsi="Times New Roman" w:cs="Times New Roman"/>
          <w:color w:val="auto"/>
          <w:sz w:val="24"/>
          <w:szCs w:val="24"/>
        </w:rPr>
        <w:t>нолетних обучающихся с учетом нац</w:t>
      </w:r>
      <w:r w:rsidR="00E24184">
        <w:rPr>
          <w:rStyle w:val="1c"/>
          <w:rFonts w:ascii="Times New Roman" w:hAnsi="Times New Roman" w:cs="Times New Roman"/>
          <w:color w:val="auto"/>
          <w:sz w:val="24"/>
          <w:szCs w:val="24"/>
        </w:rPr>
        <w:t>иональных и культур</w:t>
      </w:r>
      <w:r w:rsidRPr="009E33E4">
        <w:rPr>
          <w:rStyle w:val="1c"/>
          <w:rFonts w:ascii="Times New Roman" w:hAnsi="Times New Roman" w:cs="Times New Roman"/>
          <w:color w:val="auto"/>
          <w:sz w:val="24"/>
          <w:szCs w:val="24"/>
        </w:rPr>
        <w:t>ных особенностей субъекта Российской Федерации;</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90" w:name="bookmark5967"/>
      <w:bookmarkEnd w:id="90"/>
      <w:r w:rsidRPr="009E33E4">
        <w:rPr>
          <w:rStyle w:val="1c"/>
          <w:rFonts w:ascii="Times New Roman" w:hAnsi="Times New Roman" w:cs="Times New Roman"/>
          <w:color w:val="auto"/>
          <w:sz w:val="24"/>
          <w:szCs w:val="24"/>
        </w:rPr>
        <w:t>эффективное использовани</w:t>
      </w:r>
      <w:r w:rsidR="00E24184">
        <w:rPr>
          <w:rStyle w:val="1c"/>
          <w:rFonts w:ascii="Times New Roman" w:hAnsi="Times New Roman" w:cs="Times New Roman"/>
          <w:color w:val="auto"/>
          <w:sz w:val="24"/>
          <w:szCs w:val="24"/>
        </w:rPr>
        <w:t>я профессионального и творческо</w:t>
      </w:r>
      <w:r w:rsidRPr="009E33E4">
        <w:rPr>
          <w:rStyle w:val="1c"/>
          <w:rFonts w:ascii="Times New Roman" w:hAnsi="Times New Roman" w:cs="Times New Roman"/>
          <w:color w:val="auto"/>
          <w:sz w:val="24"/>
          <w:szCs w:val="24"/>
        </w:rPr>
        <w:t>го потенциала педагогических и руководящих работников Организации, повышен</w:t>
      </w:r>
      <w:r w:rsidR="00E24184">
        <w:rPr>
          <w:rStyle w:val="1c"/>
          <w:rFonts w:ascii="Times New Roman" w:hAnsi="Times New Roman" w:cs="Times New Roman"/>
          <w:color w:val="auto"/>
          <w:sz w:val="24"/>
          <w:szCs w:val="24"/>
        </w:rPr>
        <w:t>ия их профессиональной, коммуни</w:t>
      </w:r>
      <w:r w:rsidRPr="009E33E4">
        <w:rPr>
          <w:rStyle w:val="1c"/>
          <w:rFonts w:ascii="Times New Roman" w:hAnsi="Times New Roman" w:cs="Times New Roman"/>
          <w:color w:val="auto"/>
          <w:sz w:val="24"/>
          <w:szCs w:val="24"/>
        </w:rPr>
        <w:t>кативной, информационной и правовой компетентности;</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91" w:name="bookmark5968"/>
      <w:bookmarkEnd w:id="91"/>
      <w:r w:rsidRPr="009E33E4">
        <w:rPr>
          <w:rStyle w:val="1c"/>
          <w:rFonts w:ascii="Times New Roman" w:hAnsi="Times New Roman" w:cs="Times New Roman"/>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555E2" w:rsidRPr="009E33E4" w:rsidRDefault="009555E2" w:rsidP="00E24184">
      <w:pPr>
        <w:pStyle w:val="af4"/>
        <w:tabs>
          <w:tab w:val="left" w:pos="207"/>
        </w:tabs>
        <w:spacing w:line="240" w:lineRule="auto"/>
        <w:ind w:left="240" w:firstLine="567"/>
        <w:jc w:val="both"/>
        <w:rPr>
          <w:rFonts w:ascii="Times New Roman" w:hAnsi="Times New Roman" w:cs="Times New Roman"/>
          <w:color w:val="auto"/>
          <w:sz w:val="24"/>
          <w:szCs w:val="24"/>
        </w:rPr>
      </w:pPr>
      <w:bookmarkStart w:id="92" w:name="bookmark5969"/>
      <w:bookmarkEnd w:id="92"/>
      <w:r w:rsidRPr="009E33E4">
        <w:rPr>
          <w:rStyle w:val="1c"/>
          <w:rFonts w:ascii="Times New Roman" w:hAnsi="Times New Roman" w:cs="Times New Roman"/>
          <w:color w:val="auto"/>
          <w:sz w:val="24"/>
          <w:szCs w:val="24"/>
        </w:rPr>
        <w:t>При реализации настоящей образовательной программы основного общего образования в ра</w:t>
      </w:r>
      <w:r w:rsidR="00E24184">
        <w:rPr>
          <w:rStyle w:val="1c"/>
          <w:rFonts w:ascii="Times New Roman" w:hAnsi="Times New Roman" w:cs="Times New Roman"/>
          <w:color w:val="auto"/>
          <w:sz w:val="24"/>
          <w:szCs w:val="24"/>
        </w:rPr>
        <w:t>мках сетевого взаимо</w:t>
      </w:r>
      <w:r w:rsidRPr="009E33E4">
        <w:rPr>
          <w:rStyle w:val="1c"/>
          <w:rFonts w:ascii="Times New Roman" w:hAnsi="Times New Roman" w:cs="Times New Roman"/>
          <w:color w:val="auto"/>
          <w:sz w:val="24"/>
          <w:szCs w:val="24"/>
        </w:rPr>
        <w:t>действия используют</w:t>
      </w:r>
      <w:r w:rsidR="00E24184">
        <w:rPr>
          <w:rStyle w:val="1c"/>
          <w:rFonts w:ascii="Times New Roman" w:hAnsi="Times New Roman" w:cs="Times New Roman"/>
          <w:color w:val="auto"/>
          <w:sz w:val="24"/>
          <w:szCs w:val="24"/>
        </w:rPr>
        <w:t>ся ресурсы иных организаций, на</w:t>
      </w:r>
      <w:r w:rsidRPr="009E33E4">
        <w:rPr>
          <w:rStyle w:val="1c"/>
          <w:rFonts w:ascii="Times New Roman" w:hAnsi="Times New Roman" w:cs="Times New Roman"/>
          <w:color w:val="auto"/>
          <w:sz w:val="24"/>
          <w:szCs w:val="24"/>
        </w:rPr>
        <w:t>правленные на обеспечени</w:t>
      </w:r>
      <w:r w:rsidR="00E24184">
        <w:rPr>
          <w:rStyle w:val="1c"/>
          <w:rFonts w:ascii="Times New Roman" w:hAnsi="Times New Roman" w:cs="Times New Roman"/>
          <w:color w:val="auto"/>
          <w:sz w:val="24"/>
          <w:szCs w:val="24"/>
        </w:rPr>
        <w:t>е качества условий образователь</w:t>
      </w:r>
      <w:r w:rsidRPr="009E33E4">
        <w:rPr>
          <w:rStyle w:val="1c"/>
          <w:rFonts w:ascii="Times New Roman" w:hAnsi="Times New Roman" w:cs="Times New Roman"/>
          <w:color w:val="auto"/>
          <w:sz w:val="24"/>
          <w:szCs w:val="24"/>
        </w:rPr>
        <w:t>ной деятельности</w:t>
      </w:r>
      <w:r w:rsidR="00E24184">
        <w:rPr>
          <w:rStyle w:val="1c"/>
          <w:rFonts w:ascii="Times New Roman" w:hAnsi="Times New Roman" w:cs="Times New Roman"/>
          <w:color w:val="auto"/>
          <w:sz w:val="24"/>
          <w:szCs w:val="24"/>
          <w:vertAlign w:val="superscript"/>
        </w:rPr>
        <w:t>.</w:t>
      </w:r>
    </w:p>
    <w:p w:rsidR="009555E2" w:rsidRPr="00E24184" w:rsidRDefault="009555E2" w:rsidP="009555E2">
      <w:pPr>
        <w:pStyle w:val="af4"/>
        <w:tabs>
          <w:tab w:val="left" w:pos="207"/>
        </w:tabs>
        <w:spacing w:line="240" w:lineRule="auto"/>
        <w:ind w:left="240" w:hanging="240"/>
        <w:jc w:val="both"/>
        <w:rPr>
          <w:rFonts w:ascii="Times New Roman" w:hAnsi="Times New Roman" w:cs="Times New Roman"/>
          <w:b/>
          <w:i/>
          <w:color w:val="auto"/>
          <w:sz w:val="24"/>
          <w:szCs w:val="24"/>
        </w:rPr>
      </w:pPr>
      <w:bookmarkStart w:id="93" w:name="bookmark5970"/>
      <w:bookmarkEnd w:id="93"/>
      <w:r w:rsidRPr="00E24184">
        <w:rPr>
          <w:rStyle w:val="1c"/>
          <w:rFonts w:ascii="Times New Roman" w:hAnsi="Times New Roman" w:cs="Times New Roman"/>
          <w:b/>
          <w:i/>
          <w:color w:val="auto"/>
          <w:sz w:val="24"/>
          <w:szCs w:val="24"/>
        </w:rPr>
        <w:t>Организациями, предо</w:t>
      </w:r>
      <w:r w:rsidR="00E24184" w:rsidRPr="00E24184">
        <w:rPr>
          <w:rStyle w:val="1c"/>
          <w:rFonts w:ascii="Times New Roman" w:hAnsi="Times New Roman" w:cs="Times New Roman"/>
          <w:b/>
          <w:i/>
          <w:color w:val="auto"/>
          <w:sz w:val="24"/>
          <w:szCs w:val="24"/>
        </w:rPr>
        <w:t>ставляющими ресурсы для реализа</w:t>
      </w:r>
      <w:r w:rsidRPr="00E24184">
        <w:rPr>
          <w:rStyle w:val="1c"/>
          <w:rFonts w:ascii="Times New Roman" w:hAnsi="Times New Roman" w:cs="Times New Roman"/>
          <w:b/>
          <w:i/>
          <w:color w:val="auto"/>
          <w:sz w:val="24"/>
          <w:szCs w:val="24"/>
        </w:rPr>
        <w:t>ции настоящей образовательной программы являются:</w:t>
      </w:r>
    </w:p>
    <w:tbl>
      <w:tblPr>
        <w:tblStyle w:val="TableGrid"/>
        <w:tblW w:w="9805" w:type="dxa"/>
        <w:tblInd w:w="5" w:type="dxa"/>
        <w:tblCellMar>
          <w:top w:w="103" w:type="dxa"/>
          <w:left w:w="171" w:type="dxa"/>
          <w:right w:w="152" w:type="dxa"/>
        </w:tblCellMar>
        <w:tblLook w:val="04A0" w:firstRow="1" w:lastRow="0" w:firstColumn="1" w:lastColumn="0" w:noHBand="0" w:noVBand="1"/>
      </w:tblPr>
      <w:tblGrid>
        <w:gridCol w:w="565"/>
        <w:gridCol w:w="3003"/>
        <w:gridCol w:w="3402"/>
        <w:gridCol w:w="2835"/>
      </w:tblGrid>
      <w:tr w:rsidR="00DA78A8" w:rsidRPr="009E33E4" w:rsidTr="00E24184">
        <w:trPr>
          <w:trHeight w:val="1963"/>
        </w:trPr>
        <w:tc>
          <w:tcPr>
            <w:tcW w:w="565"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b/>
                <w:color w:val="auto"/>
                <w:sz w:val="24"/>
                <w:szCs w:val="24"/>
              </w:rPr>
              <w:t>№</w:t>
            </w:r>
          </w:p>
        </w:tc>
        <w:tc>
          <w:tcPr>
            <w:tcW w:w="300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Наименование организации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(юридического лица), </w:t>
            </w:r>
          </w:p>
          <w:p w:rsidR="009555E2" w:rsidRPr="009E33E4" w:rsidRDefault="009555E2" w:rsidP="00DA78A8">
            <w:pPr>
              <w:ind w:right="19"/>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участвующей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в реализации сетевой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образовательной программы</w:t>
            </w:r>
          </w:p>
        </w:tc>
        <w:tc>
          <w:tcPr>
            <w:tcW w:w="3402"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Ресурсы, используемые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при реализации основной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образовательной программы</w:t>
            </w:r>
          </w:p>
        </w:tc>
        <w:tc>
          <w:tcPr>
            <w:tcW w:w="2835"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Основания использования ресурсов </w:t>
            </w:r>
          </w:p>
          <w:p w:rsidR="009555E2" w:rsidRPr="009E33E4" w:rsidRDefault="009555E2" w:rsidP="00DA78A8">
            <w:pPr>
              <w:ind w:left="225" w:right="222" w:hanging="22"/>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(соглашение, договор и т. д.)</w:t>
            </w:r>
          </w:p>
        </w:tc>
      </w:tr>
      <w:tr w:rsidR="00DA78A8" w:rsidRPr="009E33E4" w:rsidTr="00E24184">
        <w:trPr>
          <w:trHeight w:val="363"/>
        </w:trPr>
        <w:tc>
          <w:tcPr>
            <w:tcW w:w="565"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ind w:right="19"/>
              <w:jc w:val="center"/>
              <w:rPr>
                <w:rFonts w:ascii="Times New Roman" w:hAnsi="Times New Roman" w:cs="Times New Roman"/>
                <w:color w:val="auto"/>
                <w:sz w:val="24"/>
                <w:szCs w:val="24"/>
              </w:rPr>
            </w:pPr>
            <w:r w:rsidRPr="009E33E4">
              <w:rPr>
                <w:rFonts w:ascii="Times New Roman" w:hAnsi="Times New Roman" w:cs="Times New Roman"/>
                <w:color w:val="auto"/>
                <w:sz w:val="24"/>
                <w:szCs w:val="24"/>
              </w:rPr>
              <w:t>1.</w:t>
            </w:r>
          </w:p>
        </w:tc>
        <w:tc>
          <w:tcPr>
            <w:tcW w:w="3003"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Спортивный комплекс «Витязь»</w:t>
            </w:r>
          </w:p>
        </w:tc>
        <w:tc>
          <w:tcPr>
            <w:tcW w:w="3402"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Занятия согласно расписанию</w:t>
            </w:r>
          </w:p>
        </w:tc>
        <w:tc>
          <w:tcPr>
            <w:tcW w:w="2835"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p>
        </w:tc>
      </w:tr>
      <w:tr w:rsidR="00E24184" w:rsidRPr="009E33E4" w:rsidTr="00E24184">
        <w:trPr>
          <w:trHeight w:val="363"/>
        </w:trPr>
        <w:tc>
          <w:tcPr>
            <w:tcW w:w="565" w:type="dxa"/>
            <w:tcBorders>
              <w:top w:val="single" w:sz="4" w:space="0" w:color="231F20"/>
              <w:left w:val="single" w:sz="4" w:space="0" w:color="231F20"/>
              <w:bottom w:val="single" w:sz="4" w:space="0" w:color="231F20"/>
              <w:right w:val="single" w:sz="4" w:space="0" w:color="231F20"/>
            </w:tcBorders>
          </w:tcPr>
          <w:p w:rsidR="00E24184" w:rsidRPr="009E33E4" w:rsidRDefault="00E24184" w:rsidP="00DA78A8">
            <w:pPr>
              <w:ind w:right="19"/>
              <w:jc w:val="center"/>
              <w:rPr>
                <w:rFonts w:ascii="Times New Roman" w:hAnsi="Times New Roman" w:cs="Times New Roman"/>
                <w:color w:val="auto"/>
              </w:rPr>
            </w:pPr>
          </w:p>
        </w:tc>
        <w:tc>
          <w:tcPr>
            <w:tcW w:w="3003" w:type="dxa"/>
            <w:tcBorders>
              <w:top w:val="single" w:sz="4" w:space="0" w:color="231F20"/>
              <w:left w:val="single" w:sz="4" w:space="0" w:color="231F20"/>
              <w:bottom w:val="single" w:sz="4" w:space="0" w:color="231F20"/>
              <w:right w:val="single" w:sz="4" w:space="0" w:color="231F20"/>
            </w:tcBorders>
          </w:tcPr>
          <w:p w:rsidR="00E24184" w:rsidRDefault="00E24184" w:rsidP="00DA78A8">
            <w:pPr>
              <w:rPr>
                <w:rFonts w:ascii="Times New Roman" w:hAnsi="Times New Roman" w:cs="Times New Roman"/>
                <w:color w:val="auto"/>
              </w:rPr>
            </w:pPr>
            <w:r>
              <w:rPr>
                <w:rFonts w:ascii="Times New Roman" w:hAnsi="Times New Roman" w:cs="Times New Roman"/>
                <w:color w:val="auto"/>
              </w:rPr>
              <w:t>Детская школа искусств с. Поляны</w:t>
            </w:r>
          </w:p>
        </w:tc>
        <w:tc>
          <w:tcPr>
            <w:tcW w:w="3402" w:type="dxa"/>
            <w:tcBorders>
              <w:top w:val="single" w:sz="4" w:space="0" w:color="231F20"/>
              <w:left w:val="single" w:sz="4" w:space="0" w:color="231F20"/>
              <w:bottom w:val="single" w:sz="4" w:space="0" w:color="231F20"/>
              <w:right w:val="single" w:sz="4" w:space="0" w:color="231F20"/>
            </w:tcBorders>
          </w:tcPr>
          <w:p w:rsidR="00E24184" w:rsidRDefault="00E24184" w:rsidP="00DA78A8">
            <w:pPr>
              <w:rPr>
                <w:rFonts w:ascii="Times New Roman" w:hAnsi="Times New Roman" w:cs="Times New Roman"/>
                <w:color w:val="auto"/>
              </w:rPr>
            </w:pPr>
            <w:r>
              <w:rPr>
                <w:rFonts w:ascii="Times New Roman" w:hAnsi="Times New Roman" w:cs="Times New Roman"/>
                <w:color w:val="auto"/>
                <w:sz w:val="24"/>
                <w:szCs w:val="24"/>
              </w:rPr>
              <w:t>Занятия согласно расписанию</w:t>
            </w:r>
          </w:p>
        </w:tc>
        <w:tc>
          <w:tcPr>
            <w:tcW w:w="2835" w:type="dxa"/>
            <w:tcBorders>
              <w:top w:val="single" w:sz="4" w:space="0" w:color="231F20"/>
              <w:left w:val="single" w:sz="4" w:space="0" w:color="231F20"/>
              <w:bottom w:val="single" w:sz="4" w:space="0" w:color="231F20"/>
              <w:right w:val="single" w:sz="4" w:space="0" w:color="231F20"/>
            </w:tcBorders>
          </w:tcPr>
          <w:p w:rsidR="00E24184" w:rsidRPr="009E33E4" w:rsidRDefault="00E24184" w:rsidP="00DA78A8">
            <w:pPr>
              <w:rPr>
                <w:rFonts w:ascii="Times New Roman" w:hAnsi="Times New Roman" w:cs="Times New Roman"/>
                <w:color w:val="auto"/>
              </w:rPr>
            </w:pPr>
          </w:p>
        </w:tc>
      </w:tr>
    </w:tbl>
    <w:p w:rsidR="009555E2" w:rsidRPr="009E33E4" w:rsidRDefault="009555E2" w:rsidP="009555E2">
      <w:pPr>
        <w:ind w:left="-3" w:hanging="10"/>
        <w:rPr>
          <w:rFonts w:ascii="Times New Roman" w:hAnsi="Times New Roman" w:cs="Times New Roman"/>
          <w:color w:val="auto"/>
        </w:rPr>
      </w:pPr>
      <w:r w:rsidRPr="009E33E4">
        <w:rPr>
          <w:rFonts w:ascii="Times New Roman" w:eastAsia="Calibri" w:hAnsi="Times New Roman" w:cs="Times New Roman"/>
          <w:b/>
          <w:color w:val="auto"/>
        </w:rPr>
        <w:lastRenderedPageBreak/>
        <w:t xml:space="preserve">3.4.1. Описание кадровых условий реализации основной образовательной программы основного общего образования </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555E2" w:rsidRPr="009E33E4" w:rsidRDefault="009555E2" w:rsidP="00E24184">
      <w:pPr>
        <w:ind w:left="227" w:firstLine="861"/>
        <w:rPr>
          <w:rFonts w:ascii="Times New Roman" w:hAnsi="Times New Roman" w:cs="Times New Roman"/>
          <w:color w:val="auto"/>
        </w:rPr>
      </w:pPr>
      <w:r w:rsidRPr="009E33E4">
        <w:rPr>
          <w:rFonts w:ascii="Times New Roman" w:hAnsi="Times New Roman" w:cs="Times New Roman"/>
          <w:color w:val="auto"/>
        </w:rPr>
        <w:t>Обеспеченность кадровыми условиями включает в себя:</w:t>
      </w:r>
    </w:p>
    <w:p w:rsidR="009555E2" w:rsidRPr="009E33E4" w:rsidRDefault="009555E2" w:rsidP="00E24184">
      <w:pPr>
        <w:pStyle w:val="afa"/>
        <w:widowControl/>
        <w:autoSpaceDE/>
        <w:autoSpaceDN/>
        <w:ind w:left="284" w:firstLine="861"/>
        <w:contextualSpacing/>
        <w:rPr>
          <w:sz w:val="24"/>
          <w:szCs w:val="24"/>
        </w:rPr>
      </w:pPr>
      <w:r w:rsidRPr="009E33E4">
        <w:rPr>
          <w:sz w:val="24"/>
          <w:szCs w:val="24"/>
        </w:rPr>
        <w:t>укомплектованность образовательной организации педагогическими, руководящими и иными работниками;</w:t>
      </w:r>
    </w:p>
    <w:p w:rsidR="009555E2" w:rsidRPr="009E33E4" w:rsidRDefault="009555E2" w:rsidP="00E24184">
      <w:pPr>
        <w:pStyle w:val="afa"/>
        <w:widowControl/>
        <w:autoSpaceDE/>
        <w:autoSpaceDN/>
        <w:ind w:left="284" w:firstLine="861"/>
        <w:contextualSpacing/>
        <w:rPr>
          <w:sz w:val="24"/>
          <w:szCs w:val="24"/>
        </w:rPr>
      </w:pPr>
      <w:r w:rsidRPr="009E33E4">
        <w:rPr>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555E2" w:rsidRPr="009E33E4" w:rsidRDefault="009555E2" w:rsidP="00E24184">
      <w:pPr>
        <w:pStyle w:val="afa"/>
        <w:widowControl/>
        <w:autoSpaceDE/>
        <w:autoSpaceDN/>
        <w:ind w:left="284" w:firstLine="861"/>
        <w:contextualSpacing/>
        <w:rPr>
          <w:sz w:val="24"/>
          <w:szCs w:val="24"/>
        </w:rPr>
      </w:pPr>
      <w:r w:rsidRPr="009E33E4">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w:t>
      </w:r>
      <w:r w:rsidRPr="009E33E4">
        <w:rPr>
          <w:rFonts w:ascii="Times New Roman" w:hAnsi="Times New Roman" w:cs="Times New Roman"/>
          <w:color w:val="auto"/>
        </w:rPr>
        <w:lastRenderedPageBreak/>
        <w:t xml:space="preserve">уполномоченными органами государственной власти субъектов Российской Федерации. </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TableGrid"/>
        <w:tblW w:w="9606" w:type="dxa"/>
        <w:tblInd w:w="5" w:type="dxa"/>
        <w:tblCellMar>
          <w:top w:w="103" w:type="dxa"/>
          <w:left w:w="113" w:type="dxa"/>
          <w:right w:w="70" w:type="dxa"/>
        </w:tblCellMar>
        <w:tblLook w:val="04A0" w:firstRow="1" w:lastRow="0" w:firstColumn="1" w:lastColumn="0" w:noHBand="0" w:noVBand="1"/>
      </w:tblPr>
      <w:tblGrid>
        <w:gridCol w:w="1823"/>
        <w:gridCol w:w="3247"/>
        <w:gridCol w:w="1842"/>
        <w:gridCol w:w="2694"/>
      </w:tblGrid>
      <w:tr w:rsidR="00DA78A8" w:rsidRPr="009E33E4" w:rsidTr="00E24184">
        <w:trPr>
          <w:trHeight w:val="1473"/>
        </w:trPr>
        <w:tc>
          <w:tcPr>
            <w:tcW w:w="1823"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jc w:val="center"/>
              <w:rPr>
                <w:rFonts w:ascii="Times New Roman" w:hAnsi="Times New Roman" w:cs="Times New Roman"/>
                <w:b/>
                <w:color w:val="auto"/>
                <w:sz w:val="24"/>
                <w:szCs w:val="24"/>
              </w:rPr>
            </w:pPr>
            <w:r w:rsidRPr="009E33E4">
              <w:rPr>
                <w:rFonts w:ascii="Times New Roman" w:hAnsi="Times New Roman" w:cs="Times New Roman"/>
                <w:b/>
                <w:color w:val="auto"/>
                <w:sz w:val="24"/>
                <w:szCs w:val="24"/>
              </w:rPr>
              <w:t>Категория работников</w:t>
            </w:r>
          </w:p>
        </w:tc>
        <w:tc>
          <w:tcPr>
            <w:tcW w:w="3247"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jc w:val="center"/>
              <w:rPr>
                <w:rFonts w:ascii="Times New Roman" w:hAnsi="Times New Roman" w:cs="Times New Roman"/>
                <w:b/>
                <w:color w:val="auto"/>
                <w:sz w:val="24"/>
                <w:szCs w:val="24"/>
              </w:rPr>
            </w:pPr>
            <w:r w:rsidRPr="009E33E4">
              <w:rPr>
                <w:rFonts w:ascii="Times New Roman" w:hAnsi="Times New Roman" w:cs="Times New Roman"/>
                <w:b/>
                <w:color w:val="auto"/>
                <w:sz w:val="24"/>
                <w:szCs w:val="24"/>
              </w:rPr>
              <w:t xml:space="preserve">Подтверждение уровня </w:t>
            </w:r>
          </w:p>
          <w:p w:rsidR="009555E2" w:rsidRPr="009E33E4" w:rsidRDefault="009555E2" w:rsidP="00E24184">
            <w:pPr>
              <w:jc w:val="center"/>
              <w:rPr>
                <w:rFonts w:ascii="Times New Roman" w:hAnsi="Times New Roman" w:cs="Times New Roman"/>
                <w:b/>
                <w:color w:val="auto"/>
                <w:sz w:val="24"/>
                <w:szCs w:val="24"/>
              </w:rPr>
            </w:pPr>
            <w:r w:rsidRPr="009E33E4">
              <w:rPr>
                <w:rFonts w:ascii="Times New Roman" w:hAnsi="Times New Roman" w:cs="Times New Roman"/>
                <w:b/>
                <w:color w:val="auto"/>
                <w:sz w:val="24"/>
                <w:szCs w:val="24"/>
              </w:rPr>
              <w:t xml:space="preserve">квалификации документами </w:t>
            </w:r>
            <w:r w:rsidR="00E24184">
              <w:rPr>
                <w:rFonts w:ascii="Times New Roman" w:hAnsi="Times New Roman" w:cs="Times New Roman"/>
                <w:b/>
                <w:color w:val="auto"/>
                <w:sz w:val="24"/>
                <w:szCs w:val="24"/>
              </w:rPr>
              <w:t xml:space="preserve"> </w:t>
            </w:r>
            <w:r w:rsidRPr="009E33E4">
              <w:rPr>
                <w:rFonts w:ascii="Times New Roman" w:hAnsi="Times New Roman" w:cs="Times New Roman"/>
                <w:b/>
                <w:color w:val="auto"/>
                <w:sz w:val="24"/>
                <w:szCs w:val="24"/>
              </w:rPr>
              <w:t xml:space="preserve">об образовании </w:t>
            </w:r>
          </w:p>
          <w:p w:rsidR="009555E2" w:rsidRPr="009E33E4" w:rsidRDefault="009555E2" w:rsidP="00DA78A8">
            <w:pPr>
              <w:jc w:val="center"/>
              <w:rPr>
                <w:rFonts w:ascii="Times New Roman" w:hAnsi="Times New Roman" w:cs="Times New Roman"/>
                <w:b/>
                <w:color w:val="auto"/>
                <w:sz w:val="24"/>
                <w:szCs w:val="24"/>
              </w:rPr>
            </w:pPr>
            <w:r w:rsidRPr="009E33E4">
              <w:rPr>
                <w:rFonts w:ascii="Times New Roman" w:hAnsi="Times New Roman" w:cs="Times New Roman"/>
                <w:b/>
                <w:color w:val="auto"/>
                <w:sz w:val="24"/>
                <w:szCs w:val="24"/>
              </w:rPr>
              <w:t xml:space="preserve">(профессиональной </w:t>
            </w:r>
          </w:p>
          <w:p w:rsidR="009555E2" w:rsidRPr="009E33E4" w:rsidRDefault="009555E2" w:rsidP="00DA78A8">
            <w:pPr>
              <w:rPr>
                <w:rFonts w:ascii="Times New Roman" w:hAnsi="Times New Roman" w:cs="Times New Roman"/>
                <w:b/>
                <w:color w:val="auto"/>
                <w:sz w:val="24"/>
                <w:szCs w:val="24"/>
              </w:rPr>
            </w:pPr>
            <w:r w:rsidRPr="009E33E4">
              <w:rPr>
                <w:rFonts w:ascii="Times New Roman" w:hAnsi="Times New Roman" w:cs="Times New Roman"/>
                <w:b/>
                <w:color w:val="auto"/>
                <w:sz w:val="24"/>
                <w:szCs w:val="24"/>
              </w:rPr>
              <w:t>переподготовке) (%)</w:t>
            </w:r>
          </w:p>
        </w:tc>
        <w:tc>
          <w:tcPr>
            <w:tcW w:w="4536" w:type="dxa"/>
            <w:gridSpan w:val="2"/>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E24184">
            <w:pPr>
              <w:rPr>
                <w:rFonts w:ascii="Times New Roman" w:hAnsi="Times New Roman" w:cs="Times New Roman"/>
                <w:b/>
                <w:color w:val="auto"/>
                <w:sz w:val="24"/>
                <w:szCs w:val="24"/>
              </w:rPr>
            </w:pPr>
            <w:r w:rsidRPr="009E33E4">
              <w:rPr>
                <w:rFonts w:ascii="Times New Roman" w:hAnsi="Times New Roman" w:cs="Times New Roman"/>
                <w:b/>
                <w:color w:val="auto"/>
                <w:sz w:val="24"/>
                <w:szCs w:val="24"/>
              </w:rPr>
              <w:t xml:space="preserve">Подтверждение уровня квалификации результатами </w:t>
            </w:r>
            <w:r w:rsidR="00E24184">
              <w:rPr>
                <w:rFonts w:ascii="Times New Roman" w:hAnsi="Times New Roman" w:cs="Times New Roman"/>
                <w:b/>
                <w:color w:val="auto"/>
                <w:sz w:val="24"/>
                <w:szCs w:val="24"/>
              </w:rPr>
              <w:t xml:space="preserve"> </w:t>
            </w:r>
            <w:r w:rsidRPr="009E33E4">
              <w:rPr>
                <w:rFonts w:ascii="Times New Roman" w:hAnsi="Times New Roman" w:cs="Times New Roman"/>
                <w:b/>
                <w:color w:val="auto"/>
                <w:sz w:val="24"/>
                <w:szCs w:val="24"/>
              </w:rPr>
              <w:t>аттестации</w:t>
            </w:r>
          </w:p>
        </w:tc>
      </w:tr>
      <w:tr w:rsidR="00DA78A8" w:rsidRPr="009E33E4" w:rsidTr="00E24184">
        <w:trPr>
          <w:trHeight w:val="872"/>
        </w:trPr>
        <w:tc>
          <w:tcPr>
            <w:tcW w:w="182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p>
        </w:tc>
        <w:tc>
          <w:tcPr>
            <w:tcW w:w="3247"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p>
        </w:tc>
        <w:tc>
          <w:tcPr>
            <w:tcW w:w="1842"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Соответствие занимаемой </w:t>
            </w:r>
          </w:p>
          <w:p w:rsidR="009555E2" w:rsidRPr="009E33E4" w:rsidRDefault="009555E2" w:rsidP="00DA78A8">
            <w:pPr>
              <w:ind w:right="43"/>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должности</w:t>
            </w:r>
          </w:p>
          <w:p w:rsidR="009555E2" w:rsidRPr="009E33E4" w:rsidRDefault="009555E2" w:rsidP="00DA78A8">
            <w:pPr>
              <w:ind w:right="44"/>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Квалификационная </w:t>
            </w:r>
          </w:p>
          <w:p w:rsidR="009555E2" w:rsidRPr="009E33E4" w:rsidRDefault="009555E2" w:rsidP="00DA78A8">
            <w:pPr>
              <w:ind w:right="43"/>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категория</w:t>
            </w:r>
          </w:p>
          <w:p w:rsidR="009555E2" w:rsidRPr="009E33E4" w:rsidRDefault="009555E2" w:rsidP="00DA78A8">
            <w:pPr>
              <w:ind w:right="43"/>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w:t>
            </w:r>
          </w:p>
        </w:tc>
      </w:tr>
      <w:tr w:rsidR="00DA78A8" w:rsidRPr="009E33E4" w:rsidTr="00E24184">
        <w:trPr>
          <w:trHeight w:val="563"/>
        </w:trPr>
        <w:tc>
          <w:tcPr>
            <w:tcW w:w="182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Педагогические работники</w:t>
            </w:r>
          </w:p>
        </w:tc>
        <w:tc>
          <w:tcPr>
            <w:tcW w:w="3247"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100%</w:t>
            </w:r>
          </w:p>
        </w:tc>
        <w:tc>
          <w:tcPr>
            <w:tcW w:w="1842"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2</w:t>
            </w:r>
            <w:r w:rsidR="009555E2" w:rsidRPr="009E33E4">
              <w:rPr>
                <w:rFonts w:ascii="Times New Roman" w:hAnsi="Times New Roman" w:cs="Times New Roman"/>
                <w:color w:val="auto"/>
                <w:sz w:val="24"/>
                <w:szCs w:val="24"/>
              </w:rPr>
              <w:t>0%</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80</w:t>
            </w:r>
            <w:r w:rsidR="009555E2" w:rsidRPr="009E33E4">
              <w:rPr>
                <w:rFonts w:ascii="Times New Roman" w:hAnsi="Times New Roman" w:cs="Times New Roman"/>
                <w:color w:val="auto"/>
                <w:sz w:val="24"/>
                <w:szCs w:val="24"/>
              </w:rPr>
              <w:t>%</w:t>
            </w:r>
          </w:p>
        </w:tc>
      </w:tr>
      <w:tr w:rsidR="00DA78A8" w:rsidRPr="009E33E4" w:rsidTr="00E24184">
        <w:trPr>
          <w:trHeight w:val="563"/>
        </w:trPr>
        <w:tc>
          <w:tcPr>
            <w:tcW w:w="182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Руководящие работники</w:t>
            </w:r>
          </w:p>
        </w:tc>
        <w:tc>
          <w:tcPr>
            <w:tcW w:w="3247"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100%</w:t>
            </w:r>
          </w:p>
        </w:tc>
        <w:tc>
          <w:tcPr>
            <w:tcW w:w="1842"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100</w:t>
            </w:r>
            <w:r w:rsidR="009555E2" w:rsidRPr="009E33E4">
              <w:rPr>
                <w:rFonts w:ascii="Times New Roman" w:hAnsi="Times New Roman" w:cs="Times New Roman"/>
                <w:color w:val="auto"/>
                <w:sz w:val="24"/>
                <w:szCs w:val="24"/>
              </w:rPr>
              <w:t>%</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w:t>
            </w:r>
          </w:p>
        </w:tc>
      </w:tr>
      <w:tr w:rsidR="00DA78A8" w:rsidRPr="009E33E4" w:rsidTr="00E24184">
        <w:trPr>
          <w:trHeight w:val="563"/>
        </w:trPr>
        <w:tc>
          <w:tcPr>
            <w:tcW w:w="182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ind w:right="21"/>
              <w:rPr>
                <w:rFonts w:ascii="Times New Roman" w:hAnsi="Times New Roman" w:cs="Times New Roman"/>
                <w:color w:val="auto"/>
                <w:sz w:val="24"/>
                <w:szCs w:val="24"/>
              </w:rPr>
            </w:pPr>
            <w:r w:rsidRPr="009E33E4">
              <w:rPr>
                <w:rFonts w:ascii="Times New Roman" w:hAnsi="Times New Roman" w:cs="Times New Roman"/>
                <w:color w:val="auto"/>
                <w:sz w:val="24"/>
                <w:szCs w:val="24"/>
              </w:rPr>
              <w:t>Иные работники</w:t>
            </w:r>
          </w:p>
        </w:tc>
        <w:tc>
          <w:tcPr>
            <w:tcW w:w="3247"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100%</w:t>
            </w:r>
          </w:p>
        </w:tc>
        <w:tc>
          <w:tcPr>
            <w:tcW w:w="1842"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w:t>
            </w:r>
          </w:p>
        </w:tc>
      </w:tr>
    </w:tbl>
    <w:p w:rsidR="009555E2" w:rsidRPr="009E33E4" w:rsidRDefault="009555E2" w:rsidP="009555E2">
      <w:pPr>
        <w:ind w:left="-10"/>
        <w:rPr>
          <w:rFonts w:ascii="Times New Roman" w:hAnsi="Times New Roman" w:cs="Times New Roman"/>
          <w:color w:val="auto"/>
        </w:rPr>
      </w:pPr>
      <w:r w:rsidRPr="009E33E4">
        <w:rPr>
          <w:rFonts w:ascii="Times New Roman" w:hAnsi="Times New Roman" w:cs="Times New Roman"/>
          <w:color w:val="auto"/>
        </w:rPr>
        <w:t>Для реализации отдельных предметов обязательной части учебного плана на профильном уровне в образовательной организации созданы следующие кадровые условия:</w:t>
      </w:r>
    </w:p>
    <w:tbl>
      <w:tblPr>
        <w:tblStyle w:val="TableGrid"/>
        <w:tblW w:w="9606" w:type="dxa"/>
        <w:tblInd w:w="5" w:type="dxa"/>
        <w:tblCellMar>
          <w:top w:w="102" w:type="dxa"/>
          <w:left w:w="113" w:type="dxa"/>
          <w:right w:w="95" w:type="dxa"/>
        </w:tblCellMar>
        <w:tblLook w:val="04A0" w:firstRow="1" w:lastRow="0" w:firstColumn="1" w:lastColumn="0" w:noHBand="0" w:noVBand="1"/>
      </w:tblPr>
      <w:tblGrid>
        <w:gridCol w:w="484"/>
        <w:gridCol w:w="1933"/>
        <w:gridCol w:w="1588"/>
        <w:gridCol w:w="2985"/>
        <w:gridCol w:w="2616"/>
      </w:tblGrid>
      <w:tr w:rsidR="00DA78A8" w:rsidRPr="009E33E4" w:rsidTr="00E24184">
        <w:trPr>
          <w:trHeight w:val="2341"/>
        </w:trPr>
        <w:tc>
          <w:tcPr>
            <w:tcW w:w="484"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ind w:left="34"/>
              <w:rPr>
                <w:rFonts w:ascii="Times New Roman" w:hAnsi="Times New Roman" w:cs="Times New Roman"/>
                <w:color w:val="auto"/>
                <w:sz w:val="24"/>
                <w:szCs w:val="24"/>
              </w:rPr>
            </w:pPr>
            <w:r w:rsidRPr="009E33E4">
              <w:rPr>
                <w:rFonts w:ascii="Times New Roman" w:hAnsi="Times New Roman" w:cs="Times New Roman"/>
                <w:b/>
                <w:color w:val="auto"/>
                <w:sz w:val="24"/>
                <w:szCs w:val="24"/>
              </w:rPr>
              <w:t>№</w:t>
            </w:r>
          </w:p>
        </w:tc>
        <w:tc>
          <w:tcPr>
            <w:tcW w:w="1613"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ind w:left="24"/>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Программа по предмету на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углубленном уровне</w:t>
            </w:r>
          </w:p>
        </w:tc>
        <w:tc>
          <w:tcPr>
            <w:tcW w:w="1588" w:type="dxa"/>
            <w:tcBorders>
              <w:top w:val="single" w:sz="4" w:space="0" w:color="231F20"/>
              <w:left w:val="single" w:sz="4" w:space="0" w:color="231F20"/>
              <w:bottom w:val="single" w:sz="4" w:space="0" w:color="231F20"/>
              <w:right w:val="single" w:sz="4" w:space="0" w:color="231F20"/>
            </w:tcBorders>
            <w:vAlign w:val="center"/>
          </w:tcPr>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Количество учителей, </w:t>
            </w:r>
          </w:p>
          <w:p w:rsidR="009555E2" w:rsidRPr="009E33E4" w:rsidRDefault="009555E2" w:rsidP="00DA78A8">
            <w:pPr>
              <w:ind w:right="18"/>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участвую-</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щих в реализации </w:t>
            </w:r>
          </w:p>
          <w:p w:rsidR="009555E2" w:rsidRPr="009E33E4" w:rsidRDefault="009555E2" w:rsidP="00DA78A8">
            <w:pPr>
              <w:ind w:left="80"/>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программы </w:t>
            </w:r>
          </w:p>
          <w:p w:rsidR="009555E2" w:rsidRPr="009E33E4" w:rsidRDefault="009555E2" w:rsidP="00DA78A8">
            <w:pPr>
              <w:ind w:right="18"/>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на </w:t>
            </w:r>
          </w:p>
          <w:p w:rsidR="009555E2" w:rsidRPr="009E33E4" w:rsidRDefault="009555E2" w:rsidP="00DA78A8">
            <w:pPr>
              <w:jc w:val="center"/>
              <w:rPr>
                <w:rFonts w:ascii="Times New Roman" w:hAnsi="Times New Roman" w:cs="Times New Roman"/>
                <w:color w:val="auto"/>
                <w:sz w:val="24"/>
                <w:szCs w:val="24"/>
              </w:rPr>
            </w:pPr>
            <w:r w:rsidRPr="009E33E4">
              <w:rPr>
                <w:rFonts w:ascii="Times New Roman" w:hAnsi="Times New Roman" w:cs="Times New Roman"/>
                <w:b/>
                <w:color w:val="auto"/>
                <w:sz w:val="24"/>
                <w:szCs w:val="24"/>
              </w:rPr>
              <w:t>профильном уровне</w:t>
            </w:r>
          </w:p>
        </w:tc>
        <w:tc>
          <w:tcPr>
            <w:tcW w:w="3227" w:type="dxa"/>
            <w:tcBorders>
              <w:top w:val="single" w:sz="4" w:space="0" w:color="231F20"/>
              <w:left w:val="single" w:sz="4" w:space="0" w:color="231F20"/>
              <w:bottom w:val="single" w:sz="4" w:space="0" w:color="231F20"/>
              <w:right w:val="single" w:sz="4" w:space="0" w:color="231F20"/>
            </w:tcBorders>
          </w:tcPr>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Доля учителей, участвующих в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реализации программы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на углубленном уровне, имеющих соответствующий </w:t>
            </w:r>
          </w:p>
          <w:p w:rsidR="009555E2" w:rsidRPr="009E33E4" w:rsidRDefault="009555E2" w:rsidP="00E24184">
            <w:pPr>
              <w:ind w:left="49"/>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документ об </w:t>
            </w:r>
          </w:p>
          <w:p w:rsidR="009555E2" w:rsidRPr="009E33E4" w:rsidRDefault="009555E2" w:rsidP="00E24184">
            <w:pPr>
              <w:ind w:left="25"/>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образовании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(профессиональной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переподготовке)</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Доля учителей, участвующих в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реализации программы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на углубленном уровне, имеющих высшую </w:t>
            </w:r>
          </w:p>
          <w:p w:rsidR="009555E2" w:rsidRPr="009E33E4" w:rsidRDefault="009555E2" w:rsidP="00E24184">
            <w:pPr>
              <w:rPr>
                <w:rFonts w:ascii="Times New Roman" w:hAnsi="Times New Roman" w:cs="Times New Roman"/>
                <w:color w:val="auto"/>
                <w:sz w:val="24"/>
                <w:szCs w:val="24"/>
              </w:rPr>
            </w:pPr>
            <w:r w:rsidRPr="009E33E4">
              <w:rPr>
                <w:rFonts w:ascii="Times New Roman" w:hAnsi="Times New Roman" w:cs="Times New Roman"/>
                <w:b/>
                <w:color w:val="auto"/>
                <w:sz w:val="24"/>
                <w:szCs w:val="24"/>
              </w:rPr>
              <w:t xml:space="preserve">квалификационную </w:t>
            </w:r>
          </w:p>
          <w:p w:rsidR="009555E2" w:rsidRPr="009E33E4" w:rsidRDefault="009555E2" w:rsidP="00E24184">
            <w:pPr>
              <w:ind w:left="42" w:hanging="42"/>
              <w:rPr>
                <w:rFonts w:ascii="Times New Roman" w:hAnsi="Times New Roman" w:cs="Times New Roman"/>
                <w:color w:val="auto"/>
                <w:sz w:val="24"/>
                <w:szCs w:val="24"/>
              </w:rPr>
            </w:pPr>
            <w:r w:rsidRPr="009E33E4">
              <w:rPr>
                <w:rFonts w:ascii="Times New Roman" w:hAnsi="Times New Roman" w:cs="Times New Roman"/>
                <w:b/>
                <w:color w:val="auto"/>
                <w:sz w:val="24"/>
                <w:szCs w:val="24"/>
              </w:rPr>
              <w:t>категорию (ученую степень, ученое звание)</w:t>
            </w:r>
          </w:p>
        </w:tc>
      </w:tr>
      <w:tr w:rsidR="00DA78A8" w:rsidRPr="009E33E4" w:rsidTr="00E24184">
        <w:trPr>
          <w:trHeight w:val="363"/>
        </w:trPr>
        <w:tc>
          <w:tcPr>
            <w:tcW w:w="48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ind w:left="56"/>
              <w:rPr>
                <w:rFonts w:ascii="Times New Roman" w:hAnsi="Times New Roman" w:cs="Times New Roman"/>
                <w:color w:val="auto"/>
                <w:sz w:val="24"/>
                <w:szCs w:val="24"/>
              </w:rPr>
            </w:pPr>
            <w:r w:rsidRPr="009E33E4">
              <w:rPr>
                <w:rFonts w:ascii="Times New Roman" w:hAnsi="Times New Roman" w:cs="Times New Roman"/>
                <w:color w:val="auto"/>
                <w:sz w:val="24"/>
                <w:szCs w:val="24"/>
              </w:rPr>
              <w:t>1.</w:t>
            </w:r>
          </w:p>
        </w:tc>
        <w:tc>
          <w:tcPr>
            <w:tcW w:w="161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Математика</w:t>
            </w:r>
          </w:p>
        </w:tc>
        <w:tc>
          <w:tcPr>
            <w:tcW w:w="1588"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3227"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0</w:t>
            </w:r>
          </w:p>
        </w:tc>
      </w:tr>
      <w:tr w:rsidR="00DA78A8" w:rsidRPr="009E33E4" w:rsidTr="00E24184">
        <w:trPr>
          <w:trHeight w:val="363"/>
        </w:trPr>
        <w:tc>
          <w:tcPr>
            <w:tcW w:w="48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ind w:left="56"/>
              <w:rPr>
                <w:rFonts w:ascii="Times New Roman" w:hAnsi="Times New Roman" w:cs="Times New Roman"/>
                <w:color w:val="auto"/>
                <w:sz w:val="24"/>
                <w:szCs w:val="24"/>
              </w:rPr>
            </w:pPr>
            <w:r w:rsidRPr="009E33E4">
              <w:rPr>
                <w:rFonts w:ascii="Times New Roman" w:hAnsi="Times New Roman" w:cs="Times New Roman"/>
                <w:color w:val="auto"/>
                <w:sz w:val="24"/>
                <w:szCs w:val="24"/>
              </w:rPr>
              <w:t>2.</w:t>
            </w:r>
          </w:p>
        </w:tc>
        <w:tc>
          <w:tcPr>
            <w:tcW w:w="1613"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История</w:t>
            </w:r>
          </w:p>
        </w:tc>
        <w:tc>
          <w:tcPr>
            <w:tcW w:w="1588"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3227"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0</w:t>
            </w:r>
          </w:p>
        </w:tc>
      </w:tr>
      <w:tr w:rsidR="00DA78A8" w:rsidRPr="009E33E4" w:rsidTr="00E24184">
        <w:trPr>
          <w:trHeight w:val="363"/>
        </w:trPr>
        <w:tc>
          <w:tcPr>
            <w:tcW w:w="48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ind w:left="56"/>
              <w:rPr>
                <w:rFonts w:ascii="Times New Roman" w:hAnsi="Times New Roman" w:cs="Times New Roman"/>
                <w:color w:val="auto"/>
                <w:sz w:val="24"/>
                <w:szCs w:val="24"/>
              </w:rPr>
            </w:pPr>
            <w:r w:rsidRPr="009E33E4">
              <w:rPr>
                <w:rFonts w:ascii="Times New Roman" w:hAnsi="Times New Roman" w:cs="Times New Roman"/>
                <w:color w:val="auto"/>
                <w:sz w:val="24"/>
                <w:szCs w:val="24"/>
              </w:rPr>
              <w:t>3.</w:t>
            </w:r>
          </w:p>
        </w:tc>
        <w:tc>
          <w:tcPr>
            <w:tcW w:w="1613"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Обществознание</w:t>
            </w:r>
          </w:p>
        </w:tc>
        <w:tc>
          <w:tcPr>
            <w:tcW w:w="1588"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1</w:t>
            </w:r>
          </w:p>
        </w:tc>
        <w:tc>
          <w:tcPr>
            <w:tcW w:w="3227" w:type="dxa"/>
            <w:tcBorders>
              <w:top w:val="single" w:sz="4" w:space="0" w:color="231F20"/>
              <w:left w:val="single" w:sz="4" w:space="0" w:color="231F20"/>
              <w:bottom w:val="single" w:sz="4" w:space="0" w:color="231F20"/>
              <w:right w:val="single" w:sz="4" w:space="0" w:color="231F20"/>
            </w:tcBorders>
          </w:tcPr>
          <w:p w:rsidR="009555E2" w:rsidRPr="009E33E4" w:rsidRDefault="00E24184" w:rsidP="00DA78A8">
            <w:pP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2694" w:type="dxa"/>
            <w:tcBorders>
              <w:top w:val="single" w:sz="4" w:space="0" w:color="231F20"/>
              <w:left w:val="single" w:sz="4" w:space="0" w:color="231F20"/>
              <w:bottom w:val="single" w:sz="4" w:space="0" w:color="231F20"/>
              <w:right w:val="single" w:sz="4" w:space="0" w:color="231F20"/>
            </w:tcBorders>
          </w:tcPr>
          <w:p w:rsidR="009555E2" w:rsidRPr="009E33E4" w:rsidRDefault="009555E2" w:rsidP="00DA78A8">
            <w:pPr>
              <w:rPr>
                <w:rFonts w:ascii="Times New Roman" w:hAnsi="Times New Roman" w:cs="Times New Roman"/>
                <w:color w:val="auto"/>
                <w:sz w:val="24"/>
                <w:szCs w:val="24"/>
              </w:rPr>
            </w:pPr>
          </w:p>
        </w:tc>
      </w:tr>
    </w:tbl>
    <w:p w:rsidR="009555E2" w:rsidRPr="009E33E4" w:rsidRDefault="009555E2" w:rsidP="00E24184">
      <w:pPr>
        <w:ind w:left="-10" w:firstLine="1286"/>
        <w:jc w:val="both"/>
        <w:rPr>
          <w:rFonts w:ascii="Times New Roman" w:hAnsi="Times New Roman" w:cs="Times New Roman"/>
          <w:color w:val="auto"/>
        </w:rPr>
      </w:pPr>
      <w:r w:rsidRPr="009E33E4">
        <w:rPr>
          <w:rFonts w:ascii="Times New Roman" w:hAnsi="Times New Roman" w:cs="Times New Roman"/>
          <w:color w:val="auto"/>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555E2" w:rsidRPr="009E33E4" w:rsidRDefault="009555E2" w:rsidP="009555E2">
      <w:pPr>
        <w:ind w:left="-10"/>
        <w:rPr>
          <w:rFonts w:ascii="Times New Roman" w:hAnsi="Times New Roman" w:cs="Times New Roman"/>
          <w:color w:val="auto"/>
        </w:rPr>
      </w:pPr>
      <w:r w:rsidRPr="009E33E4">
        <w:rPr>
          <w:rFonts w:ascii="Times New Roman" w:hAnsi="Times New Roman" w:cs="Times New Roman"/>
          <w:b/>
          <w:color w:val="auto"/>
        </w:rPr>
        <w:t>Профессиональное развитие и повышение квалификации педагогических работников.</w:t>
      </w:r>
      <w:r w:rsidRPr="009E33E4">
        <w:rPr>
          <w:rFonts w:ascii="Times New Roman" w:hAnsi="Times New Roman" w:cs="Times New Roman"/>
          <w:color w:val="auto"/>
        </w:rPr>
        <w:t xml:space="preserve"> </w:t>
      </w:r>
    </w:p>
    <w:p w:rsidR="009555E2" w:rsidRPr="009E33E4" w:rsidRDefault="009555E2" w:rsidP="00E24184">
      <w:pPr>
        <w:ind w:left="-10" w:firstLine="1286"/>
        <w:jc w:val="both"/>
        <w:rPr>
          <w:rFonts w:ascii="Times New Roman" w:hAnsi="Times New Roman" w:cs="Times New Roman"/>
          <w:color w:val="auto"/>
        </w:rPr>
      </w:pPr>
      <w:r w:rsidRPr="009E33E4">
        <w:rPr>
          <w:rFonts w:ascii="Times New Roman" w:hAnsi="Times New Roman" w:cs="Times New Roman"/>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 xml:space="preserve">Непрерывность профессионального развития педагогических и иных работников </w:t>
      </w:r>
      <w:r w:rsidRPr="009E33E4">
        <w:rPr>
          <w:rFonts w:ascii="Times New Roman" w:hAnsi="Times New Roman" w:cs="Times New Roman"/>
          <w:color w:val="auto"/>
        </w:rPr>
        <w:lastRenderedPageBreak/>
        <w:t>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При этом могут быть использованы различные образовательные организации, имеющие соответствующую лицензию.</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Ожидаемый результат повышения квалификации — профессиональная готовность работников образования к реализации ФГОС ООО:</w:t>
      </w:r>
    </w:p>
    <w:p w:rsidR="009555E2" w:rsidRPr="009E33E4" w:rsidRDefault="009555E2" w:rsidP="00E24184">
      <w:pPr>
        <w:ind w:left="217" w:firstLine="861"/>
        <w:jc w:val="both"/>
        <w:rPr>
          <w:rFonts w:ascii="Times New Roman" w:hAnsi="Times New Roman" w:cs="Times New Roman"/>
          <w:color w:val="auto"/>
        </w:rPr>
      </w:pPr>
      <w:r w:rsidRPr="009E33E4">
        <w:rPr>
          <w:rFonts w:ascii="Times New Roman" w:hAnsi="Times New Roman" w:cs="Times New Roman"/>
          <w:color w:val="auto"/>
        </w:rPr>
        <w:t>—обеспечение оптимального вхождения работников образования в систему ценностей современного образования;</w:t>
      </w:r>
    </w:p>
    <w:p w:rsidR="009555E2" w:rsidRPr="009E33E4" w:rsidRDefault="009555E2" w:rsidP="00E24184">
      <w:pPr>
        <w:ind w:left="217" w:firstLine="861"/>
        <w:jc w:val="both"/>
        <w:rPr>
          <w:rFonts w:ascii="Times New Roman" w:hAnsi="Times New Roman" w:cs="Times New Roman"/>
          <w:color w:val="auto"/>
        </w:rPr>
      </w:pPr>
      <w:r w:rsidRPr="009E33E4">
        <w:rPr>
          <w:rFonts w:ascii="Times New Roman" w:hAnsi="Times New Roman" w:cs="Times New Roman"/>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555E2" w:rsidRPr="009E33E4" w:rsidRDefault="009555E2" w:rsidP="00E24184">
      <w:pPr>
        <w:ind w:left="217" w:firstLine="861"/>
        <w:jc w:val="both"/>
        <w:rPr>
          <w:rFonts w:ascii="Times New Roman" w:hAnsi="Times New Roman" w:cs="Times New Roman"/>
          <w:color w:val="auto"/>
        </w:rPr>
      </w:pPr>
      <w:r w:rsidRPr="009E33E4">
        <w:rPr>
          <w:rFonts w:ascii="Times New Roman" w:hAnsi="Times New Roman" w:cs="Times New Roman"/>
          <w:color w:val="auto"/>
        </w:rPr>
        <w:t>—овладение учебно-методическими и информационно-методическими ресурсами, необходимыми для успешного решения задач ФГОС ООО.</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555E2" w:rsidRPr="009E33E4" w:rsidRDefault="009555E2" w:rsidP="00E24184">
      <w:pPr>
        <w:ind w:left="-10" w:firstLine="861"/>
        <w:jc w:val="both"/>
        <w:rPr>
          <w:rFonts w:ascii="Times New Roman" w:hAnsi="Times New Roman" w:cs="Times New Roman"/>
          <w:color w:val="auto"/>
        </w:rPr>
      </w:pPr>
      <w:r w:rsidRPr="009E33E4">
        <w:rPr>
          <w:rFonts w:ascii="Times New Roman" w:hAnsi="Times New Roman" w:cs="Times New Roman"/>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9555E2" w:rsidRPr="009E33E4" w:rsidRDefault="009555E2" w:rsidP="00E24184">
      <w:pPr>
        <w:pStyle w:val="32"/>
        <w:shd w:val="clear" w:color="auto" w:fill="auto"/>
        <w:tabs>
          <w:tab w:val="left" w:pos="658"/>
        </w:tabs>
        <w:spacing w:after="0" w:line="240" w:lineRule="auto"/>
        <w:ind w:firstLine="861"/>
        <w:jc w:val="left"/>
        <w:rPr>
          <w:b w:val="0"/>
          <w:bCs w:val="0"/>
          <w:color w:val="auto"/>
          <w:sz w:val="24"/>
          <w:szCs w:val="24"/>
        </w:rPr>
      </w:pPr>
      <w:bookmarkStart w:id="94" w:name="bookmark5979"/>
      <w:bookmarkEnd w:id="94"/>
      <w:r w:rsidRPr="009E33E4">
        <w:rPr>
          <w:rStyle w:val="31"/>
          <w:b/>
          <w:bCs/>
          <w:color w:val="auto"/>
          <w:sz w:val="24"/>
          <w:szCs w:val="24"/>
        </w:rPr>
        <w:t>Описание психолого-педагогических условий реализации основной образовательной программы основного общего образования</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Психолого-педагогически</w:t>
      </w:r>
      <w:r w:rsidR="00E24184">
        <w:rPr>
          <w:rStyle w:val="1c"/>
          <w:rFonts w:ascii="Times New Roman" w:hAnsi="Times New Roman" w:cs="Times New Roman"/>
          <w:color w:val="auto"/>
          <w:sz w:val="24"/>
          <w:szCs w:val="24"/>
        </w:rPr>
        <w:t>е условия, созданные в образова</w:t>
      </w:r>
      <w:r w:rsidRPr="009E33E4">
        <w:rPr>
          <w:rStyle w:val="1c"/>
          <w:rFonts w:ascii="Times New Roman" w:hAnsi="Times New Roman" w:cs="Times New Roman"/>
          <w:color w:val="auto"/>
          <w:sz w:val="24"/>
          <w:szCs w:val="24"/>
        </w:rPr>
        <w:t>тельной организации, обеспечивают исполнение требований федеральных государственны</w:t>
      </w:r>
      <w:r w:rsidR="00E24184">
        <w:rPr>
          <w:rStyle w:val="1c"/>
          <w:rFonts w:ascii="Times New Roman" w:hAnsi="Times New Roman" w:cs="Times New Roman"/>
          <w:color w:val="auto"/>
          <w:sz w:val="24"/>
          <w:szCs w:val="24"/>
        </w:rPr>
        <w:t>х образовательных стандартов ос</w:t>
      </w:r>
      <w:r w:rsidRPr="009E33E4">
        <w:rPr>
          <w:rStyle w:val="1c"/>
          <w:rFonts w:ascii="Times New Roman" w:hAnsi="Times New Roman" w:cs="Times New Roman"/>
          <w:color w:val="auto"/>
          <w:sz w:val="24"/>
          <w:szCs w:val="24"/>
        </w:rPr>
        <w:t xml:space="preserve">новного общего образования </w:t>
      </w:r>
      <w:r w:rsidR="00E24184">
        <w:rPr>
          <w:rStyle w:val="1c"/>
          <w:rFonts w:ascii="Times New Roman" w:hAnsi="Times New Roman" w:cs="Times New Roman"/>
          <w:color w:val="auto"/>
          <w:sz w:val="24"/>
          <w:szCs w:val="24"/>
        </w:rPr>
        <w:t>к психолого-педагогическим усло</w:t>
      </w:r>
      <w:r w:rsidRPr="009E33E4">
        <w:rPr>
          <w:rStyle w:val="1c"/>
          <w:rFonts w:ascii="Times New Roman" w:hAnsi="Times New Roman" w:cs="Times New Roman"/>
          <w:color w:val="auto"/>
          <w:sz w:val="24"/>
          <w:szCs w:val="24"/>
        </w:rPr>
        <w:t xml:space="preserve">виям реализации основной </w:t>
      </w:r>
      <w:r w:rsidR="00E24184">
        <w:rPr>
          <w:rStyle w:val="1c"/>
          <w:rFonts w:ascii="Times New Roman" w:hAnsi="Times New Roman" w:cs="Times New Roman"/>
          <w:color w:val="auto"/>
          <w:sz w:val="24"/>
          <w:szCs w:val="24"/>
        </w:rPr>
        <w:t>образовательной программы основ</w:t>
      </w:r>
      <w:r w:rsidRPr="009E33E4">
        <w:rPr>
          <w:rStyle w:val="1c"/>
          <w:rFonts w:ascii="Times New Roman" w:hAnsi="Times New Roman" w:cs="Times New Roman"/>
          <w:color w:val="auto"/>
          <w:sz w:val="24"/>
          <w:szCs w:val="24"/>
        </w:rPr>
        <w:t>ного общего образования, в частности:</w:t>
      </w:r>
    </w:p>
    <w:p w:rsidR="009555E2" w:rsidRPr="009E33E4" w:rsidRDefault="009555E2" w:rsidP="00E24184">
      <w:pPr>
        <w:pStyle w:val="af4"/>
        <w:tabs>
          <w:tab w:val="left" w:pos="538"/>
        </w:tabs>
        <w:spacing w:line="240" w:lineRule="auto"/>
        <w:ind w:firstLine="861"/>
        <w:jc w:val="both"/>
        <w:rPr>
          <w:rFonts w:ascii="Times New Roman" w:hAnsi="Times New Roman" w:cs="Times New Roman"/>
          <w:color w:val="auto"/>
          <w:sz w:val="24"/>
          <w:szCs w:val="24"/>
        </w:rPr>
      </w:pPr>
      <w:bookmarkStart w:id="95" w:name="bookmark5980"/>
      <w:bookmarkEnd w:id="95"/>
      <w:r w:rsidRPr="009E33E4">
        <w:rPr>
          <w:rStyle w:val="1c"/>
          <w:rFonts w:ascii="Times New Roman" w:hAnsi="Times New Roman" w:cs="Times New Roman"/>
          <w:color w:val="auto"/>
          <w:sz w:val="24"/>
          <w:szCs w:val="24"/>
        </w:rPr>
        <w:t>обеспечивают преемст</w:t>
      </w:r>
      <w:r w:rsidR="00E24184">
        <w:rPr>
          <w:rStyle w:val="1c"/>
          <w:rFonts w:ascii="Times New Roman" w:hAnsi="Times New Roman" w:cs="Times New Roman"/>
          <w:color w:val="auto"/>
          <w:sz w:val="24"/>
          <w:szCs w:val="24"/>
        </w:rPr>
        <w:t>венность содержания и форм орга</w:t>
      </w:r>
      <w:r w:rsidRPr="009E33E4">
        <w:rPr>
          <w:rStyle w:val="1c"/>
          <w:rFonts w:ascii="Times New Roman" w:hAnsi="Times New Roman" w:cs="Times New Roman"/>
          <w:color w:val="auto"/>
          <w:sz w:val="24"/>
          <w:szCs w:val="24"/>
        </w:rPr>
        <w:t>низации образовательной дея</w:t>
      </w:r>
      <w:r w:rsidR="00E24184">
        <w:rPr>
          <w:rStyle w:val="1c"/>
          <w:rFonts w:ascii="Times New Roman" w:hAnsi="Times New Roman" w:cs="Times New Roman"/>
          <w:color w:val="auto"/>
          <w:sz w:val="24"/>
          <w:szCs w:val="24"/>
        </w:rPr>
        <w:t>тельности при реализации образо</w:t>
      </w:r>
      <w:r w:rsidRPr="009E33E4">
        <w:rPr>
          <w:rStyle w:val="1c"/>
          <w:rFonts w:ascii="Times New Roman" w:hAnsi="Times New Roman" w:cs="Times New Roman"/>
          <w:color w:val="auto"/>
          <w:sz w:val="24"/>
          <w:szCs w:val="24"/>
        </w:rPr>
        <w:t>вательных программ начальн</w:t>
      </w:r>
      <w:r w:rsidR="00E24184">
        <w:rPr>
          <w:rStyle w:val="1c"/>
          <w:rFonts w:ascii="Times New Roman" w:hAnsi="Times New Roman" w:cs="Times New Roman"/>
          <w:color w:val="auto"/>
          <w:sz w:val="24"/>
          <w:szCs w:val="24"/>
        </w:rPr>
        <w:t>ого образования, основного обще</w:t>
      </w:r>
      <w:r w:rsidRPr="009E33E4">
        <w:rPr>
          <w:rStyle w:val="1c"/>
          <w:rFonts w:ascii="Times New Roman" w:hAnsi="Times New Roman" w:cs="Times New Roman"/>
          <w:color w:val="auto"/>
          <w:sz w:val="24"/>
          <w:szCs w:val="24"/>
        </w:rPr>
        <w:t>го и среднего общего образования;</w:t>
      </w:r>
    </w:p>
    <w:p w:rsidR="009555E2" w:rsidRPr="009E33E4" w:rsidRDefault="009555E2" w:rsidP="00E24184">
      <w:pPr>
        <w:pStyle w:val="af4"/>
        <w:tabs>
          <w:tab w:val="left" w:pos="543"/>
        </w:tabs>
        <w:spacing w:line="240" w:lineRule="auto"/>
        <w:ind w:firstLine="861"/>
        <w:jc w:val="both"/>
        <w:rPr>
          <w:rFonts w:ascii="Times New Roman" w:hAnsi="Times New Roman" w:cs="Times New Roman"/>
          <w:color w:val="auto"/>
          <w:sz w:val="24"/>
          <w:szCs w:val="24"/>
        </w:rPr>
      </w:pPr>
      <w:bookmarkStart w:id="96" w:name="bookmark5981"/>
      <w:bookmarkEnd w:id="96"/>
      <w:r w:rsidRPr="009E33E4">
        <w:rPr>
          <w:rStyle w:val="1c"/>
          <w:rFonts w:ascii="Times New Roman" w:hAnsi="Times New Roman" w:cs="Times New Roman"/>
          <w:color w:val="auto"/>
          <w:sz w:val="24"/>
          <w:szCs w:val="24"/>
        </w:rPr>
        <w:t>способствуют социальн</w:t>
      </w:r>
      <w:r w:rsidR="00E24184">
        <w:rPr>
          <w:rStyle w:val="1c"/>
          <w:rFonts w:ascii="Times New Roman" w:hAnsi="Times New Roman" w:cs="Times New Roman"/>
          <w:color w:val="auto"/>
          <w:sz w:val="24"/>
          <w:szCs w:val="24"/>
        </w:rPr>
        <w:t>о-психологической адаптации обу</w:t>
      </w:r>
      <w:r w:rsidRPr="009E33E4">
        <w:rPr>
          <w:rStyle w:val="1c"/>
          <w:rFonts w:ascii="Times New Roman" w:hAnsi="Times New Roman" w:cs="Times New Roman"/>
          <w:color w:val="auto"/>
          <w:sz w:val="24"/>
          <w:szCs w:val="24"/>
        </w:rPr>
        <w:t>чающихся к условиям Организации с учетом специфики их возрастного психофизиоло</w:t>
      </w:r>
      <w:r w:rsidR="00E24184">
        <w:rPr>
          <w:rStyle w:val="1c"/>
          <w:rFonts w:ascii="Times New Roman" w:hAnsi="Times New Roman" w:cs="Times New Roman"/>
          <w:color w:val="auto"/>
          <w:sz w:val="24"/>
          <w:szCs w:val="24"/>
        </w:rPr>
        <w:t>гического развития, включая осо</w:t>
      </w:r>
      <w:r w:rsidRPr="009E33E4">
        <w:rPr>
          <w:rStyle w:val="1c"/>
          <w:rFonts w:ascii="Times New Roman" w:hAnsi="Times New Roman" w:cs="Times New Roman"/>
          <w:color w:val="auto"/>
          <w:sz w:val="24"/>
          <w:szCs w:val="24"/>
        </w:rPr>
        <w:t>бенности адаптации к социальной среде;</w:t>
      </w:r>
    </w:p>
    <w:p w:rsidR="009555E2" w:rsidRPr="009E33E4" w:rsidRDefault="009555E2" w:rsidP="00E24184">
      <w:pPr>
        <w:pStyle w:val="af4"/>
        <w:tabs>
          <w:tab w:val="left" w:pos="538"/>
        </w:tabs>
        <w:spacing w:line="240" w:lineRule="auto"/>
        <w:ind w:firstLine="861"/>
        <w:jc w:val="both"/>
        <w:rPr>
          <w:rFonts w:ascii="Times New Roman" w:hAnsi="Times New Roman" w:cs="Times New Roman"/>
          <w:color w:val="auto"/>
          <w:sz w:val="24"/>
          <w:szCs w:val="24"/>
        </w:rPr>
      </w:pPr>
      <w:bookmarkStart w:id="97" w:name="bookmark5982"/>
      <w:bookmarkEnd w:id="97"/>
      <w:r w:rsidRPr="009E33E4">
        <w:rPr>
          <w:rStyle w:val="1c"/>
          <w:rFonts w:ascii="Times New Roman" w:hAnsi="Times New Roman" w:cs="Times New Roman"/>
          <w:color w:val="auto"/>
          <w:sz w:val="24"/>
          <w:szCs w:val="24"/>
        </w:rPr>
        <w:t>формирование и развитие психолого-педагогической ком</w:t>
      </w:r>
      <w:r w:rsidRPr="009E33E4">
        <w:rPr>
          <w:rStyle w:val="1c"/>
          <w:rFonts w:ascii="Times New Roman" w:hAnsi="Times New Roman" w:cs="Times New Roman"/>
          <w:color w:val="auto"/>
          <w:sz w:val="24"/>
          <w:szCs w:val="24"/>
        </w:rPr>
        <w:softHyphen/>
        <w:t>петентности работников Организации и родителей (законных представителей) несовершеннолетних обучающихся;</w:t>
      </w:r>
    </w:p>
    <w:p w:rsidR="009555E2" w:rsidRPr="009E33E4" w:rsidRDefault="009555E2" w:rsidP="00E24184">
      <w:pPr>
        <w:pStyle w:val="af4"/>
        <w:tabs>
          <w:tab w:val="left" w:pos="538"/>
        </w:tabs>
        <w:spacing w:line="240" w:lineRule="auto"/>
        <w:ind w:firstLine="861"/>
        <w:jc w:val="both"/>
        <w:rPr>
          <w:rFonts w:ascii="Times New Roman" w:hAnsi="Times New Roman" w:cs="Times New Roman"/>
          <w:color w:val="auto"/>
          <w:sz w:val="24"/>
          <w:szCs w:val="24"/>
        </w:rPr>
      </w:pPr>
      <w:bookmarkStart w:id="98" w:name="bookmark5983"/>
      <w:bookmarkEnd w:id="98"/>
      <w:r w:rsidRPr="009E33E4">
        <w:rPr>
          <w:rStyle w:val="1c"/>
          <w:rFonts w:ascii="Times New Roman" w:hAnsi="Times New Roman" w:cs="Times New Roman"/>
          <w:color w:val="auto"/>
          <w:sz w:val="24"/>
          <w:szCs w:val="24"/>
        </w:rPr>
        <w:t>профилактику формирования у обучающихся девиантных форм поведения, агрессии и повышенной тревожности.</w:t>
      </w:r>
    </w:p>
    <w:p w:rsidR="009555E2" w:rsidRPr="009E33E4" w:rsidRDefault="009555E2" w:rsidP="00E24184">
      <w:pPr>
        <w:pStyle w:val="af4"/>
        <w:spacing w:line="240" w:lineRule="auto"/>
        <w:ind w:firstLine="861"/>
        <w:jc w:val="both"/>
        <w:rPr>
          <w:rStyle w:val="1c"/>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образовательной организа</w:t>
      </w:r>
      <w:r w:rsidR="00E24184">
        <w:rPr>
          <w:rStyle w:val="1c"/>
          <w:rFonts w:ascii="Times New Roman" w:hAnsi="Times New Roman" w:cs="Times New Roman"/>
          <w:color w:val="auto"/>
          <w:sz w:val="24"/>
          <w:szCs w:val="24"/>
        </w:rPr>
        <w:t>ции психолого-педагогическое со</w:t>
      </w:r>
      <w:r w:rsidRPr="009E33E4">
        <w:rPr>
          <w:rStyle w:val="1c"/>
          <w:rFonts w:ascii="Times New Roman" w:hAnsi="Times New Roman" w:cs="Times New Roman"/>
          <w:color w:val="auto"/>
          <w:sz w:val="24"/>
          <w:szCs w:val="24"/>
        </w:rPr>
        <w:t>провождение реализации пр</w:t>
      </w:r>
      <w:r w:rsidR="00E24184">
        <w:rPr>
          <w:rStyle w:val="1c"/>
          <w:rFonts w:ascii="Times New Roman" w:hAnsi="Times New Roman" w:cs="Times New Roman"/>
          <w:color w:val="auto"/>
          <w:sz w:val="24"/>
          <w:szCs w:val="24"/>
        </w:rPr>
        <w:t>ограммы основного общего образо</w:t>
      </w:r>
      <w:r w:rsidRPr="009E33E4">
        <w:rPr>
          <w:rStyle w:val="1c"/>
          <w:rFonts w:ascii="Times New Roman" w:hAnsi="Times New Roman" w:cs="Times New Roman"/>
          <w:color w:val="auto"/>
          <w:sz w:val="24"/>
          <w:szCs w:val="24"/>
        </w:rPr>
        <w:t xml:space="preserve">вания осуществляется квалифицированными специалистами: </w:t>
      </w:r>
    </w:p>
    <w:p w:rsidR="009555E2" w:rsidRPr="009E33E4" w:rsidRDefault="009555E2" w:rsidP="00E24184">
      <w:pPr>
        <w:pStyle w:val="af4"/>
        <w:spacing w:line="240" w:lineRule="auto"/>
        <w:ind w:firstLine="861"/>
        <w:jc w:val="both"/>
        <w:rPr>
          <w:rStyle w:val="1c"/>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—педагогом-психологом, в количестве </w:t>
      </w:r>
      <w:r w:rsidR="00CC614B">
        <w:rPr>
          <w:rStyle w:val="1c"/>
          <w:rFonts w:ascii="Times New Roman" w:hAnsi="Times New Roman" w:cs="Times New Roman"/>
          <w:color w:val="auto"/>
          <w:sz w:val="24"/>
          <w:szCs w:val="24"/>
        </w:rPr>
        <w:t>1</w:t>
      </w:r>
      <w:r w:rsidRPr="009E33E4">
        <w:rPr>
          <w:rStyle w:val="1c"/>
          <w:rFonts w:ascii="Times New Roman" w:hAnsi="Times New Roman" w:cs="Times New Roman"/>
          <w:color w:val="auto"/>
          <w:sz w:val="24"/>
          <w:szCs w:val="24"/>
        </w:rPr>
        <w:t xml:space="preserve"> человек</w:t>
      </w:r>
    </w:p>
    <w:p w:rsidR="009555E2" w:rsidRPr="009E33E4" w:rsidRDefault="009555E2" w:rsidP="00CC614B">
      <w:pPr>
        <w:pStyle w:val="af4"/>
        <w:spacing w:line="240" w:lineRule="auto"/>
        <w:ind w:firstLine="861"/>
        <w:jc w:val="both"/>
        <w:rPr>
          <w:rStyle w:val="1c"/>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 —учителем-логопедом в количестве </w:t>
      </w:r>
      <w:r w:rsidR="00CC614B">
        <w:rPr>
          <w:rStyle w:val="1c"/>
          <w:rFonts w:ascii="Times New Roman" w:hAnsi="Times New Roman" w:cs="Times New Roman"/>
          <w:color w:val="auto"/>
          <w:sz w:val="24"/>
          <w:szCs w:val="24"/>
        </w:rPr>
        <w:t>1</w:t>
      </w:r>
      <w:r w:rsidRPr="009E33E4">
        <w:rPr>
          <w:rStyle w:val="1c"/>
          <w:rFonts w:ascii="Times New Roman" w:hAnsi="Times New Roman" w:cs="Times New Roman"/>
          <w:color w:val="auto"/>
          <w:sz w:val="24"/>
          <w:szCs w:val="24"/>
        </w:rPr>
        <w:t xml:space="preserve"> человек</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lastRenderedPageBreak/>
        <w:t xml:space="preserve">  —социальным педагогом, в количестве </w:t>
      </w:r>
      <w:r w:rsidR="00CC614B">
        <w:rPr>
          <w:rStyle w:val="1c"/>
          <w:rFonts w:ascii="Times New Roman" w:hAnsi="Times New Roman" w:cs="Times New Roman"/>
          <w:color w:val="auto"/>
          <w:sz w:val="24"/>
          <w:szCs w:val="24"/>
        </w:rPr>
        <w:t>1</w:t>
      </w:r>
      <w:r w:rsidRPr="009E33E4">
        <w:rPr>
          <w:rStyle w:val="1c"/>
          <w:rFonts w:ascii="Times New Roman" w:hAnsi="Times New Roman" w:cs="Times New Roman"/>
          <w:color w:val="auto"/>
          <w:sz w:val="24"/>
          <w:szCs w:val="24"/>
        </w:rPr>
        <w:t>человек.</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процессе реализации о</w:t>
      </w:r>
      <w:r w:rsidR="00CC614B">
        <w:rPr>
          <w:rStyle w:val="1c"/>
          <w:rFonts w:ascii="Times New Roman" w:hAnsi="Times New Roman" w:cs="Times New Roman"/>
          <w:color w:val="auto"/>
          <w:sz w:val="24"/>
          <w:szCs w:val="24"/>
        </w:rPr>
        <w:t>сновной образовательной програм</w:t>
      </w:r>
      <w:r w:rsidRPr="009E33E4">
        <w:rPr>
          <w:rStyle w:val="1c"/>
          <w:rFonts w:ascii="Times New Roman" w:hAnsi="Times New Roman" w:cs="Times New Roman"/>
          <w:color w:val="auto"/>
          <w:sz w:val="24"/>
          <w:szCs w:val="24"/>
        </w:rPr>
        <w:t>мы основного общего образ</w:t>
      </w:r>
      <w:r w:rsidR="00CC614B">
        <w:rPr>
          <w:rStyle w:val="1c"/>
          <w:rFonts w:ascii="Times New Roman" w:hAnsi="Times New Roman" w:cs="Times New Roman"/>
          <w:color w:val="auto"/>
          <w:sz w:val="24"/>
          <w:szCs w:val="24"/>
        </w:rPr>
        <w:t>ования образовательной организа</w:t>
      </w:r>
      <w:r w:rsidRPr="009E33E4">
        <w:rPr>
          <w:rStyle w:val="1c"/>
          <w:rFonts w:ascii="Times New Roman" w:hAnsi="Times New Roman" w:cs="Times New Roman"/>
          <w:color w:val="auto"/>
          <w:sz w:val="24"/>
          <w:szCs w:val="24"/>
        </w:rPr>
        <w:t>цией обеспечивается психолого-педагогическое сопровождение участников образовательн</w:t>
      </w:r>
      <w:r w:rsidR="00CC614B">
        <w:rPr>
          <w:rStyle w:val="1c"/>
          <w:rFonts w:ascii="Times New Roman" w:hAnsi="Times New Roman" w:cs="Times New Roman"/>
          <w:color w:val="auto"/>
          <w:sz w:val="24"/>
          <w:szCs w:val="24"/>
        </w:rPr>
        <w:t>ых отношений посредством систем</w:t>
      </w:r>
      <w:r w:rsidRPr="009E33E4">
        <w:rPr>
          <w:rStyle w:val="1c"/>
          <w:rFonts w:ascii="Times New Roman" w:hAnsi="Times New Roman" w:cs="Times New Roman"/>
          <w:color w:val="auto"/>
          <w:sz w:val="24"/>
          <w:szCs w:val="24"/>
        </w:rPr>
        <w:t>ной деятельности и отдельных мероприятий, обеспечивающих:</w:t>
      </w:r>
    </w:p>
    <w:p w:rsidR="009555E2" w:rsidRPr="009E33E4" w:rsidRDefault="009555E2" w:rsidP="00E24184">
      <w:pPr>
        <w:pStyle w:val="af4"/>
        <w:tabs>
          <w:tab w:val="left" w:pos="329"/>
        </w:tabs>
        <w:spacing w:line="240" w:lineRule="auto"/>
        <w:ind w:left="240" w:firstLine="861"/>
        <w:jc w:val="both"/>
        <w:rPr>
          <w:rFonts w:ascii="Times New Roman" w:hAnsi="Times New Roman" w:cs="Times New Roman"/>
          <w:color w:val="auto"/>
          <w:sz w:val="24"/>
          <w:szCs w:val="24"/>
        </w:rPr>
      </w:pPr>
      <w:bookmarkStart w:id="99" w:name="bookmark5985"/>
      <w:bookmarkEnd w:id="99"/>
      <w:r w:rsidRPr="009E33E4">
        <w:rPr>
          <w:rStyle w:val="1c"/>
          <w:rFonts w:ascii="Times New Roman" w:hAnsi="Times New Roman" w:cs="Times New Roman"/>
          <w:color w:val="auto"/>
          <w:sz w:val="24"/>
          <w:szCs w:val="24"/>
        </w:rPr>
        <w:t>формирование и развитие</w:t>
      </w:r>
      <w:r w:rsidR="00CC614B">
        <w:rPr>
          <w:rStyle w:val="1c"/>
          <w:rFonts w:ascii="Times New Roman" w:hAnsi="Times New Roman" w:cs="Times New Roman"/>
          <w:color w:val="auto"/>
          <w:sz w:val="24"/>
          <w:szCs w:val="24"/>
        </w:rPr>
        <w:t xml:space="preserve"> психолого-педагогической компе</w:t>
      </w:r>
      <w:r w:rsidRPr="009E33E4">
        <w:rPr>
          <w:rStyle w:val="1c"/>
          <w:rFonts w:ascii="Times New Roman" w:hAnsi="Times New Roman" w:cs="Times New Roman"/>
          <w:color w:val="auto"/>
          <w:sz w:val="24"/>
          <w:szCs w:val="24"/>
        </w:rPr>
        <w:t>тентности;</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—сохранение и укрепление психологического благополучия и психического здоровья обучающихся;</w:t>
      </w:r>
    </w:p>
    <w:p w:rsidR="00CC614B" w:rsidRDefault="009555E2" w:rsidP="00E24184">
      <w:pPr>
        <w:pStyle w:val="af4"/>
        <w:spacing w:line="240" w:lineRule="auto"/>
        <w:ind w:firstLine="861"/>
        <w:jc w:val="both"/>
        <w:rPr>
          <w:rStyle w:val="1c"/>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—поддержка и сопровождение детско-родительских отношений; </w:t>
      </w:r>
    </w:p>
    <w:p w:rsidR="00CC614B" w:rsidRDefault="009555E2" w:rsidP="00E24184">
      <w:pPr>
        <w:pStyle w:val="af4"/>
        <w:spacing w:line="240" w:lineRule="auto"/>
        <w:ind w:firstLine="861"/>
        <w:jc w:val="both"/>
        <w:rPr>
          <w:rStyle w:val="1c"/>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—формирование ценности здоровья и безопасного образа жизни; </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—дифференциация и инди</w:t>
      </w:r>
      <w:r w:rsidR="00CC614B">
        <w:rPr>
          <w:rStyle w:val="1c"/>
          <w:rFonts w:ascii="Times New Roman" w:hAnsi="Times New Roman" w:cs="Times New Roman"/>
          <w:color w:val="auto"/>
          <w:sz w:val="24"/>
          <w:szCs w:val="24"/>
        </w:rPr>
        <w:t>видуализация обучения и воспита</w:t>
      </w:r>
      <w:r w:rsidRPr="009E33E4">
        <w:rPr>
          <w:rStyle w:val="1c"/>
          <w:rFonts w:ascii="Times New Roman" w:hAnsi="Times New Roman" w:cs="Times New Roman"/>
          <w:color w:val="auto"/>
          <w:sz w:val="24"/>
          <w:szCs w:val="24"/>
        </w:rPr>
        <w:t>ния с учетом особенностей когнитивного и эмоционального развития обучающихся;</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—мониторинг возможностей</w:t>
      </w:r>
      <w:r w:rsidR="00CC614B">
        <w:rPr>
          <w:rStyle w:val="1c"/>
          <w:rFonts w:ascii="Times New Roman" w:hAnsi="Times New Roman" w:cs="Times New Roman"/>
          <w:color w:val="auto"/>
          <w:sz w:val="24"/>
          <w:szCs w:val="24"/>
        </w:rPr>
        <w:t xml:space="preserve"> и способностей обучающихся, вы</w:t>
      </w:r>
      <w:r w:rsidRPr="009E33E4">
        <w:rPr>
          <w:rStyle w:val="1c"/>
          <w:rFonts w:ascii="Times New Roman" w:hAnsi="Times New Roman" w:cs="Times New Roman"/>
          <w:color w:val="auto"/>
          <w:sz w:val="24"/>
          <w:szCs w:val="24"/>
        </w:rPr>
        <w:t>явление, поддержка и соп</w:t>
      </w:r>
      <w:r w:rsidR="00CC614B">
        <w:rPr>
          <w:rStyle w:val="1c"/>
          <w:rFonts w:ascii="Times New Roman" w:hAnsi="Times New Roman" w:cs="Times New Roman"/>
          <w:color w:val="auto"/>
          <w:sz w:val="24"/>
          <w:szCs w:val="24"/>
        </w:rPr>
        <w:t>ровождение одаренных детей, обу</w:t>
      </w:r>
      <w:r w:rsidRPr="009E33E4">
        <w:rPr>
          <w:rStyle w:val="1c"/>
          <w:rFonts w:ascii="Times New Roman" w:hAnsi="Times New Roman" w:cs="Times New Roman"/>
          <w:color w:val="auto"/>
          <w:sz w:val="24"/>
          <w:szCs w:val="24"/>
        </w:rPr>
        <w:t>чающихся с ОВЗ;</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—создание условий для по</w:t>
      </w:r>
      <w:r w:rsidR="00CC614B">
        <w:rPr>
          <w:rStyle w:val="1c"/>
          <w:rFonts w:ascii="Times New Roman" w:hAnsi="Times New Roman" w:cs="Times New Roman"/>
          <w:color w:val="auto"/>
          <w:sz w:val="24"/>
          <w:szCs w:val="24"/>
        </w:rPr>
        <w:t>следующего профессионального са</w:t>
      </w:r>
      <w:r w:rsidRPr="009E33E4">
        <w:rPr>
          <w:rStyle w:val="1c"/>
          <w:rFonts w:ascii="Times New Roman" w:hAnsi="Times New Roman" w:cs="Times New Roman"/>
          <w:color w:val="auto"/>
          <w:sz w:val="24"/>
          <w:szCs w:val="24"/>
        </w:rPr>
        <w:t>моопределения;</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—формирование коммуни</w:t>
      </w:r>
      <w:r w:rsidR="00CC614B">
        <w:rPr>
          <w:rStyle w:val="1c"/>
          <w:rFonts w:ascii="Times New Roman" w:hAnsi="Times New Roman" w:cs="Times New Roman"/>
          <w:color w:val="auto"/>
          <w:sz w:val="24"/>
          <w:szCs w:val="24"/>
        </w:rPr>
        <w:t>кативных навыков в разновозраст</w:t>
      </w:r>
      <w:r w:rsidRPr="009E33E4">
        <w:rPr>
          <w:rStyle w:val="1c"/>
          <w:rFonts w:ascii="Times New Roman" w:hAnsi="Times New Roman" w:cs="Times New Roman"/>
          <w:color w:val="auto"/>
          <w:sz w:val="24"/>
          <w:szCs w:val="24"/>
        </w:rPr>
        <w:t>ной среде и среде сверстников;</w:t>
      </w:r>
    </w:p>
    <w:p w:rsidR="009555E2" w:rsidRPr="009E33E4" w:rsidRDefault="009555E2" w:rsidP="00E24184">
      <w:pPr>
        <w:pStyle w:val="af4"/>
        <w:tabs>
          <w:tab w:val="left" w:pos="329"/>
        </w:tabs>
        <w:spacing w:line="240" w:lineRule="auto"/>
        <w:ind w:left="240" w:firstLine="861"/>
        <w:jc w:val="both"/>
        <w:rPr>
          <w:rFonts w:ascii="Times New Roman" w:hAnsi="Times New Roman" w:cs="Times New Roman"/>
          <w:color w:val="auto"/>
          <w:sz w:val="24"/>
          <w:szCs w:val="24"/>
        </w:rPr>
      </w:pPr>
      <w:bookmarkStart w:id="100" w:name="bookmark5986"/>
      <w:bookmarkEnd w:id="100"/>
      <w:r w:rsidRPr="009E33E4">
        <w:rPr>
          <w:rStyle w:val="1c"/>
          <w:rFonts w:ascii="Times New Roman" w:hAnsi="Times New Roman" w:cs="Times New Roman"/>
          <w:color w:val="auto"/>
          <w:sz w:val="24"/>
          <w:szCs w:val="24"/>
        </w:rPr>
        <w:t>поддержка детских объеди</w:t>
      </w:r>
      <w:r w:rsidR="00CC614B">
        <w:rPr>
          <w:rStyle w:val="1c"/>
          <w:rFonts w:ascii="Times New Roman" w:hAnsi="Times New Roman" w:cs="Times New Roman"/>
          <w:color w:val="auto"/>
          <w:sz w:val="24"/>
          <w:szCs w:val="24"/>
        </w:rPr>
        <w:t>нений, ученического самоуправле</w:t>
      </w:r>
      <w:r w:rsidRPr="009E33E4">
        <w:rPr>
          <w:rStyle w:val="1c"/>
          <w:rFonts w:ascii="Times New Roman" w:hAnsi="Times New Roman" w:cs="Times New Roman"/>
          <w:color w:val="auto"/>
          <w:sz w:val="24"/>
          <w:szCs w:val="24"/>
        </w:rPr>
        <w:t>ния;</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—формирование психолог</w:t>
      </w:r>
      <w:r w:rsidR="00CC614B">
        <w:rPr>
          <w:rStyle w:val="1c"/>
          <w:rFonts w:ascii="Times New Roman" w:hAnsi="Times New Roman" w:cs="Times New Roman"/>
          <w:color w:val="auto"/>
          <w:sz w:val="24"/>
          <w:szCs w:val="24"/>
        </w:rPr>
        <w:t>ической культуры поведения в ин</w:t>
      </w:r>
      <w:r w:rsidRPr="009E33E4">
        <w:rPr>
          <w:rStyle w:val="1c"/>
          <w:rFonts w:ascii="Times New Roman" w:hAnsi="Times New Roman" w:cs="Times New Roman"/>
          <w:color w:val="auto"/>
          <w:sz w:val="24"/>
          <w:szCs w:val="24"/>
        </w:rPr>
        <w:t>формационной среде;</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—развитие психологической культуры в области испол</w:t>
      </w:r>
      <w:r w:rsidR="00CC614B">
        <w:rPr>
          <w:rStyle w:val="1c"/>
          <w:rFonts w:ascii="Times New Roman" w:hAnsi="Times New Roman" w:cs="Times New Roman"/>
          <w:color w:val="auto"/>
          <w:sz w:val="24"/>
          <w:szCs w:val="24"/>
        </w:rPr>
        <w:t>ьзова</w:t>
      </w:r>
      <w:r w:rsidRPr="009E33E4">
        <w:rPr>
          <w:rStyle w:val="1c"/>
          <w:rFonts w:ascii="Times New Roman" w:hAnsi="Times New Roman" w:cs="Times New Roman"/>
          <w:color w:val="auto"/>
          <w:sz w:val="24"/>
          <w:szCs w:val="24"/>
        </w:rPr>
        <w:t>ния ИКТ;</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процессе реализации о</w:t>
      </w:r>
      <w:r w:rsidR="00CC614B">
        <w:rPr>
          <w:rStyle w:val="1c"/>
          <w:rFonts w:ascii="Times New Roman" w:hAnsi="Times New Roman" w:cs="Times New Roman"/>
          <w:color w:val="auto"/>
          <w:sz w:val="24"/>
          <w:szCs w:val="24"/>
        </w:rPr>
        <w:t>сновной образовательной програм</w:t>
      </w:r>
      <w:r w:rsidRPr="009E33E4">
        <w:rPr>
          <w:rStyle w:val="1c"/>
          <w:rFonts w:ascii="Times New Roman" w:hAnsi="Times New Roman" w:cs="Times New Roman"/>
          <w:color w:val="auto"/>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9555E2" w:rsidRPr="009E33E4" w:rsidRDefault="009555E2" w:rsidP="00E24184">
      <w:pPr>
        <w:pStyle w:val="af4"/>
        <w:spacing w:line="240" w:lineRule="auto"/>
        <w:ind w:left="240" w:firstLine="861"/>
        <w:jc w:val="both"/>
        <w:rPr>
          <w:rStyle w:val="1c"/>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—обучающихся, испыты</w:t>
      </w:r>
      <w:r w:rsidR="00CC614B">
        <w:rPr>
          <w:rStyle w:val="1c"/>
          <w:rFonts w:ascii="Times New Roman" w:hAnsi="Times New Roman" w:cs="Times New Roman"/>
          <w:color w:val="auto"/>
          <w:sz w:val="24"/>
          <w:szCs w:val="24"/>
        </w:rPr>
        <w:t>вающих трудности в освоении про</w:t>
      </w:r>
      <w:r w:rsidRPr="009E33E4">
        <w:rPr>
          <w:rStyle w:val="1c"/>
          <w:rFonts w:ascii="Times New Roman" w:hAnsi="Times New Roman" w:cs="Times New Roman"/>
          <w:color w:val="auto"/>
          <w:sz w:val="24"/>
          <w:szCs w:val="24"/>
        </w:rPr>
        <w:t>граммы основного общего образования, развитии и социаль</w:t>
      </w:r>
      <w:r w:rsidRPr="009E33E4">
        <w:rPr>
          <w:rStyle w:val="1c"/>
          <w:rFonts w:ascii="Times New Roman" w:hAnsi="Times New Roman" w:cs="Times New Roman"/>
          <w:color w:val="auto"/>
          <w:sz w:val="24"/>
          <w:szCs w:val="24"/>
        </w:rPr>
        <w:softHyphen/>
        <w:t>ной адаптации;</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—обучающихся, проявляющих индивидуальные способности, и одаренных;</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—обучающихся с ОВЗ;</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—педагогических, учебно</w:t>
      </w:r>
      <w:r w:rsidR="00CC614B">
        <w:rPr>
          <w:rStyle w:val="1c"/>
          <w:rFonts w:ascii="Times New Roman" w:hAnsi="Times New Roman" w:cs="Times New Roman"/>
          <w:color w:val="auto"/>
          <w:sz w:val="24"/>
          <w:szCs w:val="24"/>
        </w:rPr>
        <w:t>-вспомогательных и иных работни</w:t>
      </w:r>
      <w:r w:rsidRPr="009E33E4">
        <w:rPr>
          <w:rStyle w:val="1c"/>
          <w:rFonts w:ascii="Times New Roman" w:hAnsi="Times New Roman" w:cs="Times New Roman"/>
          <w:color w:val="auto"/>
          <w:sz w:val="24"/>
          <w:szCs w:val="24"/>
        </w:rPr>
        <w:t>ков образовательной организации, обеспечивающих р</w:t>
      </w:r>
      <w:r w:rsidR="00CC614B">
        <w:rPr>
          <w:rStyle w:val="1c"/>
          <w:rFonts w:ascii="Times New Roman" w:hAnsi="Times New Roman" w:cs="Times New Roman"/>
          <w:color w:val="auto"/>
          <w:sz w:val="24"/>
          <w:szCs w:val="24"/>
        </w:rPr>
        <w:t>еализа</w:t>
      </w:r>
      <w:r w:rsidRPr="009E33E4">
        <w:rPr>
          <w:rStyle w:val="1c"/>
          <w:rFonts w:ascii="Times New Roman" w:hAnsi="Times New Roman" w:cs="Times New Roman"/>
          <w:color w:val="auto"/>
          <w:sz w:val="24"/>
          <w:szCs w:val="24"/>
        </w:rPr>
        <w:t>цию программы основного общего образования;</w:t>
      </w:r>
    </w:p>
    <w:p w:rsidR="009555E2" w:rsidRPr="009E33E4" w:rsidRDefault="009555E2" w:rsidP="00E24184">
      <w:pPr>
        <w:pStyle w:val="af4"/>
        <w:spacing w:line="240" w:lineRule="auto"/>
        <w:ind w:left="240"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родителей (законных представителей) несовершеннолетних обучающихся.</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Психолого-педагогическа</w:t>
      </w:r>
      <w:r w:rsidR="00CC614B">
        <w:rPr>
          <w:rStyle w:val="1c"/>
          <w:rFonts w:ascii="Times New Roman" w:hAnsi="Times New Roman" w:cs="Times New Roman"/>
          <w:color w:val="auto"/>
          <w:sz w:val="24"/>
          <w:szCs w:val="24"/>
        </w:rPr>
        <w:t>я поддержка участников образова</w:t>
      </w:r>
      <w:r w:rsidRPr="009E33E4">
        <w:rPr>
          <w:rStyle w:val="1c"/>
          <w:rFonts w:ascii="Times New Roman" w:hAnsi="Times New Roman" w:cs="Times New Roman"/>
          <w:color w:val="auto"/>
          <w:sz w:val="24"/>
          <w:szCs w:val="24"/>
        </w:rPr>
        <w:t>тельных отношений реализу</w:t>
      </w:r>
      <w:r w:rsidR="00CC614B">
        <w:rPr>
          <w:rStyle w:val="1c"/>
          <w:rFonts w:ascii="Times New Roman" w:hAnsi="Times New Roman" w:cs="Times New Roman"/>
          <w:color w:val="auto"/>
          <w:sz w:val="24"/>
          <w:szCs w:val="24"/>
        </w:rPr>
        <w:t>ется диверсифицировано, на уров</w:t>
      </w:r>
      <w:r w:rsidRPr="009E33E4">
        <w:rPr>
          <w:rStyle w:val="1c"/>
          <w:rFonts w:ascii="Times New Roman" w:hAnsi="Times New Roman" w:cs="Times New Roman"/>
          <w:color w:val="auto"/>
          <w:sz w:val="24"/>
          <w:szCs w:val="24"/>
        </w:rPr>
        <w:t>не образовательной организации, классов, групп, а также на индивидуальном уровне.</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процессе реализации о</w:t>
      </w:r>
      <w:r w:rsidR="00CC614B">
        <w:rPr>
          <w:rStyle w:val="1c"/>
          <w:rFonts w:ascii="Times New Roman" w:hAnsi="Times New Roman" w:cs="Times New Roman"/>
          <w:color w:val="auto"/>
          <w:sz w:val="24"/>
          <w:szCs w:val="24"/>
        </w:rPr>
        <w:t>сновной образовательной програм</w:t>
      </w:r>
      <w:r w:rsidRPr="009E33E4">
        <w:rPr>
          <w:rStyle w:val="1c"/>
          <w:rFonts w:ascii="Times New Roman" w:hAnsi="Times New Roman" w:cs="Times New Roman"/>
          <w:color w:val="auto"/>
          <w:sz w:val="24"/>
          <w:szCs w:val="24"/>
        </w:rPr>
        <w:t>мы используются такие фор</w:t>
      </w:r>
      <w:r w:rsidR="00CC614B">
        <w:rPr>
          <w:rStyle w:val="1c"/>
          <w:rFonts w:ascii="Times New Roman" w:hAnsi="Times New Roman" w:cs="Times New Roman"/>
          <w:color w:val="auto"/>
          <w:sz w:val="24"/>
          <w:szCs w:val="24"/>
        </w:rPr>
        <w:t>мы психолого-педагогического со</w:t>
      </w:r>
      <w:r w:rsidRPr="009E33E4">
        <w:rPr>
          <w:rStyle w:val="1c"/>
          <w:rFonts w:ascii="Times New Roman" w:hAnsi="Times New Roman" w:cs="Times New Roman"/>
          <w:color w:val="auto"/>
          <w:sz w:val="24"/>
          <w:szCs w:val="24"/>
        </w:rPr>
        <w:t>провождения как:</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01" w:name="bookmark5987"/>
      <w:bookmarkEnd w:id="101"/>
      <w:r w:rsidRPr="009E33E4">
        <w:rPr>
          <w:rStyle w:val="1c"/>
          <w:rFonts w:ascii="Times New Roman" w:hAnsi="Times New Roman" w:cs="Times New Roman"/>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02" w:name="bookmark5988"/>
      <w:bookmarkEnd w:id="102"/>
      <w:r w:rsidRPr="009E33E4">
        <w:rPr>
          <w:rStyle w:val="1c"/>
          <w:rFonts w:ascii="Times New Roman" w:hAnsi="Times New Roman" w:cs="Times New Roman"/>
          <w:color w:val="auto"/>
          <w:sz w:val="24"/>
          <w:szCs w:val="24"/>
        </w:rPr>
        <w:t>консультирование педагог</w:t>
      </w:r>
      <w:r w:rsidR="00CC614B">
        <w:rPr>
          <w:rStyle w:val="1c"/>
          <w:rFonts w:ascii="Times New Roman" w:hAnsi="Times New Roman" w:cs="Times New Roman"/>
          <w:color w:val="auto"/>
          <w:sz w:val="24"/>
          <w:szCs w:val="24"/>
        </w:rPr>
        <w:t>ов и родителей, которое осущест</w:t>
      </w:r>
      <w:r w:rsidRPr="009E33E4">
        <w:rPr>
          <w:rStyle w:val="1c"/>
          <w:rFonts w:ascii="Times New Roman" w:hAnsi="Times New Roman" w:cs="Times New Roman"/>
          <w:color w:val="auto"/>
          <w:sz w:val="24"/>
          <w:szCs w:val="24"/>
        </w:rPr>
        <w:t>вляется учителем и психоло</w:t>
      </w:r>
      <w:r w:rsidR="00CC614B">
        <w:rPr>
          <w:rStyle w:val="1c"/>
          <w:rFonts w:ascii="Times New Roman" w:hAnsi="Times New Roman" w:cs="Times New Roman"/>
          <w:color w:val="auto"/>
          <w:sz w:val="24"/>
          <w:szCs w:val="24"/>
        </w:rPr>
        <w:t>гом с учетом результатов диагно</w:t>
      </w:r>
      <w:r w:rsidRPr="009E33E4">
        <w:rPr>
          <w:rStyle w:val="1c"/>
          <w:rFonts w:ascii="Times New Roman" w:hAnsi="Times New Roman" w:cs="Times New Roman"/>
          <w:color w:val="auto"/>
          <w:sz w:val="24"/>
          <w:szCs w:val="24"/>
        </w:rPr>
        <w:t>стики, а также админист</w:t>
      </w:r>
      <w:r w:rsidR="00CC614B">
        <w:rPr>
          <w:rStyle w:val="1c"/>
          <w:rFonts w:ascii="Times New Roman" w:hAnsi="Times New Roman" w:cs="Times New Roman"/>
          <w:color w:val="auto"/>
          <w:sz w:val="24"/>
          <w:szCs w:val="24"/>
        </w:rPr>
        <w:t>рацией образовательной организа</w:t>
      </w:r>
      <w:r w:rsidRPr="009E33E4">
        <w:rPr>
          <w:rStyle w:val="1c"/>
          <w:rFonts w:ascii="Times New Roman" w:hAnsi="Times New Roman" w:cs="Times New Roman"/>
          <w:color w:val="auto"/>
          <w:sz w:val="24"/>
          <w:szCs w:val="24"/>
        </w:rPr>
        <w:t>ции;</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03" w:name="bookmark5989"/>
      <w:bookmarkEnd w:id="103"/>
      <w:r w:rsidRPr="009E33E4">
        <w:rPr>
          <w:rStyle w:val="1c"/>
          <w:rFonts w:ascii="Times New Roman" w:hAnsi="Times New Roman" w:cs="Times New Roman"/>
          <w:color w:val="auto"/>
          <w:sz w:val="24"/>
          <w:szCs w:val="24"/>
        </w:rPr>
        <w:t>профилактика, экспертиз</w:t>
      </w:r>
      <w:r w:rsidR="00CC614B">
        <w:rPr>
          <w:rStyle w:val="1c"/>
          <w:rFonts w:ascii="Times New Roman" w:hAnsi="Times New Roman" w:cs="Times New Roman"/>
          <w:color w:val="auto"/>
          <w:sz w:val="24"/>
          <w:szCs w:val="24"/>
        </w:rPr>
        <w:t>а, развивающая работа, просвеще</w:t>
      </w:r>
      <w:r w:rsidRPr="009E33E4">
        <w:rPr>
          <w:rStyle w:val="1c"/>
          <w:rFonts w:ascii="Times New Roman" w:hAnsi="Times New Roman" w:cs="Times New Roman"/>
          <w:color w:val="auto"/>
          <w:sz w:val="24"/>
          <w:szCs w:val="24"/>
        </w:rPr>
        <w:t>ние, коррекционная работа, осуществляемая в течение всего учебного времени.</w:t>
      </w:r>
    </w:p>
    <w:p w:rsidR="009555E2" w:rsidRPr="009E33E4" w:rsidRDefault="009555E2" w:rsidP="00E24184">
      <w:pPr>
        <w:pStyle w:val="3b"/>
        <w:keepNext/>
        <w:keepLines/>
        <w:shd w:val="clear" w:color="auto" w:fill="auto"/>
        <w:tabs>
          <w:tab w:val="left" w:pos="654"/>
        </w:tabs>
        <w:spacing w:after="0" w:line="240" w:lineRule="auto"/>
        <w:ind w:firstLine="861"/>
        <w:rPr>
          <w:rFonts w:ascii="Times New Roman" w:hAnsi="Times New Roman" w:cs="Times New Roman"/>
          <w:b/>
          <w:bCs/>
          <w:color w:val="auto"/>
          <w:sz w:val="24"/>
          <w:szCs w:val="24"/>
        </w:rPr>
      </w:pPr>
      <w:bookmarkStart w:id="104" w:name="bookmark5992"/>
      <w:bookmarkStart w:id="105" w:name="bookmark5990"/>
      <w:bookmarkStart w:id="106" w:name="bookmark5991"/>
      <w:bookmarkStart w:id="107" w:name="bookmark5993"/>
      <w:bookmarkEnd w:id="104"/>
      <w:r w:rsidRPr="009E33E4">
        <w:rPr>
          <w:rStyle w:val="3a"/>
          <w:rFonts w:ascii="Times New Roman" w:hAnsi="Times New Roman" w:cs="Times New Roman"/>
          <w:b/>
          <w:color w:val="auto"/>
          <w:sz w:val="24"/>
          <w:szCs w:val="24"/>
        </w:rPr>
        <w:t>Финансово-экономические условия реализации образовательной программы основного общего образования</w:t>
      </w:r>
      <w:bookmarkEnd w:id="105"/>
      <w:bookmarkEnd w:id="106"/>
      <w:bookmarkEnd w:id="107"/>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Финансовое обеспечение</w:t>
      </w:r>
      <w:r w:rsidR="00CC614B">
        <w:rPr>
          <w:rStyle w:val="1c"/>
          <w:rFonts w:ascii="Times New Roman" w:hAnsi="Times New Roman" w:cs="Times New Roman"/>
          <w:color w:val="auto"/>
          <w:sz w:val="24"/>
          <w:szCs w:val="24"/>
        </w:rPr>
        <w:t xml:space="preserve"> реализации образовательной про</w:t>
      </w:r>
      <w:r w:rsidRPr="009E33E4">
        <w:rPr>
          <w:rStyle w:val="1c"/>
          <w:rFonts w:ascii="Times New Roman" w:hAnsi="Times New Roman" w:cs="Times New Roman"/>
          <w:color w:val="auto"/>
          <w:sz w:val="24"/>
          <w:szCs w:val="24"/>
        </w:rPr>
        <w:t>граммы основного общего о</w:t>
      </w:r>
      <w:r w:rsidR="00CC614B">
        <w:rPr>
          <w:rStyle w:val="1c"/>
          <w:rFonts w:ascii="Times New Roman" w:hAnsi="Times New Roman" w:cs="Times New Roman"/>
          <w:color w:val="auto"/>
          <w:sz w:val="24"/>
          <w:szCs w:val="24"/>
        </w:rPr>
        <w:t>бразования опирается на исполне</w:t>
      </w:r>
      <w:r w:rsidRPr="009E33E4">
        <w:rPr>
          <w:rStyle w:val="1c"/>
          <w:rFonts w:ascii="Times New Roman" w:hAnsi="Times New Roman" w:cs="Times New Roman"/>
          <w:color w:val="auto"/>
          <w:sz w:val="24"/>
          <w:szCs w:val="24"/>
        </w:rPr>
        <w:t>ние расходных обязательс</w:t>
      </w:r>
      <w:r w:rsidR="00CC614B">
        <w:rPr>
          <w:rStyle w:val="1c"/>
          <w:rFonts w:ascii="Times New Roman" w:hAnsi="Times New Roman" w:cs="Times New Roman"/>
          <w:color w:val="auto"/>
          <w:sz w:val="24"/>
          <w:szCs w:val="24"/>
        </w:rPr>
        <w:t>тв, обеспечивающих государствен</w:t>
      </w:r>
      <w:r w:rsidRPr="009E33E4">
        <w:rPr>
          <w:rStyle w:val="1c"/>
          <w:rFonts w:ascii="Times New Roman" w:hAnsi="Times New Roman" w:cs="Times New Roman"/>
          <w:color w:val="auto"/>
          <w:sz w:val="24"/>
          <w:szCs w:val="24"/>
        </w:rPr>
        <w:t>ные гарантии прав на получение общедоступного и бесплатного основного общего образования. Объем действующих расходных обязательств отражается в г</w:t>
      </w:r>
      <w:r w:rsidR="00CC614B">
        <w:rPr>
          <w:rStyle w:val="1c"/>
          <w:rFonts w:ascii="Times New Roman" w:hAnsi="Times New Roman" w:cs="Times New Roman"/>
          <w:color w:val="auto"/>
          <w:sz w:val="24"/>
          <w:szCs w:val="24"/>
        </w:rPr>
        <w:t>осударственном задании образова</w:t>
      </w:r>
      <w:r w:rsidRPr="009E33E4">
        <w:rPr>
          <w:rStyle w:val="1c"/>
          <w:rFonts w:ascii="Times New Roman" w:hAnsi="Times New Roman" w:cs="Times New Roman"/>
          <w:color w:val="auto"/>
          <w:sz w:val="24"/>
          <w:szCs w:val="24"/>
        </w:rPr>
        <w:t>тельной организации.</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Государственное задание </w:t>
      </w:r>
      <w:r w:rsidR="00CC614B">
        <w:rPr>
          <w:rStyle w:val="1c"/>
          <w:rFonts w:ascii="Times New Roman" w:hAnsi="Times New Roman" w:cs="Times New Roman"/>
          <w:color w:val="auto"/>
          <w:sz w:val="24"/>
          <w:szCs w:val="24"/>
        </w:rPr>
        <w:t>устанавливает показатели, харак</w:t>
      </w:r>
      <w:r w:rsidRPr="009E33E4">
        <w:rPr>
          <w:rStyle w:val="1c"/>
          <w:rFonts w:ascii="Times New Roman" w:hAnsi="Times New Roman" w:cs="Times New Roman"/>
          <w:color w:val="auto"/>
          <w:sz w:val="24"/>
          <w:szCs w:val="24"/>
        </w:rPr>
        <w:t xml:space="preserve">теризующие качество и </w:t>
      </w:r>
      <w:r w:rsidRPr="009E33E4">
        <w:rPr>
          <w:rStyle w:val="1c"/>
          <w:rFonts w:ascii="Times New Roman" w:hAnsi="Times New Roman" w:cs="Times New Roman"/>
          <w:color w:val="auto"/>
          <w:sz w:val="24"/>
          <w:szCs w:val="24"/>
        </w:rPr>
        <w:lastRenderedPageBreak/>
        <w:t xml:space="preserve">(или) </w:t>
      </w:r>
      <w:r w:rsidR="00CC614B">
        <w:rPr>
          <w:rStyle w:val="1c"/>
          <w:rFonts w:ascii="Times New Roman" w:hAnsi="Times New Roman" w:cs="Times New Roman"/>
          <w:color w:val="auto"/>
          <w:sz w:val="24"/>
          <w:szCs w:val="24"/>
        </w:rPr>
        <w:t>объем (содержание) государствен</w:t>
      </w:r>
      <w:r w:rsidRPr="009E33E4">
        <w:rPr>
          <w:rStyle w:val="1c"/>
          <w:rFonts w:ascii="Times New Roman" w:hAnsi="Times New Roman" w:cs="Times New Roman"/>
          <w:color w:val="auto"/>
          <w:sz w:val="24"/>
          <w:szCs w:val="24"/>
        </w:rPr>
        <w:t>ной услуги (работы), а так</w:t>
      </w:r>
      <w:r w:rsidR="00CC614B">
        <w:rPr>
          <w:rStyle w:val="1c"/>
          <w:rFonts w:ascii="Times New Roman" w:hAnsi="Times New Roman" w:cs="Times New Roman"/>
          <w:color w:val="auto"/>
          <w:sz w:val="24"/>
          <w:szCs w:val="24"/>
        </w:rPr>
        <w:t>же порядок ее оказания (выполне</w:t>
      </w:r>
      <w:r w:rsidRPr="009E33E4">
        <w:rPr>
          <w:rStyle w:val="1c"/>
          <w:rFonts w:ascii="Times New Roman" w:hAnsi="Times New Roman" w:cs="Times New Roman"/>
          <w:color w:val="auto"/>
          <w:sz w:val="24"/>
          <w:szCs w:val="24"/>
        </w:rPr>
        <w:t>ния).</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Финансовое обеспечение</w:t>
      </w:r>
      <w:r w:rsidR="00CC614B">
        <w:rPr>
          <w:rStyle w:val="1c"/>
          <w:rFonts w:ascii="Times New Roman" w:hAnsi="Times New Roman" w:cs="Times New Roman"/>
          <w:color w:val="auto"/>
          <w:sz w:val="24"/>
          <w:szCs w:val="24"/>
        </w:rPr>
        <w:t xml:space="preserve"> реализации образовательной про</w:t>
      </w:r>
      <w:r w:rsidRPr="009E33E4">
        <w:rPr>
          <w:rStyle w:val="1c"/>
          <w:rFonts w:ascii="Times New Roman" w:hAnsi="Times New Roman" w:cs="Times New Roman"/>
          <w:color w:val="auto"/>
          <w:sz w:val="24"/>
          <w:szCs w:val="24"/>
        </w:rPr>
        <w:t xml:space="preserve">граммы основного общего </w:t>
      </w:r>
      <w:r w:rsidR="00CC614B">
        <w:rPr>
          <w:rStyle w:val="1c"/>
          <w:rFonts w:ascii="Times New Roman" w:hAnsi="Times New Roman" w:cs="Times New Roman"/>
          <w:color w:val="auto"/>
          <w:sz w:val="24"/>
          <w:szCs w:val="24"/>
        </w:rPr>
        <w:t>образования бюджетного (автоном</w:t>
      </w:r>
      <w:r w:rsidRPr="009E33E4">
        <w:rPr>
          <w:rStyle w:val="1c"/>
          <w:rFonts w:ascii="Times New Roman" w:hAnsi="Times New Roman" w:cs="Times New Roman"/>
          <w:color w:val="auto"/>
          <w:sz w:val="24"/>
          <w:szCs w:val="24"/>
        </w:rPr>
        <w:t>ного) учреждения осуществл</w:t>
      </w:r>
      <w:r w:rsidR="00CC614B">
        <w:rPr>
          <w:rStyle w:val="1c"/>
          <w:rFonts w:ascii="Times New Roman" w:hAnsi="Times New Roman" w:cs="Times New Roman"/>
          <w:color w:val="auto"/>
          <w:sz w:val="24"/>
          <w:szCs w:val="24"/>
        </w:rPr>
        <w:t>яется исходя из расходных обяза</w:t>
      </w:r>
      <w:r w:rsidRPr="009E33E4">
        <w:rPr>
          <w:rStyle w:val="1c"/>
          <w:rFonts w:ascii="Times New Roman" w:hAnsi="Times New Roman" w:cs="Times New Roman"/>
          <w:color w:val="auto"/>
          <w:sz w:val="24"/>
          <w:szCs w:val="24"/>
        </w:rPr>
        <w:t>тельств на основе государственного (муниципального) задания по оказанию государственных (муниципальных) образователь</w:t>
      </w:r>
      <w:r w:rsidRPr="009E33E4">
        <w:rPr>
          <w:rStyle w:val="1c"/>
          <w:rFonts w:ascii="Times New Roman" w:hAnsi="Times New Roman" w:cs="Times New Roman"/>
          <w:color w:val="auto"/>
          <w:sz w:val="24"/>
          <w:szCs w:val="24"/>
        </w:rPr>
        <w:softHyphen/>
        <w:t>ных услуг, казенного учреждения — на основании бюджетной сметы.</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Обеспечение государственных гарантий реализации прав на получение общедоступного и бесплатного основного общего о</w:t>
      </w:r>
      <w:r w:rsidR="00CC614B">
        <w:rPr>
          <w:rStyle w:val="1c"/>
          <w:rFonts w:ascii="Times New Roman" w:hAnsi="Times New Roman" w:cs="Times New Roman"/>
          <w:color w:val="auto"/>
          <w:sz w:val="24"/>
          <w:szCs w:val="24"/>
        </w:rPr>
        <w:t>б</w:t>
      </w:r>
      <w:r w:rsidRPr="009E33E4">
        <w:rPr>
          <w:rStyle w:val="1c"/>
          <w:rFonts w:ascii="Times New Roman" w:hAnsi="Times New Roman" w:cs="Times New Roman"/>
          <w:color w:val="auto"/>
          <w:sz w:val="24"/>
          <w:szCs w:val="24"/>
        </w:rPr>
        <w:t>разования в общеобразова</w:t>
      </w:r>
      <w:r w:rsidR="00CC614B">
        <w:rPr>
          <w:rStyle w:val="1c"/>
          <w:rFonts w:ascii="Times New Roman" w:hAnsi="Times New Roman" w:cs="Times New Roman"/>
          <w:color w:val="auto"/>
          <w:sz w:val="24"/>
          <w:szCs w:val="24"/>
        </w:rPr>
        <w:t>тельных организациях осуществля</w:t>
      </w:r>
      <w:r w:rsidRPr="009E33E4">
        <w:rPr>
          <w:rStyle w:val="1c"/>
          <w:rFonts w:ascii="Times New Roman" w:hAnsi="Times New Roman" w:cs="Times New Roman"/>
          <w:color w:val="auto"/>
          <w:sz w:val="24"/>
          <w:szCs w:val="24"/>
        </w:rPr>
        <w:t>ется в соответствии с нормативами, определяемыми органами государственной власти субъектов Российской Федерации.</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При этом формирование</w:t>
      </w:r>
      <w:r w:rsidR="00CC614B">
        <w:rPr>
          <w:rStyle w:val="1c"/>
          <w:rFonts w:ascii="Times New Roman" w:hAnsi="Times New Roman" w:cs="Times New Roman"/>
          <w:color w:val="auto"/>
          <w:sz w:val="24"/>
          <w:szCs w:val="24"/>
        </w:rPr>
        <w:t xml:space="preserve"> и утверждение нормативов финан</w:t>
      </w:r>
      <w:r w:rsidRPr="009E33E4">
        <w:rPr>
          <w:rStyle w:val="1c"/>
          <w:rFonts w:ascii="Times New Roman" w:hAnsi="Times New Roman" w:cs="Times New Roman"/>
          <w:color w:val="auto"/>
          <w:sz w:val="24"/>
          <w:szCs w:val="24"/>
        </w:rPr>
        <w:t>сирования государственной (муниц</w:t>
      </w:r>
      <w:r w:rsidR="00CC614B">
        <w:rPr>
          <w:rStyle w:val="1c"/>
          <w:rFonts w:ascii="Times New Roman" w:hAnsi="Times New Roman" w:cs="Times New Roman"/>
          <w:color w:val="auto"/>
          <w:sz w:val="24"/>
          <w:szCs w:val="24"/>
        </w:rPr>
        <w:t>ипальной) услуги по реали</w:t>
      </w:r>
      <w:r w:rsidRPr="009E33E4">
        <w:rPr>
          <w:rStyle w:val="1c"/>
          <w:rFonts w:ascii="Times New Roman" w:hAnsi="Times New Roman" w:cs="Times New Roman"/>
          <w:color w:val="auto"/>
          <w:sz w:val="24"/>
          <w:szCs w:val="24"/>
        </w:rPr>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9E33E4">
        <w:rPr>
          <w:rStyle w:val="1c"/>
          <w:rFonts w:ascii="Times New Roman" w:hAnsi="Times New Roman" w:cs="Times New Roman"/>
          <w:color w:val="auto"/>
          <w:sz w:val="24"/>
          <w:szCs w:val="24"/>
        </w:rPr>
        <w:softHyphen/>
        <w:t>него профессионального обра</w:t>
      </w:r>
      <w:r w:rsidR="00CC614B">
        <w:rPr>
          <w:rStyle w:val="1c"/>
          <w:rFonts w:ascii="Times New Roman" w:hAnsi="Times New Roman" w:cs="Times New Roman"/>
          <w:color w:val="auto"/>
          <w:sz w:val="24"/>
          <w:szCs w:val="24"/>
        </w:rPr>
        <w:t>зования, дополнительного образо</w:t>
      </w:r>
      <w:r w:rsidRPr="009E33E4">
        <w:rPr>
          <w:rStyle w:val="1c"/>
          <w:rFonts w:ascii="Times New Roman" w:hAnsi="Times New Roman" w:cs="Times New Roman"/>
          <w:color w:val="auto"/>
          <w:sz w:val="24"/>
          <w:szCs w:val="24"/>
        </w:rPr>
        <w:t>вания детей и взрослых, дополнительного профессионального образования для лиц, име</w:t>
      </w:r>
      <w:r w:rsidR="00CC614B">
        <w:rPr>
          <w:rStyle w:val="1c"/>
          <w:rFonts w:ascii="Times New Roman" w:hAnsi="Times New Roman" w:cs="Times New Roman"/>
          <w:color w:val="auto"/>
          <w:sz w:val="24"/>
          <w:szCs w:val="24"/>
        </w:rPr>
        <w:t>ющих или получающих среднее про</w:t>
      </w:r>
      <w:r w:rsidRPr="009E33E4">
        <w:rPr>
          <w:rStyle w:val="1c"/>
          <w:rFonts w:ascii="Times New Roman" w:hAnsi="Times New Roman" w:cs="Times New Roman"/>
          <w:color w:val="auto"/>
          <w:sz w:val="24"/>
          <w:szCs w:val="24"/>
        </w:rPr>
        <w:t>фессиональное образование, профессионального обучения, применяемых при расчете об</w:t>
      </w:r>
      <w:r w:rsidR="00CC614B">
        <w:rPr>
          <w:rStyle w:val="1c"/>
          <w:rFonts w:ascii="Times New Roman" w:hAnsi="Times New Roman" w:cs="Times New Roman"/>
          <w:color w:val="auto"/>
          <w:sz w:val="24"/>
          <w:szCs w:val="24"/>
        </w:rPr>
        <w:t>ъема субсидии на финансовое обе</w:t>
      </w:r>
      <w:r w:rsidRPr="009E33E4">
        <w:rPr>
          <w:rStyle w:val="1c"/>
          <w:rFonts w:ascii="Times New Roman" w:hAnsi="Times New Roman" w:cs="Times New Roman"/>
          <w:color w:val="auto"/>
          <w:sz w:val="24"/>
          <w:szCs w:val="24"/>
        </w:rPr>
        <w:t>спечение выполнения госуд</w:t>
      </w:r>
      <w:r w:rsidR="00CC614B">
        <w:rPr>
          <w:rStyle w:val="1c"/>
          <w:rFonts w:ascii="Times New Roman" w:hAnsi="Times New Roman" w:cs="Times New Roman"/>
          <w:color w:val="auto"/>
          <w:sz w:val="24"/>
          <w:szCs w:val="24"/>
        </w:rPr>
        <w:t>арственного (муниципального) за</w:t>
      </w:r>
      <w:r w:rsidRPr="009E33E4">
        <w:rPr>
          <w:rStyle w:val="1c"/>
          <w:rFonts w:ascii="Times New Roman" w:hAnsi="Times New Roman" w:cs="Times New Roman"/>
          <w:color w:val="auto"/>
          <w:sz w:val="24"/>
          <w:szCs w:val="24"/>
        </w:rPr>
        <w:t>дания на оказание государственных (муниципальных) услуг (выполнение работ) государственным (муниципальным) учреждением.</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Норматив затрат на реализацию образовательной программы основного общего образования — гарантированный минималь</w:t>
      </w:r>
      <w:r w:rsidRPr="009E33E4">
        <w:rPr>
          <w:rStyle w:val="1c"/>
          <w:rFonts w:ascii="Times New Roman" w:hAnsi="Times New Roman" w:cs="Times New Roman"/>
          <w:color w:val="auto"/>
          <w:sz w:val="24"/>
          <w:szCs w:val="24"/>
        </w:rPr>
        <w:softHyphen/>
        <w:t>но допустимый объем финансовых средств в год в расчете на одного обучающегося, необ</w:t>
      </w:r>
      <w:r w:rsidR="00CC614B">
        <w:rPr>
          <w:rStyle w:val="1c"/>
          <w:rFonts w:ascii="Times New Roman" w:hAnsi="Times New Roman" w:cs="Times New Roman"/>
          <w:color w:val="auto"/>
          <w:sz w:val="24"/>
          <w:szCs w:val="24"/>
        </w:rPr>
        <w:t>ходимый для реализации образова</w:t>
      </w:r>
      <w:r w:rsidRPr="009E33E4">
        <w:rPr>
          <w:rStyle w:val="1c"/>
          <w:rFonts w:ascii="Times New Roman" w:hAnsi="Times New Roman" w:cs="Times New Roman"/>
          <w:color w:val="auto"/>
          <w:sz w:val="24"/>
          <w:szCs w:val="24"/>
        </w:rPr>
        <w:t>тельной программы основного общего образования, включает:</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08" w:name="bookmark5994"/>
      <w:bookmarkEnd w:id="108"/>
      <w:r w:rsidRPr="009E33E4">
        <w:rPr>
          <w:rStyle w:val="1c"/>
          <w:rFonts w:ascii="Times New Roman" w:hAnsi="Times New Roman" w:cs="Times New Roman"/>
          <w:color w:val="auto"/>
          <w:sz w:val="24"/>
          <w:szCs w:val="24"/>
        </w:rPr>
        <w:t xml:space="preserve">расходы на оплату труда </w:t>
      </w:r>
      <w:r w:rsidR="00CC614B">
        <w:rPr>
          <w:rStyle w:val="1c"/>
          <w:rFonts w:ascii="Times New Roman" w:hAnsi="Times New Roman" w:cs="Times New Roman"/>
          <w:color w:val="auto"/>
          <w:sz w:val="24"/>
          <w:szCs w:val="24"/>
        </w:rPr>
        <w:t>работников, участвующих в разра</w:t>
      </w:r>
      <w:r w:rsidRPr="009E33E4">
        <w:rPr>
          <w:rStyle w:val="1c"/>
          <w:rFonts w:ascii="Times New Roman" w:hAnsi="Times New Roman" w:cs="Times New Roman"/>
          <w:color w:val="auto"/>
          <w:sz w:val="24"/>
          <w:szCs w:val="24"/>
        </w:rPr>
        <w:t>ботке и реализации образовательной программы основного общего образования;</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09" w:name="bookmark5995"/>
      <w:bookmarkEnd w:id="109"/>
      <w:r w:rsidRPr="009E33E4">
        <w:rPr>
          <w:rStyle w:val="1c"/>
          <w:rFonts w:ascii="Times New Roman" w:hAnsi="Times New Roman" w:cs="Times New Roman"/>
          <w:color w:val="auto"/>
          <w:sz w:val="24"/>
          <w:szCs w:val="24"/>
        </w:rPr>
        <w:t>расходы на приобретение учебников и учебных пособий, средств обучения;</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10" w:name="bookmark5996"/>
      <w:bookmarkEnd w:id="110"/>
      <w:r w:rsidRPr="009E33E4">
        <w:rPr>
          <w:rStyle w:val="1c"/>
          <w:rFonts w:ascii="Times New Roman" w:hAnsi="Times New Roman" w:cs="Times New Roman"/>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Нормативные затраты на </w:t>
      </w:r>
      <w:r w:rsidR="00CC614B">
        <w:rPr>
          <w:rStyle w:val="1c"/>
          <w:rFonts w:ascii="Times New Roman" w:hAnsi="Times New Roman" w:cs="Times New Roman"/>
          <w:color w:val="auto"/>
          <w:sz w:val="24"/>
          <w:szCs w:val="24"/>
        </w:rPr>
        <w:t>оказание государственной или му</w:t>
      </w:r>
      <w:r w:rsidRPr="009E33E4">
        <w:rPr>
          <w:rStyle w:val="1c"/>
          <w:rFonts w:ascii="Times New Roman" w:hAnsi="Times New Roman" w:cs="Times New Roman"/>
          <w:color w:val="auto"/>
          <w:sz w:val="24"/>
          <w:szCs w:val="24"/>
        </w:rPr>
        <w:t>ниципальной услуги в сфере</w:t>
      </w:r>
      <w:r w:rsidR="00CC614B">
        <w:rPr>
          <w:rStyle w:val="1c"/>
          <w:rFonts w:ascii="Times New Roman" w:hAnsi="Times New Roman" w:cs="Times New Roman"/>
          <w:color w:val="auto"/>
          <w:sz w:val="24"/>
          <w:szCs w:val="24"/>
        </w:rPr>
        <w:t xml:space="preserve"> образования определяются по ка</w:t>
      </w:r>
      <w:r w:rsidRPr="009E33E4">
        <w:rPr>
          <w:rStyle w:val="1c"/>
          <w:rFonts w:ascii="Times New Roman" w:hAnsi="Times New Roman" w:cs="Times New Roman"/>
          <w:color w:val="auto"/>
          <w:sz w:val="24"/>
          <w:szCs w:val="24"/>
        </w:rPr>
        <w:t xml:space="preserve">ждому виду и направленности образовательных программ, с учетом форм обучения, типа </w:t>
      </w:r>
      <w:r w:rsidR="00CC614B">
        <w:rPr>
          <w:rStyle w:val="1c"/>
          <w:rFonts w:ascii="Times New Roman" w:hAnsi="Times New Roman" w:cs="Times New Roman"/>
          <w:color w:val="auto"/>
          <w:sz w:val="24"/>
          <w:szCs w:val="24"/>
        </w:rPr>
        <w:t>образовательной организации, се</w:t>
      </w:r>
      <w:r w:rsidRPr="009E33E4">
        <w:rPr>
          <w:rStyle w:val="1c"/>
          <w:rFonts w:ascii="Times New Roman" w:hAnsi="Times New Roman" w:cs="Times New Roman"/>
          <w:color w:val="auto"/>
          <w:sz w:val="24"/>
          <w:szCs w:val="24"/>
        </w:rPr>
        <w:t>тевой формы реализации о</w:t>
      </w:r>
      <w:r w:rsidR="00CC614B">
        <w:rPr>
          <w:rStyle w:val="1c"/>
          <w:rFonts w:ascii="Times New Roman" w:hAnsi="Times New Roman" w:cs="Times New Roman"/>
          <w:color w:val="auto"/>
          <w:sz w:val="24"/>
          <w:szCs w:val="24"/>
        </w:rPr>
        <w:t>бразовательных программ, образо</w:t>
      </w:r>
      <w:r w:rsidRPr="009E33E4">
        <w:rPr>
          <w:rStyle w:val="1c"/>
          <w:rFonts w:ascii="Times New Roman" w:hAnsi="Times New Roman" w:cs="Times New Roman"/>
          <w:color w:val="auto"/>
          <w:sz w:val="24"/>
          <w:szCs w:val="24"/>
        </w:rPr>
        <w:t>вательных технологий, спе</w:t>
      </w:r>
      <w:r w:rsidR="00CC614B">
        <w:rPr>
          <w:rStyle w:val="1c"/>
          <w:rFonts w:ascii="Times New Roman" w:hAnsi="Times New Roman" w:cs="Times New Roman"/>
          <w:color w:val="auto"/>
          <w:sz w:val="24"/>
          <w:szCs w:val="24"/>
        </w:rPr>
        <w:t>циальных условий получения обра</w:t>
      </w:r>
      <w:r w:rsidRPr="009E33E4">
        <w:rPr>
          <w:rStyle w:val="1c"/>
          <w:rFonts w:ascii="Times New Roman" w:hAnsi="Times New Roman" w:cs="Times New Roman"/>
          <w:color w:val="auto"/>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9E33E4">
        <w:rPr>
          <w:rStyle w:val="1c"/>
          <w:rFonts w:ascii="Times New Roman" w:hAnsi="Times New Roman" w:cs="Times New Roman"/>
          <w:color w:val="auto"/>
          <w:sz w:val="24"/>
          <w:szCs w:val="24"/>
        </w:rPr>
        <w:softHyphen/>
        <w:t>ны здоровья обучающихся,</w:t>
      </w:r>
      <w:r w:rsidR="00CC614B">
        <w:rPr>
          <w:rStyle w:val="1c"/>
          <w:rFonts w:ascii="Times New Roman" w:hAnsi="Times New Roman" w:cs="Times New Roman"/>
          <w:color w:val="auto"/>
          <w:sz w:val="24"/>
          <w:szCs w:val="24"/>
        </w:rPr>
        <w:t xml:space="preserve"> а также с учетом иных предусмо</w:t>
      </w:r>
      <w:r w:rsidRPr="009E33E4">
        <w:rPr>
          <w:rStyle w:val="1c"/>
          <w:rFonts w:ascii="Times New Roman" w:hAnsi="Times New Roman" w:cs="Times New Roman"/>
          <w:color w:val="auto"/>
          <w:sz w:val="24"/>
          <w:szCs w:val="24"/>
        </w:rPr>
        <w:t>тренных законодательством</w:t>
      </w:r>
      <w:r w:rsidR="00CC614B">
        <w:rPr>
          <w:rStyle w:val="1c"/>
          <w:rFonts w:ascii="Times New Roman" w:hAnsi="Times New Roman" w:cs="Times New Roman"/>
          <w:color w:val="auto"/>
          <w:sz w:val="24"/>
          <w:szCs w:val="24"/>
        </w:rPr>
        <w:t xml:space="preserve"> особенностей организации и осу</w:t>
      </w:r>
      <w:r w:rsidRPr="009E33E4">
        <w:rPr>
          <w:rStyle w:val="1c"/>
          <w:rFonts w:ascii="Times New Roman" w:hAnsi="Times New Roman" w:cs="Times New Roman"/>
          <w:color w:val="auto"/>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w:t>
      </w:r>
      <w:r w:rsidR="00CC614B">
        <w:rPr>
          <w:rStyle w:val="1c"/>
          <w:rFonts w:ascii="Times New Roman" w:hAnsi="Times New Roman" w:cs="Times New Roman"/>
          <w:color w:val="auto"/>
          <w:sz w:val="24"/>
          <w:szCs w:val="24"/>
        </w:rPr>
        <w:t>й в соответствии с образователь</w:t>
      </w:r>
      <w:r w:rsidRPr="009E33E4">
        <w:rPr>
          <w:rStyle w:val="1c"/>
          <w:rFonts w:ascii="Times New Roman" w:hAnsi="Times New Roman" w:cs="Times New Roman"/>
          <w:color w:val="auto"/>
          <w:sz w:val="24"/>
          <w:szCs w:val="24"/>
        </w:rPr>
        <w:t>ными стандартами, в расчете на одного обучающегося, если иное не установлено законодательством.</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Органы местного самоуправления вправе осуществлять за счет средств местных бюджет</w:t>
      </w:r>
      <w:r w:rsidR="00CC614B">
        <w:rPr>
          <w:rStyle w:val="1c"/>
          <w:rFonts w:ascii="Times New Roman" w:hAnsi="Times New Roman" w:cs="Times New Roman"/>
          <w:color w:val="auto"/>
          <w:sz w:val="24"/>
          <w:szCs w:val="24"/>
        </w:rPr>
        <w:t>ов финансовое обеспечение предо</w:t>
      </w:r>
      <w:r w:rsidRPr="009E33E4">
        <w:rPr>
          <w:rStyle w:val="1c"/>
          <w:rFonts w:ascii="Times New Roman" w:hAnsi="Times New Roman" w:cs="Times New Roman"/>
          <w:color w:val="auto"/>
          <w:sz w:val="24"/>
          <w:szCs w:val="24"/>
        </w:rPr>
        <w:t>ставления основного общег</w:t>
      </w:r>
      <w:r w:rsidR="00CC614B">
        <w:rPr>
          <w:rStyle w:val="1c"/>
          <w:rFonts w:ascii="Times New Roman" w:hAnsi="Times New Roman" w:cs="Times New Roman"/>
          <w:color w:val="auto"/>
          <w:sz w:val="24"/>
          <w:szCs w:val="24"/>
        </w:rPr>
        <w:t>о образования муниципальными об</w:t>
      </w:r>
      <w:r w:rsidRPr="009E33E4">
        <w:rPr>
          <w:rStyle w:val="1c"/>
          <w:rFonts w:ascii="Times New Roman" w:hAnsi="Times New Roman" w:cs="Times New Roman"/>
          <w:color w:val="auto"/>
          <w:sz w:val="24"/>
          <w:szCs w:val="24"/>
        </w:rPr>
        <w:t>щеобразовательными организ</w:t>
      </w:r>
      <w:r w:rsidR="00CC614B">
        <w:rPr>
          <w:rStyle w:val="1c"/>
          <w:rFonts w:ascii="Times New Roman" w:hAnsi="Times New Roman" w:cs="Times New Roman"/>
          <w:color w:val="auto"/>
          <w:sz w:val="24"/>
          <w:szCs w:val="24"/>
        </w:rPr>
        <w:t>ациями в части расходов на опла</w:t>
      </w:r>
      <w:r w:rsidRPr="009E33E4">
        <w:rPr>
          <w:rStyle w:val="1c"/>
          <w:rFonts w:ascii="Times New Roman" w:hAnsi="Times New Roman" w:cs="Times New Roman"/>
          <w:color w:val="auto"/>
          <w:sz w:val="24"/>
          <w:szCs w:val="24"/>
        </w:rPr>
        <w:t>ту труда работников, реализующих образовательную программу основного общего образования</w:t>
      </w:r>
      <w:r w:rsidR="00CC614B">
        <w:rPr>
          <w:rStyle w:val="1c"/>
          <w:rFonts w:ascii="Times New Roman" w:hAnsi="Times New Roman" w:cs="Times New Roman"/>
          <w:color w:val="auto"/>
          <w:sz w:val="24"/>
          <w:szCs w:val="24"/>
        </w:rPr>
        <w:t>, расходов на приобретение учеб</w:t>
      </w:r>
      <w:r w:rsidRPr="009E33E4">
        <w:rPr>
          <w:rStyle w:val="1c"/>
          <w:rFonts w:ascii="Times New Roman" w:hAnsi="Times New Roman" w:cs="Times New Roman"/>
          <w:color w:val="auto"/>
          <w:sz w:val="24"/>
          <w:szCs w:val="24"/>
        </w:rPr>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соответствии с расходными обязательствами</w:t>
      </w:r>
      <w:r w:rsidR="00CC614B">
        <w:rPr>
          <w:rStyle w:val="1c"/>
          <w:rFonts w:ascii="Times New Roman" w:hAnsi="Times New Roman" w:cs="Times New Roman"/>
          <w:color w:val="auto"/>
          <w:sz w:val="24"/>
          <w:szCs w:val="24"/>
        </w:rPr>
        <w:t xml:space="preserve"> органов мест</w:t>
      </w:r>
      <w:r w:rsidRPr="009E33E4">
        <w:rPr>
          <w:rStyle w:val="1c"/>
          <w:rFonts w:ascii="Times New Roman" w:hAnsi="Times New Roman" w:cs="Times New Roman"/>
          <w:color w:val="auto"/>
          <w:sz w:val="24"/>
          <w:szCs w:val="24"/>
        </w:rPr>
        <w:t xml:space="preserve">ного самоуправления по </w:t>
      </w:r>
      <w:r w:rsidRPr="009E33E4">
        <w:rPr>
          <w:rStyle w:val="1c"/>
          <w:rFonts w:ascii="Times New Roman" w:hAnsi="Times New Roman" w:cs="Times New Roman"/>
          <w:color w:val="auto"/>
          <w:sz w:val="24"/>
          <w:szCs w:val="24"/>
        </w:rPr>
        <w:lastRenderedPageBreak/>
        <w:t>организации предоставления общего образования в расходы ме</w:t>
      </w:r>
      <w:r w:rsidR="00CC614B">
        <w:rPr>
          <w:rStyle w:val="1c"/>
          <w:rFonts w:ascii="Times New Roman" w:hAnsi="Times New Roman" w:cs="Times New Roman"/>
          <w:color w:val="auto"/>
          <w:sz w:val="24"/>
          <w:szCs w:val="24"/>
        </w:rPr>
        <w:t>стных бюджетов включаются расхо</w:t>
      </w:r>
      <w:r w:rsidRPr="009E33E4">
        <w:rPr>
          <w:rStyle w:val="1c"/>
          <w:rFonts w:ascii="Times New Roman" w:hAnsi="Times New Roman" w:cs="Times New Roman"/>
          <w:color w:val="auto"/>
          <w:sz w:val="24"/>
          <w:szCs w:val="24"/>
        </w:rPr>
        <w:t>ды, связанные с организаци</w:t>
      </w:r>
      <w:r w:rsidR="00CC614B">
        <w:rPr>
          <w:rStyle w:val="1c"/>
          <w:rFonts w:ascii="Times New Roman" w:hAnsi="Times New Roman" w:cs="Times New Roman"/>
          <w:color w:val="auto"/>
          <w:sz w:val="24"/>
          <w:szCs w:val="24"/>
        </w:rPr>
        <w:t>ей подвоза обучающихся к образо</w:t>
      </w:r>
      <w:r w:rsidRPr="009E33E4">
        <w:rPr>
          <w:rStyle w:val="1c"/>
          <w:rFonts w:ascii="Times New Roman" w:hAnsi="Times New Roman" w:cs="Times New Roman"/>
          <w:color w:val="auto"/>
          <w:sz w:val="24"/>
          <w:szCs w:val="24"/>
        </w:rPr>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Образовательная организация самостоятельно принимает решение в части направления</w:t>
      </w:r>
      <w:r w:rsidR="00CC614B">
        <w:rPr>
          <w:rStyle w:val="1c"/>
          <w:rFonts w:ascii="Times New Roman" w:hAnsi="Times New Roman" w:cs="Times New Roman"/>
          <w:color w:val="auto"/>
          <w:sz w:val="24"/>
          <w:szCs w:val="24"/>
        </w:rPr>
        <w:t xml:space="preserve"> и расходования средств государ</w:t>
      </w:r>
      <w:r w:rsidRPr="009E33E4">
        <w:rPr>
          <w:rStyle w:val="1c"/>
          <w:rFonts w:ascii="Times New Roman" w:hAnsi="Times New Roman" w:cs="Times New Roman"/>
          <w:color w:val="auto"/>
          <w:sz w:val="24"/>
          <w:szCs w:val="24"/>
        </w:rPr>
        <w:t>ственного (муниципального)</w:t>
      </w:r>
      <w:r w:rsidR="00CC614B">
        <w:rPr>
          <w:rStyle w:val="1c"/>
          <w:rFonts w:ascii="Times New Roman" w:hAnsi="Times New Roman" w:cs="Times New Roman"/>
          <w:color w:val="auto"/>
          <w:sz w:val="24"/>
          <w:szCs w:val="24"/>
        </w:rPr>
        <w:t xml:space="preserve"> задания. И самостоятельно опре</w:t>
      </w:r>
      <w:r w:rsidRPr="009E33E4">
        <w:rPr>
          <w:rStyle w:val="1c"/>
          <w:rFonts w:ascii="Times New Roman" w:hAnsi="Times New Roman" w:cs="Times New Roman"/>
          <w:color w:val="auto"/>
          <w:sz w:val="24"/>
          <w:szCs w:val="24"/>
        </w:rPr>
        <w:t>деляет долю средств, направляемых на оплату труда и иные нужды, необходимые для в</w:t>
      </w:r>
      <w:r w:rsidR="00CC614B">
        <w:rPr>
          <w:rStyle w:val="1c"/>
          <w:rFonts w:ascii="Times New Roman" w:hAnsi="Times New Roman" w:cs="Times New Roman"/>
          <w:color w:val="auto"/>
          <w:sz w:val="24"/>
          <w:szCs w:val="24"/>
        </w:rPr>
        <w:t>ыполнения государственного зада</w:t>
      </w:r>
      <w:r w:rsidRPr="009E33E4">
        <w:rPr>
          <w:rStyle w:val="1c"/>
          <w:rFonts w:ascii="Times New Roman" w:hAnsi="Times New Roman" w:cs="Times New Roman"/>
          <w:color w:val="auto"/>
          <w:sz w:val="24"/>
          <w:szCs w:val="24"/>
        </w:rPr>
        <w:t>ния, придерживаясь при э</w:t>
      </w:r>
      <w:r w:rsidR="00CC614B">
        <w:rPr>
          <w:rStyle w:val="1c"/>
          <w:rFonts w:ascii="Times New Roman" w:hAnsi="Times New Roman" w:cs="Times New Roman"/>
          <w:color w:val="auto"/>
          <w:sz w:val="24"/>
          <w:szCs w:val="24"/>
        </w:rPr>
        <w:t>том принципа соответствия струк</w:t>
      </w:r>
      <w:r w:rsidRPr="009E33E4">
        <w:rPr>
          <w:rStyle w:val="1c"/>
          <w:rFonts w:ascii="Times New Roman" w:hAnsi="Times New Roman" w:cs="Times New Roman"/>
          <w:color w:val="auto"/>
          <w:sz w:val="24"/>
          <w:szCs w:val="24"/>
        </w:rPr>
        <w:t>туры направления и расходования бюджетных средств в бюд</w:t>
      </w:r>
      <w:r w:rsidRPr="009E33E4">
        <w:rPr>
          <w:rStyle w:val="1c"/>
          <w:rFonts w:ascii="Times New Roman" w:hAnsi="Times New Roman" w:cs="Times New Roman"/>
          <w:color w:val="auto"/>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w:t>
      </w:r>
      <w:r w:rsidR="00CC614B">
        <w:rPr>
          <w:rStyle w:val="1c"/>
          <w:rFonts w:ascii="Times New Roman" w:hAnsi="Times New Roman" w:cs="Times New Roman"/>
          <w:color w:val="auto"/>
          <w:sz w:val="24"/>
          <w:szCs w:val="24"/>
        </w:rPr>
        <w:t xml:space="preserve"> затрат, непосредственно связан</w:t>
      </w:r>
      <w:r w:rsidRPr="009E33E4">
        <w:rPr>
          <w:rStyle w:val="1c"/>
          <w:rFonts w:ascii="Times New Roman" w:hAnsi="Times New Roman" w:cs="Times New Roman"/>
          <w:color w:val="auto"/>
          <w:sz w:val="24"/>
          <w:szCs w:val="24"/>
        </w:rPr>
        <w:t>ных с учебной деятельностью общеобразовательных организаций).</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При разработке программы образовательной организации в части обучения детей с О</w:t>
      </w:r>
      <w:r w:rsidR="00CC614B">
        <w:rPr>
          <w:rStyle w:val="1c"/>
          <w:rFonts w:ascii="Times New Roman" w:hAnsi="Times New Roman" w:cs="Times New Roman"/>
          <w:color w:val="auto"/>
          <w:sz w:val="24"/>
          <w:szCs w:val="24"/>
        </w:rPr>
        <w:t>ВЗ финансовое обеспечение реали</w:t>
      </w:r>
      <w:r w:rsidRPr="009E33E4">
        <w:rPr>
          <w:rStyle w:val="1c"/>
          <w:rFonts w:ascii="Times New Roman" w:hAnsi="Times New Roman" w:cs="Times New Roman"/>
          <w:color w:val="auto"/>
          <w:sz w:val="24"/>
          <w:szCs w:val="24"/>
        </w:rPr>
        <w:t>зации образовательной пр</w:t>
      </w:r>
      <w:r w:rsidR="00CC614B">
        <w:rPr>
          <w:rStyle w:val="1c"/>
          <w:rFonts w:ascii="Times New Roman" w:hAnsi="Times New Roman" w:cs="Times New Roman"/>
          <w:color w:val="auto"/>
          <w:sz w:val="24"/>
          <w:szCs w:val="24"/>
        </w:rPr>
        <w:t>ограммы основного общего образо</w:t>
      </w:r>
      <w:r w:rsidRPr="009E33E4">
        <w:rPr>
          <w:rStyle w:val="1c"/>
          <w:rFonts w:ascii="Times New Roman" w:hAnsi="Times New Roman" w:cs="Times New Roman"/>
          <w:color w:val="auto"/>
          <w:sz w:val="24"/>
          <w:szCs w:val="24"/>
        </w:rPr>
        <w:t>вания для детей с ОВЗ учитывает расходы необходимые для создания специальных условий для коррекции нарушений развития.</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Нормативные затраты на</w:t>
      </w:r>
      <w:r w:rsidR="00CC614B">
        <w:rPr>
          <w:rStyle w:val="1c"/>
          <w:rFonts w:ascii="Times New Roman" w:hAnsi="Times New Roman" w:cs="Times New Roman"/>
          <w:color w:val="auto"/>
          <w:sz w:val="24"/>
          <w:szCs w:val="24"/>
        </w:rPr>
        <w:t xml:space="preserve"> оказание государственных (муни</w:t>
      </w:r>
      <w:r w:rsidRPr="009E33E4">
        <w:rPr>
          <w:rStyle w:val="1c"/>
          <w:rFonts w:ascii="Times New Roman" w:hAnsi="Times New Roman" w:cs="Times New Roman"/>
          <w:color w:val="auto"/>
          <w:sz w:val="24"/>
          <w:szCs w:val="24"/>
        </w:rPr>
        <w:t>ципальных) услуг включают в себя затраты на оплату труда педагогических работников с</w:t>
      </w:r>
      <w:r w:rsidR="00CC614B">
        <w:rPr>
          <w:rStyle w:val="1c"/>
          <w:rFonts w:ascii="Times New Roman" w:hAnsi="Times New Roman" w:cs="Times New Roman"/>
          <w:color w:val="auto"/>
          <w:sz w:val="24"/>
          <w:szCs w:val="24"/>
        </w:rPr>
        <w:t xml:space="preserve"> учетом обеспечения уровня сред</w:t>
      </w:r>
      <w:r w:rsidRPr="009E33E4">
        <w:rPr>
          <w:rStyle w:val="1c"/>
          <w:rFonts w:ascii="Times New Roman" w:hAnsi="Times New Roman" w:cs="Times New Roman"/>
          <w:color w:val="auto"/>
          <w:sz w:val="24"/>
          <w:szCs w:val="24"/>
        </w:rPr>
        <w:t>ней заработной платы педагогических работников за выполня</w:t>
      </w:r>
      <w:r w:rsidRPr="009E33E4">
        <w:rPr>
          <w:rStyle w:val="1c"/>
          <w:rFonts w:ascii="Times New Roman" w:hAnsi="Times New Roman" w:cs="Times New Roman"/>
          <w:color w:val="auto"/>
          <w:sz w:val="24"/>
          <w:szCs w:val="24"/>
        </w:rPr>
        <w:softHyphen/>
        <w:t>емую ими учебную (препод</w:t>
      </w:r>
      <w:r w:rsidR="00CC614B">
        <w:rPr>
          <w:rStyle w:val="1c"/>
          <w:rFonts w:ascii="Times New Roman" w:hAnsi="Times New Roman" w:cs="Times New Roman"/>
          <w:color w:val="auto"/>
          <w:sz w:val="24"/>
          <w:szCs w:val="24"/>
        </w:rPr>
        <w:t>авательскую) работу и другую ра</w:t>
      </w:r>
      <w:r w:rsidRPr="009E33E4">
        <w:rPr>
          <w:rStyle w:val="1c"/>
          <w:rFonts w:ascii="Times New Roman" w:hAnsi="Times New Roman" w:cs="Times New Roman"/>
          <w:color w:val="auto"/>
          <w:sz w:val="24"/>
          <w:szCs w:val="24"/>
        </w:rPr>
        <w:t xml:space="preserve">боту, определяемого в соответствии с Указами Президента Российской Федерации, </w:t>
      </w:r>
      <w:r w:rsidR="00CC614B">
        <w:rPr>
          <w:rStyle w:val="1c"/>
          <w:rFonts w:ascii="Times New Roman" w:hAnsi="Times New Roman" w:cs="Times New Roman"/>
          <w:color w:val="auto"/>
          <w:sz w:val="24"/>
          <w:szCs w:val="24"/>
        </w:rPr>
        <w:t>нормативно-правовыми актами Пра</w:t>
      </w:r>
      <w:r w:rsidRPr="009E33E4">
        <w:rPr>
          <w:rStyle w:val="1c"/>
          <w:rFonts w:ascii="Times New Roman" w:hAnsi="Times New Roman" w:cs="Times New Roman"/>
          <w:color w:val="auto"/>
          <w:sz w:val="24"/>
          <w:szCs w:val="24"/>
        </w:rPr>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9E33E4">
        <w:rPr>
          <w:rStyle w:val="1c"/>
          <w:rFonts w:ascii="Times New Roman" w:hAnsi="Times New Roman" w:cs="Times New Roman"/>
          <w:color w:val="auto"/>
          <w:sz w:val="24"/>
          <w:szCs w:val="24"/>
        </w:rPr>
        <w:softHyphen/>
        <w:t>ботников муниципальных общеобразовательных организаций, включаемые органами госуд</w:t>
      </w:r>
      <w:r w:rsidR="00CC614B">
        <w:rPr>
          <w:rStyle w:val="1c"/>
          <w:rFonts w:ascii="Times New Roman" w:hAnsi="Times New Roman" w:cs="Times New Roman"/>
          <w:color w:val="auto"/>
          <w:sz w:val="24"/>
          <w:szCs w:val="24"/>
        </w:rPr>
        <w:t>арственной власти субъектов Рос</w:t>
      </w:r>
      <w:r w:rsidRPr="009E33E4">
        <w:rPr>
          <w:rStyle w:val="1c"/>
          <w:rFonts w:ascii="Times New Roman" w:hAnsi="Times New Roman" w:cs="Times New Roman"/>
          <w:color w:val="auto"/>
          <w:sz w:val="24"/>
          <w:szCs w:val="24"/>
        </w:rPr>
        <w:t>сийской Федерации в нормативы финансового обеспечения, не могут быть ниже уровня, с</w:t>
      </w:r>
      <w:r w:rsidR="00CC614B">
        <w:rPr>
          <w:rStyle w:val="1c"/>
          <w:rFonts w:ascii="Times New Roman" w:hAnsi="Times New Roman" w:cs="Times New Roman"/>
          <w:color w:val="auto"/>
          <w:sz w:val="24"/>
          <w:szCs w:val="24"/>
        </w:rPr>
        <w:t>оответствующего средней заработ</w:t>
      </w:r>
      <w:r w:rsidRPr="009E33E4">
        <w:rPr>
          <w:rStyle w:val="1c"/>
          <w:rFonts w:ascii="Times New Roman" w:hAnsi="Times New Roman" w:cs="Times New Roman"/>
          <w:color w:val="auto"/>
          <w:sz w:val="24"/>
          <w:szCs w:val="24"/>
        </w:rPr>
        <w:t>ной плате в соответству</w:t>
      </w:r>
      <w:r w:rsidR="00CC614B">
        <w:rPr>
          <w:rStyle w:val="1c"/>
          <w:rFonts w:ascii="Times New Roman" w:hAnsi="Times New Roman" w:cs="Times New Roman"/>
          <w:color w:val="auto"/>
          <w:sz w:val="24"/>
          <w:szCs w:val="24"/>
        </w:rPr>
        <w:t>ющем субъекте Российской Федера</w:t>
      </w:r>
      <w:r w:rsidRPr="009E33E4">
        <w:rPr>
          <w:rStyle w:val="1c"/>
          <w:rFonts w:ascii="Times New Roman" w:hAnsi="Times New Roman" w:cs="Times New Roman"/>
          <w:color w:val="auto"/>
          <w:sz w:val="24"/>
          <w:szCs w:val="24"/>
        </w:rPr>
        <w:t>ции, на территории которо</w:t>
      </w:r>
      <w:r w:rsidR="00CC614B">
        <w:rPr>
          <w:rStyle w:val="1c"/>
          <w:rFonts w:ascii="Times New Roman" w:hAnsi="Times New Roman" w:cs="Times New Roman"/>
          <w:color w:val="auto"/>
          <w:sz w:val="24"/>
          <w:szCs w:val="24"/>
        </w:rPr>
        <w:t>го расположены общеобразователь</w:t>
      </w:r>
      <w:r w:rsidRPr="009E33E4">
        <w:rPr>
          <w:rStyle w:val="1c"/>
          <w:rFonts w:ascii="Times New Roman" w:hAnsi="Times New Roman" w:cs="Times New Roman"/>
          <w:color w:val="auto"/>
          <w:sz w:val="24"/>
          <w:szCs w:val="24"/>
        </w:rPr>
        <w:t>ные организации.</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связи с требованиями</w:t>
      </w:r>
      <w:r w:rsidR="00CC614B">
        <w:rPr>
          <w:rStyle w:val="1c"/>
          <w:rFonts w:ascii="Times New Roman" w:hAnsi="Times New Roman" w:cs="Times New Roman"/>
          <w:color w:val="auto"/>
          <w:sz w:val="24"/>
          <w:szCs w:val="24"/>
        </w:rPr>
        <w:t xml:space="preserve"> ФГОС ООО при расчете региональ</w:t>
      </w:r>
      <w:r w:rsidRPr="009E33E4">
        <w:rPr>
          <w:rStyle w:val="1c"/>
          <w:rFonts w:ascii="Times New Roman" w:hAnsi="Times New Roman" w:cs="Times New Roman"/>
          <w:color w:val="auto"/>
          <w:sz w:val="24"/>
          <w:szCs w:val="24"/>
        </w:rPr>
        <w:t>ного норматива должны учи</w:t>
      </w:r>
      <w:r w:rsidR="00CC614B">
        <w:rPr>
          <w:rStyle w:val="1c"/>
          <w:rFonts w:ascii="Times New Roman" w:hAnsi="Times New Roman" w:cs="Times New Roman"/>
          <w:color w:val="auto"/>
          <w:sz w:val="24"/>
          <w:szCs w:val="24"/>
        </w:rPr>
        <w:t>тываться затраты рабочего време</w:t>
      </w:r>
      <w:r w:rsidRPr="009E33E4">
        <w:rPr>
          <w:rStyle w:val="1c"/>
          <w:rFonts w:ascii="Times New Roman" w:hAnsi="Times New Roman" w:cs="Times New Roman"/>
          <w:color w:val="auto"/>
          <w:sz w:val="24"/>
          <w:szCs w:val="24"/>
        </w:rPr>
        <w:t>ни педагогических работников образовательных организаций на урочную и внеурочную деятельность.</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Формирование фонда опла</w:t>
      </w:r>
      <w:r w:rsidR="00CC614B">
        <w:rPr>
          <w:rStyle w:val="1c"/>
          <w:rFonts w:ascii="Times New Roman" w:hAnsi="Times New Roman" w:cs="Times New Roman"/>
          <w:color w:val="auto"/>
          <w:sz w:val="24"/>
          <w:szCs w:val="24"/>
        </w:rPr>
        <w:t>ты труда образовательной органи</w:t>
      </w:r>
      <w:r w:rsidRPr="009E33E4">
        <w:rPr>
          <w:rStyle w:val="1c"/>
          <w:rFonts w:ascii="Times New Roman" w:hAnsi="Times New Roman" w:cs="Times New Roman"/>
          <w:color w:val="auto"/>
          <w:sz w:val="24"/>
          <w:szCs w:val="24"/>
        </w:rPr>
        <w:t>зации осуществляется в п</w:t>
      </w:r>
      <w:r w:rsidR="00CC614B">
        <w:rPr>
          <w:rStyle w:val="1c"/>
          <w:rFonts w:ascii="Times New Roman" w:hAnsi="Times New Roman" w:cs="Times New Roman"/>
          <w:color w:val="auto"/>
          <w:sz w:val="24"/>
          <w:szCs w:val="24"/>
        </w:rPr>
        <w:t>ределах объема средств образова</w:t>
      </w:r>
      <w:r w:rsidRPr="009E33E4">
        <w:rPr>
          <w:rStyle w:val="1c"/>
          <w:rFonts w:ascii="Times New Roman" w:hAnsi="Times New Roman" w:cs="Times New Roman"/>
          <w:color w:val="auto"/>
          <w:sz w:val="24"/>
          <w:szCs w:val="24"/>
        </w:rPr>
        <w:t>тельной организации на текущий финансовый год, установлен</w:t>
      </w:r>
      <w:r w:rsidRPr="009E33E4">
        <w:rPr>
          <w:rStyle w:val="1c"/>
          <w:rFonts w:ascii="Times New Roman" w:hAnsi="Times New Roman" w:cs="Times New Roman"/>
          <w:color w:val="auto"/>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9E33E4">
        <w:rPr>
          <w:rStyle w:val="1c"/>
          <w:rFonts w:ascii="Times New Roman" w:hAnsi="Times New Roman" w:cs="Times New Roman"/>
          <w:color w:val="auto"/>
          <w:sz w:val="24"/>
          <w:szCs w:val="24"/>
        </w:rPr>
        <w:softHyphen/>
        <w:t>ствующими поправочными коэффициентами (при их наличии) и локальным нормативным</w:t>
      </w:r>
      <w:r w:rsidR="00CC614B">
        <w:rPr>
          <w:rStyle w:val="1c"/>
          <w:rFonts w:ascii="Times New Roman" w:hAnsi="Times New Roman" w:cs="Times New Roman"/>
          <w:color w:val="auto"/>
          <w:sz w:val="24"/>
          <w:szCs w:val="24"/>
        </w:rPr>
        <w:t xml:space="preserve"> актом образовательной организа</w:t>
      </w:r>
      <w:r w:rsidRPr="009E33E4">
        <w:rPr>
          <w:rStyle w:val="1c"/>
          <w:rFonts w:ascii="Times New Roman" w:hAnsi="Times New Roman" w:cs="Times New Roman"/>
          <w:color w:val="auto"/>
          <w:sz w:val="24"/>
          <w:szCs w:val="24"/>
        </w:rPr>
        <w:t>ции, устанавливающим положение об оплате труда работников образовательной организации.</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Размеры, порядок и условия осуществления стимулирую</w:t>
      </w:r>
      <w:r w:rsidRPr="009E33E4">
        <w:rPr>
          <w:rStyle w:val="1c"/>
          <w:rFonts w:ascii="Times New Roman" w:hAnsi="Times New Roman" w:cs="Times New Roman"/>
          <w:color w:val="auto"/>
          <w:sz w:val="24"/>
          <w:szCs w:val="24"/>
        </w:rPr>
        <w:softHyphen/>
        <w:t>щих выплат определяются локальными нормативными актами образовательной организации. В локальных нормативных ак</w:t>
      </w:r>
      <w:r w:rsidRPr="009E33E4">
        <w:rPr>
          <w:rStyle w:val="1c"/>
          <w:rFonts w:ascii="Times New Roman" w:hAnsi="Times New Roman" w:cs="Times New Roman"/>
          <w:color w:val="auto"/>
          <w:sz w:val="24"/>
          <w:szCs w:val="24"/>
        </w:rPr>
        <w:softHyphen/>
        <w:t>тах о стимулирующих выпл</w:t>
      </w:r>
      <w:r w:rsidR="00CC614B">
        <w:rPr>
          <w:rStyle w:val="1c"/>
          <w:rFonts w:ascii="Times New Roman" w:hAnsi="Times New Roman" w:cs="Times New Roman"/>
          <w:color w:val="auto"/>
          <w:sz w:val="24"/>
          <w:szCs w:val="24"/>
        </w:rPr>
        <w:t>атах определены критерии и пока</w:t>
      </w:r>
      <w:r w:rsidRPr="009E33E4">
        <w:rPr>
          <w:rStyle w:val="1c"/>
          <w:rFonts w:ascii="Times New Roman" w:hAnsi="Times New Roman" w:cs="Times New Roman"/>
          <w:color w:val="auto"/>
          <w:sz w:val="24"/>
          <w:szCs w:val="24"/>
        </w:rPr>
        <w:t>затели результативности и к</w:t>
      </w:r>
      <w:r w:rsidR="00CC614B">
        <w:rPr>
          <w:rStyle w:val="1c"/>
          <w:rFonts w:ascii="Times New Roman" w:hAnsi="Times New Roman" w:cs="Times New Roman"/>
          <w:color w:val="auto"/>
          <w:sz w:val="24"/>
          <w:szCs w:val="24"/>
        </w:rPr>
        <w:t>ачества деятельности и результа</w:t>
      </w:r>
      <w:r w:rsidRPr="009E33E4">
        <w:rPr>
          <w:rStyle w:val="1c"/>
          <w:rFonts w:ascii="Times New Roman" w:hAnsi="Times New Roman" w:cs="Times New Roman"/>
          <w:color w:val="auto"/>
          <w:sz w:val="24"/>
          <w:szCs w:val="24"/>
        </w:rPr>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9E33E4">
        <w:rPr>
          <w:rStyle w:val="1c"/>
          <w:rFonts w:ascii="Times New Roman" w:hAnsi="Times New Roman" w:cs="Times New Roman"/>
          <w:color w:val="auto"/>
          <w:sz w:val="24"/>
          <w:szCs w:val="24"/>
        </w:rPr>
        <w:softHyphen/>
        <w:t>ной деятельности; использование учителями современных пе</w:t>
      </w:r>
      <w:r w:rsidRPr="009E33E4">
        <w:rPr>
          <w:rStyle w:val="1c"/>
          <w:rFonts w:ascii="Times New Roman" w:hAnsi="Times New Roman" w:cs="Times New Roman"/>
          <w:color w:val="auto"/>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555E2" w:rsidRPr="009E33E4" w:rsidRDefault="009555E2" w:rsidP="00E24184">
      <w:pPr>
        <w:pStyle w:val="af4"/>
        <w:spacing w:line="240" w:lineRule="auto"/>
        <w:ind w:firstLine="86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Образовательная организация самостоятельно определяет:</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11" w:name="bookmark5997"/>
      <w:bookmarkEnd w:id="111"/>
      <w:r w:rsidRPr="009E33E4">
        <w:rPr>
          <w:rStyle w:val="1c"/>
          <w:rFonts w:ascii="Times New Roman" w:hAnsi="Times New Roman" w:cs="Times New Roman"/>
          <w:color w:val="auto"/>
          <w:sz w:val="24"/>
          <w:szCs w:val="24"/>
        </w:rPr>
        <w:t>соотношение базовой и стимулирующей части фонда оплаты труда;</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12" w:name="bookmark5998"/>
      <w:bookmarkEnd w:id="112"/>
      <w:r w:rsidRPr="009E33E4">
        <w:rPr>
          <w:rStyle w:val="1c"/>
          <w:rFonts w:ascii="Times New Roman" w:hAnsi="Times New Roman" w:cs="Times New Roman"/>
          <w:color w:val="auto"/>
          <w:sz w:val="24"/>
          <w:szCs w:val="24"/>
        </w:rPr>
        <w:lastRenderedPageBreak/>
        <w:t>соотношение фонда оплаты</w:t>
      </w:r>
      <w:r w:rsidR="00CC614B">
        <w:rPr>
          <w:rStyle w:val="1c"/>
          <w:rFonts w:ascii="Times New Roman" w:hAnsi="Times New Roman" w:cs="Times New Roman"/>
          <w:color w:val="auto"/>
          <w:sz w:val="24"/>
          <w:szCs w:val="24"/>
        </w:rPr>
        <w:t xml:space="preserve"> труда руководящего, педагогичес</w:t>
      </w:r>
      <w:r w:rsidRPr="009E33E4">
        <w:rPr>
          <w:rStyle w:val="1c"/>
          <w:rFonts w:ascii="Times New Roman" w:hAnsi="Times New Roman" w:cs="Times New Roman"/>
          <w:color w:val="auto"/>
          <w:sz w:val="24"/>
          <w:szCs w:val="24"/>
        </w:rPr>
        <w:t>кого, инженерно-технич</w:t>
      </w:r>
      <w:r w:rsidR="00CC614B">
        <w:rPr>
          <w:rStyle w:val="1c"/>
          <w:rFonts w:ascii="Times New Roman" w:hAnsi="Times New Roman" w:cs="Times New Roman"/>
          <w:color w:val="auto"/>
          <w:sz w:val="24"/>
          <w:szCs w:val="24"/>
        </w:rPr>
        <w:t>еского, административно-хозяйст</w:t>
      </w:r>
      <w:r w:rsidRPr="009E33E4">
        <w:rPr>
          <w:rStyle w:val="1c"/>
          <w:rFonts w:ascii="Times New Roman" w:hAnsi="Times New Roman" w:cs="Times New Roman"/>
          <w:color w:val="auto"/>
          <w:sz w:val="24"/>
          <w:szCs w:val="24"/>
        </w:rPr>
        <w:t>венного, производственного</w:t>
      </w:r>
      <w:r w:rsidR="00CC614B">
        <w:rPr>
          <w:rStyle w:val="1c"/>
          <w:rFonts w:ascii="Times New Roman" w:hAnsi="Times New Roman" w:cs="Times New Roman"/>
          <w:color w:val="auto"/>
          <w:sz w:val="24"/>
          <w:szCs w:val="24"/>
        </w:rPr>
        <w:t>, учебно-вспомогательного и ино</w:t>
      </w:r>
      <w:r w:rsidRPr="009E33E4">
        <w:rPr>
          <w:rStyle w:val="1c"/>
          <w:rFonts w:ascii="Times New Roman" w:hAnsi="Times New Roman" w:cs="Times New Roman"/>
          <w:color w:val="auto"/>
          <w:sz w:val="24"/>
          <w:szCs w:val="24"/>
        </w:rPr>
        <w:t>го персонала;</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13" w:name="bookmark5999"/>
      <w:bookmarkEnd w:id="113"/>
      <w:r w:rsidRPr="009E33E4">
        <w:rPr>
          <w:rStyle w:val="1c"/>
          <w:rFonts w:ascii="Times New Roman" w:hAnsi="Times New Roman" w:cs="Times New Roman"/>
          <w:color w:val="auto"/>
          <w:sz w:val="24"/>
          <w:szCs w:val="24"/>
        </w:rPr>
        <w:t>соотношение общей и специальной частей внутри базовой части фонда оплаты труда;</w:t>
      </w:r>
    </w:p>
    <w:p w:rsidR="009555E2" w:rsidRPr="009E33E4" w:rsidRDefault="009555E2" w:rsidP="00E24184">
      <w:pPr>
        <w:pStyle w:val="af4"/>
        <w:tabs>
          <w:tab w:val="left" w:pos="207"/>
        </w:tabs>
        <w:spacing w:line="240" w:lineRule="auto"/>
        <w:ind w:left="240" w:firstLine="861"/>
        <w:jc w:val="both"/>
        <w:rPr>
          <w:rFonts w:ascii="Times New Roman" w:hAnsi="Times New Roman" w:cs="Times New Roman"/>
          <w:color w:val="auto"/>
          <w:sz w:val="24"/>
          <w:szCs w:val="24"/>
        </w:rPr>
      </w:pPr>
      <w:bookmarkStart w:id="114" w:name="bookmark6000"/>
      <w:bookmarkEnd w:id="114"/>
      <w:r w:rsidRPr="009E33E4">
        <w:rPr>
          <w:rStyle w:val="1c"/>
          <w:rFonts w:ascii="Times New Roman" w:hAnsi="Times New Roman" w:cs="Times New Roman"/>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распределении стимулирующей части фонда оплаты труда учитывается мнение коллегиальных органов управ</w:t>
      </w:r>
      <w:r w:rsidR="00CC614B">
        <w:rPr>
          <w:rStyle w:val="1c"/>
          <w:rFonts w:ascii="Times New Roman" w:hAnsi="Times New Roman" w:cs="Times New Roman"/>
          <w:color w:val="auto"/>
          <w:sz w:val="24"/>
          <w:szCs w:val="24"/>
        </w:rPr>
        <w:t>ления обра</w:t>
      </w:r>
      <w:r w:rsidRPr="009E33E4">
        <w:rPr>
          <w:rStyle w:val="1c"/>
          <w:rFonts w:ascii="Times New Roman" w:hAnsi="Times New Roman" w:cs="Times New Roman"/>
          <w:color w:val="auto"/>
          <w:sz w:val="24"/>
          <w:szCs w:val="24"/>
        </w:rPr>
        <w:t>зовательной организации (например, Общественного совета образовательной организации), выборного органа первичной профсоюзной организации.</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При реализации основной образовательной программы с привлечением ресурсов иных организаций на условиях сете</w:t>
      </w:r>
      <w:r w:rsidR="00CC614B">
        <w:rPr>
          <w:rStyle w:val="1c"/>
          <w:rFonts w:ascii="Times New Roman" w:hAnsi="Times New Roman" w:cs="Times New Roman"/>
          <w:color w:val="auto"/>
          <w:sz w:val="24"/>
          <w:szCs w:val="24"/>
        </w:rPr>
        <w:t>вог</w:t>
      </w:r>
      <w:r w:rsidRPr="009E33E4">
        <w:rPr>
          <w:rStyle w:val="1c"/>
          <w:rFonts w:ascii="Times New Roman" w:hAnsi="Times New Roman" w:cs="Times New Roman"/>
          <w:color w:val="auto"/>
          <w:sz w:val="24"/>
          <w:szCs w:val="24"/>
        </w:rPr>
        <w:t>о взаимодействия действуе</w:t>
      </w:r>
      <w:r w:rsidR="00CC614B">
        <w:rPr>
          <w:rStyle w:val="1c"/>
          <w:rFonts w:ascii="Times New Roman" w:hAnsi="Times New Roman" w:cs="Times New Roman"/>
          <w:color w:val="auto"/>
          <w:sz w:val="24"/>
          <w:szCs w:val="24"/>
        </w:rPr>
        <w:t>т механизм финансового обеспече</w:t>
      </w:r>
      <w:r w:rsidRPr="009E33E4">
        <w:rPr>
          <w:rStyle w:val="1c"/>
          <w:rFonts w:ascii="Times New Roman" w:hAnsi="Times New Roman" w:cs="Times New Roman"/>
          <w:color w:val="auto"/>
          <w:sz w:val="24"/>
          <w:szCs w:val="24"/>
        </w:rPr>
        <w:t>ния образовательной орган</w:t>
      </w:r>
      <w:r w:rsidR="00CC614B">
        <w:rPr>
          <w:rStyle w:val="1c"/>
          <w:rFonts w:ascii="Times New Roman" w:hAnsi="Times New Roman" w:cs="Times New Roman"/>
          <w:color w:val="auto"/>
          <w:sz w:val="24"/>
          <w:szCs w:val="24"/>
        </w:rPr>
        <w:t>изацией и организациями дополни</w:t>
      </w:r>
      <w:r w:rsidRPr="009E33E4">
        <w:rPr>
          <w:rStyle w:val="1c"/>
          <w:rFonts w:ascii="Times New Roman" w:hAnsi="Times New Roman" w:cs="Times New Roman"/>
          <w:color w:val="auto"/>
          <w:sz w:val="24"/>
          <w:szCs w:val="24"/>
        </w:rPr>
        <w:t>тельного образования детей, а также другими социальными партнерами, организующим</w:t>
      </w:r>
      <w:r w:rsidR="00CC614B">
        <w:rPr>
          <w:rStyle w:val="1c"/>
          <w:rFonts w:ascii="Times New Roman" w:hAnsi="Times New Roman" w:cs="Times New Roman"/>
          <w:color w:val="auto"/>
          <w:sz w:val="24"/>
          <w:szCs w:val="24"/>
        </w:rPr>
        <w:t>и внеурочную деятельность обуча</w:t>
      </w:r>
      <w:r w:rsidRPr="009E33E4">
        <w:rPr>
          <w:rStyle w:val="1c"/>
          <w:rFonts w:ascii="Times New Roman" w:hAnsi="Times New Roman" w:cs="Times New Roman"/>
          <w:color w:val="auto"/>
          <w:sz w:val="24"/>
          <w:szCs w:val="24"/>
        </w:rPr>
        <w:t>ющихся, и отражает его в с</w:t>
      </w:r>
      <w:r w:rsidR="00CC614B">
        <w:rPr>
          <w:rStyle w:val="1c"/>
          <w:rFonts w:ascii="Times New Roman" w:hAnsi="Times New Roman" w:cs="Times New Roman"/>
          <w:color w:val="auto"/>
          <w:sz w:val="24"/>
          <w:szCs w:val="24"/>
        </w:rPr>
        <w:t>воих локальных нормативных ак</w:t>
      </w:r>
      <w:r w:rsidRPr="009E33E4">
        <w:rPr>
          <w:rStyle w:val="1c"/>
          <w:rFonts w:ascii="Times New Roman" w:hAnsi="Times New Roman" w:cs="Times New Roman"/>
          <w:color w:val="auto"/>
          <w:sz w:val="24"/>
          <w:szCs w:val="24"/>
        </w:rPr>
        <w:t>тах.</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Взаимодействие осуществляется:</w:t>
      </w:r>
    </w:p>
    <w:p w:rsidR="009555E2" w:rsidRPr="009E33E4" w:rsidRDefault="009555E2" w:rsidP="009555E2">
      <w:pPr>
        <w:pStyle w:val="af4"/>
        <w:tabs>
          <w:tab w:val="left" w:pos="207"/>
        </w:tabs>
        <w:spacing w:line="240" w:lineRule="auto"/>
        <w:ind w:left="240" w:hanging="240"/>
        <w:jc w:val="both"/>
        <w:rPr>
          <w:rFonts w:ascii="Times New Roman" w:hAnsi="Times New Roman" w:cs="Times New Roman"/>
          <w:color w:val="auto"/>
          <w:sz w:val="24"/>
          <w:szCs w:val="24"/>
        </w:rPr>
      </w:pPr>
      <w:bookmarkStart w:id="115" w:name="bookmark6001"/>
      <w:bookmarkEnd w:id="115"/>
      <w:r w:rsidRPr="009E33E4">
        <w:rPr>
          <w:rStyle w:val="1c"/>
          <w:rFonts w:ascii="Times New Roman" w:hAnsi="Times New Roman" w:cs="Times New Roman"/>
          <w:color w:val="auto"/>
          <w:sz w:val="24"/>
          <w:szCs w:val="24"/>
        </w:rPr>
        <w:t>на основе соглашений и до</w:t>
      </w:r>
      <w:r w:rsidR="00CC614B">
        <w:rPr>
          <w:rStyle w:val="1c"/>
          <w:rFonts w:ascii="Times New Roman" w:hAnsi="Times New Roman" w:cs="Times New Roman"/>
          <w:color w:val="auto"/>
          <w:sz w:val="24"/>
          <w:szCs w:val="24"/>
        </w:rPr>
        <w:t>говоров о сетевой форме реализа</w:t>
      </w:r>
      <w:r w:rsidRPr="009E33E4">
        <w:rPr>
          <w:rStyle w:val="1c"/>
          <w:rFonts w:ascii="Times New Roman" w:hAnsi="Times New Roman" w:cs="Times New Roman"/>
          <w:color w:val="auto"/>
          <w:sz w:val="24"/>
          <w:szCs w:val="24"/>
        </w:rPr>
        <w:t>ции образовательных программ на проведение занятий в рамках кружков, секций, к</w:t>
      </w:r>
      <w:r w:rsidR="00CC614B">
        <w:rPr>
          <w:rStyle w:val="1c"/>
          <w:rFonts w:ascii="Times New Roman" w:hAnsi="Times New Roman" w:cs="Times New Roman"/>
          <w:color w:val="auto"/>
          <w:sz w:val="24"/>
          <w:szCs w:val="24"/>
        </w:rPr>
        <w:t>лубов и др. по различным направ</w:t>
      </w:r>
      <w:r w:rsidRPr="009E33E4">
        <w:rPr>
          <w:rStyle w:val="1c"/>
          <w:rFonts w:ascii="Times New Roman" w:hAnsi="Times New Roman" w:cs="Times New Roman"/>
          <w:color w:val="auto"/>
          <w:sz w:val="24"/>
          <w:szCs w:val="24"/>
        </w:rPr>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555E2" w:rsidRPr="009E33E4" w:rsidRDefault="009555E2" w:rsidP="009555E2">
      <w:pPr>
        <w:pStyle w:val="af4"/>
        <w:spacing w:line="240" w:lineRule="auto"/>
        <w:ind w:left="240" w:hanging="240"/>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за счет выделения ставок п</w:t>
      </w:r>
      <w:r w:rsidR="00CC614B">
        <w:rPr>
          <w:rStyle w:val="1c"/>
          <w:rFonts w:ascii="Times New Roman" w:hAnsi="Times New Roman" w:cs="Times New Roman"/>
          <w:color w:val="auto"/>
          <w:sz w:val="24"/>
          <w:szCs w:val="24"/>
        </w:rPr>
        <w:t>едагогов дополнительного образо</w:t>
      </w:r>
      <w:r w:rsidRPr="009E33E4">
        <w:rPr>
          <w:rStyle w:val="1c"/>
          <w:rFonts w:ascii="Times New Roman" w:hAnsi="Times New Roman" w:cs="Times New Roman"/>
          <w:color w:val="auto"/>
          <w:sz w:val="24"/>
          <w:szCs w:val="24"/>
        </w:rPr>
        <w:t>вания, которые обеспечивают реализацию для обучающихся образовательной организации широкого спектра программ внеурочной деятельности.</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Календарный</w:t>
      </w:r>
      <w:r w:rsidR="00CC614B">
        <w:rPr>
          <w:rStyle w:val="1c"/>
          <w:rFonts w:ascii="Times New Roman" w:hAnsi="Times New Roman" w:cs="Times New Roman"/>
          <w:color w:val="auto"/>
          <w:sz w:val="24"/>
          <w:szCs w:val="24"/>
        </w:rPr>
        <w:t xml:space="preserve"> учебный график реализации обра</w:t>
      </w:r>
      <w:r w:rsidRPr="009E33E4">
        <w:rPr>
          <w:rStyle w:val="1c"/>
          <w:rFonts w:ascii="Times New Roman" w:hAnsi="Times New Roman" w:cs="Times New Roman"/>
          <w:color w:val="auto"/>
          <w:sz w:val="24"/>
          <w:szCs w:val="24"/>
        </w:rPr>
        <w:t>зовательной программы, примерные условия образовательной деятельности, включая п</w:t>
      </w:r>
      <w:r w:rsidR="00CC614B">
        <w:rPr>
          <w:rStyle w:val="1c"/>
          <w:rFonts w:ascii="Times New Roman" w:hAnsi="Times New Roman" w:cs="Times New Roman"/>
          <w:color w:val="auto"/>
          <w:sz w:val="24"/>
          <w:szCs w:val="24"/>
        </w:rPr>
        <w:t>римерные расчеты нормативных за</w:t>
      </w:r>
      <w:r w:rsidRPr="009E33E4">
        <w:rPr>
          <w:rStyle w:val="1c"/>
          <w:rFonts w:ascii="Times New Roman" w:hAnsi="Times New Roman" w:cs="Times New Roman"/>
          <w:color w:val="auto"/>
          <w:sz w:val="24"/>
          <w:szCs w:val="24"/>
        </w:rPr>
        <w:t>трат оказания государственных услуг по р</w:t>
      </w:r>
      <w:r w:rsidR="00CC614B">
        <w:rPr>
          <w:rStyle w:val="1c"/>
          <w:rFonts w:ascii="Times New Roman" w:hAnsi="Times New Roman" w:cs="Times New Roman"/>
          <w:color w:val="auto"/>
          <w:sz w:val="24"/>
          <w:szCs w:val="24"/>
        </w:rPr>
        <w:t>еализации образова</w:t>
      </w:r>
      <w:r w:rsidRPr="009E33E4">
        <w:rPr>
          <w:rStyle w:val="1c"/>
          <w:rFonts w:ascii="Times New Roman" w:hAnsi="Times New Roman" w:cs="Times New Roman"/>
          <w:color w:val="auto"/>
          <w:sz w:val="24"/>
          <w:szCs w:val="24"/>
        </w:rPr>
        <w:t>тельной программы в соответствии с Федеральным законом № 273-ФЗ «Об образовании в Российской Федерации» (ст. 2, п. 10).</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Примерный расчет норм</w:t>
      </w:r>
      <w:r w:rsidR="00CC614B">
        <w:rPr>
          <w:rStyle w:val="1c"/>
          <w:rFonts w:ascii="Times New Roman" w:hAnsi="Times New Roman" w:cs="Times New Roman"/>
          <w:color w:val="auto"/>
          <w:sz w:val="24"/>
          <w:szCs w:val="24"/>
        </w:rPr>
        <w:t>ативных затрат оказания государ</w:t>
      </w:r>
      <w:r w:rsidRPr="009E33E4">
        <w:rPr>
          <w:rStyle w:val="1c"/>
          <w:rFonts w:ascii="Times New Roman" w:hAnsi="Times New Roman" w:cs="Times New Roman"/>
          <w:color w:val="auto"/>
          <w:sz w:val="24"/>
          <w:szCs w:val="24"/>
        </w:rPr>
        <w:t>ственных услуг по реализации образовательной программы основного общего образования соответствует нормативным за</w:t>
      </w:r>
      <w:r w:rsidRPr="009E33E4">
        <w:rPr>
          <w:rStyle w:val="1c"/>
          <w:rFonts w:ascii="Times New Roman" w:hAnsi="Times New Roman" w:cs="Times New Roman"/>
          <w:color w:val="auto"/>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9E33E4">
        <w:rPr>
          <w:rStyle w:val="1c"/>
          <w:rFonts w:ascii="Times New Roman" w:hAnsi="Times New Roman" w:cs="Times New Roman"/>
          <w:color w:val="auto"/>
          <w:sz w:val="24"/>
          <w:szCs w:val="24"/>
        </w:rPr>
        <w:softHyphen/>
        <w:t>ного профессионального образования для лиц, имеющих или получающих среднее профе</w:t>
      </w:r>
      <w:r w:rsidR="00CC614B">
        <w:rPr>
          <w:rStyle w:val="1c"/>
          <w:rFonts w:ascii="Times New Roman" w:hAnsi="Times New Roman" w:cs="Times New Roman"/>
          <w:color w:val="auto"/>
          <w:sz w:val="24"/>
          <w:szCs w:val="24"/>
        </w:rPr>
        <w:t>ссиональное образование, профес</w:t>
      </w:r>
      <w:r w:rsidRPr="009E33E4">
        <w:rPr>
          <w:rStyle w:val="1c"/>
          <w:rFonts w:ascii="Times New Roman" w:hAnsi="Times New Roman" w:cs="Times New Roman"/>
          <w:color w:val="auto"/>
          <w:sz w:val="24"/>
          <w:szCs w:val="24"/>
        </w:rPr>
        <w:t>сионального обучения, при</w:t>
      </w:r>
      <w:r w:rsidR="00CC614B">
        <w:rPr>
          <w:rStyle w:val="1c"/>
          <w:rFonts w:ascii="Times New Roman" w:hAnsi="Times New Roman" w:cs="Times New Roman"/>
          <w:color w:val="auto"/>
          <w:sz w:val="24"/>
          <w:szCs w:val="24"/>
        </w:rPr>
        <w:t>меняемых при расчете объема суб</w:t>
      </w:r>
      <w:r w:rsidRPr="009E33E4">
        <w:rPr>
          <w:rStyle w:val="1c"/>
          <w:rFonts w:ascii="Times New Roman" w:hAnsi="Times New Roman" w:cs="Times New Roman"/>
          <w:color w:val="auto"/>
          <w:sz w:val="24"/>
          <w:szCs w:val="24"/>
        </w:rPr>
        <w:t>сидии на финансовое обес</w:t>
      </w:r>
      <w:r w:rsidR="00CC614B">
        <w:rPr>
          <w:rStyle w:val="1c"/>
          <w:rFonts w:ascii="Times New Roman" w:hAnsi="Times New Roman" w:cs="Times New Roman"/>
          <w:color w:val="auto"/>
          <w:sz w:val="24"/>
          <w:szCs w:val="24"/>
        </w:rPr>
        <w:t>печение выполнения государствен</w:t>
      </w:r>
      <w:r w:rsidRPr="009E33E4">
        <w:rPr>
          <w:rStyle w:val="1c"/>
          <w:rFonts w:ascii="Times New Roman" w:hAnsi="Times New Roman" w:cs="Times New Roman"/>
          <w:color w:val="auto"/>
          <w:sz w:val="24"/>
          <w:szCs w:val="24"/>
        </w:rPr>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9E33E4">
        <w:rPr>
          <w:rStyle w:val="1c"/>
          <w:rFonts w:ascii="Times New Roman" w:hAnsi="Times New Roman" w:cs="Times New Roman"/>
          <w:color w:val="auto"/>
          <w:sz w:val="24"/>
          <w:szCs w:val="24"/>
        </w:rPr>
        <w:softHyphen/>
        <w:t xml:space="preserve">ством юстиции Российской </w:t>
      </w:r>
      <w:r w:rsidR="00CC614B">
        <w:rPr>
          <w:rStyle w:val="1c"/>
          <w:rFonts w:ascii="Times New Roman" w:hAnsi="Times New Roman" w:cs="Times New Roman"/>
          <w:color w:val="auto"/>
          <w:sz w:val="24"/>
          <w:szCs w:val="24"/>
        </w:rPr>
        <w:t>Федерации 15 ноября 2021 г., ре</w:t>
      </w:r>
      <w:r w:rsidRPr="009E33E4">
        <w:rPr>
          <w:rStyle w:val="1c"/>
          <w:rFonts w:ascii="Times New Roman" w:hAnsi="Times New Roman" w:cs="Times New Roman"/>
          <w:color w:val="auto"/>
          <w:sz w:val="24"/>
          <w:szCs w:val="24"/>
        </w:rPr>
        <w:t>гистрационный № 65811)</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Примерный расчет норм</w:t>
      </w:r>
      <w:r w:rsidR="00CC614B">
        <w:rPr>
          <w:rStyle w:val="1c"/>
          <w:rFonts w:ascii="Times New Roman" w:hAnsi="Times New Roman" w:cs="Times New Roman"/>
          <w:color w:val="auto"/>
          <w:sz w:val="24"/>
          <w:szCs w:val="24"/>
        </w:rPr>
        <w:t>ативных затрат оказания государ</w:t>
      </w:r>
      <w:r w:rsidRPr="009E33E4">
        <w:rPr>
          <w:rStyle w:val="1c"/>
          <w:rFonts w:ascii="Times New Roman" w:hAnsi="Times New Roman" w:cs="Times New Roman"/>
          <w:color w:val="auto"/>
          <w:sz w:val="24"/>
          <w:szCs w:val="24"/>
        </w:rPr>
        <w:t>ственных услуг по реализации образовательной программ</w:t>
      </w:r>
      <w:r w:rsidR="00CC614B">
        <w:rPr>
          <w:rStyle w:val="1c"/>
          <w:rFonts w:ascii="Times New Roman" w:hAnsi="Times New Roman" w:cs="Times New Roman"/>
          <w:color w:val="auto"/>
          <w:sz w:val="24"/>
          <w:szCs w:val="24"/>
        </w:rPr>
        <w:t>ы ос</w:t>
      </w:r>
      <w:r w:rsidRPr="009E33E4">
        <w:rPr>
          <w:rStyle w:val="1c"/>
          <w:rFonts w:ascii="Times New Roman" w:hAnsi="Times New Roman" w:cs="Times New Roman"/>
          <w:color w:val="auto"/>
          <w:sz w:val="24"/>
          <w:szCs w:val="24"/>
        </w:rPr>
        <w:t>новного общего образования определяет нормативные затраты субъекта Российской Фед</w:t>
      </w:r>
      <w:r w:rsidR="00CC614B">
        <w:rPr>
          <w:rStyle w:val="1c"/>
          <w:rFonts w:ascii="Times New Roman" w:hAnsi="Times New Roman" w:cs="Times New Roman"/>
          <w:color w:val="auto"/>
          <w:sz w:val="24"/>
          <w:szCs w:val="24"/>
        </w:rPr>
        <w:t>ерации (муниципального образова</w:t>
      </w:r>
      <w:r w:rsidRPr="009E33E4">
        <w:rPr>
          <w:rStyle w:val="1c"/>
          <w:rFonts w:ascii="Times New Roman" w:hAnsi="Times New Roman" w:cs="Times New Roman"/>
          <w:color w:val="auto"/>
          <w:sz w:val="24"/>
          <w:szCs w:val="24"/>
        </w:rPr>
        <w:t>ния), связанные с оказани</w:t>
      </w:r>
      <w:r w:rsidR="00CC614B">
        <w:rPr>
          <w:rStyle w:val="1c"/>
          <w:rFonts w:ascii="Times New Roman" w:hAnsi="Times New Roman" w:cs="Times New Roman"/>
          <w:color w:val="auto"/>
          <w:sz w:val="24"/>
          <w:szCs w:val="24"/>
        </w:rPr>
        <w:t>ем государственными (муниципаль</w:t>
      </w:r>
      <w:r w:rsidRPr="009E33E4">
        <w:rPr>
          <w:rStyle w:val="1c"/>
          <w:rFonts w:ascii="Times New Roman" w:hAnsi="Times New Roman" w:cs="Times New Roman"/>
          <w:color w:val="auto"/>
          <w:sz w:val="24"/>
          <w:szCs w:val="24"/>
        </w:rPr>
        <w:t>ными) организациями, осуществляющими образовательную деятельность, государственны</w:t>
      </w:r>
      <w:r w:rsidR="00CC614B">
        <w:rPr>
          <w:rStyle w:val="1c"/>
          <w:rFonts w:ascii="Times New Roman" w:hAnsi="Times New Roman" w:cs="Times New Roman"/>
          <w:color w:val="auto"/>
          <w:sz w:val="24"/>
          <w:szCs w:val="24"/>
        </w:rPr>
        <w:t>х услуг по реализации образова</w:t>
      </w:r>
      <w:r w:rsidRPr="009E33E4">
        <w:rPr>
          <w:rStyle w:val="1c"/>
          <w:rFonts w:ascii="Times New Roman" w:hAnsi="Times New Roman" w:cs="Times New Roman"/>
          <w:color w:val="auto"/>
          <w:sz w:val="24"/>
          <w:szCs w:val="24"/>
        </w:rPr>
        <w:t>тельных программ в соответствии с Федеральным законом «Об образовании в Российской Федерации» (ст. 2, п. 10).</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Финансовое обеспечение оказания государственных услуг осуществляется в предел</w:t>
      </w:r>
      <w:r w:rsidR="00CC614B">
        <w:rPr>
          <w:rStyle w:val="1c"/>
          <w:rFonts w:ascii="Times New Roman" w:hAnsi="Times New Roman" w:cs="Times New Roman"/>
          <w:color w:val="auto"/>
          <w:sz w:val="24"/>
          <w:szCs w:val="24"/>
        </w:rPr>
        <w:t>ах бюджетных ассигнований, пред</w:t>
      </w:r>
      <w:r w:rsidRPr="009E33E4">
        <w:rPr>
          <w:rStyle w:val="1c"/>
          <w:rFonts w:ascii="Times New Roman" w:hAnsi="Times New Roman" w:cs="Times New Roman"/>
          <w:color w:val="auto"/>
          <w:sz w:val="24"/>
          <w:szCs w:val="24"/>
        </w:rPr>
        <w:t>усмотренных организации на очередной финансовый год.</w:t>
      </w:r>
    </w:p>
    <w:p w:rsidR="009555E2" w:rsidRPr="009E33E4" w:rsidRDefault="009555E2" w:rsidP="009555E2">
      <w:pPr>
        <w:pStyle w:val="32"/>
        <w:spacing w:after="0" w:line="240" w:lineRule="auto"/>
        <w:rPr>
          <w:b w:val="0"/>
          <w:bCs w:val="0"/>
          <w:color w:val="auto"/>
          <w:sz w:val="24"/>
          <w:szCs w:val="24"/>
        </w:rPr>
      </w:pPr>
      <w:r w:rsidRPr="009E33E4">
        <w:rPr>
          <w:rStyle w:val="31"/>
          <w:b/>
          <w:bCs/>
          <w:color w:val="auto"/>
          <w:sz w:val="24"/>
          <w:szCs w:val="24"/>
        </w:rPr>
        <w:t xml:space="preserve">Материально-техническое и учебно-методическое обеспечение программы основного </w:t>
      </w:r>
      <w:r w:rsidRPr="009E33E4">
        <w:rPr>
          <w:rStyle w:val="31"/>
          <w:b/>
          <w:bCs/>
          <w:color w:val="auto"/>
          <w:sz w:val="24"/>
          <w:szCs w:val="24"/>
        </w:rPr>
        <w:lastRenderedPageBreak/>
        <w:t>общего образования</w:t>
      </w:r>
    </w:p>
    <w:p w:rsidR="009555E2" w:rsidRPr="009E33E4" w:rsidRDefault="009555E2" w:rsidP="00CC614B">
      <w:pPr>
        <w:pStyle w:val="23"/>
        <w:spacing w:after="0"/>
        <w:ind w:firstLine="851"/>
        <w:rPr>
          <w:b/>
          <w:bCs/>
          <w:color w:val="auto"/>
          <w:sz w:val="24"/>
          <w:szCs w:val="24"/>
        </w:rPr>
      </w:pPr>
      <w:r w:rsidRPr="009E33E4">
        <w:rPr>
          <w:rStyle w:val="22"/>
          <w:rFonts w:eastAsia="Segoe UI"/>
          <w:color w:val="auto"/>
          <w:sz w:val="24"/>
          <w:szCs w:val="24"/>
        </w:rPr>
        <w:t>Информационно-образовательная среда</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Информационно-образова</w:t>
      </w:r>
      <w:r w:rsidR="00CC614B">
        <w:rPr>
          <w:rStyle w:val="1c"/>
          <w:rFonts w:ascii="Times New Roman" w:hAnsi="Times New Roman" w:cs="Times New Roman"/>
          <w:color w:val="auto"/>
          <w:sz w:val="24"/>
          <w:szCs w:val="24"/>
        </w:rPr>
        <w:t>тельная среда (ИОС) является от</w:t>
      </w:r>
      <w:r w:rsidRPr="009E33E4">
        <w:rPr>
          <w:rStyle w:val="1c"/>
          <w:rFonts w:ascii="Times New Roman" w:hAnsi="Times New Roman" w:cs="Times New Roman"/>
          <w:color w:val="auto"/>
          <w:sz w:val="24"/>
          <w:szCs w:val="24"/>
        </w:rPr>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w:t>
      </w:r>
      <w:r w:rsidR="00CC614B">
        <w:rPr>
          <w:rStyle w:val="1c"/>
          <w:rFonts w:ascii="Times New Roman" w:hAnsi="Times New Roman" w:cs="Times New Roman"/>
          <w:color w:val="auto"/>
          <w:sz w:val="24"/>
          <w:szCs w:val="24"/>
        </w:rPr>
        <w:t xml:space="preserve"> обе</w:t>
      </w:r>
      <w:r w:rsidRPr="009E33E4">
        <w:rPr>
          <w:rStyle w:val="1c"/>
          <w:rFonts w:ascii="Times New Roman" w:hAnsi="Times New Roman" w:cs="Times New Roman"/>
          <w:color w:val="auto"/>
          <w:sz w:val="24"/>
          <w:szCs w:val="24"/>
        </w:rPr>
        <w:t>спечивающих достижение целей основного общего образова</w:t>
      </w:r>
      <w:r w:rsidRPr="009E33E4">
        <w:rPr>
          <w:rStyle w:val="1c"/>
          <w:rFonts w:ascii="Times New Roman" w:hAnsi="Times New Roman" w:cs="Times New Roman"/>
          <w:color w:val="auto"/>
          <w:sz w:val="24"/>
          <w:szCs w:val="24"/>
        </w:rPr>
        <w:softHyphen/>
        <w:t>ния, его высокое качество, личностное развитие обучающихся.</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Основными компонента</w:t>
      </w:r>
      <w:r w:rsidR="00CC614B">
        <w:rPr>
          <w:rStyle w:val="1c"/>
          <w:rFonts w:ascii="Times New Roman" w:hAnsi="Times New Roman" w:cs="Times New Roman"/>
          <w:color w:val="auto"/>
          <w:sz w:val="24"/>
          <w:szCs w:val="24"/>
        </w:rPr>
        <w:t>ми ИОС образовательной организа</w:t>
      </w:r>
      <w:r w:rsidRPr="009E33E4">
        <w:rPr>
          <w:rStyle w:val="1c"/>
          <w:rFonts w:ascii="Times New Roman" w:hAnsi="Times New Roman" w:cs="Times New Roman"/>
          <w:color w:val="auto"/>
          <w:sz w:val="24"/>
          <w:szCs w:val="24"/>
        </w:rPr>
        <w:t>ции являются:</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16" w:name="bookmark6002"/>
      <w:bookmarkEnd w:id="116"/>
      <w:r w:rsidRPr="009E33E4">
        <w:rPr>
          <w:rStyle w:val="1c"/>
          <w:rFonts w:ascii="Times New Roman" w:hAnsi="Times New Roman" w:cs="Times New Roman"/>
          <w:color w:val="auto"/>
          <w:sz w:val="24"/>
          <w:szCs w:val="24"/>
        </w:rPr>
        <w:t>учебно-методические комплекты по всем учебным предметам на государственном языке</w:t>
      </w:r>
      <w:r w:rsidR="00CC614B">
        <w:rPr>
          <w:rStyle w:val="1c"/>
          <w:rFonts w:ascii="Times New Roman" w:hAnsi="Times New Roman" w:cs="Times New Roman"/>
          <w:color w:val="auto"/>
          <w:sz w:val="24"/>
          <w:szCs w:val="24"/>
        </w:rPr>
        <w:t xml:space="preserve"> Российской Федерации (языке ре</w:t>
      </w:r>
      <w:r w:rsidRPr="009E33E4">
        <w:rPr>
          <w:rStyle w:val="1c"/>
          <w:rFonts w:ascii="Times New Roman" w:hAnsi="Times New Roman" w:cs="Times New Roman"/>
          <w:color w:val="auto"/>
          <w:sz w:val="24"/>
          <w:szCs w:val="24"/>
        </w:rPr>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17" w:name="bookmark6003"/>
      <w:bookmarkEnd w:id="117"/>
      <w:r w:rsidRPr="009E33E4">
        <w:rPr>
          <w:rStyle w:val="1c"/>
          <w:rFonts w:ascii="Times New Roman" w:hAnsi="Times New Roman" w:cs="Times New Roman"/>
          <w:color w:val="auto"/>
          <w:sz w:val="24"/>
          <w:szCs w:val="24"/>
        </w:rPr>
        <w:t>фонд дополнительной лите</w:t>
      </w:r>
      <w:r w:rsidR="00CC614B">
        <w:rPr>
          <w:rStyle w:val="1c"/>
          <w:rFonts w:ascii="Times New Roman" w:hAnsi="Times New Roman" w:cs="Times New Roman"/>
          <w:color w:val="auto"/>
          <w:sz w:val="24"/>
          <w:szCs w:val="24"/>
        </w:rPr>
        <w:t>ратуры (художественная и науч</w:t>
      </w:r>
      <w:r w:rsidRPr="009E33E4">
        <w:rPr>
          <w:rStyle w:val="1c"/>
          <w:rFonts w:ascii="Times New Roman" w:hAnsi="Times New Roman" w:cs="Times New Roman"/>
          <w:color w:val="auto"/>
          <w:sz w:val="24"/>
          <w:szCs w:val="24"/>
        </w:rPr>
        <w:t>но-популярная литература, справочно-библиографические и периодические издания);</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18" w:name="bookmark6004"/>
      <w:bookmarkEnd w:id="118"/>
      <w:r w:rsidRPr="009E33E4">
        <w:rPr>
          <w:rStyle w:val="1c"/>
          <w:rFonts w:ascii="Times New Roman" w:hAnsi="Times New Roman" w:cs="Times New Roman"/>
          <w:color w:val="auto"/>
          <w:sz w:val="24"/>
          <w:szCs w:val="24"/>
        </w:rPr>
        <w:t xml:space="preserve">учебно-наглядные пособия </w:t>
      </w:r>
      <w:r w:rsidR="00CC614B">
        <w:rPr>
          <w:rStyle w:val="1c"/>
          <w:rFonts w:ascii="Times New Roman" w:hAnsi="Times New Roman" w:cs="Times New Roman"/>
          <w:color w:val="auto"/>
          <w:sz w:val="24"/>
          <w:szCs w:val="24"/>
        </w:rPr>
        <w:t>(средства натурного фонда, моде</w:t>
      </w:r>
      <w:r w:rsidRPr="009E33E4">
        <w:rPr>
          <w:rStyle w:val="1c"/>
          <w:rFonts w:ascii="Times New Roman" w:hAnsi="Times New Roman" w:cs="Times New Roman"/>
          <w:color w:val="auto"/>
          <w:sz w:val="24"/>
          <w:szCs w:val="24"/>
        </w:rPr>
        <w:t>ли, печатные, экранно-звуковые средства, мультимедийные средства);</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19" w:name="bookmark6005"/>
      <w:bookmarkEnd w:id="119"/>
      <w:r w:rsidRPr="009E33E4">
        <w:rPr>
          <w:rStyle w:val="1c"/>
          <w:rFonts w:ascii="Times New Roman" w:hAnsi="Times New Roman" w:cs="Times New Roman"/>
          <w:color w:val="auto"/>
          <w:sz w:val="24"/>
          <w:szCs w:val="24"/>
        </w:rPr>
        <w:t>информационно-образова</w:t>
      </w:r>
      <w:r w:rsidR="00CC614B">
        <w:rPr>
          <w:rStyle w:val="1c"/>
          <w:rFonts w:ascii="Times New Roman" w:hAnsi="Times New Roman" w:cs="Times New Roman"/>
          <w:color w:val="auto"/>
          <w:sz w:val="24"/>
          <w:szCs w:val="24"/>
        </w:rPr>
        <w:t>тельные ресурсы Интернета, про</w:t>
      </w:r>
      <w:r w:rsidRPr="009E33E4">
        <w:rPr>
          <w:rStyle w:val="1c"/>
          <w:rFonts w:ascii="Times New Roman" w:hAnsi="Times New Roman" w:cs="Times New Roman"/>
          <w:color w:val="auto"/>
          <w:sz w:val="24"/>
          <w:szCs w:val="24"/>
        </w:rPr>
        <w:t>шедшие в установленном порядке процедуру верификации и обеспечивающие досту</w:t>
      </w:r>
      <w:r w:rsidR="00CC614B">
        <w:rPr>
          <w:rStyle w:val="1c"/>
          <w:rFonts w:ascii="Times New Roman" w:hAnsi="Times New Roman" w:cs="Times New Roman"/>
          <w:color w:val="auto"/>
          <w:sz w:val="24"/>
          <w:szCs w:val="24"/>
        </w:rPr>
        <w:t>п обучающихся к учебным материа</w:t>
      </w:r>
      <w:r w:rsidRPr="009E33E4">
        <w:rPr>
          <w:rStyle w:val="1c"/>
          <w:rFonts w:ascii="Times New Roman" w:hAnsi="Times New Roman" w:cs="Times New Roman"/>
          <w:color w:val="auto"/>
          <w:sz w:val="24"/>
          <w:szCs w:val="24"/>
        </w:rPr>
        <w:t>лам, в т. ч. к наследию отечественного кинематографа;</w:t>
      </w:r>
    </w:p>
    <w:p w:rsidR="009555E2" w:rsidRPr="009E33E4" w:rsidRDefault="009555E2" w:rsidP="00CC614B">
      <w:pPr>
        <w:pStyle w:val="af4"/>
        <w:tabs>
          <w:tab w:val="left" w:pos="207"/>
        </w:tabs>
        <w:spacing w:line="240" w:lineRule="auto"/>
        <w:ind w:firstLine="851"/>
        <w:jc w:val="both"/>
        <w:rPr>
          <w:rFonts w:ascii="Times New Roman" w:hAnsi="Times New Roman" w:cs="Times New Roman"/>
          <w:color w:val="auto"/>
          <w:sz w:val="24"/>
          <w:szCs w:val="24"/>
        </w:rPr>
      </w:pPr>
      <w:bookmarkStart w:id="120" w:name="bookmark6006"/>
      <w:bookmarkEnd w:id="120"/>
      <w:r w:rsidRPr="009E33E4">
        <w:rPr>
          <w:rStyle w:val="1c"/>
          <w:rFonts w:ascii="Times New Roman" w:hAnsi="Times New Roman" w:cs="Times New Roman"/>
          <w:color w:val="auto"/>
          <w:sz w:val="24"/>
          <w:szCs w:val="24"/>
        </w:rPr>
        <w:t>информационно-телекоммуникационная инфраструктура;</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21" w:name="bookmark6007"/>
      <w:bookmarkEnd w:id="121"/>
      <w:r w:rsidRPr="009E33E4">
        <w:rPr>
          <w:rStyle w:val="1c"/>
          <w:rFonts w:ascii="Times New Roman" w:hAnsi="Times New Roman" w:cs="Times New Roman"/>
          <w:color w:val="auto"/>
          <w:sz w:val="24"/>
          <w:szCs w:val="24"/>
        </w:rPr>
        <w:t>технические</w:t>
      </w:r>
      <w:r w:rsidR="00CC614B">
        <w:rPr>
          <w:rStyle w:val="1c"/>
          <w:rFonts w:ascii="Times New Roman" w:hAnsi="Times New Roman" w:cs="Times New Roman"/>
          <w:color w:val="auto"/>
          <w:sz w:val="24"/>
          <w:szCs w:val="24"/>
        </w:rPr>
        <w:t xml:space="preserve"> </w:t>
      </w:r>
      <w:r w:rsidRPr="009E33E4">
        <w:rPr>
          <w:rStyle w:val="1c"/>
          <w:rFonts w:ascii="Times New Roman" w:hAnsi="Times New Roman" w:cs="Times New Roman"/>
          <w:color w:val="auto"/>
          <w:sz w:val="24"/>
          <w:szCs w:val="24"/>
        </w:rPr>
        <w:t>средства,обеспечивающие</w:t>
      </w:r>
      <w:r w:rsidR="00CC614B">
        <w:rPr>
          <w:rStyle w:val="1c"/>
          <w:rFonts w:ascii="Times New Roman" w:hAnsi="Times New Roman" w:cs="Times New Roman"/>
          <w:color w:val="auto"/>
          <w:sz w:val="24"/>
          <w:szCs w:val="24"/>
        </w:rPr>
        <w:t xml:space="preserve"> </w:t>
      </w:r>
      <w:r w:rsidRPr="009E33E4">
        <w:rPr>
          <w:rStyle w:val="1c"/>
          <w:rFonts w:ascii="Times New Roman" w:hAnsi="Times New Roman" w:cs="Times New Roman"/>
          <w:color w:val="auto"/>
          <w:sz w:val="24"/>
          <w:szCs w:val="24"/>
        </w:rPr>
        <w:t>функционирование информационно-образовательной среды;</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22" w:name="bookmark6008"/>
      <w:bookmarkEnd w:id="122"/>
      <w:r w:rsidRPr="009E33E4">
        <w:rPr>
          <w:rStyle w:val="1c"/>
          <w:rFonts w:ascii="Times New Roman" w:hAnsi="Times New Roman" w:cs="Times New Roman"/>
          <w:color w:val="auto"/>
          <w:sz w:val="24"/>
          <w:szCs w:val="24"/>
        </w:rPr>
        <w:t>программные инструме</w:t>
      </w:r>
      <w:r w:rsidR="00CC614B">
        <w:rPr>
          <w:rStyle w:val="1c"/>
          <w:rFonts w:ascii="Times New Roman" w:hAnsi="Times New Roman" w:cs="Times New Roman"/>
          <w:color w:val="auto"/>
          <w:sz w:val="24"/>
          <w:szCs w:val="24"/>
        </w:rPr>
        <w:t>нты, обеспечивающие функциониро</w:t>
      </w:r>
      <w:r w:rsidRPr="009E33E4">
        <w:rPr>
          <w:rStyle w:val="1c"/>
          <w:rFonts w:ascii="Times New Roman" w:hAnsi="Times New Roman" w:cs="Times New Roman"/>
          <w:color w:val="auto"/>
          <w:sz w:val="24"/>
          <w:szCs w:val="24"/>
        </w:rPr>
        <w:t>вание информационно-образовательной среды;</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23" w:name="bookmark6009"/>
      <w:bookmarkEnd w:id="123"/>
      <w:r w:rsidRPr="009E33E4">
        <w:rPr>
          <w:rStyle w:val="1c"/>
          <w:rFonts w:ascii="Times New Roman" w:hAnsi="Times New Roman" w:cs="Times New Roman"/>
          <w:color w:val="auto"/>
          <w:sz w:val="24"/>
          <w:szCs w:val="24"/>
        </w:rPr>
        <w:t>служба технической поддержки функционирования инфор</w:t>
      </w:r>
      <w:r w:rsidRPr="009E33E4">
        <w:rPr>
          <w:rStyle w:val="1c"/>
          <w:rFonts w:ascii="Times New Roman" w:hAnsi="Times New Roman" w:cs="Times New Roman"/>
          <w:color w:val="auto"/>
          <w:sz w:val="24"/>
          <w:szCs w:val="24"/>
        </w:rPr>
        <w:softHyphen/>
        <w:t>мационно-образовательной среды.</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ИОС образовательной орга</w:t>
      </w:r>
      <w:r w:rsidR="00CC614B">
        <w:rPr>
          <w:rStyle w:val="1c"/>
          <w:rFonts w:ascii="Times New Roman" w:hAnsi="Times New Roman" w:cs="Times New Roman"/>
          <w:color w:val="auto"/>
          <w:sz w:val="24"/>
          <w:szCs w:val="24"/>
        </w:rPr>
        <w:t>низации предоставляет для участ</w:t>
      </w:r>
      <w:r w:rsidRPr="009E33E4">
        <w:rPr>
          <w:rStyle w:val="1c"/>
          <w:rFonts w:ascii="Times New Roman" w:hAnsi="Times New Roman" w:cs="Times New Roman"/>
          <w:color w:val="auto"/>
          <w:sz w:val="24"/>
          <w:szCs w:val="24"/>
        </w:rPr>
        <w:t>ников образовательного процесса возможность:</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24" w:name="bookmark6010"/>
      <w:bookmarkEnd w:id="124"/>
      <w:r w:rsidRPr="009E33E4">
        <w:rPr>
          <w:rStyle w:val="1c"/>
          <w:rFonts w:ascii="Times New Roman" w:hAnsi="Times New Roman" w:cs="Times New Roman"/>
          <w:color w:val="auto"/>
          <w:sz w:val="24"/>
          <w:szCs w:val="24"/>
        </w:rPr>
        <w:t>достижения обучающими</w:t>
      </w:r>
      <w:r w:rsidR="00CC614B">
        <w:rPr>
          <w:rStyle w:val="1c"/>
          <w:rFonts w:ascii="Times New Roman" w:hAnsi="Times New Roman" w:cs="Times New Roman"/>
          <w:color w:val="auto"/>
          <w:sz w:val="24"/>
          <w:szCs w:val="24"/>
        </w:rPr>
        <w:t>ся планируемых результатов осво</w:t>
      </w:r>
      <w:r w:rsidRPr="009E33E4">
        <w:rPr>
          <w:rStyle w:val="1c"/>
          <w:rFonts w:ascii="Times New Roman" w:hAnsi="Times New Roman" w:cs="Times New Roman"/>
          <w:color w:val="auto"/>
          <w:sz w:val="24"/>
          <w:szCs w:val="24"/>
        </w:rPr>
        <w:t>ения ООП ООО, в том чис</w:t>
      </w:r>
      <w:r w:rsidR="00CC614B">
        <w:rPr>
          <w:rStyle w:val="1c"/>
          <w:rFonts w:ascii="Times New Roman" w:hAnsi="Times New Roman" w:cs="Times New Roman"/>
          <w:color w:val="auto"/>
          <w:sz w:val="24"/>
          <w:szCs w:val="24"/>
        </w:rPr>
        <w:t>ле адаптированной для обучающих</w:t>
      </w:r>
      <w:r w:rsidRPr="009E33E4">
        <w:rPr>
          <w:rStyle w:val="1c"/>
          <w:rFonts w:ascii="Times New Roman" w:hAnsi="Times New Roman" w:cs="Times New Roman"/>
          <w:color w:val="auto"/>
          <w:sz w:val="24"/>
          <w:szCs w:val="24"/>
        </w:rPr>
        <w:t>ся с ограниченными возможностями здоровья (ОВЗ);</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25" w:name="bookmark6011"/>
      <w:bookmarkEnd w:id="125"/>
      <w:r w:rsidRPr="009E33E4">
        <w:rPr>
          <w:rStyle w:val="1c"/>
          <w:rFonts w:ascii="Times New Roman" w:hAnsi="Times New Roman" w:cs="Times New Roman"/>
          <w:color w:val="auto"/>
          <w:sz w:val="24"/>
          <w:szCs w:val="24"/>
        </w:rPr>
        <w:t>развития личности, удовл</w:t>
      </w:r>
      <w:r w:rsidR="00CC614B">
        <w:rPr>
          <w:rStyle w:val="1c"/>
          <w:rFonts w:ascii="Times New Roman" w:hAnsi="Times New Roman" w:cs="Times New Roman"/>
          <w:color w:val="auto"/>
          <w:sz w:val="24"/>
          <w:szCs w:val="24"/>
        </w:rPr>
        <w:t>етворения познавательных интере</w:t>
      </w:r>
      <w:r w:rsidRPr="009E33E4">
        <w:rPr>
          <w:rStyle w:val="1c"/>
          <w:rFonts w:ascii="Times New Roman" w:hAnsi="Times New Roman" w:cs="Times New Roman"/>
          <w:color w:val="auto"/>
          <w:sz w:val="24"/>
          <w:szCs w:val="24"/>
        </w:rPr>
        <w:t>сов, самореализации обучающихся, в том числе одаренных и талантливых, через организацию учебной и внеурочной дея</w:t>
      </w:r>
      <w:r w:rsidRPr="009E33E4">
        <w:rPr>
          <w:rStyle w:val="1c"/>
          <w:rFonts w:ascii="Times New Roman" w:hAnsi="Times New Roman" w:cs="Times New Roman"/>
          <w:color w:val="auto"/>
          <w:sz w:val="24"/>
          <w:szCs w:val="24"/>
        </w:rPr>
        <w:softHyphen/>
        <w:t xml:space="preserve">тельности, социальных </w:t>
      </w:r>
      <w:r w:rsidR="00CC614B">
        <w:rPr>
          <w:rStyle w:val="1c"/>
          <w:rFonts w:ascii="Times New Roman" w:hAnsi="Times New Roman" w:cs="Times New Roman"/>
          <w:color w:val="auto"/>
          <w:sz w:val="24"/>
          <w:szCs w:val="24"/>
        </w:rPr>
        <w:t>практик, включая общественно-по</w:t>
      </w:r>
      <w:r w:rsidRPr="009E33E4">
        <w:rPr>
          <w:rStyle w:val="1c"/>
          <w:rFonts w:ascii="Times New Roman" w:hAnsi="Times New Roman" w:cs="Times New Roman"/>
          <w:color w:val="auto"/>
          <w:sz w:val="24"/>
          <w:szCs w:val="24"/>
        </w:rPr>
        <w:t>лезную деятельность, профессио</w:t>
      </w:r>
      <w:r w:rsidR="00CC614B">
        <w:rPr>
          <w:rStyle w:val="1c"/>
          <w:rFonts w:ascii="Times New Roman" w:hAnsi="Times New Roman" w:cs="Times New Roman"/>
          <w:color w:val="auto"/>
          <w:sz w:val="24"/>
          <w:szCs w:val="24"/>
        </w:rPr>
        <w:t>нальной пробы, практиче</w:t>
      </w:r>
      <w:r w:rsidRPr="009E33E4">
        <w:rPr>
          <w:rStyle w:val="1c"/>
          <w:rFonts w:ascii="Times New Roman" w:hAnsi="Times New Roman" w:cs="Times New Roman"/>
          <w:color w:val="auto"/>
          <w:sz w:val="24"/>
          <w:szCs w:val="24"/>
        </w:rPr>
        <w:t>скую подготовку, систему кружков, клубов, секций, студий с использованием возможностей организаций дополнитель</w:t>
      </w:r>
      <w:r w:rsidRPr="009E33E4">
        <w:rPr>
          <w:rStyle w:val="1c"/>
          <w:rFonts w:ascii="Times New Roman" w:hAnsi="Times New Roman" w:cs="Times New Roman"/>
          <w:color w:val="auto"/>
          <w:sz w:val="24"/>
          <w:szCs w:val="24"/>
        </w:rPr>
        <w:softHyphen/>
        <w:t>ного образования, культур</w:t>
      </w:r>
      <w:r w:rsidR="00CC614B">
        <w:rPr>
          <w:rStyle w:val="1c"/>
          <w:rFonts w:ascii="Times New Roman" w:hAnsi="Times New Roman" w:cs="Times New Roman"/>
          <w:color w:val="auto"/>
          <w:sz w:val="24"/>
          <w:szCs w:val="24"/>
        </w:rPr>
        <w:t>ы и спорта, профессиональных об</w:t>
      </w:r>
      <w:r w:rsidRPr="009E33E4">
        <w:rPr>
          <w:rStyle w:val="1c"/>
          <w:rFonts w:ascii="Times New Roman" w:hAnsi="Times New Roman" w:cs="Times New Roman"/>
          <w:color w:val="auto"/>
          <w:sz w:val="24"/>
          <w:szCs w:val="24"/>
        </w:rPr>
        <w:t>разовательных организац</w:t>
      </w:r>
      <w:r w:rsidR="00CC614B">
        <w:rPr>
          <w:rStyle w:val="1c"/>
          <w:rFonts w:ascii="Times New Roman" w:hAnsi="Times New Roman" w:cs="Times New Roman"/>
          <w:color w:val="auto"/>
          <w:sz w:val="24"/>
          <w:szCs w:val="24"/>
        </w:rPr>
        <w:t>ий и социальных партнеров в про</w:t>
      </w:r>
      <w:r w:rsidRPr="009E33E4">
        <w:rPr>
          <w:rStyle w:val="1c"/>
          <w:rFonts w:ascii="Times New Roman" w:hAnsi="Times New Roman" w:cs="Times New Roman"/>
          <w:color w:val="auto"/>
          <w:sz w:val="24"/>
          <w:szCs w:val="24"/>
        </w:rPr>
        <w:t>фессионально-производственном окружении;</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26" w:name="bookmark6012"/>
      <w:bookmarkEnd w:id="126"/>
      <w:r w:rsidRPr="009E33E4">
        <w:rPr>
          <w:rStyle w:val="1c"/>
          <w:rFonts w:ascii="Times New Roman" w:hAnsi="Times New Roman" w:cs="Times New Roman"/>
          <w:color w:val="auto"/>
          <w:sz w:val="24"/>
          <w:szCs w:val="24"/>
        </w:rPr>
        <w:t xml:space="preserve">формирования функциональной грамотности обучающихся, включающей овладение </w:t>
      </w:r>
      <w:r w:rsidR="00CC614B">
        <w:rPr>
          <w:rStyle w:val="1c"/>
          <w:rFonts w:ascii="Times New Roman" w:hAnsi="Times New Roman" w:cs="Times New Roman"/>
          <w:color w:val="auto"/>
          <w:sz w:val="24"/>
          <w:szCs w:val="24"/>
        </w:rPr>
        <w:t>ключевыми компетенциями, составл</w:t>
      </w:r>
      <w:r w:rsidRPr="009E33E4">
        <w:rPr>
          <w:rStyle w:val="1c"/>
          <w:rFonts w:ascii="Times New Roman" w:hAnsi="Times New Roman" w:cs="Times New Roman"/>
          <w:color w:val="auto"/>
          <w:sz w:val="24"/>
          <w:szCs w:val="24"/>
        </w:rPr>
        <w:t>яющими основу дальнейш</w:t>
      </w:r>
      <w:r w:rsidR="00CC614B">
        <w:rPr>
          <w:rStyle w:val="1c"/>
          <w:rFonts w:ascii="Times New Roman" w:hAnsi="Times New Roman" w:cs="Times New Roman"/>
          <w:color w:val="auto"/>
          <w:sz w:val="24"/>
          <w:szCs w:val="24"/>
        </w:rPr>
        <w:t>его успешного образования и ори</w:t>
      </w:r>
      <w:r w:rsidRPr="009E33E4">
        <w:rPr>
          <w:rStyle w:val="1c"/>
          <w:rFonts w:ascii="Times New Roman" w:hAnsi="Times New Roman" w:cs="Times New Roman"/>
          <w:color w:val="auto"/>
          <w:sz w:val="24"/>
          <w:szCs w:val="24"/>
        </w:rPr>
        <w:t>ентации в мире профессий;</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27" w:name="bookmark6013"/>
      <w:bookmarkEnd w:id="127"/>
      <w:r w:rsidRPr="009E33E4">
        <w:rPr>
          <w:rStyle w:val="1c"/>
          <w:rFonts w:ascii="Times New Roman" w:hAnsi="Times New Roman" w:cs="Times New Roman"/>
          <w:color w:val="auto"/>
          <w:sz w:val="24"/>
          <w:szCs w:val="24"/>
        </w:rPr>
        <w:t xml:space="preserve">формирования социокультурных и духовно-нравственных ценностей обучающихся, </w:t>
      </w:r>
      <w:r w:rsidR="00CC614B">
        <w:rPr>
          <w:rStyle w:val="1c"/>
          <w:rFonts w:ascii="Times New Roman" w:hAnsi="Times New Roman" w:cs="Times New Roman"/>
          <w:color w:val="auto"/>
          <w:sz w:val="24"/>
          <w:szCs w:val="24"/>
        </w:rPr>
        <w:t>основ их гражданственности, рос</w:t>
      </w:r>
      <w:r w:rsidRPr="009E33E4">
        <w:rPr>
          <w:rStyle w:val="1c"/>
          <w:rFonts w:ascii="Times New Roman" w:hAnsi="Times New Roman" w:cs="Times New Roman"/>
          <w:color w:val="auto"/>
          <w:sz w:val="24"/>
          <w:szCs w:val="24"/>
        </w:rPr>
        <w:t>сийской гражданской иде</w:t>
      </w:r>
      <w:r w:rsidR="00CC614B">
        <w:rPr>
          <w:rStyle w:val="1c"/>
          <w:rFonts w:ascii="Times New Roman" w:hAnsi="Times New Roman" w:cs="Times New Roman"/>
          <w:color w:val="auto"/>
          <w:sz w:val="24"/>
          <w:szCs w:val="24"/>
        </w:rPr>
        <w:t>нтичности и социально-профессио</w:t>
      </w:r>
      <w:r w:rsidRPr="009E33E4">
        <w:rPr>
          <w:rStyle w:val="1c"/>
          <w:rFonts w:ascii="Times New Roman" w:hAnsi="Times New Roman" w:cs="Times New Roman"/>
          <w:color w:val="auto"/>
          <w:sz w:val="24"/>
          <w:szCs w:val="24"/>
        </w:rPr>
        <w:t>нальных ориентаций;</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28" w:name="bookmark6014"/>
      <w:bookmarkEnd w:id="128"/>
      <w:r w:rsidRPr="009E33E4">
        <w:rPr>
          <w:rStyle w:val="1c"/>
          <w:rFonts w:ascii="Times New Roman" w:hAnsi="Times New Roman" w:cs="Times New Roman"/>
          <w:color w:val="auto"/>
          <w:sz w:val="24"/>
          <w:szCs w:val="24"/>
        </w:rPr>
        <w:t>индивидуализации проце</w:t>
      </w:r>
      <w:r w:rsidR="00CC614B">
        <w:rPr>
          <w:rStyle w:val="1c"/>
          <w:rFonts w:ascii="Times New Roman" w:hAnsi="Times New Roman" w:cs="Times New Roman"/>
          <w:color w:val="auto"/>
          <w:sz w:val="24"/>
          <w:szCs w:val="24"/>
        </w:rPr>
        <w:t>сса образования посредством про</w:t>
      </w:r>
      <w:r w:rsidRPr="009E33E4">
        <w:rPr>
          <w:rStyle w:val="1c"/>
          <w:rFonts w:ascii="Times New Roman" w:hAnsi="Times New Roman" w:cs="Times New Roman"/>
          <w:color w:val="auto"/>
          <w:sz w:val="24"/>
          <w:szCs w:val="24"/>
        </w:rPr>
        <w:t>ектирования и реализа</w:t>
      </w:r>
      <w:r w:rsidR="00CC614B">
        <w:rPr>
          <w:rStyle w:val="1c"/>
          <w:rFonts w:ascii="Times New Roman" w:hAnsi="Times New Roman" w:cs="Times New Roman"/>
          <w:color w:val="auto"/>
          <w:sz w:val="24"/>
          <w:szCs w:val="24"/>
        </w:rPr>
        <w:t>ции индивидуальных образователь</w:t>
      </w:r>
      <w:r w:rsidRPr="009E33E4">
        <w:rPr>
          <w:rStyle w:val="1c"/>
          <w:rFonts w:ascii="Times New Roman" w:hAnsi="Times New Roman" w:cs="Times New Roman"/>
          <w:color w:val="auto"/>
          <w:sz w:val="24"/>
          <w:szCs w:val="24"/>
        </w:rPr>
        <w:t>ных планов обучающихся</w:t>
      </w:r>
      <w:r w:rsidR="00CC614B">
        <w:rPr>
          <w:rStyle w:val="1c"/>
          <w:rFonts w:ascii="Times New Roman" w:hAnsi="Times New Roman" w:cs="Times New Roman"/>
          <w:color w:val="auto"/>
          <w:sz w:val="24"/>
          <w:szCs w:val="24"/>
        </w:rPr>
        <w:t>, обеспечения их эффективной са</w:t>
      </w:r>
      <w:r w:rsidRPr="009E33E4">
        <w:rPr>
          <w:rStyle w:val="1c"/>
          <w:rFonts w:ascii="Times New Roman" w:hAnsi="Times New Roman" w:cs="Times New Roman"/>
          <w:color w:val="auto"/>
          <w:sz w:val="24"/>
          <w:szCs w:val="24"/>
        </w:rPr>
        <w:t>мостоятельной работы при поддержке педагогических работников;</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29" w:name="bookmark6015"/>
      <w:bookmarkEnd w:id="129"/>
      <w:r w:rsidRPr="009E33E4">
        <w:rPr>
          <w:rStyle w:val="1c"/>
          <w:rFonts w:ascii="Times New Roman" w:hAnsi="Times New Roman" w:cs="Times New Roman"/>
          <w:color w:val="auto"/>
          <w:sz w:val="24"/>
          <w:szCs w:val="24"/>
        </w:rPr>
        <w:t>включения обучающихся в</w:t>
      </w:r>
      <w:r w:rsidR="00CC614B">
        <w:rPr>
          <w:rStyle w:val="1c"/>
          <w:rFonts w:ascii="Times New Roman" w:hAnsi="Times New Roman" w:cs="Times New Roman"/>
          <w:color w:val="auto"/>
          <w:sz w:val="24"/>
          <w:szCs w:val="24"/>
        </w:rPr>
        <w:t xml:space="preserve"> процесс преобразования социаль</w:t>
      </w:r>
      <w:r w:rsidRPr="009E33E4">
        <w:rPr>
          <w:rStyle w:val="1c"/>
          <w:rFonts w:ascii="Times New Roman" w:hAnsi="Times New Roman" w:cs="Times New Roman"/>
          <w:color w:val="auto"/>
          <w:sz w:val="24"/>
          <w:szCs w:val="24"/>
        </w:rPr>
        <w:t>ной среды населенного пункта, формирования у них лидер</w:t>
      </w:r>
      <w:r w:rsidRPr="009E33E4">
        <w:rPr>
          <w:rStyle w:val="1c"/>
          <w:rFonts w:ascii="Times New Roman" w:hAnsi="Times New Roman" w:cs="Times New Roman"/>
          <w:color w:val="auto"/>
          <w:sz w:val="24"/>
          <w:szCs w:val="24"/>
        </w:rPr>
        <w:softHyphen/>
        <w:t>ских качеств, опыта социальной деятельности, реализации социальных проектов и программ, в том числе в качестве волонтеров;</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30" w:name="bookmark6016"/>
      <w:bookmarkEnd w:id="130"/>
      <w:r w:rsidRPr="009E33E4">
        <w:rPr>
          <w:rStyle w:val="1c"/>
          <w:rFonts w:ascii="Times New Roman" w:hAnsi="Times New Roman" w:cs="Times New Roman"/>
          <w:color w:val="auto"/>
          <w:sz w:val="24"/>
          <w:szCs w:val="24"/>
        </w:rPr>
        <w:lastRenderedPageBreak/>
        <w:t>формирования у обучающ</w:t>
      </w:r>
      <w:r w:rsidR="003D1F37">
        <w:rPr>
          <w:rStyle w:val="1c"/>
          <w:rFonts w:ascii="Times New Roman" w:hAnsi="Times New Roman" w:cs="Times New Roman"/>
          <w:color w:val="auto"/>
          <w:sz w:val="24"/>
          <w:szCs w:val="24"/>
        </w:rPr>
        <w:t>ихся опыта самостоятельной обра</w:t>
      </w:r>
      <w:r w:rsidRPr="009E33E4">
        <w:rPr>
          <w:rStyle w:val="1c"/>
          <w:rFonts w:ascii="Times New Roman" w:hAnsi="Times New Roman" w:cs="Times New Roman"/>
          <w:color w:val="auto"/>
          <w:sz w:val="24"/>
          <w:szCs w:val="24"/>
        </w:rPr>
        <w:t>зовательной и общественной деятельности;</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31" w:name="bookmark6017"/>
      <w:bookmarkEnd w:id="131"/>
      <w:r w:rsidRPr="009E33E4">
        <w:rPr>
          <w:rStyle w:val="1c"/>
          <w:rFonts w:ascii="Times New Roman" w:hAnsi="Times New Roman" w:cs="Times New Roman"/>
          <w:color w:val="auto"/>
          <w:sz w:val="24"/>
          <w:szCs w:val="24"/>
        </w:rPr>
        <w:t>формирования у обучающихся экологической грамотности, навыков здорового и без</w:t>
      </w:r>
      <w:r w:rsidR="003D1F37">
        <w:rPr>
          <w:rStyle w:val="1c"/>
          <w:rFonts w:ascii="Times New Roman" w:hAnsi="Times New Roman" w:cs="Times New Roman"/>
          <w:color w:val="auto"/>
          <w:sz w:val="24"/>
          <w:szCs w:val="24"/>
        </w:rPr>
        <w:t>опасного для человека и окружаю</w:t>
      </w:r>
      <w:r w:rsidRPr="009E33E4">
        <w:rPr>
          <w:rStyle w:val="1c"/>
          <w:rFonts w:ascii="Times New Roman" w:hAnsi="Times New Roman" w:cs="Times New Roman"/>
          <w:color w:val="auto"/>
          <w:sz w:val="24"/>
          <w:szCs w:val="24"/>
        </w:rPr>
        <w:t>щей его среды образа жизни;</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32" w:name="bookmark6018"/>
      <w:bookmarkEnd w:id="132"/>
      <w:r w:rsidRPr="009E33E4">
        <w:rPr>
          <w:rStyle w:val="1c"/>
          <w:rFonts w:ascii="Times New Roman" w:hAnsi="Times New Roman" w:cs="Times New Roman"/>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555E2" w:rsidRPr="009E33E4" w:rsidRDefault="009555E2" w:rsidP="00CC614B">
      <w:pPr>
        <w:pStyle w:val="af4"/>
        <w:tabs>
          <w:tab w:val="left" w:pos="207"/>
        </w:tabs>
        <w:spacing w:line="240" w:lineRule="auto"/>
        <w:ind w:left="160" w:firstLine="851"/>
        <w:jc w:val="both"/>
        <w:rPr>
          <w:rFonts w:ascii="Times New Roman" w:hAnsi="Times New Roman" w:cs="Times New Roman"/>
          <w:color w:val="auto"/>
          <w:sz w:val="24"/>
          <w:szCs w:val="24"/>
        </w:rPr>
      </w:pPr>
      <w:bookmarkStart w:id="133" w:name="bookmark6019"/>
      <w:bookmarkEnd w:id="133"/>
      <w:r w:rsidRPr="009E33E4">
        <w:rPr>
          <w:rStyle w:val="1c"/>
          <w:rFonts w:ascii="Times New Roman" w:hAnsi="Times New Roman" w:cs="Times New Roman"/>
          <w:color w:val="auto"/>
          <w:sz w:val="24"/>
          <w:szCs w:val="24"/>
        </w:rPr>
        <w:t xml:space="preserve">обновления содержания </w:t>
      </w:r>
      <w:r w:rsidR="003D1F37">
        <w:rPr>
          <w:rStyle w:val="1c"/>
          <w:rFonts w:ascii="Times New Roman" w:hAnsi="Times New Roman" w:cs="Times New Roman"/>
          <w:color w:val="auto"/>
          <w:sz w:val="24"/>
          <w:szCs w:val="24"/>
        </w:rPr>
        <w:t>программы основного общего образ</w:t>
      </w:r>
      <w:r w:rsidRPr="009E33E4">
        <w:rPr>
          <w:rStyle w:val="1c"/>
          <w:rFonts w:ascii="Times New Roman" w:hAnsi="Times New Roman" w:cs="Times New Roman"/>
          <w:color w:val="auto"/>
          <w:sz w:val="24"/>
          <w:szCs w:val="24"/>
        </w:rPr>
        <w:t>ования, методик и технологий ее реализации в соответствии с динамикой развития сист</w:t>
      </w:r>
      <w:r w:rsidR="003D1F37">
        <w:rPr>
          <w:rStyle w:val="1c"/>
          <w:rFonts w:ascii="Times New Roman" w:hAnsi="Times New Roman" w:cs="Times New Roman"/>
          <w:color w:val="auto"/>
          <w:sz w:val="24"/>
          <w:szCs w:val="24"/>
        </w:rPr>
        <w:t>емы образования, запросов обуча</w:t>
      </w:r>
      <w:r w:rsidRPr="009E33E4">
        <w:rPr>
          <w:rStyle w:val="1c"/>
          <w:rFonts w:ascii="Times New Roman" w:hAnsi="Times New Roman" w:cs="Times New Roman"/>
          <w:color w:val="auto"/>
          <w:sz w:val="24"/>
          <w:szCs w:val="24"/>
        </w:rPr>
        <w:t>ющихся и их родителей (законных представителей) с учетом особенностей развития субъекта Российской Федерации;</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34" w:name="bookmark6020"/>
      <w:bookmarkEnd w:id="134"/>
      <w:r w:rsidRPr="009E33E4">
        <w:rPr>
          <w:rStyle w:val="1c"/>
          <w:rFonts w:ascii="Times New Roman" w:hAnsi="Times New Roman" w:cs="Times New Roman"/>
          <w:color w:val="auto"/>
          <w:sz w:val="24"/>
          <w:szCs w:val="24"/>
        </w:rPr>
        <w:t>эффективного использования про</w:t>
      </w:r>
      <w:r w:rsidR="003D1F37">
        <w:rPr>
          <w:rStyle w:val="1c"/>
          <w:rFonts w:ascii="Times New Roman" w:hAnsi="Times New Roman" w:cs="Times New Roman"/>
          <w:color w:val="auto"/>
          <w:sz w:val="24"/>
          <w:szCs w:val="24"/>
        </w:rPr>
        <w:t>фессионального и творче</w:t>
      </w:r>
      <w:r w:rsidRPr="009E33E4">
        <w:rPr>
          <w:rStyle w:val="1c"/>
          <w:rFonts w:ascii="Times New Roman" w:hAnsi="Times New Roman" w:cs="Times New Roman"/>
          <w:color w:val="auto"/>
          <w:sz w:val="24"/>
          <w:szCs w:val="24"/>
        </w:rPr>
        <w:t>ского потенциала педаг</w:t>
      </w:r>
      <w:r w:rsidR="003D1F37">
        <w:rPr>
          <w:rStyle w:val="1c"/>
          <w:rFonts w:ascii="Times New Roman" w:hAnsi="Times New Roman" w:cs="Times New Roman"/>
          <w:color w:val="auto"/>
          <w:sz w:val="24"/>
          <w:szCs w:val="24"/>
        </w:rPr>
        <w:t>огических и руководящих работни</w:t>
      </w:r>
      <w:r w:rsidRPr="009E33E4">
        <w:rPr>
          <w:rStyle w:val="1c"/>
          <w:rFonts w:ascii="Times New Roman" w:hAnsi="Times New Roman" w:cs="Times New Roman"/>
          <w:color w:val="auto"/>
          <w:sz w:val="24"/>
          <w:szCs w:val="24"/>
        </w:rPr>
        <w:t>ков организации, повыш</w:t>
      </w:r>
      <w:r w:rsidR="003D1F37">
        <w:rPr>
          <w:rStyle w:val="1c"/>
          <w:rFonts w:ascii="Times New Roman" w:hAnsi="Times New Roman" w:cs="Times New Roman"/>
          <w:color w:val="auto"/>
          <w:sz w:val="24"/>
          <w:szCs w:val="24"/>
        </w:rPr>
        <w:t>ения их профессиональной, комму</w:t>
      </w:r>
      <w:r w:rsidRPr="009E33E4">
        <w:rPr>
          <w:rStyle w:val="1c"/>
          <w:rFonts w:ascii="Times New Roman" w:hAnsi="Times New Roman" w:cs="Times New Roman"/>
          <w:color w:val="auto"/>
          <w:sz w:val="24"/>
          <w:szCs w:val="24"/>
        </w:rPr>
        <w:t>никативной, информационной и правовой компетентности;</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35" w:name="bookmark6021"/>
      <w:bookmarkEnd w:id="135"/>
      <w:r w:rsidRPr="009E33E4">
        <w:rPr>
          <w:rStyle w:val="1c"/>
          <w:rFonts w:ascii="Times New Roman" w:hAnsi="Times New Roman" w:cs="Times New Roman"/>
          <w:color w:val="auto"/>
          <w:sz w:val="24"/>
          <w:szCs w:val="24"/>
        </w:rPr>
        <w:t>эффективного управления организацией с использованием ИКТ, современных механизмов финансирования.</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Электронная информацион</w:t>
      </w:r>
      <w:r w:rsidR="003D1F37">
        <w:rPr>
          <w:rStyle w:val="1c"/>
          <w:rFonts w:ascii="Times New Roman" w:hAnsi="Times New Roman" w:cs="Times New Roman"/>
          <w:color w:val="auto"/>
          <w:sz w:val="24"/>
          <w:szCs w:val="24"/>
        </w:rPr>
        <w:t>но-образовательная среда органи</w:t>
      </w:r>
      <w:r w:rsidRPr="009E33E4">
        <w:rPr>
          <w:rStyle w:val="1c"/>
          <w:rFonts w:ascii="Times New Roman" w:hAnsi="Times New Roman" w:cs="Times New Roman"/>
          <w:color w:val="auto"/>
          <w:sz w:val="24"/>
          <w:szCs w:val="24"/>
        </w:rPr>
        <w:t>зации обеспечивает:</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36" w:name="bookmark6022"/>
      <w:bookmarkEnd w:id="136"/>
      <w:r w:rsidRPr="009E33E4">
        <w:rPr>
          <w:rStyle w:val="1c"/>
          <w:rFonts w:ascii="Times New Roman" w:hAnsi="Times New Roman" w:cs="Times New Roman"/>
          <w:color w:val="auto"/>
          <w:sz w:val="24"/>
          <w:szCs w:val="24"/>
        </w:rPr>
        <w:t>доступ к учебным плана</w:t>
      </w:r>
      <w:r w:rsidR="003D1F37">
        <w:rPr>
          <w:rStyle w:val="1c"/>
          <w:rFonts w:ascii="Times New Roman" w:hAnsi="Times New Roman" w:cs="Times New Roman"/>
          <w:color w:val="auto"/>
          <w:sz w:val="24"/>
          <w:szCs w:val="24"/>
        </w:rPr>
        <w:t>м, рабочим программам, электрон</w:t>
      </w:r>
      <w:r w:rsidRPr="009E33E4">
        <w:rPr>
          <w:rStyle w:val="1c"/>
          <w:rFonts w:ascii="Times New Roman" w:hAnsi="Times New Roman" w:cs="Times New Roman"/>
          <w:color w:val="auto"/>
          <w:sz w:val="24"/>
          <w:szCs w:val="24"/>
        </w:rPr>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3D1F37">
        <w:rPr>
          <w:rStyle w:val="1c"/>
          <w:rFonts w:ascii="Times New Roman" w:hAnsi="Times New Roman" w:cs="Times New Roman"/>
          <w:iCs/>
          <w:color w:val="auto"/>
          <w:sz w:val="24"/>
          <w:szCs w:val="24"/>
        </w:rPr>
        <w:t>(указывает</w:t>
      </w:r>
      <w:r w:rsidRPr="009E33E4">
        <w:rPr>
          <w:rStyle w:val="1c"/>
          <w:rFonts w:ascii="Times New Roman" w:hAnsi="Times New Roman" w:cs="Times New Roman"/>
          <w:iCs/>
          <w:color w:val="auto"/>
          <w:sz w:val="24"/>
          <w:szCs w:val="24"/>
        </w:rPr>
        <w:t>ся сайт (портал), г</w:t>
      </w:r>
      <w:r w:rsidR="003D1F37">
        <w:rPr>
          <w:rStyle w:val="1c"/>
          <w:rFonts w:ascii="Times New Roman" w:hAnsi="Times New Roman" w:cs="Times New Roman"/>
          <w:iCs/>
          <w:color w:val="auto"/>
          <w:sz w:val="24"/>
          <w:szCs w:val="24"/>
        </w:rPr>
        <w:t>де размещена соответствующая ин</w:t>
      </w:r>
      <w:r w:rsidRPr="009E33E4">
        <w:rPr>
          <w:rStyle w:val="1c"/>
          <w:rFonts w:ascii="Times New Roman" w:hAnsi="Times New Roman" w:cs="Times New Roman"/>
          <w:iCs/>
          <w:color w:val="auto"/>
          <w:sz w:val="24"/>
          <w:szCs w:val="24"/>
        </w:rPr>
        <w:t>формация);</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37" w:name="bookmark6023"/>
      <w:bookmarkEnd w:id="137"/>
      <w:r w:rsidRPr="009E33E4">
        <w:rPr>
          <w:rStyle w:val="1c"/>
          <w:rFonts w:ascii="Times New Roman" w:hAnsi="Times New Roman" w:cs="Times New Roman"/>
          <w:color w:val="auto"/>
          <w:sz w:val="24"/>
          <w:szCs w:val="24"/>
        </w:rPr>
        <w:t>формирование и хранени</w:t>
      </w:r>
      <w:r w:rsidR="003D1F37">
        <w:rPr>
          <w:rStyle w:val="1c"/>
          <w:rFonts w:ascii="Times New Roman" w:hAnsi="Times New Roman" w:cs="Times New Roman"/>
          <w:color w:val="auto"/>
          <w:sz w:val="24"/>
          <w:szCs w:val="24"/>
        </w:rPr>
        <w:t>е электронного портфолио обучаю</w:t>
      </w:r>
      <w:r w:rsidRPr="009E33E4">
        <w:rPr>
          <w:rStyle w:val="1c"/>
          <w:rFonts w:ascii="Times New Roman" w:hAnsi="Times New Roman" w:cs="Times New Roman"/>
          <w:color w:val="auto"/>
          <w:sz w:val="24"/>
          <w:szCs w:val="24"/>
        </w:rPr>
        <w:t>щегося, в том числе его работ и оценок за эти работы;</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38" w:name="bookmark6024"/>
      <w:bookmarkEnd w:id="138"/>
      <w:r w:rsidRPr="009E33E4">
        <w:rPr>
          <w:rStyle w:val="1c"/>
          <w:rFonts w:ascii="Times New Roman" w:hAnsi="Times New Roman" w:cs="Times New Roman"/>
          <w:color w:val="auto"/>
          <w:sz w:val="24"/>
          <w:szCs w:val="24"/>
        </w:rPr>
        <w:t>фиксацию и хранение информации о ходе образовательного процесса, результатов пр</w:t>
      </w:r>
      <w:r w:rsidR="003D1F37">
        <w:rPr>
          <w:rStyle w:val="1c"/>
          <w:rFonts w:ascii="Times New Roman" w:hAnsi="Times New Roman" w:cs="Times New Roman"/>
          <w:color w:val="auto"/>
          <w:sz w:val="24"/>
          <w:szCs w:val="24"/>
        </w:rPr>
        <w:t>омежуточной аттестации и резуль</w:t>
      </w:r>
      <w:r w:rsidRPr="009E33E4">
        <w:rPr>
          <w:rStyle w:val="1c"/>
          <w:rFonts w:ascii="Times New Roman" w:hAnsi="Times New Roman" w:cs="Times New Roman"/>
          <w:color w:val="auto"/>
          <w:sz w:val="24"/>
          <w:szCs w:val="24"/>
        </w:rPr>
        <w:t>татов освоения программы основного общего образования;</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39" w:name="bookmark6025"/>
      <w:bookmarkEnd w:id="139"/>
      <w:r w:rsidRPr="009E33E4">
        <w:rPr>
          <w:rStyle w:val="1c"/>
          <w:rFonts w:ascii="Times New Roman" w:hAnsi="Times New Roman" w:cs="Times New Roman"/>
          <w:color w:val="auto"/>
          <w:sz w:val="24"/>
          <w:szCs w:val="24"/>
        </w:rPr>
        <w:t>проведение учебных занятий, процедуры оценки результатов обучения, реализация ко</w:t>
      </w:r>
      <w:r w:rsidR="003D1F37">
        <w:rPr>
          <w:rStyle w:val="1c"/>
          <w:rFonts w:ascii="Times New Roman" w:hAnsi="Times New Roman" w:cs="Times New Roman"/>
          <w:color w:val="auto"/>
          <w:sz w:val="24"/>
          <w:szCs w:val="24"/>
        </w:rPr>
        <w:t>торых предусмотрена с применени</w:t>
      </w:r>
      <w:r w:rsidRPr="009E33E4">
        <w:rPr>
          <w:rStyle w:val="1c"/>
          <w:rFonts w:ascii="Times New Roman" w:hAnsi="Times New Roman" w:cs="Times New Roman"/>
          <w:color w:val="auto"/>
          <w:sz w:val="24"/>
          <w:szCs w:val="24"/>
        </w:rPr>
        <w:t>ем электронного обучения, дистанционных образовательных технологий;</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40" w:name="bookmark6026"/>
      <w:bookmarkEnd w:id="140"/>
      <w:r w:rsidRPr="009E33E4">
        <w:rPr>
          <w:rStyle w:val="1c"/>
          <w:rFonts w:ascii="Times New Roman" w:hAnsi="Times New Roman" w:cs="Times New Roman"/>
          <w:color w:val="auto"/>
          <w:sz w:val="24"/>
          <w:szCs w:val="24"/>
        </w:rPr>
        <w:t>взаимодействие между у</w:t>
      </w:r>
      <w:r w:rsidR="003D1F37">
        <w:rPr>
          <w:rStyle w:val="1c"/>
          <w:rFonts w:ascii="Times New Roman" w:hAnsi="Times New Roman" w:cs="Times New Roman"/>
          <w:color w:val="auto"/>
          <w:sz w:val="24"/>
          <w:szCs w:val="24"/>
        </w:rPr>
        <w:t>частниками образовательного про</w:t>
      </w:r>
      <w:r w:rsidRPr="009E33E4">
        <w:rPr>
          <w:rStyle w:val="1c"/>
          <w:rFonts w:ascii="Times New Roman" w:hAnsi="Times New Roman" w:cs="Times New Roman"/>
          <w:color w:val="auto"/>
          <w:sz w:val="24"/>
          <w:szCs w:val="24"/>
        </w:rPr>
        <w:t>цесса, в том числе синхро</w:t>
      </w:r>
      <w:r w:rsidR="003D1F37">
        <w:rPr>
          <w:rStyle w:val="1c"/>
          <w:rFonts w:ascii="Times New Roman" w:hAnsi="Times New Roman" w:cs="Times New Roman"/>
          <w:color w:val="auto"/>
          <w:sz w:val="24"/>
          <w:szCs w:val="24"/>
        </w:rPr>
        <w:t>нные и (или) асинхронные взаимо</w:t>
      </w:r>
      <w:r w:rsidRPr="009E33E4">
        <w:rPr>
          <w:rStyle w:val="1c"/>
          <w:rFonts w:ascii="Times New Roman" w:hAnsi="Times New Roman" w:cs="Times New Roman"/>
          <w:color w:val="auto"/>
          <w:sz w:val="24"/>
          <w:szCs w:val="24"/>
        </w:rPr>
        <w:t>действия посредством Интернета.</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Электронная информационно-образовательная среда позво</w:t>
      </w:r>
      <w:r w:rsidRPr="009E33E4">
        <w:rPr>
          <w:rStyle w:val="1c"/>
          <w:rFonts w:ascii="Times New Roman" w:hAnsi="Times New Roman" w:cs="Times New Roman"/>
          <w:color w:val="auto"/>
          <w:sz w:val="24"/>
          <w:szCs w:val="24"/>
        </w:rPr>
        <w:softHyphen/>
        <w:t>ляет обучающимся осуществить:</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41" w:name="bookmark6027"/>
      <w:bookmarkEnd w:id="141"/>
      <w:r w:rsidRPr="009E33E4">
        <w:rPr>
          <w:rStyle w:val="1c"/>
          <w:rFonts w:ascii="Times New Roman" w:hAnsi="Times New Roman" w:cs="Times New Roman"/>
          <w:color w:val="auto"/>
          <w:sz w:val="24"/>
          <w:szCs w:val="24"/>
        </w:rPr>
        <w:t>поиск и получение инфор</w:t>
      </w:r>
      <w:r w:rsidR="003D1F37">
        <w:rPr>
          <w:rStyle w:val="1c"/>
          <w:rFonts w:ascii="Times New Roman" w:hAnsi="Times New Roman" w:cs="Times New Roman"/>
          <w:color w:val="auto"/>
          <w:sz w:val="24"/>
          <w:szCs w:val="24"/>
        </w:rPr>
        <w:t>мации в локальной сети организа</w:t>
      </w:r>
      <w:r w:rsidRPr="009E33E4">
        <w:rPr>
          <w:rStyle w:val="1c"/>
          <w:rFonts w:ascii="Times New Roman" w:hAnsi="Times New Roman" w:cs="Times New Roman"/>
          <w:color w:val="auto"/>
          <w:sz w:val="24"/>
          <w:szCs w:val="24"/>
        </w:rPr>
        <w:t>ции и Глобальной сети — Интернете в соответствии с учебной задачей;</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42" w:name="bookmark6028"/>
      <w:bookmarkEnd w:id="142"/>
      <w:r w:rsidRPr="009E33E4">
        <w:rPr>
          <w:rStyle w:val="1c"/>
          <w:rFonts w:ascii="Times New Roman" w:hAnsi="Times New Roman" w:cs="Times New Roman"/>
          <w:color w:val="auto"/>
          <w:sz w:val="24"/>
          <w:szCs w:val="24"/>
        </w:rPr>
        <w:t>обработку информации для выступления с аудио-, видео- и графическим сопровождением;</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43" w:name="bookmark6029"/>
      <w:bookmarkEnd w:id="143"/>
      <w:r w:rsidRPr="009E33E4">
        <w:rPr>
          <w:rStyle w:val="1c"/>
          <w:rFonts w:ascii="Times New Roman" w:hAnsi="Times New Roman" w:cs="Times New Roman"/>
          <w:color w:val="auto"/>
          <w:sz w:val="24"/>
          <w:szCs w:val="24"/>
        </w:rPr>
        <w:t xml:space="preserve">размещение продуктов познавательной, исследовательской и творческой деятельности </w:t>
      </w:r>
      <w:r w:rsidR="003D1F37">
        <w:rPr>
          <w:rStyle w:val="1c"/>
          <w:rFonts w:ascii="Times New Roman" w:hAnsi="Times New Roman" w:cs="Times New Roman"/>
          <w:color w:val="auto"/>
          <w:sz w:val="24"/>
          <w:szCs w:val="24"/>
        </w:rPr>
        <w:t>в сети образовательной организа</w:t>
      </w:r>
      <w:r w:rsidRPr="009E33E4">
        <w:rPr>
          <w:rStyle w:val="1c"/>
          <w:rFonts w:ascii="Times New Roman" w:hAnsi="Times New Roman" w:cs="Times New Roman"/>
          <w:color w:val="auto"/>
          <w:sz w:val="24"/>
          <w:szCs w:val="24"/>
        </w:rPr>
        <w:t>ции и Интернете;</w:t>
      </w:r>
    </w:p>
    <w:p w:rsidR="009555E2" w:rsidRPr="009E33E4" w:rsidRDefault="009555E2" w:rsidP="00CC614B">
      <w:pPr>
        <w:pStyle w:val="af4"/>
        <w:tabs>
          <w:tab w:val="left" w:pos="207"/>
        </w:tabs>
        <w:spacing w:line="240" w:lineRule="auto"/>
        <w:ind w:firstLine="851"/>
        <w:jc w:val="both"/>
        <w:rPr>
          <w:rFonts w:ascii="Times New Roman" w:hAnsi="Times New Roman" w:cs="Times New Roman"/>
          <w:color w:val="auto"/>
          <w:sz w:val="24"/>
          <w:szCs w:val="24"/>
        </w:rPr>
      </w:pPr>
      <w:bookmarkStart w:id="144" w:name="bookmark6030"/>
      <w:bookmarkEnd w:id="144"/>
      <w:r w:rsidRPr="009E33E4">
        <w:rPr>
          <w:rStyle w:val="1c"/>
          <w:rFonts w:ascii="Times New Roman" w:hAnsi="Times New Roman" w:cs="Times New Roman"/>
          <w:color w:val="auto"/>
          <w:sz w:val="24"/>
          <w:szCs w:val="24"/>
        </w:rPr>
        <w:t>выпуск школьных печатных изданий, радиопередач;</w:t>
      </w:r>
    </w:p>
    <w:p w:rsidR="009555E2" w:rsidRPr="009E33E4" w:rsidRDefault="009555E2" w:rsidP="00CC614B">
      <w:pPr>
        <w:pStyle w:val="af4"/>
        <w:tabs>
          <w:tab w:val="left" w:pos="207"/>
        </w:tabs>
        <w:spacing w:line="240" w:lineRule="auto"/>
        <w:ind w:left="240" w:firstLine="851"/>
        <w:jc w:val="both"/>
        <w:rPr>
          <w:rFonts w:ascii="Times New Roman" w:hAnsi="Times New Roman" w:cs="Times New Roman"/>
          <w:color w:val="auto"/>
          <w:sz w:val="24"/>
          <w:szCs w:val="24"/>
        </w:rPr>
      </w:pPr>
      <w:bookmarkStart w:id="145" w:name="bookmark6031"/>
      <w:bookmarkEnd w:id="145"/>
      <w:r w:rsidRPr="009E33E4">
        <w:rPr>
          <w:rStyle w:val="1c"/>
          <w:rFonts w:ascii="Times New Roman" w:hAnsi="Times New Roman" w:cs="Times New Roman"/>
          <w:color w:val="auto"/>
          <w:sz w:val="24"/>
          <w:szCs w:val="24"/>
        </w:rPr>
        <w:t>участие в массовых мероп</w:t>
      </w:r>
      <w:r w:rsidR="003D1F37">
        <w:rPr>
          <w:rStyle w:val="1c"/>
          <w:rFonts w:ascii="Times New Roman" w:hAnsi="Times New Roman" w:cs="Times New Roman"/>
          <w:color w:val="auto"/>
          <w:sz w:val="24"/>
          <w:szCs w:val="24"/>
        </w:rPr>
        <w:t>риятиях (конференциях, собрани</w:t>
      </w:r>
      <w:r w:rsidR="003D1F37">
        <w:rPr>
          <w:rStyle w:val="1c"/>
          <w:rFonts w:ascii="Times New Roman" w:hAnsi="Times New Roman" w:cs="Times New Roman"/>
          <w:color w:val="auto"/>
          <w:sz w:val="24"/>
          <w:szCs w:val="24"/>
        </w:rPr>
        <w:softHyphen/>
      </w:r>
      <w:r w:rsidRPr="009E33E4">
        <w:rPr>
          <w:rStyle w:val="1c"/>
          <w:rFonts w:ascii="Times New Roman" w:hAnsi="Times New Roman" w:cs="Times New Roman"/>
          <w:color w:val="auto"/>
          <w:sz w:val="24"/>
          <w:szCs w:val="24"/>
        </w:rPr>
        <w:t>х, представлениях, праздниках), обе</w:t>
      </w:r>
      <w:r w:rsidR="003D1F37">
        <w:rPr>
          <w:rStyle w:val="1c"/>
          <w:rFonts w:ascii="Times New Roman" w:hAnsi="Times New Roman" w:cs="Times New Roman"/>
          <w:color w:val="auto"/>
          <w:sz w:val="24"/>
          <w:szCs w:val="24"/>
        </w:rPr>
        <w:t>спеченных озвучивани</w:t>
      </w:r>
      <w:r w:rsidRPr="009E33E4">
        <w:rPr>
          <w:rStyle w:val="1c"/>
          <w:rFonts w:ascii="Times New Roman" w:hAnsi="Times New Roman" w:cs="Times New Roman"/>
          <w:color w:val="auto"/>
          <w:sz w:val="24"/>
          <w:szCs w:val="24"/>
        </w:rPr>
        <w:t>ем, освещением и мультимедиа сопровождением.</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случае реализации пр</w:t>
      </w:r>
      <w:r w:rsidR="003D1F37">
        <w:rPr>
          <w:rStyle w:val="1c"/>
          <w:rFonts w:ascii="Times New Roman" w:hAnsi="Times New Roman" w:cs="Times New Roman"/>
          <w:color w:val="auto"/>
          <w:sz w:val="24"/>
          <w:szCs w:val="24"/>
        </w:rPr>
        <w:t>ограммы основного общего образо</w:t>
      </w:r>
      <w:r w:rsidRPr="009E33E4">
        <w:rPr>
          <w:rStyle w:val="1c"/>
          <w:rFonts w:ascii="Times New Roman" w:hAnsi="Times New Roman" w:cs="Times New Roman"/>
          <w:color w:val="auto"/>
          <w:sz w:val="24"/>
          <w:szCs w:val="24"/>
        </w:rPr>
        <w:t>вания, в том числе адапти</w:t>
      </w:r>
      <w:r w:rsidR="003D1F37">
        <w:rPr>
          <w:rStyle w:val="1c"/>
          <w:rFonts w:ascii="Times New Roman" w:hAnsi="Times New Roman" w:cs="Times New Roman"/>
          <w:color w:val="auto"/>
          <w:sz w:val="24"/>
          <w:szCs w:val="24"/>
        </w:rPr>
        <w:t>рованной с применением электрон</w:t>
      </w:r>
      <w:r w:rsidRPr="009E33E4">
        <w:rPr>
          <w:rStyle w:val="1c"/>
          <w:rFonts w:ascii="Times New Roman" w:hAnsi="Times New Roman" w:cs="Times New Roman"/>
          <w:color w:val="auto"/>
          <w:sz w:val="24"/>
          <w:szCs w:val="24"/>
        </w:rPr>
        <w:t>ного обучения, дистанционных образовательных технологий, каждый обучающийся в теч</w:t>
      </w:r>
      <w:r w:rsidR="003D1F37">
        <w:rPr>
          <w:rStyle w:val="1c"/>
          <w:rFonts w:ascii="Times New Roman" w:hAnsi="Times New Roman" w:cs="Times New Roman"/>
          <w:color w:val="auto"/>
          <w:sz w:val="24"/>
          <w:szCs w:val="24"/>
        </w:rPr>
        <w:t>ение всего периода обучения обе</w:t>
      </w:r>
      <w:r w:rsidRPr="009E33E4">
        <w:rPr>
          <w:rStyle w:val="1c"/>
          <w:rFonts w:ascii="Times New Roman" w:hAnsi="Times New Roman" w:cs="Times New Roman"/>
          <w:color w:val="auto"/>
          <w:sz w:val="24"/>
          <w:szCs w:val="24"/>
        </w:rPr>
        <w:t>спечен индивидуальным</w:t>
      </w:r>
      <w:r w:rsidR="003D1F37">
        <w:rPr>
          <w:rStyle w:val="1c"/>
          <w:rFonts w:ascii="Times New Roman" w:hAnsi="Times New Roman" w:cs="Times New Roman"/>
          <w:color w:val="auto"/>
          <w:sz w:val="24"/>
          <w:szCs w:val="24"/>
        </w:rPr>
        <w:t xml:space="preserve"> неограниченным доступом к элек</w:t>
      </w:r>
      <w:r w:rsidRPr="009E33E4">
        <w:rPr>
          <w:rStyle w:val="1c"/>
          <w:rFonts w:ascii="Times New Roman" w:hAnsi="Times New Roman" w:cs="Times New Roman"/>
          <w:color w:val="auto"/>
          <w:sz w:val="24"/>
          <w:szCs w:val="24"/>
        </w:rPr>
        <w:t>тронной информационно-образовательной среде организации из любой точки, в которой имеется доступ к информацион</w:t>
      </w:r>
      <w:r w:rsidRPr="009E33E4">
        <w:rPr>
          <w:rStyle w:val="1c"/>
          <w:rFonts w:ascii="Times New Roman" w:hAnsi="Times New Roman" w:cs="Times New Roman"/>
          <w:color w:val="auto"/>
          <w:sz w:val="24"/>
          <w:szCs w:val="24"/>
        </w:rPr>
        <w:softHyphen/>
        <w:t xml:space="preserve">но-телекоммуникационной </w:t>
      </w:r>
      <w:r w:rsidR="003D1F37">
        <w:rPr>
          <w:rStyle w:val="1c"/>
          <w:rFonts w:ascii="Times New Roman" w:hAnsi="Times New Roman" w:cs="Times New Roman"/>
          <w:color w:val="auto"/>
          <w:sz w:val="24"/>
          <w:szCs w:val="24"/>
        </w:rPr>
        <w:t>Сети как на территории организа</w:t>
      </w:r>
      <w:r w:rsidRPr="009E33E4">
        <w:rPr>
          <w:rStyle w:val="1c"/>
          <w:rFonts w:ascii="Times New Roman" w:hAnsi="Times New Roman" w:cs="Times New Roman"/>
          <w:color w:val="auto"/>
          <w:sz w:val="24"/>
          <w:szCs w:val="24"/>
        </w:rPr>
        <w:t>ции, так и вне ее.</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Функционирование эле</w:t>
      </w:r>
      <w:r w:rsidR="003D1F37">
        <w:rPr>
          <w:rStyle w:val="1c"/>
          <w:rFonts w:ascii="Times New Roman" w:hAnsi="Times New Roman" w:cs="Times New Roman"/>
          <w:color w:val="auto"/>
          <w:sz w:val="24"/>
          <w:szCs w:val="24"/>
        </w:rPr>
        <w:t>ктронной информационно-образова</w:t>
      </w:r>
      <w:r w:rsidRPr="009E33E4">
        <w:rPr>
          <w:rStyle w:val="1c"/>
          <w:rFonts w:ascii="Times New Roman" w:hAnsi="Times New Roman" w:cs="Times New Roman"/>
          <w:color w:val="auto"/>
          <w:sz w:val="24"/>
          <w:szCs w:val="24"/>
        </w:rPr>
        <w:t>тельной среды требует соотве</w:t>
      </w:r>
      <w:r w:rsidR="003D1F37">
        <w:rPr>
          <w:rStyle w:val="1c"/>
          <w:rFonts w:ascii="Times New Roman" w:hAnsi="Times New Roman" w:cs="Times New Roman"/>
          <w:color w:val="auto"/>
          <w:sz w:val="24"/>
          <w:szCs w:val="24"/>
        </w:rPr>
        <w:t>тствующих средств ИКТ и квалифи</w:t>
      </w:r>
      <w:r w:rsidRPr="009E33E4">
        <w:rPr>
          <w:rStyle w:val="1c"/>
          <w:rFonts w:ascii="Times New Roman" w:hAnsi="Times New Roman" w:cs="Times New Roman"/>
          <w:color w:val="auto"/>
          <w:sz w:val="24"/>
          <w:szCs w:val="24"/>
        </w:rPr>
        <w:t>кации работников, ее использующих и поддерживающих.</w:t>
      </w:r>
    </w:p>
    <w:p w:rsidR="009555E2" w:rsidRPr="009E33E4" w:rsidRDefault="009555E2" w:rsidP="00CC614B">
      <w:pPr>
        <w:pStyle w:val="af4"/>
        <w:spacing w:line="240" w:lineRule="auto"/>
        <w:ind w:firstLine="851"/>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Функционирование эле</w:t>
      </w:r>
      <w:r w:rsidR="003D1F37">
        <w:rPr>
          <w:rStyle w:val="1c"/>
          <w:rFonts w:ascii="Times New Roman" w:hAnsi="Times New Roman" w:cs="Times New Roman"/>
          <w:color w:val="auto"/>
          <w:sz w:val="24"/>
          <w:szCs w:val="24"/>
        </w:rPr>
        <w:t>ктронной информационно-образова</w:t>
      </w:r>
      <w:r w:rsidRPr="009E33E4">
        <w:rPr>
          <w:rStyle w:val="1c"/>
          <w:rFonts w:ascii="Times New Roman" w:hAnsi="Times New Roman" w:cs="Times New Roman"/>
          <w:color w:val="auto"/>
          <w:sz w:val="24"/>
          <w:szCs w:val="24"/>
        </w:rPr>
        <w:t xml:space="preserve">тельной среды </w:t>
      </w:r>
      <w:r w:rsidRPr="009E33E4">
        <w:rPr>
          <w:rStyle w:val="1c"/>
          <w:rFonts w:ascii="Times New Roman" w:hAnsi="Times New Roman" w:cs="Times New Roman"/>
          <w:color w:val="auto"/>
          <w:sz w:val="24"/>
          <w:szCs w:val="24"/>
        </w:rPr>
        <w:lastRenderedPageBreak/>
        <w:t>соответствует</w:t>
      </w:r>
      <w:r w:rsidR="003D1F37">
        <w:rPr>
          <w:rStyle w:val="1c"/>
          <w:rFonts w:ascii="Times New Roman" w:hAnsi="Times New Roman" w:cs="Times New Roman"/>
          <w:color w:val="auto"/>
          <w:sz w:val="24"/>
          <w:szCs w:val="24"/>
        </w:rPr>
        <w:t xml:space="preserve"> законодательству Российской Фе</w:t>
      </w:r>
      <w:r w:rsidRPr="009E33E4">
        <w:rPr>
          <w:rStyle w:val="1c"/>
          <w:rFonts w:ascii="Times New Roman" w:hAnsi="Times New Roman" w:cs="Times New Roman"/>
          <w:color w:val="auto"/>
          <w:sz w:val="24"/>
          <w:szCs w:val="24"/>
        </w:rPr>
        <w:t>дерации</w:t>
      </w:r>
      <w:r w:rsidR="003D1F37">
        <w:rPr>
          <w:rStyle w:val="1c"/>
          <w:rFonts w:ascii="Times New Roman" w:hAnsi="Times New Roman" w:cs="Times New Roman"/>
          <w:color w:val="auto"/>
          <w:sz w:val="24"/>
          <w:szCs w:val="24"/>
          <w:vertAlign w:val="superscript"/>
        </w:rPr>
        <w:t>.</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Информационно-образовате</w:t>
      </w:r>
      <w:r w:rsidR="003D1F37">
        <w:rPr>
          <w:rStyle w:val="1c"/>
          <w:rFonts w:ascii="Times New Roman" w:hAnsi="Times New Roman" w:cs="Times New Roman"/>
          <w:color w:val="auto"/>
          <w:sz w:val="24"/>
          <w:szCs w:val="24"/>
        </w:rPr>
        <w:t>льная среда организации обеспе</w:t>
      </w:r>
      <w:r w:rsidR="003D1F37">
        <w:rPr>
          <w:rStyle w:val="1c"/>
          <w:rFonts w:ascii="Times New Roman" w:hAnsi="Times New Roman" w:cs="Times New Roman"/>
          <w:color w:val="auto"/>
          <w:sz w:val="24"/>
          <w:szCs w:val="24"/>
        </w:rPr>
        <w:softHyphen/>
      </w:r>
      <w:r w:rsidRPr="009E33E4">
        <w:rPr>
          <w:rStyle w:val="1c"/>
          <w:rFonts w:ascii="Times New Roman" w:hAnsi="Times New Roman" w:cs="Times New Roman"/>
          <w:color w:val="auto"/>
          <w:sz w:val="24"/>
          <w:szCs w:val="24"/>
        </w:rPr>
        <w:t xml:space="preserve">ивает реализацию особых </w:t>
      </w:r>
      <w:r w:rsidR="003D1F37">
        <w:rPr>
          <w:rStyle w:val="1c"/>
          <w:rFonts w:ascii="Times New Roman" w:hAnsi="Times New Roman" w:cs="Times New Roman"/>
          <w:color w:val="auto"/>
          <w:sz w:val="24"/>
          <w:szCs w:val="24"/>
        </w:rPr>
        <w:t>образовательных потребностей де</w:t>
      </w:r>
      <w:r w:rsidRPr="009E33E4">
        <w:rPr>
          <w:rStyle w:val="1c"/>
          <w:rFonts w:ascii="Times New Roman" w:hAnsi="Times New Roman" w:cs="Times New Roman"/>
          <w:color w:val="auto"/>
          <w:sz w:val="24"/>
          <w:szCs w:val="24"/>
        </w:rPr>
        <w:t xml:space="preserve">тей с ОВЗ </w:t>
      </w:r>
      <w:r w:rsidRPr="009E33E4">
        <w:rPr>
          <w:rStyle w:val="1c"/>
          <w:rFonts w:ascii="Times New Roman" w:hAnsi="Times New Roman" w:cs="Times New Roman"/>
          <w:iCs/>
          <w:color w:val="auto"/>
          <w:sz w:val="24"/>
          <w:szCs w:val="24"/>
        </w:rPr>
        <w:t>(указывается в случае реализации адаптированных основных образовательных программ основн</w:t>
      </w:r>
      <w:r w:rsidR="003D1F37">
        <w:rPr>
          <w:rStyle w:val="1c"/>
          <w:rFonts w:ascii="Times New Roman" w:hAnsi="Times New Roman" w:cs="Times New Roman"/>
          <w:iCs/>
          <w:color w:val="auto"/>
          <w:sz w:val="24"/>
          <w:szCs w:val="24"/>
        </w:rPr>
        <w:t>ого общего обра</w:t>
      </w:r>
      <w:r w:rsidRPr="009E33E4">
        <w:rPr>
          <w:rStyle w:val="1c"/>
          <w:rFonts w:ascii="Times New Roman" w:hAnsi="Times New Roman" w:cs="Times New Roman"/>
          <w:iCs/>
          <w:color w:val="auto"/>
          <w:sz w:val="24"/>
          <w:szCs w:val="24"/>
        </w:rPr>
        <w:t>зования обучающихся с ОВЗ).</w:t>
      </w:r>
    </w:p>
    <w:p w:rsidR="009555E2" w:rsidRPr="009E33E4" w:rsidRDefault="009555E2" w:rsidP="009555E2">
      <w:pPr>
        <w:pStyle w:val="af4"/>
        <w:spacing w:line="240" w:lineRule="auto"/>
        <w:jc w:val="both"/>
        <w:rPr>
          <w:rFonts w:ascii="Times New Roman" w:hAnsi="Times New Roman" w:cs="Times New Roman"/>
          <w:color w:val="auto"/>
          <w:sz w:val="24"/>
          <w:szCs w:val="24"/>
        </w:rPr>
        <w:sectPr w:rsidR="009555E2" w:rsidRPr="009E33E4" w:rsidSect="009555E2">
          <w:headerReference w:type="even" r:id="rId10"/>
          <w:headerReference w:type="default" r:id="rId11"/>
          <w:footerReference w:type="even" r:id="rId12"/>
          <w:footerReference w:type="default" r:id="rId13"/>
          <w:footnotePr>
            <w:numFmt w:val="upperRoman"/>
          </w:footnotePr>
          <w:type w:val="continuous"/>
          <w:pgSz w:w="11906" w:h="16838" w:code="9"/>
          <w:pgMar w:top="850" w:right="1134" w:bottom="1701" w:left="1134" w:header="0" w:footer="3" w:gutter="0"/>
          <w:cols w:space="720"/>
          <w:noEndnote/>
          <w:docGrid w:linePitch="360"/>
        </w:sectPr>
      </w:pPr>
      <w:r w:rsidRPr="009E33E4">
        <w:rPr>
          <w:rStyle w:val="1c"/>
          <w:rFonts w:ascii="Times New Roman" w:hAnsi="Times New Roman" w:cs="Times New Roman"/>
          <w:color w:val="auto"/>
          <w:sz w:val="24"/>
          <w:szCs w:val="24"/>
        </w:rPr>
        <w:t>Характеристика информа</w:t>
      </w:r>
      <w:r w:rsidR="003D1F37">
        <w:rPr>
          <w:rStyle w:val="1c"/>
          <w:rFonts w:ascii="Times New Roman" w:hAnsi="Times New Roman" w:cs="Times New Roman"/>
          <w:color w:val="auto"/>
          <w:sz w:val="24"/>
          <w:szCs w:val="24"/>
        </w:rPr>
        <w:t>ционно-образовательной среды об</w:t>
      </w:r>
      <w:r w:rsidRPr="009E33E4">
        <w:rPr>
          <w:rStyle w:val="1c"/>
          <w:rFonts w:ascii="Times New Roman" w:hAnsi="Times New Roman" w:cs="Times New Roman"/>
          <w:color w:val="auto"/>
          <w:sz w:val="24"/>
          <w:szCs w:val="24"/>
        </w:rPr>
        <w:t>разовательной организаци</w:t>
      </w:r>
      <w:r w:rsidR="003D1F37">
        <w:rPr>
          <w:rStyle w:val="1c"/>
          <w:rFonts w:ascii="Times New Roman" w:hAnsi="Times New Roman" w:cs="Times New Roman"/>
          <w:color w:val="auto"/>
          <w:sz w:val="24"/>
          <w:szCs w:val="24"/>
        </w:rPr>
        <w:t>и по направлениям отражено в та</w:t>
      </w:r>
      <w:r w:rsidRPr="009E33E4">
        <w:rPr>
          <w:rStyle w:val="1c"/>
          <w:rFonts w:ascii="Times New Roman" w:hAnsi="Times New Roman" w:cs="Times New Roman"/>
          <w:color w:val="auto"/>
          <w:sz w:val="24"/>
          <w:szCs w:val="24"/>
        </w:rPr>
        <w:t>блице (см. таблицу).</w:t>
      </w:r>
    </w:p>
    <w:tbl>
      <w:tblPr>
        <w:tblW w:w="10201" w:type="dxa"/>
        <w:tblLayout w:type="fixed"/>
        <w:tblCellMar>
          <w:left w:w="0" w:type="dxa"/>
          <w:right w:w="0" w:type="dxa"/>
        </w:tblCellMar>
        <w:tblLook w:val="0000" w:firstRow="0" w:lastRow="0" w:firstColumn="0" w:lastColumn="0" w:noHBand="0" w:noVBand="0"/>
      </w:tblPr>
      <w:tblGrid>
        <w:gridCol w:w="571"/>
        <w:gridCol w:w="5218"/>
        <w:gridCol w:w="2030"/>
        <w:gridCol w:w="2382"/>
      </w:tblGrid>
      <w:tr w:rsidR="00DA78A8" w:rsidRPr="009E33E4" w:rsidTr="00DA78A8">
        <w:trPr>
          <w:trHeight w:hRule="exact" w:val="2839"/>
        </w:trPr>
        <w:tc>
          <w:tcPr>
            <w:tcW w:w="571"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Наличие компонентов ИОС</w:t>
            </w:r>
          </w:p>
        </w:tc>
        <w:tc>
          <w:tcPr>
            <w:tcW w:w="2382" w:type="dxa"/>
            <w:tcBorders>
              <w:top w:val="single" w:sz="4" w:space="0" w:color="auto"/>
              <w:left w:val="single" w:sz="4" w:space="0" w:color="auto"/>
              <w:bottom w:val="nil"/>
              <w:right w:val="single" w:sz="4" w:space="0" w:color="auto"/>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DA78A8" w:rsidRPr="009E33E4" w:rsidTr="003D1F37">
        <w:trPr>
          <w:trHeight w:hRule="exact" w:val="1835"/>
        </w:trPr>
        <w:tc>
          <w:tcPr>
            <w:tcW w:w="571"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framePr w:w="10152" w:h="5539" w:hSpace="451" w:vSpace="19" w:wrap="notBeside" w:vAnchor="text" w:hAnchor="text" w:x="-262" w:y="822"/>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w:t>
            </w:r>
          </w:p>
        </w:tc>
        <w:tc>
          <w:tcPr>
            <w:tcW w:w="5218"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w:t>
            </w:r>
            <w:r w:rsidR="003D1F37">
              <w:rPr>
                <w:rStyle w:val="af7"/>
                <w:rFonts w:ascii="Times New Roman" w:hAnsi="Times New Roman" w:cs="Times New Roman"/>
                <w:color w:val="auto"/>
                <w:sz w:val="24"/>
                <w:szCs w:val="24"/>
              </w:rPr>
              <w:t xml:space="preserve"> учебника по предмету обязатель</w:t>
            </w:r>
            <w:r w:rsidRPr="009E33E4">
              <w:rPr>
                <w:rStyle w:val="af7"/>
                <w:rFonts w:ascii="Times New Roman" w:hAnsi="Times New Roman" w:cs="Times New Roman"/>
                <w:color w:val="auto"/>
                <w:sz w:val="24"/>
                <w:szCs w:val="24"/>
              </w:rPr>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framePr w:w="10152" w:h="5539" w:hSpace="451" w:vSpace="19" w:wrap="notBeside" w:vAnchor="text" w:hAnchor="text" w:x="-262" w:y="822"/>
              <w:rPr>
                <w:rFonts w:ascii="Times New Roman" w:hAnsi="Times New Roman" w:cs="Times New Roman"/>
                <w:color w:val="auto"/>
              </w:rPr>
            </w:pPr>
            <w:r w:rsidRPr="009E33E4">
              <w:rPr>
                <w:rFonts w:ascii="Times New Roman" w:hAnsi="Times New Roman" w:cs="Times New Roman"/>
                <w:color w:val="auto"/>
              </w:rPr>
              <w:t xml:space="preserve">  Имеется</w:t>
            </w:r>
          </w:p>
        </w:tc>
        <w:tc>
          <w:tcPr>
            <w:tcW w:w="2382"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framePr w:w="10152" w:h="5539" w:hSpace="451" w:vSpace="19" w:wrap="notBeside" w:vAnchor="text" w:hAnchor="text" w:x="-262" w:y="822"/>
              <w:rPr>
                <w:rFonts w:ascii="Times New Roman" w:hAnsi="Times New Roman" w:cs="Times New Roman"/>
                <w:color w:val="auto"/>
              </w:rPr>
            </w:pPr>
          </w:p>
        </w:tc>
      </w:tr>
      <w:tr w:rsidR="00DA78A8" w:rsidRPr="009E33E4" w:rsidTr="003D1F37">
        <w:trPr>
          <w:trHeight w:hRule="exact" w:val="2272"/>
        </w:trPr>
        <w:tc>
          <w:tcPr>
            <w:tcW w:w="571"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framePr w:w="10152" w:h="5539" w:hSpace="451" w:vSpace="19" w:wrap="notBeside" w:vAnchor="text" w:hAnchor="text" w:x="-262" w:y="822"/>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2.</w:t>
            </w:r>
          </w:p>
        </w:tc>
        <w:tc>
          <w:tcPr>
            <w:tcW w:w="5218"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framePr w:w="10152" w:h="5539" w:hSpace="451" w:vSpace="19" w:wrap="notBeside" w:vAnchor="text" w:hAnchor="text" w:x="-262" w:y="822"/>
              <w:rPr>
                <w:rFonts w:ascii="Times New Roman" w:hAnsi="Times New Roman" w:cs="Times New Roman"/>
                <w:color w:val="auto"/>
              </w:rPr>
            </w:pPr>
            <w:r w:rsidRPr="009E33E4">
              <w:rPr>
                <w:rFonts w:ascii="Times New Roman" w:hAnsi="Times New Roman" w:cs="Times New Roman"/>
                <w:color w:val="auto"/>
              </w:rPr>
              <w:t>Имеется</w:t>
            </w:r>
          </w:p>
        </w:tc>
        <w:tc>
          <w:tcPr>
            <w:tcW w:w="2382"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framePr w:w="10152" w:h="5539" w:hSpace="451" w:vSpace="19" w:wrap="notBeside" w:vAnchor="text" w:hAnchor="text" w:x="-262" w:y="822"/>
              <w:rPr>
                <w:rFonts w:ascii="Times New Roman" w:hAnsi="Times New Roman" w:cs="Times New Roman"/>
                <w:color w:val="auto"/>
              </w:rPr>
            </w:pPr>
          </w:p>
        </w:tc>
      </w:tr>
      <w:tr w:rsidR="00DA78A8" w:rsidRPr="009E33E4" w:rsidTr="003D1F37">
        <w:trPr>
          <w:trHeight w:hRule="exact" w:val="1837"/>
        </w:trPr>
        <w:tc>
          <w:tcPr>
            <w:tcW w:w="571" w:type="dxa"/>
            <w:tcBorders>
              <w:top w:val="single" w:sz="4" w:space="0" w:color="auto"/>
              <w:left w:val="single" w:sz="4" w:space="0" w:color="auto"/>
              <w:bottom w:val="single" w:sz="4" w:space="0" w:color="auto"/>
              <w:right w:val="nil"/>
            </w:tcBorders>
            <w:shd w:val="clear" w:color="auto" w:fill="FFFFFF"/>
          </w:tcPr>
          <w:p w:rsidR="009555E2" w:rsidRPr="009E33E4" w:rsidRDefault="009555E2" w:rsidP="00DA78A8">
            <w:pPr>
              <w:pStyle w:val="af8"/>
              <w:framePr w:w="10152" w:h="5539" w:hSpace="451" w:vSpace="19" w:wrap="notBeside" w:vAnchor="text" w:hAnchor="text" w:x="-262" w:y="822"/>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9555E2" w:rsidRPr="009E33E4" w:rsidRDefault="009555E2" w:rsidP="00DA78A8">
            <w:pPr>
              <w:pStyle w:val="af8"/>
              <w:framePr w:w="10152" w:h="5539" w:hSpace="451" w:vSpace="19" w:wrap="notBeside" w:vAnchor="text" w:hAnchor="text" w:x="-262" w:y="822"/>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9555E2" w:rsidRPr="009E33E4" w:rsidRDefault="009555E2" w:rsidP="00DA78A8">
            <w:pPr>
              <w:framePr w:w="10152" w:h="5539" w:hSpace="451" w:vSpace="19" w:wrap="notBeside" w:vAnchor="text" w:hAnchor="text" w:x="-262" w:y="822"/>
              <w:rPr>
                <w:rFonts w:ascii="Times New Roman" w:hAnsi="Times New Roman" w:cs="Times New Roman"/>
                <w:color w:val="auto"/>
              </w:rPr>
            </w:pPr>
            <w:r w:rsidRPr="009E33E4">
              <w:rPr>
                <w:rFonts w:ascii="Times New Roman" w:hAnsi="Times New Roman" w:cs="Times New Roman"/>
                <w:color w:val="auto"/>
              </w:rPr>
              <w:t>Имеется</w:t>
            </w:r>
          </w:p>
        </w:tc>
        <w:tc>
          <w:tcPr>
            <w:tcW w:w="2382" w:type="dxa"/>
            <w:tcBorders>
              <w:top w:val="single" w:sz="4" w:space="0" w:color="auto"/>
              <w:left w:val="single" w:sz="4" w:space="0" w:color="auto"/>
              <w:bottom w:val="single" w:sz="4" w:space="0" w:color="auto"/>
              <w:right w:val="single" w:sz="4" w:space="0" w:color="auto"/>
            </w:tcBorders>
            <w:shd w:val="clear" w:color="auto" w:fill="FFFFFF"/>
          </w:tcPr>
          <w:p w:rsidR="009555E2" w:rsidRPr="009E33E4" w:rsidRDefault="009555E2" w:rsidP="00DA78A8">
            <w:pPr>
              <w:framePr w:w="10152" w:h="5539" w:hSpace="451" w:vSpace="19" w:wrap="notBeside" w:vAnchor="text" w:hAnchor="text" w:x="-262" w:y="822"/>
              <w:rPr>
                <w:rFonts w:ascii="Times New Roman" w:hAnsi="Times New Roman" w:cs="Times New Roman"/>
                <w:color w:val="auto"/>
              </w:rPr>
            </w:pPr>
          </w:p>
        </w:tc>
      </w:tr>
    </w:tbl>
    <w:p w:rsidR="009555E2" w:rsidRPr="009E33E4" w:rsidRDefault="009555E2" w:rsidP="009555E2">
      <w:pPr>
        <w:pStyle w:val="ae"/>
        <w:framePr w:w="7078" w:h="278" w:hSpace="4934" w:wrap="notBeside" w:vAnchor="text" w:hAnchor="page" w:x="3297" w:y="240"/>
        <w:jc w:val="center"/>
        <w:rPr>
          <w:b/>
          <w:bCs/>
          <w:i/>
          <w:iCs/>
          <w:color w:val="auto"/>
          <w:sz w:val="24"/>
          <w:szCs w:val="24"/>
        </w:rPr>
      </w:pPr>
      <w:r w:rsidRPr="009E33E4">
        <w:rPr>
          <w:rStyle w:val="ad"/>
          <w:b/>
          <w:bCs/>
          <w:color w:val="auto"/>
          <w:sz w:val="24"/>
          <w:szCs w:val="24"/>
        </w:rPr>
        <w:t>Характеристика информационно-образовательной среды</w:t>
      </w:r>
    </w:p>
    <w:p w:rsidR="009555E2" w:rsidRPr="009E33E4" w:rsidRDefault="009555E2" w:rsidP="009555E2">
      <w:pPr>
        <w:ind w:left="-142"/>
        <w:rPr>
          <w:rFonts w:ascii="Times New Roman" w:hAnsi="Times New Roman" w:cs="Times New Roman"/>
          <w:color w:val="auto"/>
        </w:rPr>
      </w:pPr>
      <w:r w:rsidRPr="009E33E4">
        <w:rPr>
          <w:rFonts w:ascii="Times New Roman" w:hAnsi="Times New Roman" w:cs="Times New Roman"/>
          <w:color w:val="auto"/>
        </w:rPr>
        <w:br w:type="page"/>
      </w:r>
    </w:p>
    <w:tbl>
      <w:tblPr>
        <w:tblpPr w:tblpX="319"/>
        <w:tblW w:w="10280" w:type="dxa"/>
        <w:tblLayout w:type="fixed"/>
        <w:tblCellMar>
          <w:left w:w="0" w:type="dxa"/>
          <w:right w:w="0" w:type="dxa"/>
        </w:tblCellMar>
        <w:tblLook w:val="0000" w:firstRow="0" w:lastRow="0" w:firstColumn="0" w:lastColumn="0" w:noHBand="0" w:noVBand="0"/>
      </w:tblPr>
      <w:tblGrid>
        <w:gridCol w:w="699"/>
        <w:gridCol w:w="5218"/>
        <w:gridCol w:w="2030"/>
        <w:gridCol w:w="2333"/>
      </w:tblGrid>
      <w:tr w:rsidR="00DA78A8" w:rsidRPr="009E33E4" w:rsidTr="003D1F37">
        <w:trPr>
          <w:trHeight w:hRule="exact" w:val="3694"/>
        </w:trPr>
        <w:tc>
          <w:tcPr>
            <w:tcW w:w="699"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lastRenderedPageBreak/>
              <w:t>4.</w:t>
            </w:r>
          </w:p>
        </w:tc>
        <w:tc>
          <w:tcPr>
            <w:tcW w:w="5218"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Учебно-наглядные пособия (средства обучения):</w:t>
            </w:r>
          </w:p>
          <w:p w:rsidR="009555E2" w:rsidRPr="009E33E4" w:rsidRDefault="009555E2" w:rsidP="00DA78A8">
            <w:pPr>
              <w:pStyle w:val="af8"/>
              <w:tabs>
                <w:tab w:val="left" w:pos="149"/>
              </w:tabs>
              <w:spacing w:line="240" w:lineRule="auto"/>
              <w:ind w:left="240"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-натурный фонд (натуральные природные объекты,</w:t>
            </w:r>
          </w:p>
          <w:p w:rsidR="009555E2" w:rsidRPr="009E33E4" w:rsidRDefault="009555E2" w:rsidP="00DA78A8">
            <w:pPr>
              <w:pStyle w:val="af8"/>
              <w:tabs>
                <w:tab w:val="left" w:pos="275"/>
              </w:tabs>
              <w:spacing w:line="240" w:lineRule="auto"/>
              <w:ind w:left="240"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коллекции промышленных материалов, наборы</w:t>
            </w:r>
          </w:p>
          <w:p w:rsidR="009555E2" w:rsidRPr="009E33E4" w:rsidRDefault="009555E2" w:rsidP="00DA78A8">
            <w:pPr>
              <w:pStyle w:val="af8"/>
              <w:spacing w:line="240" w:lineRule="auto"/>
              <w:ind w:left="240"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для экспериментов, коллекции народных промыслов и др.);</w:t>
            </w:r>
          </w:p>
          <w:p w:rsidR="009555E2" w:rsidRPr="009E33E4" w:rsidRDefault="009555E2" w:rsidP="00DA78A8">
            <w:pPr>
              <w:pStyle w:val="af8"/>
              <w:tabs>
                <w:tab w:val="left" w:pos="144"/>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    -модели разных видов;</w:t>
            </w:r>
          </w:p>
          <w:p w:rsidR="009555E2" w:rsidRPr="009E33E4" w:rsidRDefault="009555E2" w:rsidP="00DA78A8">
            <w:pPr>
              <w:pStyle w:val="af8"/>
              <w:tabs>
                <w:tab w:val="left" w:pos="275"/>
              </w:tabs>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   -печатные средства (демонстрационные: таблицы,    </w:t>
            </w:r>
          </w:p>
          <w:p w:rsidR="009555E2" w:rsidRPr="009E33E4" w:rsidRDefault="009555E2" w:rsidP="00DA78A8">
            <w:pPr>
              <w:pStyle w:val="af8"/>
              <w:tabs>
                <w:tab w:val="left" w:pos="275"/>
              </w:tabs>
              <w:spacing w:line="240" w:lineRule="auto"/>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-репродукции пор</w:t>
            </w:r>
            <w:r w:rsidR="003D1F37">
              <w:rPr>
                <w:rStyle w:val="af7"/>
                <w:rFonts w:ascii="Times New Roman" w:hAnsi="Times New Roman" w:cs="Times New Roman"/>
                <w:color w:val="auto"/>
                <w:sz w:val="24"/>
                <w:szCs w:val="24"/>
              </w:rPr>
              <w:t>третов и картин, альбомы изобра</w:t>
            </w:r>
            <w:r w:rsidRPr="009E33E4">
              <w:rPr>
                <w:rStyle w:val="af7"/>
                <w:rFonts w:ascii="Times New Roman" w:hAnsi="Times New Roman" w:cs="Times New Roman"/>
                <w:color w:val="auto"/>
                <w:sz w:val="24"/>
                <w:szCs w:val="24"/>
              </w:rPr>
              <w:t>зительного материал</w:t>
            </w:r>
            <w:r w:rsidR="003D1F37">
              <w:rPr>
                <w:rStyle w:val="af7"/>
                <w:rFonts w:ascii="Times New Roman" w:hAnsi="Times New Roman" w:cs="Times New Roman"/>
                <w:color w:val="auto"/>
                <w:sz w:val="24"/>
                <w:szCs w:val="24"/>
              </w:rPr>
              <w:t>а и др.; раздаточные: дидакти</w:t>
            </w:r>
            <w:r w:rsidRPr="009E33E4">
              <w:rPr>
                <w:rStyle w:val="af7"/>
                <w:rFonts w:ascii="Times New Roman" w:hAnsi="Times New Roman" w:cs="Times New Roman"/>
                <w:color w:val="auto"/>
                <w:sz w:val="24"/>
                <w:szCs w:val="24"/>
              </w:rPr>
              <w:t>ческие карточк</w:t>
            </w:r>
            <w:r w:rsidR="003D1F37">
              <w:rPr>
                <w:rStyle w:val="af7"/>
                <w:rFonts w:ascii="Times New Roman" w:hAnsi="Times New Roman" w:cs="Times New Roman"/>
                <w:color w:val="auto"/>
                <w:sz w:val="24"/>
                <w:szCs w:val="24"/>
              </w:rPr>
              <w:t>и, пакеты-комплекты документаль</w:t>
            </w:r>
            <w:r w:rsidRPr="009E33E4">
              <w:rPr>
                <w:rStyle w:val="af7"/>
                <w:rFonts w:ascii="Times New Roman" w:hAnsi="Times New Roman" w:cs="Times New Roman"/>
                <w:color w:val="auto"/>
                <w:sz w:val="24"/>
                <w:szCs w:val="24"/>
              </w:rPr>
              <w:t>ных материалов и др.);</w:t>
            </w:r>
          </w:p>
          <w:p w:rsidR="009555E2" w:rsidRPr="009E33E4" w:rsidRDefault="009555E2" w:rsidP="00DA78A8">
            <w:pPr>
              <w:pStyle w:val="af8"/>
              <w:tabs>
                <w:tab w:val="left" w:pos="144"/>
              </w:tabs>
              <w:spacing w:line="240" w:lineRule="auto"/>
              <w:ind w:left="240" w:hanging="239"/>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 -экранно-звуковые (аудиокниги, фонохрестоматии, видеофильмы),</w:t>
            </w:r>
          </w:p>
          <w:p w:rsidR="009555E2" w:rsidRPr="009E33E4" w:rsidRDefault="009555E2" w:rsidP="00DA78A8">
            <w:pPr>
              <w:pStyle w:val="af8"/>
              <w:tabs>
                <w:tab w:val="left" w:pos="144"/>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-мультимедийные средства (электронные приложе</w:t>
            </w:r>
            <w:r w:rsidRPr="009E33E4">
              <w:rPr>
                <w:rStyle w:val="af7"/>
                <w:rFonts w:ascii="Times New Roman" w:hAnsi="Times New Roman" w:cs="Times New Roman"/>
                <w:color w:val="auto"/>
                <w:sz w:val="24"/>
                <w:szCs w:val="24"/>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rPr>
                <w:rFonts w:ascii="Times New Roman" w:hAnsi="Times New Roman" w:cs="Times New Roman"/>
                <w:color w:val="auto"/>
              </w:rPr>
            </w:pPr>
            <w:r w:rsidRPr="009E33E4">
              <w:rPr>
                <w:rFonts w:ascii="Times New Roman" w:hAnsi="Times New Roman" w:cs="Times New Roman"/>
                <w:color w:val="auto"/>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rPr>
                <w:rFonts w:ascii="Times New Roman" w:hAnsi="Times New Roman" w:cs="Times New Roman"/>
                <w:color w:val="auto"/>
              </w:rPr>
            </w:pPr>
          </w:p>
        </w:tc>
      </w:tr>
      <w:tr w:rsidR="00DA78A8" w:rsidRPr="009E33E4" w:rsidTr="003D1F37">
        <w:trPr>
          <w:trHeight w:hRule="exact" w:val="1280"/>
        </w:trPr>
        <w:tc>
          <w:tcPr>
            <w:tcW w:w="699"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5.</w:t>
            </w:r>
          </w:p>
        </w:tc>
        <w:tc>
          <w:tcPr>
            <w:tcW w:w="5218" w:type="dxa"/>
            <w:tcBorders>
              <w:top w:val="single" w:sz="4" w:space="0" w:color="auto"/>
              <w:left w:val="single" w:sz="4" w:space="0" w:color="auto"/>
              <w:bottom w:val="nil"/>
              <w:right w:val="nil"/>
            </w:tcBorders>
            <w:shd w:val="clear" w:color="auto" w:fill="FFFFFF"/>
            <w:vAlign w:val="bottom"/>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Информационно-образовательные ресурсы Интернета (обеспечен доступ д</w:t>
            </w:r>
            <w:r w:rsidR="003D1F37">
              <w:rPr>
                <w:rStyle w:val="af7"/>
                <w:rFonts w:ascii="Times New Roman" w:hAnsi="Times New Roman" w:cs="Times New Roman"/>
                <w:color w:val="auto"/>
                <w:sz w:val="24"/>
                <w:szCs w:val="24"/>
              </w:rPr>
              <w:t>ля всех участников образователь</w:t>
            </w:r>
            <w:r w:rsidRPr="009E33E4">
              <w:rPr>
                <w:rStyle w:val="af7"/>
                <w:rFonts w:ascii="Times New Roman" w:hAnsi="Times New Roman" w:cs="Times New Roman"/>
                <w:color w:val="auto"/>
                <w:sz w:val="24"/>
                <w:szCs w:val="24"/>
              </w:rPr>
              <w:t>ного процесса)</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rPr>
                <w:rFonts w:ascii="Times New Roman" w:hAnsi="Times New Roman" w:cs="Times New Roman"/>
                <w:color w:val="auto"/>
              </w:rPr>
            </w:pPr>
            <w:r w:rsidRPr="009E33E4">
              <w:rPr>
                <w:rFonts w:ascii="Times New Roman" w:hAnsi="Times New Roman" w:cs="Times New Roman"/>
                <w:color w:val="auto"/>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rPr>
                <w:rFonts w:ascii="Times New Roman" w:hAnsi="Times New Roman" w:cs="Times New Roman"/>
                <w:color w:val="auto"/>
              </w:rPr>
            </w:pPr>
          </w:p>
        </w:tc>
      </w:tr>
      <w:tr w:rsidR="00DA78A8" w:rsidRPr="009E33E4" w:rsidTr="00DA78A8">
        <w:trPr>
          <w:trHeight w:hRule="exact" w:val="562"/>
        </w:trPr>
        <w:tc>
          <w:tcPr>
            <w:tcW w:w="699"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6.</w:t>
            </w:r>
          </w:p>
        </w:tc>
        <w:tc>
          <w:tcPr>
            <w:tcW w:w="5218"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Информационно-телекоммуникационная инфра</w:t>
            </w:r>
            <w:r w:rsidRPr="009E33E4">
              <w:rPr>
                <w:rStyle w:val="af7"/>
                <w:rFonts w:ascii="Times New Roman" w:hAnsi="Times New Roman" w:cs="Times New Roman"/>
                <w:color w:val="auto"/>
                <w:sz w:val="24"/>
                <w:szCs w:val="24"/>
              </w:rPr>
              <w:softHyphen/>
              <w:t>структура</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rPr>
                <w:rFonts w:ascii="Times New Roman" w:hAnsi="Times New Roman" w:cs="Times New Roman"/>
                <w:color w:val="auto"/>
              </w:rPr>
            </w:pPr>
            <w:r w:rsidRPr="009E33E4">
              <w:rPr>
                <w:rFonts w:ascii="Times New Roman" w:hAnsi="Times New Roman" w:cs="Times New Roman"/>
                <w:color w:val="auto"/>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rPr>
                <w:rFonts w:ascii="Times New Roman" w:hAnsi="Times New Roman" w:cs="Times New Roman"/>
                <w:color w:val="auto"/>
              </w:rPr>
            </w:pPr>
          </w:p>
        </w:tc>
      </w:tr>
      <w:tr w:rsidR="00DA78A8" w:rsidRPr="009E33E4" w:rsidTr="00DA78A8">
        <w:trPr>
          <w:trHeight w:hRule="exact" w:val="562"/>
        </w:trPr>
        <w:tc>
          <w:tcPr>
            <w:tcW w:w="699"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7.</w:t>
            </w:r>
          </w:p>
        </w:tc>
        <w:tc>
          <w:tcPr>
            <w:tcW w:w="5218" w:type="dxa"/>
            <w:tcBorders>
              <w:top w:val="single" w:sz="4" w:space="0" w:color="auto"/>
              <w:left w:val="single" w:sz="4" w:space="0" w:color="auto"/>
              <w:bottom w:val="nil"/>
              <w:right w:val="nil"/>
            </w:tcBorders>
            <w:shd w:val="clear" w:color="auto" w:fill="FFFFFF"/>
            <w:vAlign w:val="bottom"/>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Технические средс</w:t>
            </w:r>
            <w:r w:rsidR="003D1F37">
              <w:rPr>
                <w:rStyle w:val="af7"/>
                <w:rFonts w:ascii="Times New Roman" w:hAnsi="Times New Roman" w:cs="Times New Roman"/>
                <w:color w:val="auto"/>
                <w:sz w:val="24"/>
                <w:szCs w:val="24"/>
              </w:rPr>
              <w:t>тва, обеспечивающие функциониро</w:t>
            </w:r>
            <w:r w:rsidRPr="009E33E4">
              <w:rPr>
                <w:rStyle w:val="af7"/>
                <w:rFonts w:ascii="Times New Roman" w:hAnsi="Times New Roman" w:cs="Times New Roman"/>
                <w:color w:val="auto"/>
                <w:sz w:val="24"/>
                <w:szCs w:val="24"/>
              </w:rPr>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rPr>
                <w:rFonts w:ascii="Times New Roman" w:hAnsi="Times New Roman" w:cs="Times New Roman"/>
                <w:color w:val="auto"/>
              </w:rPr>
            </w:pPr>
            <w:r w:rsidRPr="009E33E4">
              <w:rPr>
                <w:rFonts w:ascii="Times New Roman" w:hAnsi="Times New Roman" w:cs="Times New Roman"/>
                <w:color w:val="auto"/>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rPr>
                <w:rFonts w:ascii="Times New Roman" w:hAnsi="Times New Roman" w:cs="Times New Roman"/>
                <w:color w:val="auto"/>
              </w:rPr>
            </w:pPr>
          </w:p>
        </w:tc>
      </w:tr>
      <w:tr w:rsidR="00DA78A8" w:rsidRPr="009E33E4" w:rsidTr="00DA78A8">
        <w:trPr>
          <w:trHeight w:hRule="exact" w:val="562"/>
        </w:trPr>
        <w:tc>
          <w:tcPr>
            <w:tcW w:w="699" w:type="dxa"/>
            <w:tcBorders>
              <w:top w:val="single" w:sz="4" w:space="0" w:color="auto"/>
              <w:left w:val="single" w:sz="4" w:space="0" w:color="auto"/>
              <w:bottom w:val="nil"/>
              <w:right w:val="nil"/>
            </w:tcBorders>
            <w:shd w:val="clear" w:color="auto" w:fill="FFFFFF"/>
          </w:tcPr>
          <w:p w:rsidR="009555E2" w:rsidRPr="009E33E4" w:rsidRDefault="009555E2" w:rsidP="00DA78A8">
            <w:pPr>
              <w:pStyle w:val="af8"/>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8.</w:t>
            </w:r>
          </w:p>
        </w:tc>
        <w:tc>
          <w:tcPr>
            <w:tcW w:w="5218" w:type="dxa"/>
            <w:tcBorders>
              <w:top w:val="single" w:sz="4" w:space="0" w:color="auto"/>
              <w:left w:val="single" w:sz="4" w:space="0" w:color="auto"/>
              <w:bottom w:val="nil"/>
              <w:right w:val="nil"/>
            </w:tcBorders>
            <w:shd w:val="clear" w:color="auto" w:fill="FFFFFF"/>
            <w:vAlign w:val="center"/>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Программные инструменты, обеспечивающие функци</w:t>
            </w:r>
            <w:r w:rsidRPr="009E33E4">
              <w:rPr>
                <w:rStyle w:val="af7"/>
                <w:rFonts w:ascii="Times New Roman" w:hAnsi="Times New Roman" w:cs="Times New Roman"/>
                <w:color w:val="auto"/>
                <w:sz w:val="24"/>
                <w:szCs w:val="24"/>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9555E2" w:rsidRPr="009E33E4" w:rsidRDefault="009555E2" w:rsidP="00DA78A8">
            <w:pPr>
              <w:rPr>
                <w:rFonts w:ascii="Times New Roman" w:hAnsi="Times New Roman" w:cs="Times New Roman"/>
                <w:color w:val="auto"/>
              </w:rPr>
            </w:pPr>
            <w:r w:rsidRPr="009E33E4">
              <w:rPr>
                <w:rFonts w:ascii="Times New Roman" w:hAnsi="Times New Roman" w:cs="Times New Roman"/>
                <w:color w:val="auto"/>
              </w:rPr>
              <w:t>Имеется</w:t>
            </w:r>
          </w:p>
        </w:tc>
        <w:tc>
          <w:tcPr>
            <w:tcW w:w="2333" w:type="dxa"/>
            <w:tcBorders>
              <w:top w:val="single" w:sz="4" w:space="0" w:color="auto"/>
              <w:left w:val="single" w:sz="4" w:space="0" w:color="auto"/>
              <w:bottom w:val="nil"/>
              <w:right w:val="single" w:sz="4" w:space="0" w:color="auto"/>
            </w:tcBorders>
            <w:shd w:val="clear" w:color="auto" w:fill="FFFFFF"/>
          </w:tcPr>
          <w:p w:rsidR="009555E2" w:rsidRPr="009E33E4" w:rsidRDefault="009555E2" w:rsidP="00DA78A8">
            <w:pPr>
              <w:rPr>
                <w:rFonts w:ascii="Times New Roman" w:hAnsi="Times New Roman" w:cs="Times New Roman"/>
                <w:color w:val="auto"/>
              </w:rPr>
            </w:pPr>
          </w:p>
        </w:tc>
      </w:tr>
      <w:tr w:rsidR="00DA78A8" w:rsidRPr="009E33E4" w:rsidTr="00DA78A8">
        <w:trPr>
          <w:trHeight w:hRule="exact" w:val="571"/>
        </w:trPr>
        <w:tc>
          <w:tcPr>
            <w:tcW w:w="699" w:type="dxa"/>
            <w:tcBorders>
              <w:top w:val="single" w:sz="4" w:space="0" w:color="auto"/>
              <w:left w:val="single" w:sz="4" w:space="0" w:color="auto"/>
              <w:bottom w:val="single" w:sz="4" w:space="0" w:color="auto"/>
              <w:right w:val="nil"/>
            </w:tcBorders>
            <w:shd w:val="clear" w:color="auto" w:fill="FFFFFF"/>
          </w:tcPr>
          <w:p w:rsidR="009555E2" w:rsidRPr="009E33E4" w:rsidRDefault="009555E2" w:rsidP="00DA78A8">
            <w:pPr>
              <w:pStyle w:val="af8"/>
              <w:spacing w:line="240" w:lineRule="auto"/>
              <w:ind w:firstLine="18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9555E2" w:rsidRPr="009E33E4" w:rsidRDefault="009555E2" w:rsidP="00DA78A8">
            <w:pPr>
              <w:rPr>
                <w:rFonts w:ascii="Times New Roman" w:hAnsi="Times New Roman" w:cs="Times New Roman"/>
                <w:color w:val="auto"/>
              </w:rPr>
            </w:pPr>
            <w:r w:rsidRPr="009E33E4">
              <w:rPr>
                <w:rFonts w:ascii="Times New Roman" w:hAnsi="Times New Roman" w:cs="Times New Roman"/>
                <w:color w:val="auto"/>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9555E2" w:rsidRPr="009E33E4" w:rsidRDefault="009555E2" w:rsidP="00DA78A8">
            <w:pPr>
              <w:rPr>
                <w:rFonts w:ascii="Times New Roman" w:hAnsi="Times New Roman" w:cs="Times New Roman"/>
                <w:color w:val="auto"/>
              </w:rPr>
            </w:pPr>
          </w:p>
        </w:tc>
      </w:tr>
    </w:tbl>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Условия для функцион</w:t>
      </w:r>
      <w:r w:rsidR="003D1F37">
        <w:rPr>
          <w:rStyle w:val="1c"/>
          <w:rFonts w:ascii="Times New Roman" w:hAnsi="Times New Roman" w:cs="Times New Roman"/>
          <w:color w:val="auto"/>
          <w:sz w:val="24"/>
          <w:szCs w:val="24"/>
        </w:rPr>
        <w:t>ирования информационно-образова</w:t>
      </w:r>
      <w:r w:rsidRPr="009E33E4">
        <w:rPr>
          <w:rStyle w:val="1c"/>
          <w:rFonts w:ascii="Times New Roman" w:hAnsi="Times New Roman" w:cs="Times New Roman"/>
          <w:color w:val="auto"/>
          <w:sz w:val="24"/>
          <w:szCs w:val="24"/>
        </w:rPr>
        <w:t>тельной среды могут быть созданы с использованием ресурсов иных организаций.</w:t>
      </w:r>
    </w:p>
    <w:p w:rsidR="009555E2" w:rsidRPr="009E33E4" w:rsidRDefault="009555E2" w:rsidP="009555E2">
      <w:pPr>
        <w:pStyle w:val="32"/>
        <w:spacing w:after="0" w:line="240" w:lineRule="auto"/>
        <w:rPr>
          <w:b w:val="0"/>
          <w:bCs w:val="0"/>
          <w:color w:val="auto"/>
          <w:sz w:val="24"/>
          <w:szCs w:val="24"/>
        </w:rPr>
      </w:pPr>
      <w:r w:rsidRPr="009E33E4">
        <w:rPr>
          <w:rStyle w:val="31"/>
          <w:b/>
          <w:bCs/>
          <w:color w:val="auto"/>
          <w:sz w:val="24"/>
          <w:szCs w:val="24"/>
        </w:rPr>
        <w:t>Материально-технические условия реализации основной образовательной программы основного общего образования</w:t>
      </w:r>
    </w:p>
    <w:p w:rsidR="009555E2" w:rsidRPr="009E33E4" w:rsidRDefault="009555E2" w:rsidP="003D1F37">
      <w:pPr>
        <w:pStyle w:val="af4"/>
        <w:spacing w:line="240" w:lineRule="auto"/>
        <w:ind w:firstLine="993"/>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Материально-технические</w:t>
      </w:r>
      <w:r w:rsidR="003D1F37">
        <w:rPr>
          <w:rStyle w:val="1c"/>
          <w:rFonts w:ascii="Times New Roman" w:hAnsi="Times New Roman" w:cs="Times New Roman"/>
          <w:color w:val="auto"/>
          <w:sz w:val="24"/>
          <w:szCs w:val="24"/>
        </w:rPr>
        <w:t xml:space="preserve"> условия реализации основной об</w:t>
      </w:r>
      <w:r w:rsidRPr="009E33E4">
        <w:rPr>
          <w:rStyle w:val="1c"/>
          <w:rFonts w:ascii="Times New Roman" w:hAnsi="Times New Roman" w:cs="Times New Roman"/>
          <w:color w:val="auto"/>
          <w:sz w:val="24"/>
          <w:szCs w:val="24"/>
        </w:rPr>
        <w:t>разовательной программы ос</w:t>
      </w:r>
      <w:r w:rsidR="003D1F37">
        <w:rPr>
          <w:rStyle w:val="1c"/>
          <w:rFonts w:ascii="Times New Roman" w:hAnsi="Times New Roman" w:cs="Times New Roman"/>
          <w:color w:val="auto"/>
          <w:sz w:val="24"/>
          <w:szCs w:val="24"/>
        </w:rPr>
        <w:t>новного общего образования долж</w:t>
      </w:r>
      <w:r w:rsidRPr="009E33E4">
        <w:rPr>
          <w:rStyle w:val="1c"/>
          <w:rFonts w:ascii="Times New Roman" w:hAnsi="Times New Roman" w:cs="Times New Roman"/>
          <w:color w:val="auto"/>
          <w:sz w:val="24"/>
          <w:szCs w:val="24"/>
        </w:rPr>
        <w:t>ны обеспечивать:</w:t>
      </w:r>
    </w:p>
    <w:p w:rsidR="009555E2" w:rsidRPr="009E33E4" w:rsidRDefault="009555E2" w:rsidP="003D1F37">
      <w:pPr>
        <w:pStyle w:val="af4"/>
        <w:tabs>
          <w:tab w:val="left" w:pos="207"/>
        </w:tabs>
        <w:spacing w:line="240" w:lineRule="auto"/>
        <w:ind w:left="240" w:firstLine="993"/>
        <w:jc w:val="both"/>
        <w:rPr>
          <w:rFonts w:ascii="Times New Roman" w:hAnsi="Times New Roman" w:cs="Times New Roman"/>
          <w:color w:val="auto"/>
          <w:sz w:val="24"/>
          <w:szCs w:val="24"/>
        </w:rPr>
      </w:pPr>
      <w:bookmarkStart w:id="146" w:name="bookmark6032"/>
      <w:bookmarkEnd w:id="146"/>
      <w:r w:rsidRPr="009E33E4">
        <w:rPr>
          <w:rStyle w:val="1c"/>
          <w:rFonts w:ascii="Times New Roman" w:hAnsi="Times New Roman" w:cs="Times New Roman"/>
          <w:color w:val="auto"/>
          <w:sz w:val="24"/>
          <w:szCs w:val="24"/>
        </w:rPr>
        <w:t>возможность достижения обучающимися результатов освое</w:t>
      </w:r>
      <w:r w:rsidRPr="009E33E4">
        <w:rPr>
          <w:rStyle w:val="1c"/>
          <w:rFonts w:ascii="Times New Roman" w:hAnsi="Times New Roman" w:cs="Times New Roman"/>
          <w:color w:val="auto"/>
          <w:sz w:val="24"/>
          <w:szCs w:val="24"/>
        </w:rPr>
        <w:softHyphen/>
        <w:t>ния основной образовательной программы основного общего образования;</w:t>
      </w:r>
    </w:p>
    <w:p w:rsidR="009555E2" w:rsidRPr="009E33E4" w:rsidRDefault="009555E2" w:rsidP="003D1F37">
      <w:pPr>
        <w:pStyle w:val="af4"/>
        <w:tabs>
          <w:tab w:val="left" w:pos="207"/>
        </w:tabs>
        <w:spacing w:line="240" w:lineRule="auto"/>
        <w:ind w:left="240" w:firstLine="993"/>
        <w:jc w:val="both"/>
        <w:rPr>
          <w:rFonts w:ascii="Times New Roman" w:hAnsi="Times New Roman" w:cs="Times New Roman"/>
          <w:color w:val="auto"/>
          <w:sz w:val="24"/>
          <w:szCs w:val="24"/>
        </w:rPr>
      </w:pPr>
      <w:bookmarkStart w:id="147" w:name="bookmark6033"/>
      <w:bookmarkEnd w:id="147"/>
      <w:r w:rsidRPr="009E33E4">
        <w:rPr>
          <w:rStyle w:val="1c"/>
          <w:rFonts w:ascii="Times New Roman" w:hAnsi="Times New Roman" w:cs="Times New Roman"/>
          <w:color w:val="auto"/>
          <w:sz w:val="24"/>
          <w:szCs w:val="24"/>
        </w:rPr>
        <w:t>безопасность и комфор</w:t>
      </w:r>
      <w:r w:rsidR="003D1F37">
        <w:rPr>
          <w:rStyle w:val="1c"/>
          <w:rFonts w:ascii="Times New Roman" w:hAnsi="Times New Roman" w:cs="Times New Roman"/>
          <w:color w:val="auto"/>
          <w:sz w:val="24"/>
          <w:szCs w:val="24"/>
        </w:rPr>
        <w:t>тность организации учебного про</w:t>
      </w:r>
      <w:r w:rsidRPr="009E33E4">
        <w:rPr>
          <w:rStyle w:val="1c"/>
          <w:rFonts w:ascii="Times New Roman" w:hAnsi="Times New Roman" w:cs="Times New Roman"/>
          <w:color w:val="auto"/>
          <w:sz w:val="24"/>
          <w:szCs w:val="24"/>
        </w:rPr>
        <w:t>цесса;</w:t>
      </w:r>
    </w:p>
    <w:p w:rsidR="009555E2" w:rsidRPr="009E33E4" w:rsidRDefault="009555E2" w:rsidP="003D1F37">
      <w:pPr>
        <w:pStyle w:val="af4"/>
        <w:tabs>
          <w:tab w:val="left" w:pos="207"/>
        </w:tabs>
        <w:spacing w:line="240" w:lineRule="auto"/>
        <w:ind w:left="240" w:firstLine="993"/>
        <w:jc w:val="both"/>
        <w:rPr>
          <w:rFonts w:ascii="Times New Roman" w:hAnsi="Times New Roman" w:cs="Times New Roman"/>
          <w:color w:val="auto"/>
          <w:sz w:val="24"/>
          <w:szCs w:val="24"/>
        </w:rPr>
      </w:pPr>
      <w:bookmarkStart w:id="148" w:name="bookmark6034"/>
      <w:bookmarkEnd w:id="148"/>
      <w:r w:rsidRPr="009E33E4">
        <w:rPr>
          <w:rStyle w:val="1c"/>
          <w:rFonts w:ascii="Times New Roman" w:hAnsi="Times New Roman" w:cs="Times New Roman"/>
          <w:color w:val="auto"/>
          <w:sz w:val="24"/>
          <w:szCs w:val="24"/>
        </w:rPr>
        <w:t>соблюдение санитарно-э</w:t>
      </w:r>
      <w:r w:rsidR="003D1F37">
        <w:rPr>
          <w:rStyle w:val="1c"/>
          <w:rFonts w:ascii="Times New Roman" w:hAnsi="Times New Roman" w:cs="Times New Roman"/>
          <w:color w:val="auto"/>
          <w:sz w:val="24"/>
          <w:szCs w:val="24"/>
        </w:rPr>
        <w:t>пидемиологических, санитарно-ги</w:t>
      </w:r>
      <w:r w:rsidRPr="009E33E4">
        <w:rPr>
          <w:rStyle w:val="1c"/>
          <w:rFonts w:ascii="Times New Roman" w:hAnsi="Times New Roman" w:cs="Times New Roman"/>
          <w:color w:val="auto"/>
          <w:sz w:val="24"/>
          <w:szCs w:val="24"/>
        </w:rPr>
        <w:t>гиенических правил и но</w:t>
      </w:r>
      <w:r w:rsidR="003D1F37">
        <w:rPr>
          <w:rStyle w:val="1c"/>
          <w:rFonts w:ascii="Times New Roman" w:hAnsi="Times New Roman" w:cs="Times New Roman"/>
          <w:color w:val="auto"/>
          <w:sz w:val="24"/>
          <w:szCs w:val="24"/>
        </w:rPr>
        <w:t>рмативов, пожарной и электробез</w:t>
      </w:r>
      <w:r w:rsidRPr="009E33E4">
        <w:rPr>
          <w:rStyle w:val="1c"/>
          <w:rFonts w:ascii="Times New Roman" w:hAnsi="Times New Roman" w:cs="Times New Roman"/>
          <w:color w:val="auto"/>
          <w:sz w:val="24"/>
          <w:szCs w:val="24"/>
        </w:rPr>
        <w:t>опасности, требований охраны труда, современных сроков и объемов текущего и капи</w:t>
      </w:r>
      <w:r w:rsidR="003D1F37">
        <w:rPr>
          <w:rStyle w:val="1c"/>
          <w:rFonts w:ascii="Times New Roman" w:hAnsi="Times New Roman" w:cs="Times New Roman"/>
          <w:color w:val="auto"/>
          <w:sz w:val="24"/>
          <w:szCs w:val="24"/>
        </w:rPr>
        <w:t>тального ремонта зданий и соору</w:t>
      </w:r>
      <w:r w:rsidRPr="009E33E4">
        <w:rPr>
          <w:rStyle w:val="1c"/>
          <w:rFonts w:ascii="Times New Roman" w:hAnsi="Times New Roman" w:cs="Times New Roman"/>
          <w:color w:val="auto"/>
          <w:sz w:val="24"/>
          <w:szCs w:val="24"/>
        </w:rPr>
        <w:t>жений, благоустройства территории;</w:t>
      </w:r>
    </w:p>
    <w:p w:rsidR="009555E2" w:rsidRPr="009E33E4" w:rsidRDefault="009555E2" w:rsidP="003D1F37">
      <w:pPr>
        <w:pStyle w:val="af4"/>
        <w:tabs>
          <w:tab w:val="left" w:pos="207"/>
        </w:tabs>
        <w:spacing w:line="240" w:lineRule="auto"/>
        <w:ind w:left="240" w:firstLine="993"/>
        <w:jc w:val="both"/>
        <w:rPr>
          <w:rFonts w:ascii="Times New Roman" w:hAnsi="Times New Roman" w:cs="Times New Roman"/>
          <w:color w:val="auto"/>
          <w:sz w:val="24"/>
          <w:szCs w:val="24"/>
        </w:rPr>
      </w:pPr>
      <w:bookmarkStart w:id="149" w:name="bookmark6035"/>
      <w:bookmarkEnd w:id="149"/>
      <w:r w:rsidRPr="009E33E4">
        <w:rPr>
          <w:rStyle w:val="1c"/>
          <w:rFonts w:ascii="Times New Roman" w:hAnsi="Times New Roman" w:cs="Times New Roman"/>
          <w:color w:val="auto"/>
          <w:sz w:val="24"/>
          <w:szCs w:val="24"/>
        </w:rPr>
        <w:t>возможность для беспрепя</w:t>
      </w:r>
      <w:r w:rsidR="003D1F37">
        <w:rPr>
          <w:rStyle w:val="1c"/>
          <w:rFonts w:ascii="Times New Roman" w:hAnsi="Times New Roman" w:cs="Times New Roman"/>
          <w:color w:val="auto"/>
          <w:sz w:val="24"/>
          <w:szCs w:val="24"/>
        </w:rPr>
        <w:t>тственного доступа всех участни</w:t>
      </w:r>
      <w:r w:rsidRPr="009E33E4">
        <w:rPr>
          <w:rStyle w:val="1c"/>
          <w:rFonts w:ascii="Times New Roman" w:hAnsi="Times New Roman" w:cs="Times New Roman"/>
          <w:color w:val="auto"/>
          <w:sz w:val="24"/>
          <w:szCs w:val="24"/>
        </w:rPr>
        <w:t>ков образовательного процесса, в том числе обучающихся с ОВЗ, к объектам инфраструктуры организации, осущест</w:t>
      </w:r>
      <w:r w:rsidRPr="009E33E4">
        <w:rPr>
          <w:rStyle w:val="1c"/>
          <w:rFonts w:ascii="Times New Roman" w:hAnsi="Times New Roman" w:cs="Times New Roman"/>
          <w:color w:val="auto"/>
          <w:sz w:val="24"/>
          <w:szCs w:val="24"/>
        </w:rPr>
        <w:softHyphen/>
        <w:t>вляющей образовательную деятельность.</w:t>
      </w:r>
    </w:p>
    <w:p w:rsidR="009555E2" w:rsidRPr="009E33E4" w:rsidRDefault="009555E2" w:rsidP="003D1F37">
      <w:pPr>
        <w:pStyle w:val="af4"/>
        <w:spacing w:line="240" w:lineRule="auto"/>
        <w:ind w:firstLine="993"/>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9555E2" w:rsidRPr="009E33E4" w:rsidRDefault="009555E2" w:rsidP="003D1F37">
      <w:pPr>
        <w:pStyle w:val="af4"/>
        <w:spacing w:line="240" w:lineRule="auto"/>
        <w:ind w:firstLine="993"/>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Критериальными источ</w:t>
      </w:r>
      <w:r w:rsidR="003D1F37">
        <w:rPr>
          <w:rStyle w:val="1c"/>
          <w:rFonts w:ascii="Times New Roman" w:hAnsi="Times New Roman" w:cs="Times New Roman"/>
          <w:color w:val="auto"/>
          <w:sz w:val="24"/>
          <w:szCs w:val="24"/>
        </w:rPr>
        <w:t>никами оценки материально-техни</w:t>
      </w:r>
      <w:r w:rsidRPr="009E33E4">
        <w:rPr>
          <w:rStyle w:val="1c"/>
          <w:rFonts w:ascii="Times New Roman" w:hAnsi="Times New Roman" w:cs="Times New Roman"/>
          <w:color w:val="auto"/>
          <w:sz w:val="24"/>
          <w:szCs w:val="24"/>
        </w:rPr>
        <w:t>ческих условий образователь</w:t>
      </w:r>
      <w:r w:rsidR="003D1F37">
        <w:rPr>
          <w:rStyle w:val="1c"/>
          <w:rFonts w:ascii="Times New Roman" w:hAnsi="Times New Roman" w:cs="Times New Roman"/>
          <w:color w:val="auto"/>
          <w:sz w:val="24"/>
          <w:szCs w:val="24"/>
        </w:rPr>
        <w:t>ной деятельности являются требо</w:t>
      </w:r>
      <w:r w:rsidRPr="009E33E4">
        <w:rPr>
          <w:rStyle w:val="1c"/>
          <w:rFonts w:ascii="Times New Roman" w:hAnsi="Times New Roman" w:cs="Times New Roman"/>
          <w:color w:val="auto"/>
          <w:sz w:val="24"/>
          <w:szCs w:val="24"/>
        </w:rPr>
        <w:t>вания ФГОС ООО, лицензи</w:t>
      </w:r>
      <w:r w:rsidR="003D1F37">
        <w:rPr>
          <w:rStyle w:val="1c"/>
          <w:rFonts w:ascii="Times New Roman" w:hAnsi="Times New Roman" w:cs="Times New Roman"/>
          <w:color w:val="auto"/>
          <w:sz w:val="24"/>
          <w:szCs w:val="24"/>
        </w:rPr>
        <w:t>онные требования и условия Поло</w:t>
      </w:r>
      <w:r w:rsidRPr="009E33E4">
        <w:rPr>
          <w:rStyle w:val="1c"/>
          <w:rFonts w:ascii="Times New Roman" w:hAnsi="Times New Roman" w:cs="Times New Roman"/>
          <w:color w:val="auto"/>
          <w:sz w:val="24"/>
          <w:szCs w:val="24"/>
        </w:rPr>
        <w:t>жения о лицензировании образовательной деятельности, утвержденного постановлен</w:t>
      </w:r>
      <w:r w:rsidR="003D1F37">
        <w:rPr>
          <w:rStyle w:val="1c"/>
          <w:rFonts w:ascii="Times New Roman" w:hAnsi="Times New Roman" w:cs="Times New Roman"/>
          <w:color w:val="auto"/>
          <w:sz w:val="24"/>
          <w:szCs w:val="24"/>
        </w:rPr>
        <w:t>ием Правительства Российской Фе</w:t>
      </w:r>
      <w:r w:rsidRPr="009E33E4">
        <w:rPr>
          <w:rStyle w:val="1c"/>
          <w:rFonts w:ascii="Times New Roman" w:hAnsi="Times New Roman" w:cs="Times New Roman"/>
          <w:color w:val="auto"/>
          <w:sz w:val="24"/>
          <w:szCs w:val="24"/>
        </w:rPr>
        <w:t>дерации 28 октября 2013 г. №966, а также соответствующие приказы и методические рекомендации, в том числе:</w:t>
      </w:r>
    </w:p>
    <w:p w:rsidR="009555E2" w:rsidRPr="009E33E4" w:rsidRDefault="009555E2" w:rsidP="003D1F37">
      <w:pPr>
        <w:pStyle w:val="af4"/>
        <w:tabs>
          <w:tab w:val="left" w:pos="207"/>
        </w:tabs>
        <w:spacing w:line="240" w:lineRule="auto"/>
        <w:ind w:left="240" w:firstLine="993"/>
        <w:jc w:val="both"/>
        <w:rPr>
          <w:rFonts w:ascii="Times New Roman" w:hAnsi="Times New Roman" w:cs="Times New Roman"/>
          <w:color w:val="auto"/>
          <w:sz w:val="24"/>
          <w:szCs w:val="24"/>
        </w:rPr>
      </w:pPr>
      <w:bookmarkStart w:id="150" w:name="bookmark6036"/>
      <w:bookmarkEnd w:id="150"/>
      <w:r w:rsidRPr="009E33E4">
        <w:rPr>
          <w:rStyle w:val="1c"/>
          <w:rFonts w:ascii="Times New Roman" w:hAnsi="Times New Roman" w:cs="Times New Roman"/>
          <w:color w:val="auto"/>
          <w:sz w:val="24"/>
          <w:szCs w:val="24"/>
        </w:rPr>
        <w:t>СП 2.4.3648-20 «Санитарно-эпидемиологические требования к организациям воспитания</w:t>
      </w:r>
      <w:r w:rsidR="003D1F37">
        <w:rPr>
          <w:rStyle w:val="1c"/>
          <w:rFonts w:ascii="Times New Roman" w:hAnsi="Times New Roman" w:cs="Times New Roman"/>
          <w:color w:val="auto"/>
          <w:sz w:val="24"/>
          <w:szCs w:val="24"/>
        </w:rPr>
        <w:t xml:space="preserve"> и обучения, отдыха и оздоровле</w:t>
      </w:r>
      <w:r w:rsidRPr="009E33E4">
        <w:rPr>
          <w:rStyle w:val="1c"/>
          <w:rFonts w:ascii="Times New Roman" w:hAnsi="Times New Roman" w:cs="Times New Roman"/>
          <w:color w:val="auto"/>
          <w:sz w:val="24"/>
          <w:szCs w:val="24"/>
        </w:rPr>
        <w:t>ния детей и молодежи»;</w:t>
      </w:r>
    </w:p>
    <w:p w:rsidR="009555E2" w:rsidRPr="009E33E4" w:rsidRDefault="009555E2" w:rsidP="003D1F37">
      <w:pPr>
        <w:pStyle w:val="af4"/>
        <w:tabs>
          <w:tab w:val="left" w:pos="207"/>
        </w:tabs>
        <w:spacing w:line="240" w:lineRule="auto"/>
        <w:ind w:left="240" w:firstLine="993"/>
        <w:jc w:val="both"/>
        <w:rPr>
          <w:rFonts w:ascii="Times New Roman" w:hAnsi="Times New Roman" w:cs="Times New Roman"/>
          <w:color w:val="auto"/>
          <w:sz w:val="24"/>
          <w:szCs w:val="24"/>
        </w:rPr>
      </w:pPr>
      <w:bookmarkStart w:id="151" w:name="bookmark6037"/>
      <w:bookmarkEnd w:id="151"/>
      <w:r w:rsidRPr="009E33E4">
        <w:rPr>
          <w:rStyle w:val="1c"/>
          <w:rFonts w:ascii="Times New Roman" w:hAnsi="Times New Roman" w:cs="Times New Roman"/>
          <w:color w:val="auto"/>
          <w:sz w:val="24"/>
          <w:szCs w:val="24"/>
        </w:rPr>
        <w:t>СанПиН 1.2.3685-21 «Ги</w:t>
      </w:r>
      <w:r w:rsidR="003D1F37">
        <w:rPr>
          <w:rStyle w:val="1c"/>
          <w:rFonts w:ascii="Times New Roman" w:hAnsi="Times New Roman" w:cs="Times New Roman"/>
          <w:color w:val="auto"/>
          <w:sz w:val="24"/>
          <w:szCs w:val="24"/>
        </w:rPr>
        <w:t>гиенические нормативы и требова</w:t>
      </w:r>
      <w:r w:rsidRPr="009E33E4">
        <w:rPr>
          <w:rStyle w:val="1c"/>
          <w:rFonts w:ascii="Times New Roman" w:hAnsi="Times New Roman" w:cs="Times New Roman"/>
          <w:color w:val="auto"/>
          <w:sz w:val="24"/>
          <w:szCs w:val="24"/>
        </w:rPr>
        <w:t>ния к обеспечению безопасности и (или) безвредности для человека факторов среды обитания»;</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2" w:name="bookmark6038"/>
      <w:bookmarkEnd w:id="152"/>
      <w:r w:rsidRPr="009E33E4">
        <w:rPr>
          <w:rStyle w:val="1c"/>
          <w:rFonts w:ascii="Times New Roman" w:hAnsi="Times New Roman" w:cs="Times New Roman"/>
          <w:color w:val="auto"/>
          <w:sz w:val="24"/>
          <w:szCs w:val="24"/>
        </w:rPr>
        <w:t>перечень учебников, до</w:t>
      </w:r>
      <w:r w:rsidR="003D1F37">
        <w:rPr>
          <w:rStyle w:val="1c"/>
          <w:rFonts w:ascii="Times New Roman" w:hAnsi="Times New Roman" w:cs="Times New Roman"/>
          <w:color w:val="auto"/>
          <w:sz w:val="24"/>
          <w:szCs w:val="24"/>
        </w:rPr>
        <w:t>пущенных к использованию при ре</w:t>
      </w:r>
      <w:r w:rsidRPr="009E33E4">
        <w:rPr>
          <w:rStyle w:val="1c"/>
          <w:rFonts w:ascii="Times New Roman" w:hAnsi="Times New Roman" w:cs="Times New Roman"/>
          <w:color w:val="auto"/>
          <w:sz w:val="24"/>
          <w:szCs w:val="24"/>
        </w:rPr>
        <w:t xml:space="preserve">ализации имеющих </w:t>
      </w:r>
      <w:r w:rsidRPr="009E33E4">
        <w:rPr>
          <w:rStyle w:val="1c"/>
          <w:rFonts w:ascii="Times New Roman" w:hAnsi="Times New Roman" w:cs="Times New Roman"/>
          <w:color w:val="auto"/>
          <w:sz w:val="24"/>
          <w:szCs w:val="24"/>
        </w:rPr>
        <w:lastRenderedPageBreak/>
        <w:t>государственную аккредитацию образо</w:t>
      </w:r>
      <w:r w:rsidRPr="009E33E4">
        <w:rPr>
          <w:rStyle w:val="1c"/>
          <w:rFonts w:ascii="Times New Roman" w:hAnsi="Times New Roman" w:cs="Times New Roman"/>
          <w:color w:val="auto"/>
          <w:sz w:val="24"/>
          <w:szCs w:val="24"/>
        </w:rPr>
        <w:softHyphen/>
        <w:t>вательных программ основного общего, среднего общего образования (в соответствии с действующим Приказом Ми</w:t>
      </w:r>
      <w:r w:rsidRPr="009E33E4">
        <w:rPr>
          <w:rStyle w:val="1c"/>
          <w:rFonts w:ascii="Times New Roman" w:hAnsi="Times New Roman" w:cs="Times New Roman"/>
          <w:color w:val="auto"/>
          <w:sz w:val="24"/>
          <w:szCs w:val="24"/>
        </w:rPr>
        <w:softHyphen/>
        <w:t>нистерства просвещения РФ);</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3" w:name="bookmark6039"/>
      <w:bookmarkEnd w:id="153"/>
      <w:r w:rsidRPr="009E33E4">
        <w:rPr>
          <w:rStyle w:val="1c"/>
          <w:rFonts w:ascii="Times New Roman" w:hAnsi="Times New Roman" w:cs="Times New Roman"/>
          <w:color w:val="auto"/>
          <w:sz w:val="24"/>
          <w:szCs w:val="24"/>
        </w:rPr>
        <w:t xml:space="preserve">Приказ Министерства просвещения Российской Федерации от 03.09.2019 № 465 «Об </w:t>
      </w:r>
      <w:r w:rsidR="003D1F37">
        <w:rPr>
          <w:rStyle w:val="1c"/>
          <w:rFonts w:ascii="Times New Roman" w:hAnsi="Times New Roman" w:cs="Times New Roman"/>
          <w:color w:val="auto"/>
          <w:sz w:val="24"/>
          <w:szCs w:val="24"/>
        </w:rPr>
        <w:t>утверждении перечня средств обу</w:t>
      </w:r>
      <w:r w:rsidRPr="009E33E4">
        <w:rPr>
          <w:rStyle w:val="1c"/>
          <w:rFonts w:ascii="Times New Roman" w:hAnsi="Times New Roman" w:cs="Times New Roman"/>
          <w:color w:val="auto"/>
          <w:sz w:val="24"/>
          <w:szCs w:val="24"/>
        </w:rPr>
        <w:t>чения и воспитания, необходимых для реализации образова</w:t>
      </w:r>
      <w:r w:rsidRPr="009E33E4">
        <w:rPr>
          <w:rStyle w:val="1c"/>
          <w:rFonts w:ascii="Times New Roman" w:hAnsi="Times New Roman" w:cs="Times New Roman"/>
          <w:color w:val="auto"/>
          <w:sz w:val="24"/>
          <w:szCs w:val="24"/>
        </w:rPr>
        <w:softHyphen/>
        <w:t>тельных программ начального общего, основного общего и среднего общего образо</w:t>
      </w:r>
      <w:r w:rsidR="003D1F37">
        <w:rPr>
          <w:rStyle w:val="1c"/>
          <w:rFonts w:ascii="Times New Roman" w:hAnsi="Times New Roman" w:cs="Times New Roman"/>
          <w:color w:val="auto"/>
          <w:sz w:val="24"/>
          <w:szCs w:val="24"/>
        </w:rPr>
        <w:t>вания, соответствующих современ</w:t>
      </w:r>
      <w:r w:rsidRPr="009E33E4">
        <w:rPr>
          <w:rStyle w:val="1c"/>
          <w:rFonts w:ascii="Times New Roman" w:hAnsi="Times New Roman" w:cs="Times New Roman"/>
          <w:color w:val="auto"/>
          <w:sz w:val="24"/>
          <w:szCs w:val="24"/>
        </w:rPr>
        <w:t>ным условиям обучения, необходимого при оснащении обще</w:t>
      </w:r>
      <w:r w:rsidRPr="009E33E4">
        <w:rPr>
          <w:rStyle w:val="1c"/>
          <w:rFonts w:ascii="Times New Roman" w:hAnsi="Times New Roman" w:cs="Times New Roman"/>
          <w:color w:val="auto"/>
          <w:sz w:val="24"/>
          <w:szCs w:val="24"/>
        </w:rPr>
        <w:softHyphen/>
        <w:t>образовательных организ</w:t>
      </w:r>
      <w:r w:rsidR="003D1F37">
        <w:rPr>
          <w:rStyle w:val="1c"/>
          <w:rFonts w:ascii="Times New Roman" w:hAnsi="Times New Roman" w:cs="Times New Roman"/>
          <w:color w:val="auto"/>
          <w:sz w:val="24"/>
          <w:szCs w:val="24"/>
        </w:rPr>
        <w:t>аций в целях реализации меропри</w:t>
      </w:r>
      <w:r w:rsidRPr="009E33E4">
        <w:rPr>
          <w:rStyle w:val="1c"/>
          <w:rFonts w:ascii="Times New Roman" w:hAnsi="Times New Roman" w:cs="Times New Roman"/>
          <w:color w:val="auto"/>
          <w:sz w:val="24"/>
          <w:szCs w:val="24"/>
        </w:rPr>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w:t>
      </w:r>
      <w:r w:rsidR="003D1F37">
        <w:rPr>
          <w:rStyle w:val="1c"/>
          <w:rFonts w:ascii="Times New Roman" w:hAnsi="Times New Roman" w:cs="Times New Roman"/>
          <w:color w:val="auto"/>
          <w:sz w:val="24"/>
          <w:szCs w:val="24"/>
        </w:rPr>
        <w:t>ований к функциональному оснащен</w:t>
      </w:r>
      <w:r w:rsidRPr="009E33E4">
        <w:rPr>
          <w:rStyle w:val="1c"/>
          <w:rFonts w:ascii="Times New Roman" w:hAnsi="Times New Roman" w:cs="Times New Roman"/>
          <w:color w:val="auto"/>
          <w:sz w:val="24"/>
          <w:szCs w:val="24"/>
        </w:rPr>
        <w:t>ию, а также норматива стоимости оснащения одного места обучающегося указанным</w:t>
      </w:r>
      <w:r w:rsidR="003D1F37">
        <w:rPr>
          <w:rStyle w:val="1c"/>
          <w:rFonts w:ascii="Times New Roman" w:hAnsi="Times New Roman" w:cs="Times New Roman"/>
          <w:color w:val="auto"/>
          <w:sz w:val="24"/>
          <w:szCs w:val="24"/>
        </w:rPr>
        <w:t>и средствами обучения и воспита</w:t>
      </w:r>
      <w:r w:rsidRPr="009E33E4">
        <w:rPr>
          <w:rStyle w:val="1c"/>
          <w:rFonts w:ascii="Times New Roman" w:hAnsi="Times New Roman" w:cs="Times New Roman"/>
          <w:color w:val="auto"/>
          <w:sz w:val="24"/>
          <w:szCs w:val="24"/>
        </w:rPr>
        <w:t>ния» (зарегистрирован 25.12.2019 № 56982);</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4" w:name="bookmark6040"/>
      <w:bookmarkEnd w:id="154"/>
      <w:r w:rsidRPr="009E33E4">
        <w:rPr>
          <w:rStyle w:val="1c"/>
          <w:rFonts w:ascii="Times New Roman" w:hAnsi="Times New Roman" w:cs="Times New Roman"/>
          <w:color w:val="auto"/>
          <w:sz w:val="24"/>
          <w:szCs w:val="24"/>
        </w:rPr>
        <w:t>аналогичные перечни, у</w:t>
      </w:r>
      <w:r w:rsidR="003D1F37">
        <w:rPr>
          <w:rStyle w:val="1c"/>
          <w:rFonts w:ascii="Times New Roman" w:hAnsi="Times New Roman" w:cs="Times New Roman"/>
          <w:color w:val="auto"/>
          <w:sz w:val="24"/>
          <w:szCs w:val="24"/>
        </w:rPr>
        <w:t>твержденные региональными норма</w:t>
      </w:r>
      <w:r w:rsidRPr="009E33E4">
        <w:rPr>
          <w:rStyle w:val="1c"/>
          <w:rFonts w:ascii="Times New Roman" w:hAnsi="Times New Roman" w:cs="Times New Roman"/>
          <w:color w:val="auto"/>
          <w:sz w:val="24"/>
          <w:szCs w:val="24"/>
        </w:rPr>
        <w:t>тивными актами и локал</w:t>
      </w:r>
      <w:r w:rsidR="003D1F37">
        <w:rPr>
          <w:rStyle w:val="1c"/>
          <w:rFonts w:ascii="Times New Roman" w:hAnsi="Times New Roman" w:cs="Times New Roman"/>
          <w:color w:val="auto"/>
          <w:sz w:val="24"/>
          <w:szCs w:val="24"/>
        </w:rPr>
        <w:t>ьными актами образовательной ор</w:t>
      </w:r>
      <w:r w:rsidRPr="009E33E4">
        <w:rPr>
          <w:rStyle w:val="1c"/>
          <w:rFonts w:ascii="Times New Roman" w:hAnsi="Times New Roman" w:cs="Times New Roman"/>
          <w:color w:val="auto"/>
          <w:sz w:val="24"/>
          <w:szCs w:val="24"/>
        </w:rPr>
        <w:t>ганизации, разработанны</w:t>
      </w:r>
      <w:r w:rsidR="003D1F37">
        <w:rPr>
          <w:rStyle w:val="1c"/>
          <w:rFonts w:ascii="Times New Roman" w:hAnsi="Times New Roman" w:cs="Times New Roman"/>
          <w:color w:val="auto"/>
          <w:sz w:val="24"/>
          <w:szCs w:val="24"/>
        </w:rPr>
        <w:t>е с учетом особенностей реализа</w:t>
      </w:r>
      <w:r w:rsidRPr="009E33E4">
        <w:rPr>
          <w:rStyle w:val="1c"/>
          <w:rFonts w:ascii="Times New Roman" w:hAnsi="Times New Roman" w:cs="Times New Roman"/>
          <w:color w:val="auto"/>
          <w:sz w:val="24"/>
          <w:szCs w:val="24"/>
        </w:rPr>
        <w:t>ции основной образовательной программы в образовательной организации.</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зональную структуру о</w:t>
      </w:r>
      <w:r w:rsidR="003D1F37">
        <w:rPr>
          <w:rStyle w:val="1c"/>
          <w:rFonts w:ascii="Times New Roman" w:hAnsi="Times New Roman" w:cs="Times New Roman"/>
          <w:color w:val="auto"/>
          <w:sz w:val="24"/>
          <w:szCs w:val="24"/>
        </w:rPr>
        <w:t>бразовательной организации вклю</w:t>
      </w:r>
      <w:r w:rsidRPr="009E33E4">
        <w:rPr>
          <w:rStyle w:val="1c"/>
          <w:rFonts w:ascii="Times New Roman" w:hAnsi="Times New Roman" w:cs="Times New Roman"/>
          <w:color w:val="auto"/>
          <w:sz w:val="24"/>
          <w:szCs w:val="24"/>
        </w:rPr>
        <w:t>чены:</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5" w:name="bookmark6041"/>
      <w:bookmarkEnd w:id="155"/>
      <w:r w:rsidRPr="009E33E4">
        <w:rPr>
          <w:rStyle w:val="1c"/>
          <w:rFonts w:ascii="Times New Roman" w:hAnsi="Times New Roman" w:cs="Times New Roman"/>
          <w:color w:val="auto"/>
          <w:sz w:val="24"/>
          <w:szCs w:val="24"/>
        </w:rPr>
        <w:t>участки (территории) с</w:t>
      </w:r>
      <w:r w:rsidR="003D1F37">
        <w:rPr>
          <w:rStyle w:val="1c"/>
          <w:rFonts w:ascii="Times New Roman" w:hAnsi="Times New Roman" w:cs="Times New Roman"/>
          <w:color w:val="auto"/>
          <w:sz w:val="24"/>
          <w:szCs w:val="24"/>
        </w:rPr>
        <w:t xml:space="preserve"> целесообразным набором оснащен</w:t>
      </w:r>
      <w:r w:rsidRPr="009E33E4">
        <w:rPr>
          <w:rStyle w:val="1c"/>
          <w:rFonts w:ascii="Times New Roman" w:hAnsi="Times New Roman" w:cs="Times New Roman"/>
          <w:color w:val="auto"/>
          <w:sz w:val="24"/>
          <w:szCs w:val="24"/>
        </w:rPr>
        <w:t>ных зон;</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6" w:name="bookmark6042"/>
      <w:bookmarkEnd w:id="156"/>
      <w:r w:rsidRPr="009E33E4">
        <w:rPr>
          <w:rStyle w:val="1c"/>
          <w:rFonts w:ascii="Times New Roman" w:hAnsi="Times New Roman" w:cs="Times New Roman"/>
          <w:color w:val="auto"/>
          <w:sz w:val="24"/>
          <w:szCs w:val="24"/>
        </w:rPr>
        <w:t>входная зона;</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7" w:name="bookmark6043"/>
      <w:bookmarkEnd w:id="157"/>
      <w:r w:rsidRPr="009E33E4">
        <w:rPr>
          <w:rStyle w:val="1c"/>
          <w:rFonts w:ascii="Times New Roman" w:hAnsi="Times New Roman" w:cs="Times New Roman"/>
          <w:color w:val="auto"/>
          <w:sz w:val="24"/>
          <w:szCs w:val="24"/>
        </w:rPr>
        <w:t>учебные кабинеты, мастерские, для организации учебного процесса;</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8" w:name="bookmark6044"/>
      <w:bookmarkEnd w:id="158"/>
      <w:r w:rsidRPr="009E33E4">
        <w:rPr>
          <w:rStyle w:val="1c"/>
          <w:rFonts w:ascii="Times New Roman" w:hAnsi="Times New Roman" w:cs="Times New Roman"/>
          <w:color w:val="auto"/>
          <w:sz w:val="24"/>
          <w:szCs w:val="24"/>
        </w:rPr>
        <w:t>лаборантские помещения;</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59" w:name="bookmark6045"/>
      <w:bookmarkEnd w:id="159"/>
      <w:r w:rsidRPr="009E33E4">
        <w:rPr>
          <w:rStyle w:val="1c"/>
          <w:rFonts w:ascii="Times New Roman" w:hAnsi="Times New Roman" w:cs="Times New Roman"/>
          <w:color w:val="auto"/>
          <w:sz w:val="24"/>
          <w:szCs w:val="24"/>
        </w:rPr>
        <w:t>библиотека с рабочими зонами: книгохранилище</w:t>
      </w:r>
      <w:r w:rsidR="003D1F37">
        <w:rPr>
          <w:rStyle w:val="1c"/>
          <w:rFonts w:ascii="Times New Roman" w:hAnsi="Times New Roman" w:cs="Times New Roman"/>
          <w:color w:val="auto"/>
          <w:sz w:val="24"/>
          <w:szCs w:val="24"/>
        </w:rPr>
        <w:t xml:space="preserve">м, </w:t>
      </w:r>
      <w:r w:rsidRPr="009E33E4">
        <w:rPr>
          <w:rStyle w:val="1c"/>
          <w:rFonts w:ascii="Times New Roman" w:hAnsi="Times New Roman" w:cs="Times New Roman"/>
          <w:color w:val="auto"/>
          <w:sz w:val="24"/>
          <w:szCs w:val="24"/>
        </w:rPr>
        <w:t>читальным залом;</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60" w:name="bookmark6046"/>
      <w:bookmarkEnd w:id="160"/>
      <w:r w:rsidRPr="009E33E4">
        <w:rPr>
          <w:rStyle w:val="1c"/>
          <w:rFonts w:ascii="Times New Roman" w:hAnsi="Times New Roman" w:cs="Times New Roman"/>
          <w:color w:val="auto"/>
          <w:sz w:val="24"/>
          <w:szCs w:val="24"/>
        </w:rPr>
        <w:t>актовый зал;</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61" w:name="bookmark6047"/>
      <w:bookmarkEnd w:id="161"/>
      <w:r w:rsidRPr="009E33E4">
        <w:rPr>
          <w:rStyle w:val="1c"/>
          <w:rFonts w:ascii="Times New Roman" w:hAnsi="Times New Roman" w:cs="Times New Roman"/>
          <w:color w:val="auto"/>
          <w:sz w:val="24"/>
          <w:szCs w:val="24"/>
        </w:rPr>
        <w:t>спортивные сооружения (зал, стадион, спортивная площадка);</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62" w:name="bookmark6048"/>
      <w:bookmarkEnd w:id="162"/>
      <w:r w:rsidRPr="009E33E4">
        <w:rPr>
          <w:rStyle w:val="1c"/>
          <w:rFonts w:ascii="Times New Roman" w:hAnsi="Times New Roman" w:cs="Times New Roman"/>
          <w:color w:val="auto"/>
          <w:sz w:val="24"/>
          <w:szCs w:val="24"/>
        </w:rPr>
        <w:t>пищевой блок;</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63" w:name="bookmark6049"/>
      <w:bookmarkEnd w:id="163"/>
      <w:r w:rsidRPr="009E33E4">
        <w:rPr>
          <w:rStyle w:val="1c"/>
          <w:rFonts w:ascii="Times New Roman" w:hAnsi="Times New Roman" w:cs="Times New Roman"/>
          <w:color w:val="auto"/>
          <w:sz w:val="24"/>
          <w:szCs w:val="24"/>
        </w:rPr>
        <w:t>административные помещения;</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64" w:name="bookmark6050"/>
      <w:bookmarkEnd w:id="164"/>
      <w:r w:rsidRPr="009E33E4">
        <w:rPr>
          <w:rStyle w:val="1c"/>
          <w:rFonts w:ascii="Times New Roman" w:hAnsi="Times New Roman" w:cs="Times New Roman"/>
          <w:color w:val="auto"/>
          <w:sz w:val="24"/>
          <w:szCs w:val="24"/>
        </w:rPr>
        <w:t>гардеробы;</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bookmarkStart w:id="165" w:name="bookmark6051"/>
      <w:bookmarkEnd w:id="165"/>
      <w:r w:rsidRPr="009E33E4">
        <w:rPr>
          <w:rStyle w:val="1c"/>
          <w:rFonts w:ascii="Times New Roman" w:hAnsi="Times New Roman" w:cs="Times New Roman"/>
          <w:color w:val="auto"/>
          <w:sz w:val="24"/>
          <w:szCs w:val="24"/>
        </w:rPr>
        <w:t>санитарные узлы (туалеты);</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66" w:name="bookmark6052"/>
      <w:bookmarkEnd w:id="166"/>
      <w:r w:rsidRPr="009E33E4">
        <w:rPr>
          <w:rStyle w:val="1c"/>
          <w:rFonts w:ascii="Times New Roman" w:hAnsi="Times New Roman" w:cs="Times New Roman"/>
          <w:color w:val="auto"/>
          <w:sz w:val="24"/>
          <w:szCs w:val="24"/>
        </w:rPr>
        <w:t>помещения/ место для хранения уборочного инвентаря.</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Состав и площади помещений предоставляют условия для:</w:t>
      </w:r>
      <w:bookmarkStart w:id="167" w:name="bookmark6053"/>
      <w:bookmarkEnd w:id="167"/>
      <w:r w:rsidRPr="009E33E4">
        <w:rPr>
          <w:rStyle w:val="1c"/>
          <w:rFonts w:ascii="Times New Roman" w:hAnsi="Times New Roman" w:cs="Times New Roman"/>
          <w:color w:val="auto"/>
          <w:sz w:val="24"/>
          <w:szCs w:val="24"/>
        </w:rPr>
        <w:t>основного общего образо</w:t>
      </w:r>
      <w:r w:rsidR="003D1F37">
        <w:rPr>
          <w:rStyle w:val="1c"/>
          <w:rFonts w:ascii="Times New Roman" w:hAnsi="Times New Roman" w:cs="Times New Roman"/>
          <w:color w:val="auto"/>
          <w:sz w:val="24"/>
          <w:szCs w:val="24"/>
        </w:rPr>
        <w:t>вания согласно избранным направ</w:t>
      </w:r>
      <w:r w:rsidRPr="009E33E4">
        <w:rPr>
          <w:rStyle w:val="1c"/>
          <w:rFonts w:ascii="Times New Roman" w:hAnsi="Times New Roman" w:cs="Times New Roman"/>
          <w:color w:val="auto"/>
          <w:sz w:val="24"/>
          <w:szCs w:val="24"/>
        </w:rPr>
        <w:t>лениям учебного плана в соответствии с ФГОС ООО;</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68" w:name="bookmark6054"/>
      <w:bookmarkEnd w:id="168"/>
      <w:r w:rsidRPr="009E33E4">
        <w:rPr>
          <w:rStyle w:val="1c"/>
          <w:rFonts w:ascii="Times New Roman" w:hAnsi="Times New Roman" w:cs="Times New Roman"/>
          <w:color w:val="auto"/>
          <w:sz w:val="24"/>
          <w:szCs w:val="24"/>
        </w:rPr>
        <w:t>организации режима тру</w:t>
      </w:r>
      <w:r w:rsidR="003D1F37">
        <w:rPr>
          <w:rStyle w:val="1c"/>
          <w:rFonts w:ascii="Times New Roman" w:hAnsi="Times New Roman" w:cs="Times New Roman"/>
          <w:color w:val="auto"/>
          <w:sz w:val="24"/>
          <w:szCs w:val="24"/>
        </w:rPr>
        <w:t>да и отдыха участников образова</w:t>
      </w:r>
      <w:r w:rsidRPr="009E33E4">
        <w:rPr>
          <w:rStyle w:val="1c"/>
          <w:rFonts w:ascii="Times New Roman" w:hAnsi="Times New Roman" w:cs="Times New Roman"/>
          <w:color w:val="auto"/>
          <w:sz w:val="24"/>
          <w:szCs w:val="24"/>
        </w:rPr>
        <w:t>тельного процесса;</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69" w:name="bookmark6055"/>
      <w:bookmarkEnd w:id="169"/>
      <w:r w:rsidRPr="009E33E4">
        <w:rPr>
          <w:rStyle w:val="1c"/>
          <w:rFonts w:ascii="Times New Roman" w:hAnsi="Times New Roman" w:cs="Times New Roman"/>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9E33E4">
        <w:rPr>
          <w:rStyle w:val="1c"/>
          <w:rFonts w:ascii="Times New Roman" w:hAnsi="Times New Roman" w:cs="Times New Roman"/>
          <w:color w:val="auto"/>
          <w:sz w:val="24"/>
          <w:szCs w:val="24"/>
        </w:rPr>
        <w:softHyphen/>
        <w:t xml:space="preserve">питательного процесса по </w:t>
      </w:r>
      <w:r w:rsidR="003D1F37">
        <w:rPr>
          <w:rStyle w:val="1c"/>
          <w:rFonts w:ascii="Times New Roman" w:hAnsi="Times New Roman" w:cs="Times New Roman"/>
          <w:color w:val="auto"/>
          <w:sz w:val="24"/>
          <w:szCs w:val="24"/>
        </w:rPr>
        <w:t>данному предмету или циклу учеб</w:t>
      </w:r>
      <w:r w:rsidRPr="009E33E4">
        <w:rPr>
          <w:rStyle w:val="1c"/>
          <w:rFonts w:ascii="Times New Roman" w:hAnsi="Times New Roman" w:cs="Times New Roman"/>
          <w:color w:val="auto"/>
          <w:sz w:val="24"/>
          <w:szCs w:val="24"/>
        </w:rPr>
        <w:t>ных дисциплин.</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состав учебных кабинетов (мастерских,) входят:</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70" w:name="bookmark6056"/>
      <w:bookmarkEnd w:id="170"/>
      <w:r w:rsidRPr="009E33E4">
        <w:rPr>
          <w:rStyle w:val="1c"/>
          <w:rFonts w:ascii="Times New Roman" w:hAnsi="Times New Roman" w:cs="Times New Roman"/>
          <w:color w:val="auto"/>
          <w:sz w:val="24"/>
          <w:szCs w:val="24"/>
        </w:rPr>
        <w:t>учебный кабинет русского языка и литературы;</w:t>
      </w:r>
      <w:bookmarkStart w:id="171" w:name="bookmark6057"/>
      <w:bookmarkEnd w:id="171"/>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72" w:name="bookmark6058"/>
      <w:bookmarkStart w:id="173" w:name="bookmark6060"/>
      <w:bookmarkEnd w:id="172"/>
      <w:bookmarkEnd w:id="173"/>
      <w:r w:rsidRPr="009E33E4">
        <w:rPr>
          <w:rStyle w:val="1c"/>
          <w:rFonts w:ascii="Times New Roman" w:hAnsi="Times New Roman" w:cs="Times New Roman"/>
          <w:color w:val="auto"/>
          <w:sz w:val="24"/>
          <w:szCs w:val="24"/>
        </w:rPr>
        <w:t>учебный кабинет иностранного языка;</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74" w:name="bookmark6061"/>
      <w:bookmarkStart w:id="175" w:name="bookmark6062"/>
      <w:bookmarkEnd w:id="174"/>
      <w:bookmarkEnd w:id="175"/>
      <w:r w:rsidRPr="009E33E4">
        <w:rPr>
          <w:rStyle w:val="1c"/>
          <w:rFonts w:ascii="Times New Roman" w:hAnsi="Times New Roman" w:cs="Times New Roman"/>
          <w:color w:val="auto"/>
          <w:sz w:val="24"/>
          <w:szCs w:val="24"/>
        </w:rPr>
        <w:t>учебный кабинет истории и обществознания;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76" w:name="bookmark6063"/>
      <w:bookmarkStart w:id="177" w:name="bookmark6064"/>
      <w:bookmarkEnd w:id="176"/>
      <w:bookmarkEnd w:id="177"/>
      <w:r w:rsidRPr="009E33E4">
        <w:rPr>
          <w:rStyle w:val="1c"/>
          <w:rFonts w:ascii="Times New Roman" w:hAnsi="Times New Roman" w:cs="Times New Roman"/>
          <w:color w:val="auto"/>
          <w:sz w:val="24"/>
          <w:szCs w:val="24"/>
        </w:rPr>
        <w:t>учебный кабинет географии;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78" w:name="bookmark6065"/>
      <w:bookmarkEnd w:id="178"/>
      <w:r w:rsidRPr="009E33E4">
        <w:rPr>
          <w:rStyle w:val="1c"/>
          <w:rFonts w:ascii="Times New Roman" w:hAnsi="Times New Roman" w:cs="Times New Roman"/>
          <w:color w:val="auto"/>
          <w:sz w:val="24"/>
          <w:szCs w:val="24"/>
        </w:rPr>
        <w:t>учебный кабинет музыки и изобразительного искусства;</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79" w:name="bookmark6066"/>
      <w:bookmarkStart w:id="180" w:name="bookmark6068"/>
      <w:bookmarkEnd w:id="179"/>
      <w:bookmarkEnd w:id="180"/>
      <w:r w:rsidRPr="009E33E4">
        <w:rPr>
          <w:rStyle w:val="1c"/>
          <w:rFonts w:ascii="Times New Roman" w:hAnsi="Times New Roman" w:cs="Times New Roman"/>
          <w:color w:val="auto"/>
          <w:sz w:val="24"/>
          <w:szCs w:val="24"/>
        </w:rPr>
        <w:t>учебный кабинет физики;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1" w:name="bookmark6069"/>
      <w:bookmarkEnd w:id="181"/>
      <w:r w:rsidRPr="009E33E4">
        <w:rPr>
          <w:rStyle w:val="1c"/>
          <w:rFonts w:ascii="Times New Roman" w:hAnsi="Times New Roman" w:cs="Times New Roman"/>
          <w:color w:val="auto"/>
          <w:sz w:val="24"/>
          <w:szCs w:val="24"/>
        </w:rPr>
        <w:t>учебный кабинет химии;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2" w:name="bookmark6070"/>
      <w:bookmarkEnd w:id="182"/>
      <w:r w:rsidRPr="009E33E4">
        <w:rPr>
          <w:rStyle w:val="1c"/>
          <w:rFonts w:ascii="Times New Roman" w:hAnsi="Times New Roman" w:cs="Times New Roman"/>
          <w:color w:val="auto"/>
          <w:sz w:val="24"/>
          <w:szCs w:val="24"/>
        </w:rPr>
        <w:t>учебный кабинет биологии;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3" w:name="bookmark6071"/>
      <w:bookmarkEnd w:id="183"/>
      <w:r w:rsidRPr="009E33E4">
        <w:rPr>
          <w:rStyle w:val="1c"/>
          <w:rFonts w:ascii="Times New Roman" w:hAnsi="Times New Roman" w:cs="Times New Roman"/>
          <w:color w:val="auto"/>
          <w:sz w:val="24"/>
          <w:szCs w:val="24"/>
        </w:rPr>
        <w:t>учебный кабинет математики;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4" w:name="bookmark6072"/>
      <w:bookmarkEnd w:id="184"/>
      <w:r w:rsidRPr="009E33E4">
        <w:rPr>
          <w:rStyle w:val="1c"/>
          <w:rFonts w:ascii="Times New Roman" w:hAnsi="Times New Roman" w:cs="Times New Roman"/>
          <w:color w:val="auto"/>
          <w:sz w:val="24"/>
          <w:szCs w:val="24"/>
        </w:rPr>
        <w:t>учебный кабинет информатики;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5" w:name="bookmark6073"/>
      <w:bookmarkEnd w:id="185"/>
      <w:r w:rsidRPr="009E33E4">
        <w:rPr>
          <w:rStyle w:val="1c"/>
          <w:rFonts w:ascii="Times New Roman" w:hAnsi="Times New Roman" w:cs="Times New Roman"/>
          <w:color w:val="auto"/>
          <w:sz w:val="24"/>
          <w:szCs w:val="24"/>
        </w:rPr>
        <w:t>учебный кабинет (мастерская) технологии;</w:t>
      </w:r>
    </w:p>
    <w:p w:rsidR="009555E2" w:rsidRPr="009E33E4" w:rsidRDefault="009555E2" w:rsidP="003D1F37">
      <w:pPr>
        <w:pStyle w:val="af4"/>
        <w:tabs>
          <w:tab w:val="left" w:pos="142"/>
          <w:tab w:val="left" w:pos="267"/>
        </w:tabs>
        <w:spacing w:line="240" w:lineRule="auto"/>
        <w:ind w:firstLine="709"/>
        <w:jc w:val="both"/>
        <w:rPr>
          <w:rStyle w:val="1c"/>
          <w:rFonts w:ascii="Times New Roman" w:hAnsi="Times New Roman" w:cs="Times New Roman"/>
          <w:color w:val="auto"/>
          <w:sz w:val="24"/>
          <w:szCs w:val="24"/>
        </w:rPr>
      </w:pPr>
      <w:bookmarkStart w:id="186" w:name="bookmark6074"/>
      <w:bookmarkEnd w:id="186"/>
      <w:r w:rsidRPr="009E33E4">
        <w:rPr>
          <w:rStyle w:val="1c"/>
          <w:rFonts w:ascii="Times New Roman" w:hAnsi="Times New Roman" w:cs="Times New Roman"/>
          <w:color w:val="auto"/>
          <w:sz w:val="24"/>
          <w:szCs w:val="24"/>
        </w:rPr>
        <w:t>учебный кабинет основ безопасности жизнедеятельности.</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Спортивный зал</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 xml:space="preserve">При реализации программ по специальным предметам и коррекционным развивающим курсам </w:t>
      </w:r>
      <w:r w:rsidR="003D1F37">
        <w:rPr>
          <w:rStyle w:val="1c"/>
          <w:rFonts w:ascii="Times New Roman" w:hAnsi="Times New Roman" w:cs="Times New Roman"/>
          <w:color w:val="auto"/>
          <w:sz w:val="24"/>
          <w:szCs w:val="24"/>
        </w:rPr>
        <w:t>адаптированных обра</w:t>
      </w:r>
      <w:r w:rsidRPr="009E33E4">
        <w:rPr>
          <w:rStyle w:val="1c"/>
          <w:rFonts w:ascii="Times New Roman" w:hAnsi="Times New Roman" w:cs="Times New Roman"/>
          <w:color w:val="auto"/>
          <w:sz w:val="24"/>
          <w:szCs w:val="24"/>
        </w:rPr>
        <w:t>зовательных программ ООО организацией предусматриваются соответствующие учебные</w:t>
      </w:r>
      <w:r w:rsidR="003D1F37">
        <w:rPr>
          <w:rStyle w:val="1c"/>
          <w:rFonts w:ascii="Times New Roman" w:hAnsi="Times New Roman" w:cs="Times New Roman"/>
          <w:color w:val="auto"/>
          <w:sz w:val="24"/>
          <w:szCs w:val="24"/>
        </w:rPr>
        <w:t xml:space="preserve"> классы. Возможна интеграция ка</w:t>
      </w:r>
      <w:r w:rsidRPr="009E33E4">
        <w:rPr>
          <w:rStyle w:val="1c"/>
          <w:rFonts w:ascii="Times New Roman" w:hAnsi="Times New Roman" w:cs="Times New Roman"/>
          <w:color w:val="auto"/>
          <w:sz w:val="24"/>
          <w:szCs w:val="24"/>
        </w:rPr>
        <w:t>бинетов (например, кабинет русского языка и литературы, кабинет истории и обществознания, кабинет изобразительно</w:t>
      </w:r>
      <w:r w:rsidRPr="009E33E4">
        <w:rPr>
          <w:rStyle w:val="1c"/>
          <w:rFonts w:ascii="Times New Roman" w:hAnsi="Times New Roman" w:cs="Times New Roman"/>
          <w:color w:val="auto"/>
          <w:sz w:val="24"/>
          <w:szCs w:val="24"/>
        </w:rPr>
        <w:softHyphen/>
        <w:t xml:space="preserve">го искусства и мировой художественной культуры и другие варианты интеграции), а также создание </w:t>
      </w:r>
      <w:r w:rsidR="003D1F37">
        <w:rPr>
          <w:rStyle w:val="1c"/>
          <w:rFonts w:ascii="Times New Roman" w:hAnsi="Times New Roman" w:cs="Times New Roman"/>
          <w:color w:val="auto"/>
          <w:sz w:val="24"/>
          <w:szCs w:val="24"/>
        </w:rPr>
        <w:lastRenderedPageBreak/>
        <w:t>специализирован</w:t>
      </w:r>
      <w:r w:rsidRPr="009E33E4">
        <w:rPr>
          <w:rStyle w:val="1c"/>
          <w:rFonts w:ascii="Times New Roman" w:hAnsi="Times New Roman" w:cs="Times New Roman"/>
          <w:color w:val="auto"/>
          <w:sz w:val="24"/>
          <w:szCs w:val="24"/>
        </w:rPr>
        <w:t xml:space="preserve">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w:t>
      </w:r>
      <w:r w:rsidR="003D1F37">
        <w:rPr>
          <w:rStyle w:val="1c"/>
          <w:rFonts w:ascii="Times New Roman" w:hAnsi="Times New Roman" w:cs="Times New Roman"/>
          <w:color w:val="auto"/>
          <w:sz w:val="24"/>
          <w:szCs w:val="24"/>
        </w:rPr>
        <w:t>организации образовательной про</w:t>
      </w:r>
      <w:r w:rsidRPr="009E33E4">
        <w:rPr>
          <w:rStyle w:val="1c"/>
          <w:rFonts w:ascii="Times New Roman" w:hAnsi="Times New Roman" w:cs="Times New Roman"/>
          <w:color w:val="auto"/>
          <w:sz w:val="24"/>
          <w:szCs w:val="24"/>
        </w:rPr>
        <w:t>граммой.</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Учебные кабинеты включают следующие зоны:</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7" w:name="bookmark6075"/>
      <w:bookmarkEnd w:id="187"/>
      <w:r w:rsidRPr="009E33E4">
        <w:rPr>
          <w:rStyle w:val="1c"/>
          <w:rFonts w:ascii="Times New Roman" w:hAnsi="Times New Roman" w:cs="Times New Roman"/>
          <w:color w:val="auto"/>
          <w:sz w:val="24"/>
          <w:szCs w:val="24"/>
        </w:rPr>
        <w:t xml:space="preserve">рабочее место учителя с </w:t>
      </w:r>
      <w:r w:rsidR="003D1F37">
        <w:rPr>
          <w:rStyle w:val="1c"/>
          <w:rFonts w:ascii="Times New Roman" w:hAnsi="Times New Roman" w:cs="Times New Roman"/>
          <w:color w:val="auto"/>
          <w:sz w:val="24"/>
          <w:szCs w:val="24"/>
        </w:rPr>
        <w:t>пространством для размещения ча</w:t>
      </w:r>
      <w:r w:rsidRPr="009E33E4">
        <w:rPr>
          <w:rStyle w:val="1c"/>
          <w:rFonts w:ascii="Times New Roman" w:hAnsi="Times New Roman" w:cs="Times New Roman"/>
          <w:color w:val="auto"/>
          <w:sz w:val="24"/>
          <w:szCs w:val="24"/>
        </w:rPr>
        <w:t>сто используемого оснащения;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8" w:name="bookmark6076"/>
      <w:bookmarkEnd w:id="188"/>
      <w:r w:rsidRPr="009E33E4">
        <w:rPr>
          <w:rStyle w:val="1c"/>
          <w:rFonts w:ascii="Times New Roman" w:hAnsi="Times New Roman" w:cs="Times New Roman"/>
          <w:color w:val="auto"/>
          <w:sz w:val="24"/>
          <w:szCs w:val="24"/>
        </w:rPr>
        <w:t>рабочую зону учащихся с местом для размещения личных вещей;</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89" w:name="bookmark6077"/>
      <w:bookmarkEnd w:id="189"/>
      <w:r w:rsidRPr="009E33E4">
        <w:rPr>
          <w:rStyle w:val="1c"/>
          <w:rFonts w:ascii="Times New Roman" w:hAnsi="Times New Roman" w:cs="Times New Roman"/>
          <w:color w:val="auto"/>
          <w:sz w:val="24"/>
          <w:szCs w:val="24"/>
        </w:rPr>
        <w:t>пространство для размеще</w:t>
      </w:r>
      <w:r w:rsidR="003D1F37">
        <w:rPr>
          <w:rStyle w:val="1c"/>
          <w:rFonts w:ascii="Times New Roman" w:hAnsi="Times New Roman" w:cs="Times New Roman"/>
          <w:color w:val="auto"/>
          <w:sz w:val="24"/>
          <w:szCs w:val="24"/>
        </w:rPr>
        <w:t>ния и хранения учебного оборудо</w:t>
      </w:r>
      <w:r w:rsidRPr="009E33E4">
        <w:rPr>
          <w:rStyle w:val="1c"/>
          <w:rFonts w:ascii="Times New Roman" w:hAnsi="Times New Roman" w:cs="Times New Roman"/>
          <w:color w:val="auto"/>
          <w:sz w:val="24"/>
          <w:szCs w:val="24"/>
        </w:rPr>
        <w:t>вания;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0" w:name="bookmark6078"/>
      <w:bookmarkEnd w:id="190"/>
      <w:r w:rsidRPr="009E33E4">
        <w:rPr>
          <w:rStyle w:val="1c"/>
          <w:rFonts w:ascii="Times New Roman" w:hAnsi="Times New Roman" w:cs="Times New Roman"/>
          <w:color w:val="auto"/>
          <w:sz w:val="24"/>
          <w:szCs w:val="24"/>
        </w:rPr>
        <w:t>демонстрационную зону.</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Организация зональной с</w:t>
      </w:r>
      <w:r w:rsidR="003D1F37">
        <w:rPr>
          <w:rStyle w:val="1c"/>
          <w:rFonts w:ascii="Times New Roman" w:hAnsi="Times New Roman" w:cs="Times New Roman"/>
          <w:color w:val="auto"/>
          <w:sz w:val="24"/>
          <w:szCs w:val="24"/>
        </w:rPr>
        <w:t>труктуры учебного кабинета отве</w:t>
      </w:r>
      <w:r w:rsidRPr="009E33E4">
        <w:rPr>
          <w:rStyle w:val="1c"/>
          <w:rFonts w:ascii="Times New Roman" w:hAnsi="Times New Roman" w:cs="Times New Roman"/>
          <w:color w:val="auto"/>
          <w:sz w:val="24"/>
          <w:szCs w:val="24"/>
        </w:rPr>
        <w:t>чает педагогическим и эрго</w:t>
      </w:r>
      <w:r w:rsidR="003D1F37">
        <w:rPr>
          <w:rStyle w:val="1c"/>
          <w:rFonts w:ascii="Times New Roman" w:hAnsi="Times New Roman" w:cs="Times New Roman"/>
          <w:color w:val="auto"/>
          <w:sz w:val="24"/>
          <w:szCs w:val="24"/>
        </w:rPr>
        <w:t>номическим требованиям, комфорт</w:t>
      </w:r>
      <w:r w:rsidRPr="009E33E4">
        <w:rPr>
          <w:rStyle w:val="1c"/>
          <w:rFonts w:ascii="Times New Roman" w:hAnsi="Times New Roman" w:cs="Times New Roman"/>
          <w:color w:val="auto"/>
          <w:sz w:val="24"/>
          <w:szCs w:val="24"/>
        </w:rPr>
        <w:t>ности и безопасности образовательного процесса.</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Компонентами оснащения учебного кабинета являются: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1" w:name="bookmark6079"/>
      <w:bookmarkEnd w:id="191"/>
      <w:r w:rsidRPr="009E33E4">
        <w:rPr>
          <w:rStyle w:val="1c"/>
          <w:rFonts w:ascii="Times New Roman" w:hAnsi="Times New Roman" w:cs="Times New Roman"/>
          <w:color w:val="auto"/>
          <w:sz w:val="24"/>
          <w:szCs w:val="24"/>
        </w:rPr>
        <w:t>школьная мебель;</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2" w:name="bookmark6080"/>
      <w:bookmarkEnd w:id="192"/>
      <w:r w:rsidRPr="009E33E4">
        <w:rPr>
          <w:rStyle w:val="1c"/>
          <w:rFonts w:ascii="Times New Roman" w:hAnsi="Times New Roman" w:cs="Times New Roman"/>
          <w:color w:val="auto"/>
          <w:sz w:val="24"/>
          <w:szCs w:val="24"/>
        </w:rPr>
        <w:t>технические средства;</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3" w:name="bookmark6081"/>
      <w:bookmarkEnd w:id="193"/>
      <w:r w:rsidRPr="009E33E4">
        <w:rPr>
          <w:rStyle w:val="1c"/>
          <w:rFonts w:ascii="Times New Roman" w:hAnsi="Times New Roman" w:cs="Times New Roman"/>
          <w:color w:val="auto"/>
          <w:sz w:val="24"/>
          <w:szCs w:val="24"/>
        </w:rPr>
        <w:t>лабораторно-технологическое оборудование;</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4" w:name="bookmark6082"/>
      <w:bookmarkEnd w:id="194"/>
      <w:r w:rsidRPr="009E33E4">
        <w:rPr>
          <w:rStyle w:val="1c"/>
          <w:rFonts w:ascii="Times New Roman" w:hAnsi="Times New Roman" w:cs="Times New Roman"/>
          <w:color w:val="auto"/>
          <w:sz w:val="24"/>
          <w:szCs w:val="24"/>
        </w:rPr>
        <w:t>фонд дополнительной литературы;</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5" w:name="bookmark6083"/>
      <w:bookmarkEnd w:id="195"/>
      <w:r w:rsidRPr="009E33E4">
        <w:rPr>
          <w:rStyle w:val="1c"/>
          <w:rFonts w:ascii="Times New Roman" w:hAnsi="Times New Roman" w:cs="Times New Roman"/>
          <w:color w:val="auto"/>
          <w:sz w:val="24"/>
          <w:szCs w:val="24"/>
        </w:rPr>
        <w:t>учебно-наглядные пособия;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6" w:name="bookmark6084"/>
      <w:bookmarkEnd w:id="196"/>
      <w:r w:rsidRPr="009E33E4">
        <w:rPr>
          <w:rStyle w:val="1c"/>
          <w:rFonts w:ascii="Times New Roman" w:hAnsi="Times New Roman" w:cs="Times New Roman"/>
          <w:color w:val="auto"/>
          <w:sz w:val="24"/>
          <w:szCs w:val="24"/>
        </w:rPr>
        <w:t>учебно-методические материалы.</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базовый комплект мебели входят:</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7" w:name="bookmark6085"/>
      <w:bookmarkEnd w:id="197"/>
      <w:r w:rsidRPr="009E33E4">
        <w:rPr>
          <w:rStyle w:val="1c"/>
          <w:rFonts w:ascii="Times New Roman" w:hAnsi="Times New Roman" w:cs="Times New Roman"/>
          <w:color w:val="auto"/>
          <w:sz w:val="24"/>
          <w:szCs w:val="24"/>
        </w:rPr>
        <w:t>доска классная;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8" w:name="bookmark6086"/>
      <w:bookmarkEnd w:id="198"/>
      <w:r w:rsidRPr="009E33E4">
        <w:rPr>
          <w:rStyle w:val="1c"/>
          <w:rFonts w:ascii="Times New Roman" w:hAnsi="Times New Roman" w:cs="Times New Roman"/>
          <w:color w:val="auto"/>
          <w:sz w:val="24"/>
          <w:szCs w:val="24"/>
        </w:rPr>
        <w:t>стол учителя;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199" w:name="bookmark6087"/>
      <w:bookmarkStart w:id="200" w:name="bookmark6088"/>
      <w:bookmarkEnd w:id="199"/>
      <w:bookmarkEnd w:id="200"/>
      <w:r w:rsidRPr="009E33E4">
        <w:rPr>
          <w:rStyle w:val="1c"/>
          <w:rFonts w:ascii="Times New Roman" w:hAnsi="Times New Roman" w:cs="Times New Roman"/>
          <w:color w:val="auto"/>
          <w:sz w:val="24"/>
          <w:szCs w:val="24"/>
        </w:rPr>
        <w:t>кресло для учителя;</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1" w:name="bookmark6089"/>
      <w:bookmarkEnd w:id="201"/>
      <w:r w:rsidRPr="009E33E4">
        <w:rPr>
          <w:rStyle w:val="1c"/>
          <w:rFonts w:ascii="Times New Roman" w:hAnsi="Times New Roman" w:cs="Times New Roman"/>
          <w:color w:val="auto"/>
          <w:sz w:val="24"/>
          <w:szCs w:val="24"/>
        </w:rPr>
        <w:t>столы ученические (регулируемые по высоте);</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2" w:name="bookmark6090"/>
      <w:bookmarkEnd w:id="202"/>
      <w:r w:rsidRPr="009E33E4">
        <w:rPr>
          <w:rStyle w:val="1c"/>
          <w:rFonts w:ascii="Times New Roman" w:hAnsi="Times New Roman" w:cs="Times New Roman"/>
          <w:color w:val="auto"/>
          <w:sz w:val="24"/>
          <w:szCs w:val="24"/>
        </w:rPr>
        <w:t>стулья ученические (регулируемые по высоте);</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3" w:name="bookmark6091"/>
      <w:bookmarkEnd w:id="203"/>
      <w:r w:rsidRPr="009E33E4">
        <w:rPr>
          <w:rStyle w:val="1c"/>
          <w:rFonts w:ascii="Times New Roman" w:hAnsi="Times New Roman" w:cs="Times New Roman"/>
          <w:color w:val="auto"/>
          <w:sz w:val="24"/>
          <w:szCs w:val="24"/>
        </w:rPr>
        <w:t>шкаф для хранения учебных пособий;</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4" w:name="bookmark6092"/>
      <w:bookmarkEnd w:id="204"/>
      <w:r w:rsidRPr="009E33E4">
        <w:rPr>
          <w:rStyle w:val="1c"/>
          <w:rFonts w:ascii="Times New Roman" w:hAnsi="Times New Roman" w:cs="Times New Roman"/>
          <w:color w:val="auto"/>
          <w:sz w:val="24"/>
          <w:szCs w:val="24"/>
        </w:rPr>
        <w:t>стеллаж демонстрационный.</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Мебель, приспособления, оргтехника и иное оборудование отвечают требованиям учебн</w:t>
      </w:r>
      <w:r w:rsidR="003D1F37">
        <w:rPr>
          <w:rStyle w:val="1c"/>
          <w:rFonts w:ascii="Times New Roman" w:hAnsi="Times New Roman" w:cs="Times New Roman"/>
          <w:color w:val="auto"/>
          <w:sz w:val="24"/>
          <w:szCs w:val="24"/>
        </w:rPr>
        <w:t>ого назначения, максимально при</w:t>
      </w:r>
      <w:r w:rsidRPr="009E33E4">
        <w:rPr>
          <w:rStyle w:val="1c"/>
          <w:rFonts w:ascii="Times New Roman" w:hAnsi="Times New Roman" w:cs="Times New Roman"/>
          <w:color w:val="auto"/>
          <w:sz w:val="24"/>
          <w:szCs w:val="24"/>
        </w:rPr>
        <w:t>способлены к особенностям обучения, имеют сертификаты со</w:t>
      </w:r>
      <w:r w:rsidRPr="009E33E4">
        <w:rPr>
          <w:rStyle w:val="1c"/>
          <w:rFonts w:ascii="Times New Roman" w:hAnsi="Times New Roman" w:cs="Times New Roman"/>
          <w:color w:val="auto"/>
          <w:sz w:val="24"/>
          <w:szCs w:val="24"/>
        </w:rPr>
        <w:softHyphen/>
        <w:t>ответствия принятой категор</w:t>
      </w:r>
      <w:r w:rsidR="003D1F37">
        <w:rPr>
          <w:rStyle w:val="1c"/>
          <w:rFonts w:ascii="Times New Roman" w:hAnsi="Times New Roman" w:cs="Times New Roman"/>
          <w:color w:val="auto"/>
          <w:sz w:val="24"/>
          <w:szCs w:val="24"/>
        </w:rPr>
        <w:t>ии разработанного стандарта (ре</w:t>
      </w:r>
      <w:r w:rsidRPr="009E33E4">
        <w:rPr>
          <w:rStyle w:val="1c"/>
          <w:rFonts w:ascii="Times New Roman" w:hAnsi="Times New Roman" w:cs="Times New Roman"/>
          <w:color w:val="auto"/>
          <w:sz w:val="24"/>
          <w:szCs w:val="24"/>
        </w:rPr>
        <w:t>гламента).</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базовый комплект технических средств входят:</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5" w:name="bookmark6093"/>
      <w:bookmarkEnd w:id="205"/>
      <w:r w:rsidRPr="009E33E4">
        <w:rPr>
          <w:rStyle w:val="1c"/>
          <w:rFonts w:ascii="Times New Roman" w:hAnsi="Times New Roman" w:cs="Times New Roman"/>
          <w:color w:val="auto"/>
          <w:sz w:val="24"/>
          <w:szCs w:val="24"/>
        </w:rPr>
        <w:t>компьютер/ноутбук с периферией;</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6" w:name="bookmark6094"/>
      <w:bookmarkEnd w:id="206"/>
      <w:r w:rsidRPr="009E33E4">
        <w:rPr>
          <w:rStyle w:val="1c"/>
          <w:rFonts w:ascii="Times New Roman" w:hAnsi="Times New Roman" w:cs="Times New Roman"/>
          <w:color w:val="auto"/>
          <w:sz w:val="24"/>
          <w:szCs w:val="24"/>
        </w:rPr>
        <w:t>многофункциональное ус</w:t>
      </w:r>
      <w:r w:rsidR="003D1F37">
        <w:rPr>
          <w:rStyle w:val="1c"/>
          <w:rFonts w:ascii="Times New Roman" w:hAnsi="Times New Roman" w:cs="Times New Roman"/>
          <w:color w:val="auto"/>
          <w:sz w:val="24"/>
          <w:szCs w:val="24"/>
        </w:rPr>
        <w:t>тройство (МФУ) или принтер, ска</w:t>
      </w:r>
      <w:r w:rsidRPr="009E33E4">
        <w:rPr>
          <w:rStyle w:val="1c"/>
          <w:rFonts w:ascii="Times New Roman" w:hAnsi="Times New Roman" w:cs="Times New Roman"/>
          <w:color w:val="auto"/>
          <w:sz w:val="24"/>
          <w:szCs w:val="24"/>
        </w:rPr>
        <w:t>нер, ксерокс;</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7" w:name="bookmark6095"/>
      <w:bookmarkEnd w:id="207"/>
      <w:r w:rsidRPr="009E33E4">
        <w:rPr>
          <w:rStyle w:val="1c"/>
          <w:rFonts w:ascii="Times New Roman" w:hAnsi="Times New Roman" w:cs="Times New Roman"/>
          <w:color w:val="auto"/>
          <w:sz w:val="24"/>
          <w:szCs w:val="24"/>
        </w:rPr>
        <w:t>сетевой фильтр;</w:t>
      </w:r>
    </w:p>
    <w:p w:rsidR="009555E2" w:rsidRPr="009E33E4" w:rsidRDefault="009555E2" w:rsidP="003D1F37">
      <w:pPr>
        <w:pStyle w:val="af4"/>
        <w:tabs>
          <w:tab w:val="left" w:pos="142"/>
          <w:tab w:val="left" w:pos="267"/>
        </w:tabs>
        <w:spacing w:line="240" w:lineRule="auto"/>
        <w:ind w:firstLine="709"/>
        <w:jc w:val="both"/>
        <w:rPr>
          <w:rFonts w:ascii="Times New Roman" w:hAnsi="Times New Roman" w:cs="Times New Roman"/>
          <w:color w:val="auto"/>
          <w:sz w:val="24"/>
          <w:szCs w:val="24"/>
        </w:rPr>
      </w:pPr>
      <w:bookmarkStart w:id="208" w:name="bookmark6096"/>
      <w:bookmarkEnd w:id="208"/>
      <w:r w:rsidRPr="009E33E4">
        <w:rPr>
          <w:rStyle w:val="1c"/>
          <w:rFonts w:ascii="Times New Roman" w:hAnsi="Times New Roman" w:cs="Times New Roman"/>
          <w:color w:val="auto"/>
          <w:sz w:val="24"/>
          <w:szCs w:val="24"/>
        </w:rPr>
        <w:t>документ-камера.</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В учебных кабинетах хим</w:t>
      </w:r>
      <w:r w:rsidR="003D1F37">
        <w:rPr>
          <w:rStyle w:val="1c"/>
          <w:rFonts w:ascii="Times New Roman" w:hAnsi="Times New Roman" w:cs="Times New Roman"/>
          <w:color w:val="auto"/>
          <w:sz w:val="24"/>
          <w:szCs w:val="24"/>
        </w:rPr>
        <w:t>ии, биологии, физики, информати</w:t>
      </w:r>
      <w:r w:rsidRPr="009E33E4">
        <w:rPr>
          <w:rStyle w:val="1c"/>
          <w:rFonts w:ascii="Times New Roman" w:hAnsi="Times New Roman" w:cs="Times New Roman"/>
          <w:color w:val="auto"/>
          <w:sz w:val="24"/>
          <w:szCs w:val="24"/>
        </w:rPr>
        <w:t>ки, технологии, основ безо</w:t>
      </w:r>
      <w:r w:rsidR="003D1F37">
        <w:rPr>
          <w:rStyle w:val="1c"/>
          <w:rFonts w:ascii="Times New Roman" w:hAnsi="Times New Roman" w:cs="Times New Roman"/>
          <w:color w:val="auto"/>
          <w:sz w:val="24"/>
          <w:szCs w:val="24"/>
        </w:rPr>
        <w:t xml:space="preserve">пасности жизнедеятельности, </w:t>
      </w:r>
      <w:r w:rsidRPr="009E33E4">
        <w:rPr>
          <w:rStyle w:val="1c"/>
          <w:rFonts w:ascii="Times New Roman" w:hAnsi="Times New Roman" w:cs="Times New Roman"/>
          <w:color w:val="auto"/>
          <w:sz w:val="24"/>
          <w:szCs w:val="24"/>
        </w:rPr>
        <w:t>музыки, а также в помещениях для реализации программ по с</w:t>
      </w:r>
      <w:r w:rsidR="003D1F37">
        <w:rPr>
          <w:rStyle w:val="1c"/>
          <w:rFonts w:ascii="Times New Roman" w:hAnsi="Times New Roman" w:cs="Times New Roman"/>
          <w:color w:val="auto"/>
          <w:sz w:val="24"/>
          <w:szCs w:val="24"/>
        </w:rPr>
        <w:t>пециальным предметам и коррекци</w:t>
      </w:r>
      <w:r w:rsidRPr="009E33E4">
        <w:rPr>
          <w:rStyle w:val="1c"/>
          <w:rFonts w:ascii="Times New Roman" w:hAnsi="Times New Roman" w:cs="Times New Roman"/>
          <w:color w:val="auto"/>
          <w:sz w:val="24"/>
          <w:szCs w:val="24"/>
        </w:rPr>
        <w:t xml:space="preserve">онно-развивающим курсам </w:t>
      </w:r>
      <w:r w:rsidR="003D1F37">
        <w:rPr>
          <w:rStyle w:val="1c"/>
          <w:rFonts w:ascii="Times New Roman" w:hAnsi="Times New Roman" w:cs="Times New Roman"/>
          <w:color w:val="auto"/>
          <w:sz w:val="24"/>
          <w:szCs w:val="24"/>
        </w:rPr>
        <w:t>общеобразовательных программ ос</w:t>
      </w:r>
      <w:r w:rsidRPr="009E33E4">
        <w:rPr>
          <w:rStyle w:val="1c"/>
          <w:rFonts w:ascii="Times New Roman" w:hAnsi="Times New Roman" w:cs="Times New Roman"/>
          <w:color w:val="auto"/>
          <w:sz w:val="24"/>
          <w:szCs w:val="24"/>
        </w:rPr>
        <w:t xml:space="preserve">новного общего образования </w:t>
      </w:r>
      <w:r w:rsidR="003D1F37">
        <w:rPr>
          <w:rStyle w:val="1c"/>
          <w:rFonts w:ascii="Times New Roman" w:hAnsi="Times New Roman" w:cs="Times New Roman"/>
          <w:color w:val="auto"/>
          <w:sz w:val="24"/>
          <w:szCs w:val="24"/>
        </w:rPr>
        <w:t>предусматривается наличие специ</w:t>
      </w:r>
      <w:r w:rsidRPr="009E33E4">
        <w:rPr>
          <w:rStyle w:val="1c"/>
          <w:rFonts w:ascii="Times New Roman" w:hAnsi="Times New Roman" w:cs="Times New Roman"/>
          <w:color w:val="auto"/>
          <w:sz w:val="24"/>
          <w:szCs w:val="24"/>
        </w:rPr>
        <w:t>ализированной мебели.</w:t>
      </w:r>
    </w:p>
    <w:p w:rsidR="009555E2" w:rsidRPr="009E33E4" w:rsidRDefault="009555E2" w:rsidP="003D1F37">
      <w:pPr>
        <w:pStyle w:val="af4"/>
        <w:tabs>
          <w:tab w:val="left" w:pos="142"/>
        </w:tabs>
        <w:spacing w:line="240" w:lineRule="auto"/>
        <w:ind w:firstLine="709"/>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rsidR="009555E2" w:rsidRPr="009E33E4" w:rsidRDefault="009555E2" w:rsidP="009555E2">
      <w:pPr>
        <w:pStyle w:val="32"/>
        <w:spacing w:after="0" w:line="240" w:lineRule="auto"/>
        <w:rPr>
          <w:b w:val="0"/>
          <w:bCs w:val="0"/>
          <w:color w:val="auto"/>
          <w:sz w:val="24"/>
          <w:szCs w:val="24"/>
        </w:rPr>
      </w:pPr>
      <w:r w:rsidRPr="009E33E4">
        <w:rPr>
          <w:rStyle w:val="31"/>
          <w:b/>
          <w:bCs/>
          <w:color w:val="auto"/>
          <w:sz w:val="24"/>
          <w:szCs w:val="24"/>
        </w:rPr>
        <w:t xml:space="preserve">                                     Оснащение учебных кабинетов</w:t>
      </w:r>
    </w:p>
    <w:tbl>
      <w:tblPr>
        <w:tblStyle w:val="af6"/>
        <w:tblW w:w="9067" w:type="dxa"/>
        <w:tblInd w:w="-283" w:type="dxa"/>
        <w:tblLayout w:type="fixed"/>
        <w:tblLook w:val="04A0" w:firstRow="1" w:lastRow="0" w:firstColumn="1" w:lastColumn="0" w:noHBand="0" w:noVBand="1"/>
      </w:tblPr>
      <w:tblGrid>
        <w:gridCol w:w="562"/>
        <w:gridCol w:w="2126"/>
        <w:gridCol w:w="4394"/>
        <w:gridCol w:w="1985"/>
      </w:tblGrid>
      <w:tr w:rsidR="00DA78A8" w:rsidRPr="009E33E4" w:rsidTr="00DA78A8">
        <w:tc>
          <w:tcPr>
            <w:tcW w:w="562" w:type="dxa"/>
            <w:vAlign w:val="center"/>
          </w:tcPr>
          <w:p w:rsidR="009555E2" w:rsidRPr="009E33E4" w:rsidRDefault="009555E2" w:rsidP="00DA78A8">
            <w:pPr>
              <w:pStyle w:val="af8"/>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п/п</w:t>
            </w:r>
          </w:p>
        </w:tc>
        <w:tc>
          <w:tcPr>
            <w:tcW w:w="2126" w:type="dxa"/>
            <w:vAlign w:val="center"/>
          </w:tcPr>
          <w:p w:rsidR="009555E2" w:rsidRPr="009E33E4" w:rsidRDefault="009555E2" w:rsidP="00DA78A8">
            <w:pPr>
              <w:pStyle w:val="af8"/>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Компоненты структуры образовательной организации</w:t>
            </w:r>
          </w:p>
        </w:tc>
        <w:tc>
          <w:tcPr>
            <w:tcW w:w="4394" w:type="dxa"/>
            <w:vAlign w:val="center"/>
          </w:tcPr>
          <w:p w:rsidR="009555E2" w:rsidRPr="009E33E4" w:rsidRDefault="009555E2" w:rsidP="00DA78A8">
            <w:pPr>
              <w:pStyle w:val="af8"/>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Необходимое оборудование и оснащение</w:t>
            </w:r>
          </w:p>
        </w:tc>
        <w:tc>
          <w:tcPr>
            <w:tcW w:w="1985" w:type="dxa"/>
            <w:vAlign w:val="center"/>
          </w:tcPr>
          <w:p w:rsidR="009555E2" w:rsidRPr="009E33E4" w:rsidRDefault="009555E2" w:rsidP="00DA78A8">
            <w:pPr>
              <w:pStyle w:val="af8"/>
              <w:spacing w:line="240" w:lineRule="auto"/>
              <w:ind w:firstLine="0"/>
              <w:jc w:val="cente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Необходимо/ имеются в наличии</w:t>
            </w:r>
          </w:p>
        </w:tc>
      </w:tr>
      <w:tr w:rsidR="00DA78A8" w:rsidRPr="009E33E4" w:rsidTr="00DA78A8">
        <w:trPr>
          <w:trHeight w:val="839"/>
        </w:trPr>
        <w:tc>
          <w:tcPr>
            <w:tcW w:w="562" w:type="dxa"/>
          </w:tcPr>
          <w:p w:rsidR="009555E2" w:rsidRPr="009E33E4" w:rsidRDefault="009555E2" w:rsidP="00DA78A8">
            <w:pPr>
              <w:pStyle w:val="af8"/>
              <w:spacing w:line="240" w:lineRule="auto"/>
              <w:ind w:firstLine="0"/>
              <w:rPr>
                <w:rFonts w:ascii="Times New Roman" w:hAnsi="Times New Roman" w:cs="Times New Roman"/>
                <w:color w:val="auto"/>
                <w:sz w:val="24"/>
                <w:szCs w:val="24"/>
              </w:rPr>
            </w:pPr>
            <w:r w:rsidRPr="009E33E4">
              <w:rPr>
                <w:rFonts w:ascii="Times New Roman" w:hAnsi="Times New Roman" w:cs="Times New Roman"/>
                <w:color w:val="auto"/>
                <w:sz w:val="24"/>
                <w:szCs w:val="24"/>
              </w:rPr>
              <w:t>1</w:t>
            </w:r>
          </w:p>
        </w:tc>
        <w:tc>
          <w:tcPr>
            <w:tcW w:w="2126" w:type="dxa"/>
          </w:tcPr>
          <w:p w:rsidR="009555E2" w:rsidRPr="009E33E4" w:rsidRDefault="009555E2" w:rsidP="003D1F37">
            <w:pPr>
              <w:pStyle w:val="af8"/>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Учебный кабинет русского языка </w:t>
            </w:r>
          </w:p>
        </w:tc>
        <w:tc>
          <w:tcPr>
            <w:tcW w:w="4394" w:type="dxa"/>
          </w:tcPr>
          <w:p w:rsidR="009555E2" w:rsidRPr="009E33E4" w:rsidRDefault="009555E2" w:rsidP="009555E2">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Нормативные документы, локальные акты</w:t>
            </w:r>
          </w:p>
          <w:p w:rsidR="009555E2" w:rsidRPr="009E33E4" w:rsidRDefault="003D1F37" w:rsidP="009555E2">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Комплект школь</w:t>
            </w:r>
            <w:r w:rsidR="009555E2" w:rsidRPr="009E33E4">
              <w:rPr>
                <w:rStyle w:val="af7"/>
                <w:rFonts w:ascii="Times New Roman" w:hAnsi="Times New Roman" w:cs="Times New Roman"/>
                <w:color w:val="auto"/>
                <w:sz w:val="24"/>
                <w:szCs w:val="24"/>
              </w:rPr>
              <w:t>ной мебели (доска классная, стол учителя, стул учителя пристав</w:t>
            </w:r>
            <w:r w:rsidR="009555E2" w:rsidRPr="009E33E4">
              <w:rPr>
                <w:rStyle w:val="af7"/>
                <w:rFonts w:ascii="Times New Roman" w:hAnsi="Times New Roman" w:cs="Times New Roman"/>
                <w:color w:val="auto"/>
                <w:sz w:val="24"/>
                <w:szCs w:val="24"/>
              </w:rPr>
              <w:softHyphen/>
              <w:t>ной, кресло для учите</w:t>
            </w:r>
            <w:r w:rsidR="009555E2" w:rsidRPr="009E33E4">
              <w:rPr>
                <w:rStyle w:val="af7"/>
                <w:rFonts w:ascii="Times New Roman" w:hAnsi="Times New Roman" w:cs="Times New Roman"/>
                <w:color w:val="auto"/>
                <w:sz w:val="24"/>
                <w:szCs w:val="24"/>
              </w:rPr>
              <w:softHyphen/>
              <w:t>ля, стол учащегося...)</w:t>
            </w:r>
          </w:p>
          <w:p w:rsidR="009555E2" w:rsidRPr="009E33E4" w:rsidRDefault="003D1F37" w:rsidP="009555E2">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Комплект техниче</w:t>
            </w:r>
            <w:r w:rsidR="009555E2" w:rsidRPr="009E33E4">
              <w:rPr>
                <w:rStyle w:val="af7"/>
                <w:rFonts w:ascii="Times New Roman" w:hAnsi="Times New Roman" w:cs="Times New Roman"/>
                <w:color w:val="auto"/>
                <w:sz w:val="24"/>
                <w:szCs w:val="24"/>
              </w:rPr>
              <w:t>ских средств (компью-</w:t>
            </w:r>
            <w:r>
              <w:rPr>
                <w:rStyle w:val="af7"/>
                <w:rFonts w:ascii="Times New Roman" w:hAnsi="Times New Roman" w:cs="Times New Roman"/>
                <w:color w:val="auto"/>
                <w:sz w:val="24"/>
                <w:szCs w:val="24"/>
              </w:rPr>
              <w:t xml:space="preserve">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3D1F37" w:rsidP="009555E2">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lastRenderedPageBreak/>
              <w:t>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3D1F37" w:rsidP="009555E2">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3D1F37">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3D1F37"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ния к учебникам, аудиозапи</w:t>
            </w:r>
            <w:r>
              <w:rPr>
                <w:rStyle w:val="af7"/>
                <w:rFonts w:ascii="Times New Roman" w:hAnsi="Times New Roman" w:cs="Times New Roman"/>
                <w:color w:val="auto"/>
                <w:sz w:val="24"/>
                <w:szCs w:val="24"/>
              </w:rPr>
              <w:t>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9555E2">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Методические реком</w:t>
            </w:r>
            <w:r w:rsidR="003D1F37">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3D1F37"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3D1F37" w:rsidP="00DA78A8">
            <w:pPr>
              <w:rPr>
                <w:rFonts w:ascii="Times New Roman" w:hAnsi="Times New Roman" w:cs="Times New Roman"/>
                <w:color w:val="auto"/>
                <w:sz w:val="24"/>
                <w:szCs w:val="24"/>
              </w:rPr>
            </w:pPr>
            <w:r>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Необходимо</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rPr>
          <w:trHeight w:val="5981"/>
        </w:trPr>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2</w:t>
            </w:r>
          </w:p>
        </w:tc>
        <w:tc>
          <w:tcPr>
            <w:tcW w:w="2126" w:type="dxa"/>
          </w:tcPr>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Учебный кабинет русского языка </w:t>
            </w:r>
          </w:p>
          <w:p w:rsidR="009555E2" w:rsidRPr="009E33E4" w:rsidRDefault="009555E2" w:rsidP="00DA78A8">
            <w:pPr>
              <w:rPr>
                <w:rFonts w:ascii="Times New Roman" w:hAnsi="Times New Roman" w:cs="Times New Roman"/>
                <w:color w:val="auto"/>
                <w:sz w:val="24"/>
                <w:szCs w:val="24"/>
              </w:rPr>
            </w:pP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3D1F37"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3D1F37"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w:t>
            </w:r>
            <w:r>
              <w:rPr>
                <w:rStyle w:val="af7"/>
                <w:rFonts w:ascii="Times New Roman" w:hAnsi="Times New Roman" w:cs="Times New Roman"/>
                <w:color w:val="auto"/>
                <w:sz w:val="24"/>
                <w:szCs w:val="24"/>
              </w:rPr>
              <w:t>(компью-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3D1F37"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3D1F37"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1.6.Учебно-наглядные пособия (печатные пособия демонстраци</w:t>
            </w:r>
            <w:r w:rsidR="003D1F37">
              <w:rPr>
                <w:rStyle w:val="af7"/>
                <w:rFonts w:ascii="Times New Roman" w:hAnsi="Times New Roman" w:cs="Times New Roman"/>
                <w:color w:val="auto"/>
                <w:sz w:val="24"/>
                <w:szCs w:val="24"/>
              </w:rPr>
              <w:t>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3D1F37"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3D1F37">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3D1F37"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4.</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математики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w:t>
            </w:r>
            <w:r w:rsidR="009555E2" w:rsidRPr="009E33E4">
              <w:rPr>
                <w:rStyle w:val="af7"/>
                <w:rFonts w:ascii="Times New Roman" w:hAnsi="Times New Roman" w:cs="Times New Roman"/>
                <w:color w:val="auto"/>
                <w:sz w:val="24"/>
                <w:szCs w:val="24"/>
              </w:rPr>
              <w:t>ной, кресло для учите</w:t>
            </w:r>
            <w:r w:rsidR="009555E2" w:rsidRPr="009E33E4">
              <w:rPr>
                <w:rStyle w:val="af7"/>
                <w:rFonts w:ascii="Times New Roman" w:hAnsi="Times New Roman" w:cs="Times New Roman"/>
                <w:color w:val="auto"/>
                <w:sz w:val="24"/>
                <w:szCs w:val="24"/>
              </w:rPr>
              <w:softHyphen/>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w:t>
            </w:r>
            <w:r>
              <w:rPr>
                <w:rStyle w:val="af7"/>
                <w:rFonts w:ascii="Times New Roman" w:hAnsi="Times New Roman" w:cs="Times New Roman"/>
                <w:color w:val="auto"/>
                <w:sz w:val="24"/>
                <w:szCs w:val="24"/>
              </w:rPr>
              <w:t>(компью-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 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1.5.Методические реком</w:t>
            </w:r>
            <w:r w:rsidR="00661C2C">
              <w:rPr>
                <w:rStyle w:val="af7"/>
                <w:rFonts w:ascii="Times New Roman" w:hAnsi="Times New Roman" w:cs="Times New Roman"/>
                <w:color w:val="auto"/>
                <w:sz w:val="24"/>
                <w:szCs w:val="24"/>
              </w:rPr>
              <w:t>ендации по использованию различ</w:t>
            </w:r>
            <w:r w:rsidRPr="009E33E4">
              <w:rPr>
                <w:rStyle w:val="af7"/>
                <w:rFonts w:ascii="Times New Roman" w:hAnsi="Times New Roman" w:cs="Times New Roman"/>
                <w:color w:val="auto"/>
                <w:sz w:val="24"/>
                <w:szCs w:val="24"/>
              </w:rPr>
              <w:t>ных групп уче</w:t>
            </w:r>
            <w:r w:rsidR="00661C2C">
              <w:rPr>
                <w:rStyle w:val="af7"/>
                <w:rFonts w:ascii="Times New Roman" w:hAnsi="Times New Roman" w:cs="Times New Roman"/>
                <w:color w:val="auto"/>
                <w:sz w:val="24"/>
                <w:szCs w:val="24"/>
              </w:rPr>
              <w:t>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1.6.Расходные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5</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математики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w:t>
            </w:r>
            <w:r>
              <w:rPr>
                <w:rStyle w:val="af7"/>
                <w:rFonts w:ascii="Times New Roman" w:hAnsi="Times New Roman" w:cs="Times New Roman"/>
                <w:color w:val="auto"/>
                <w:sz w:val="24"/>
                <w:szCs w:val="24"/>
              </w:rPr>
              <w:t>(компью-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 Экранно</w:t>
            </w:r>
            <w:r w:rsidR="009555E2" w:rsidRPr="009E33E4">
              <w:rPr>
                <w:rStyle w:val="af7"/>
                <w:rFonts w:ascii="Times New Roman" w:hAnsi="Times New Roman" w:cs="Times New Roman"/>
                <w:color w:val="auto"/>
                <w:sz w:val="24"/>
                <w:szCs w:val="24"/>
              </w:rPr>
              <w:t>-звук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хрестоматии, видео</w:t>
            </w:r>
            <w:r w:rsidR="009555E2" w:rsidRPr="009E33E4">
              <w:rPr>
                <w:rStyle w:val="af7"/>
                <w:rFonts w:ascii="Times New Roman" w:hAnsi="Times New Roman" w:cs="Times New Roman"/>
                <w:color w:val="auto"/>
                <w:sz w:val="24"/>
                <w:szCs w:val="24"/>
              </w:rPr>
              <w:softHyphen/>
              <w:t>фи</w:t>
            </w:r>
            <w:r>
              <w:rPr>
                <w:rStyle w:val="af7"/>
                <w:rFonts w:ascii="Times New Roman" w:hAnsi="Times New Roman" w:cs="Times New Roman"/>
                <w:color w:val="auto"/>
                <w:sz w:val="24"/>
                <w:szCs w:val="24"/>
              </w:rPr>
              <w:t>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1.5.Методические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1.6.Расходные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6</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Кабинет химии</w:t>
            </w:r>
            <w:r w:rsidR="00661C2C">
              <w:rPr>
                <w:rFonts w:ascii="Times New Roman" w:hAnsi="Times New Roman" w:cs="Times New Roman"/>
                <w:color w:val="auto"/>
                <w:sz w:val="24"/>
                <w:szCs w:val="24"/>
              </w:rPr>
              <w:t xml:space="preserve"> и биологии</w:t>
            </w:r>
            <w:r w:rsidRPr="009E33E4">
              <w:rPr>
                <w:rFonts w:ascii="Times New Roman" w:hAnsi="Times New Roman" w:cs="Times New Roman"/>
                <w:color w:val="auto"/>
                <w:sz w:val="24"/>
                <w:szCs w:val="24"/>
              </w:rPr>
              <w:t xml:space="preserve">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стол учителя, стул учителя приста</w:t>
            </w:r>
            <w:r>
              <w:rPr>
                <w:rStyle w:val="af7"/>
                <w:rFonts w:ascii="Times New Roman" w:hAnsi="Times New Roman" w:cs="Times New Roman"/>
                <w:color w:val="auto"/>
                <w:sz w:val="24"/>
                <w:szCs w:val="24"/>
              </w:rPr>
              <w:t>в</w:t>
            </w:r>
            <w:r w:rsidR="009555E2" w:rsidRPr="009E33E4">
              <w:rPr>
                <w:rStyle w:val="af7"/>
                <w:rFonts w:ascii="Times New Roman" w:hAnsi="Times New Roman" w:cs="Times New Roman"/>
                <w:color w:val="auto"/>
                <w:sz w:val="24"/>
                <w:szCs w:val="24"/>
              </w:rPr>
              <w:t>ной, кресло для учите</w:t>
            </w:r>
            <w:r w:rsidR="009555E2" w:rsidRPr="009E33E4">
              <w:rPr>
                <w:rStyle w:val="af7"/>
                <w:rFonts w:ascii="Times New Roman" w:hAnsi="Times New Roman" w:cs="Times New Roman"/>
                <w:color w:val="auto"/>
                <w:sz w:val="24"/>
                <w:szCs w:val="24"/>
              </w:rPr>
              <w:softHyphen/>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ских средств (</w:t>
            </w:r>
            <w:r>
              <w:rPr>
                <w:rStyle w:val="af7"/>
                <w:rFonts w:ascii="Times New Roman" w:hAnsi="Times New Roman" w:cs="Times New Roman"/>
                <w:color w:val="auto"/>
                <w:sz w:val="24"/>
                <w:szCs w:val="24"/>
              </w:rPr>
              <w:t>компью- тер/ноутбук с периферие</w:t>
            </w:r>
            <w:r w:rsidR="009555E2" w:rsidRPr="009E33E4">
              <w:rPr>
                <w:rStyle w:val="af7"/>
                <w:rFonts w:ascii="Times New Roman" w:hAnsi="Times New Roman" w:cs="Times New Roman"/>
                <w:color w:val="auto"/>
                <w:sz w:val="24"/>
                <w:szCs w:val="24"/>
              </w:rPr>
              <w:t>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lastRenderedPageBreak/>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хрес</w:t>
            </w:r>
            <w:r>
              <w:rPr>
                <w:rStyle w:val="af7"/>
                <w:rFonts w:ascii="Times New Roman" w:hAnsi="Times New Roman" w:cs="Times New Roman"/>
                <w:color w:val="auto"/>
                <w:sz w:val="24"/>
                <w:szCs w:val="24"/>
              </w:rPr>
              <w:t>томатии, видеофильмы.;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9555E2" w:rsidP="00DA78A8">
            <w:pP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1.8.Расходные</w:t>
            </w:r>
            <w:r w:rsidR="00661C2C">
              <w:rPr>
                <w:rStyle w:val="af7"/>
                <w:rFonts w:ascii="Times New Roman" w:hAnsi="Times New Roman" w:cs="Times New Roman"/>
                <w:color w:val="auto"/>
                <w:sz w:val="24"/>
                <w:szCs w:val="24"/>
              </w:rPr>
              <w:t xml:space="preserve"> материа</w:t>
            </w:r>
            <w:r w:rsidRPr="009E33E4">
              <w:rPr>
                <w:rStyle w:val="af7"/>
                <w:rFonts w:ascii="Times New Roman" w:hAnsi="Times New Roman" w:cs="Times New Roman"/>
                <w:color w:val="auto"/>
                <w:sz w:val="24"/>
                <w:szCs w:val="24"/>
              </w:rPr>
              <w:t>лы, обеспечивающие различные виды дея</w:t>
            </w:r>
            <w:r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8</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истории и обществознания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w:t>
            </w:r>
            <w:r w:rsidR="009555E2" w:rsidRPr="009E33E4">
              <w:rPr>
                <w:rStyle w:val="af7"/>
                <w:rFonts w:ascii="Times New Roman" w:hAnsi="Times New Roman" w:cs="Times New Roman"/>
                <w:color w:val="auto"/>
                <w:sz w:val="24"/>
                <w:szCs w:val="24"/>
              </w:rPr>
              <w:t>ной, кресло для учите</w:t>
            </w:r>
            <w:r w:rsidR="009555E2" w:rsidRPr="009E33E4">
              <w:rPr>
                <w:rStyle w:val="af7"/>
                <w:rFonts w:ascii="Times New Roman" w:hAnsi="Times New Roman" w:cs="Times New Roman"/>
                <w:color w:val="auto"/>
                <w:sz w:val="24"/>
                <w:szCs w:val="24"/>
              </w:rPr>
              <w:softHyphen/>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w:t>
            </w:r>
            <w:r>
              <w:rPr>
                <w:rStyle w:val="af7"/>
                <w:rFonts w:ascii="Times New Roman" w:hAnsi="Times New Roman" w:cs="Times New Roman"/>
                <w:color w:val="auto"/>
                <w:sz w:val="24"/>
                <w:szCs w:val="24"/>
              </w:rPr>
              <w:t>(компью-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w:t>
            </w:r>
            <w:r w:rsidR="009555E2" w:rsidRPr="009E33E4">
              <w:rPr>
                <w:rStyle w:val="af7"/>
                <w:rFonts w:ascii="Times New Roman" w:hAnsi="Times New Roman" w:cs="Times New Roman"/>
                <w:color w:val="auto"/>
                <w:sz w:val="24"/>
                <w:szCs w:val="24"/>
              </w:rPr>
              <w:t>ной литерат</w:t>
            </w:r>
            <w:r>
              <w:rPr>
                <w:rStyle w:val="af7"/>
                <w:rFonts w:ascii="Times New Roman" w:hAnsi="Times New Roman" w:cs="Times New Roman"/>
                <w:color w:val="auto"/>
                <w:sz w:val="24"/>
                <w:szCs w:val="24"/>
              </w:rPr>
              <w:t>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9</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истории и обществознания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lastRenderedPageBreak/>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w:t>
            </w:r>
            <w:r w:rsidR="009555E2" w:rsidRPr="009E33E4">
              <w:rPr>
                <w:rStyle w:val="af7"/>
                <w:rFonts w:ascii="Times New Roman" w:hAnsi="Times New Roman" w:cs="Times New Roman"/>
                <w:color w:val="auto"/>
                <w:sz w:val="24"/>
                <w:szCs w:val="24"/>
              </w:rPr>
              <w:t>ной, кресло для учите</w:t>
            </w:r>
            <w:r w:rsidR="009555E2" w:rsidRPr="009E33E4">
              <w:rPr>
                <w:rStyle w:val="af7"/>
                <w:rFonts w:ascii="Times New Roman" w:hAnsi="Times New Roman" w:cs="Times New Roman"/>
                <w:color w:val="auto"/>
                <w:sz w:val="24"/>
                <w:szCs w:val="24"/>
              </w:rPr>
              <w:softHyphen/>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ских средств (компью- тер/ноутбу</w:t>
            </w:r>
            <w:r>
              <w:rPr>
                <w:rStyle w:val="af7"/>
                <w:rFonts w:ascii="Times New Roman" w:hAnsi="Times New Roman" w:cs="Times New Roman"/>
                <w:color w:val="auto"/>
                <w:sz w:val="24"/>
                <w:szCs w:val="24"/>
              </w:rPr>
              <w:t>к с 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к учебникам, аудиозаписи, </w:t>
            </w:r>
            <w:r>
              <w:rPr>
                <w:rStyle w:val="af7"/>
                <w:rFonts w:ascii="Times New Roman" w:hAnsi="Times New Roman" w:cs="Times New Roman"/>
                <w:color w:val="auto"/>
                <w:sz w:val="24"/>
                <w:szCs w:val="24"/>
              </w:rPr>
              <w:t>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материал</w:t>
            </w:r>
            <w:r w:rsidR="009555E2" w:rsidRPr="009E33E4">
              <w:rPr>
                <w:rStyle w:val="af7"/>
                <w:rFonts w:ascii="Times New Roman" w:hAnsi="Times New Roman" w:cs="Times New Roman"/>
                <w:color w:val="auto"/>
                <w:sz w:val="24"/>
                <w:szCs w:val="24"/>
              </w:rPr>
              <w:t>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10</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физики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1.3.Компле</w:t>
            </w:r>
            <w:r w:rsidR="00661C2C">
              <w:rPr>
                <w:rStyle w:val="af7"/>
                <w:rFonts w:ascii="Times New Roman" w:hAnsi="Times New Roman" w:cs="Times New Roman"/>
                <w:color w:val="auto"/>
                <w:sz w:val="24"/>
                <w:szCs w:val="24"/>
              </w:rPr>
              <w:t>кт техничес</w:t>
            </w:r>
            <w:r w:rsidRPr="009E33E4">
              <w:rPr>
                <w:rStyle w:val="af7"/>
                <w:rFonts w:ascii="Times New Roman" w:hAnsi="Times New Roman" w:cs="Times New Roman"/>
                <w:color w:val="auto"/>
                <w:sz w:val="24"/>
                <w:szCs w:val="24"/>
              </w:rPr>
              <w:t xml:space="preserve">ких средств </w:t>
            </w:r>
            <w:r w:rsidR="00661C2C">
              <w:rPr>
                <w:rStyle w:val="af7"/>
                <w:rFonts w:ascii="Times New Roman" w:hAnsi="Times New Roman" w:cs="Times New Roman"/>
                <w:color w:val="auto"/>
                <w:sz w:val="24"/>
                <w:szCs w:val="24"/>
              </w:rPr>
              <w:t>(компью- тер/ноутбук с перифери</w:t>
            </w:r>
            <w:r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w:t>
            </w:r>
            <w:r w:rsidRPr="009E33E4">
              <w:rPr>
                <w:rStyle w:val="af7"/>
                <w:rFonts w:ascii="Times New Roman" w:hAnsi="Times New Roman" w:cs="Times New Roman"/>
                <w:color w:val="auto"/>
                <w:sz w:val="24"/>
                <w:szCs w:val="24"/>
              </w:rPr>
              <w:t>ные: таблицы, репр</w:t>
            </w:r>
            <w:r w:rsidR="00661C2C">
              <w:rPr>
                <w:rStyle w:val="af7"/>
                <w:rFonts w:ascii="Times New Roman" w:hAnsi="Times New Roman" w:cs="Times New Roman"/>
                <w:color w:val="auto"/>
                <w:sz w:val="24"/>
                <w:szCs w:val="24"/>
              </w:rPr>
              <w:t>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медийные средства: электро</w:t>
            </w:r>
            <w:r>
              <w:rPr>
                <w:rStyle w:val="af7"/>
                <w:rFonts w:ascii="Times New Roman" w:hAnsi="Times New Roman" w:cs="Times New Roman"/>
                <w:color w:val="auto"/>
                <w:sz w:val="24"/>
                <w:szCs w:val="24"/>
              </w:rPr>
              <w:t>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 xml:space="preserve">фильмы, </w:t>
            </w:r>
            <w:r w:rsidR="009555E2" w:rsidRPr="009E33E4">
              <w:rPr>
                <w:rStyle w:val="af7"/>
                <w:rFonts w:ascii="Times New Roman" w:hAnsi="Times New Roman" w:cs="Times New Roman"/>
                <w:color w:val="auto"/>
                <w:sz w:val="24"/>
                <w:szCs w:val="24"/>
              </w:rPr>
              <w:lastRenderedPageBreak/>
              <w:t>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11</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иностранного языка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стол учителя, стул учителя пристав</w:t>
            </w:r>
            <w:r>
              <w:rPr>
                <w:rStyle w:val="af7"/>
                <w:rFonts w:ascii="Times New Roman" w:hAnsi="Times New Roman" w:cs="Times New Roman"/>
                <w:color w:val="auto"/>
                <w:sz w:val="24"/>
                <w:szCs w:val="24"/>
              </w:rPr>
              <w:t>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w:t>
            </w:r>
            <w:r>
              <w:rPr>
                <w:rStyle w:val="af7"/>
                <w:rFonts w:ascii="Times New Roman" w:hAnsi="Times New Roman" w:cs="Times New Roman"/>
                <w:color w:val="auto"/>
                <w:sz w:val="24"/>
                <w:szCs w:val="24"/>
              </w:rPr>
              <w:t>(компью-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1.6.Учебно-наглядные пособия (печатные пособия де</w:t>
            </w:r>
            <w:r w:rsidR="00661C2C">
              <w:rPr>
                <w:rStyle w:val="af7"/>
                <w:rFonts w:ascii="Times New Roman" w:hAnsi="Times New Roman" w:cs="Times New Roman"/>
                <w:color w:val="auto"/>
                <w:sz w:val="24"/>
                <w:szCs w:val="24"/>
              </w:rPr>
              <w:t>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хрест</w:t>
            </w:r>
            <w:r>
              <w:rPr>
                <w:rStyle w:val="af7"/>
                <w:rFonts w:ascii="Times New Roman" w:hAnsi="Times New Roman" w:cs="Times New Roman"/>
                <w:color w:val="auto"/>
                <w:sz w:val="24"/>
                <w:szCs w:val="24"/>
              </w:rPr>
              <w:t>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9555E2" w:rsidP="00DA78A8">
            <w:pP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1.8.Расходные </w:t>
            </w:r>
            <w:r w:rsidR="00661C2C">
              <w:rPr>
                <w:rStyle w:val="af7"/>
                <w:rFonts w:ascii="Times New Roman" w:hAnsi="Times New Roman" w:cs="Times New Roman"/>
                <w:color w:val="auto"/>
                <w:sz w:val="24"/>
                <w:szCs w:val="24"/>
              </w:rPr>
              <w:t>материа</w:t>
            </w:r>
            <w:r w:rsidRPr="009E33E4">
              <w:rPr>
                <w:rStyle w:val="af7"/>
                <w:rFonts w:ascii="Times New Roman" w:hAnsi="Times New Roman" w:cs="Times New Roman"/>
                <w:color w:val="auto"/>
                <w:sz w:val="24"/>
                <w:szCs w:val="24"/>
              </w:rPr>
              <w:t>лы, обеспечивающие различные виды дея</w:t>
            </w:r>
            <w:r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13</w:t>
            </w:r>
          </w:p>
        </w:tc>
        <w:tc>
          <w:tcPr>
            <w:tcW w:w="2126" w:type="dxa"/>
          </w:tcPr>
          <w:p w:rsidR="009555E2" w:rsidRPr="009E33E4" w:rsidRDefault="00661C2C" w:rsidP="00661C2C">
            <w:pPr>
              <w:rPr>
                <w:rFonts w:ascii="Times New Roman" w:hAnsi="Times New Roman" w:cs="Times New Roman"/>
                <w:color w:val="auto"/>
                <w:sz w:val="24"/>
                <w:szCs w:val="24"/>
              </w:rPr>
            </w:pPr>
            <w:r>
              <w:rPr>
                <w:rFonts w:ascii="Times New Roman" w:hAnsi="Times New Roman" w:cs="Times New Roman"/>
                <w:color w:val="auto"/>
                <w:sz w:val="24"/>
                <w:szCs w:val="24"/>
              </w:rPr>
              <w:t xml:space="preserve">Кабинет иностранного языка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1.2.Комплект школьной мебели (доска классная, стол учителя, стул учител</w:t>
            </w:r>
            <w:r w:rsidR="00661C2C">
              <w:rPr>
                <w:rStyle w:val="af7"/>
                <w:rFonts w:ascii="Times New Roman" w:hAnsi="Times New Roman" w:cs="Times New Roman"/>
                <w:color w:val="auto"/>
                <w:sz w:val="24"/>
                <w:szCs w:val="24"/>
              </w:rPr>
              <w:t>я приставной, кресло для учите</w:t>
            </w:r>
            <w:r w:rsidRPr="009E33E4">
              <w:rPr>
                <w:rStyle w:val="af7"/>
                <w:rFonts w:ascii="Times New Roman" w:hAnsi="Times New Roman" w:cs="Times New Roman"/>
                <w:color w:val="auto"/>
                <w:sz w:val="24"/>
                <w:szCs w:val="24"/>
              </w:rPr>
              <w:t>ля, стол учащегося...)</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1.3.Комплект техниче</w:t>
            </w:r>
            <w:r w:rsidRPr="009E33E4">
              <w:rPr>
                <w:rStyle w:val="af7"/>
                <w:rFonts w:ascii="Times New Roman" w:hAnsi="Times New Roman" w:cs="Times New Roman"/>
                <w:color w:val="auto"/>
                <w:sz w:val="24"/>
                <w:szCs w:val="24"/>
              </w:rPr>
              <w:softHyphen/>
              <w:t xml:space="preserve">ских средств </w:t>
            </w:r>
            <w:r w:rsidR="00661C2C">
              <w:rPr>
                <w:rStyle w:val="af7"/>
                <w:rFonts w:ascii="Times New Roman" w:hAnsi="Times New Roman" w:cs="Times New Roman"/>
                <w:color w:val="auto"/>
                <w:sz w:val="24"/>
                <w:szCs w:val="24"/>
              </w:rPr>
              <w:t>(компью- тер/ноутбук с перифери</w:t>
            </w:r>
            <w:r w:rsidRPr="009E33E4">
              <w:rPr>
                <w:rStyle w:val="af7"/>
                <w:rFonts w:ascii="Times New Roman" w:hAnsi="Times New Roman" w:cs="Times New Roman"/>
                <w:color w:val="auto"/>
                <w:sz w:val="24"/>
                <w:szCs w:val="24"/>
              </w:rPr>
              <w:t>ей, МФУ.)</w:t>
            </w:r>
          </w:p>
          <w:p w:rsidR="009555E2" w:rsidRPr="009E33E4" w:rsidRDefault="009555E2" w:rsidP="00DA78A8">
            <w:pPr>
              <w:pStyle w:val="af8"/>
              <w:tabs>
                <w:tab w:val="left" w:pos="408"/>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1.4.Фонд дополнительн</w:t>
            </w:r>
            <w:r w:rsidR="00661C2C">
              <w:rPr>
                <w:rStyle w:val="af7"/>
                <w:rFonts w:ascii="Times New Roman" w:hAnsi="Times New Roman" w:cs="Times New Roman"/>
                <w:color w:val="auto"/>
                <w:sz w:val="24"/>
                <w:szCs w:val="24"/>
              </w:rPr>
              <w:t>ой литературы (слова</w:t>
            </w:r>
            <w:r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r>
            <w:r w:rsidRPr="009E33E4">
              <w:rPr>
                <w:rStyle w:val="af7"/>
                <w:rFonts w:ascii="Times New Roman" w:hAnsi="Times New Roman" w:cs="Times New Roman"/>
                <w:color w:val="auto"/>
                <w:sz w:val="24"/>
                <w:szCs w:val="24"/>
              </w:rPr>
              <w:lastRenderedPageBreak/>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-звуковые средства: ауди</w:t>
            </w:r>
            <w:r>
              <w:rPr>
                <w:rStyle w:val="af7"/>
                <w:rFonts w:ascii="Times New Roman" w:hAnsi="Times New Roman" w:cs="Times New Roman"/>
                <w:color w:val="auto"/>
                <w:sz w:val="24"/>
                <w:szCs w:val="24"/>
              </w:rPr>
              <w:t>окниги, фонохрестоматии, видеофильмы.;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электронные медиалекции, тренаж</w:t>
            </w:r>
            <w:r>
              <w:rPr>
                <w:rStyle w:val="af7"/>
                <w:rFonts w:ascii="Times New Roman" w:hAnsi="Times New Roman" w:cs="Times New Roman"/>
                <w:color w:val="auto"/>
                <w:sz w:val="24"/>
                <w:szCs w:val="24"/>
              </w:rPr>
              <w:t>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14</w:t>
            </w:r>
          </w:p>
        </w:tc>
        <w:tc>
          <w:tcPr>
            <w:tcW w:w="2126" w:type="dxa"/>
          </w:tcPr>
          <w:p w:rsidR="009555E2" w:rsidRPr="009E33E4" w:rsidRDefault="009555E2" w:rsidP="00661C2C">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ОБЖ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(компью- тер/ноутбук с </w:t>
            </w:r>
            <w:r>
              <w:rPr>
                <w:rStyle w:val="af7"/>
                <w:rFonts w:ascii="Times New Roman" w:hAnsi="Times New Roman" w:cs="Times New Roman"/>
                <w:color w:val="auto"/>
                <w:sz w:val="24"/>
                <w:szCs w:val="24"/>
              </w:rPr>
              <w:t>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ния к учебникам, аудиозаписи, виде</w:t>
            </w:r>
            <w:r>
              <w:rPr>
                <w:rStyle w:val="af7"/>
                <w:rFonts w:ascii="Times New Roman" w:hAnsi="Times New Roman" w:cs="Times New Roman"/>
                <w:color w:val="auto"/>
                <w:sz w:val="24"/>
                <w:szCs w:val="24"/>
              </w:rPr>
              <w:t>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15</w:t>
            </w:r>
          </w:p>
        </w:tc>
        <w:tc>
          <w:tcPr>
            <w:tcW w:w="2126"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Кабинет географии</w:t>
            </w:r>
          </w:p>
          <w:p w:rsidR="009555E2" w:rsidRPr="009E33E4" w:rsidRDefault="009555E2" w:rsidP="00DA78A8">
            <w:pPr>
              <w:rPr>
                <w:rFonts w:ascii="Times New Roman" w:hAnsi="Times New Roman" w:cs="Times New Roman"/>
                <w:color w:val="auto"/>
                <w:sz w:val="24"/>
                <w:szCs w:val="24"/>
              </w:rPr>
            </w:pP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lastRenderedPageBreak/>
              <w:t>1.3.Комплект техниче</w:t>
            </w:r>
            <w:r w:rsidRPr="009E33E4">
              <w:rPr>
                <w:rStyle w:val="af7"/>
                <w:rFonts w:ascii="Times New Roman" w:hAnsi="Times New Roman" w:cs="Times New Roman"/>
                <w:color w:val="auto"/>
                <w:sz w:val="24"/>
                <w:szCs w:val="24"/>
              </w:rPr>
              <w:softHyphen/>
              <w:t xml:space="preserve">ских средств </w:t>
            </w:r>
            <w:r w:rsidR="00661C2C">
              <w:rPr>
                <w:rStyle w:val="af7"/>
                <w:rFonts w:ascii="Times New Roman" w:hAnsi="Times New Roman" w:cs="Times New Roman"/>
                <w:color w:val="auto"/>
                <w:sz w:val="24"/>
                <w:szCs w:val="24"/>
              </w:rPr>
              <w:t>(компью- тер/ноутбук с перифери</w:t>
            </w:r>
            <w:r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w:t>
            </w:r>
            <w:r w:rsidRPr="009E33E4">
              <w:rPr>
                <w:rStyle w:val="af7"/>
                <w:rFonts w:ascii="Times New Roman" w:hAnsi="Times New Roman" w:cs="Times New Roman"/>
                <w:color w:val="auto"/>
                <w:sz w:val="24"/>
                <w:szCs w:val="24"/>
              </w:rPr>
              <w:t>ные: табли</w:t>
            </w:r>
            <w:r w:rsidR="00661C2C">
              <w:rPr>
                <w:rStyle w:val="af7"/>
                <w:rFonts w:ascii="Times New Roman" w:hAnsi="Times New Roman" w:cs="Times New Roman"/>
                <w:color w:val="auto"/>
                <w:sz w:val="24"/>
                <w:szCs w:val="24"/>
              </w:rPr>
              <w:t>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w:t>
            </w:r>
            <w:r>
              <w:rPr>
                <w:rStyle w:val="af7"/>
                <w:rFonts w:ascii="Times New Roman" w:hAnsi="Times New Roman" w:cs="Times New Roman"/>
                <w:color w:val="auto"/>
                <w:sz w:val="24"/>
                <w:szCs w:val="24"/>
              </w:rPr>
              <w:t>стоматии,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медийные средства:</w:t>
            </w:r>
            <w:r>
              <w:rPr>
                <w:rStyle w:val="af7"/>
                <w:rFonts w:ascii="Times New Roman" w:hAnsi="Times New Roman" w:cs="Times New Roman"/>
                <w:color w:val="auto"/>
                <w:sz w:val="24"/>
                <w:szCs w:val="24"/>
              </w:rPr>
              <w:t xml:space="preserve">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электронные медиалекции, тренажеры.)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661C2C"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материал</w:t>
            </w:r>
            <w:r w:rsidR="009555E2" w:rsidRPr="009E33E4">
              <w:rPr>
                <w:rStyle w:val="af7"/>
                <w:rFonts w:ascii="Times New Roman" w:hAnsi="Times New Roman" w:cs="Times New Roman"/>
                <w:color w:val="auto"/>
                <w:sz w:val="24"/>
                <w:szCs w:val="24"/>
              </w:rPr>
              <w:t>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16</w:t>
            </w:r>
          </w:p>
        </w:tc>
        <w:tc>
          <w:tcPr>
            <w:tcW w:w="2126" w:type="dxa"/>
          </w:tcPr>
          <w:p w:rsidR="009555E2" w:rsidRPr="009E33E4" w:rsidRDefault="009555E2" w:rsidP="00B57A69">
            <w:pPr>
              <w:rPr>
                <w:rFonts w:ascii="Times New Roman" w:hAnsi="Times New Roman" w:cs="Times New Roman"/>
                <w:color w:val="auto"/>
                <w:sz w:val="24"/>
                <w:szCs w:val="24"/>
              </w:rPr>
            </w:pPr>
            <w:r w:rsidRPr="009E33E4">
              <w:rPr>
                <w:rFonts w:ascii="Times New Roman" w:hAnsi="Times New Roman" w:cs="Times New Roman"/>
                <w:color w:val="auto"/>
                <w:sz w:val="24"/>
                <w:szCs w:val="24"/>
              </w:rPr>
              <w:t xml:space="preserve">Кабинет информатики </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стол учителя, стул учителя приста</w:t>
            </w:r>
            <w:r>
              <w:rPr>
                <w:rStyle w:val="af7"/>
                <w:rFonts w:ascii="Times New Roman" w:hAnsi="Times New Roman" w:cs="Times New Roman"/>
                <w:color w:val="auto"/>
                <w:sz w:val="24"/>
                <w:szCs w:val="24"/>
              </w:rPr>
              <w:t>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661C2C"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1.3.Комплект техниче</w:t>
            </w:r>
            <w:r w:rsidR="009555E2" w:rsidRPr="009E33E4">
              <w:rPr>
                <w:rStyle w:val="af7"/>
                <w:rFonts w:ascii="Times New Roman" w:hAnsi="Times New Roman" w:cs="Times New Roman"/>
                <w:color w:val="auto"/>
                <w:sz w:val="24"/>
                <w:szCs w:val="24"/>
              </w:rPr>
              <w:t xml:space="preserve">ских средств </w:t>
            </w:r>
            <w:r>
              <w:rPr>
                <w:rStyle w:val="af7"/>
                <w:rFonts w:ascii="Times New Roman" w:hAnsi="Times New Roman" w:cs="Times New Roman"/>
                <w:color w:val="auto"/>
                <w:sz w:val="24"/>
                <w:szCs w:val="24"/>
              </w:rPr>
              <w:t>(компью- тер/ноутбук с перифери</w:t>
            </w:r>
            <w:r w:rsidR="009555E2" w:rsidRPr="009E33E4">
              <w:rPr>
                <w:rStyle w:val="af7"/>
                <w:rFonts w:ascii="Times New Roman" w:hAnsi="Times New Roman" w:cs="Times New Roman"/>
                <w:color w:val="auto"/>
                <w:sz w:val="24"/>
                <w:szCs w:val="24"/>
              </w:rPr>
              <w:t>ей, МФУ.)</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дополнительной литературы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661C2C"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661C2C">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661C2C"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 xml:space="preserve"> -звук</w:t>
            </w:r>
            <w:r>
              <w:rPr>
                <w:rStyle w:val="af7"/>
                <w:rFonts w:ascii="Times New Roman" w:hAnsi="Times New Roman" w:cs="Times New Roman"/>
                <w:color w:val="auto"/>
                <w:sz w:val="24"/>
                <w:szCs w:val="24"/>
              </w:rPr>
              <w:t>овые средства: аудиокниги, фоно</w:t>
            </w:r>
            <w:r w:rsidR="009555E2" w:rsidRPr="009E33E4">
              <w:rPr>
                <w:rStyle w:val="af7"/>
                <w:rFonts w:ascii="Times New Roman" w:hAnsi="Times New Roman" w:cs="Times New Roman"/>
                <w:color w:val="auto"/>
                <w:sz w:val="24"/>
                <w:szCs w:val="24"/>
              </w:rPr>
              <w:t>хрес</w:t>
            </w:r>
            <w:r>
              <w:rPr>
                <w:rStyle w:val="af7"/>
                <w:rFonts w:ascii="Times New Roman" w:hAnsi="Times New Roman" w:cs="Times New Roman"/>
                <w:color w:val="auto"/>
                <w:sz w:val="24"/>
                <w:szCs w:val="24"/>
              </w:rPr>
              <w:t>томатии, видео</w:t>
            </w:r>
            <w:r>
              <w:rPr>
                <w:rStyle w:val="af7"/>
                <w:rFonts w:ascii="Times New Roman" w:hAnsi="Times New Roman" w:cs="Times New Roman"/>
                <w:color w:val="auto"/>
                <w:sz w:val="24"/>
                <w:szCs w:val="24"/>
              </w:rPr>
              <w:softHyphen/>
              <w:t>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661C2C">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9555E2" w:rsidP="00DA78A8">
            <w:pPr>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lastRenderedPageBreak/>
              <w:t>1.8.Расходные материа</w:t>
            </w:r>
            <w:r w:rsidRPr="009E33E4">
              <w:rPr>
                <w:rStyle w:val="af7"/>
                <w:rFonts w:ascii="Times New Roman" w:hAnsi="Times New Roman" w:cs="Times New Roman"/>
                <w:color w:val="auto"/>
                <w:sz w:val="24"/>
                <w:szCs w:val="24"/>
              </w:rPr>
              <w:softHyphen/>
              <w:t>лы, обеспечивающие различные виды дея</w:t>
            </w:r>
            <w:r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lastRenderedPageBreak/>
              <w:t>18</w:t>
            </w:r>
          </w:p>
        </w:tc>
        <w:tc>
          <w:tcPr>
            <w:tcW w:w="2126"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Кабинет технологии (девочки)</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B57A69" w:rsidP="00DA78A8">
            <w:pPr>
              <w:pStyle w:val="af8"/>
              <w:tabs>
                <w:tab w:val="left" w:pos="413"/>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1.2.Комплект школь</w:t>
            </w:r>
            <w:r w:rsidR="009555E2" w:rsidRPr="009E33E4">
              <w:rPr>
                <w:rStyle w:val="af7"/>
                <w:rFonts w:ascii="Times New Roman" w:hAnsi="Times New Roman" w:cs="Times New Roman"/>
                <w:color w:val="auto"/>
                <w:sz w:val="24"/>
                <w:szCs w:val="24"/>
              </w:rPr>
              <w:t>ной мебели (доска классная, сто</w:t>
            </w:r>
            <w:r>
              <w:rPr>
                <w:rStyle w:val="af7"/>
                <w:rFonts w:ascii="Times New Roman" w:hAnsi="Times New Roman" w:cs="Times New Roman"/>
                <w:color w:val="auto"/>
                <w:sz w:val="24"/>
                <w:szCs w:val="24"/>
              </w:rPr>
              <w:t>л учителя, стул учителя приставной, кресло для учите</w:t>
            </w:r>
            <w:r w:rsidR="009555E2" w:rsidRPr="009E33E4">
              <w:rPr>
                <w:rStyle w:val="af7"/>
                <w:rFonts w:ascii="Times New Roman" w:hAnsi="Times New Roman" w:cs="Times New Roman"/>
                <w:color w:val="auto"/>
                <w:sz w:val="24"/>
                <w:szCs w:val="24"/>
              </w:rPr>
              <w:t>ля, стол учащегося...)</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1.3.Комплект техниче</w:t>
            </w:r>
            <w:r w:rsidRPr="009E33E4">
              <w:rPr>
                <w:rStyle w:val="af7"/>
                <w:rFonts w:ascii="Times New Roman" w:hAnsi="Times New Roman" w:cs="Times New Roman"/>
                <w:color w:val="auto"/>
                <w:sz w:val="24"/>
                <w:szCs w:val="24"/>
              </w:rPr>
              <w:softHyphen/>
              <w:t xml:space="preserve">ских средств </w:t>
            </w:r>
            <w:r w:rsidR="00B57A69">
              <w:rPr>
                <w:rStyle w:val="af7"/>
                <w:rFonts w:ascii="Times New Roman" w:hAnsi="Times New Roman" w:cs="Times New Roman"/>
                <w:color w:val="auto"/>
                <w:sz w:val="24"/>
                <w:szCs w:val="24"/>
              </w:rPr>
              <w:t>(компью- тер/ноутбук с перифери</w:t>
            </w:r>
            <w:r w:rsidRPr="009E33E4">
              <w:rPr>
                <w:rStyle w:val="af7"/>
                <w:rFonts w:ascii="Times New Roman" w:hAnsi="Times New Roman" w:cs="Times New Roman"/>
                <w:color w:val="auto"/>
                <w:sz w:val="24"/>
                <w:szCs w:val="24"/>
              </w:rPr>
              <w:t>ей, МФУ.)</w:t>
            </w:r>
          </w:p>
          <w:p w:rsidR="009555E2" w:rsidRPr="009E33E4" w:rsidRDefault="00B57A69"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1.4.Фонд дополнитель</w:t>
            </w:r>
            <w:r w:rsidR="009555E2" w:rsidRPr="009E33E4">
              <w:rPr>
                <w:rStyle w:val="af7"/>
                <w:rFonts w:ascii="Times New Roman" w:hAnsi="Times New Roman" w:cs="Times New Roman"/>
                <w:color w:val="auto"/>
                <w:sz w:val="24"/>
                <w:szCs w:val="24"/>
              </w:rPr>
              <w:t>ной литера</w:t>
            </w:r>
            <w:r>
              <w:rPr>
                <w:rStyle w:val="af7"/>
                <w:rFonts w:ascii="Times New Roman" w:hAnsi="Times New Roman" w:cs="Times New Roman"/>
                <w:color w:val="auto"/>
                <w:sz w:val="24"/>
                <w:szCs w:val="24"/>
              </w:rPr>
              <w:t>туры (слова</w:t>
            </w:r>
            <w:r w:rsidR="009555E2" w:rsidRPr="009E33E4">
              <w:rPr>
                <w:rStyle w:val="af7"/>
                <w:rFonts w:ascii="Times New Roman" w:hAnsi="Times New Roman" w:cs="Times New Roman"/>
                <w:color w:val="auto"/>
                <w:sz w:val="24"/>
                <w:szCs w:val="24"/>
              </w:rPr>
              <w:t>ри, справочники, энциклопедии...)</w:t>
            </w:r>
          </w:p>
          <w:p w:rsidR="009555E2" w:rsidRPr="009E33E4" w:rsidRDefault="00B57A69"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1.5Учебно-методиче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9555E2" w:rsidP="00DA78A8">
            <w:pPr>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1.6.Учебно-наглядные пособия </w:t>
            </w:r>
            <w:r w:rsidR="00B57A69">
              <w:rPr>
                <w:rStyle w:val="af7"/>
                <w:rFonts w:ascii="Times New Roman" w:hAnsi="Times New Roman" w:cs="Times New Roman"/>
                <w:color w:val="auto"/>
                <w:sz w:val="24"/>
                <w:szCs w:val="24"/>
              </w:rPr>
              <w:t>(печатные пособия демонстрационные: таблицы, репро</w:t>
            </w:r>
            <w:r w:rsidRPr="009E33E4">
              <w:rPr>
                <w:rStyle w:val="af7"/>
                <w:rFonts w:ascii="Times New Roman" w:hAnsi="Times New Roman" w:cs="Times New Roman"/>
                <w:color w:val="auto"/>
                <w:sz w:val="24"/>
                <w:szCs w:val="24"/>
              </w:rPr>
              <w:t>дукции картин, портре</w:t>
            </w:r>
            <w:r w:rsidRPr="009E33E4">
              <w:rPr>
                <w:rStyle w:val="af7"/>
                <w:rFonts w:ascii="Times New Roman" w:hAnsi="Times New Roman" w:cs="Times New Roman"/>
                <w:color w:val="auto"/>
                <w:sz w:val="24"/>
                <w:szCs w:val="24"/>
              </w:rPr>
              <w:softHyphen/>
              <w:t>тов писателей и лингвистов; раздаточ</w:t>
            </w:r>
            <w:r w:rsidRPr="009E33E4">
              <w:rPr>
                <w:rStyle w:val="af7"/>
                <w:rFonts w:ascii="Times New Roman" w:hAnsi="Times New Roman" w:cs="Times New Roman"/>
                <w:color w:val="auto"/>
                <w:sz w:val="24"/>
                <w:szCs w:val="24"/>
              </w:rPr>
              <w:softHyphen/>
              <w:t>ные: дидактические карточки, раздаточный изобразительный</w:t>
            </w:r>
          </w:p>
          <w:p w:rsidR="009555E2" w:rsidRPr="009E33E4" w:rsidRDefault="009555E2" w:rsidP="00DA78A8">
            <w:pPr>
              <w:pStyle w:val="af8"/>
              <w:spacing w:line="240" w:lineRule="auto"/>
              <w:ind w:firstLine="0"/>
              <w:rPr>
                <w:rStyle w:val="af7"/>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 xml:space="preserve">материал, рабочие тетради...; </w:t>
            </w:r>
          </w:p>
          <w:p w:rsidR="009555E2" w:rsidRPr="009E33E4" w:rsidRDefault="00B57A69" w:rsidP="00DA78A8">
            <w:pPr>
              <w:pStyle w:val="af8"/>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экранно</w:t>
            </w:r>
            <w:r w:rsidR="009555E2" w:rsidRPr="009E33E4">
              <w:rPr>
                <w:rStyle w:val="af7"/>
                <w:rFonts w:ascii="Times New Roman" w:hAnsi="Times New Roman" w:cs="Times New Roman"/>
                <w:color w:val="auto"/>
                <w:sz w:val="24"/>
                <w:szCs w:val="24"/>
              </w:rPr>
              <w:t>-звуковые средства: ауди</w:t>
            </w:r>
            <w:r>
              <w:rPr>
                <w:rStyle w:val="af7"/>
                <w:rFonts w:ascii="Times New Roman" w:hAnsi="Times New Roman" w:cs="Times New Roman"/>
                <w:color w:val="auto"/>
                <w:sz w:val="24"/>
                <w:szCs w:val="24"/>
              </w:rPr>
              <w:t>окниги, фоно</w:t>
            </w:r>
            <w:r>
              <w:rPr>
                <w:rStyle w:val="af7"/>
                <w:rFonts w:ascii="Times New Roman" w:hAnsi="Times New Roman" w:cs="Times New Roman"/>
                <w:color w:val="auto"/>
                <w:sz w:val="24"/>
                <w:szCs w:val="24"/>
              </w:rPr>
              <w:softHyphen/>
              <w:t>хрестоматии, видеофильмы.; мульти</w:t>
            </w:r>
            <w:r w:rsidR="009555E2" w:rsidRPr="009E33E4">
              <w:rPr>
                <w:rStyle w:val="af7"/>
                <w:rFonts w:ascii="Times New Roman" w:hAnsi="Times New Roman" w:cs="Times New Roman"/>
                <w:color w:val="auto"/>
                <w:sz w:val="24"/>
                <w:szCs w:val="24"/>
              </w:rPr>
              <w:t>медийны</w:t>
            </w:r>
            <w:r>
              <w:rPr>
                <w:rStyle w:val="af7"/>
                <w:rFonts w:ascii="Times New Roman" w:hAnsi="Times New Roman" w:cs="Times New Roman"/>
                <w:color w:val="auto"/>
                <w:sz w:val="24"/>
                <w:szCs w:val="24"/>
              </w:rPr>
              <w:t>е средства: электронные приложе</w:t>
            </w:r>
            <w:r w:rsidR="009555E2" w:rsidRPr="009E33E4">
              <w:rPr>
                <w:rStyle w:val="af7"/>
                <w:rFonts w:ascii="Times New Roman" w:hAnsi="Times New Roman" w:cs="Times New Roman"/>
                <w:color w:val="auto"/>
                <w:sz w:val="24"/>
                <w:szCs w:val="24"/>
              </w:rPr>
              <w:t xml:space="preserve">ния </w:t>
            </w:r>
            <w:r>
              <w:rPr>
                <w:rStyle w:val="af7"/>
                <w:rFonts w:ascii="Times New Roman" w:hAnsi="Times New Roman" w:cs="Times New Roman"/>
                <w:color w:val="auto"/>
                <w:sz w:val="24"/>
                <w:szCs w:val="24"/>
              </w:rPr>
              <w:t>к учебникам, аудиозаписи, видео</w:t>
            </w:r>
            <w:r w:rsidR="009555E2" w:rsidRPr="009E33E4">
              <w:rPr>
                <w:rStyle w:val="af7"/>
                <w:rFonts w:ascii="Times New Roman" w:hAnsi="Times New Roman" w:cs="Times New Roman"/>
                <w:color w:val="auto"/>
                <w:sz w:val="24"/>
                <w:szCs w:val="24"/>
              </w:rPr>
              <w:t>фильмы, э</w:t>
            </w:r>
            <w:r>
              <w:rPr>
                <w:rStyle w:val="af7"/>
                <w:rFonts w:ascii="Times New Roman" w:hAnsi="Times New Roman" w:cs="Times New Roman"/>
                <w:color w:val="auto"/>
                <w:sz w:val="24"/>
                <w:szCs w:val="24"/>
              </w:rPr>
              <w:t>лектронные медиалекции, тренаже</w:t>
            </w:r>
            <w:r w:rsidR="009555E2" w:rsidRPr="009E33E4">
              <w:rPr>
                <w:rStyle w:val="af7"/>
                <w:rFonts w:ascii="Times New Roman" w:hAnsi="Times New Roman" w:cs="Times New Roman"/>
                <w:color w:val="auto"/>
                <w:sz w:val="24"/>
                <w:szCs w:val="24"/>
              </w:rPr>
              <w:t>ры.)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1.7.Методические реком</w:t>
            </w:r>
            <w:r w:rsidR="00B57A69">
              <w:rPr>
                <w:rStyle w:val="af7"/>
                <w:rFonts w:ascii="Times New Roman" w:hAnsi="Times New Roman" w:cs="Times New Roman"/>
                <w:color w:val="auto"/>
                <w:sz w:val="24"/>
                <w:szCs w:val="24"/>
              </w:rPr>
              <w:t>ендации по использованию различных групп учебно -</w:t>
            </w:r>
            <w:r w:rsidRPr="009E33E4">
              <w:rPr>
                <w:rStyle w:val="af7"/>
                <w:rFonts w:ascii="Times New Roman" w:hAnsi="Times New Roman" w:cs="Times New Roman"/>
                <w:color w:val="auto"/>
                <w:sz w:val="24"/>
                <w:szCs w:val="24"/>
              </w:rPr>
              <w:t>наглядных пособий</w:t>
            </w:r>
          </w:p>
          <w:p w:rsidR="009555E2" w:rsidRPr="009E33E4" w:rsidRDefault="00B57A69"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1.8.Расходные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r w:rsidR="00DA78A8" w:rsidRPr="009E33E4" w:rsidTr="00DA78A8">
        <w:tc>
          <w:tcPr>
            <w:tcW w:w="562"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20</w:t>
            </w:r>
          </w:p>
        </w:tc>
        <w:tc>
          <w:tcPr>
            <w:tcW w:w="2126"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Спортзал</w:t>
            </w:r>
          </w:p>
        </w:tc>
        <w:tc>
          <w:tcPr>
            <w:tcW w:w="4394" w:type="dxa"/>
          </w:tcPr>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1.1.Нормативные документы, локальные акты</w:t>
            </w:r>
          </w:p>
          <w:p w:rsidR="009555E2" w:rsidRPr="009E33E4" w:rsidRDefault="009555E2" w:rsidP="00DA78A8">
            <w:pPr>
              <w:pStyle w:val="af8"/>
              <w:tabs>
                <w:tab w:val="left" w:pos="413"/>
              </w:tabs>
              <w:spacing w:line="240" w:lineRule="auto"/>
              <w:ind w:firstLine="0"/>
              <w:rPr>
                <w:rFonts w:ascii="Times New Roman" w:hAnsi="Times New Roman" w:cs="Times New Roman"/>
                <w:color w:val="auto"/>
                <w:sz w:val="24"/>
                <w:szCs w:val="24"/>
              </w:rPr>
            </w:pPr>
            <w:r w:rsidRPr="009E33E4">
              <w:rPr>
                <w:rStyle w:val="af7"/>
                <w:rFonts w:ascii="Times New Roman" w:hAnsi="Times New Roman" w:cs="Times New Roman"/>
                <w:color w:val="auto"/>
                <w:sz w:val="24"/>
                <w:szCs w:val="24"/>
              </w:rPr>
              <w:t>1.2.Комплект техниче</w:t>
            </w:r>
            <w:r w:rsidRPr="009E33E4">
              <w:rPr>
                <w:rStyle w:val="af7"/>
                <w:rFonts w:ascii="Times New Roman" w:hAnsi="Times New Roman" w:cs="Times New Roman"/>
                <w:color w:val="auto"/>
                <w:sz w:val="24"/>
                <w:szCs w:val="24"/>
              </w:rPr>
              <w:softHyphen/>
              <w:t xml:space="preserve">ских средств </w:t>
            </w:r>
            <w:r w:rsidR="00B57A69">
              <w:rPr>
                <w:rStyle w:val="af7"/>
                <w:rFonts w:ascii="Times New Roman" w:hAnsi="Times New Roman" w:cs="Times New Roman"/>
                <w:color w:val="auto"/>
                <w:sz w:val="24"/>
                <w:szCs w:val="24"/>
              </w:rPr>
              <w:t>(компью- тер/ноутбук с перифери</w:t>
            </w:r>
            <w:r w:rsidRPr="009E33E4">
              <w:rPr>
                <w:rStyle w:val="af7"/>
                <w:rFonts w:ascii="Times New Roman" w:hAnsi="Times New Roman" w:cs="Times New Roman"/>
                <w:color w:val="auto"/>
                <w:sz w:val="24"/>
                <w:szCs w:val="24"/>
              </w:rPr>
              <w:t>ей, МФУ.)</w:t>
            </w:r>
          </w:p>
          <w:p w:rsidR="009555E2" w:rsidRPr="009E33E4" w:rsidRDefault="00B57A69" w:rsidP="00DA78A8">
            <w:pPr>
              <w:pStyle w:val="af8"/>
              <w:tabs>
                <w:tab w:val="left" w:pos="408"/>
              </w:tabs>
              <w:spacing w:line="240" w:lineRule="auto"/>
              <w:ind w:firstLine="0"/>
              <w:rPr>
                <w:rFonts w:ascii="Times New Roman" w:hAnsi="Times New Roman" w:cs="Times New Roman"/>
                <w:color w:val="auto"/>
                <w:sz w:val="24"/>
                <w:szCs w:val="24"/>
              </w:rPr>
            </w:pPr>
            <w:r>
              <w:rPr>
                <w:rStyle w:val="af7"/>
                <w:rFonts w:ascii="Times New Roman" w:hAnsi="Times New Roman" w:cs="Times New Roman"/>
                <w:color w:val="auto"/>
                <w:sz w:val="24"/>
                <w:szCs w:val="24"/>
              </w:rPr>
              <w:t>1.3Учебно-методиче</w:t>
            </w:r>
            <w:r w:rsidR="009555E2" w:rsidRPr="009E33E4">
              <w:rPr>
                <w:rStyle w:val="af7"/>
                <w:rFonts w:ascii="Times New Roman" w:hAnsi="Times New Roman" w:cs="Times New Roman"/>
                <w:color w:val="auto"/>
                <w:sz w:val="24"/>
                <w:szCs w:val="24"/>
              </w:rPr>
              <w:t>ские материалы</w:t>
            </w:r>
          </w:p>
          <w:p w:rsidR="009555E2" w:rsidRPr="009E33E4" w:rsidRDefault="00B57A69" w:rsidP="00DA78A8">
            <w:pPr>
              <w:rPr>
                <w:rFonts w:ascii="Times New Roman" w:hAnsi="Times New Roman" w:cs="Times New Roman"/>
                <w:color w:val="auto"/>
                <w:sz w:val="24"/>
                <w:szCs w:val="24"/>
              </w:rPr>
            </w:pPr>
            <w:r>
              <w:rPr>
                <w:rStyle w:val="af7"/>
                <w:rFonts w:ascii="Times New Roman" w:hAnsi="Times New Roman" w:cs="Times New Roman"/>
                <w:color w:val="auto"/>
                <w:sz w:val="24"/>
                <w:szCs w:val="24"/>
              </w:rPr>
              <w:t>1.4.Расходные материа</w:t>
            </w:r>
            <w:r w:rsidR="009555E2" w:rsidRPr="009E33E4">
              <w:rPr>
                <w:rStyle w:val="af7"/>
                <w:rFonts w:ascii="Times New Roman" w:hAnsi="Times New Roman" w:cs="Times New Roman"/>
                <w:color w:val="auto"/>
                <w:sz w:val="24"/>
                <w:szCs w:val="24"/>
              </w:rPr>
              <w:t>лы, обеспечивающие различные виды дея</w:t>
            </w:r>
            <w:r w:rsidR="009555E2" w:rsidRPr="009E33E4">
              <w:rPr>
                <w:rStyle w:val="af7"/>
                <w:rFonts w:ascii="Times New Roman" w:hAnsi="Times New Roman" w:cs="Times New Roman"/>
                <w:color w:val="auto"/>
                <w:sz w:val="24"/>
                <w:szCs w:val="24"/>
              </w:rPr>
              <w:softHyphen/>
              <w:t>тельности обучающихся</w:t>
            </w:r>
          </w:p>
        </w:tc>
        <w:tc>
          <w:tcPr>
            <w:tcW w:w="1985" w:type="dxa"/>
          </w:tcPr>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p w:rsidR="009555E2" w:rsidRPr="009E33E4" w:rsidRDefault="009555E2" w:rsidP="00DA78A8">
            <w:pPr>
              <w:rPr>
                <w:rFonts w:ascii="Times New Roman" w:hAnsi="Times New Roman" w:cs="Times New Roman"/>
                <w:color w:val="auto"/>
                <w:sz w:val="24"/>
                <w:szCs w:val="24"/>
              </w:rPr>
            </w:pPr>
          </w:p>
          <w:p w:rsidR="009555E2" w:rsidRPr="009E33E4" w:rsidRDefault="009555E2" w:rsidP="00DA78A8">
            <w:pPr>
              <w:rPr>
                <w:rFonts w:ascii="Times New Roman" w:hAnsi="Times New Roman" w:cs="Times New Roman"/>
                <w:color w:val="auto"/>
                <w:sz w:val="24"/>
                <w:szCs w:val="24"/>
              </w:rPr>
            </w:pPr>
            <w:r w:rsidRPr="009E33E4">
              <w:rPr>
                <w:rFonts w:ascii="Times New Roman" w:hAnsi="Times New Roman" w:cs="Times New Roman"/>
                <w:color w:val="auto"/>
                <w:sz w:val="24"/>
                <w:szCs w:val="24"/>
              </w:rPr>
              <w:t>Имеется</w:t>
            </w:r>
          </w:p>
        </w:tc>
      </w:tr>
    </w:tbl>
    <w:p w:rsidR="009555E2" w:rsidRPr="009E33E4" w:rsidRDefault="009555E2" w:rsidP="009555E2">
      <w:pPr>
        <w:rPr>
          <w:rFonts w:ascii="Times New Roman" w:hAnsi="Times New Roman" w:cs="Times New Roman"/>
          <w:color w:val="auto"/>
        </w:rPr>
      </w:pP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Спортивный зал, включая</w:t>
      </w:r>
      <w:r w:rsidR="00B57A69">
        <w:rPr>
          <w:rStyle w:val="1c"/>
          <w:rFonts w:ascii="Times New Roman" w:hAnsi="Times New Roman" w:cs="Times New Roman"/>
          <w:color w:val="auto"/>
          <w:sz w:val="24"/>
          <w:szCs w:val="24"/>
        </w:rPr>
        <w:t xml:space="preserve"> помещение для хранения спортив</w:t>
      </w:r>
      <w:r w:rsidRPr="009E33E4">
        <w:rPr>
          <w:rStyle w:val="1c"/>
          <w:rFonts w:ascii="Times New Roman" w:hAnsi="Times New Roman" w:cs="Times New Roman"/>
          <w:color w:val="auto"/>
          <w:sz w:val="24"/>
          <w:szCs w:val="24"/>
        </w:rPr>
        <w:t>ного инвентаря, в соответств</w:t>
      </w:r>
      <w:r w:rsidR="00B57A69">
        <w:rPr>
          <w:rStyle w:val="1c"/>
          <w:rFonts w:ascii="Times New Roman" w:hAnsi="Times New Roman" w:cs="Times New Roman"/>
          <w:color w:val="auto"/>
          <w:sz w:val="24"/>
          <w:szCs w:val="24"/>
        </w:rPr>
        <w:t>ии с рабочей программой, утверж</w:t>
      </w:r>
      <w:r w:rsidRPr="009E33E4">
        <w:rPr>
          <w:rStyle w:val="1c"/>
          <w:rFonts w:ascii="Times New Roman" w:hAnsi="Times New Roman" w:cs="Times New Roman"/>
          <w:color w:val="auto"/>
          <w:sz w:val="24"/>
          <w:szCs w:val="24"/>
        </w:rPr>
        <w:t>денной организацией, оснащается:</w:t>
      </w:r>
    </w:p>
    <w:p w:rsidR="009555E2" w:rsidRPr="009E33E4" w:rsidRDefault="009555E2" w:rsidP="009555E2">
      <w:pPr>
        <w:pStyle w:val="af4"/>
        <w:tabs>
          <w:tab w:val="left" w:pos="267"/>
        </w:tabs>
        <w:spacing w:line="240" w:lineRule="auto"/>
        <w:ind w:left="240" w:hanging="240"/>
        <w:jc w:val="both"/>
        <w:rPr>
          <w:rFonts w:ascii="Times New Roman" w:hAnsi="Times New Roman" w:cs="Times New Roman"/>
          <w:color w:val="auto"/>
          <w:sz w:val="24"/>
          <w:szCs w:val="24"/>
        </w:rPr>
      </w:pPr>
      <w:bookmarkStart w:id="209" w:name="bookmark6097"/>
      <w:bookmarkEnd w:id="209"/>
      <w:r w:rsidRPr="009E33E4">
        <w:rPr>
          <w:rStyle w:val="1c"/>
          <w:rFonts w:ascii="Times New Roman" w:hAnsi="Times New Roman" w:cs="Times New Roman"/>
          <w:color w:val="auto"/>
          <w:sz w:val="24"/>
          <w:szCs w:val="24"/>
        </w:rPr>
        <w:t>инвентарем и оборудовани</w:t>
      </w:r>
      <w:r w:rsidR="00B57A69">
        <w:rPr>
          <w:rStyle w:val="1c"/>
          <w:rFonts w:ascii="Times New Roman" w:hAnsi="Times New Roman" w:cs="Times New Roman"/>
          <w:color w:val="auto"/>
          <w:sz w:val="24"/>
          <w:szCs w:val="24"/>
        </w:rPr>
        <w:t>ем для проведения занятий по фи</w:t>
      </w:r>
      <w:r w:rsidRPr="009E33E4">
        <w:rPr>
          <w:rStyle w:val="1c"/>
          <w:rFonts w:ascii="Times New Roman" w:hAnsi="Times New Roman" w:cs="Times New Roman"/>
          <w:color w:val="auto"/>
          <w:sz w:val="24"/>
          <w:szCs w:val="24"/>
        </w:rPr>
        <w:t>зической культуре и спортивным играм;</w:t>
      </w:r>
    </w:p>
    <w:p w:rsidR="009555E2" w:rsidRPr="009E33E4" w:rsidRDefault="009555E2" w:rsidP="009555E2">
      <w:pPr>
        <w:pStyle w:val="af4"/>
        <w:tabs>
          <w:tab w:val="left" w:pos="267"/>
        </w:tabs>
        <w:spacing w:line="240" w:lineRule="auto"/>
        <w:ind w:firstLine="0"/>
        <w:rPr>
          <w:rFonts w:ascii="Times New Roman" w:hAnsi="Times New Roman" w:cs="Times New Roman"/>
          <w:color w:val="auto"/>
          <w:sz w:val="24"/>
          <w:szCs w:val="24"/>
        </w:rPr>
      </w:pPr>
      <w:bookmarkStart w:id="210" w:name="bookmark6098"/>
      <w:bookmarkEnd w:id="210"/>
      <w:r w:rsidRPr="009E33E4">
        <w:rPr>
          <w:rStyle w:val="1c"/>
          <w:rFonts w:ascii="Times New Roman" w:hAnsi="Times New Roman" w:cs="Times New Roman"/>
          <w:color w:val="auto"/>
          <w:sz w:val="24"/>
          <w:szCs w:val="24"/>
        </w:rPr>
        <w:t>стеллажами для спортивного инвентаря;</w:t>
      </w:r>
    </w:p>
    <w:p w:rsidR="009555E2" w:rsidRPr="009E33E4" w:rsidRDefault="009555E2" w:rsidP="009555E2">
      <w:pPr>
        <w:pStyle w:val="af4"/>
        <w:tabs>
          <w:tab w:val="left" w:pos="267"/>
        </w:tabs>
        <w:spacing w:line="240" w:lineRule="auto"/>
        <w:ind w:firstLine="0"/>
        <w:rPr>
          <w:rFonts w:ascii="Times New Roman" w:hAnsi="Times New Roman" w:cs="Times New Roman"/>
          <w:color w:val="auto"/>
          <w:sz w:val="24"/>
          <w:szCs w:val="24"/>
        </w:rPr>
      </w:pPr>
      <w:bookmarkStart w:id="211" w:name="bookmark6099"/>
      <w:bookmarkEnd w:id="211"/>
      <w:r w:rsidRPr="009E33E4">
        <w:rPr>
          <w:rStyle w:val="1c"/>
          <w:rFonts w:ascii="Times New Roman" w:hAnsi="Times New Roman" w:cs="Times New Roman"/>
          <w:color w:val="auto"/>
          <w:sz w:val="24"/>
          <w:szCs w:val="24"/>
        </w:rPr>
        <w:t>комплектом скамеек.</w:t>
      </w:r>
    </w:p>
    <w:p w:rsidR="009555E2" w:rsidRPr="009E33E4" w:rsidRDefault="009555E2" w:rsidP="009555E2">
      <w:pPr>
        <w:pStyle w:val="af4"/>
        <w:spacing w:line="240" w:lineRule="auto"/>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Библиотека (информацио</w:t>
      </w:r>
      <w:r w:rsidR="00B57A69">
        <w:rPr>
          <w:rStyle w:val="1c"/>
          <w:rFonts w:ascii="Times New Roman" w:hAnsi="Times New Roman" w:cs="Times New Roman"/>
          <w:color w:val="auto"/>
          <w:sz w:val="24"/>
          <w:szCs w:val="24"/>
        </w:rPr>
        <w:t>нно-библиотечный центр образова</w:t>
      </w:r>
      <w:r w:rsidRPr="009E33E4">
        <w:rPr>
          <w:rStyle w:val="1c"/>
          <w:rFonts w:ascii="Times New Roman" w:hAnsi="Times New Roman" w:cs="Times New Roman"/>
          <w:color w:val="auto"/>
          <w:sz w:val="24"/>
          <w:szCs w:val="24"/>
        </w:rPr>
        <w:t>тельной организации) включает:</w:t>
      </w:r>
    </w:p>
    <w:p w:rsidR="009555E2" w:rsidRPr="009E33E4" w:rsidRDefault="009555E2" w:rsidP="009555E2">
      <w:pPr>
        <w:pStyle w:val="af4"/>
        <w:tabs>
          <w:tab w:val="left" w:pos="267"/>
        </w:tabs>
        <w:spacing w:line="240" w:lineRule="auto"/>
        <w:ind w:firstLine="0"/>
        <w:jc w:val="both"/>
        <w:rPr>
          <w:rFonts w:ascii="Times New Roman" w:hAnsi="Times New Roman" w:cs="Times New Roman"/>
          <w:color w:val="auto"/>
          <w:sz w:val="24"/>
          <w:szCs w:val="24"/>
        </w:rPr>
      </w:pPr>
      <w:bookmarkStart w:id="212" w:name="bookmark6100"/>
      <w:bookmarkEnd w:id="212"/>
      <w:r w:rsidRPr="009E33E4">
        <w:rPr>
          <w:rStyle w:val="1c"/>
          <w:rFonts w:ascii="Times New Roman" w:hAnsi="Times New Roman" w:cs="Times New Roman"/>
          <w:color w:val="auto"/>
          <w:sz w:val="24"/>
          <w:szCs w:val="24"/>
        </w:rPr>
        <w:t>стол библиотекаря, кресло библиотекаря;</w:t>
      </w:r>
    </w:p>
    <w:p w:rsidR="009555E2" w:rsidRPr="009E33E4" w:rsidRDefault="009555E2" w:rsidP="009555E2">
      <w:pPr>
        <w:pStyle w:val="af4"/>
        <w:tabs>
          <w:tab w:val="left" w:pos="267"/>
        </w:tabs>
        <w:spacing w:line="240" w:lineRule="auto"/>
        <w:ind w:left="240" w:hanging="240"/>
        <w:jc w:val="both"/>
        <w:rPr>
          <w:rFonts w:ascii="Times New Roman" w:hAnsi="Times New Roman" w:cs="Times New Roman"/>
          <w:color w:val="auto"/>
          <w:sz w:val="24"/>
          <w:szCs w:val="24"/>
        </w:rPr>
      </w:pPr>
      <w:bookmarkStart w:id="213" w:name="bookmark6101"/>
      <w:bookmarkEnd w:id="213"/>
      <w:r w:rsidRPr="009E33E4">
        <w:rPr>
          <w:rStyle w:val="1c"/>
          <w:rFonts w:ascii="Times New Roman" w:hAnsi="Times New Roman" w:cs="Times New Roman"/>
          <w:color w:val="auto"/>
          <w:sz w:val="24"/>
          <w:szCs w:val="24"/>
        </w:rPr>
        <w:t>стеллажи библиотечные для хранения и</w:t>
      </w:r>
      <w:r w:rsidR="00B57A69">
        <w:rPr>
          <w:rStyle w:val="1c"/>
          <w:rFonts w:ascii="Times New Roman" w:hAnsi="Times New Roman" w:cs="Times New Roman"/>
          <w:color w:val="auto"/>
          <w:sz w:val="24"/>
          <w:szCs w:val="24"/>
        </w:rPr>
        <w:t xml:space="preserve"> демонстрации пе</w:t>
      </w:r>
      <w:r w:rsidRPr="009E33E4">
        <w:rPr>
          <w:rStyle w:val="1c"/>
          <w:rFonts w:ascii="Times New Roman" w:hAnsi="Times New Roman" w:cs="Times New Roman"/>
          <w:color w:val="auto"/>
          <w:sz w:val="24"/>
          <w:szCs w:val="24"/>
        </w:rPr>
        <w:t>чатных и медиапособий, художественной литературы;</w:t>
      </w:r>
    </w:p>
    <w:p w:rsidR="009555E2" w:rsidRPr="009E33E4" w:rsidRDefault="009555E2" w:rsidP="00B57A69">
      <w:pPr>
        <w:pStyle w:val="af4"/>
        <w:tabs>
          <w:tab w:val="left" w:pos="207"/>
        </w:tabs>
        <w:spacing w:line="240" w:lineRule="auto"/>
        <w:ind w:firstLine="993"/>
        <w:jc w:val="both"/>
        <w:rPr>
          <w:rFonts w:ascii="Times New Roman" w:hAnsi="Times New Roman" w:cs="Times New Roman"/>
          <w:color w:val="auto"/>
          <w:sz w:val="24"/>
          <w:szCs w:val="24"/>
        </w:rPr>
      </w:pPr>
      <w:bookmarkStart w:id="214" w:name="bookmark6102"/>
      <w:bookmarkEnd w:id="214"/>
      <w:r w:rsidRPr="009E33E4">
        <w:rPr>
          <w:rStyle w:val="1c"/>
          <w:rFonts w:ascii="Times New Roman" w:hAnsi="Times New Roman" w:cs="Times New Roman"/>
          <w:color w:val="auto"/>
          <w:sz w:val="24"/>
          <w:szCs w:val="24"/>
        </w:rPr>
        <w:lastRenderedPageBreak/>
        <w:t>стол для выдачи учебных изданий;</w:t>
      </w:r>
    </w:p>
    <w:p w:rsidR="009555E2" w:rsidRPr="009E33E4" w:rsidRDefault="009555E2" w:rsidP="00B57A69">
      <w:pPr>
        <w:pStyle w:val="af4"/>
        <w:tabs>
          <w:tab w:val="left" w:pos="207"/>
        </w:tabs>
        <w:spacing w:line="240" w:lineRule="auto"/>
        <w:ind w:firstLine="993"/>
        <w:jc w:val="both"/>
        <w:rPr>
          <w:rFonts w:ascii="Times New Roman" w:hAnsi="Times New Roman" w:cs="Times New Roman"/>
          <w:color w:val="auto"/>
          <w:sz w:val="24"/>
          <w:szCs w:val="24"/>
        </w:rPr>
      </w:pPr>
      <w:bookmarkStart w:id="215" w:name="bookmark6103"/>
      <w:bookmarkEnd w:id="215"/>
      <w:r w:rsidRPr="009E33E4">
        <w:rPr>
          <w:rStyle w:val="1c"/>
          <w:rFonts w:ascii="Times New Roman" w:hAnsi="Times New Roman" w:cs="Times New Roman"/>
          <w:color w:val="auto"/>
          <w:sz w:val="24"/>
          <w:szCs w:val="24"/>
        </w:rPr>
        <w:t>шкаф для читательских формуляров;</w:t>
      </w:r>
    </w:p>
    <w:p w:rsidR="009555E2" w:rsidRPr="009E33E4" w:rsidRDefault="009555E2" w:rsidP="00B57A69">
      <w:pPr>
        <w:pStyle w:val="af4"/>
        <w:tabs>
          <w:tab w:val="left" w:pos="207"/>
        </w:tabs>
        <w:spacing w:line="240" w:lineRule="auto"/>
        <w:ind w:firstLine="993"/>
        <w:jc w:val="both"/>
        <w:rPr>
          <w:rFonts w:ascii="Times New Roman" w:hAnsi="Times New Roman" w:cs="Times New Roman"/>
          <w:color w:val="auto"/>
          <w:sz w:val="24"/>
          <w:szCs w:val="24"/>
        </w:rPr>
      </w:pPr>
      <w:bookmarkStart w:id="216" w:name="bookmark6104"/>
      <w:bookmarkEnd w:id="216"/>
      <w:r w:rsidRPr="009E33E4">
        <w:rPr>
          <w:rStyle w:val="1c"/>
          <w:rFonts w:ascii="Times New Roman" w:hAnsi="Times New Roman" w:cs="Times New Roman"/>
          <w:color w:val="auto"/>
          <w:sz w:val="24"/>
          <w:szCs w:val="24"/>
        </w:rPr>
        <w:t>картотеку;</w:t>
      </w:r>
    </w:p>
    <w:p w:rsidR="009555E2" w:rsidRPr="009E33E4" w:rsidRDefault="009555E2" w:rsidP="00B57A69">
      <w:pPr>
        <w:pStyle w:val="af4"/>
        <w:tabs>
          <w:tab w:val="left" w:pos="207"/>
        </w:tabs>
        <w:spacing w:line="240" w:lineRule="auto"/>
        <w:ind w:left="240" w:firstLine="993"/>
        <w:jc w:val="both"/>
        <w:rPr>
          <w:rFonts w:ascii="Times New Roman" w:hAnsi="Times New Roman" w:cs="Times New Roman"/>
          <w:color w:val="auto"/>
          <w:sz w:val="24"/>
          <w:szCs w:val="24"/>
        </w:rPr>
      </w:pPr>
      <w:bookmarkStart w:id="217" w:name="bookmark6105"/>
      <w:bookmarkEnd w:id="217"/>
      <w:r w:rsidRPr="009E33E4">
        <w:rPr>
          <w:rStyle w:val="1c"/>
          <w:rFonts w:ascii="Times New Roman" w:hAnsi="Times New Roman" w:cs="Times New Roman"/>
          <w:color w:val="auto"/>
          <w:sz w:val="24"/>
          <w:szCs w:val="24"/>
        </w:rPr>
        <w:t>столы ученические (для чита</w:t>
      </w:r>
      <w:r w:rsidR="00B57A69">
        <w:rPr>
          <w:rStyle w:val="1c"/>
          <w:rFonts w:ascii="Times New Roman" w:hAnsi="Times New Roman" w:cs="Times New Roman"/>
          <w:color w:val="auto"/>
          <w:sz w:val="24"/>
          <w:szCs w:val="24"/>
        </w:rPr>
        <w:t>льного зала, в том числе модуль</w:t>
      </w:r>
      <w:r w:rsidRPr="009E33E4">
        <w:rPr>
          <w:rStyle w:val="1c"/>
          <w:rFonts w:ascii="Times New Roman" w:hAnsi="Times New Roman" w:cs="Times New Roman"/>
          <w:color w:val="auto"/>
          <w:sz w:val="24"/>
          <w:szCs w:val="24"/>
        </w:rPr>
        <w:t>ные, компьютерные);</w:t>
      </w:r>
    </w:p>
    <w:p w:rsidR="009555E2" w:rsidRPr="009E33E4" w:rsidRDefault="009555E2" w:rsidP="00B57A69">
      <w:pPr>
        <w:pStyle w:val="af4"/>
        <w:tabs>
          <w:tab w:val="left" w:pos="207"/>
        </w:tabs>
        <w:spacing w:line="240" w:lineRule="auto"/>
        <w:ind w:firstLine="993"/>
        <w:jc w:val="both"/>
        <w:rPr>
          <w:rFonts w:ascii="Times New Roman" w:hAnsi="Times New Roman" w:cs="Times New Roman"/>
          <w:color w:val="auto"/>
          <w:sz w:val="24"/>
          <w:szCs w:val="24"/>
        </w:rPr>
      </w:pPr>
      <w:bookmarkStart w:id="218" w:name="bookmark6106"/>
      <w:bookmarkEnd w:id="218"/>
      <w:r w:rsidRPr="009E33E4">
        <w:rPr>
          <w:rStyle w:val="1c"/>
          <w:rFonts w:ascii="Times New Roman" w:hAnsi="Times New Roman" w:cs="Times New Roman"/>
          <w:color w:val="auto"/>
          <w:sz w:val="24"/>
          <w:szCs w:val="24"/>
        </w:rPr>
        <w:t>стулья ученические, регулируемые по высоте;</w:t>
      </w:r>
    </w:p>
    <w:p w:rsidR="009555E2" w:rsidRPr="009E33E4" w:rsidRDefault="009555E2" w:rsidP="00B57A69">
      <w:pPr>
        <w:pStyle w:val="af4"/>
        <w:tabs>
          <w:tab w:val="left" w:pos="207"/>
        </w:tabs>
        <w:spacing w:line="240" w:lineRule="auto"/>
        <w:ind w:firstLine="993"/>
        <w:jc w:val="both"/>
        <w:rPr>
          <w:rFonts w:ascii="Times New Roman" w:hAnsi="Times New Roman" w:cs="Times New Roman"/>
          <w:color w:val="auto"/>
          <w:sz w:val="24"/>
          <w:szCs w:val="24"/>
        </w:rPr>
      </w:pPr>
      <w:bookmarkStart w:id="219" w:name="bookmark6107"/>
      <w:bookmarkEnd w:id="219"/>
      <w:r w:rsidRPr="009E33E4">
        <w:rPr>
          <w:rStyle w:val="1c"/>
          <w:rFonts w:ascii="Times New Roman" w:hAnsi="Times New Roman" w:cs="Times New Roman"/>
          <w:color w:val="auto"/>
          <w:sz w:val="24"/>
          <w:szCs w:val="24"/>
        </w:rPr>
        <w:t>кресла для чтения;</w:t>
      </w:r>
    </w:p>
    <w:p w:rsidR="009555E2" w:rsidRPr="009E33E4" w:rsidRDefault="009555E2" w:rsidP="00B57A69">
      <w:pPr>
        <w:pStyle w:val="af4"/>
        <w:tabs>
          <w:tab w:val="left" w:pos="207"/>
        </w:tabs>
        <w:spacing w:line="240" w:lineRule="auto"/>
        <w:ind w:left="240" w:firstLine="993"/>
        <w:jc w:val="both"/>
        <w:rPr>
          <w:rFonts w:ascii="Times New Roman" w:hAnsi="Times New Roman" w:cs="Times New Roman"/>
          <w:color w:val="auto"/>
          <w:sz w:val="24"/>
          <w:szCs w:val="24"/>
        </w:rPr>
      </w:pPr>
      <w:bookmarkStart w:id="220" w:name="bookmark6108"/>
      <w:bookmarkEnd w:id="220"/>
      <w:r w:rsidRPr="009E33E4">
        <w:rPr>
          <w:rStyle w:val="1c"/>
          <w:rFonts w:ascii="Times New Roman" w:hAnsi="Times New Roman" w:cs="Times New Roman"/>
          <w:color w:val="auto"/>
          <w:sz w:val="24"/>
          <w:szCs w:val="24"/>
        </w:rPr>
        <w:t>технические средства обучения (персональные компьютеры (настольные, ноутбуки</w:t>
      </w:r>
      <w:r w:rsidR="00B57A69">
        <w:rPr>
          <w:rStyle w:val="1c"/>
          <w:rFonts w:ascii="Times New Roman" w:hAnsi="Times New Roman" w:cs="Times New Roman"/>
          <w:color w:val="auto"/>
          <w:sz w:val="24"/>
          <w:szCs w:val="24"/>
        </w:rPr>
        <w:t>), планшеты, копировально-множи</w:t>
      </w:r>
      <w:r w:rsidRPr="009E33E4">
        <w:rPr>
          <w:rStyle w:val="1c"/>
          <w:rFonts w:ascii="Times New Roman" w:hAnsi="Times New Roman" w:cs="Times New Roman"/>
          <w:color w:val="auto"/>
          <w:sz w:val="24"/>
          <w:szCs w:val="24"/>
        </w:rPr>
        <w:t>тельная техника), обеспечивающие возможность доступа к электронной ИОС орган</w:t>
      </w:r>
      <w:r w:rsidR="00B57A69">
        <w:rPr>
          <w:rStyle w:val="1c"/>
          <w:rFonts w:ascii="Times New Roman" w:hAnsi="Times New Roman" w:cs="Times New Roman"/>
          <w:color w:val="auto"/>
          <w:sz w:val="24"/>
          <w:szCs w:val="24"/>
        </w:rPr>
        <w:t>изации и использования электрон</w:t>
      </w:r>
      <w:r w:rsidRPr="009E33E4">
        <w:rPr>
          <w:rStyle w:val="1c"/>
          <w:rFonts w:ascii="Times New Roman" w:hAnsi="Times New Roman" w:cs="Times New Roman"/>
          <w:color w:val="auto"/>
          <w:sz w:val="24"/>
          <w:szCs w:val="24"/>
        </w:rPr>
        <w:t>ных образовательных ресу</w:t>
      </w:r>
      <w:r w:rsidR="00B57A69">
        <w:rPr>
          <w:rStyle w:val="1c"/>
          <w:rFonts w:ascii="Times New Roman" w:hAnsi="Times New Roman" w:cs="Times New Roman"/>
          <w:color w:val="auto"/>
          <w:sz w:val="24"/>
          <w:szCs w:val="24"/>
        </w:rPr>
        <w:t>рсов участниками образовательно</w:t>
      </w:r>
      <w:r w:rsidRPr="009E33E4">
        <w:rPr>
          <w:rStyle w:val="1c"/>
          <w:rFonts w:ascii="Times New Roman" w:hAnsi="Times New Roman" w:cs="Times New Roman"/>
          <w:color w:val="auto"/>
          <w:sz w:val="24"/>
          <w:szCs w:val="24"/>
        </w:rPr>
        <w:t>го процесса.</w:t>
      </w:r>
    </w:p>
    <w:p w:rsidR="009555E2" w:rsidRPr="009E33E4" w:rsidRDefault="009555E2" w:rsidP="00B57A69">
      <w:pPr>
        <w:pStyle w:val="af4"/>
        <w:spacing w:line="240" w:lineRule="auto"/>
        <w:ind w:firstLine="993"/>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При формировании и комплектовании учебных кабинетов и иных подразделений образо</w:t>
      </w:r>
      <w:r w:rsidR="00B57A69">
        <w:rPr>
          <w:rStyle w:val="1c"/>
          <w:rFonts w:ascii="Times New Roman" w:hAnsi="Times New Roman" w:cs="Times New Roman"/>
          <w:color w:val="auto"/>
          <w:sz w:val="24"/>
          <w:szCs w:val="24"/>
        </w:rPr>
        <w:t>вательной организации при реали</w:t>
      </w:r>
      <w:r w:rsidRPr="009E33E4">
        <w:rPr>
          <w:rStyle w:val="1c"/>
          <w:rFonts w:ascii="Times New Roman" w:hAnsi="Times New Roman" w:cs="Times New Roman"/>
          <w:color w:val="auto"/>
          <w:sz w:val="24"/>
          <w:szCs w:val="24"/>
        </w:rPr>
        <w:t>зации различных варианто</w:t>
      </w:r>
      <w:r w:rsidR="00B57A69">
        <w:rPr>
          <w:rStyle w:val="1c"/>
          <w:rFonts w:ascii="Times New Roman" w:hAnsi="Times New Roman" w:cs="Times New Roman"/>
          <w:color w:val="auto"/>
          <w:sz w:val="24"/>
          <w:szCs w:val="24"/>
        </w:rPr>
        <w:t>в адаптированных ООП ООО для об</w:t>
      </w:r>
      <w:r w:rsidRPr="009E33E4">
        <w:rPr>
          <w:rStyle w:val="1c"/>
          <w:rFonts w:ascii="Times New Roman" w:hAnsi="Times New Roman" w:cs="Times New Roman"/>
          <w:color w:val="auto"/>
          <w:sz w:val="24"/>
          <w:szCs w:val="24"/>
        </w:rPr>
        <w:t>учающихся с ОВЗ создается безбарьерная архитектурная среда, оборудуются специальные рабочие места для обучающихся.</w:t>
      </w:r>
    </w:p>
    <w:p w:rsidR="009555E2" w:rsidRPr="009E33E4" w:rsidRDefault="009555E2" w:rsidP="00B57A69">
      <w:pPr>
        <w:pStyle w:val="af4"/>
        <w:spacing w:line="240" w:lineRule="auto"/>
        <w:ind w:firstLine="993"/>
        <w:jc w:val="both"/>
        <w:rPr>
          <w:rFonts w:ascii="Times New Roman" w:hAnsi="Times New Roman" w:cs="Times New Roman"/>
          <w:color w:val="auto"/>
          <w:sz w:val="24"/>
          <w:szCs w:val="24"/>
        </w:rPr>
      </w:pPr>
      <w:r w:rsidRPr="009E33E4">
        <w:rPr>
          <w:rStyle w:val="1c"/>
          <w:rFonts w:ascii="Times New Roman" w:hAnsi="Times New Roman" w:cs="Times New Roman"/>
          <w:color w:val="auto"/>
          <w:sz w:val="24"/>
          <w:szCs w:val="24"/>
        </w:rPr>
        <w:t>Обеспечение техническими</w:t>
      </w:r>
      <w:r w:rsidR="00B57A69">
        <w:rPr>
          <w:rStyle w:val="1c"/>
          <w:rFonts w:ascii="Times New Roman" w:hAnsi="Times New Roman" w:cs="Times New Roman"/>
          <w:color w:val="auto"/>
          <w:sz w:val="24"/>
          <w:szCs w:val="24"/>
        </w:rPr>
        <w:t xml:space="preserve"> средствами обучения (персональ</w:t>
      </w:r>
      <w:r w:rsidRPr="009E33E4">
        <w:rPr>
          <w:rStyle w:val="1c"/>
          <w:rFonts w:ascii="Times New Roman" w:hAnsi="Times New Roman" w:cs="Times New Roman"/>
          <w:color w:val="auto"/>
          <w:sz w:val="24"/>
          <w:szCs w:val="24"/>
        </w:rPr>
        <w:t>ными компьютерами), ли</w:t>
      </w:r>
      <w:r w:rsidR="00B57A69">
        <w:rPr>
          <w:rStyle w:val="1c"/>
          <w:rFonts w:ascii="Times New Roman" w:hAnsi="Times New Roman" w:cs="Times New Roman"/>
          <w:color w:val="auto"/>
          <w:sz w:val="24"/>
          <w:szCs w:val="24"/>
        </w:rPr>
        <w:t>цензированными программными про</w:t>
      </w:r>
      <w:r w:rsidRPr="009E33E4">
        <w:rPr>
          <w:rStyle w:val="1c"/>
          <w:rFonts w:ascii="Times New Roman" w:hAnsi="Times New Roman" w:cs="Times New Roman"/>
          <w:color w:val="auto"/>
          <w:sz w:val="24"/>
          <w:szCs w:val="24"/>
        </w:rPr>
        <w:t xml:space="preserve">дуктами, базами данных и </w:t>
      </w:r>
      <w:r w:rsidR="00B57A69">
        <w:rPr>
          <w:rStyle w:val="1c"/>
          <w:rFonts w:ascii="Times New Roman" w:hAnsi="Times New Roman" w:cs="Times New Roman"/>
          <w:color w:val="auto"/>
          <w:sz w:val="24"/>
          <w:szCs w:val="24"/>
        </w:rPr>
        <w:t>доступом к информационно-образо</w:t>
      </w:r>
      <w:r w:rsidRPr="009E33E4">
        <w:rPr>
          <w:rStyle w:val="1c"/>
          <w:rFonts w:ascii="Times New Roman" w:hAnsi="Times New Roman" w:cs="Times New Roman"/>
          <w:color w:val="auto"/>
          <w:sz w:val="24"/>
          <w:szCs w:val="24"/>
        </w:rPr>
        <w:t>вательным ресурсам должно осуществляться с учетом создания и обеспечения функциони</w:t>
      </w:r>
      <w:r w:rsidR="00B57A69">
        <w:rPr>
          <w:rStyle w:val="1c"/>
          <w:rFonts w:ascii="Times New Roman" w:hAnsi="Times New Roman" w:cs="Times New Roman"/>
          <w:color w:val="auto"/>
          <w:sz w:val="24"/>
          <w:szCs w:val="24"/>
        </w:rPr>
        <w:t>рования автоматизированных рабо</w:t>
      </w:r>
      <w:r w:rsidRPr="009E33E4">
        <w:rPr>
          <w:rStyle w:val="1c"/>
          <w:rFonts w:ascii="Times New Roman" w:hAnsi="Times New Roman" w:cs="Times New Roman"/>
          <w:color w:val="auto"/>
          <w:sz w:val="24"/>
          <w:szCs w:val="24"/>
        </w:rPr>
        <w:t>чих мест для педагогических работников, административно-управленческого и учебно-вспомогательного персонала, уча</w:t>
      </w:r>
      <w:r w:rsidRPr="009E33E4">
        <w:rPr>
          <w:rStyle w:val="1c"/>
          <w:rFonts w:ascii="Times New Roman" w:hAnsi="Times New Roman" w:cs="Times New Roman"/>
          <w:color w:val="auto"/>
          <w:sz w:val="24"/>
          <w:szCs w:val="24"/>
        </w:rPr>
        <w:softHyphen/>
        <w:t>ствующих в разработке и реализац</w:t>
      </w:r>
      <w:r w:rsidR="00B57A69">
        <w:rPr>
          <w:rStyle w:val="1c"/>
          <w:rFonts w:ascii="Times New Roman" w:hAnsi="Times New Roman" w:cs="Times New Roman"/>
          <w:color w:val="auto"/>
          <w:sz w:val="24"/>
          <w:szCs w:val="24"/>
        </w:rPr>
        <w:t>ии основной образователь</w:t>
      </w:r>
      <w:r w:rsidRPr="009E33E4">
        <w:rPr>
          <w:rStyle w:val="1c"/>
          <w:rFonts w:ascii="Times New Roman" w:hAnsi="Times New Roman" w:cs="Times New Roman"/>
          <w:color w:val="auto"/>
          <w:sz w:val="24"/>
          <w:szCs w:val="24"/>
        </w:rPr>
        <w:t>ной программы основного общего образования.</w:t>
      </w: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9555E2" w:rsidRPr="009E33E4" w:rsidRDefault="009555E2" w:rsidP="009555E2">
      <w:pPr>
        <w:rPr>
          <w:rFonts w:ascii="Times New Roman" w:hAnsi="Times New Roman" w:cs="Times New Roman"/>
          <w:color w:val="auto"/>
        </w:rPr>
      </w:pPr>
    </w:p>
    <w:p w:rsidR="003422CF" w:rsidRPr="009E33E4" w:rsidRDefault="003422CF" w:rsidP="003422CF">
      <w:pPr>
        <w:pStyle w:val="a5"/>
        <w:shd w:val="clear" w:color="auto" w:fill="auto"/>
        <w:tabs>
          <w:tab w:val="left" w:pos="173"/>
        </w:tabs>
        <w:spacing w:line="240" w:lineRule="auto"/>
        <w:rPr>
          <w:color w:val="auto"/>
          <w:sz w:val="24"/>
          <w:szCs w:val="24"/>
        </w:rPr>
      </w:pPr>
    </w:p>
    <w:sectPr w:rsidR="003422CF" w:rsidRPr="009E33E4">
      <w:headerReference w:type="even" r:id="rId14"/>
      <w:headerReference w:type="default" r:id="rId15"/>
      <w:footerReference w:type="even" r:id="rId16"/>
      <w:footerReference w:type="default" r:id="rId17"/>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1E7" w:rsidRDefault="00BF51E7">
      <w:r>
        <w:separator/>
      </w:r>
    </w:p>
  </w:endnote>
  <w:endnote w:type="continuationSeparator" w:id="0">
    <w:p w:rsidR="00BF51E7" w:rsidRDefault="00BF5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spacing w:line="1" w:lineRule="exact"/>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spacing w:line="1" w:lineRule="exact"/>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rPr>
        <w:color w:val="aut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1E7" w:rsidRDefault="00BF51E7">
      <w:r>
        <w:separator/>
      </w:r>
    </w:p>
  </w:footnote>
  <w:footnote w:type="continuationSeparator" w:id="0">
    <w:p w:rsidR="00BF51E7" w:rsidRDefault="00BF51E7">
      <w:r>
        <w:continuationSeparator/>
      </w:r>
    </w:p>
  </w:footnote>
  <w:footnote w:id="1">
    <w:p w:rsidR="003D1F37" w:rsidRDefault="003D1F37">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3D1F37" w:rsidRDefault="003D1F37">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3D1F37" w:rsidRDefault="003D1F37">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3D1F37" w:rsidRDefault="003D1F37">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3D1F37" w:rsidRDefault="003D1F37">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 Министерством</w:t>
      </w:r>
      <w:r>
        <w:tab/>
        <w:t>юстиции</w:t>
      </w:r>
      <w:r>
        <w:tab/>
        <w:t>Российской</w:t>
      </w:r>
      <w:r>
        <w:tab/>
        <w:t>Федерации</w:t>
      </w:r>
      <w:r>
        <w:tab/>
        <w:t>6</w:t>
      </w:r>
      <w:r>
        <w:tab/>
        <w:t>февраля 2023</w:t>
      </w:r>
      <w:r>
        <w:tab/>
        <w:t>г.,</w:t>
      </w:r>
    </w:p>
    <w:p w:rsidR="003D1F37" w:rsidRDefault="003D1F37" w:rsidP="00746BFC">
      <w:pPr>
        <w:pStyle w:val="a5"/>
        <w:shd w:val="clear" w:color="auto" w:fill="auto"/>
        <w:tabs>
          <w:tab w:val="left" w:pos="2083"/>
          <w:tab w:val="left" w:pos="3816"/>
          <w:tab w:val="left" w:pos="4954"/>
          <w:tab w:val="left" w:pos="6389"/>
          <w:tab w:val="left" w:pos="7762"/>
          <w:tab w:val="left" w:pos="8122"/>
          <w:tab w:val="left" w:pos="9854"/>
        </w:tabs>
        <w:spacing w:line="278" w:lineRule="exact"/>
        <w:jc w:val="lef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 юстицииРоссийской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3D1F37" w:rsidRDefault="003D1F37">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3D1F37" w:rsidRDefault="003D1F37">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3D1F37" w:rsidRDefault="003D1F37">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3D1F37" w:rsidRDefault="003D1F37">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3D1F37" w:rsidRDefault="003D1F37">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3D1F37" w:rsidRDefault="003D1F37">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3D1F37" w:rsidRDefault="003D1F37">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3D1F37" w:rsidRDefault="003D1F37">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3D1F37" w:rsidRDefault="003D1F37">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3D1F37" w:rsidRDefault="003D1F37">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3D1F37" w:rsidRDefault="003D1F37">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3D1F37" w:rsidRDefault="003D1F37">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3D1F37" w:rsidRDefault="003D1F37">
      <w:pPr>
        <w:pStyle w:val="a5"/>
        <w:shd w:val="clear" w:color="auto" w:fill="auto"/>
        <w:spacing w:line="278" w:lineRule="exact"/>
      </w:pPr>
      <w:r>
        <w:t>в Российской Федерации».</w:t>
      </w:r>
    </w:p>
  </w:footnote>
  <w:footnote w:id="16">
    <w:p w:rsidR="003D1F37" w:rsidRDefault="003D1F37">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3D1F37" w:rsidRDefault="003D1F37">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37" w:rsidRDefault="003D1F37">
    <w:pP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5221A8C"/>
    <w:lvl w:ilvl="0">
      <w:start w:val="1"/>
      <w:numFmt w:val="decimal"/>
      <w:lvlText w:val="%1."/>
      <w:lvlJc w:val="left"/>
      <w:rPr>
        <w:rFonts w:ascii="Times New Roman" w:hAnsi="Times New Roman" w:cs="Times New Roman" w:hint="default"/>
        <w:b w:val="0"/>
        <w:bCs w:val="0"/>
        <w:i w:val="0"/>
        <w:iCs w:val="0"/>
        <w:smallCaps w:val="0"/>
        <w:strike w:val="0"/>
        <w:color w:val="231E20"/>
        <w:spacing w:val="0"/>
        <w:w w:val="100"/>
        <w:position w:val="0"/>
        <w:sz w:val="24"/>
        <w:szCs w:val="24"/>
        <w:u w:val="none"/>
      </w:rPr>
    </w:lvl>
    <w:lvl w:ilvl="1">
      <w:start w:val="1"/>
      <w:numFmt w:val="decimal"/>
      <w:lvlText w:val="%1.%2."/>
      <w:lvlJc w:val="left"/>
      <w:rPr>
        <w:rFonts w:ascii="Times New Roman" w:hAnsi="Times New Roman" w:cs="Times New Roman" w:hint="default"/>
        <w:b w:val="0"/>
        <w:bCs w:val="0"/>
        <w:i w:val="0"/>
        <w:iCs w:val="0"/>
        <w:smallCaps w:val="0"/>
        <w:strike w:val="0"/>
        <w:color w:val="231E20"/>
        <w:spacing w:val="0"/>
        <w:w w:val="100"/>
        <w:position w:val="0"/>
        <w:sz w:val="24"/>
        <w:szCs w:val="24"/>
        <w:u w:val="none"/>
      </w:rPr>
    </w:lvl>
    <w:lvl w:ilvl="2">
      <w:start w:val="1"/>
      <w:numFmt w:val="decimal"/>
      <w:lvlText w:val="%1.%2.%3."/>
      <w:lvlJc w:val="left"/>
      <w:rPr>
        <w:rFonts w:ascii="Times New Roman" w:hAnsi="Times New Roman" w:cs="Times New Roman" w:hint="default"/>
        <w:b w:val="0"/>
        <w:bCs w:val="0"/>
        <w:i w:val="0"/>
        <w:iCs w:val="0"/>
        <w:smallCaps w:val="0"/>
        <w:strike w:val="0"/>
        <w:color w:val="231E20"/>
        <w:spacing w:val="0"/>
        <w:w w:val="100"/>
        <w:position w:val="0"/>
        <w:sz w:val="24"/>
        <w:szCs w:val="24"/>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2"/>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4"/>
  </w:num>
  <w:num w:numId="21">
    <w:abstractNumId w:val="1616"/>
  </w:num>
  <w:num w:numId="22">
    <w:abstractNumId w:val="793"/>
  </w:num>
  <w:num w:numId="23">
    <w:abstractNumId w:val="670"/>
  </w:num>
  <w:num w:numId="24">
    <w:abstractNumId w:val="1082"/>
  </w:num>
  <w:num w:numId="25">
    <w:abstractNumId w:val="259"/>
  </w:num>
  <w:num w:numId="26">
    <w:abstractNumId w:val="490"/>
  </w:num>
  <w:num w:numId="27">
    <w:abstractNumId w:val="1621"/>
  </w:num>
  <w:num w:numId="28">
    <w:abstractNumId w:val="1231"/>
  </w:num>
  <w:num w:numId="29">
    <w:abstractNumId w:val="587"/>
  </w:num>
  <w:num w:numId="30">
    <w:abstractNumId w:val="1775"/>
  </w:num>
  <w:num w:numId="31">
    <w:abstractNumId w:val="129"/>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2"/>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1"/>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4"/>
  </w:num>
  <w:num w:numId="69">
    <w:abstractNumId w:val="191"/>
  </w:num>
  <w:num w:numId="70">
    <w:abstractNumId w:val="75"/>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7"/>
  </w:num>
  <w:num w:numId="78">
    <w:abstractNumId w:val="1878"/>
  </w:num>
  <w:num w:numId="79">
    <w:abstractNumId w:val="111"/>
  </w:num>
  <w:num w:numId="80">
    <w:abstractNumId w:val="1818"/>
  </w:num>
  <w:num w:numId="81">
    <w:abstractNumId w:val="1113"/>
  </w:num>
  <w:num w:numId="82">
    <w:abstractNumId w:val="322"/>
  </w:num>
  <w:num w:numId="83">
    <w:abstractNumId w:val="496"/>
  </w:num>
  <w:num w:numId="84">
    <w:abstractNumId w:val="445"/>
  </w:num>
  <w:num w:numId="85">
    <w:abstractNumId w:val="274"/>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8"/>
  </w:num>
  <w:num w:numId="93">
    <w:abstractNumId w:val="887"/>
  </w:num>
  <w:num w:numId="94">
    <w:abstractNumId w:val="55"/>
  </w:num>
  <w:num w:numId="95">
    <w:abstractNumId w:val="1632"/>
  </w:num>
  <w:num w:numId="96">
    <w:abstractNumId w:val="1893"/>
  </w:num>
  <w:num w:numId="97">
    <w:abstractNumId w:val="1066"/>
  </w:num>
  <w:num w:numId="98">
    <w:abstractNumId w:val="974"/>
  </w:num>
  <w:num w:numId="99">
    <w:abstractNumId w:val="136"/>
  </w:num>
  <w:num w:numId="100">
    <w:abstractNumId w:val="1416"/>
  </w:num>
  <w:num w:numId="101">
    <w:abstractNumId w:val="1566"/>
  </w:num>
  <w:num w:numId="102">
    <w:abstractNumId w:val="1134"/>
  </w:num>
  <w:num w:numId="103">
    <w:abstractNumId w:val="735"/>
  </w:num>
  <w:num w:numId="104">
    <w:abstractNumId w:val="1038"/>
  </w:num>
  <w:num w:numId="105">
    <w:abstractNumId w:val="103"/>
  </w:num>
  <w:num w:numId="106">
    <w:abstractNumId w:val="1498"/>
  </w:num>
  <w:num w:numId="107">
    <w:abstractNumId w:val="1315"/>
  </w:num>
  <w:num w:numId="108">
    <w:abstractNumId w:val="799"/>
  </w:num>
  <w:num w:numId="109">
    <w:abstractNumId w:val="1867"/>
  </w:num>
  <w:num w:numId="110">
    <w:abstractNumId w:val="271"/>
  </w:num>
  <w:num w:numId="111">
    <w:abstractNumId w:val="1686"/>
  </w:num>
  <w:num w:numId="112">
    <w:abstractNumId w:val="1330"/>
  </w:num>
  <w:num w:numId="113">
    <w:abstractNumId w:val="2010"/>
  </w:num>
  <w:num w:numId="114">
    <w:abstractNumId w:val="1482"/>
  </w:num>
  <w:num w:numId="115">
    <w:abstractNumId w:val="292"/>
  </w:num>
  <w:num w:numId="116">
    <w:abstractNumId w:val="654"/>
  </w:num>
  <w:num w:numId="117">
    <w:abstractNumId w:val="1370"/>
  </w:num>
  <w:num w:numId="118">
    <w:abstractNumId w:val="273"/>
  </w:num>
  <w:num w:numId="119">
    <w:abstractNumId w:val="1707"/>
  </w:num>
  <w:num w:numId="120">
    <w:abstractNumId w:val="1487"/>
  </w:num>
  <w:num w:numId="121">
    <w:abstractNumId w:val="1216"/>
  </w:num>
  <w:num w:numId="122">
    <w:abstractNumId w:val="1218"/>
  </w:num>
  <w:num w:numId="123">
    <w:abstractNumId w:val="223"/>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5"/>
  </w:num>
  <w:num w:numId="135">
    <w:abstractNumId w:val="1410"/>
  </w:num>
  <w:num w:numId="136">
    <w:abstractNumId w:val="379"/>
  </w:num>
  <w:num w:numId="137">
    <w:abstractNumId w:val="1089"/>
  </w:num>
  <w:num w:numId="138">
    <w:abstractNumId w:val="1314"/>
  </w:num>
  <w:num w:numId="139">
    <w:abstractNumId w:val="198"/>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4"/>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8"/>
  </w:num>
  <w:num w:numId="157">
    <w:abstractNumId w:val="700"/>
  </w:num>
  <w:num w:numId="158">
    <w:abstractNumId w:val="1586"/>
  </w:num>
  <w:num w:numId="159">
    <w:abstractNumId w:val="509"/>
  </w:num>
  <w:num w:numId="160">
    <w:abstractNumId w:val="981"/>
  </w:num>
  <w:num w:numId="161">
    <w:abstractNumId w:val="332"/>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1"/>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6"/>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9"/>
  </w:num>
  <w:num w:numId="186">
    <w:abstractNumId w:val="942"/>
  </w:num>
  <w:num w:numId="187">
    <w:abstractNumId w:val="262"/>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6"/>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2"/>
  </w:num>
  <w:num w:numId="217">
    <w:abstractNumId w:val="1466"/>
  </w:num>
  <w:num w:numId="218">
    <w:abstractNumId w:val="1178"/>
  </w:num>
  <w:num w:numId="219">
    <w:abstractNumId w:val="52"/>
  </w:num>
  <w:num w:numId="220">
    <w:abstractNumId w:val="932"/>
  </w:num>
  <w:num w:numId="221">
    <w:abstractNumId w:val="1669"/>
  </w:num>
  <w:num w:numId="222">
    <w:abstractNumId w:val="1966"/>
  </w:num>
  <w:num w:numId="223">
    <w:abstractNumId w:val="789"/>
  </w:num>
  <w:num w:numId="224">
    <w:abstractNumId w:val="178"/>
  </w:num>
  <w:num w:numId="225">
    <w:abstractNumId w:val="943"/>
  </w:num>
  <w:num w:numId="226">
    <w:abstractNumId w:val="731"/>
  </w:num>
  <w:num w:numId="227">
    <w:abstractNumId w:val="247"/>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8"/>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1"/>
  </w:num>
  <w:num w:numId="255">
    <w:abstractNumId w:val="267"/>
  </w:num>
  <w:num w:numId="256">
    <w:abstractNumId w:val="185"/>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1"/>
  </w:num>
  <w:num w:numId="274">
    <w:abstractNumId w:val="1720"/>
  </w:num>
  <w:num w:numId="275">
    <w:abstractNumId w:val="1384"/>
  </w:num>
  <w:num w:numId="276">
    <w:abstractNumId w:val="1895"/>
  </w:num>
  <w:num w:numId="277">
    <w:abstractNumId w:val="1436"/>
  </w:num>
  <w:num w:numId="278">
    <w:abstractNumId w:val="284"/>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8"/>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8"/>
  </w:num>
  <w:num w:numId="296">
    <w:abstractNumId w:val="460"/>
  </w:num>
  <w:num w:numId="297">
    <w:abstractNumId w:val="119"/>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9"/>
  </w:num>
  <w:num w:numId="308">
    <w:abstractNumId w:val="209"/>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1"/>
  </w:num>
  <w:num w:numId="324">
    <w:abstractNumId w:val="448"/>
  </w:num>
  <w:num w:numId="325">
    <w:abstractNumId w:val="174"/>
  </w:num>
  <w:num w:numId="326">
    <w:abstractNumId w:val="1459"/>
  </w:num>
  <w:num w:numId="327">
    <w:abstractNumId w:val="1509"/>
  </w:num>
  <w:num w:numId="328">
    <w:abstractNumId w:val="1789"/>
  </w:num>
  <w:num w:numId="329">
    <w:abstractNumId w:val="177"/>
  </w:num>
  <w:num w:numId="330">
    <w:abstractNumId w:val="229"/>
  </w:num>
  <w:num w:numId="331">
    <w:abstractNumId w:val="1935"/>
  </w:num>
  <w:num w:numId="332">
    <w:abstractNumId w:val="1096"/>
  </w:num>
  <w:num w:numId="333">
    <w:abstractNumId w:val="453"/>
  </w:num>
  <w:num w:numId="334">
    <w:abstractNumId w:val="1644"/>
  </w:num>
  <w:num w:numId="335">
    <w:abstractNumId w:val="239"/>
  </w:num>
  <w:num w:numId="336">
    <w:abstractNumId w:val="1060"/>
  </w:num>
  <w:num w:numId="337">
    <w:abstractNumId w:val="641"/>
  </w:num>
  <w:num w:numId="338">
    <w:abstractNumId w:val="1538"/>
  </w:num>
  <w:num w:numId="339">
    <w:abstractNumId w:val="29"/>
  </w:num>
  <w:num w:numId="340">
    <w:abstractNumId w:val="1814"/>
  </w:num>
  <w:num w:numId="341">
    <w:abstractNumId w:val="1234"/>
  </w:num>
  <w:num w:numId="342">
    <w:abstractNumId w:val="1356"/>
  </w:num>
  <w:num w:numId="343">
    <w:abstractNumId w:val="132"/>
  </w:num>
  <w:num w:numId="344">
    <w:abstractNumId w:val="299"/>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8"/>
  </w:num>
  <w:num w:numId="365">
    <w:abstractNumId w:val="164"/>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8"/>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9"/>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6"/>
  </w:num>
  <w:num w:numId="391">
    <w:abstractNumId w:val="93"/>
  </w:num>
  <w:num w:numId="392">
    <w:abstractNumId w:val="173"/>
  </w:num>
  <w:num w:numId="393">
    <w:abstractNumId w:val="1989"/>
  </w:num>
  <w:num w:numId="394">
    <w:abstractNumId w:val="237"/>
  </w:num>
  <w:num w:numId="395">
    <w:abstractNumId w:val="3"/>
  </w:num>
  <w:num w:numId="396">
    <w:abstractNumId w:val="665"/>
  </w:num>
  <w:num w:numId="397">
    <w:abstractNumId w:val="1694"/>
  </w:num>
  <w:num w:numId="398">
    <w:abstractNumId w:val="374"/>
  </w:num>
  <w:num w:numId="399">
    <w:abstractNumId w:val="1610"/>
  </w:num>
  <w:num w:numId="400">
    <w:abstractNumId w:val="812"/>
  </w:num>
  <w:num w:numId="401">
    <w:abstractNumId w:val="134"/>
  </w:num>
  <w:num w:numId="402">
    <w:abstractNumId w:val="258"/>
  </w:num>
  <w:num w:numId="403">
    <w:abstractNumId w:val="881"/>
  </w:num>
  <w:num w:numId="404">
    <w:abstractNumId w:val="24"/>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2"/>
  </w:num>
  <w:num w:numId="419">
    <w:abstractNumId w:val="1688"/>
  </w:num>
  <w:num w:numId="420">
    <w:abstractNumId w:val="1984"/>
  </w:num>
  <w:num w:numId="421">
    <w:abstractNumId w:val="1797"/>
  </w:num>
  <w:num w:numId="422">
    <w:abstractNumId w:val="533"/>
  </w:num>
  <w:num w:numId="423">
    <w:abstractNumId w:val="151"/>
  </w:num>
  <w:num w:numId="424">
    <w:abstractNumId w:val="489"/>
  </w:num>
  <w:num w:numId="425">
    <w:abstractNumId w:val="507"/>
  </w:num>
  <w:num w:numId="426">
    <w:abstractNumId w:val="269"/>
  </w:num>
  <w:num w:numId="427">
    <w:abstractNumId w:val="154"/>
  </w:num>
  <w:num w:numId="428">
    <w:abstractNumId w:val="221"/>
  </w:num>
  <w:num w:numId="429">
    <w:abstractNumId w:val="1276"/>
  </w:num>
  <w:num w:numId="430">
    <w:abstractNumId w:val="900"/>
  </w:num>
  <w:num w:numId="431">
    <w:abstractNumId w:val="946"/>
  </w:num>
  <w:num w:numId="432">
    <w:abstractNumId w:val="1476"/>
  </w:num>
  <w:num w:numId="433">
    <w:abstractNumId w:val="1489"/>
  </w:num>
  <w:num w:numId="434">
    <w:abstractNumId w:val="303"/>
  </w:num>
  <w:num w:numId="435">
    <w:abstractNumId w:val="192"/>
  </w:num>
  <w:num w:numId="436">
    <w:abstractNumId w:val="1937"/>
  </w:num>
  <w:num w:numId="437">
    <w:abstractNumId w:val="1560"/>
  </w:num>
  <w:num w:numId="438">
    <w:abstractNumId w:val="253"/>
  </w:num>
  <w:num w:numId="439">
    <w:abstractNumId w:val="184"/>
  </w:num>
  <w:num w:numId="440">
    <w:abstractNumId w:val="1846"/>
  </w:num>
  <w:num w:numId="441">
    <w:abstractNumId w:val="843"/>
  </w:num>
  <w:num w:numId="442">
    <w:abstractNumId w:val="1861"/>
  </w:num>
  <w:num w:numId="443">
    <w:abstractNumId w:val="612"/>
  </w:num>
  <w:num w:numId="444">
    <w:abstractNumId w:val="334"/>
  </w:num>
  <w:num w:numId="445">
    <w:abstractNumId w:val="631"/>
  </w:num>
  <w:num w:numId="446">
    <w:abstractNumId w:val="146"/>
  </w:num>
  <w:num w:numId="447">
    <w:abstractNumId w:val="730"/>
  </w:num>
  <w:num w:numId="448">
    <w:abstractNumId w:val="80"/>
  </w:num>
  <w:num w:numId="449">
    <w:abstractNumId w:val="1598"/>
  </w:num>
  <w:num w:numId="450">
    <w:abstractNumId w:val="1545"/>
  </w:num>
  <w:num w:numId="451">
    <w:abstractNumId w:val="452"/>
  </w:num>
  <w:num w:numId="452">
    <w:abstractNumId w:val="335"/>
  </w:num>
  <w:num w:numId="453">
    <w:abstractNumId w:val="1333"/>
  </w:num>
  <w:num w:numId="454">
    <w:abstractNumId w:val="454"/>
  </w:num>
  <w:num w:numId="455">
    <w:abstractNumId w:val="1648"/>
  </w:num>
  <w:num w:numId="456">
    <w:abstractNumId w:val="621"/>
  </w:num>
  <w:num w:numId="457">
    <w:abstractNumId w:val="272"/>
  </w:num>
  <w:num w:numId="458">
    <w:abstractNumId w:val="1090"/>
  </w:num>
  <w:num w:numId="459">
    <w:abstractNumId w:val="518"/>
  </w:num>
  <w:num w:numId="460">
    <w:abstractNumId w:val="470"/>
  </w:num>
  <w:num w:numId="461">
    <w:abstractNumId w:val="90"/>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5"/>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3"/>
  </w:num>
  <w:num w:numId="477">
    <w:abstractNumId w:val="182"/>
  </w:num>
  <w:num w:numId="478">
    <w:abstractNumId w:val="331"/>
  </w:num>
  <w:num w:numId="479">
    <w:abstractNumId w:val="319"/>
  </w:num>
  <w:num w:numId="480">
    <w:abstractNumId w:val="656"/>
  </w:num>
  <w:num w:numId="481">
    <w:abstractNumId w:val="879"/>
  </w:num>
  <w:num w:numId="482">
    <w:abstractNumId w:val="578"/>
  </w:num>
  <w:num w:numId="483">
    <w:abstractNumId w:val="15"/>
  </w:num>
  <w:num w:numId="484">
    <w:abstractNumId w:val="682"/>
  </w:num>
  <w:num w:numId="485">
    <w:abstractNumId w:val="288"/>
  </w:num>
  <w:num w:numId="486">
    <w:abstractNumId w:val="1211"/>
  </w:num>
  <w:num w:numId="487">
    <w:abstractNumId w:val="1558"/>
  </w:num>
  <w:num w:numId="488">
    <w:abstractNumId w:val="70"/>
  </w:num>
  <w:num w:numId="489">
    <w:abstractNumId w:val="775"/>
  </w:num>
  <w:num w:numId="490">
    <w:abstractNumId w:val="1594"/>
  </w:num>
  <w:num w:numId="491">
    <w:abstractNumId w:val="2023"/>
  </w:num>
  <w:num w:numId="492">
    <w:abstractNumId w:val="755"/>
  </w:num>
  <w:num w:numId="493">
    <w:abstractNumId w:val="1058"/>
  </w:num>
  <w:num w:numId="494">
    <w:abstractNumId w:val="41"/>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9"/>
  </w:num>
  <w:num w:numId="513">
    <w:abstractNumId w:val="243"/>
  </w:num>
  <w:num w:numId="514">
    <w:abstractNumId w:val="828"/>
  </w:num>
  <w:num w:numId="515">
    <w:abstractNumId w:val="2006"/>
  </w:num>
  <w:num w:numId="516">
    <w:abstractNumId w:val="34"/>
  </w:num>
  <w:num w:numId="517">
    <w:abstractNumId w:val="100"/>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8"/>
  </w:num>
  <w:num w:numId="529">
    <w:abstractNumId w:val="1372"/>
  </w:num>
  <w:num w:numId="530">
    <w:abstractNumId w:val="31"/>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4"/>
  </w:num>
  <w:num w:numId="545">
    <w:abstractNumId w:val="915"/>
  </w:num>
  <w:num w:numId="546">
    <w:abstractNumId w:val="1160"/>
  </w:num>
  <w:num w:numId="547">
    <w:abstractNumId w:val="212"/>
  </w:num>
  <w:num w:numId="548">
    <w:abstractNumId w:val="1565"/>
  </w:num>
  <w:num w:numId="549">
    <w:abstractNumId w:val="113"/>
  </w:num>
  <w:num w:numId="550">
    <w:abstractNumId w:val="1930"/>
  </w:num>
  <w:num w:numId="551">
    <w:abstractNumId w:val="48"/>
  </w:num>
  <w:num w:numId="552">
    <w:abstractNumId w:val="1664"/>
  </w:num>
  <w:num w:numId="553">
    <w:abstractNumId w:val="1531"/>
  </w:num>
  <w:num w:numId="554">
    <w:abstractNumId w:val="1340"/>
  </w:num>
  <w:num w:numId="555">
    <w:abstractNumId w:val="1307"/>
  </w:num>
  <w:num w:numId="556">
    <w:abstractNumId w:val="45"/>
  </w:num>
  <w:num w:numId="557">
    <w:abstractNumId w:val="764"/>
  </w:num>
  <w:num w:numId="558">
    <w:abstractNumId w:val="1900"/>
  </w:num>
  <w:num w:numId="559">
    <w:abstractNumId w:val="595"/>
  </w:num>
  <w:num w:numId="560">
    <w:abstractNumId w:val="1002"/>
  </w:num>
  <w:num w:numId="561">
    <w:abstractNumId w:val="256"/>
  </w:num>
  <w:num w:numId="562">
    <w:abstractNumId w:val="659"/>
  </w:num>
  <w:num w:numId="563">
    <w:abstractNumId w:val="123"/>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1"/>
  </w:num>
  <w:num w:numId="571">
    <w:abstractNumId w:val="926"/>
  </w:num>
  <w:num w:numId="572">
    <w:abstractNumId w:val="1938"/>
  </w:num>
  <w:num w:numId="573">
    <w:abstractNumId w:val="1782"/>
  </w:num>
  <w:num w:numId="574">
    <w:abstractNumId w:val="1905"/>
  </w:num>
  <w:num w:numId="575">
    <w:abstractNumId w:val="1913"/>
  </w:num>
  <w:num w:numId="576">
    <w:abstractNumId w:val="83"/>
  </w:num>
  <w:num w:numId="577">
    <w:abstractNumId w:val="1446"/>
  </w:num>
  <w:num w:numId="578">
    <w:abstractNumId w:val="576"/>
  </w:num>
  <w:num w:numId="579">
    <w:abstractNumId w:val="39"/>
  </w:num>
  <w:num w:numId="580">
    <w:abstractNumId w:val="822"/>
  </w:num>
  <w:num w:numId="581">
    <w:abstractNumId w:val="89"/>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5"/>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9"/>
  </w:num>
  <w:num w:numId="608">
    <w:abstractNumId w:val="1426"/>
  </w:num>
  <w:num w:numId="609">
    <w:abstractNumId w:val="817"/>
  </w:num>
  <w:num w:numId="610">
    <w:abstractNumId w:val="1010"/>
  </w:num>
  <w:num w:numId="611">
    <w:abstractNumId w:val="1519"/>
  </w:num>
  <w:num w:numId="612">
    <w:abstractNumId w:val="1581"/>
  </w:num>
  <w:num w:numId="613">
    <w:abstractNumId w:val="280"/>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2"/>
  </w:num>
  <w:num w:numId="623">
    <w:abstractNumId w:val="240"/>
  </w:num>
  <w:num w:numId="624">
    <w:abstractNumId w:val="1839"/>
  </w:num>
  <w:num w:numId="625">
    <w:abstractNumId w:val="311"/>
  </w:num>
  <w:num w:numId="626">
    <w:abstractNumId w:val="394"/>
  </w:num>
  <w:num w:numId="627">
    <w:abstractNumId w:val="1191"/>
  </w:num>
  <w:num w:numId="628">
    <w:abstractNumId w:val="329"/>
  </w:num>
  <w:num w:numId="629">
    <w:abstractNumId w:val="26"/>
  </w:num>
  <w:num w:numId="630">
    <w:abstractNumId w:val="803"/>
  </w:num>
  <w:num w:numId="631">
    <w:abstractNumId w:val="381"/>
  </w:num>
  <w:num w:numId="632">
    <w:abstractNumId w:val="797"/>
  </w:num>
  <w:num w:numId="633">
    <w:abstractNumId w:val="1186"/>
  </w:num>
  <w:num w:numId="634">
    <w:abstractNumId w:val="68"/>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7"/>
  </w:num>
  <w:num w:numId="651">
    <w:abstractNumId w:val="289"/>
  </w:num>
  <w:num w:numId="652">
    <w:abstractNumId w:val="1172"/>
  </w:num>
  <w:num w:numId="653">
    <w:abstractNumId w:val="1680"/>
  </w:num>
  <w:num w:numId="654">
    <w:abstractNumId w:val="818"/>
  </w:num>
  <w:num w:numId="655">
    <w:abstractNumId w:val="1169"/>
  </w:num>
  <w:num w:numId="656">
    <w:abstractNumId w:val="360"/>
  </w:num>
  <w:num w:numId="657">
    <w:abstractNumId w:val="325"/>
  </w:num>
  <w:num w:numId="658">
    <w:abstractNumId w:val="1606"/>
  </w:num>
  <w:num w:numId="659">
    <w:abstractNumId w:val="1407"/>
  </w:num>
  <w:num w:numId="660">
    <w:abstractNumId w:val="1056"/>
  </w:num>
  <w:num w:numId="661">
    <w:abstractNumId w:val="1444"/>
  </w:num>
  <w:num w:numId="662">
    <w:abstractNumId w:val="1187"/>
  </w:num>
  <w:num w:numId="663">
    <w:abstractNumId w:val="149"/>
  </w:num>
  <w:num w:numId="664">
    <w:abstractNumId w:val="610"/>
  </w:num>
  <w:num w:numId="665">
    <w:abstractNumId w:val="1673"/>
  </w:num>
  <w:num w:numId="666">
    <w:abstractNumId w:val="1153"/>
  </w:num>
  <w:num w:numId="667">
    <w:abstractNumId w:val="1924"/>
  </w:num>
  <w:num w:numId="668">
    <w:abstractNumId w:val="130"/>
  </w:num>
  <w:num w:numId="669">
    <w:abstractNumId w:val="1167"/>
  </w:num>
  <w:num w:numId="670">
    <w:abstractNumId w:val="892"/>
  </w:num>
  <w:num w:numId="671">
    <w:abstractNumId w:val="1516"/>
  </w:num>
  <w:num w:numId="672">
    <w:abstractNumId w:val="105"/>
  </w:num>
  <w:num w:numId="673">
    <w:abstractNumId w:val="866"/>
  </w:num>
  <w:num w:numId="674">
    <w:abstractNumId w:val="219"/>
  </w:num>
  <w:num w:numId="675">
    <w:abstractNumId w:val="1541"/>
  </w:num>
  <w:num w:numId="676">
    <w:abstractNumId w:val="1528"/>
  </w:num>
  <w:num w:numId="677">
    <w:abstractNumId w:val="1304"/>
  </w:num>
  <w:num w:numId="678">
    <w:abstractNumId w:val="466"/>
  </w:num>
  <w:num w:numId="679">
    <w:abstractNumId w:val="1471"/>
  </w:num>
  <w:num w:numId="680">
    <w:abstractNumId w:val="106"/>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2"/>
  </w:num>
  <w:num w:numId="690">
    <w:abstractNumId w:val="165"/>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5"/>
  </w:num>
  <w:num w:numId="698">
    <w:abstractNumId w:val="520"/>
  </w:num>
  <w:num w:numId="699">
    <w:abstractNumId w:val="1371"/>
  </w:num>
  <w:num w:numId="700">
    <w:abstractNumId w:val="2015"/>
  </w:num>
  <w:num w:numId="701">
    <w:abstractNumId w:val="1080"/>
  </w:num>
  <w:num w:numId="702">
    <w:abstractNumId w:val="1450"/>
  </w:num>
  <w:num w:numId="703">
    <w:abstractNumId w:val="263"/>
  </w:num>
  <w:num w:numId="704">
    <w:abstractNumId w:val="1008"/>
  </w:num>
  <w:num w:numId="705">
    <w:abstractNumId w:val="1572"/>
  </w:num>
  <w:num w:numId="706">
    <w:abstractNumId w:val="459"/>
  </w:num>
  <w:num w:numId="707">
    <w:abstractNumId w:val="234"/>
  </w:num>
  <w:num w:numId="708">
    <w:abstractNumId w:val="1418"/>
  </w:num>
  <w:num w:numId="709">
    <w:abstractNumId w:val="1751"/>
  </w:num>
  <w:num w:numId="710">
    <w:abstractNumId w:val="594"/>
  </w:num>
  <w:num w:numId="711">
    <w:abstractNumId w:val="133"/>
  </w:num>
  <w:num w:numId="712">
    <w:abstractNumId w:val="1670"/>
  </w:num>
  <w:num w:numId="713">
    <w:abstractNumId w:val="384"/>
  </w:num>
  <w:num w:numId="714">
    <w:abstractNumId w:val="27"/>
  </w:num>
  <w:num w:numId="715">
    <w:abstractNumId w:val="2008"/>
  </w:num>
  <w:num w:numId="716">
    <w:abstractNumId w:val="1570"/>
  </w:num>
  <w:num w:numId="717">
    <w:abstractNumId w:val="1237"/>
  </w:num>
  <w:num w:numId="718">
    <w:abstractNumId w:val="1856"/>
  </w:num>
  <w:num w:numId="719">
    <w:abstractNumId w:val="210"/>
  </w:num>
  <w:num w:numId="720">
    <w:abstractNumId w:val="1976"/>
  </w:num>
  <w:num w:numId="721">
    <w:abstractNumId w:val="162"/>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5"/>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7"/>
  </w:num>
  <w:num w:numId="736">
    <w:abstractNumId w:val="1137"/>
  </w:num>
  <w:num w:numId="737">
    <w:abstractNumId w:val="1027"/>
  </w:num>
  <w:num w:numId="738">
    <w:abstractNumId w:val="1283"/>
  </w:num>
  <w:num w:numId="739">
    <w:abstractNumId w:val="8"/>
  </w:num>
  <w:num w:numId="740">
    <w:abstractNumId w:val="462"/>
  </w:num>
  <w:num w:numId="741">
    <w:abstractNumId w:val="1088"/>
  </w:num>
  <w:num w:numId="742">
    <w:abstractNumId w:val="523"/>
  </w:num>
  <w:num w:numId="743">
    <w:abstractNumId w:val="1692"/>
  </w:num>
  <w:num w:numId="744">
    <w:abstractNumId w:val="4"/>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2"/>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4"/>
  </w:num>
  <w:num w:numId="779">
    <w:abstractNumId w:val="327"/>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4"/>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10"/>
  </w:num>
  <w:num w:numId="799">
    <w:abstractNumId w:val="1013"/>
  </w:num>
  <w:num w:numId="800">
    <w:abstractNumId w:val="1689"/>
  </w:num>
  <w:num w:numId="801">
    <w:abstractNumId w:val="875"/>
  </w:num>
  <w:num w:numId="802">
    <w:abstractNumId w:val="1456"/>
  </w:num>
  <w:num w:numId="803">
    <w:abstractNumId w:val="38"/>
  </w:num>
  <w:num w:numId="804">
    <w:abstractNumId w:val="1964"/>
  </w:num>
  <w:num w:numId="805">
    <w:abstractNumId w:val="372"/>
  </w:num>
  <w:num w:numId="806">
    <w:abstractNumId w:val="1651"/>
  </w:num>
  <w:num w:numId="807">
    <w:abstractNumId w:val="9"/>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9"/>
  </w:num>
  <w:num w:numId="828">
    <w:abstractNumId w:val="2046"/>
  </w:num>
  <w:num w:numId="829">
    <w:abstractNumId w:val="275"/>
  </w:num>
  <w:num w:numId="830">
    <w:abstractNumId w:val="805"/>
  </w:num>
  <w:num w:numId="831">
    <w:abstractNumId w:val="1194"/>
  </w:num>
  <w:num w:numId="832">
    <w:abstractNumId w:val="109"/>
  </w:num>
  <w:num w:numId="833">
    <w:abstractNumId w:val="1741"/>
  </w:num>
  <w:num w:numId="834">
    <w:abstractNumId w:val="1551"/>
  </w:num>
  <w:num w:numId="835">
    <w:abstractNumId w:val="7"/>
  </w:num>
  <w:num w:numId="836">
    <w:abstractNumId w:val="1029"/>
  </w:num>
  <w:num w:numId="837">
    <w:abstractNumId w:val="337"/>
  </w:num>
  <w:num w:numId="838">
    <w:abstractNumId w:val="1043"/>
  </w:num>
  <w:num w:numId="839">
    <w:abstractNumId w:val="1228"/>
  </w:num>
  <w:num w:numId="840">
    <w:abstractNumId w:val="1850"/>
  </w:num>
  <w:num w:numId="841">
    <w:abstractNumId w:val="1873"/>
  </w:num>
  <w:num w:numId="842">
    <w:abstractNumId w:val="1238"/>
  </w:num>
  <w:num w:numId="843">
    <w:abstractNumId w:val="43"/>
  </w:num>
  <w:num w:numId="844">
    <w:abstractNumId w:val="696"/>
  </w:num>
  <w:num w:numId="845">
    <w:abstractNumId w:val="742"/>
  </w:num>
  <w:num w:numId="846">
    <w:abstractNumId w:val="159"/>
  </w:num>
  <w:num w:numId="847">
    <w:abstractNumId w:val="1674"/>
  </w:num>
  <w:num w:numId="848">
    <w:abstractNumId w:val="1575"/>
  </w:num>
  <w:num w:numId="849">
    <w:abstractNumId w:val="1277"/>
  </w:num>
  <w:num w:numId="850">
    <w:abstractNumId w:val="205"/>
  </w:num>
  <w:num w:numId="851">
    <w:abstractNumId w:val="985"/>
  </w:num>
  <w:num w:numId="852">
    <w:abstractNumId w:val="1003"/>
  </w:num>
  <w:num w:numId="853">
    <w:abstractNumId w:val="698"/>
  </w:num>
  <w:num w:numId="854">
    <w:abstractNumId w:val="855"/>
  </w:num>
  <w:num w:numId="855">
    <w:abstractNumId w:val="1244"/>
  </w:num>
  <w:num w:numId="856">
    <w:abstractNumId w:val="21"/>
  </w:num>
  <w:num w:numId="857">
    <w:abstractNumId w:val="1199"/>
  </w:num>
  <w:num w:numId="858">
    <w:abstractNumId w:val="622"/>
  </w:num>
  <w:num w:numId="859">
    <w:abstractNumId w:val="1503"/>
  </w:num>
  <w:num w:numId="860">
    <w:abstractNumId w:val="1119"/>
  </w:num>
  <w:num w:numId="861">
    <w:abstractNumId w:val="85"/>
  </w:num>
  <w:num w:numId="862">
    <w:abstractNumId w:val="1374"/>
  </w:num>
  <w:num w:numId="863">
    <w:abstractNumId w:val="478"/>
  </w:num>
  <w:num w:numId="864">
    <w:abstractNumId w:val="40"/>
  </w:num>
  <w:num w:numId="865">
    <w:abstractNumId w:val="911"/>
  </w:num>
  <w:num w:numId="866">
    <w:abstractNumId w:val="685"/>
  </w:num>
  <w:num w:numId="867">
    <w:abstractNumId w:val="157"/>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70"/>
  </w:num>
  <w:num w:numId="876">
    <w:abstractNumId w:val="1087"/>
  </w:num>
  <w:num w:numId="877">
    <w:abstractNumId w:val="1619"/>
  </w:num>
  <w:num w:numId="878">
    <w:abstractNumId w:val="1306"/>
  </w:num>
  <w:num w:numId="879">
    <w:abstractNumId w:val="150"/>
  </w:num>
  <w:num w:numId="880">
    <w:abstractNumId w:val="1230"/>
  </w:num>
  <w:num w:numId="881">
    <w:abstractNumId w:val="364"/>
  </w:num>
  <w:num w:numId="882">
    <w:abstractNumId w:val="438"/>
  </w:num>
  <w:num w:numId="883">
    <w:abstractNumId w:val="669"/>
  </w:num>
  <w:num w:numId="884">
    <w:abstractNumId w:val="1"/>
  </w:num>
  <w:num w:numId="885">
    <w:abstractNumId w:val="704"/>
  </w:num>
  <w:num w:numId="886">
    <w:abstractNumId w:val="207"/>
  </w:num>
  <w:num w:numId="887">
    <w:abstractNumId w:val="1504"/>
  </w:num>
  <w:num w:numId="888">
    <w:abstractNumId w:val="1820"/>
  </w:num>
  <w:num w:numId="889">
    <w:abstractNumId w:val="1865"/>
  </w:num>
  <w:num w:numId="890">
    <w:abstractNumId w:val="140"/>
  </w:num>
  <w:num w:numId="891">
    <w:abstractNumId w:val="1170"/>
  </w:num>
  <w:num w:numId="892">
    <w:abstractNumId w:val="581"/>
  </w:num>
  <w:num w:numId="893">
    <w:abstractNumId w:val="465"/>
  </w:num>
  <w:num w:numId="894">
    <w:abstractNumId w:val="684"/>
  </w:num>
  <w:num w:numId="895">
    <w:abstractNumId w:val="316"/>
  </w:num>
  <w:num w:numId="896">
    <w:abstractNumId w:val="1155"/>
  </w:num>
  <w:num w:numId="897">
    <w:abstractNumId w:val="2012"/>
  </w:num>
  <w:num w:numId="898">
    <w:abstractNumId w:val="1656"/>
  </w:num>
  <w:num w:numId="899">
    <w:abstractNumId w:val="1028"/>
  </w:num>
  <w:num w:numId="900">
    <w:abstractNumId w:val="218"/>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8"/>
  </w:num>
  <w:num w:numId="908">
    <w:abstractNumId w:val="144"/>
  </w:num>
  <w:num w:numId="909">
    <w:abstractNumId w:val="618"/>
  </w:num>
  <w:num w:numId="910">
    <w:abstractNumId w:val="686"/>
  </w:num>
  <w:num w:numId="911">
    <w:abstractNumId w:val="992"/>
  </w:num>
  <w:num w:numId="912">
    <w:abstractNumId w:val="153"/>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9"/>
  </w:num>
  <w:num w:numId="930">
    <w:abstractNumId w:val="1018"/>
  </w:num>
  <w:num w:numId="931">
    <w:abstractNumId w:val="1345"/>
  </w:num>
  <w:num w:numId="932">
    <w:abstractNumId w:val="1649"/>
  </w:num>
  <w:num w:numId="933">
    <w:abstractNumId w:val="287"/>
  </w:num>
  <w:num w:numId="934">
    <w:abstractNumId w:val="339"/>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7"/>
  </w:num>
  <w:num w:numId="942">
    <w:abstractNumId w:val="634"/>
  </w:num>
  <w:num w:numId="943">
    <w:abstractNumId w:val="1599"/>
  </w:num>
  <w:num w:numId="944">
    <w:abstractNumId w:val="1638"/>
  </w:num>
  <w:num w:numId="945">
    <w:abstractNumId w:val="2024"/>
  </w:num>
  <w:num w:numId="946">
    <w:abstractNumId w:val="779"/>
  </w:num>
  <w:num w:numId="947">
    <w:abstractNumId w:val="35"/>
  </w:num>
  <w:num w:numId="948">
    <w:abstractNumId w:val="1484"/>
  </w:num>
  <w:num w:numId="949">
    <w:abstractNumId w:val="1883"/>
  </w:num>
  <w:num w:numId="950">
    <w:abstractNumId w:val="1872"/>
  </w:num>
  <w:num w:numId="951">
    <w:abstractNumId w:val="412"/>
  </w:num>
  <w:num w:numId="952">
    <w:abstractNumId w:val="1965"/>
  </w:num>
  <w:num w:numId="953">
    <w:abstractNumId w:val="217"/>
  </w:num>
  <w:num w:numId="954">
    <w:abstractNumId w:val="1608"/>
  </w:num>
  <w:num w:numId="955">
    <w:abstractNumId w:val="1114"/>
  </w:num>
  <w:num w:numId="956">
    <w:abstractNumId w:val="172"/>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6"/>
  </w:num>
  <w:num w:numId="964">
    <w:abstractNumId w:val="1235"/>
  </w:num>
  <w:num w:numId="965">
    <w:abstractNumId w:val="1918"/>
  </w:num>
  <w:num w:numId="966">
    <w:abstractNumId w:val="652"/>
  </w:num>
  <w:num w:numId="967">
    <w:abstractNumId w:val="1653"/>
  </w:num>
  <w:num w:numId="968">
    <w:abstractNumId w:val="216"/>
  </w:num>
  <w:num w:numId="969">
    <w:abstractNumId w:val="10"/>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1"/>
  </w:num>
  <w:num w:numId="978">
    <w:abstractNumId w:val="118"/>
  </w:num>
  <w:num w:numId="979">
    <w:abstractNumId w:val="1684"/>
  </w:num>
  <w:num w:numId="980">
    <w:abstractNumId w:val="54"/>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4"/>
  </w:num>
  <w:num w:numId="991">
    <w:abstractNumId w:val="1980"/>
  </w:num>
  <w:num w:numId="992">
    <w:abstractNumId w:val="1301"/>
  </w:num>
  <w:num w:numId="993">
    <w:abstractNumId w:val="806"/>
  </w:num>
  <w:num w:numId="994">
    <w:abstractNumId w:val="1574"/>
  </w:num>
  <w:num w:numId="995">
    <w:abstractNumId w:val="158"/>
  </w:num>
  <w:num w:numId="996">
    <w:abstractNumId w:val="1577"/>
  </w:num>
  <w:num w:numId="997">
    <w:abstractNumId w:val="1667"/>
  </w:num>
  <w:num w:numId="998">
    <w:abstractNumId w:val="135"/>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8"/>
  </w:num>
  <w:num w:numId="1008">
    <w:abstractNumId w:val="650"/>
  </w:num>
  <w:num w:numId="1009">
    <w:abstractNumId w:val="1429"/>
  </w:num>
  <w:num w:numId="1010">
    <w:abstractNumId w:val="1128"/>
  </w:num>
  <w:num w:numId="1011">
    <w:abstractNumId w:val="176"/>
  </w:num>
  <w:num w:numId="1012">
    <w:abstractNumId w:val="561"/>
  </w:num>
  <w:num w:numId="1013">
    <w:abstractNumId w:val="1747"/>
  </w:num>
  <w:num w:numId="1014">
    <w:abstractNumId w:val="180"/>
  </w:num>
  <w:num w:numId="1015">
    <w:abstractNumId w:val="917"/>
  </w:num>
  <w:num w:numId="1016">
    <w:abstractNumId w:val="885"/>
  </w:num>
  <w:num w:numId="1017">
    <w:abstractNumId w:val="411"/>
  </w:num>
  <w:num w:numId="1018">
    <w:abstractNumId w:val="187"/>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5"/>
  </w:num>
  <w:num w:numId="1042">
    <w:abstractNumId w:val="944"/>
  </w:num>
  <w:num w:numId="1043">
    <w:abstractNumId w:val="994"/>
  </w:num>
  <w:num w:numId="1044">
    <w:abstractNumId w:val="1373"/>
  </w:num>
  <w:num w:numId="1045">
    <w:abstractNumId w:val="1021"/>
  </w:num>
  <w:num w:numId="1046">
    <w:abstractNumId w:val="555"/>
  </w:num>
  <w:num w:numId="1047">
    <w:abstractNumId w:val="341"/>
  </w:num>
  <w:num w:numId="1048">
    <w:abstractNumId w:val="1983"/>
  </w:num>
  <w:num w:numId="1049">
    <w:abstractNumId w:val="1341"/>
  </w:num>
  <w:num w:numId="1050">
    <w:abstractNumId w:val="1726"/>
  </w:num>
  <w:num w:numId="1051">
    <w:abstractNumId w:val="320"/>
  </w:num>
  <w:num w:numId="1052">
    <w:abstractNumId w:val="181"/>
  </w:num>
  <w:num w:numId="1053">
    <w:abstractNumId w:val="373"/>
  </w:num>
  <w:num w:numId="1054">
    <w:abstractNumId w:val="145"/>
  </w:num>
  <w:num w:numId="1055">
    <w:abstractNumId w:val="1951"/>
  </w:num>
  <w:num w:numId="1056">
    <w:abstractNumId w:val="14"/>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5"/>
  </w:num>
  <w:num w:numId="1082">
    <w:abstractNumId w:val="1388"/>
  </w:num>
  <w:num w:numId="1083">
    <w:abstractNumId w:val="1690"/>
  </w:num>
  <w:num w:numId="1084">
    <w:abstractNumId w:val="940"/>
  </w:num>
  <w:num w:numId="1085">
    <w:abstractNumId w:val="199"/>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7"/>
  </w:num>
  <w:num w:numId="1114">
    <w:abstractNumId w:val="1045"/>
  </w:num>
  <w:num w:numId="1115">
    <w:abstractNumId w:val="851"/>
  </w:num>
  <w:num w:numId="1116">
    <w:abstractNumId w:val="1703"/>
  </w:num>
  <w:num w:numId="1117">
    <w:abstractNumId w:val="830"/>
  </w:num>
  <w:num w:numId="1118">
    <w:abstractNumId w:val="227"/>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4"/>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2"/>
  </w:num>
  <w:num w:numId="1141">
    <w:abstractNumId w:val="354"/>
  </w:num>
  <w:num w:numId="1142">
    <w:abstractNumId w:val="86"/>
  </w:num>
  <w:num w:numId="1143">
    <w:abstractNumId w:val="600"/>
  </w:num>
  <w:num w:numId="1144">
    <w:abstractNumId w:val="1727"/>
  </w:num>
  <w:num w:numId="1145">
    <w:abstractNumId w:val="871"/>
  </w:num>
  <w:num w:numId="1146">
    <w:abstractNumId w:val="353"/>
  </w:num>
  <w:num w:numId="1147">
    <w:abstractNumId w:val="60"/>
  </w:num>
  <w:num w:numId="1148">
    <w:abstractNumId w:val="310"/>
  </w:num>
  <w:num w:numId="1149">
    <w:abstractNumId w:val="1629"/>
  </w:num>
  <w:num w:numId="1150">
    <w:abstractNumId w:val="46"/>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1"/>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2"/>
  </w:num>
  <w:num w:numId="1173">
    <w:abstractNumId w:val="955"/>
  </w:num>
  <w:num w:numId="1174">
    <w:abstractNumId w:val="889"/>
  </w:num>
  <w:num w:numId="1175">
    <w:abstractNumId w:val="1600"/>
  </w:num>
  <w:num w:numId="1176">
    <w:abstractNumId w:val="1830"/>
  </w:num>
  <w:num w:numId="1177">
    <w:abstractNumId w:val="550"/>
  </w:num>
  <w:num w:numId="1178">
    <w:abstractNumId w:val="206"/>
  </w:num>
  <w:num w:numId="1179">
    <w:abstractNumId w:val="971"/>
  </w:num>
  <w:num w:numId="1180">
    <w:abstractNumId w:val="228"/>
  </w:num>
  <w:num w:numId="1181">
    <w:abstractNumId w:val="1350"/>
  </w:num>
  <w:num w:numId="1182">
    <w:abstractNumId w:val="312"/>
  </w:num>
  <w:num w:numId="1183">
    <w:abstractNumId w:val="1832"/>
  </w:num>
  <w:num w:numId="1184">
    <w:abstractNumId w:val="56"/>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3"/>
  </w:num>
  <w:num w:numId="1199">
    <w:abstractNumId w:val="1346"/>
  </w:num>
  <w:num w:numId="1200">
    <w:abstractNumId w:val="214"/>
  </w:num>
  <w:num w:numId="1201">
    <w:abstractNumId w:val="301"/>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9"/>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60"/>
  </w:num>
  <w:num w:numId="1238">
    <w:abstractNumId w:val="297"/>
  </w:num>
  <w:num w:numId="1239">
    <w:abstractNumId w:val="1794"/>
  </w:num>
  <w:num w:numId="1240">
    <w:abstractNumId w:val="760"/>
  </w:num>
  <w:num w:numId="1241">
    <w:abstractNumId w:val="1922"/>
  </w:num>
  <w:num w:numId="1242">
    <w:abstractNumId w:val="76"/>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4"/>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8"/>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6"/>
  </w:num>
  <w:num w:numId="1289">
    <w:abstractNumId w:val="1530"/>
  </w:num>
  <w:num w:numId="1290">
    <w:abstractNumId w:val="1809"/>
  </w:num>
  <w:num w:numId="1291">
    <w:abstractNumId w:val="1024"/>
  </w:num>
  <w:num w:numId="1292">
    <w:abstractNumId w:val="1294"/>
  </w:num>
  <w:num w:numId="1293">
    <w:abstractNumId w:val="1156"/>
  </w:num>
  <w:num w:numId="1294">
    <w:abstractNumId w:val="183"/>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7"/>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3"/>
  </w:num>
  <w:num w:numId="1326">
    <w:abstractNumId w:val="1166"/>
  </w:num>
  <w:num w:numId="1327">
    <w:abstractNumId w:val="845"/>
  </w:num>
  <w:num w:numId="1328">
    <w:abstractNumId w:val="2038"/>
  </w:num>
  <w:num w:numId="1329">
    <w:abstractNumId w:val="792"/>
  </w:num>
  <w:num w:numId="1330">
    <w:abstractNumId w:val="53"/>
  </w:num>
  <w:num w:numId="1331">
    <w:abstractNumId w:val="1031"/>
  </w:num>
  <w:num w:numId="1332">
    <w:abstractNumId w:val="434"/>
  </w:num>
  <w:num w:numId="1333">
    <w:abstractNumId w:val="241"/>
  </w:num>
  <w:num w:numId="1334">
    <w:abstractNumId w:val="2032"/>
  </w:num>
  <w:num w:numId="1335">
    <w:abstractNumId w:val="525"/>
  </w:num>
  <w:num w:numId="1336">
    <w:abstractNumId w:val="1375"/>
  </w:num>
  <w:num w:numId="1337">
    <w:abstractNumId w:val="293"/>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6"/>
  </w:num>
  <w:num w:numId="1345">
    <w:abstractNumId w:val="321"/>
  </w:num>
  <w:num w:numId="1346">
    <w:abstractNumId w:val="857"/>
  </w:num>
  <w:num w:numId="1347">
    <w:abstractNumId w:val="323"/>
  </w:num>
  <w:num w:numId="1348">
    <w:abstractNumId w:val="236"/>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6"/>
  </w:num>
  <w:num w:numId="1356">
    <w:abstractNumId w:val="286"/>
  </w:num>
  <w:num w:numId="1357">
    <w:abstractNumId w:val="30"/>
  </w:num>
  <w:num w:numId="1358">
    <w:abstractNumId w:val="63"/>
  </w:num>
  <w:num w:numId="1359">
    <w:abstractNumId w:val="516"/>
  </w:num>
  <w:num w:numId="1360">
    <w:abstractNumId w:val="20"/>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2"/>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3"/>
  </w:num>
  <w:num w:numId="1397">
    <w:abstractNumId w:val="1268"/>
  </w:num>
  <w:num w:numId="1398">
    <w:abstractNumId w:val="705"/>
  </w:num>
  <w:num w:numId="1399">
    <w:abstractNumId w:val="168"/>
  </w:num>
  <w:num w:numId="1400">
    <w:abstractNumId w:val="189"/>
  </w:num>
  <w:num w:numId="1401">
    <w:abstractNumId w:val="1750"/>
  </w:num>
  <w:num w:numId="1402">
    <w:abstractNumId w:val="537"/>
  </w:num>
  <w:num w:numId="1403">
    <w:abstractNumId w:val="13"/>
  </w:num>
  <w:num w:numId="1404">
    <w:abstractNumId w:val="1827"/>
  </w:num>
  <w:num w:numId="1405">
    <w:abstractNumId w:val="1241"/>
  </w:num>
  <w:num w:numId="1406">
    <w:abstractNumId w:val="23"/>
  </w:num>
  <w:num w:numId="1407">
    <w:abstractNumId w:val="1637"/>
  </w:num>
  <w:num w:numId="1408">
    <w:abstractNumId w:val="1742"/>
  </w:num>
  <w:num w:numId="1409">
    <w:abstractNumId w:val="1452"/>
  </w:num>
  <w:num w:numId="1410">
    <w:abstractNumId w:val="986"/>
  </w:num>
  <w:num w:numId="1411">
    <w:abstractNumId w:val="1597"/>
  </w:num>
  <w:num w:numId="1412">
    <w:abstractNumId w:val="314"/>
  </w:num>
  <w:num w:numId="1413">
    <w:abstractNumId w:val="279"/>
  </w:num>
  <w:num w:numId="1414">
    <w:abstractNumId w:val="736"/>
  </w:num>
  <w:num w:numId="1415">
    <w:abstractNumId w:val="211"/>
  </w:num>
  <w:num w:numId="1416">
    <w:abstractNumId w:val="569"/>
  </w:num>
  <w:num w:numId="1417">
    <w:abstractNumId w:val="64"/>
  </w:num>
  <w:num w:numId="1418">
    <w:abstractNumId w:val="2018"/>
  </w:num>
  <w:num w:numId="1419">
    <w:abstractNumId w:val="1864"/>
  </w:num>
  <w:num w:numId="1420">
    <w:abstractNumId w:val="1773"/>
  </w:num>
  <w:num w:numId="1421">
    <w:abstractNumId w:val="1812"/>
  </w:num>
  <w:num w:numId="1422">
    <w:abstractNumId w:val="380"/>
  </w:num>
  <w:num w:numId="1423">
    <w:abstractNumId w:val="201"/>
  </w:num>
  <w:num w:numId="1424">
    <w:abstractNumId w:val="368"/>
  </w:num>
  <w:num w:numId="1425">
    <w:abstractNumId w:val="1785"/>
  </w:num>
  <w:num w:numId="1426">
    <w:abstractNumId w:val="226"/>
  </w:num>
  <w:num w:numId="1427">
    <w:abstractNumId w:val="655"/>
  </w:num>
  <w:num w:numId="1428">
    <w:abstractNumId w:val="309"/>
  </w:num>
  <w:num w:numId="1429">
    <w:abstractNumId w:val="1534"/>
  </w:num>
  <w:num w:numId="1430">
    <w:abstractNumId w:val="1176"/>
  </w:num>
  <w:num w:numId="1431">
    <w:abstractNumId w:val="1719"/>
  </w:num>
  <w:num w:numId="1432">
    <w:abstractNumId w:val="231"/>
  </w:num>
  <w:num w:numId="1433">
    <w:abstractNumId w:val="495"/>
  </w:num>
  <w:num w:numId="1434">
    <w:abstractNumId w:val="1912"/>
  </w:num>
  <w:num w:numId="1435">
    <w:abstractNumId w:val="1065"/>
  </w:num>
  <w:num w:numId="1436">
    <w:abstractNumId w:val="1205"/>
  </w:num>
  <w:num w:numId="1437">
    <w:abstractNumId w:val="2027"/>
  </w:num>
  <w:num w:numId="1438">
    <w:abstractNumId w:val="127"/>
  </w:num>
  <w:num w:numId="1439">
    <w:abstractNumId w:val="1722"/>
  </w:num>
  <w:num w:numId="1440">
    <w:abstractNumId w:val="800"/>
  </w:num>
  <w:num w:numId="1441">
    <w:abstractNumId w:val="1168"/>
  </w:num>
  <w:num w:numId="1442">
    <w:abstractNumId w:val="1449"/>
  </w:num>
  <w:num w:numId="1443">
    <w:abstractNumId w:val="12"/>
  </w:num>
  <w:num w:numId="1444">
    <w:abstractNumId w:val="894"/>
  </w:num>
  <w:num w:numId="1445">
    <w:abstractNumId w:val="120"/>
  </w:num>
  <w:num w:numId="1446">
    <w:abstractNumId w:val="1127"/>
  </w:num>
  <w:num w:numId="1447">
    <w:abstractNumId w:val="1557"/>
  </w:num>
  <w:num w:numId="1448">
    <w:abstractNumId w:val="143"/>
  </w:num>
  <w:num w:numId="1449">
    <w:abstractNumId w:val="1988"/>
  </w:num>
  <w:num w:numId="1450">
    <w:abstractNumId w:val="1032"/>
  </w:num>
  <w:num w:numId="1451">
    <w:abstractNumId w:val="1115"/>
  </w:num>
  <w:num w:numId="1452">
    <w:abstractNumId w:val="1183"/>
  </w:num>
  <w:num w:numId="1453">
    <w:abstractNumId w:val="16"/>
  </w:num>
  <w:num w:numId="1454">
    <w:abstractNumId w:val="1808"/>
  </w:num>
  <w:num w:numId="1455">
    <w:abstractNumId w:val="67"/>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7"/>
  </w:num>
  <w:num w:numId="1468">
    <w:abstractNumId w:val="1645"/>
  </w:num>
  <w:num w:numId="1469">
    <w:abstractNumId w:val="1318"/>
  </w:num>
  <w:num w:numId="1470">
    <w:abstractNumId w:val="1383"/>
  </w:num>
  <w:num w:numId="1471">
    <w:abstractNumId w:val="1188"/>
  </w:num>
  <w:num w:numId="1472">
    <w:abstractNumId w:val="1932"/>
  </w:num>
  <w:num w:numId="1473">
    <w:abstractNumId w:val="190"/>
  </w:num>
  <w:num w:numId="1474">
    <w:abstractNumId w:val="78"/>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5"/>
  </w:num>
  <w:num w:numId="1483">
    <w:abstractNumId w:val="141"/>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5"/>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1"/>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2"/>
  </w:num>
  <w:num w:numId="1523">
    <w:abstractNumId w:val="1179"/>
  </w:num>
  <w:num w:numId="1524">
    <w:abstractNumId w:val="1014"/>
  </w:num>
  <w:num w:numId="1525">
    <w:abstractNumId w:val="317"/>
  </w:num>
  <w:num w:numId="1526">
    <w:abstractNumId w:val="449"/>
  </w:num>
  <w:num w:numId="1527">
    <w:abstractNumId w:val="1251"/>
  </w:num>
  <w:num w:numId="1528">
    <w:abstractNumId w:val="95"/>
  </w:num>
  <w:num w:numId="1529">
    <w:abstractNumId w:val="2016"/>
  </w:num>
  <w:num w:numId="1530">
    <w:abstractNumId w:val="853"/>
  </w:num>
  <w:num w:numId="1531">
    <w:abstractNumId w:val="313"/>
  </w:num>
  <w:num w:numId="1532">
    <w:abstractNumId w:val="336"/>
  </w:num>
  <w:num w:numId="1533">
    <w:abstractNumId w:val="1190"/>
  </w:num>
  <w:num w:numId="1534">
    <w:abstractNumId w:val="167"/>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7"/>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5"/>
  </w:num>
  <w:num w:numId="1560">
    <w:abstractNumId w:val="1019"/>
  </w:num>
  <w:num w:numId="1561">
    <w:abstractNumId w:val="264"/>
  </w:num>
  <w:num w:numId="1562">
    <w:abstractNumId w:val="748"/>
  </w:num>
  <w:num w:numId="1563">
    <w:abstractNumId w:val="1269"/>
  </w:num>
  <w:num w:numId="1564">
    <w:abstractNumId w:val="222"/>
  </w:num>
  <w:num w:numId="1565">
    <w:abstractNumId w:val="1668"/>
  </w:num>
  <w:num w:numId="1566">
    <w:abstractNumId w:val="769"/>
  </w:num>
  <w:num w:numId="1567">
    <w:abstractNumId w:val="431"/>
  </w:num>
  <w:num w:numId="1568">
    <w:abstractNumId w:val="481"/>
  </w:num>
  <w:num w:numId="1569">
    <w:abstractNumId w:val="82"/>
  </w:num>
  <w:num w:numId="1570">
    <w:abstractNumId w:val="1802"/>
  </w:num>
  <w:num w:numId="1571">
    <w:abstractNumId w:val="826"/>
  </w:num>
  <w:num w:numId="1572">
    <w:abstractNumId w:val="1974"/>
  </w:num>
  <w:num w:numId="1573">
    <w:abstractNumId w:val="884"/>
  </w:num>
  <w:num w:numId="1574">
    <w:abstractNumId w:val="1590"/>
  </w:num>
  <w:num w:numId="1575">
    <w:abstractNumId w:val="233"/>
  </w:num>
  <w:num w:numId="1576">
    <w:abstractNumId w:val="290"/>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5"/>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30"/>
  </w:num>
  <w:num w:numId="1595">
    <w:abstractNumId w:val="257"/>
  </w:num>
  <w:num w:numId="1596">
    <w:abstractNumId w:val="1553"/>
  </w:num>
  <w:num w:numId="1597">
    <w:abstractNumId w:val="547"/>
  </w:num>
  <w:num w:numId="1598">
    <w:abstractNumId w:val="213"/>
  </w:num>
  <w:num w:numId="1599">
    <w:abstractNumId w:val="1975"/>
  </w:num>
  <w:num w:numId="1600">
    <w:abstractNumId w:val="1736"/>
  </w:num>
  <w:num w:numId="1601">
    <w:abstractNumId w:val="1068"/>
  </w:num>
  <w:num w:numId="1602">
    <w:abstractNumId w:val="32"/>
  </w:num>
  <w:num w:numId="1603">
    <w:abstractNumId w:val="1453"/>
  </w:num>
  <w:num w:numId="1604">
    <w:abstractNumId w:val="977"/>
  </w:num>
  <w:num w:numId="1605">
    <w:abstractNumId w:val="363"/>
  </w:num>
  <w:num w:numId="1606">
    <w:abstractNumId w:val="252"/>
  </w:num>
  <w:num w:numId="1607">
    <w:abstractNumId w:val="28"/>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40"/>
  </w:num>
  <w:num w:numId="1628">
    <w:abstractNumId w:val="1879"/>
  </w:num>
  <w:num w:numId="1629">
    <w:abstractNumId w:val="1177"/>
  </w:num>
  <w:num w:numId="1630">
    <w:abstractNumId w:val="58"/>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4"/>
  </w:num>
  <w:num w:numId="1649">
    <w:abstractNumId w:val="2007"/>
  </w:num>
  <w:num w:numId="1650">
    <w:abstractNumId w:val="1274"/>
  </w:num>
  <w:num w:numId="1651">
    <w:abstractNumId w:val="1062"/>
  </w:num>
  <w:num w:numId="1652">
    <w:abstractNumId w:val="220"/>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6"/>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5"/>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2"/>
  </w:num>
  <w:num w:numId="1685">
    <w:abstractNumId w:val="824"/>
  </w:num>
  <w:num w:numId="1686">
    <w:abstractNumId w:val="44"/>
  </w:num>
  <w:num w:numId="1687">
    <w:abstractNumId w:val="1387"/>
  </w:num>
  <w:num w:numId="1688">
    <w:abstractNumId w:val="1042"/>
  </w:num>
  <w:num w:numId="1689">
    <w:abstractNumId w:val="1985"/>
  </w:num>
  <w:num w:numId="1690">
    <w:abstractNumId w:val="97"/>
  </w:num>
  <w:num w:numId="1691">
    <w:abstractNumId w:val="987"/>
  </w:num>
  <w:num w:numId="1692">
    <w:abstractNumId w:val="116"/>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2"/>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4"/>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300"/>
  </w:num>
  <w:num w:numId="1736">
    <w:abstractNumId w:val="1478"/>
  </w:num>
  <w:num w:numId="1737">
    <w:abstractNumId w:val="1926"/>
  </w:num>
  <w:num w:numId="1738">
    <w:abstractNumId w:val="1224"/>
  </w:num>
  <w:num w:numId="1739">
    <w:abstractNumId w:val="47"/>
  </w:num>
  <w:num w:numId="1740">
    <w:abstractNumId w:val="87"/>
  </w:num>
  <w:num w:numId="1741">
    <w:abstractNumId w:val="1713"/>
  </w:num>
  <w:num w:numId="1742">
    <w:abstractNumId w:val="1654"/>
  </w:num>
  <w:num w:numId="1743">
    <w:abstractNumId w:val="107"/>
  </w:num>
  <w:num w:numId="1744">
    <w:abstractNumId w:val="254"/>
  </w:num>
  <w:num w:numId="1745">
    <w:abstractNumId w:val="1510"/>
  </w:num>
  <w:num w:numId="1746">
    <w:abstractNumId w:val="601"/>
  </w:num>
  <w:num w:numId="1747">
    <w:abstractNumId w:val="156"/>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1"/>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6"/>
  </w:num>
  <w:num w:numId="1784">
    <w:abstractNumId w:val="224"/>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5"/>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5"/>
  </w:num>
  <w:num w:numId="1802">
    <w:abstractNumId w:val="1643"/>
  </w:num>
  <w:num w:numId="1803">
    <w:abstractNumId w:val="382"/>
  </w:num>
  <w:num w:numId="1804">
    <w:abstractNumId w:val="1146"/>
  </w:num>
  <w:num w:numId="1805">
    <w:abstractNumId w:val="1848"/>
  </w:num>
  <w:num w:numId="1806">
    <w:abstractNumId w:val="305"/>
  </w:num>
  <w:num w:numId="1807">
    <w:abstractNumId w:val="22"/>
  </w:num>
  <w:num w:numId="1808">
    <w:abstractNumId w:val="1647"/>
  </w:num>
  <w:num w:numId="1809">
    <w:abstractNumId w:val="959"/>
  </w:num>
  <w:num w:numId="1810">
    <w:abstractNumId w:val="1587"/>
  </w:num>
  <w:num w:numId="1811">
    <w:abstractNumId w:val="1903"/>
  </w:num>
  <w:num w:numId="1812">
    <w:abstractNumId w:val="758"/>
  </w:num>
  <w:num w:numId="1813">
    <w:abstractNumId w:val="50"/>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5"/>
  </w:num>
  <w:num w:numId="1822">
    <w:abstractNumId w:val="637"/>
  </w:num>
  <w:num w:numId="1823">
    <w:abstractNumId w:val="357"/>
  </w:num>
  <w:num w:numId="1824">
    <w:abstractNumId w:val="557"/>
  </w:num>
  <w:num w:numId="1825">
    <w:abstractNumId w:val="6"/>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7"/>
  </w:num>
  <w:num w:numId="1840">
    <w:abstractNumId w:val="306"/>
  </w:num>
  <w:num w:numId="1841">
    <w:abstractNumId w:val="415"/>
  </w:num>
  <w:num w:numId="1842">
    <w:abstractNumId w:val="1943"/>
  </w:num>
  <w:num w:numId="1843">
    <w:abstractNumId w:val="827"/>
  </w:num>
  <w:num w:numId="1844">
    <w:abstractNumId w:val="593"/>
  </w:num>
  <w:num w:numId="1845">
    <w:abstractNumId w:val="1125"/>
  </w:num>
  <w:num w:numId="1846">
    <w:abstractNumId w:val="196"/>
  </w:num>
  <w:num w:numId="1847">
    <w:abstractNumId w:val="318"/>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2"/>
  </w:num>
  <w:num w:numId="1865">
    <w:abstractNumId w:val="864"/>
  </w:num>
  <w:num w:numId="1866">
    <w:abstractNumId w:val="1400"/>
  </w:num>
  <w:num w:numId="1867">
    <w:abstractNumId w:val="604"/>
  </w:num>
  <w:num w:numId="1868">
    <w:abstractNumId w:val="1208"/>
  </w:num>
  <w:num w:numId="1869">
    <w:abstractNumId w:val="1543"/>
  </w:num>
  <w:num w:numId="1870">
    <w:abstractNumId w:val="91"/>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1"/>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7"/>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8"/>
  </w:num>
  <w:num w:numId="1927">
    <w:abstractNumId w:val="870"/>
  </w:num>
  <w:num w:numId="1928">
    <w:abstractNumId w:val="84"/>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1"/>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60"/>
  </w:num>
  <w:num w:numId="1953">
    <w:abstractNumId w:val="2033"/>
  </w:num>
  <w:num w:numId="1954">
    <w:abstractNumId w:val="1044"/>
  </w:num>
  <w:num w:numId="1955">
    <w:abstractNumId w:val="1939"/>
  </w:num>
  <w:num w:numId="1956">
    <w:abstractNumId w:val="1843"/>
  </w:num>
  <w:num w:numId="1957">
    <w:abstractNumId w:val="121"/>
  </w:num>
  <w:num w:numId="1958">
    <w:abstractNumId w:val="1007"/>
  </w:num>
  <w:num w:numId="1959">
    <w:abstractNumId w:val="283"/>
  </w:num>
  <w:num w:numId="1960">
    <w:abstractNumId w:val="270"/>
  </w:num>
  <w:num w:numId="1961">
    <w:abstractNumId w:val="2021"/>
  </w:num>
  <w:num w:numId="1962">
    <w:abstractNumId w:val="402"/>
  </w:num>
  <w:num w:numId="1963">
    <w:abstractNumId w:val="1725"/>
  </w:num>
  <w:num w:numId="1964">
    <w:abstractNumId w:val="1584"/>
  </w:num>
  <w:num w:numId="1965">
    <w:abstractNumId w:val="387"/>
  </w:num>
  <w:num w:numId="1966">
    <w:abstractNumId w:val="73"/>
  </w:num>
  <w:num w:numId="1967">
    <w:abstractNumId w:val="281"/>
  </w:num>
  <w:num w:numId="1968">
    <w:abstractNumId w:val="1475"/>
  </w:num>
  <w:num w:numId="1969">
    <w:abstractNumId w:val="163"/>
  </w:num>
  <w:num w:numId="1970">
    <w:abstractNumId w:val="1425"/>
  </w:num>
  <w:num w:numId="1971">
    <w:abstractNumId w:val="108"/>
  </w:num>
  <w:num w:numId="1972">
    <w:abstractNumId w:val="1515"/>
  </w:num>
  <w:num w:numId="1973">
    <w:abstractNumId w:val="33"/>
  </w:num>
  <w:num w:numId="1974">
    <w:abstractNumId w:val="235"/>
  </w:num>
  <w:num w:numId="1975">
    <w:abstractNumId w:val="967"/>
  </w:num>
  <w:num w:numId="1976">
    <w:abstractNumId w:val="1844"/>
  </w:num>
  <w:num w:numId="1977">
    <w:abstractNumId w:val="1470"/>
  </w:num>
  <w:num w:numId="1978">
    <w:abstractNumId w:val="680"/>
  </w:num>
  <w:num w:numId="1979">
    <w:abstractNumId w:val="112"/>
  </w:num>
  <w:num w:numId="1980">
    <w:abstractNumId w:val="200"/>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50"/>
  </w:num>
  <w:num w:numId="2001">
    <w:abstractNumId w:val="326"/>
  </w:num>
  <w:num w:numId="2002">
    <w:abstractNumId w:val="92"/>
  </w:num>
  <w:num w:numId="2003">
    <w:abstractNumId w:val="1734"/>
  </w:num>
  <w:num w:numId="2004">
    <w:abstractNumId w:val="330"/>
  </w:num>
  <w:num w:numId="2005">
    <w:abstractNumId w:val="79"/>
  </w:num>
  <w:num w:numId="2006">
    <w:abstractNumId w:val="918"/>
  </w:num>
  <w:num w:numId="2007">
    <w:abstractNumId w:val="268"/>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8"/>
  </w:num>
  <w:num w:numId="2019">
    <w:abstractNumId w:val="651"/>
  </w:num>
  <w:num w:numId="2020">
    <w:abstractNumId w:val="1252"/>
  </w:num>
  <w:num w:numId="2021">
    <w:abstractNumId w:val="1236"/>
  </w:num>
  <w:num w:numId="2022">
    <w:abstractNumId w:val="49"/>
  </w:num>
  <w:num w:numId="2023">
    <w:abstractNumId w:val="1979"/>
  </w:num>
  <w:num w:numId="2024">
    <w:abstractNumId w:val="2040"/>
  </w:num>
  <w:num w:numId="2025">
    <w:abstractNumId w:val="1385"/>
  </w:num>
  <w:num w:numId="2026">
    <w:abstractNumId w:val="749"/>
  </w:num>
  <w:num w:numId="2027">
    <w:abstractNumId w:val="276"/>
  </w:num>
  <w:num w:numId="2028">
    <w:abstractNumId w:val="522"/>
  </w:num>
  <w:num w:numId="2029">
    <w:abstractNumId w:val="850"/>
  </w:num>
  <w:num w:numId="2030">
    <w:abstractNumId w:val="195"/>
  </w:num>
  <w:num w:numId="2031">
    <w:abstractNumId w:val="1086"/>
  </w:num>
  <w:num w:numId="2032">
    <w:abstractNumId w:val="238"/>
  </w:num>
  <w:num w:numId="2033">
    <w:abstractNumId w:val="1547"/>
  </w:num>
  <w:num w:numId="2034">
    <w:abstractNumId w:val="1281"/>
  </w:num>
  <w:num w:numId="2035">
    <w:abstractNumId w:val="18"/>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0"/>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evenAndOddHeaders/>
  <w:drawingGridHorizontalSpacing w:val="181"/>
  <w:drawingGridVerticalSpacing w:val="181"/>
  <w:characterSpacingControl w:val="compressPunctuation"/>
  <w:hdrShapeDefaults>
    <o:shapedefaults v:ext="edit" spidmax="2049"/>
  </w:hdrShapeDefaults>
  <w:footnotePr>
    <w:numFmt w:val="upperRoman"/>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03C03"/>
    <w:rsid w:val="000A6973"/>
    <w:rsid w:val="000C4678"/>
    <w:rsid w:val="000C54C5"/>
    <w:rsid w:val="0010354F"/>
    <w:rsid w:val="00117801"/>
    <w:rsid w:val="0018607D"/>
    <w:rsid w:val="001A51F8"/>
    <w:rsid w:val="001B427F"/>
    <w:rsid w:val="001D6B99"/>
    <w:rsid w:val="00215C78"/>
    <w:rsid w:val="00241EA3"/>
    <w:rsid w:val="002657B8"/>
    <w:rsid w:val="0027392B"/>
    <w:rsid w:val="002D5DFF"/>
    <w:rsid w:val="002F371A"/>
    <w:rsid w:val="003117FD"/>
    <w:rsid w:val="00312EC2"/>
    <w:rsid w:val="003422CF"/>
    <w:rsid w:val="003974B6"/>
    <w:rsid w:val="003A1DBB"/>
    <w:rsid w:val="003D1F37"/>
    <w:rsid w:val="0043153F"/>
    <w:rsid w:val="004412E8"/>
    <w:rsid w:val="004415A5"/>
    <w:rsid w:val="00481FF8"/>
    <w:rsid w:val="00483CDF"/>
    <w:rsid w:val="00497726"/>
    <w:rsid w:val="004B6F0F"/>
    <w:rsid w:val="00554214"/>
    <w:rsid w:val="00555DE4"/>
    <w:rsid w:val="00575F35"/>
    <w:rsid w:val="005B1588"/>
    <w:rsid w:val="00617211"/>
    <w:rsid w:val="00654D20"/>
    <w:rsid w:val="00661C2C"/>
    <w:rsid w:val="00671EA5"/>
    <w:rsid w:val="006C3D46"/>
    <w:rsid w:val="00702332"/>
    <w:rsid w:val="00726BCF"/>
    <w:rsid w:val="00733A6C"/>
    <w:rsid w:val="00746BFC"/>
    <w:rsid w:val="00791600"/>
    <w:rsid w:val="00797621"/>
    <w:rsid w:val="007C1DC9"/>
    <w:rsid w:val="008447F4"/>
    <w:rsid w:val="00850154"/>
    <w:rsid w:val="00870A02"/>
    <w:rsid w:val="00883F96"/>
    <w:rsid w:val="008929FB"/>
    <w:rsid w:val="008E54C3"/>
    <w:rsid w:val="008F1790"/>
    <w:rsid w:val="008F1E07"/>
    <w:rsid w:val="00915617"/>
    <w:rsid w:val="0092471C"/>
    <w:rsid w:val="00941CED"/>
    <w:rsid w:val="009555E2"/>
    <w:rsid w:val="0097209F"/>
    <w:rsid w:val="00997DB0"/>
    <w:rsid w:val="009B2F41"/>
    <w:rsid w:val="009C3A31"/>
    <w:rsid w:val="009C6063"/>
    <w:rsid w:val="009E33E4"/>
    <w:rsid w:val="00A55673"/>
    <w:rsid w:val="00AA0173"/>
    <w:rsid w:val="00AB45D2"/>
    <w:rsid w:val="00AD29DC"/>
    <w:rsid w:val="00B57A69"/>
    <w:rsid w:val="00BD0DD6"/>
    <w:rsid w:val="00BD7F44"/>
    <w:rsid w:val="00BF51E7"/>
    <w:rsid w:val="00C227F5"/>
    <w:rsid w:val="00C3348C"/>
    <w:rsid w:val="00C94AA4"/>
    <w:rsid w:val="00CC614B"/>
    <w:rsid w:val="00D23B46"/>
    <w:rsid w:val="00D248B1"/>
    <w:rsid w:val="00DA78A8"/>
    <w:rsid w:val="00E24184"/>
    <w:rsid w:val="00E341B7"/>
    <w:rsid w:val="00EE6A10"/>
    <w:rsid w:val="00F05D6B"/>
    <w:rsid w:val="00F068C8"/>
    <w:rsid w:val="00F351BB"/>
    <w:rsid w:val="00F83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9555E2"/>
    <w:pPr>
      <w:keepNext/>
      <w:keepLines/>
      <w:spacing w:before="240"/>
      <w:outlineLvl w:val="0"/>
    </w:pPr>
    <w:rPr>
      <w:rFonts w:asciiTheme="majorHAnsi" w:eastAsiaTheme="majorEastAsia" w:hAnsiTheme="majorHAnsi" w:cstheme="majorBidi"/>
      <w:color w:val="2E74B5" w:themeColor="accent1" w:themeShade="BF"/>
      <w:sz w:val="32"/>
      <w:szCs w:val="32"/>
      <w:lang w:bidi="ar-SA"/>
    </w:rPr>
  </w:style>
  <w:style w:type="paragraph" w:styleId="2">
    <w:name w:val="heading 2"/>
    <w:basedOn w:val="a"/>
    <w:next w:val="a"/>
    <w:link w:val="20"/>
    <w:unhideWhenUsed/>
    <w:qFormat/>
    <w:rsid w:val="009555E2"/>
    <w:pPr>
      <w:keepNext/>
      <w:keepLines/>
      <w:spacing w:before="40"/>
      <w:outlineLvl w:val="1"/>
    </w:pPr>
    <w:rPr>
      <w:rFonts w:asciiTheme="majorHAnsi" w:eastAsiaTheme="majorEastAsia" w:hAnsiTheme="majorHAnsi" w:cstheme="majorBidi"/>
      <w:color w:val="2E74B5" w:themeColor="accent1" w:themeShade="BF"/>
      <w:sz w:val="26"/>
      <w:szCs w:val="26"/>
      <w:lang w:bidi="ar-SA"/>
    </w:rPr>
  </w:style>
  <w:style w:type="paragraph" w:styleId="3">
    <w:name w:val="heading 3"/>
    <w:basedOn w:val="a"/>
    <w:next w:val="a"/>
    <w:link w:val="30"/>
    <w:unhideWhenUsed/>
    <w:qFormat/>
    <w:rsid w:val="009555E2"/>
    <w:pPr>
      <w:keepNext/>
      <w:keepLines/>
      <w:spacing w:before="40"/>
      <w:outlineLvl w:val="2"/>
    </w:pPr>
    <w:rPr>
      <w:rFonts w:asciiTheme="majorHAnsi" w:eastAsiaTheme="majorEastAsia" w:hAnsiTheme="majorHAnsi" w:cstheme="majorBidi"/>
      <w:color w:val="1F4D78" w:themeColor="accent1" w:themeShade="7F"/>
      <w:lang w:bidi="ar-SA"/>
    </w:rPr>
  </w:style>
  <w:style w:type="paragraph" w:styleId="4">
    <w:name w:val="heading 4"/>
    <w:basedOn w:val="a"/>
    <w:next w:val="a"/>
    <w:link w:val="40"/>
    <w:unhideWhenUsed/>
    <w:qFormat/>
    <w:rsid w:val="009555E2"/>
    <w:pPr>
      <w:keepNext/>
      <w:keepLines/>
      <w:widowControl/>
      <w:spacing w:before="200" w:line="276" w:lineRule="auto"/>
      <w:outlineLvl w:val="3"/>
    </w:pPr>
    <w:rPr>
      <w:rFonts w:asciiTheme="majorHAnsi" w:eastAsiaTheme="majorEastAsia" w:hAnsiTheme="majorHAnsi" w:cstheme="majorBidi"/>
      <w:b/>
      <w:bCs/>
      <w:i/>
      <w:iCs/>
      <w:color w:val="5B9BD5" w:themeColor="accent1"/>
      <w:sz w:val="22"/>
      <w:szCs w:val="22"/>
      <w:lang w:eastAsia="en-US" w:bidi="ar-SA"/>
    </w:rPr>
  </w:style>
  <w:style w:type="paragraph" w:styleId="5">
    <w:name w:val="heading 5"/>
    <w:basedOn w:val="a"/>
    <w:next w:val="a"/>
    <w:link w:val="50"/>
    <w:qFormat/>
    <w:rsid w:val="009555E2"/>
    <w:pPr>
      <w:widowControl/>
      <w:spacing w:before="240" w:after="60"/>
      <w:ind w:firstLine="709"/>
      <w:jc w:val="both"/>
      <w:outlineLvl w:val="4"/>
    </w:pPr>
    <w:rPr>
      <w:rFonts w:ascii="Times New Roman" w:eastAsia="Times New Roman" w:hAnsi="Times New Roman" w:cs="Times New Roman"/>
      <w:b/>
      <w:bCs/>
      <w:i/>
      <w:iCs/>
      <w:color w:val="auto"/>
      <w:sz w:val="26"/>
      <w:szCs w:val="26"/>
      <w:lang w:eastAsia="en-US" w:bidi="en-US"/>
    </w:rPr>
  </w:style>
  <w:style w:type="paragraph" w:styleId="6">
    <w:name w:val="heading 6"/>
    <w:basedOn w:val="a"/>
    <w:next w:val="a"/>
    <w:link w:val="60"/>
    <w:qFormat/>
    <w:rsid w:val="009555E2"/>
    <w:pPr>
      <w:keepNext/>
      <w:widowControl/>
      <w:tabs>
        <w:tab w:val="right" w:pos="9354"/>
      </w:tabs>
      <w:overflowPunct w:val="0"/>
      <w:autoSpaceDE w:val="0"/>
      <w:autoSpaceDN w:val="0"/>
      <w:adjustRightInd w:val="0"/>
      <w:jc w:val="right"/>
      <w:textAlignment w:val="baseline"/>
      <w:outlineLvl w:val="5"/>
    </w:pPr>
    <w:rPr>
      <w:rFonts w:ascii="Times New Roman" w:eastAsia="Times New Roman" w:hAnsi="Times New Roman" w:cs="Times New Roman"/>
      <w:i/>
      <w:color w:val="auto"/>
      <w:szCs w:val="20"/>
      <w:lang w:bidi="ar-SA"/>
    </w:rPr>
  </w:style>
  <w:style w:type="paragraph" w:styleId="7">
    <w:name w:val="heading 7"/>
    <w:basedOn w:val="a"/>
    <w:next w:val="a"/>
    <w:link w:val="70"/>
    <w:qFormat/>
    <w:rsid w:val="009555E2"/>
    <w:pPr>
      <w:keepNext/>
      <w:widowControl/>
      <w:overflowPunct w:val="0"/>
      <w:autoSpaceDE w:val="0"/>
      <w:autoSpaceDN w:val="0"/>
      <w:adjustRightInd w:val="0"/>
      <w:spacing w:line="204" w:lineRule="auto"/>
      <w:jc w:val="center"/>
      <w:textAlignment w:val="baseline"/>
      <w:outlineLvl w:val="6"/>
    </w:pPr>
    <w:rPr>
      <w:rFonts w:ascii="Times New Roman" w:eastAsia="Times New Roman" w:hAnsi="Times New Roman" w:cs="Times New Roman"/>
      <w:b/>
      <w:color w:val="auto"/>
      <w:sz w:val="28"/>
      <w:szCs w:val="20"/>
      <w:lang w:bidi="ar-SA"/>
    </w:rPr>
  </w:style>
  <w:style w:type="paragraph" w:styleId="8">
    <w:name w:val="heading 8"/>
    <w:basedOn w:val="a"/>
    <w:next w:val="a"/>
    <w:link w:val="80"/>
    <w:qFormat/>
    <w:rsid w:val="009555E2"/>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
    <w:next w:val="a"/>
    <w:link w:val="90"/>
    <w:qFormat/>
    <w:rsid w:val="009555E2"/>
    <w:pPr>
      <w:keepNext/>
      <w:widowControl/>
      <w:overflowPunct w:val="0"/>
      <w:autoSpaceDE w:val="0"/>
      <w:autoSpaceDN w:val="0"/>
      <w:adjustRightInd w:val="0"/>
      <w:jc w:val="center"/>
      <w:textAlignment w:val="baseline"/>
      <w:outlineLvl w:val="8"/>
    </w:pPr>
    <w:rPr>
      <w:rFonts w:ascii="Times New Roman" w:eastAsia="Times New Roman" w:hAnsi="Times New Roman" w:cs="Times New Roman"/>
      <w:i/>
      <w:color w:val="auto"/>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uiPriority w:val="99"/>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1"/>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uiPriority w:val="99"/>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uiPriority w:val="99"/>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uiPriority w:val="99"/>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basedOn w:val="a0"/>
    <w:link w:val="82"/>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1">
    <w:name w:val="Основной текст (9)_"/>
    <w:basedOn w:val="a0"/>
    <w:link w:val="92"/>
    <w:uiPriority w:val="99"/>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uiPriority w:val="99"/>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uiPriority w:val="99"/>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uiPriority w:val="99"/>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3">
    <w:name w:val="Основной текст (9) + Малые прописные"/>
    <w:basedOn w:val="9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uiPriority w:val="99"/>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1">
    <w:name w:val="Основной текст (5)"/>
    <w:basedOn w:val="a"/>
    <w:link w:val="5Exact"/>
    <w:uiPriority w:val="99"/>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uiPriority w:val="99"/>
    <w:qFormat/>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uiPriority w:val="99"/>
    <w:pPr>
      <w:shd w:val="clear" w:color="auto" w:fill="FFFFFF"/>
      <w:spacing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3">
    <w:name w:val="Заголовок №5"/>
    <w:basedOn w:val="a"/>
    <w:link w:val="52"/>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uiPriority w:val="99"/>
    <w:pPr>
      <w:shd w:val="clear" w:color="auto" w:fill="FFFFFF"/>
      <w:spacing w:line="0" w:lineRule="atLeast"/>
    </w:pPr>
    <w:rPr>
      <w:rFonts w:ascii="Times New Roman" w:eastAsia="Times New Roman" w:hAnsi="Times New Roman" w:cs="Times New Roman"/>
      <w:sz w:val="8"/>
      <w:szCs w:val="8"/>
    </w:rPr>
  </w:style>
  <w:style w:type="paragraph" w:customStyle="1" w:styleId="62">
    <w:name w:val="Основной текст (6)"/>
    <w:basedOn w:val="a"/>
    <w:link w:val="61"/>
    <w:uiPriority w:val="99"/>
    <w:pPr>
      <w:shd w:val="clear" w:color="auto" w:fill="FFFFFF"/>
      <w:spacing w:line="0" w:lineRule="atLeast"/>
    </w:pPr>
    <w:rPr>
      <w:rFonts w:ascii="Cambria" w:eastAsia="Cambria" w:hAnsi="Cambria" w:cs="Cambria"/>
      <w:w w:val="150"/>
      <w:sz w:val="10"/>
      <w:szCs w:val="10"/>
    </w:rPr>
  </w:style>
  <w:style w:type="paragraph" w:customStyle="1" w:styleId="72">
    <w:name w:val="Основной текст (7)"/>
    <w:basedOn w:val="a"/>
    <w:link w:val="71"/>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2">
    <w:name w:val="Основной текст (8)"/>
    <w:basedOn w:val="a"/>
    <w:link w:val="81"/>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2">
    <w:name w:val="Основной текст (9)"/>
    <w:basedOn w:val="a"/>
    <w:link w:val="91"/>
    <w:uiPriority w:val="9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uiPriority w:val="99"/>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uiPriority w:val="99"/>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6">
    <w:name w:val="Оглавление (4)"/>
    <w:basedOn w:val="a"/>
    <w:link w:val="45"/>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uiPriority w:val="99"/>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uiPriority w:val="99"/>
    <w:pPr>
      <w:shd w:val="clear" w:color="auto" w:fill="FFFFFF"/>
      <w:spacing w:line="0" w:lineRule="atLeast"/>
      <w:jc w:val="right"/>
    </w:pPr>
    <w:rPr>
      <w:rFonts w:ascii="Times New Roman" w:eastAsia="Times New Roman" w:hAnsi="Times New Roman" w:cs="Times New Roman"/>
      <w:sz w:val="28"/>
      <w:szCs w:val="28"/>
    </w:rPr>
  </w:style>
  <w:style w:type="paragraph" w:styleId="af0">
    <w:name w:val="header"/>
    <w:basedOn w:val="a"/>
    <w:link w:val="af1"/>
    <w:uiPriority w:val="99"/>
    <w:unhideWhenUsed/>
    <w:rsid w:val="00746BFC"/>
    <w:pPr>
      <w:tabs>
        <w:tab w:val="center" w:pos="4677"/>
        <w:tab w:val="right" w:pos="9355"/>
      </w:tabs>
    </w:pPr>
  </w:style>
  <w:style w:type="character" w:customStyle="1" w:styleId="af1">
    <w:name w:val="Верхний колонтитул Знак"/>
    <w:basedOn w:val="a0"/>
    <w:link w:val="af0"/>
    <w:uiPriority w:val="99"/>
    <w:rsid w:val="00746BFC"/>
    <w:rPr>
      <w:color w:val="000000"/>
    </w:rPr>
  </w:style>
  <w:style w:type="paragraph" w:styleId="af2">
    <w:name w:val="footer"/>
    <w:basedOn w:val="a"/>
    <w:link w:val="af3"/>
    <w:uiPriority w:val="99"/>
    <w:unhideWhenUsed/>
    <w:rsid w:val="00746BFC"/>
    <w:pPr>
      <w:tabs>
        <w:tab w:val="center" w:pos="4677"/>
        <w:tab w:val="right" w:pos="9355"/>
      </w:tabs>
    </w:pPr>
  </w:style>
  <w:style w:type="character" w:customStyle="1" w:styleId="af3">
    <w:name w:val="Нижний колонтитул Знак"/>
    <w:basedOn w:val="a0"/>
    <w:link w:val="af2"/>
    <w:uiPriority w:val="99"/>
    <w:rsid w:val="00746BFC"/>
    <w:rPr>
      <w:color w:val="000000"/>
    </w:rPr>
  </w:style>
  <w:style w:type="character" w:customStyle="1" w:styleId="1c">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f4"/>
    <w:uiPriority w:val="99"/>
    <w:locked/>
    <w:rsid w:val="0092471C"/>
    <w:rPr>
      <w:rFonts w:ascii="Georgia" w:hAnsi="Georgia" w:cs="Georgia"/>
      <w:color w:val="231E20"/>
      <w:sz w:val="19"/>
      <w:szCs w:val="19"/>
    </w:rPr>
  </w:style>
  <w:style w:type="paragraph" w:styleId="af4">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c"/>
    <w:uiPriority w:val="99"/>
    <w:rsid w:val="0092471C"/>
    <w:pPr>
      <w:spacing w:line="271" w:lineRule="auto"/>
      <w:ind w:firstLine="240"/>
    </w:pPr>
    <w:rPr>
      <w:rFonts w:ascii="Georgia" w:hAnsi="Georgia" w:cs="Georgia"/>
      <w:color w:val="231E20"/>
      <w:sz w:val="19"/>
      <w:szCs w:val="19"/>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rsid w:val="0092471C"/>
    <w:rPr>
      <w:color w:val="000000"/>
    </w:rPr>
  </w:style>
  <w:style w:type="paragraph" w:customStyle="1" w:styleId="ConsPlusNormal">
    <w:name w:val="ConsPlusNormal"/>
    <w:rsid w:val="0092471C"/>
    <w:pPr>
      <w:autoSpaceDE w:val="0"/>
      <w:autoSpaceDN w:val="0"/>
      <w:adjustRightInd w:val="0"/>
      <w:ind w:firstLine="720"/>
    </w:pPr>
    <w:rPr>
      <w:rFonts w:ascii="Arial" w:eastAsia="Times New Roman" w:hAnsi="Arial" w:cs="Arial"/>
      <w:sz w:val="20"/>
      <w:szCs w:val="20"/>
      <w:lang w:bidi="ar-SA"/>
    </w:rPr>
  </w:style>
  <w:style w:type="table" w:styleId="af6">
    <w:name w:val="Table Grid"/>
    <w:basedOn w:val="a1"/>
    <w:uiPriority w:val="59"/>
    <w:rsid w:val="0092471C"/>
    <w:pPr>
      <w:widowControl/>
    </w:pPr>
    <w:rPr>
      <w:rFonts w:ascii="Courier New" w:eastAsia="Times New Roman" w:hAnsi="Courier New" w:cs="Courier New"/>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555E2"/>
    <w:rPr>
      <w:rFonts w:asciiTheme="majorHAnsi" w:eastAsiaTheme="majorEastAsia" w:hAnsiTheme="majorHAnsi" w:cstheme="majorBidi"/>
      <w:color w:val="2E74B5" w:themeColor="accent1" w:themeShade="BF"/>
      <w:sz w:val="32"/>
      <w:szCs w:val="32"/>
      <w:lang w:bidi="ar-SA"/>
    </w:rPr>
  </w:style>
  <w:style w:type="character" w:customStyle="1" w:styleId="20">
    <w:name w:val="Заголовок 2 Знак"/>
    <w:basedOn w:val="a0"/>
    <w:link w:val="2"/>
    <w:rsid w:val="009555E2"/>
    <w:rPr>
      <w:rFonts w:asciiTheme="majorHAnsi" w:eastAsiaTheme="majorEastAsia" w:hAnsiTheme="majorHAnsi" w:cstheme="majorBidi"/>
      <w:color w:val="2E74B5" w:themeColor="accent1" w:themeShade="BF"/>
      <w:sz w:val="26"/>
      <w:szCs w:val="26"/>
      <w:lang w:bidi="ar-SA"/>
    </w:rPr>
  </w:style>
  <w:style w:type="character" w:customStyle="1" w:styleId="30">
    <w:name w:val="Заголовок 3 Знак"/>
    <w:basedOn w:val="a0"/>
    <w:link w:val="3"/>
    <w:rsid w:val="009555E2"/>
    <w:rPr>
      <w:rFonts w:asciiTheme="majorHAnsi" w:eastAsiaTheme="majorEastAsia" w:hAnsiTheme="majorHAnsi" w:cstheme="majorBidi"/>
      <w:color w:val="1F4D78" w:themeColor="accent1" w:themeShade="7F"/>
      <w:lang w:bidi="ar-SA"/>
    </w:rPr>
  </w:style>
  <w:style w:type="character" w:customStyle="1" w:styleId="40">
    <w:name w:val="Заголовок 4 Знак"/>
    <w:basedOn w:val="a0"/>
    <w:link w:val="4"/>
    <w:rsid w:val="009555E2"/>
    <w:rPr>
      <w:rFonts w:asciiTheme="majorHAnsi" w:eastAsiaTheme="majorEastAsia" w:hAnsiTheme="majorHAnsi" w:cstheme="majorBidi"/>
      <w:b/>
      <w:bCs/>
      <w:i/>
      <w:iCs/>
      <w:color w:val="5B9BD5" w:themeColor="accent1"/>
      <w:sz w:val="22"/>
      <w:szCs w:val="22"/>
      <w:lang w:eastAsia="en-US" w:bidi="ar-SA"/>
    </w:rPr>
  </w:style>
  <w:style w:type="character" w:customStyle="1" w:styleId="50">
    <w:name w:val="Заголовок 5 Знак"/>
    <w:basedOn w:val="a0"/>
    <w:link w:val="5"/>
    <w:rsid w:val="009555E2"/>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9555E2"/>
    <w:rPr>
      <w:rFonts w:ascii="Times New Roman" w:eastAsia="Times New Roman" w:hAnsi="Times New Roman" w:cs="Times New Roman"/>
      <w:i/>
      <w:szCs w:val="20"/>
      <w:lang w:bidi="ar-SA"/>
    </w:rPr>
  </w:style>
  <w:style w:type="character" w:customStyle="1" w:styleId="70">
    <w:name w:val="Заголовок 7 Знак"/>
    <w:basedOn w:val="a0"/>
    <w:link w:val="7"/>
    <w:rsid w:val="009555E2"/>
    <w:rPr>
      <w:rFonts w:ascii="Times New Roman" w:eastAsia="Times New Roman" w:hAnsi="Times New Roman" w:cs="Times New Roman"/>
      <w:b/>
      <w:sz w:val="28"/>
      <w:szCs w:val="20"/>
      <w:lang w:bidi="ar-SA"/>
    </w:rPr>
  </w:style>
  <w:style w:type="character" w:customStyle="1" w:styleId="80">
    <w:name w:val="Заголовок 8 Знак"/>
    <w:basedOn w:val="a0"/>
    <w:link w:val="8"/>
    <w:rsid w:val="009555E2"/>
    <w:rPr>
      <w:rFonts w:ascii="Times New Roman" w:eastAsia="Times New Roman" w:hAnsi="Times New Roman" w:cs="Times New Roman"/>
      <w:i/>
      <w:iCs/>
      <w:lang w:bidi="ar-SA"/>
    </w:rPr>
  </w:style>
  <w:style w:type="character" w:customStyle="1" w:styleId="90">
    <w:name w:val="Заголовок 9 Знак"/>
    <w:basedOn w:val="a0"/>
    <w:link w:val="9"/>
    <w:rsid w:val="009555E2"/>
    <w:rPr>
      <w:rFonts w:ascii="Times New Roman" w:eastAsia="Times New Roman" w:hAnsi="Times New Roman" w:cs="Times New Roman"/>
      <w:i/>
      <w:sz w:val="28"/>
      <w:szCs w:val="20"/>
      <w:lang w:bidi="ar-SA"/>
    </w:rPr>
  </w:style>
  <w:style w:type="character" w:customStyle="1" w:styleId="54">
    <w:name w:val="Основной текст (5)_"/>
    <w:uiPriority w:val="99"/>
    <w:locked/>
    <w:rsid w:val="009555E2"/>
    <w:rPr>
      <w:rFonts w:ascii="Arial" w:hAnsi="Arial" w:cs="Arial"/>
      <w:w w:val="80"/>
      <w:sz w:val="40"/>
      <w:szCs w:val="40"/>
    </w:rPr>
  </w:style>
  <w:style w:type="character" w:customStyle="1" w:styleId="2f6">
    <w:name w:val="Колонтитул (2)_"/>
    <w:link w:val="2f7"/>
    <w:uiPriority w:val="99"/>
    <w:locked/>
    <w:rsid w:val="009555E2"/>
    <w:rPr>
      <w:rFonts w:ascii="Times New Roman" w:hAnsi="Times New Roman" w:cs="Times New Roman"/>
      <w:sz w:val="20"/>
      <w:szCs w:val="20"/>
    </w:rPr>
  </w:style>
  <w:style w:type="character" w:customStyle="1" w:styleId="af7">
    <w:name w:val="Другое_"/>
    <w:link w:val="af8"/>
    <w:uiPriority w:val="99"/>
    <w:locked/>
    <w:rsid w:val="009555E2"/>
    <w:rPr>
      <w:rFonts w:ascii="Georgia" w:hAnsi="Georgia" w:cs="Georgia"/>
      <w:color w:val="231E20"/>
      <w:sz w:val="19"/>
      <w:szCs w:val="19"/>
    </w:rPr>
  </w:style>
  <w:style w:type="paragraph" w:customStyle="1" w:styleId="2f7">
    <w:name w:val="Колонтитул (2)"/>
    <w:basedOn w:val="a"/>
    <w:link w:val="2f6"/>
    <w:uiPriority w:val="99"/>
    <w:rsid w:val="009555E2"/>
    <w:rPr>
      <w:rFonts w:ascii="Times New Roman" w:hAnsi="Times New Roman" w:cs="Times New Roman"/>
      <w:color w:val="auto"/>
      <w:sz w:val="20"/>
      <w:szCs w:val="20"/>
    </w:rPr>
  </w:style>
  <w:style w:type="character" w:customStyle="1" w:styleId="2f8">
    <w:name w:val="Основной текст Знак2"/>
    <w:uiPriority w:val="99"/>
    <w:semiHidden/>
    <w:rsid w:val="009555E2"/>
    <w:rPr>
      <w:rFonts w:cs="Courier New"/>
      <w:color w:val="000000"/>
    </w:rPr>
  </w:style>
  <w:style w:type="paragraph" w:customStyle="1" w:styleId="af8">
    <w:name w:val="Другое"/>
    <w:basedOn w:val="a"/>
    <w:link w:val="af7"/>
    <w:uiPriority w:val="99"/>
    <w:rsid w:val="009555E2"/>
    <w:pPr>
      <w:spacing w:line="271" w:lineRule="auto"/>
      <w:ind w:firstLine="240"/>
    </w:pPr>
    <w:rPr>
      <w:rFonts w:ascii="Georgia" w:hAnsi="Georgia" w:cs="Georgia"/>
      <w:color w:val="231E20"/>
      <w:sz w:val="19"/>
      <w:szCs w:val="19"/>
    </w:rPr>
  </w:style>
  <w:style w:type="paragraph" w:customStyle="1" w:styleId="af9">
    <w:name w:val="Знак"/>
    <w:basedOn w:val="a"/>
    <w:uiPriority w:val="99"/>
    <w:rsid w:val="009555E2"/>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onsCell">
    <w:name w:val="ConsCell"/>
    <w:uiPriority w:val="99"/>
    <w:rsid w:val="009555E2"/>
    <w:rPr>
      <w:rFonts w:ascii="Arial" w:eastAsia="Times New Roman" w:hAnsi="Arial" w:cs="Arial"/>
      <w:sz w:val="20"/>
      <w:szCs w:val="20"/>
      <w:lang w:bidi="ar-SA"/>
    </w:rPr>
  </w:style>
  <w:style w:type="paragraph" w:styleId="afa">
    <w:name w:val="List Paragraph"/>
    <w:basedOn w:val="a"/>
    <w:link w:val="afb"/>
    <w:uiPriority w:val="34"/>
    <w:qFormat/>
    <w:rsid w:val="009555E2"/>
    <w:pPr>
      <w:autoSpaceDE w:val="0"/>
      <w:autoSpaceDN w:val="0"/>
      <w:ind w:left="133" w:firstLine="566"/>
      <w:jc w:val="both"/>
    </w:pPr>
    <w:rPr>
      <w:rFonts w:ascii="Times New Roman" w:eastAsia="Times New Roman" w:hAnsi="Times New Roman" w:cs="Times New Roman"/>
      <w:color w:val="auto"/>
      <w:sz w:val="22"/>
      <w:szCs w:val="22"/>
      <w:lang w:eastAsia="en-US" w:bidi="ar-SA"/>
    </w:rPr>
  </w:style>
  <w:style w:type="character" w:customStyle="1" w:styleId="afb">
    <w:name w:val="Абзац списка Знак"/>
    <w:link w:val="afa"/>
    <w:uiPriority w:val="34"/>
    <w:qFormat/>
    <w:locked/>
    <w:rsid w:val="009555E2"/>
    <w:rPr>
      <w:rFonts w:ascii="Times New Roman" w:eastAsia="Times New Roman" w:hAnsi="Times New Roman" w:cs="Times New Roman"/>
      <w:sz w:val="22"/>
      <w:szCs w:val="22"/>
      <w:lang w:eastAsia="en-US" w:bidi="ar-SA"/>
    </w:rPr>
  </w:style>
  <w:style w:type="paragraph" w:customStyle="1" w:styleId="111">
    <w:name w:val="Заголовок 11"/>
    <w:basedOn w:val="a"/>
    <w:uiPriority w:val="1"/>
    <w:qFormat/>
    <w:rsid w:val="009555E2"/>
    <w:pPr>
      <w:autoSpaceDE w:val="0"/>
      <w:autoSpaceDN w:val="0"/>
      <w:ind w:left="339" w:hanging="421"/>
      <w:jc w:val="both"/>
      <w:outlineLvl w:val="1"/>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9555E2"/>
    <w:pPr>
      <w:autoSpaceDE w:val="0"/>
      <w:autoSpaceDN w:val="0"/>
      <w:ind w:left="107"/>
    </w:pPr>
    <w:rPr>
      <w:rFonts w:ascii="Times New Roman" w:eastAsia="Times New Roman" w:hAnsi="Times New Roman" w:cs="Times New Roman"/>
      <w:color w:val="auto"/>
      <w:sz w:val="22"/>
      <w:szCs w:val="22"/>
      <w:lang w:eastAsia="en-US" w:bidi="ar-SA"/>
    </w:rPr>
  </w:style>
  <w:style w:type="paragraph" w:customStyle="1" w:styleId="212">
    <w:name w:val="Заголовок 21"/>
    <w:basedOn w:val="a"/>
    <w:uiPriority w:val="1"/>
    <w:qFormat/>
    <w:rsid w:val="009555E2"/>
    <w:pPr>
      <w:autoSpaceDE w:val="0"/>
      <w:autoSpaceDN w:val="0"/>
      <w:ind w:left="1732"/>
      <w:jc w:val="both"/>
      <w:outlineLvl w:val="2"/>
    </w:pPr>
    <w:rPr>
      <w:rFonts w:ascii="Times New Roman" w:eastAsia="Times New Roman" w:hAnsi="Times New Roman" w:cs="Times New Roman"/>
      <w:b/>
      <w:bCs/>
      <w:color w:val="auto"/>
      <w:sz w:val="28"/>
      <w:szCs w:val="28"/>
      <w:lang w:eastAsia="en-US" w:bidi="ar-SA"/>
    </w:rPr>
  </w:style>
  <w:style w:type="paragraph" w:customStyle="1" w:styleId="123">
    <w:name w:val="Заголовок 12"/>
    <w:basedOn w:val="a"/>
    <w:uiPriority w:val="1"/>
    <w:qFormat/>
    <w:rsid w:val="009555E2"/>
    <w:pPr>
      <w:autoSpaceDE w:val="0"/>
      <w:autoSpaceDN w:val="0"/>
      <w:ind w:left="339" w:hanging="421"/>
      <w:jc w:val="both"/>
      <w:outlineLvl w:val="1"/>
    </w:pPr>
    <w:rPr>
      <w:rFonts w:ascii="Times New Roman" w:eastAsia="Times New Roman" w:hAnsi="Times New Roman" w:cs="Times New Roman"/>
      <w:b/>
      <w:bCs/>
      <w:color w:val="auto"/>
      <w:lang w:eastAsia="en-US" w:bidi="ar-SA"/>
    </w:rPr>
  </w:style>
  <w:style w:type="paragraph" w:styleId="afc">
    <w:name w:val="Normal (Web)"/>
    <w:basedOn w:val="a"/>
    <w:link w:val="afd"/>
    <w:unhideWhenUsed/>
    <w:rsid w:val="009555E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501">
    <w:name w:val="CharAttribute501"/>
    <w:uiPriority w:val="99"/>
    <w:rsid w:val="009555E2"/>
    <w:rPr>
      <w:rFonts w:ascii="Times New Roman" w:eastAsia="Times New Roman"/>
      <w:i/>
      <w:sz w:val="28"/>
      <w:u w:val="single"/>
    </w:rPr>
  </w:style>
  <w:style w:type="character" w:styleId="afe">
    <w:name w:val="Emphasis"/>
    <w:basedOn w:val="a0"/>
    <w:qFormat/>
    <w:rsid w:val="009555E2"/>
    <w:rPr>
      <w:i/>
      <w:iCs/>
    </w:rPr>
  </w:style>
  <w:style w:type="character" w:styleId="aff">
    <w:name w:val="Strong"/>
    <w:basedOn w:val="a0"/>
    <w:uiPriority w:val="22"/>
    <w:qFormat/>
    <w:rsid w:val="009555E2"/>
    <w:rPr>
      <w:b/>
      <w:bCs/>
    </w:rPr>
  </w:style>
  <w:style w:type="table" w:customStyle="1" w:styleId="TableGrid">
    <w:name w:val="TableGrid"/>
    <w:rsid w:val="009555E2"/>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customStyle="1" w:styleId="c13">
    <w:name w:val="c13"/>
    <w:basedOn w:val="a"/>
    <w:rsid w:val="009555E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0">
    <w:name w:val="Оснтекст"/>
    <w:basedOn w:val="a"/>
    <w:rsid w:val="009555E2"/>
    <w:pPr>
      <w:widowControl/>
      <w:spacing w:line="360" w:lineRule="auto"/>
      <w:ind w:firstLine="709"/>
      <w:jc w:val="both"/>
    </w:pPr>
    <w:rPr>
      <w:rFonts w:ascii="Times New Roman" w:eastAsia="Times New Roman" w:hAnsi="Times New Roman" w:cs="Arial"/>
      <w:color w:val="auto"/>
      <w:sz w:val="28"/>
      <w:lang w:bidi="ar-SA"/>
    </w:rPr>
  </w:style>
  <w:style w:type="paragraph" w:styleId="aff1">
    <w:name w:val="Body Text Indent"/>
    <w:basedOn w:val="a"/>
    <w:link w:val="aff2"/>
    <w:unhideWhenUsed/>
    <w:rsid w:val="009555E2"/>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2">
    <w:name w:val="Основной текст с отступом Знак"/>
    <w:basedOn w:val="a0"/>
    <w:link w:val="aff1"/>
    <w:rsid w:val="009555E2"/>
    <w:rPr>
      <w:rFonts w:asciiTheme="minorHAnsi" w:eastAsiaTheme="minorHAnsi" w:hAnsiTheme="minorHAnsi" w:cstheme="minorBidi"/>
      <w:sz w:val="22"/>
      <w:szCs w:val="22"/>
      <w:lang w:eastAsia="en-US" w:bidi="ar-SA"/>
    </w:rPr>
  </w:style>
  <w:style w:type="table" w:customStyle="1" w:styleId="1d">
    <w:name w:val="Сетка таблицы1"/>
    <w:basedOn w:val="a1"/>
    <w:rsid w:val="009555E2"/>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9555E2"/>
  </w:style>
  <w:style w:type="paragraph" w:customStyle="1" w:styleId="1e">
    <w:name w:val="Обычный1"/>
    <w:rsid w:val="009555E2"/>
    <w:pPr>
      <w:jc w:val="both"/>
    </w:pPr>
    <w:rPr>
      <w:rFonts w:ascii="Times New Roman" w:eastAsia="Times New Roman" w:hAnsi="Times New Roman" w:cs="Times New Roman"/>
      <w:sz w:val="20"/>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555E2"/>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uiPriority w:val="99"/>
    <w:rsid w:val="009555E2"/>
  </w:style>
  <w:style w:type="character" w:styleId="aff3">
    <w:name w:val="footnote reference"/>
    <w:aliases w:val="Сноска_ольга"/>
    <w:basedOn w:val="a0"/>
    <w:rsid w:val="009555E2"/>
  </w:style>
  <w:style w:type="paragraph" w:styleId="aff4">
    <w:name w:val="footnote text"/>
    <w:aliases w:val="Знак6,F1"/>
    <w:basedOn w:val="a"/>
    <w:link w:val="aff5"/>
    <w:unhideWhenUsed/>
    <w:rsid w:val="009555E2"/>
    <w:pPr>
      <w:ind w:firstLine="400"/>
      <w:jc w:val="both"/>
    </w:pPr>
    <w:rPr>
      <w:rFonts w:ascii="Times New Roman" w:eastAsia="Times New Roman" w:hAnsi="Times New Roman" w:cs="Times New Roman"/>
      <w:color w:val="auto"/>
      <w:lang w:bidi="ar-SA"/>
    </w:rPr>
  </w:style>
  <w:style w:type="character" w:customStyle="1" w:styleId="aff5">
    <w:name w:val="Текст сноски Знак"/>
    <w:aliases w:val="Знак6 Знак,F1 Знак"/>
    <w:basedOn w:val="a0"/>
    <w:link w:val="aff4"/>
    <w:rsid w:val="009555E2"/>
    <w:rPr>
      <w:rFonts w:ascii="Times New Roman" w:eastAsia="Times New Roman" w:hAnsi="Times New Roman" w:cs="Times New Roman"/>
      <w:lang w:bidi="ar-SA"/>
    </w:rPr>
  </w:style>
  <w:style w:type="character" w:customStyle="1" w:styleId="dash041e005f0431005f044b005f0447005f043d005f044b005f0439005f005fchar1char1">
    <w:name w:val="dash041e_005f0431_005f044b_005f0447_005f043d_005f044b_005f0439_005f_005fchar1__char1"/>
    <w:basedOn w:val="a0"/>
    <w:rsid w:val="009555E2"/>
    <w:rPr>
      <w:rFonts w:ascii="Times New Roman" w:hAnsi="Times New Roman" w:cs="Times New Roman" w:hint="default"/>
      <w:strike w:val="0"/>
      <w:dstrike w:val="0"/>
      <w:sz w:val="24"/>
      <w:szCs w:val="24"/>
      <w:u w:val="none"/>
      <w:effect w:val="none"/>
    </w:rPr>
  </w:style>
  <w:style w:type="paragraph" w:customStyle="1" w:styleId="2f9">
    <w:name w:val="Обычный2"/>
    <w:rsid w:val="009555E2"/>
    <w:pPr>
      <w:jc w:val="both"/>
    </w:pPr>
    <w:rPr>
      <w:rFonts w:ascii="Times New Roman" w:eastAsia="Times New Roman" w:hAnsi="Times New Roman" w:cs="Times New Roman"/>
      <w:sz w:val="20"/>
      <w:szCs w:val="20"/>
      <w:lang w:bidi="ar-SA"/>
    </w:rPr>
  </w:style>
  <w:style w:type="paragraph" w:customStyle="1" w:styleId="aff6">
    <w:name w:val="Новый"/>
    <w:basedOn w:val="a"/>
    <w:uiPriority w:val="99"/>
    <w:rsid w:val="009555E2"/>
    <w:pPr>
      <w:widowControl/>
      <w:spacing w:line="360" w:lineRule="auto"/>
      <w:ind w:firstLine="454"/>
      <w:jc w:val="both"/>
    </w:pPr>
    <w:rPr>
      <w:rFonts w:ascii="Times New Roman" w:eastAsia="Times New Roman" w:hAnsi="Times New Roman" w:cs="Times New Roman"/>
      <w:color w:val="auto"/>
      <w:sz w:val="28"/>
      <w:lang w:eastAsia="en-US" w:bidi="en-US"/>
    </w:rPr>
  </w:style>
  <w:style w:type="paragraph" w:customStyle="1" w:styleId="Abstract">
    <w:name w:val="Abstract"/>
    <w:basedOn w:val="a"/>
    <w:link w:val="Abstract0"/>
    <w:rsid w:val="009555E2"/>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bidi="ar-SA"/>
    </w:rPr>
  </w:style>
  <w:style w:type="character" w:customStyle="1" w:styleId="Abstract0">
    <w:name w:val="Abstract Знак"/>
    <w:basedOn w:val="a0"/>
    <w:link w:val="Abstract"/>
    <w:rsid w:val="009555E2"/>
    <w:rPr>
      <w:rFonts w:ascii="Times New Roman" w:eastAsia="@Arial Unicode MS" w:hAnsi="Times New Roman" w:cs="Times New Roman"/>
      <w:sz w:val="28"/>
      <w:szCs w:val="28"/>
      <w:lang w:bidi="ar-SA"/>
    </w:rPr>
  </w:style>
  <w:style w:type="paragraph" w:customStyle="1" w:styleId="aff7">
    <w:name w:val="А_основной"/>
    <w:basedOn w:val="a"/>
    <w:link w:val="aff8"/>
    <w:qFormat/>
    <w:rsid w:val="009555E2"/>
    <w:pPr>
      <w:widowControl/>
      <w:spacing w:line="360" w:lineRule="auto"/>
      <w:ind w:firstLine="454"/>
      <w:jc w:val="both"/>
    </w:pPr>
    <w:rPr>
      <w:rFonts w:ascii="Times New Roman" w:eastAsia="Calibri" w:hAnsi="Times New Roman" w:cs="Times New Roman"/>
      <w:color w:val="auto"/>
      <w:sz w:val="28"/>
      <w:szCs w:val="28"/>
      <w:lang w:eastAsia="en-US" w:bidi="ar-SA"/>
    </w:rPr>
  </w:style>
  <w:style w:type="character" w:customStyle="1" w:styleId="aff8">
    <w:name w:val="А_основной Знак"/>
    <w:basedOn w:val="a0"/>
    <w:link w:val="aff7"/>
    <w:rsid w:val="009555E2"/>
    <w:rPr>
      <w:rFonts w:ascii="Times New Roman" w:eastAsia="Calibri" w:hAnsi="Times New Roman" w:cs="Times New Roman"/>
      <w:sz w:val="28"/>
      <w:szCs w:val="28"/>
      <w:lang w:eastAsia="en-US" w:bidi="ar-SA"/>
    </w:rPr>
  </w:style>
  <w:style w:type="paragraph" w:styleId="2fa">
    <w:name w:val="Body Text Indent 2"/>
    <w:basedOn w:val="a"/>
    <w:link w:val="2fb"/>
    <w:uiPriority w:val="99"/>
    <w:semiHidden/>
    <w:unhideWhenUsed/>
    <w:rsid w:val="009555E2"/>
    <w:pPr>
      <w:widowControl/>
      <w:spacing w:after="120" w:line="480" w:lineRule="auto"/>
      <w:ind w:left="283"/>
    </w:pPr>
    <w:rPr>
      <w:rFonts w:asciiTheme="minorHAnsi" w:eastAsiaTheme="minorHAnsi" w:hAnsiTheme="minorHAnsi" w:cstheme="minorBidi"/>
      <w:color w:val="auto"/>
      <w:sz w:val="22"/>
      <w:szCs w:val="22"/>
      <w:lang w:eastAsia="en-US" w:bidi="ar-SA"/>
    </w:rPr>
  </w:style>
  <w:style w:type="character" w:customStyle="1" w:styleId="2fb">
    <w:name w:val="Основной текст с отступом 2 Знак"/>
    <w:basedOn w:val="a0"/>
    <w:link w:val="2fa"/>
    <w:uiPriority w:val="99"/>
    <w:semiHidden/>
    <w:rsid w:val="009555E2"/>
    <w:rPr>
      <w:rFonts w:asciiTheme="minorHAnsi" w:eastAsiaTheme="minorHAnsi" w:hAnsiTheme="minorHAnsi" w:cstheme="minorBidi"/>
      <w:sz w:val="22"/>
      <w:szCs w:val="22"/>
      <w:lang w:eastAsia="en-US" w:bidi="ar-SA"/>
    </w:rPr>
  </w:style>
  <w:style w:type="paragraph" w:customStyle="1" w:styleId="msonormalcxspmiddle">
    <w:name w:val="msonormalcxspmiddle"/>
    <w:basedOn w:val="a"/>
    <w:rsid w:val="009555E2"/>
    <w:pPr>
      <w:suppressAutoHyphens/>
      <w:spacing w:before="280" w:after="280"/>
    </w:pPr>
    <w:rPr>
      <w:rFonts w:ascii="Times New Roman" w:hAnsi="Times New Roman" w:cs="Tahoma"/>
      <w:lang w:val="en-US" w:eastAsia="ar-SA" w:bidi="ar-SA"/>
    </w:rPr>
  </w:style>
  <w:style w:type="paragraph" w:customStyle="1" w:styleId="msonormalcxspmiddlecxspmiddle">
    <w:name w:val="msonormalcxspmiddlecxspmiddle"/>
    <w:basedOn w:val="a"/>
    <w:rsid w:val="009555E2"/>
    <w:pPr>
      <w:suppressAutoHyphens/>
      <w:spacing w:before="280" w:after="280"/>
    </w:pPr>
    <w:rPr>
      <w:rFonts w:ascii="Times New Roman" w:hAnsi="Times New Roman" w:cs="Tahoma"/>
      <w:lang w:val="en-US" w:eastAsia="ar-SA" w:bidi="ar-SA"/>
    </w:rPr>
  </w:style>
  <w:style w:type="paragraph" w:customStyle="1" w:styleId="aff9">
    <w:name w:val="А_сноска"/>
    <w:basedOn w:val="aff4"/>
    <w:link w:val="affa"/>
    <w:qFormat/>
    <w:rsid w:val="009555E2"/>
  </w:style>
  <w:style w:type="character" w:customStyle="1" w:styleId="affa">
    <w:name w:val="А_сноска Знак"/>
    <w:basedOn w:val="aff5"/>
    <w:link w:val="aff9"/>
    <w:rsid w:val="009555E2"/>
    <w:rPr>
      <w:rFonts w:ascii="Times New Roman" w:eastAsia="Times New Roman" w:hAnsi="Times New Roman" w:cs="Times New Roman"/>
      <w:lang w:bidi="ar-SA"/>
    </w:rPr>
  </w:style>
  <w:style w:type="paragraph" w:customStyle="1" w:styleId="western">
    <w:name w:val="western"/>
    <w:basedOn w:val="a"/>
    <w:rsid w:val="009555E2"/>
    <w:pPr>
      <w:widowControl/>
      <w:spacing w:before="100" w:beforeAutospacing="1" w:after="115"/>
      <w:ind w:firstLine="706"/>
      <w:jc w:val="both"/>
    </w:pPr>
    <w:rPr>
      <w:rFonts w:ascii="Times New Roman" w:eastAsia="Times New Roman" w:hAnsi="Times New Roman" w:cs="Times New Roman"/>
      <w:lang w:bidi="ar-SA"/>
    </w:rPr>
  </w:style>
  <w:style w:type="paragraph" w:customStyle="1" w:styleId="NR">
    <w:name w:val="NR"/>
    <w:basedOn w:val="a"/>
    <w:rsid w:val="009555E2"/>
    <w:pPr>
      <w:widowControl/>
    </w:pPr>
    <w:rPr>
      <w:rFonts w:ascii="Times New Roman" w:eastAsia="Times New Roman" w:hAnsi="Times New Roman" w:cs="Times New Roman"/>
      <w:color w:val="auto"/>
      <w:szCs w:val="20"/>
      <w:lang w:eastAsia="en-US" w:bidi="ar-SA"/>
    </w:rPr>
  </w:style>
  <w:style w:type="paragraph" w:styleId="2fc">
    <w:name w:val="Body Text 2"/>
    <w:basedOn w:val="a"/>
    <w:link w:val="2fd"/>
    <w:uiPriority w:val="99"/>
    <w:semiHidden/>
    <w:unhideWhenUsed/>
    <w:rsid w:val="009555E2"/>
    <w:pPr>
      <w:widowControl/>
      <w:spacing w:after="120" w:line="480" w:lineRule="auto"/>
    </w:pPr>
    <w:rPr>
      <w:rFonts w:asciiTheme="minorHAnsi" w:eastAsiaTheme="minorHAnsi" w:hAnsiTheme="minorHAnsi" w:cstheme="minorBidi"/>
      <w:color w:val="auto"/>
      <w:sz w:val="22"/>
      <w:szCs w:val="22"/>
      <w:lang w:eastAsia="en-US" w:bidi="ar-SA"/>
    </w:rPr>
  </w:style>
  <w:style w:type="character" w:customStyle="1" w:styleId="2fd">
    <w:name w:val="Основной текст 2 Знак"/>
    <w:basedOn w:val="a0"/>
    <w:link w:val="2fc"/>
    <w:uiPriority w:val="99"/>
    <w:semiHidden/>
    <w:rsid w:val="009555E2"/>
    <w:rPr>
      <w:rFonts w:asciiTheme="minorHAnsi" w:eastAsiaTheme="minorHAnsi" w:hAnsiTheme="minorHAnsi" w:cstheme="minorBidi"/>
      <w:sz w:val="22"/>
      <w:szCs w:val="22"/>
      <w:lang w:eastAsia="en-US" w:bidi="ar-SA"/>
    </w:rPr>
  </w:style>
  <w:style w:type="paragraph" w:styleId="3c">
    <w:name w:val="Body Text Indent 3"/>
    <w:basedOn w:val="a"/>
    <w:link w:val="3d"/>
    <w:unhideWhenUsed/>
    <w:rsid w:val="009555E2"/>
    <w:pPr>
      <w:widowControl/>
      <w:spacing w:after="120" w:line="276" w:lineRule="auto"/>
      <w:ind w:left="283"/>
    </w:pPr>
    <w:rPr>
      <w:rFonts w:asciiTheme="minorHAnsi" w:eastAsiaTheme="minorHAnsi" w:hAnsiTheme="minorHAnsi" w:cstheme="minorBidi"/>
      <w:color w:val="auto"/>
      <w:sz w:val="16"/>
      <w:szCs w:val="16"/>
      <w:lang w:eastAsia="en-US" w:bidi="ar-SA"/>
    </w:rPr>
  </w:style>
  <w:style w:type="character" w:customStyle="1" w:styleId="3d">
    <w:name w:val="Основной текст с отступом 3 Знак"/>
    <w:basedOn w:val="a0"/>
    <w:link w:val="3c"/>
    <w:rsid w:val="009555E2"/>
    <w:rPr>
      <w:rFonts w:asciiTheme="minorHAnsi" w:eastAsiaTheme="minorHAnsi" w:hAnsiTheme="minorHAnsi" w:cstheme="minorBidi"/>
      <w:sz w:val="16"/>
      <w:szCs w:val="16"/>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9555E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9555E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555E2"/>
    <w:pPr>
      <w:widowControl/>
    </w:pPr>
    <w:rPr>
      <w:rFonts w:ascii="Times New Roman" w:eastAsia="Times New Roman" w:hAnsi="Times New Roman" w:cs="Times New Roman"/>
      <w:color w:val="auto"/>
      <w:lang w:bidi="ar-SA"/>
    </w:rPr>
  </w:style>
  <w:style w:type="paragraph" w:styleId="affb">
    <w:name w:val="Plain Text"/>
    <w:basedOn w:val="a"/>
    <w:link w:val="affc"/>
    <w:rsid w:val="009555E2"/>
    <w:pPr>
      <w:widowControl/>
    </w:pPr>
    <w:rPr>
      <w:rFonts w:ascii="Courier New" w:eastAsia="Times New Roman" w:hAnsi="Courier New" w:cs="Courier New"/>
      <w:color w:val="auto"/>
      <w:sz w:val="20"/>
      <w:szCs w:val="20"/>
      <w:lang w:bidi="ar-SA"/>
    </w:rPr>
  </w:style>
  <w:style w:type="character" w:customStyle="1" w:styleId="affc">
    <w:name w:val="Текст Знак"/>
    <w:basedOn w:val="a0"/>
    <w:link w:val="affb"/>
    <w:rsid w:val="009555E2"/>
    <w:rPr>
      <w:rFonts w:ascii="Courier New" w:eastAsia="Times New Roman" w:hAnsi="Courier New" w:cs="Courier New"/>
      <w:sz w:val="20"/>
      <w:szCs w:val="20"/>
      <w:lang w:bidi="ar-SA"/>
    </w:rPr>
  </w:style>
  <w:style w:type="paragraph" w:customStyle="1" w:styleId="3e">
    <w:name w:val="Обычный3"/>
    <w:rsid w:val="009555E2"/>
    <w:pPr>
      <w:jc w:val="both"/>
    </w:pPr>
    <w:rPr>
      <w:rFonts w:ascii="Times New Roman" w:eastAsia="Times New Roman" w:hAnsi="Times New Roman" w:cs="Times New Roman"/>
      <w:sz w:val="20"/>
      <w:szCs w:val="20"/>
      <w:lang w:bidi="ar-SA"/>
    </w:rPr>
  </w:style>
  <w:style w:type="character" w:styleId="affd">
    <w:name w:val="page number"/>
    <w:basedOn w:val="a0"/>
    <w:rsid w:val="009555E2"/>
  </w:style>
  <w:style w:type="paragraph" w:customStyle="1" w:styleId="dash041e005f0431005f044b005f0447005f043d005f044b005f0439">
    <w:name w:val="dash041e_005f0431_005f044b_005f0447_005f043d_005f044b_005f0439"/>
    <w:basedOn w:val="a"/>
    <w:rsid w:val="009555E2"/>
    <w:pPr>
      <w:widowControl/>
    </w:pPr>
    <w:rPr>
      <w:rFonts w:ascii="Times New Roman" w:eastAsia="Times New Roman" w:hAnsi="Times New Roman" w:cs="Times New Roman"/>
      <w:color w:val="auto"/>
      <w:lang w:bidi="ar-SA"/>
    </w:rPr>
  </w:style>
  <w:style w:type="character" w:customStyle="1" w:styleId="apple-style-span">
    <w:name w:val="apple-style-span"/>
    <w:basedOn w:val="a0"/>
    <w:rsid w:val="009555E2"/>
  </w:style>
  <w:style w:type="paragraph" w:customStyle="1" w:styleId="-12">
    <w:name w:val="Цветной список - Акцент 12"/>
    <w:basedOn w:val="a"/>
    <w:qFormat/>
    <w:rsid w:val="009555E2"/>
    <w:pPr>
      <w:widowControl/>
      <w:spacing w:after="200"/>
      <w:ind w:left="720"/>
      <w:contextualSpacing/>
    </w:pPr>
    <w:rPr>
      <w:rFonts w:ascii="Cambria" w:eastAsia="Cambria" w:hAnsi="Cambria" w:cs="Times New Roman"/>
      <w:color w:val="auto"/>
      <w:lang w:eastAsia="en-US" w:bidi="ar-SA"/>
    </w:rPr>
  </w:style>
  <w:style w:type="paragraph" w:styleId="affe">
    <w:name w:val="No Spacing"/>
    <w:link w:val="afff"/>
    <w:uiPriority w:val="1"/>
    <w:qFormat/>
    <w:rsid w:val="009555E2"/>
    <w:pPr>
      <w:widowControl/>
    </w:pPr>
    <w:rPr>
      <w:rFonts w:ascii="Calibri" w:eastAsia="Calibri" w:hAnsi="Calibri" w:cs="Times New Roman"/>
      <w:sz w:val="22"/>
      <w:szCs w:val="22"/>
      <w:lang w:eastAsia="en-US" w:bidi="ar-SA"/>
    </w:rPr>
  </w:style>
  <w:style w:type="paragraph" w:styleId="afff0">
    <w:name w:val="Balloon Text"/>
    <w:basedOn w:val="a"/>
    <w:link w:val="afff1"/>
    <w:uiPriority w:val="99"/>
    <w:semiHidden/>
    <w:unhideWhenUsed/>
    <w:rsid w:val="009555E2"/>
    <w:pPr>
      <w:widowControl/>
    </w:pPr>
    <w:rPr>
      <w:rFonts w:ascii="Tahoma" w:eastAsiaTheme="minorHAnsi" w:hAnsi="Tahoma" w:cs="Tahoma"/>
      <w:color w:val="auto"/>
      <w:sz w:val="16"/>
      <w:szCs w:val="16"/>
      <w:lang w:eastAsia="en-US" w:bidi="ar-SA"/>
    </w:rPr>
  </w:style>
  <w:style w:type="character" w:customStyle="1" w:styleId="afff1">
    <w:name w:val="Текст выноски Знак"/>
    <w:basedOn w:val="a0"/>
    <w:link w:val="afff0"/>
    <w:uiPriority w:val="99"/>
    <w:semiHidden/>
    <w:rsid w:val="009555E2"/>
    <w:rPr>
      <w:rFonts w:ascii="Tahoma" w:eastAsiaTheme="minorHAnsi" w:hAnsi="Tahoma" w:cs="Tahoma"/>
      <w:sz w:val="16"/>
      <w:szCs w:val="16"/>
      <w:lang w:eastAsia="en-US" w:bidi="ar-SA"/>
    </w:rPr>
  </w:style>
  <w:style w:type="paragraph" w:customStyle="1" w:styleId="Heading3AA">
    <w:name w:val="Heading 3 A A"/>
    <w:next w:val="a"/>
    <w:uiPriority w:val="99"/>
    <w:rsid w:val="009555E2"/>
    <w:pPr>
      <w:keepNext/>
      <w:widowControl/>
      <w:spacing w:before="720" w:after="300"/>
      <w:jc w:val="center"/>
      <w:outlineLvl w:val="2"/>
    </w:pPr>
    <w:rPr>
      <w:rFonts w:ascii="Times New Roman" w:eastAsia="ヒラギノ角ゴ Pro W3" w:hAnsi="Times New Roman" w:cs="Times New Roman"/>
      <w:b/>
      <w:smallCaps/>
      <w:color w:val="000000"/>
      <w:sz w:val="28"/>
      <w:szCs w:val="20"/>
      <w:lang w:eastAsia="en-US" w:bidi="ar-SA"/>
    </w:rPr>
  </w:style>
  <w:style w:type="paragraph" w:customStyle="1" w:styleId="213">
    <w:name w:val="Основной текст 21"/>
    <w:basedOn w:val="a"/>
    <w:uiPriority w:val="99"/>
    <w:rsid w:val="009555E2"/>
    <w:pPr>
      <w:widowControl/>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auto"/>
      <w:sz w:val="28"/>
      <w:szCs w:val="20"/>
      <w:lang w:eastAsia="de-DE" w:bidi="ar-SA"/>
    </w:rPr>
  </w:style>
  <w:style w:type="paragraph" w:customStyle="1" w:styleId="Heading2AA">
    <w:name w:val="Heading 2 A A"/>
    <w:next w:val="a"/>
    <w:uiPriority w:val="99"/>
    <w:rsid w:val="009555E2"/>
    <w:pPr>
      <w:keepNext/>
      <w:widowControl/>
      <w:spacing w:before="600" w:after="420"/>
      <w:jc w:val="center"/>
      <w:outlineLvl w:val="1"/>
    </w:pPr>
    <w:rPr>
      <w:rFonts w:ascii="Times New Roman" w:eastAsia="ヒラギノ角ゴ Pro W3" w:hAnsi="Times New Roman" w:cs="Times New Roman"/>
      <w:b/>
      <w:caps/>
      <w:color w:val="000000"/>
      <w:kern w:val="32"/>
      <w:sz w:val="28"/>
      <w:szCs w:val="20"/>
      <w:lang w:eastAsia="en-US" w:bidi="ar-SA"/>
    </w:rPr>
  </w:style>
  <w:style w:type="paragraph" w:customStyle="1" w:styleId="afff2">
    <w:name w:val="А"/>
    <w:basedOn w:val="a"/>
    <w:uiPriority w:val="99"/>
    <w:rsid w:val="009555E2"/>
    <w:pPr>
      <w:widowControl/>
      <w:spacing w:line="360" w:lineRule="auto"/>
      <w:ind w:firstLine="454"/>
      <w:jc w:val="both"/>
    </w:pPr>
    <w:rPr>
      <w:rFonts w:ascii="Times New Roman" w:eastAsia="Calibri" w:hAnsi="Times New Roman" w:cs="Times New Roman"/>
      <w:color w:val="auto"/>
      <w:sz w:val="28"/>
      <w:szCs w:val="28"/>
      <w:lang w:eastAsia="en-US" w:bidi="ar-SA"/>
    </w:rPr>
  </w:style>
  <w:style w:type="paragraph" w:customStyle="1" w:styleId="Heading4A">
    <w:name w:val="Heading 4 A"/>
    <w:basedOn w:val="a"/>
    <w:next w:val="a"/>
    <w:uiPriority w:val="99"/>
    <w:rsid w:val="009555E2"/>
    <w:pPr>
      <w:keepNext/>
      <w:widowControl/>
      <w:spacing w:before="480" w:after="300"/>
      <w:outlineLvl w:val="3"/>
    </w:pPr>
    <w:rPr>
      <w:rFonts w:ascii="Times New Roman" w:eastAsia="ヒラギノ角ゴ Pro W3" w:hAnsi="Times New Roman" w:cs="Times New Roman"/>
      <w:b/>
      <w:spacing w:val="20"/>
      <w:sz w:val="28"/>
      <w:szCs w:val="20"/>
      <w:lang w:eastAsia="en-US" w:bidi="ar-SA"/>
    </w:rPr>
  </w:style>
  <w:style w:type="paragraph" w:customStyle="1" w:styleId="BodyText21">
    <w:name w:val="Body Text 21"/>
    <w:basedOn w:val="a"/>
    <w:rsid w:val="009555E2"/>
    <w:pPr>
      <w:widowControl/>
      <w:ind w:firstLine="709"/>
      <w:jc w:val="both"/>
    </w:pPr>
    <w:rPr>
      <w:rFonts w:ascii="Times New Roman" w:eastAsia="Times New Roman" w:hAnsi="Times New Roman" w:cs="Times New Roman"/>
      <w:color w:val="auto"/>
      <w:lang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555E2"/>
    <w:pPr>
      <w:widowControl/>
      <w:ind w:left="720" w:firstLine="700"/>
      <w:jc w:val="both"/>
    </w:pPr>
    <w:rPr>
      <w:rFonts w:ascii="Times New Roman" w:eastAsia="Times New Roman" w:hAnsi="Times New Roman" w:cs="Times New Roman"/>
      <w:color w:val="auto"/>
      <w:lang w:bidi="ar-SA"/>
    </w:rPr>
  </w:style>
  <w:style w:type="character" w:customStyle="1" w:styleId="1f">
    <w:name w:val="Нижний колонтитул Знак1"/>
    <w:basedOn w:val="a0"/>
    <w:locked/>
    <w:rsid w:val="009555E2"/>
    <w:rPr>
      <w:rFonts w:ascii="Times New Roman" w:eastAsia="Calibri" w:hAnsi="Times New Roman" w:cs="Times New Roman"/>
      <w:sz w:val="24"/>
      <w:szCs w:val="24"/>
      <w:lang w:val="en-US" w:eastAsia="ru-RU"/>
    </w:rPr>
  </w:style>
  <w:style w:type="character" w:customStyle="1" w:styleId="maintext1">
    <w:name w:val="maintext1"/>
    <w:basedOn w:val="a0"/>
    <w:rsid w:val="009555E2"/>
    <w:rPr>
      <w:vanish w:val="0"/>
      <w:webHidden w:val="0"/>
      <w:sz w:val="24"/>
      <w:szCs w:val="24"/>
      <w:specVanish w:val="0"/>
    </w:rPr>
  </w:style>
  <w:style w:type="paragraph" w:customStyle="1" w:styleId="default">
    <w:name w:val="default"/>
    <w:basedOn w:val="a"/>
    <w:rsid w:val="009555E2"/>
    <w:pPr>
      <w:widowControl/>
    </w:pPr>
    <w:rPr>
      <w:rFonts w:ascii="Times New Roman" w:eastAsia="Times New Roman" w:hAnsi="Times New Roman" w:cs="Times New Roman"/>
      <w:color w:val="auto"/>
      <w:lang w:bidi="ar-SA"/>
    </w:rPr>
  </w:style>
  <w:style w:type="character" w:customStyle="1" w:styleId="default005f005fchar1char1">
    <w:name w:val="default_005f_005fchar1__char1"/>
    <w:basedOn w:val="a0"/>
    <w:rsid w:val="009555E2"/>
    <w:rPr>
      <w:rFonts w:ascii="Times New Roman" w:hAnsi="Times New Roman" w:cs="Times New Roman" w:hint="default"/>
      <w:strike w:val="0"/>
      <w:dstrike w:val="0"/>
      <w:sz w:val="24"/>
      <w:szCs w:val="24"/>
      <w:u w:val="none"/>
      <w:effect w:val="none"/>
    </w:rPr>
  </w:style>
  <w:style w:type="paragraph" w:customStyle="1" w:styleId="Zag1">
    <w:name w:val="Zag_1"/>
    <w:basedOn w:val="a"/>
    <w:rsid w:val="009555E2"/>
    <w:pPr>
      <w:autoSpaceDE w:val="0"/>
      <w:autoSpaceDN w:val="0"/>
      <w:adjustRightInd w:val="0"/>
      <w:spacing w:after="337" w:line="302" w:lineRule="exact"/>
      <w:jc w:val="center"/>
    </w:pPr>
    <w:rPr>
      <w:rFonts w:ascii="Times New Roman" w:eastAsia="Calibri" w:hAnsi="Times New Roman" w:cs="Times New Roman"/>
      <w:b/>
      <w:bCs/>
      <w:lang w:val="en-US" w:bidi="ar-SA"/>
    </w:rPr>
  </w:style>
  <w:style w:type="paragraph" w:customStyle="1" w:styleId="Default0">
    <w:name w:val="Default"/>
    <w:rsid w:val="009555E2"/>
    <w:pPr>
      <w:widowControl/>
      <w:autoSpaceDE w:val="0"/>
      <w:autoSpaceDN w:val="0"/>
      <w:adjustRightInd w:val="0"/>
    </w:pPr>
    <w:rPr>
      <w:rFonts w:ascii="Times New Roman" w:eastAsia="Times New Roman" w:hAnsi="Times New Roman" w:cs="Times New Roman"/>
      <w:color w:val="000000"/>
      <w:lang w:bidi="ar-SA"/>
    </w:rPr>
  </w:style>
  <w:style w:type="character" w:customStyle="1" w:styleId="1f0">
    <w:name w:val="Гиперссылка1"/>
    <w:basedOn w:val="a0"/>
    <w:uiPriority w:val="99"/>
    <w:unhideWhenUsed/>
    <w:rsid w:val="009555E2"/>
    <w:rPr>
      <w:color w:val="0000FF"/>
      <w:u w:val="single"/>
    </w:rPr>
  </w:style>
  <w:style w:type="table" w:customStyle="1" w:styleId="2fe">
    <w:name w:val="Сетка таблицы2"/>
    <w:basedOn w:val="a1"/>
    <w:next w:val="af6"/>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f6"/>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агол"/>
    <w:basedOn w:val="aff0"/>
    <w:qFormat/>
    <w:rsid w:val="009555E2"/>
    <w:pPr>
      <w:ind w:firstLine="0"/>
      <w:jc w:val="center"/>
    </w:pPr>
    <w:rPr>
      <w:b/>
      <w:lang w:val="en-US"/>
    </w:rPr>
  </w:style>
  <w:style w:type="table" w:customStyle="1" w:styleId="214">
    <w:name w:val="Сетка таблицы2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FollowedHyperlink"/>
    <w:basedOn w:val="a0"/>
    <w:uiPriority w:val="99"/>
    <w:semiHidden/>
    <w:unhideWhenUsed/>
    <w:rsid w:val="009555E2"/>
    <w:rPr>
      <w:color w:val="954F72" w:themeColor="followedHyperlink"/>
      <w:u w:val="single"/>
    </w:rPr>
  </w:style>
  <w:style w:type="numbering" w:customStyle="1" w:styleId="1f1">
    <w:name w:val="Нет списка1"/>
    <w:next w:val="a2"/>
    <w:uiPriority w:val="99"/>
    <w:semiHidden/>
    <w:unhideWhenUsed/>
    <w:rsid w:val="009555E2"/>
  </w:style>
  <w:style w:type="paragraph" w:styleId="afff5">
    <w:name w:val="Body Text First Indent"/>
    <w:basedOn w:val="af4"/>
    <w:link w:val="afff6"/>
    <w:uiPriority w:val="99"/>
    <w:semiHidden/>
    <w:unhideWhenUsed/>
    <w:rsid w:val="009555E2"/>
    <w:pPr>
      <w:autoSpaceDE w:val="0"/>
      <w:autoSpaceDN w:val="0"/>
      <w:adjustRightInd w:val="0"/>
      <w:spacing w:after="120" w:line="240" w:lineRule="auto"/>
      <w:ind w:firstLine="210"/>
    </w:pPr>
    <w:rPr>
      <w:rFonts w:ascii="Times New Roman" w:eastAsiaTheme="minorHAnsi" w:hAnsi="Times New Roman" w:cs="Times New Roman"/>
      <w:color w:val="auto"/>
      <w:sz w:val="24"/>
      <w:szCs w:val="24"/>
      <w:lang w:val="en-US" w:eastAsia="en-US" w:bidi="ar-SA"/>
    </w:rPr>
  </w:style>
  <w:style w:type="character" w:customStyle="1" w:styleId="afff6">
    <w:name w:val="Красная строка Знак"/>
    <w:basedOn w:val="1c"/>
    <w:link w:val="afff5"/>
    <w:uiPriority w:val="99"/>
    <w:semiHidden/>
    <w:rsid w:val="009555E2"/>
    <w:rPr>
      <w:rFonts w:ascii="Times New Roman" w:eastAsiaTheme="minorHAnsi" w:hAnsi="Times New Roman" w:cs="Times New Roman"/>
      <w:color w:val="231E20"/>
      <w:sz w:val="19"/>
      <w:szCs w:val="19"/>
      <w:lang w:val="en-US" w:eastAsia="en-US" w:bidi="ar-SA"/>
    </w:rPr>
  </w:style>
  <w:style w:type="character" w:customStyle="1" w:styleId="afff">
    <w:name w:val="Без интервала Знак"/>
    <w:basedOn w:val="a0"/>
    <w:link w:val="affe"/>
    <w:uiPriority w:val="1"/>
    <w:rsid w:val="009555E2"/>
    <w:rPr>
      <w:rFonts w:ascii="Calibri" w:eastAsia="Calibri" w:hAnsi="Calibri" w:cs="Times New Roman"/>
      <w:sz w:val="22"/>
      <w:szCs w:val="22"/>
      <w:lang w:eastAsia="en-US" w:bidi="ar-SA"/>
    </w:rPr>
  </w:style>
  <w:style w:type="table" w:customStyle="1" w:styleId="47">
    <w:name w:val="Сетка таблицы4"/>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Обычный (веб) Знак"/>
    <w:link w:val="afc"/>
    <w:rsid w:val="009555E2"/>
    <w:rPr>
      <w:rFonts w:ascii="Times New Roman" w:eastAsia="Times New Roman" w:hAnsi="Times New Roman" w:cs="Times New Roman"/>
      <w:lang w:bidi="ar-SA"/>
    </w:rPr>
  </w:style>
  <w:style w:type="table" w:customStyle="1" w:styleId="222">
    <w:name w:val="Сетка таблицы22"/>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f6"/>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Название1"/>
    <w:basedOn w:val="a"/>
    <w:next w:val="a"/>
    <w:uiPriority w:val="10"/>
    <w:qFormat/>
    <w:rsid w:val="009555E2"/>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eastAsia="en-US" w:bidi="ar-SA"/>
    </w:rPr>
  </w:style>
  <w:style w:type="character" w:customStyle="1" w:styleId="afff7">
    <w:name w:val="Название Знак"/>
    <w:basedOn w:val="a0"/>
    <w:link w:val="afff8"/>
    <w:uiPriority w:val="10"/>
    <w:rsid w:val="009555E2"/>
    <w:rPr>
      <w:rFonts w:ascii="Cambria" w:hAnsi="Cambria" w:cs="Times New Roman"/>
      <w:color w:val="17365D"/>
      <w:spacing w:val="5"/>
      <w:kern w:val="28"/>
      <w:sz w:val="52"/>
      <w:szCs w:val="52"/>
    </w:rPr>
  </w:style>
  <w:style w:type="paragraph" w:styleId="afff8">
    <w:name w:val="Title"/>
    <w:basedOn w:val="a"/>
    <w:next w:val="a"/>
    <w:link w:val="afff7"/>
    <w:uiPriority w:val="10"/>
    <w:qFormat/>
    <w:rsid w:val="009555E2"/>
    <w:pPr>
      <w:widowControl/>
      <w:pBdr>
        <w:bottom w:val="single" w:sz="8" w:space="4" w:color="5B9BD5" w:themeColor="accent1"/>
      </w:pBdr>
      <w:spacing w:after="300"/>
      <w:contextualSpacing/>
    </w:pPr>
    <w:rPr>
      <w:rFonts w:ascii="Cambria" w:hAnsi="Cambria" w:cs="Times New Roman"/>
      <w:color w:val="17365D"/>
      <w:spacing w:val="5"/>
      <w:kern w:val="28"/>
      <w:sz w:val="52"/>
      <w:szCs w:val="52"/>
    </w:rPr>
  </w:style>
  <w:style w:type="character" w:customStyle="1" w:styleId="1f3">
    <w:name w:val="Заголовок Знак1"/>
    <w:basedOn w:val="a0"/>
    <w:uiPriority w:val="10"/>
    <w:rsid w:val="009555E2"/>
    <w:rPr>
      <w:rFonts w:asciiTheme="majorHAnsi" w:eastAsiaTheme="majorEastAsia" w:hAnsiTheme="majorHAnsi" w:cstheme="majorBidi"/>
      <w:spacing w:val="-10"/>
      <w:kern w:val="28"/>
      <w:sz w:val="56"/>
      <w:szCs w:val="56"/>
    </w:rPr>
  </w:style>
  <w:style w:type="character" w:customStyle="1" w:styleId="1f4">
    <w:name w:val="Название Знак1"/>
    <w:basedOn w:val="a0"/>
    <w:uiPriority w:val="10"/>
    <w:rsid w:val="009555E2"/>
    <w:rPr>
      <w:rFonts w:asciiTheme="majorHAnsi" w:eastAsiaTheme="majorEastAsia" w:hAnsiTheme="majorHAnsi" w:cstheme="majorBidi"/>
      <w:color w:val="323E4F" w:themeColor="text2" w:themeShade="BF"/>
      <w:spacing w:val="5"/>
      <w:kern w:val="28"/>
      <w:sz w:val="52"/>
      <w:szCs w:val="52"/>
    </w:rPr>
  </w:style>
  <w:style w:type="numbering" w:customStyle="1" w:styleId="2ff">
    <w:name w:val="Нет списка2"/>
    <w:next w:val="a2"/>
    <w:uiPriority w:val="99"/>
    <w:semiHidden/>
    <w:unhideWhenUsed/>
    <w:rsid w:val="009555E2"/>
  </w:style>
  <w:style w:type="table" w:customStyle="1" w:styleId="73">
    <w:name w:val="Сетка таблицы7"/>
    <w:basedOn w:val="a1"/>
    <w:next w:val="af6"/>
    <w:uiPriority w:val="59"/>
    <w:rsid w:val="009555E2"/>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5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uiPriority w:val="9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uiPriority w:val="9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
    <w:uiPriority w:val="9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555E2"/>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Абзац списка1"/>
    <w:basedOn w:val="a"/>
    <w:uiPriority w:val="99"/>
    <w:rsid w:val="009555E2"/>
    <w:pPr>
      <w:widowControl/>
      <w:suppressAutoHyphens/>
      <w:overflowPunct w:val="0"/>
      <w:autoSpaceDE w:val="0"/>
      <w:autoSpaceDN w:val="0"/>
      <w:adjustRightInd w:val="0"/>
      <w:ind w:left="720"/>
      <w:contextualSpacing/>
      <w:textAlignment w:val="baseline"/>
    </w:pPr>
    <w:rPr>
      <w:rFonts w:ascii="Times New Roman" w:eastAsia="Calibri" w:hAnsi="Times New Roman" w:cs="Times New Roman"/>
      <w:color w:val="auto"/>
      <w:szCs w:val="20"/>
      <w:lang w:bidi="ar-SA"/>
    </w:rPr>
  </w:style>
  <w:style w:type="table" w:customStyle="1" w:styleId="2110">
    <w:name w:val="Сетка таблицы211"/>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Subtitle"/>
    <w:basedOn w:val="a"/>
    <w:next w:val="a"/>
    <w:link w:val="afffa"/>
    <w:qFormat/>
    <w:rsid w:val="009555E2"/>
    <w:pPr>
      <w:widowControl/>
      <w:spacing w:after="60" w:line="276" w:lineRule="auto"/>
      <w:jc w:val="center"/>
      <w:outlineLvl w:val="1"/>
    </w:pPr>
    <w:rPr>
      <w:rFonts w:ascii="Cambria" w:eastAsia="Times New Roman" w:hAnsi="Cambria" w:cs="Times New Roman"/>
      <w:color w:val="auto"/>
      <w:lang w:eastAsia="en-US" w:bidi="ar-SA"/>
    </w:rPr>
  </w:style>
  <w:style w:type="character" w:customStyle="1" w:styleId="afffa">
    <w:name w:val="Подзаголовок Знак"/>
    <w:basedOn w:val="a0"/>
    <w:link w:val="afff9"/>
    <w:rsid w:val="009555E2"/>
    <w:rPr>
      <w:rFonts w:ascii="Cambria" w:eastAsia="Times New Roman" w:hAnsi="Cambria" w:cs="Times New Roman"/>
      <w:lang w:eastAsia="en-US" w:bidi="ar-SA"/>
    </w:rPr>
  </w:style>
  <w:style w:type="table" w:customStyle="1" w:styleId="710">
    <w:name w:val="Сетка таблицы71"/>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3">
    <w:name w:val="Основной текст 22"/>
    <w:basedOn w:val="a"/>
    <w:rsid w:val="009555E2"/>
    <w:pPr>
      <w:widowControl/>
      <w:overflowPunct w:val="0"/>
      <w:autoSpaceDE w:val="0"/>
      <w:autoSpaceDN w:val="0"/>
      <w:adjustRightInd w:val="0"/>
      <w:ind w:firstLine="709"/>
      <w:jc w:val="both"/>
      <w:textAlignment w:val="baseline"/>
    </w:pPr>
    <w:rPr>
      <w:rFonts w:ascii="Times New Roman" w:eastAsia="Times New Roman" w:hAnsi="Times New Roman" w:cs="Times New Roman"/>
      <w:color w:val="auto"/>
      <w:sz w:val="28"/>
      <w:szCs w:val="20"/>
      <w:lang w:bidi="ar-SA"/>
    </w:rPr>
  </w:style>
  <w:style w:type="paragraph" w:customStyle="1" w:styleId="215">
    <w:name w:val="Основной текст с отступом 21"/>
    <w:basedOn w:val="a"/>
    <w:rsid w:val="009555E2"/>
    <w:pPr>
      <w:widowControl/>
      <w:overflowPunct w:val="0"/>
      <w:autoSpaceDE w:val="0"/>
      <w:autoSpaceDN w:val="0"/>
      <w:adjustRightInd w:val="0"/>
      <w:ind w:firstLine="720"/>
      <w:jc w:val="both"/>
      <w:textAlignment w:val="baseline"/>
    </w:pPr>
    <w:rPr>
      <w:rFonts w:ascii="Times New Roman" w:eastAsia="Times New Roman" w:hAnsi="Times New Roman" w:cs="Times New Roman"/>
      <w:color w:val="auto"/>
      <w:sz w:val="28"/>
      <w:szCs w:val="20"/>
      <w:lang w:bidi="ar-SA"/>
    </w:rPr>
  </w:style>
  <w:style w:type="paragraph" w:customStyle="1" w:styleId="313">
    <w:name w:val="Основной текст с отступом 31"/>
    <w:basedOn w:val="a"/>
    <w:rsid w:val="009555E2"/>
    <w:pPr>
      <w:widowControl/>
      <w:overflowPunct w:val="0"/>
      <w:autoSpaceDE w:val="0"/>
      <w:autoSpaceDN w:val="0"/>
      <w:adjustRightInd w:val="0"/>
      <w:ind w:left="540"/>
      <w:textAlignment w:val="baseline"/>
    </w:pPr>
    <w:rPr>
      <w:rFonts w:ascii="Times New Roman" w:eastAsia="Times New Roman" w:hAnsi="Times New Roman" w:cs="Times New Roman"/>
      <w:color w:val="auto"/>
      <w:sz w:val="28"/>
      <w:szCs w:val="20"/>
      <w:lang w:bidi="ar-SA"/>
    </w:rPr>
  </w:style>
  <w:style w:type="paragraph" w:customStyle="1" w:styleId="TableText">
    <w:name w:val="Table Text"/>
    <w:rsid w:val="009555E2"/>
    <w:pPr>
      <w:overflowPunct w:val="0"/>
      <w:autoSpaceDE w:val="0"/>
      <w:autoSpaceDN w:val="0"/>
      <w:adjustRightInd w:val="0"/>
      <w:textAlignment w:val="baseline"/>
    </w:pPr>
    <w:rPr>
      <w:rFonts w:ascii="Times New Roman" w:eastAsia="Times New Roman" w:hAnsi="Times New Roman" w:cs="Times New Roman"/>
      <w:color w:val="000000"/>
      <w:sz w:val="20"/>
      <w:szCs w:val="20"/>
      <w:lang w:bidi="ar-SA"/>
    </w:rPr>
  </w:style>
  <w:style w:type="paragraph" w:customStyle="1" w:styleId="314">
    <w:name w:val="Основной текст 31"/>
    <w:basedOn w:val="a"/>
    <w:rsid w:val="009555E2"/>
    <w:pPr>
      <w:widowControl/>
      <w:tabs>
        <w:tab w:val="left" w:pos="2346"/>
      </w:tabs>
      <w:overflowPunct w:val="0"/>
      <w:autoSpaceDE w:val="0"/>
      <w:autoSpaceDN w:val="0"/>
      <w:adjustRightInd w:val="0"/>
      <w:jc w:val="both"/>
      <w:textAlignment w:val="baseline"/>
    </w:pPr>
    <w:rPr>
      <w:rFonts w:ascii="Times New Roman" w:eastAsia="Times New Roman" w:hAnsi="Times New Roman" w:cs="Times New Roman"/>
      <w:color w:val="auto"/>
      <w:szCs w:val="20"/>
      <w:lang w:bidi="ar-SA"/>
    </w:rPr>
  </w:style>
  <w:style w:type="paragraph" w:customStyle="1" w:styleId="ConsPlusNonformat">
    <w:name w:val="ConsPlusNonformat"/>
    <w:uiPriority w:val="99"/>
    <w:rsid w:val="009555E2"/>
    <w:pPr>
      <w:widowControl/>
      <w:autoSpaceDE w:val="0"/>
      <w:autoSpaceDN w:val="0"/>
      <w:adjustRightInd w:val="0"/>
    </w:pPr>
    <w:rPr>
      <w:rFonts w:ascii="Courier New" w:eastAsia="Times New Roman" w:hAnsi="Courier New" w:cs="Courier New"/>
      <w:sz w:val="20"/>
      <w:szCs w:val="20"/>
      <w:lang w:bidi="ar-SA"/>
    </w:rPr>
  </w:style>
  <w:style w:type="paragraph" w:styleId="afffb">
    <w:name w:val="annotation text"/>
    <w:basedOn w:val="a"/>
    <w:link w:val="afffc"/>
    <w:uiPriority w:val="99"/>
    <w:semiHidden/>
    <w:unhideWhenUsed/>
    <w:rsid w:val="009555E2"/>
    <w:pPr>
      <w:widowControl/>
      <w:spacing w:after="200"/>
    </w:pPr>
    <w:rPr>
      <w:rFonts w:ascii="Calibri" w:eastAsia="Calibri" w:hAnsi="Calibri" w:cs="Times New Roman"/>
      <w:color w:val="auto"/>
      <w:sz w:val="20"/>
      <w:szCs w:val="20"/>
      <w:lang w:val="x-none" w:eastAsia="en-US" w:bidi="ar-SA"/>
    </w:rPr>
  </w:style>
  <w:style w:type="character" w:customStyle="1" w:styleId="afffc">
    <w:name w:val="Текст примечания Знак"/>
    <w:basedOn w:val="a0"/>
    <w:link w:val="afffb"/>
    <w:uiPriority w:val="99"/>
    <w:semiHidden/>
    <w:rsid w:val="009555E2"/>
    <w:rPr>
      <w:rFonts w:ascii="Calibri" w:eastAsia="Calibri" w:hAnsi="Calibri" w:cs="Times New Roman"/>
      <w:sz w:val="20"/>
      <w:szCs w:val="20"/>
      <w:lang w:val="x-none" w:eastAsia="en-US" w:bidi="ar-SA"/>
    </w:rPr>
  </w:style>
  <w:style w:type="paragraph" w:styleId="afffd">
    <w:name w:val="Document Map"/>
    <w:basedOn w:val="a"/>
    <w:link w:val="afffe"/>
    <w:uiPriority w:val="99"/>
    <w:semiHidden/>
    <w:unhideWhenUsed/>
    <w:rsid w:val="009555E2"/>
    <w:pPr>
      <w:widowControl/>
    </w:pPr>
    <w:rPr>
      <w:rFonts w:ascii="Tahoma" w:eastAsia="Calibri" w:hAnsi="Tahoma" w:cs="Times New Roman"/>
      <w:color w:val="auto"/>
      <w:sz w:val="16"/>
      <w:szCs w:val="16"/>
      <w:lang w:val="x-none" w:eastAsia="en-US" w:bidi="ar-SA"/>
    </w:rPr>
  </w:style>
  <w:style w:type="character" w:customStyle="1" w:styleId="afffe">
    <w:name w:val="Схема документа Знак"/>
    <w:basedOn w:val="a0"/>
    <w:link w:val="afffd"/>
    <w:uiPriority w:val="99"/>
    <w:semiHidden/>
    <w:rsid w:val="009555E2"/>
    <w:rPr>
      <w:rFonts w:ascii="Tahoma" w:eastAsia="Calibri" w:hAnsi="Tahoma" w:cs="Times New Roman"/>
      <w:sz w:val="16"/>
      <w:szCs w:val="16"/>
      <w:lang w:val="x-none" w:eastAsia="en-US" w:bidi="ar-SA"/>
    </w:rPr>
  </w:style>
  <w:style w:type="paragraph" w:styleId="affff">
    <w:name w:val="annotation subject"/>
    <w:basedOn w:val="afffb"/>
    <w:next w:val="afffb"/>
    <w:link w:val="affff0"/>
    <w:uiPriority w:val="99"/>
    <w:semiHidden/>
    <w:unhideWhenUsed/>
    <w:rsid w:val="009555E2"/>
    <w:rPr>
      <w:b/>
      <w:bCs/>
    </w:rPr>
  </w:style>
  <w:style w:type="character" w:customStyle="1" w:styleId="affff0">
    <w:name w:val="Тема примечания Знак"/>
    <w:basedOn w:val="afffc"/>
    <w:link w:val="affff"/>
    <w:uiPriority w:val="99"/>
    <w:semiHidden/>
    <w:rsid w:val="009555E2"/>
    <w:rPr>
      <w:rFonts w:ascii="Calibri" w:eastAsia="Calibri" w:hAnsi="Calibri" w:cs="Times New Roman"/>
      <w:b/>
      <w:bCs/>
      <w:sz w:val="20"/>
      <w:szCs w:val="20"/>
      <w:lang w:val="x-none" w:eastAsia="en-US" w:bidi="ar-SA"/>
    </w:rPr>
  </w:style>
  <w:style w:type="character" w:customStyle="1" w:styleId="affff1">
    <w:name w:val="оля Знак"/>
    <w:link w:val="affff2"/>
    <w:locked/>
    <w:rsid w:val="009555E2"/>
    <w:rPr>
      <w:color w:val="000000"/>
      <w:sz w:val="28"/>
      <w:szCs w:val="28"/>
    </w:rPr>
  </w:style>
  <w:style w:type="paragraph" w:customStyle="1" w:styleId="affff2">
    <w:name w:val="оля"/>
    <w:basedOn w:val="a"/>
    <w:link w:val="affff1"/>
    <w:qFormat/>
    <w:rsid w:val="009555E2"/>
    <w:pPr>
      <w:widowControl/>
      <w:ind w:left="720"/>
    </w:pPr>
    <w:rPr>
      <w:sz w:val="28"/>
      <w:szCs w:val="28"/>
    </w:rPr>
  </w:style>
  <w:style w:type="character" w:styleId="affff3">
    <w:name w:val="annotation reference"/>
    <w:uiPriority w:val="99"/>
    <w:semiHidden/>
    <w:unhideWhenUsed/>
    <w:rsid w:val="009555E2"/>
    <w:rPr>
      <w:sz w:val="16"/>
      <w:szCs w:val="16"/>
    </w:rPr>
  </w:style>
  <w:style w:type="table" w:customStyle="1" w:styleId="94">
    <w:name w:val="Сетка таблицы9"/>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9555E2"/>
    <w:pPr>
      <w:autoSpaceDE w:val="0"/>
      <w:autoSpaceDN w:val="0"/>
      <w:adjustRightInd w:val="0"/>
    </w:pPr>
    <w:rPr>
      <w:rFonts w:ascii="Arial" w:eastAsia="Times New Roman" w:hAnsi="Arial" w:cs="Arial"/>
      <w:b/>
      <w:bCs/>
      <w:lang w:bidi="ar-SA"/>
    </w:rPr>
  </w:style>
  <w:style w:type="paragraph" w:customStyle="1" w:styleId="ConsPlusCell">
    <w:name w:val="ConsPlusCell"/>
    <w:uiPriority w:val="99"/>
    <w:rsid w:val="009555E2"/>
    <w:pPr>
      <w:autoSpaceDE w:val="0"/>
      <w:autoSpaceDN w:val="0"/>
      <w:adjustRightInd w:val="0"/>
    </w:pPr>
    <w:rPr>
      <w:rFonts w:ascii="Courier New" w:eastAsia="Times New Roman" w:hAnsi="Courier New" w:cs="Courier New"/>
      <w:sz w:val="20"/>
      <w:szCs w:val="20"/>
      <w:lang w:bidi="ar-SA"/>
    </w:rPr>
  </w:style>
  <w:style w:type="paragraph" w:customStyle="1" w:styleId="ConsPlusDocList">
    <w:name w:val="ConsPlusDocList"/>
    <w:uiPriority w:val="99"/>
    <w:rsid w:val="009555E2"/>
    <w:pPr>
      <w:autoSpaceDE w:val="0"/>
      <w:autoSpaceDN w:val="0"/>
      <w:adjustRightInd w:val="0"/>
    </w:pPr>
    <w:rPr>
      <w:rFonts w:ascii="Tahoma" w:eastAsia="Times New Roman" w:hAnsi="Tahoma" w:cs="Tahoma"/>
      <w:sz w:val="18"/>
      <w:szCs w:val="18"/>
      <w:lang w:bidi="ar-SA"/>
    </w:rPr>
  </w:style>
  <w:style w:type="paragraph" w:customStyle="1" w:styleId="ConsPlusTitlePage">
    <w:name w:val="ConsPlusTitlePage"/>
    <w:uiPriority w:val="99"/>
    <w:rsid w:val="009555E2"/>
    <w:pPr>
      <w:autoSpaceDE w:val="0"/>
      <w:autoSpaceDN w:val="0"/>
      <w:adjustRightInd w:val="0"/>
    </w:pPr>
    <w:rPr>
      <w:rFonts w:ascii="Tahoma" w:eastAsia="Times New Roman" w:hAnsi="Tahoma" w:cs="Tahoma"/>
      <w:lang w:bidi="ar-SA"/>
    </w:rPr>
  </w:style>
  <w:style w:type="paragraph" w:customStyle="1" w:styleId="ConsPlusJurTerm">
    <w:name w:val="ConsPlusJurTerm"/>
    <w:uiPriority w:val="99"/>
    <w:rsid w:val="009555E2"/>
    <w:pPr>
      <w:autoSpaceDE w:val="0"/>
      <w:autoSpaceDN w:val="0"/>
      <w:adjustRightInd w:val="0"/>
    </w:pPr>
    <w:rPr>
      <w:rFonts w:ascii="Times New Roman" w:eastAsia="Times New Roman" w:hAnsi="Times New Roman" w:cs="Times New Roman"/>
      <w:lang w:bidi="ar-SA"/>
    </w:rPr>
  </w:style>
  <w:style w:type="paragraph" w:customStyle="1" w:styleId="ConsPlusTextList">
    <w:name w:val="ConsPlusTextList"/>
    <w:uiPriority w:val="99"/>
    <w:rsid w:val="009555E2"/>
    <w:pPr>
      <w:autoSpaceDE w:val="0"/>
      <w:autoSpaceDN w:val="0"/>
      <w:adjustRightInd w:val="0"/>
    </w:pPr>
    <w:rPr>
      <w:rFonts w:ascii="Times New Roman" w:eastAsia="Times New Roman" w:hAnsi="Times New Roman" w:cs="Times New Roman"/>
      <w:lang w:bidi="ar-SA"/>
    </w:rPr>
  </w:style>
  <w:style w:type="paragraph" w:customStyle="1" w:styleId="ConsPlusTextList1">
    <w:name w:val="ConsPlusTextList1"/>
    <w:uiPriority w:val="99"/>
    <w:rsid w:val="009555E2"/>
    <w:pPr>
      <w:autoSpaceDE w:val="0"/>
      <w:autoSpaceDN w:val="0"/>
      <w:adjustRightInd w:val="0"/>
    </w:pPr>
    <w:rPr>
      <w:rFonts w:ascii="Times New Roman" w:eastAsia="Times New Roman" w:hAnsi="Times New Roman"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qFormat/>
    <w:rsid w:val="009555E2"/>
    <w:pPr>
      <w:keepNext/>
      <w:keepLines/>
      <w:spacing w:before="240"/>
      <w:outlineLvl w:val="0"/>
    </w:pPr>
    <w:rPr>
      <w:rFonts w:asciiTheme="majorHAnsi" w:eastAsiaTheme="majorEastAsia" w:hAnsiTheme="majorHAnsi" w:cstheme="majorBidi"/>
      <w:color w:val="2E74B5" w:themeColor="accent1" w:themeShade="BF"/>
      <w:sz w:val="32"/>
      <w:szCs w:val="32"/>
      <w:lang w:bidi="ar-SA"/>
    </w:rPr>
  </w:style>
  <w:style w:type="paragraph" w:styleId="2">
    <w:name w:val="heading 2"/>
    <w:basedOn w:val="a"/>
    <w:next w:val="a"/>
    <w:link w:val="20"/>
    <w:unhideWhenUsed/>
    <w:qFormat/>
    <w:rsid w:val="009555E2"/>
    <w:pPr>
      <w:keepNext/>
      <w:keepLines/>
      <w:spacing w:before="40"/>
      <w:outlineLvl w:val="1"/>
    </w:pPr>
    <w:rPr>
      <w:rFonts w:asciiTheme="majorHAnsi" w:eastAsiaTheme="majorEastAsia" w:hAnsiTheme="majorHAnsi" w:cstheme="majorBidi"/>
      <w:color w:val="2E74B5" w:themeColor="accent1" w:themeShade="BF"/>
      <w:sz w:val="26"/>
      <w:szCs w:val="26"/>
      <w:lang w:bidi="ar-SA"/>
    </w:rPr>
  </w:style>
  <w:style w:type="paragraph" w:styleId="3">
    <w:name w:val="heading 3"/>
    <w:basedOn w:val="a"/>
    <w:next w:val="a"/>
    <w:link w:val="30"/>
    <w:unhideWhenUsed/>
    <w:qFormat/>
    <w:rsid w:val="009555E2"/>
    <w:pPr>
      <w:keepNext/>
      <w:keepLines/>
      <w:spacing w:before="40"/>
      <w:outlineLvl w:val="2"/>
    </w:pPr>
    <w:rPr>
      <w:rFonts w:asciiTheme="majorHAnsi" w:eastAsiaTheme="majorEastAsia" w:hAnsiTheme="majorHAnsi" w:cstheme="majorBidi"/>
      <w:color w:val="1F4D78" w:themeColor="accent1" w:themeShade="7F"/>
      <w:lang w:bidi="ar-SA"/>
    </w:rPr>
  </w:style>
  <w:style w:type="paragraph" w:styleId="4">
    <w:name w:val="heading 4"/>
    <w:basedOn w:val="a"/>
    <w:next w:val="a"/>
    <w:link w:val="40"/>
    <w:unhideWhenUsed/>
    <w:qFormat/>
    <w:rsid w:val="009555E2"/>
    <w:pPr>
      <w:keepNext/>
      <w:keepLines/>
      <w:widowControl/>
      <w:spacing w:before="200" w:line="276" w:lineRule="auto"/>
      <w:outlineLvl w:val="3"/>
    </w:pPr>
    <w:rPr>
      <w:rFonts w:asciiTheme="majorHAnsi" w:eastAsiaTheme="majorEastAsia" w:hAnsiTheme="majorHAnsi" w:cstheme="majorBidi"/>
      <w:b/>
      <w:bCs/>
      <w:i/>
      <w:iCs/>
      <w:color w:val="5B9BD5" w:themeColor="accent1"/>
      <w:sz w:val="22"/>
      <w:szCs w:val="22"/>
      <w:lang w:eastAsia="en-US" w:bidi="ar-SA"/>
    </w:rPr>
  </w:style>
  <w:style w:type="paragraph" w:styleId="5">
    <w:name w:val="heading 5"/>
    <w:basedOn w:val="a"/>
    <w:next w:val="a"/>
    <w:link w:val="50"/>
    <w:qFormat/>
    <w:rsid w:val="009555E2"/>
    <w:pPr>
      <w:widowControl/>
      <w:spacing w:before="240" w:after="60"/>
      <w:ind w:firstLine="709"/>
      <w:jc w:val="both"/>
      <w:outlineLvl w:val="4"/>
    </w:pPr>
    <w:rPr>
      <w:rFonts w:ascii="Times New Roman" w:eastAsia="Times New Roman" w:hAnsi="Times New Roman" w:cs="Times New Roman"/>
      <w:b/>
      <w:bCs/>
      <w:i/>
      <w:iCs/>
      <w:color w:val="auto"/>
      <w:sz w:val="26"/>
      <w:szCs w:val="26"/>
      <w:lang w:eastAsia="en-US" w:bidi="en-US"/>
    </w:rPr>
  </w:style>
  <w:style w:type="paragraph" w:styleId="6">
    <w:name w:val="heading 6"/>
    <w:basedOn w:val="a"/>
    <w:next w:val="a"/>
    <w:link w:val="60"/>
    <w:qFormat/>
    <w:rsid w:val="009555E2"/>
    <w:pPr>
      <w:keepNext/>
      <w:widowControl/>
      <w:tabs>
        <w:tab w:val="right" w:pos="9354"/>
      </w:tabs>
      <w:overflowPunct w:val="0"/>
      <w:autoSpaceDE w:val="0"/>
      <w:autoSpaceDN w:val="0"/>
      <w:adjustRightInd w:val="0"/>
      <w:jc w:val="right"/>
      <w:textAlignment w:val="baseline"/>
      <w:outlineLvl w:val="5"/>
    </w:pPr>
    <w:rPr>
      <w:rFonts w:ascii="Times New Roman" w:eastAsia="Times New Roman" w:hAnsi="Times New Roman" w:cs="Times New Roman"/>
      <w:i/>
      <w:color w:val="auto"/>
      <w:szCs w:val="20"/>
      <w:lang w:bidi="ar-SA"/>
    </w:rPr>
  </w:style>
  <w:style w:type="paragraph" w:styleId="7">
    <w:name w:val="heading 7"/>
    <w:basedOn w:val="a"/>
    <w:next w:val="a"/>
    <w:link w:val="70"/>
    <w:qFormat/>
    <w:rsid w:val="009555E2"/>
    <w:pPr>
      <w:keepNext/>
      <w:widowControl/>
      <w:overflowPunct w:val="0"/>
      <w:autoSpaceDE w:val="0"/>
      <w:autoSpaceDN w:val="0"/>
      <w:adjustRightInd w:val="0"/>
      <w:spacing w:line="204" w:lineRule="auto"/>
      <w:jc w:val="center"/>
      <w:textAlignment w:val="baseline"/>
      <w:outlineLvl w:val="6"/>
    </w:pPr>
    <w:rPr>
      <w:rFonts w:ascii="Times New Roman" w:eastAsia="Times New Roman" w:hAnsi="Times New Roman" w:cs="Times New Roman"/>
      <w:b/>
      <w:color w:val="auto"/>
      <w:sz w:val="28"/>
      <w:szCs w:val="20"/>
      <w:lang w:bidi="ar-SA"/>
    </w:rPr>
  </w:style>
  <w:style w:type="paragraph" w:styleId="8">
    <w:name w:val="heading 8"/>
    <w:basedOn w:val="a"/>
    <w:next w:val="a"/>
    <w:link w:val="80"/>
    <w:qFormat/>
    <w:rsid w:val="009555E2"/>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
    <w:next w:val="a"/>
    <w:link w:val="90"/>
    <w:qFormat/>
    <w:rsid w:val="009555E2"/>
    <w:pPr>
      <w:keepNext/>
      <w:widowControl/>
      <w:overflowPunct w:val="0"/>
      <w:autoSpaceDE w:val="0"/>
      <w:autoSpaceDN w:val="0"/>
      <w:adjustRightInd w:val="0"/>
      <w:jc w:val="center"/>
      <w:textAlignment w:val="baseline"/>
      <w:outlineLvl w:val="8"/>
    </w:pPr>
    <w:rPr>
      <w:rFonts w:ascii="Times New Roman" w:eastAsia="Times New Roman" w:hAnsi="Times New Roman" w:cs="Times New Roman"/>
      <w:i/>
      <w:color w:val="auto"/>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uiPriority w:val="99"/>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1"/>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uiPriority w:val="99"/>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uiPriority w:val="99"/>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uiPriority w:val="99"/>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basedOn w:val="a0"/>
    <w:link w:val="82"/>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1">
    <w:name w:val="Основной текст (9)_"/>
    <w:basedOn w:val="a0"/>
    <w:link w:val="92"/>
    <w:uiPriority w:val="99"/>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uiPriority w:val="99"/>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uiPriority w:val="99"/>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uiPriority w:val="99"/>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3">
    <w:name w:val="Основной текст (9) + Малые прописные"/>
    <w:basedOn w:val="9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uiPriority w:val="99"/>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uiPriority w:val="99"/>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1">
    <w:name w:val="Основной текст (5)"/>
    <w:basedOn w:val="a"/>
    <w:link w:val="5Exact"/>
    <w:uiPriority w:val="99"/>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uiPriority w:val="99"/>
    <w:qFormat/>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uiPriority w:val="99"/>
    <w:pPr>
      <w:shd w:val="clear" w:color="auto" w:fill="FFFFFF"/>
      <w:spacing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3">
    <w:name w:val="Заголовок №5"/>
    <w:basedOn w:val="a"/>
    <w:link w:val="52"/>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uiPriority w:val="99"/>
    <w:pPr>
      <w:shd w:val="clear" w:color="auto" w:fill="FFFFFF"/>
      <w:spacing w:line="0" w:lineRule="atLeast"/>
    </w:pPr>
    <w:rPr>
      <w:rFonts w:ascii="Times New Roman" w:eastAsia="Times New Roman" w:hAnsi="Times New Roman" w:cs="Times New Roman"/>
      <w:sz w:val="8"/>
      <w:szCs w:val="8"/>
    </w:rPr>
  </w:style>
  <w:style w:type="paragraph" w:customStyle="1" w:styleId="62">
    <w:name w:val="Основной текст (6)"/>
    <w:basedOn w:val="a"/>
    <w:link w:val="61"/>
    <w:uiPriority w:val="99"/>
    <w:pPr>
      <w:shd w:val="clear" w:color="auto" w:fill="FFFFFF"/>
      <w:spacing w:line="0" w:lineRule="atLeast"/>
    </w:pPr>
    <w:rPr>
      <w:rFonts w:ascii="Cambria" w:eastAsia="Cambria" w:hAnsi="Cambria" w:cs="Cambria"/>
      <w:w w:val="150"/>
      <w:sz w:val="10"/>
      <w:szCs w:val="10"/>
    </w:rPr>
  </w:style>
  <w:style w:type="paragraph" w:customStyle="1" w:styleId="72">
    <w:name w:val="Основной текст (7)"/>
    <w:basedOn w:val="a"/>
    <w:link w:val="71"/>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2">
    <w:name w:val="Основной текст (8)"/>
    <w:basedOn w:val="a"/>
    <w:link w:val="81"/>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2">
    <w:name w:val="Основной текст (9)"/>
    <w:basedOn w:val="a"/>
    <w:link w:val="91"/>
    <w:uiPriority w:val="99"/>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uiPriority w:val="99"/>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uiPriority w:val="99"/>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6">
    <w:name w:val="Оглавление (4)"/>
    <w:basedOn w:val="a"/>
    <w:link w:val="45"/>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uiPriority w:val="99"/>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uiPriority w:val="99"/>
    <w:pPr>
      <w:shd w:val="clear" w:color="auto" w:fill="FFFFFF"/>
      <w:spacing w:line="0" w:lineRule="atLeast"/>
      <w:jc w:val="right"/>
    </w:pPr>
    <w:rPr>
      <w:rFonts w:ascii="Times New Roman" w:eastAsia="Times New Roman" w:hAnsi="Times New Roman" w:cs="Times New Roman"/>
      <w:sz w:val="28"/>
      <w:szCs w:val="28"/>
    </w:rPr>
  </w:style>
  <w:style w:type="paragraph" w:styleId="af0">
    <w:name w:val="header"/>
    <w:basedOn w:val="a"/>
    <w:link w:val="af1"/>
    <w:uiPriority w:val="99"/>
    <w:unhideWhenUsed/>
    <w:rsid w:val="00746BFC"/>
    <w:pPr>
      <w:tabs>
        <w:tab w:val="center" w:pos="4677"/>
        <w:tab w:val="right" w:pos="9355"/>
      </w:tabs>
    </w:pPr>
  </w:style>
  <w:style w:type="character" w:customStyle="1" w:styleId="af1">
    <w:name w:val="Верхний колонтитул Знак"/>
    <w:basedOn w:val="a0"/>
    <w:link w:val="af0"/>
    <w:uiPriority w:val="99"/>
    <w:rsid w:val="00746BFC"/>
    <w:rPr>
      <w:color w:val="000000"/>
    </w:rPr>
  </w:style>
  <w:style w:type="paragraph" w:styleId="af2">
    <w:name w:val="footer"/>
    <w:basedOn w:val="a"/>
    <w:link w:val="af3"/>
    <w:uiPriority w:val="99"/>
    <w:unhideWhenUsed/>
    <w:rsid w:val="00746BFC"/>
    <w:pPr>
      <w:tabs>
        <w:tab w:val="center" w:pos="4677"/>
        <w:tab w:val="right" w:pos="9355"/>
      </w:tabs>
    </w:pPr>
  </w:style>
  <w:style w:type="character" w:customStyle="1" w:styleId="af3">
    <w:name w:val="Нижний колонтитул Знак"/>
    <w:basedOn w:val="a0"/>
    <w:link w:val="af2"/>
    <w:uiPriority w:val="99"/>
    <w:rsid w:val="00746BFC"/>
    <w:rPr>
      <w:color w:val="000000"/>
    </w:rPr>
  </w:style>
  <w:style w:type="character" w:customStyle="1" w:styleId="1c">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f4"/>
    <w:uiPriority w:val="99"/>
    <w:locked/>
    <w:rsid w:val="0092471C"/>
    <w:rPr>
      <w:rFonts w:ascii="Georgia" w:hAnsi="Georgia" w:cs="Georgia"/>
      <w:color w:val="231E20"/>
      <w:sz w:val="19"/>
      <w:szCs w:val="19"/>
    </w:rPr>
  </w:style>
  <w:style w:type="paragraph" w:styleId="af4">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c"/>
    <w:uiPriority w:val="99"/>
    <w:rsid w:val="0092471C"/>
    <w:pPr>
      <w:spacing w:line="271" w:lineRule="auto"/>
      <w:ind w:firstLine="240"/>
    </w:pPr>
    <w:rPr>
      <w:rFonts w:ascii="Georgia" w:hAnsi="Georgia" w:cs="Georgia"/>
      <w:color w:val="231E20"/>
      <w:sz w:val="19"/>
      <w:szCs w:val="19"/>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rsid w:val="0092471C"/>
    <w:rPr>
      <w:color w:val="000000"/>
    </w:rPr>
  </w:style>
  <w:style w:type="paragraph" w:customStyle="1" w:styleId="ConsPlusNormal">
    <w:name w:val="ConsPlusNormal"/>
    <w:rsid w:val="0092471C"/>
    <w:pPr>
      <w:autoSpaceDE w:val="0"/>
      <w:autoSpaceDN w:val="0"/>
      <w:adjustRightInd w:val="0"/>
      <w:ind w:firstLine="720"/>
    </w:pPr>
    <w:rPr>
      <w:rFonts w:ascii="Arial" w:eastAsia="Times New Roman" w:hAnsi="Arial" w:cs="Arial"/>
      <w:sz w:val="20"/>
      <w:szCs w:val="20"/>
      <w:lang w:bidi="ar-SA"/>
    </w:rPr>
  </w:style>
  <w:style w:type="table" w:styleId="af6">
    <w:name w:val="Table Grid"/>
    <w:basedOn w:val="a1"/>
    <w:uiPriority w:val="59"/>
    <w:rsid w:val="0092471C"/>
    <w:pPr>
      <w:widowControl/>
    </w:pPr>
    <w:rPr>
      <w:rFonts w:ascii="Courier New" w:eastAsia="Times New Roman" w:hAnsi="Courier New" w:cs="Courier New"/>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555E2"/>
    <w:rPr>
      <w:rFonts w:asciiTheme="majorHAnsi" w:eastAsiaTheme="majorEastAsia" w:hAnsiTheme="majorHAnsi" w:cstheme="majorBidi"/>
      <w:color w:val="2E74B5" w:themeColor="accent1" w:themeShade="BF"/>
      <w:sz w:val="32"/>
      <w:szCs w:val="32"/>
      <w:lang w:bidi="ar-SA"/>
    </w:rPr>
  </w:style>
  <w:style w:type="character" w:customStyle="1" w:styleId="20">
    <w:name w:val="Заголовок 2 Знак"/>
    <w:basedOn w:val="a0"/>
    <w:link w:val="2"/>
    <w:rsid w:val="009555E2"/>
    <w:rPr>
      <w:rFonts w:asciiTheme="majorHAnsi" w:eastAsiaTheme="majorEastAsia" w:hAnsiTheme="majorHAnsi" w:cstheme="majorBidi"/>
      <w:color w:val="2E74B5" w:themeColor="accent1" w:themeShade="BF"/>
      <w:sz w:val="26"/>
      <w:szCs w:val="26"/>
      <w:lang w:bidi="ar-SA"/>
    </w:rPr>
  </w:style>
  <w:style w:type="character" w:customStyle="1" w:styleId="30">
    <w:name w:val="Заголовок 3 Знак"/>
    <w:basedOn w:val="a0"/>
    <w:link w:val="3"/>
    <w:rsid w:val="009555E2"/>
    <w:rPr>
      <w:rFonts w:asciiTheme="majorHAnsi" w:eastAsiaTheme="majorEastAsia" w:hAnsiTheme="majorHAnsi" w:cstheme="majorBidi"/>
      <w:color w:val="1F4D78" w:themeColor="accent1" w:themeShade="7F"/>
      <w:lang w:bidi="ar-SA"/>
    </w:rPr>
  </w:style>
  <w:style w:type="character" w:customStyle="1" w:styleId="40">
    <w:name w:val="Заголовок 4 Знак"/>
    <w:basedOn w:val="a0"/>
    <w:link w:val="4"/>
    <w:rsid w:val="009555E2"/>
    <w:rPr>
      <w:rFonts w:asciiTheme="majorHAnsi" w:eastAsiaTheme="majorEastAsia" w:hAnsiTheme="majorHAnsi" w:cstheme="majorBidi"/>
      <w:b/>
      <w:bCs/>
      <w:i/>
      <w:iCs/>
      <w:color w:val="5B9BD5" w:themeColor="accent1"/>
      <w:sz w:val="22"/>
      <w:szCs w:val="22"/>
      <w:lang w:eastAsia="en-US" w:bidi="ar-SA"/>
    </w:rPr>
  </w:style>
  <w:style w:type="character" w:customStyle="1" w:styleId="50">
    <w:name w:val="Заголовок 5 Знак"/>
    <w:basedOn w:val="a0"/>
    <w:link w:val="5"/>
    <w:rsid w:val="009555E2"/>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0"/>
    <w:link w:val="6"/>
    <w:rsid w:val="009555E2"/>
    <w:rPr>
      <w:rFonts w:ascii="Times New Roman" w:eastAsia="Times New Roman" w:hAnsi="Times New Roman" w:cs="Times New Roman"/>
      <w:i/>
      <w:szCs w:val="20"/>
      <w:lang w:bidi="ar-SA"/>
    </w:rPr>
  </w:style>
  <w:style w:type="character" w:customStyle="1" w:styleId="70">
    <w:name w:val="Заголовок 7 Знак"/>
    <w:basedOn w:val="a0"/>
    <w:link w:val="7"/>
    <w:rsid w:val="009555E2"/>
    <w:rPr>
      <w:rFonts w:ascii="Times New Roman" w:eastAsia="Times New Roman" w:hAnsi="Times New Roman" w:cs="Times New Roman"/>
      <w:b/>
      <w:sz w:val="28"/>
      <w:szCs w:val="20"/>
      <w:lang w:bidi="ar-SA"/>
    </w:rPr>
  </w:style>
  <w:style w:type="character" w:customStyle="1" w:styleId="80">
    <w:name w:val="Заголовок 8 Знак"/>
    <w:basedOn w:val="a0"/>
    <w:link w:val="8"/>
    <w:rsid w:val="009555E2"/>
    <w:rPr>
      <w:rFonts w:ascii="Times New Roman" w:eastAsia="Times New Roman" w:hAnsi="Times New Roman" w:cs="Times New Roman"/>
      <w:i/>
      <w:iCs/>
      <w:lang w:bidi="ar-SA"/>
    </w:rPr>
  </w:style>
  <w:style w:type="character" w:customStyle="1" w:styleId="90">
    <w:name w:val="Заголовок 9 Знак"/>
    <w:basedOn w:val="a0"/>
    <w:link w:val="9"/>
    <w:rsid w:val="009555E2"/>
    <w:rPr>
      <w:rFonts w:ascii="Times New Roman" w:eastAsia="Times New Roman" w:hAnsi="Times New Roman" w:cs="Times New Roman"/>
      <w:i/>
      <w:sz w:val="28"/>
      <w:szCs w:val="20"/>
      <w:lang w:bidi="ar-SA"/>
    </w:rPr>
  </w:style>
  <w:style w:type="character" w:customStyle="1" w:styleId="54">
    <w:name w:val="Основной текст (5)_"/>
    <w:uiPriority w:val="99"/>
    <w:locked/>
    <w:rsid w:val="009555E2"/>
    <w:rPr>
      <w:rFonts w:ascii="Arial" w:hAnsi="Arial" w:cs="Arial"/>
      <w:w w:val="80"/>
      <w:sz w:val="40"/>
      <w:szCs w:val="40"/>
    </w:rPr>
  </w:style>
  <w:style w:type="character" w:customStyle="1" w:styleId="2f6">
    <w:name w:val="Колонтитул (2)_"/>
    <w:link w:val="2f7"/>
    <w:uiPriority w:val="99"/>
    <w:locked/>
    <w:rsid w:val="009555E2"/>
    <w:rPr>
      <w:rFonts w:ascii="Times New Roman" w:hAnsi="Times New Roman" w:cs="Times New Roman"/>
      <w:sz w:val="20"/>
      <w:szCs w:val="20"/>
    </w:rPr>
  </w:style>
  <w:style w:type="character" w:customStyle="1" w:styleId="af7">
    <w:name w:val="Другое_"/>
    <w:link w:val="af8"/>
    <w:uiPriority w:val="99"/>
    <w:locked/>
    <w:rsid w:val="009555E2"/>
    <w:rPr>
      <w:rFonts w:ascii="Georgia" w:hAnsi="Georgia" w:cs="Georgia"/>
      <w:color w:val="231E20"/>
      <w:sz w:val="19"/>
      <w:szCs w:val="19"/>
    </w:rPr>
  </w:style>
  <w:style w:type="paragraph" w:customStyle="1" w:styleId="2f7">
    <w:name w:val="Колонтитул (2)"/>
    <w:basedOn w:val="a"/>
    <w:link w:val="2f6"/>
    <w:uiPriority w:val="99"/>
    <w:rsid w:val="009555E2"/>
    <w:rPr>
      <w:rFonts w:ascii="Times New Roman" w:hAnsi="Times New Roman" w:cs="Times New Roman"/>
      <w:color w:val="auto"/>
      <w:sz w:val="20"/>
      <w:szCs w:val="20"/>
    </w:rPr>
  </w:style>
  <w:style w:type="character" w:customStyle="1" w:styleId="2f8">
    <w:name w:val="Основной текст Знак2"/>
    <w:uiPriority w:val="99"/>
    <w:semiHidden/>
    <w:rsid w:val="009555E2"/>
    <w:rPr>
      <w:rFonts w:cs="Courier New"/>
      <w:color w:val="000000"/>
    </w:rPr>
  </w:style>
  <w:style w:type="paragraph" w:customStyle="1" w:styleId="af8">
    <w:name w:val="Другое"/>
    <w:basedOn w:val="a"/>
    <w:link w:val="af7"/>
    <w:uiPriority w:val="99"/>
    <w:rsid w:val="009555E2"/>
    <w:pPr>
      <w:spacing w:line="271" w:lineRule="auto"/>
      <w:ind w:firstLine="240"/>
    </w:pPr>
    <w:rPr>
      <w:rFonts w:ascii="Georgia" w:hAnsi="Georgia" w:cs="Georgia"/>
      <w:color w:val="231E20"/>
      <w:sz w:val="19"/>
      <w:szCs w:val="19"/>
    </w:rPr>
  </w:style>
  <w:style w:type="paragraph" w:customStyle="1" w:styleId="af9">
    <w:name w:val="Знак"/>
    <w:basedOn w:val="a"/>
    <w:uiPriority w:val="99"/>
    <w:rsid w:val="009555E2"/>
    <w:pPr>
      <w:widowControl/>
      <w:spacing w:after="160" w:line="240" w:lineRule="exact"/>
    </w:pPr>
    <w:rPr>
      <w:rFonts w:ascii="Verdana" w:eastAsia="Times New Roman" w:hAnsi="Verdana" w:cs="Times New Roman"/>
      <w:color w:val="auto"/>
      <w:sz w:val="20"/>
      <w:szCs w:val="20"/>
      <w:lang w:val="en-US" w:eastAsia="en-US" w:bidi="ar-SA"/>
    </w:rPr>
  </w:style>
  <w:style w:type="paragraph" w:customStyle="1" w:styleId="ConsCell">
    <w:name w:val="ConsCell"/>
    <w:uiPriority w:val="99"/>
    <w:rsid w:val="009555E2"/>
    <w:rPr>
      <w:rFonts w:ascii="Arial" w:eastAsia="Times New Roman" w:hAnsi="Arial" w:cs="Arial"/>
      <w:sz w:val="20"/>
      <w:szCs w:val="20"/>
      <w:lang w:bidi="ar-SA"/>
    </w:rPr>
  </w:style>
  <w:style w:type="paragraph" w:styleId="afa">
    <w:name w:val="List Paragraph"/>
    <w:basedOn w:val="a"/>
    <w:link w:val="afb"/>
    <w:uiPriority w:val="34"/>
    <w:qFormat/>
    <w:rsid w:val="009555E2"/>
    <w:pPr>
      <w:autoSpaceDE w:val="0"/>
      <w:autoSpaceDN w:val="0"/>
      <w:ind w:left="133" w:firstLine="566"/>
      <w:jc w:val="both"/>
    </w:pPr>
    <w:rPr>
      <w:rFonts w:ascii="Times New Roman" w:eastAsia="Times New Roman" w:hAnsi="Times New Roman" w:cs="Times New Roman"/>
      <w:color w:val="auto"/>
      <w:sz w:val="22"/>
      <w:szCs w:val="22"/>
      <w:lang w:eastAsia="en-US" w:bidi="ar-SA"/>
    </w:rPr>
  </w:style>
  <w:style w:type="character" w:customStyle="1" w:styleId="afb">
    <w:name w:val="Абзац списка Знак"/>
    <w:link w:val="afa"/>
    <w:uiPriority w:val="34"/>
    <w:qFormat/>
    <w:locked/>
    <w:rsid w:val="009555E2"/>
    <w:rPr>
      <w:rFonts w:ascii="Times New Roman" w:eastAsia="Times New Roman" w:hAnsi="Times New Roman" w:cs="Times New Roman"/>
      <w:sz w:val="22"/>
      <w:szCs w:val="22"/>
      <w:lang w:eastAsia="en-US" w:bidi="ar-SA"/>
    </w:rPr>
  </w:style>
  <w:style w:type="paragraph" w:customStyle="1" w:styleId="111">
    <w:name w:val="Заголовок 11"/>
    <w:basedOn w:val="a"/>
    <w:uiPriority w:val="1"/>
    <w:qFormat/>
    <w:rsid w:val="009555E2"/>
    <w:pPr>
      <w:autoSpaceDE w:val="0"/>
      <w:autoSpaceDN w:val="0"/>
      <w:ind w:left="339" w:hanging="421"/>
      <w:jc w:val="both"/>
      <w:outlineLvl w:val="1"/>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9555E2"/>
    <w:pPr>
      <w:autoSpaceDE w:val="0"/>
      <w:autoSpaceDN w:val="0"/>
      <w:ind w:left="107"/>
    </w:pPr>
    <w:rPr>
      <w:rFonts w:ascii="Times New Roman" w:eastAsia="Times New Roman" w:hAnsi="Times New Roman" w:cs="Times New Roman"/>
      <w:color w:val="auto"/>
      <w:sz w:val="22"/>
      <w:szCs w:val="22"/>
      <w:lang w:eastAsia="en-US" w:bidi="ar-SA"/>
    </w:rPr>
  </w:style>
  <w:style w:type="paragraph" w:customStyle="1" w:styleId="212">
    <w:name w:val="Заголовок 21"/>
    <w:basedOn w:val="a"/>
    <w:uiPriority w:val="1"/>
    <w:qFormat/>
    <w:rsid w:val="009555E2"/>
    <w:pPr>
      <w:autoSpaceDE w:val="0"/>
      <w:autoSpaceDN w:val="0"/>
      <w:ind w:left="1732"/>
      <w:jc w:val="both"/>
      <w:outlineLvl w:val="2"/>
    </w:pPr>
    <w:rPr>
      <w:rFonts w:ascii="Times New Roman" w:eastAsia="Times New Roman" w:hAnsi="Times New Roman" w:cs="Times New Roman"/>
      <w:b/>
      <w:bCs/>
      <w:color w:val="auto"/>
      <w:sz w:val="28"/>
      <w:szCs w:val="28"/>
      <w:lang w:eastAsia="en-US" w:bidi="ar-SA"/>
    </w:rPr>
  </w:style>
  <w:style w:type="paragraph" w:customStyle="1" w:styleId="123">
    <w:name w:val="Заголовок 12"/>
    <w:basedOn w:val="a"/>
    <w:uiPriority w:val="1"/>
    <w:qFormat/>
    <w:rsid w:val="009555E2"/>
    <w:pPr>
      <w:autoSpaceDE w:val="0"/>
      <w:autoSpaceDN w:val="0"/>
      <w:ind w:left="339" w:hanging="421"/>
      <w:jc w:val="both"/>
      <w:outlineLvl w:val="1"/>
    </w:pPr>
    <w:rPr>
      <w:rFonts w:ascii="Times New Roman" w:eastAsia="Times New Roman" w:hAnsi="Times New Roman" w:cs="Times New Roman"/>
      <w:b/>
      <w:bCs/>
      <w:color w:val="auto"/>
      <w:lang w:eastAsia="en-US" w:bidi="ar-SA"/>
    </w:rPr>
  </w:style>
  <w:style w:type="paragraph" w:styleId="afc">
    <w:name w:val="Normal (Web)"/>
    <w:basedOn w:val="a"/>
    <w:link w:val="afd"/>
    <w:unhideWhenUsed/>
    <w:rsid w:val="009555E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501">
    <w:name w:val="CharAttribute501"/>
    <w:uiPriority w:val="99"/>
    <w:rsid w:val="009555E2"/>
    <w:rPr>
      <w:rFonts w:ascii="Times New Roman" w:eastAsia="Times New Roman"/>
      <w:i/>
      <w:sz w:val="28"/>
      <w:u w:val="single"/>
    </w:rPr>
  </w:style>
  <w:style w:type="character" w:styleId="afe">
    <w:name w:val="Emphasis"/>
    <w:basedOn w:val="a0"/>
    <w:qFormat/>
    <w:rsid w:val="009555E2"/>
    <w:rPr>
      <w:i/>
      <w:iCs/>
    </w:rPr>
  </w:style>
  <w:style w:type="character" w:styleId="aff">
    <w:name w:val="Strong"/>
    <w:basedOn w:val="a0"/>
    <w:uiPriority w:val="22"/>
    <w:qFormat/>
    <w:rsid w:val="009555E2"/>
    <w:rPr>
      <w:b/>
      <w:bCs/>
    </w:rPr>
  </w:style>
  <w:style w:type="table" w:customStyle="1" w:styleId="TableGrid">
    <w:name w:val="TableGrid"/>
    <w:rsid w:val="009555E2"/>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customStyle="1" w:styleId="c13">
    <w:name w:val="c13"/>
    <w:basedOn w:val="a"/>
    <w:rsid w:val="009555E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0">
    <w:name w:val="Оснтекст"/>
    <w:basedOn w:val="a"/>
    <w:rsid w:val="009555E2"/>
    <w:pPr>
      <w:widowControl/>
      <w:spacing w:line="360" w:lineRule="auto"/>
      <w:ind w:firstLine="709"/>
      <w:jc w:val="both"/>
    </w:pPr>
    <w:rPr>
      <w:rFonts w:ascii="Times New Roman" w:eastAsia="Times New Roman" w:hAnsi="Times New Roman" w:cs="Arial"/>
      <w:color w:val="auto"/>
      <w:sz w:val="28"/>
      <w:lang w:bidi="ar-SA"/>
    </w:rPr>
  </w:style>
  <w:style w:type="paragraph" w:styleId="aff1">
    <w:name w:val="Body Text Indent"/>
    <w:basedOn w:val="a"/>
    <w:link w:val="aff2"/>
    <w:unhideWhenUsed/>
    <w:rsid w:val="009555E2"/>
    <w:pPr>
      <w:widowControl/>
      <w:spacing w:after="120" w:line="276" w:lineRule="auto"/>
      <w:ind w:left="283"/>
    </w:pPr>
    <w:rPr>
      <w:rFonts w:asciiTheme="minorHAnsi" w:eastAsiaTheme="minorHAnsi" w:hAnsiTheme="minorHAnsi" w:cstheme="minorBidi"/>
      <w:color w:val="auto"/>
      <w:sz w:val="22"/>
      <w:szCs w:val="22"/>
      <w:lang w:eastAsia="en-US" w:bidi="ar-SA"/>
    </w:rPr>
  </w:style>
  <w:style w:type="character" w:customStyle="1" w:styleId="aff2">
    <w:name w:val="Основной текст с отступом Знак"/>
    <w:basedOn w:val="a0"/>
    <w:link w:val="aff1"/>
    <w:rsid w:val="009555E2"/>
    <w:rPr>
      <w:rFonts w:asciiTheme="minorHAnsi" w:eastAsiaTheme="minorHAnsi" w:hAnsiTheme="minorHAnsi" w:cstheme="minorBidi"/>
      <w:sz w:val="22"/>
      <w:szCs w:val="22"/>
      <w:lang w:eastAsia="en-US" w:bidi="ar-SA"/>
    </w:rPr>
  </w:style>
  <w:style w:type="table" w:customStyle="1" w:styleId="1d">
    <w:name w:val="Сетка таблицы1"/>
    <w:basedOn w:val="a1"/>
    <w:rsid w:val="009555E2"/>
    <w:pPr>
      <w:widowControl/>
    </w:pPr>
    <w:rPr>
      <w:rFonts w:ascii="Times New Roman" w:eastAsia="Times New Roman" w:hAnsi="Times New Roman" w:cs="Times New Roman"/>
      <w:sz w:val="20"/>
      <w:szCs w:val="20"/>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9555E2"/>
  </w:style>
  <w:style w:type="paragraph" w:customStyle="1" w:styleId="1e">
    <w:name w:val="Обычный1"/>
    <w:rsid w:val="009555E2"/>
    <w:pPr>
      <w:jc w:val="both"/>
    </w:pPr>
    <w:rPr>
      <w:rFonts w:ascii="Times New Roman" w:eastAsia="Times New Roman" w:hAnsi="Times New Roman" w:cs="Times New Roman"/>
      <w:sz w:val="20"/>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555E2"/>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uiPriority w:val="99"/>
    <w:rsid w:val="009555E2"/>
  </w:style>
  <w:style w:type="character" w:styleId="aff3">
    <w:name w:val="footnote reference"/>
    <w:aliases w:val="Сноска_ольга"/>
    <w:basedOn w:val="a0"/>
    <w:rsid w:val="009555E2"/>
  </w:style>
  <w:style w:type="paragraph" w:styleId="aff4">
    <w:name w:val="footnote text"/>
    <w:aliases w:val="Знак6,F1"/>
    <w:basedOn w:val="a"/>
    <w:link w:val="aff5"/>
    <w:unhideWhenUsed/>
    <w:rsid w:val="009555E2"/>
    <w:pPr>
      <w:ind w:firstLine="400"/>
      <w:jc w:val="both"/>
    </w:pPr>
    <w:rPr>
      <w:rFonts w:ascii="Times New Roman" w:eastAsia="Times New Roman" w:hAnsi="Times New Roman" w:cs="Times New Roman"/>
      <w:color w:val="auto"/>
      <w:lang w:bidi="ar-SA"/>
    </w:rPr>
  </w:style>
  <w:style w:type="character" w:customStyle="1" w:styleId="aff5">
    <w:name w:val="Текст сноски Знак"/>
    <w:aliases w:val="Знак6 Знак,F1 Знак"/>
    <w:basedOn w:val="a0"/>
    <w:link w:val="aff4"/>
    <w:rsid w:val="009555E2"/>
    <w:rPr>
      <w:rFonts w:ascii="Times New Roman" w:eastAsia="Times New Roman" w:hAnsi="Times New Roman" w:cs="Times New Roman"/>
      <w:lang w:bidi="ar-SA"/>
    </w:rPr>
  </w:style>
  <w:style w:type="character" w:customStyle="1" w:styleId="dash041e005f0431005f044b005f0447005f043d005f044b005f0439005f005fchar1char1">
    <w:name w:val="dash041e_005f0431_005f044b_005f0447_005f043d_005f044b_005f0439_005f_005fchar1__char1"/>
    <w:basedOn w:val="a0"/>
    <w:rsid w:val="009555E2"/>
    <w:rPr>
      <w:rFonts w:ascii="Times New Roman" w:hAnsi="Times New Roman" w:cs="Times New Roman" w:hint="default"/>
      <w:strike w:val="0"/>
      <w:dstrike w:val="0"/>
      <w:sz w:val="24"/>
      <w:szCs w:val="24"/>
      <w:u w:val="none"/>
      <w:effect w:val="none"/>
    </w:rPr>
  </w:style>
  <w:style w:type="paragraph" w:customStyle="1" w:styleId="2f9">
    <w:name w:val="Обычный2"/>
    <w:rsid w:val="009555E2"/>
    <w:pPr>
      <w:jc w:val="both"/>
    </w:pPr>
    <w:rPr>
      <w:rFonts w:ascii="Times New Roman" w:eastAsia="Times New Roman" w:hAnsi="Times New Roman" w:cs="Times New Roman"/>
      <w:sz w:val="20"/>
      <w:szCs w:val="20"/>
      <w:lang w:bidi="ar-SA"/>
    </w:rPr>
  </w:style>
  <w:style w:type="paragraph" w:customStyle="1" w:styleId="aff6">
    <w:name w:val="Новый"/>
    <w:basedOn w:val="a"/>
    <w:uiPriority w:val="99"/>
    <w:rsid w:val="009555E2"/>
    <w:pPr>
      <w:widowControl/>
      <w:spacing w:line="360" w:lineRule="auto"/>
      <w:ind w:firstLine="454"/>
      <w:jc w:val="both"/>
    </w:pPr>
    <w:rPr>
      <w:rFonts w:ascii="Times New Roman" w:eastAsia="Times New Roman" w:hAnsi="Times New Roman" w:cs="Times New Roman"/>
      <w:color w:val="auto"/>
      <w:sz w:val="28"/>
      <w:lang w:eastAsia="en-US" w:bidi="en-US"/>
    </w:rPr>
  </w:style>
  <w:style w:type="paragraph" w:customStyle="1" w:styleId="Abstract">
    <w:name w:val="Abstract"/>
    <w:basedOn w:val="a"/>
    <w:link w:val="Abstract0"/>
    <w:rsid w:val="009555E2"/>
    <w:pPr>
      <w:autoSpaceDE w:val="0"/>
      <w:autoSpaceDN w:val="0"/>
      <w:adjustRightInd w:val="0"/>
      <w:spacing w:line="360" w:lineRule="auto"/>
      <w:ind w:firstLine="454"/>
      <w:jc w:val="both"/>
    </w:pPr>
    <w:rPr>
      <w:rFonts w:ascii="Times New Roman" w:eastAsia="@Arial Unicode MS" w:hAnsi="Times New Roman" w:cs="Times New Roman"/>
      <w:color w:val="auto"/>
      <w:sz w:val="28"/>
      <w:szCs w:val="28"/>
      <w:lang w:bidi="ar-SA"/>
    </w:rPr>
  </w:style>
  <w:style w:type="character" w:customStyle="1" w:styleId="Abstract0">
    <w:name w:val="Abstract Знак"/>
    <w:basedOn w:val="a0"/>
    <w:link w:val="Abstract"/>
    <w:rsid w:val="009555E2"/>
    <w:rPr>
      <w:rFonts w:ascii="Times New Roman" w:eastAsia="@Arial Unicode MS" w:hAnsi="Times New Roman" w:cs="Times New Roman"/>
      <w:sz w:val="28"/>
      <w:szCs w:val="28"/>
      <w:lang w:bidi="ar-SA"/>
    </w:rPr>
  </w:style>
  <w:style w:type="paragraph" w:customStyle="1" w:styleId="aff7">
    <w:name w:val="А_основной"/>
    <w:basedOn w:val="a"/>
    <w:link w:val="aff8"/>
    <w:qFormat/>
    <w:rsid w:val="009555E2"/>
    <w:pPr>
      <w:widowControl/>
      <w:spacing w:line="360" w:lineRule="auto"/>
      <w:ind w:firstLine="454"/>
      <w:jc w:val="both"/>
    </w:pPr>
    <w:rPr>
      <w:rFonts w:ascii="Times New Roman" w:eastAsia="Calibri" w:hAnsi="Times New Roman" w:cs="Times New Roman"/>
      <w:color w:val="auto"/>
      <w:sz w:val="28"/>
      <w:szCs w:val="28"/>
      <w:lang w:eastAsia="en-US" w:bidi="ar-SA"/>
    </w:rPr>
  </w:style>
  <w:style w:type="character" w:customStyle="1" w:styleId="aff8">
    <w:name w:val="А_основной Знак"/>
    <w:basedOn w:val="a0"/>
    <w:link w:val="aff7"/>
    <w:rsid w:val="009555E2"/>
    <w:rPr>
      <w:rFonts w:ascii="Times New Roman" w:eastAsia="Calibri" w:hAnsi="Times New Roman" w:cs="Times New Roman"/>
      <w:sz w:val="28"/>
      <w:szCs w:val="28"/>
      <w:lang w:eastAsia="en-US" w:bidi="ar-SA"/>
    </w:rPr>
  </w:style>
  <w:style w:type="paragraph" w:styleId="2fa">
    <w:name w:val="Body Text Indent 2"/>
    <w:basedOn w:val="a"/>
    <w:link w:val="2fb"/>
    <w:uiPriority w:val="99"/>
    <w:semiHidden/>
    <w:unhideWhenUsed/>
    <w:rsid w:val="009555E2"/>
    <w:pPr>
      <w:widowControl/>
      <w:spacing w:after="120" w:line="480" w:lineRule="auto"/>
      <w:ind w:left="283"/>
    </w:pPr>
    <w:rPr>
      <w:rFonts w:asciiTheme="minorHAnsi" w:eastAsiaTheme="minorHAnsi" w:hAnsiTheme="minorHAnsi" w:cstheme="minorBidi"/>
      <w:color w:val="auto"/>
      <w:sz w:val="22"/>
      <w:szCs w:val="22"/>
      <w:lang w:eastAsia="en-US" w:bidi="ar-SA"/>
    </w:rPr>
  </w:style>
  <w:style w:type="character" w:customStyle="1" w:styleId="2fb">
    <w:name w:val="Основной текст с отступом 2 Знак"/>
    <w:basedOn w:val="a0"/>
    <w:link w:val="2fa"/>
    <w:uiPriority w:val="99"/>
    <w:semiHidden/>
    <w:rsid w:val="009555E2"/>
    <w:rPr>
      <w:rFonts w:asciiTheme="minorHAnsi" w:eastAsiaTheme="minorHAnsi" w:hAnsiTheme="minorHAnsi" w:cstheme="minorBidi"/>
      <w:sz w:val="22"/>
      <w:szCs w:val="22"/>
      <w:lang w:eastAsia="en-US" w:bidi="ar-SA"/>
    </w:rPr>
  </w:style>
  <w:style w:type="paragraph" w:customStyle="1" w:styleId="msonormalcxspmiddle">
    <w:name w:val="msonormalcxspmiddle"/>
    <w:basedOn w:val="a"/>
    <w:rsid w:val="009555E2"/>
    <w:pPr>
      <w:suppressAutoHyphens/>
      <w:spacing w:before="280" w:after="280"/>
    </w:pPr>
    <w:rPr>
      <w:rFonts w:ascii="Times New Roman" w:hAnsi="Times New Roman" w:cs="Tahoma"/>
      <w:lang w:val="en-US" w:eastAsia="ar-SA" w:bidi="ar-SA"/>
    </w:rPr>
  </w:style>
  <w:style w:type="paragraph" w:customStyle="1" w:styleId="msonormalcxspmiddlecxspmiddle">
    <w:name w:val="msonormalcxspmiddlecxspmiddle"/>
    <w:basedOn w:val="a"/>
    <w:rsid w:val="009555E2"/>
    <w:pPr>
      <w:suppressAutoHyphens/>
      <w:spacing w:before="280" w:after="280"/>
    </w:pPr>
    <w:rPr>
      <w:rFonts w:ascii="Times New Roman" w:hAnsi="Times New Roman" w:cs="Tahoma"/>
      <w:lang w:val="en-US" w:eastAsia="ar-SA" w:bidi="ar-SA"/>
    </w:rPr>
  </w:style>
  <w:style w:type="paragraph" w:customStyle="1" w:styleId="aff9">
    <w:name w:val="А_сноска"/>
    <w:basedOn w:val="aff4"/>
    <w:link w:val="affa"/>
    <w:qFormat/>
    <w:rsid w:val="009555E2"/>
  </w:style>
  <w:style w:type="character" w:customStyle="1" w:styleId="affa">
    <w:name w:val="А_сноска Знак"/>
    <w:basedOn w:val="aff5"/>
    <w:link w:val="aff9"/>
    <w:rsid w:val="009555E2"/>
    <w:rPr>
      <w:rFonts w:ascii="Times New Roman" w:eastAsia="Times New Roman" w:hAnsi="Times New Roman" w:cs="Times New Roman"/>
      <w:lang w:bidi="ar-SA"/>
    </w:rPr>
  </w:style>
  <w:style w:type="paragraph" w:customStyle="1" w:styleId="western">
    <w:name w:val="western"/>
    <w:basedOn w:val="a"/>
    <w:rsid w:val="009555E2"/>
    <w:pPr>
      <w:widowControl/>
      <w:spacing w:before="100" w:beforeAutospacing="1" w:after="115"/>
      <w:ind w:firstLine="706"/>
      <w:jc w:val="both"/>
    </w:pPr>
    <w:rPr>
      <w:rFonts w:ascii="Times New Roman" w:eastAsia="Times New Roman" w:hAnsi="Times New Roman" w:cs="Times New Roman"/>
      <w:lang w:bidi="ar-SA"/>
    </w:rPr>
  </w:style>
  <w:style w:type="paragraph" w:customStyle="1" w:styleId="NR">
    <w:name w:val="NR"/>
    <w:basedOn w:val="a"/>
    <w:rsid w:val="009555E2"/>
    <w:pPr>
      <w:widowControl/>
    </w:pPr>
    <w:rPr>
      <w:rFonts w:ascii="Times New Roman" w:eastAsia="Times New Roman" w:hAnsi="Times New Roman" w:cs="Times New Roman"/>
      <w:color w:val="auto"/>
      <w:szCs w:val="20"/>
      <w:lang w:eastAsia="en-US" w:bidi="ar-SA"/>
    </w:rPr>
  </w:style>
  <w:style w:type="paragraph" w:styleId="2fc">
    <w:name w:val="Body Text 2"/>
    <w:basedOn w:val="a"/>
    <w:link w:val="2fd"/>
    <w:uiPriority w:val="99"/>
    <w:semiHidden/>
    <w:unhideWhenUsed/>
    <w:rsid w:val="009555E2"/>
    <w:pPr>
      <w:widowControl/>
      <w:spacing w:after="120" w:line="480" w:lineRule="auto"/>
    </w:pPr>
    <w:rPr>
      <w:rFonts w:asciiTheme="minorHAnsi" w:eastAsiaTheme="minorHAnsi" w:hAnsiTheme="minorHAnsi" w:cstheme="minorBidi"/>
      <w:color w:val="auto"/>
      <w:sz w:val="22"/>
      <w:szCs w:val="22"/>
      <w:lang w:eastAsia="en-US" w:bidi="ar-SA"/>
    </w:rPr>
  </w:style>
  <w:style w:type="character" w:customStyle="1" w:styleId="2fd">
    <w:name w:val="Основной текст 2 Знак"/>
    <w:basedOn w:val="a0"/>
    <w:link w:val="2fc"/>
    <w:uiPriority w:val="99"/>
    <w:semiHidden/>
    <w:rsid w:val="009555E2"/>
    <w:rPr>
      <w:rFonts w:asciiTheme="minorHAnsi" w:eastAsiaTheme="minorHAnsi" w:hAnsiTheme="minorHAnsi" w:cstheme="minorBidi"/>
      <w:sz w:val="22"/>
      <w:szCs w:val="22"/>
      <w:lang w:eastAsia="en-US" w:bidi="ar-SA"/>
    </w:rPr>
  </w:style>
  <w:style w:type="paragraph" w:styleId="3c">
    <w:name w:val="Body Text Indent 3"/>
    <w:basedOn w:val="a"/>
    <w:link w:val="3d"/>
    <w:unhideWhenUsed/>
    <w:rsid w:val="009555E2"/>
    <w:pPr>
      <w:widowControl/>
      <w:spacing w:after="120" w:line="276" w:lineRule="auto"/>
      <w:ind w:left="283"/>
    </w:pPr>
    <w:rPr>
      <w:rFonts w:asciiTheme="minorHAnsi" w:eastAsiaTheme="minorHAnsi" w:hAnsiTheme="minorHAnsi" w:cstheme="minorBidi"/>
      <w:color w:val="auto"/>
      <w:sz w:val="16"/>
      <w:szCs w:val="16"/>
      <w:lang w:eastAsia="en-US" w:bidi="ar-SA"/>
    </w:rPr>
  </w:style>
  <w:style w:type="character" w:customStyle="1" w:styleId="3d">
    <w:name w:val="Основной текст с отступом 3 Знак"/>
    <w:basedOn w:val="a0"/>
    <w:link w:val="3c"/>
    <w:rsid w:val="009555E2"/>
    <w:rPr>
      <w:rFonts w:asciiTheme="minorHAnsi" w:eastAsiaTheme="minorHAnsi" w:hAnsiTheme="minorHAnsi" w:cstheme="minorBidi"/>
      <w:sz w:val="16"/>
      <w:szCs w:val="16"/>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9555E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9555E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555E2"/>
    <w:pPr>
      <w:widowControl/>
    </w:pPr>
    <w:rPr>
      <w:rFonts w:ascii="Times New Roman" w:eastAsia="Times New Roman" w:hAnsi="Times New Roman" w:cs="Times New Roman"/>
      <w:color w:val="auto"/>
      <w:lang w:bidi="ar-SA"/>
    </w:rPr>
  </w:style>
  <w:style w:type="paragraph" w:styleId="affb">
    <w:name w:val="Plain Text"/>
    <w:basedOn w:val="a"/>
    <w:link w:val="affc"/>
    <w:rsid w:val="009555E2"/>
    <w:pPr>
      <w:widowControl/>
    </w:pPr>
    <w:rPr>
      <w:rFonts w:ascii="Courier New" w:eastAsia="Times New Roman" w:hAnsi="Courier New" w:cs="Courier New"/>
      <w:color w:val="auto"/>
      <w:sz w:val="20"/>
      <w:szCs w:val="20"/>
      <w:lang w:bidi="ar-SA"/>
    </w:rPr>
  </w:style>
  <w:style w:type="character" w:customStyle="1" w:styleId="affc">
    <w:name w:val="Текст Знак"/>
    <w:basedOn w:val="a0"/>
    <w:link w:val="affb"/>
    <w:rsid w:val="009555E2"/>
    <w:rPr>
      <w:rFonts w:ascii="Courier New" w:eastAsia="Times New Roman" w:hAnsi="Courier New" w:cs="Courier New"/>
      <w:sz w:val="20"/>
      <w:szCs w:val="20"/>
      <w:lang w:bidi="ar-SA"/>
    </w:rPr>
  </w:style>
  <w:style w:type="paragraph" w:customStyle="1" w:styleId="3e">
    <w:name w:val="Обычный3"/>
    <w:rsid w:val="009555E2"/>
    <w:pPr>
      <w:jc w:val="both"/>
    </w:pPr>
    <w:rPr>
      <w:rFonts w:ascii="Times New Roman" w:eastAsia="Times New Roman" w:hAnsi="Times New Roman" w:cs="Times New Roman"/>
      <w:sz w:val="20"/>
      <w:szCs w:val="20"/>
      <w:lang w:bidi="ar-SA"/>
    </w:rPr>
  </w:style>
  <w:style w:type="character" w:styleId="affd">
    <w:name w:val="page number"/>
    <w:basedOn w:val="a0"/>
    <w:rsid w:val="009555E2"/>
  </w:style>
  <w:style w:type="paragraph" w:customStyle="1" w:styleId="dash041e005f0431005f044b005f0447005f043d005f044b005f0439">
    <w:name w:val="dash041e_005f0431_005f044b_005f0447_005f043d_005f044b_005f0439"/>
    <w:basedOn w:val="a"/>
    <w:rsid w:val="009555E2"/>
    <w:pPr>
      <w:widowControl/>
    </w:pPr>
    <w:rPr>
      <w:rFonts w:ascii="Times New Roman" w:eastAsia="Times New Roman" w:hAnsi="Times New Roman" w:cs="Times New Roman"/>
      <w:color w:val="auto"/>
      <w:lang w:bidi="ar-SA"/>
    </w:rPr>
  </w:style>
  <w:style w:type="character" w:customStyle="1" w:styleId="apple-style-span">
    <w:name w:val="apple-style-span"/>
    <w:basedOn w:val="a0"/>
    <w:rsid w:val="009555E2"/>
  </w:style>
  <w:style w:type="paragraph" w:customStyle="1" w:styleId="-12">
    <w:name w:val="Цветной список - Акцент 12"/>
    <w:basedOn w:val="a"/>
    <w:qFormat/>
    <w:rsid w:val="009555E2"/>
    <w:pPr>
      <w:widowControl/>
      <w:spacing w:after="200"/>
      <w:ind w:left="720"/>
      <w:contextualSpacing/>
    </w:pPr>
    <w:rPr>
      <w:rFonts w:ascii="Cambria" w:eastAsia="Cambria" w:hAnsi="Cambria" w:cs="Times New Roman"/>
      <w:color w:val="auto"/>
      <w:lang w:eastAsia="en-US" w:bidi="ar-SA"/>
    </w:rPr>
  </w:style>
  <w:style w:type="paragraph" w:styleId="affe">
    <w:name w:val="No Spacing"/>
    <w:link w:val="afff"/>
    <w:uiPriority w:val="1"/>
    <w:qFormat/>
    <w:rsid w:val="009555E2"/>
    <w:pPr>
      <w:widowControl/>
    </w:pPr>
    <w:rPr>
      <w:rFonts w:ascii="Calibri" w:eastAsia="Calibri" w:hAnsi="Calibri" w:cs="Times New Roman"/>
      <w:sz w:val="22"/>
      <w:szCs w:val="22"/>
      <w:lang w:eastAsia="en-US" w:bidi="ar-SA"/>
    </w:rPr>
  </w:style>
  <w:style w:type="paragraph" w:styleId="afff0">
    <w:name w:val="Balloon Text"/>
    <w:basedOn w:val="a"/>
    <w:link w:val="afff1"/>
    <w:uiPriority w:val="99"/>
    <w:semiHidden/>
    <w:unhideWhenUsed/>
    <w:rsid w:val="009555E2"/>
    <w:pPr>
      <w:widowControl/>
    </w:pPr>
    <w:rPr>
      <w:rFonts w:ascii="Tahoma" w:eastAsiaTheme="minorHAnsi" w:hAnsi="Tahoma" w:cs="Tahoma"/>
      <w:color w:val="auto"/>
      <w:sz w:val="16"/>
      <w:szCs w:val="16"/>
      <w:lang w:eastAsia="en-US" w:bidi="ar-SA"/>
    </w:rPr>
  </w:style>
  <w:style w:type="character" w:customStyle="1" w:styleId="afff1">
    <w:name w:val="Текст выноски Знак"/>
    <w:basedOn w:val="a0"/>
    <w:link w:val="afff0"/>
    <w:uiPriority w:val="99"/>
    <w:semiHidden/>
    <w:rsid w:val="009555E2"/>
    <w:rPr>
      <w:rFonts w:ascii="Tahoma" w:eastAsiaTheme="minorHAnsi" w:hAnsi="Tahoma" w:cs="Tahoma"/>
      <w:sz w:val="16"/>
      <w:szCs w:val="16"/>
      <w:lang w:eastAsia="en-US" w:bidi="ar-SA"/>
    </w:rPr>
  </w:style>
  <w:style w:type="paragraph" w:customStyle="1" w:styleId="Heading3AA">
    <w:name w:val="Heading 3 A A"/>
    <w:next w:val="a"/>
    <w:uiPriority w:val="99"/>
    <w:rsid w:val="009555E2"/>
    <w:pPr>
      <w:keepNext/>
      <w:widowControl/>
      <w:spacing w:before="720" w:after="300"/>
      <w:jc w:val="center"/>
      <w:outlineLvl w:val="2"/>
    </w:pPr>
    <w:rPr>
      <w:rFonts w:ascii="Times New Roman" w:eastAsia="ヒラギノ角ゴ Pro W3" w:hAnsi="Times New Roman" w:cs="Times New Roman"/>
      <w:b/>
      <w:smallCaps/>
      <w:color w:val="000000"/>
      <w:sz w:val="28"/>
      <w:szCs w:val="20"/>
      <w:lang w:eastAsia="en-US" w:bidi="ar-SA"/>
    </w:rPr>
  </w:style>
  <w:style w:type="paragraph" w:customStyle="1" w:styleId="213">
    <w:name w:val="Основной текст 21"/>
    <w:basedOn w:val="a"/>
    <w:uiPriority w:val="99"/>
    <w:rsid w:val="009555E2"/>
    <w:pPr>
      <w:widowControl/>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auto"/>
      <w:sz w:val="28"/>
      <w:szCs w:val="20"/>
      <w:lang w:eastAsia="de-DE" w:bidi="ar-SA"/>
    </w:rPr>
  </w:style>
  <w:style w:type="paragraph" w:customStyle="1" w:styleId="Heading2AA">
    <w:name w:val="Heading 2 A A"/>
    <w:next w:val="a"/>
    <w:uiPriority w:val="99"/>
    <w:rsid w:val="009555E2"/>
    <w:pPr>
      <w:keepNext/>
      <w:widowControl/>
      <w:spacing w:before="600" w:after="420"/>
      <w:jc w:val="center"/>
      <w:outlineLvl w:val="1"/>
    </w:pPr>
    <w:rPr>
      <w:rFonts w:ascii="Times New Roman" w:eastAsia="ヒラギノ角ゴ Pro W3" w:hAnsi="Times New Roman" w:cs="Times New Roman"/>
      <w:b/>
      <w:caps/>
      <w:color w:val="000000"/>
      <w:kern w:val="32"/>
      <w:sz w:val="28"/>
      <w:szCs w:val="20"/>
      <w:lang w:eastAsia="en-US" w:bidi="ar-SA"/>
    </w:rPr>
  </w:style>
  <w:style w:type="paragraph" w:customStyle="1" w:styleId="afff2">
    <w:name w:val="А"/>
    <w:basedOn w:val="a"/>
    <w:uiPriority w:val="99"/>
    <w:rsid w:val="009555E2"/>
    <w:pPr>
      <w:widowControl/>
      <w:spacing w:line="360" w:lineRule="auto"/>
      <w:ind w:firstLine="454"/>
      <w:jc w:val="both"/>
    </w:pPr>
    <w:rPr>
      <w:rFonts w:ascii="Times New Roman" w:eastAsia="Calibri" w:hAnsi="Times New Roman" w:cs="Times New Roman"/>
      <w:color w:val="auto"/>
      <w:sz w:val="28"/>
      <w:szCs w:val="28"/>
      <w:lang w:eastAsia="en-US" w:bidi="ar-SA"/>
    </w:rPr>
  </w:style>
  <w:style w:type="paragraph" w:customStyle="1" w:styleId="Heading4A">
    <w:name w:val="Heading 4 A"/>
    <w:basedOn w:val="a"/>
    <w:next w:val="a"/>
    <w:uiPriority w:val="99"/>
    <w:rsid w:val="009555E2"/>
    <w:pPr>
      <w:keepNext/>
      <w:widowControl/>
      <w:spacing w:before="480" w:after="300"/>
      <w:outlineLvl w:val="3"/>
    </w:pPr>
    <w:rPr>
      <w:rFonts w:ascii="Times New Roman" w:eastAsia="ヒラギノ角ゴ Pro W3" w:hAnsi="Times New Roman" w:cs="Times New Roman"/>
      <w:b/>
      <w:spacing w:val="20"/>
      <w:sz w:val="28"/>
      <w:szCs w:val="20"/>
      <w:lang w:eastAsia="en-US" w:bidi="ar-SA"/>
    </w:rPr>
  </w:style>
  <w:style w:type="paragraph" w:customStyle="1" w:styleId="BodyText21">
    <w:name w:val="Body Text 21"/>
    <w:basedOn w:val="a"/>
    <w:rsid w:val="009555E2"/>
    <w:pPr>
      <w:widowControl/>
      <w:ind w:firstLine="709"/>
      <w:jc w:val="both"/>
    </w:pPr>
    <w:rPr>
      <w:rFonts w:ascii="Times New Roman" w:eastAsia="Times New Roman" w:hAnsi="Times New Roman" w:cs="Times New Roman"/>
      <w:color w:val="auto"/>
      <w:lang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555E2"/>
    <w:pPr>
      <w:widowControl/>
      <w:ind w:left="720" w:firstLine="700"/>
      <w:jc w:val="both"/>
    </w:pPr>
    <w:rPr>
      <w:rFonts w:ascii="Times New Roman" w:eastAsia="Times New Roman" w:hAnsi="Times New Roman" w:cs="Times New Roman"/>
      <w:color w:val="auto"/>
      <w:lang w:bidi="ar-SA"/>
    </w:rPr>
  </w:style>
  <w:style w:type="character" w:customStyle="1" w:styleId="1f">
    <w:name w:val="Нижний колонтитул Знак1"/>
    <w:basedOn w:val="a0"/>
    <w:locked/>
    <w:rsid w:val="009555E2"/>
    <w:rPr>
      <w:rFonts w:ascii="Times New Roman" w:eastAsia="Calibri" w:hAnsi="Times New Roman" w:cs="Times New Roman"/>
      <w:sz w:val="24"/>
      <w:szCs w:val="24"/>
      <w:lang w:val="en-US" w:eastAsia="ru-RU"/>
    </w:rPr>
  </w:style>
  <w:style w:type="character" w:customStyle="1" w:styleId="maintext1">
    <w:name w:val="maintext1"/>
    <w:basedOn w:val="a0"/>
    <w:rsid w:val="009555E2"/>
    <w:rPr>
      <w:vanish w:val="0"/>
      <w:webHidden w:val="0"/>
      <w:sz w:val="24"/>
      <w:szCs w:val="24"/>
      <w:specVanish w:val="0"/>
    </w:rPr>
  </w:style>
  <w:style w:type="paragraph" w:customStyle="1" w:styleId="default">
    <w:name w:val="default"/>
    <w:basedOn w:val="a"/>
    <w:rsid w:val="009555E2"/>
    <w:pPr>
      <w:widowControl/>
    </w:pPr>
    <w:rPr>
      <w:rFonts w:ascii="Times New Roman" w:eastAsia="Times New Roman" w:hAnsi="Times New Roman" w:cs="Times New Roman"/>
      <w:color w:val="auto"/>
      <w:lang w:bidi="ar-SA"/>
    </w:rPr>
  </w:style>
  <w:style w:type="character" w:customStyle="1" w:styleId="default005f005fchar1char1">
    <w:name w:val="default_005f_005fchar1__char1"/>
    <w:basedOn w:val="a0"/>
    <w:rsid w:val="009555E2"/>
    <w:rPr>
      <w:rFonts w:ascii="Times New Roman" w:hAnsi="Times New Roman" w:cs="Times New Roman" w:hint="default"/>
      <w:strike w:val="0"/>
      <w:dstrike w:val="0"/>
      <w:sz w:val="24"/>
      <w:szCs w:val="24"/>
      <w:u w:val="none"/>
      <w:effect w:val="none"/>
    </w:rPr>
  </w:style>
  <w:style w:type="paragraph" w:customStyle="1" w:styleId="Zag1">
    <w:name w:val="Zag_1"/>
    <w:basedOn w:val="a"/>
    <w:rsid w:val="009555E2"/>
    <w:pPr>
      <w:autoSpaceDE w:val="0"/>
      <w:autoSpaceDN w:val="0"/>
      <w:adjustRightInd w:val="0"/>
      <w:spacing w:after="337" w:line="302" w:lineRule="exact"/>
      <w:jc w:val="center"/>
    </w:pPr>
    <w:rPr>
      <w:rFonts w:ascii="Times New Roman" w:eastAsia="Calibri" w:hAnsi="Times New Roman" w:cs="Times New Roman"/>
      <w:b/>
      <w:bCs/>
      <w:lang w:val="en-US" w:bidi="ar-SA"/>
    </w:rPr>
  </w:style>
  <w:style w:type="paragraph" w:customStyle="1" w:styleId="Default0">
    <w:name w:val="Default"/>
    <w:rsid w:val="009555E2"/>
    <w:pPr>
      <w:widowControl/>
      <w:autoSpaceDE w:val="0"/>
      <w:autoSpaceDN w:val="0"/>
      <w:adjustRightInd w:val="0"/>
    </w:pPr>
    <w:rPr>
      <w:rFonts w:ascii="Times New Roman" w:eastAsia="Times New Roman" w:hAnsi="Times New Roman" w:cs="Times New Roman"/>
      <w:color w:val="000000"/>
      <w:lang w:bidi="ar-SA"/>
    </w:rPr>
  </w:style>
  <w:style w:type="character" w:customStyle="1" w:styleId="1f0">
    <w:name w:val="Гиперссылка1"/>
    <w:basedOn w:val="a0"/>
    <w:uiPriority w:val="99"/>
    <w:unhideWhenUsed/>
    <w:rsid w:val="009555E2"/>
    <w:rPr>
      <w:color w:val="0000FF"/>
      <w:u w:val="single"/>
    </w:rPr>
  </w:style>
  <w:style w:type="table" w:customStyle="1" w:styleId="2fe">
    <w:name w:val="Сетка таблицы2"/>
    <w:basedOn w:val="a1"/>
    <w:next w:val="af6"/>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f6"/>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агол"/>
    <w:basedOn w:val="aff0"/>
    <w:qFormat/>
    <w:rsid w:val="009555E2"/>
    <w:pPr>
      <w:ind w:firstLine="0"/>
      <w:jc w:val="center"/>
    </w:pPr>
    <w:rPr>
      <w:b/>
      <w:lang w:val="en-US"/>
    </w:rPr>
  </w:style>
  <w:style w:type="table" w:customStyle="1" w:styleId="214">
    <w:name w:val="Сетка таблицы2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FollowedHyperlink"/>
    <w:basedOn w:val="a0"/>
    <w:uiPriority w:val="99"/>
    <w:semiHidden/>
    <w:unhideWhenUsed/>
    <w:rsid w:val="009555E2"/>
    <w:rPr>
      <w:color w:val="954F72" w:themeColor="followedHyperlink"/>
      <w:u w:val="single"/>
    </w:rPr>
  </w:style>
  <w:style w:type="numbering" w:customStyle="1" w:styleId="1f1">
    <w:name w:val="Нет списка1"/>
    <w:next w:val="a2"/>
    <w:uiPriority w:val="99"/>
    <w:semiHidden/>
    <w:unhideWhenUsed/>
    <w:rsid w:val="009555E2"/>
  </w:style>
  <w:style w:type="paragraph" w:styleId="afff5">
    <w:name w:val="Body Text First Indent"/>
    <w:basedOn w:val="af4"/>
    <w:link w:val="afff6"/>
    <w:uiPriority w:val="99"/>
    <w:semiHidden/>
    <w:unhideWhenUsed/>
    <w:rsid w:val="009555E2"/>
    <w:pPr>
      <w:autoSpaceDE w:val="0"/>
      <w:autoSpaceDN w:val="0"/>
      <w:adjustRightInd w:val="0"/>
      <w:spacing w:after="120" w:line="240" w:lineRule="auto"/>
      <w:ind w:firstLine="210"/>
    </w:pPr>
    <w:rPr>
      <w:rFonts w:ascii="Times New Roman" w:eastAsiaTheme="minorHAnsi" w:hAnsi="Times New Roman" w:cs="Times New Roman"/>
      <w:color w:val="auto"/>
      <w:sz w:val="24"/>
      <w:szCs w:val="24"/>
      <w:lang w:val="en-US" w:eastAsia="en-US" w:bidi="ar-SA"/>
    </w:rPr>
  </w:style>
  <w:style w:type="character" w:customStyle="1" w:styleId="afff6">
    <w:name w:val="Красная строка Знак"/>
    <w:basedOn w:val="1c"/>
    <w:link w:val="afff5"/>
    <w:uiPriority w:val="99"/>
    <w:semiHidden/>
    <w:rsid w:val="009555E2"/>
    <w:rPr>
      <w:rFonts w:ascii="Times New Roman" w:eastAsiaTheme="minorHAnsi" w:hAnsi="Times New Roman" w:cs="Times New Roman"/>
      <w:color w:val="231E20"/>
      <w:sz w:val="19"/>
      <w:szCs w:val="19"/>
      <w:lang w:val="en-US" w:eastAsia="en-US" w:bidi="ar-SA"/>
    </w:rPr>
  </w:style>
  <w:style w:type="character" w:customStyle="1" w:styleId="afff">
    <w:name w:val="Без интервала Знак"/>
    <w:basedOn w:val="a0"/>
    <w:link w:val="affe"/>
    <w:uiPriority w:val="1"/>
    <w:rsid w:val="009555E2"/>
    <w:rPr>
      <w:rFonts w:ascii="Calibri" w:eastAsia="Calibri" w:hAnsi="Calibri" w:cs="Times New Roman"/>
      <w:sz w:val="22"/>
      <w:szCs w:val="22"/>
      <w:lang w:eastAsia="en-US" w:bidi="ar-SA"/>
    </w:rPr>
  </w:style>
  <w:style w:type="table" w:customStyle="1" w:styleId="47">
    <w:name w:val="Сетка таблицы4"/>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Обычный (веб) Знак"/>
    <w:link w:val="afc"/>
    <w:rsid w:val="009555E2"/>
    <w:rPr>
      <w:rFonts w:ascii="Times New Roman" w:eastAsia="Times New Roman" w:hAnsi="Times New Roman" w:cs="Times New Roman"/>
      <w:lang w:bidi="ar-SA"/>
    </w:rPr>
  </w:style>
  <w:style w:type="table" w:customStyle="1" w:styleId="222">
    <w:name w:val="Сетка таблицы22"/>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6"/>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next w:val="af6"/>
    <w:uiPriority w:val="59"/>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1"/>
    <w:next w:val="af6"/>
    <w:rsid w:val="009555E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Название1"/>
    <w:basedOn w:val="a"/>
    <w:next w:val="a"/>
    <w:uiPriority w:val="10"/>
    <w:qFormat/>
    <w:rsid w:val="009555E2"/>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eastAsia="en-US" w:bidi="ar-SA"/>
    </w:rPr>
  </w:style>
  <w:style w:type="character" w:customStyle="1" w:styleId="afff7">
    <w:name w:val="Название Знак"/>
    <w:basedOn w:val="a0"/>
    <w:link w:val="afff8"/>
    <w:uiPriority w:val="10"/>
    <w:rsid w:val="009555E2"/>
    <w:rPr>
      <w:rFonts w:ascii="Cambria" w:hAnsi="Cambria" w:cs="Times New Roman"/>
      <w:color w:val="17365D"/>
      <w:spacing w:val="5"/>
      <w:kern w:val="28"/>
      <w:sz w:val="52"/>
      <w:szCs w:val="52"/>
    </w:rPr>
  </w:style>
  <w:style w:type="paragraph" w:styleId="afff8">
    <w:name w:val="Title"/>
    <w:basedOn w:val="a"/>
    <w:next w:val="a"/>
    <w:link w:val="afff7"/>
    <w:uiPriority w:val="10"/>
    <w:qFormat/>
    <w:rsid w:val="009555E2"/>
    <w:pPr>
      <w:widowControl/>
      <w:pBdr>
        <w:bottom w:val="single" w:sz="8" w:space="4" w:color="5B9BD5" w:themeColor="accent1"/>
      </w:pBdr>
      <w:spacing w:after="300"/>
      <w:contextualSpacing/>
    </w:pPr>
    <w:rPr>
      <w:rFonts w:ascii="Cambria" w:hAnsi="Cambria" w:cs="Times New Roman"/>
      <w:color w:val="17365D"/>
      <w:spacing w:val="5"/>
      <w:kern w:val="28"/>
      <w:sz w:val="52"/>
      <w:szCs w:val="52"/>
    </w:rPr>
  </w:style>
  <w:style w:type="character" w:customStyle="1" w:styleId="1f3">
    <w:name w:val="Заголовок Знак1"/>
    <w:basedOn w:val="a0"/>
    <w:uiPriority w:val="10"/>
    <w:rsid w:val="009555E2"/>
    <w:rPr>
      <w:rFonts w:asciiTheme="majorHAnsi" w:eastAsiaTheme="majorEastAsia" w:hAnsiTheme="majorHAnsi" w:cstheme="majorBidi"/>
      <w:spacing w:val="-10"/>
      <w:kern w:val="28"/>
      <w:sz w:val="56"/>
      <w:szCs w:val="56"/>
    </w:rPr>
  </w:style>
  <w:style w:type="character" w:customStyle="1" w:styleId="1f4">
    <w:name w:val="Название Знак1"/>
    <w:basedOn w:val="a0"/>
    <w:uiPriority w:val="10"/>
    <w:rsid w:val="009555E2"/>
    <w:rPr>
      <w:rFonts w:asciiTheme="majorHAnsi" w:eastAsiaTheme="majorEastAsia" w:hAnsiTheme="majorHAnsi" w:cstheme="majorBidi"/>
      <w:color w:val="323E4F" w:themeColor="text2" w:themeShade="BF"/>
      <w:spacing w:val="5"/>
      <w:kern w:val="28"/>
      <w:sz w:val="52"/>
      <w:szCs w:val="52"/>
    </w:rPr>
  </w:style>
  <w:style w:type="numbering" w:customStyle="1" w:styleId="2ff">
    <w:name w:val="Нет списка2"/>
    <w:next w:val="a2"/>
    <w:uiPriority w:val="99"/>
    <w:semiHidden/>
    <w:unhideWhenUsed/>
    <w:rsid w:val="009555E2"/>
  </w:style>
  <w:style w:type="table" w:customStyle="1" w:styleId="73">
    <w:name w:val="Сетка таблицы7"/>
    <w:basedOn w:val="a1"/>
    <w:next w:val="af6"/>
    <w:uiPriority w:val="59"/>
    <w:rsid w:val="009555E2"/>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5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uiPriority w:val="9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uiPriority w:val="9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
    <w:uiPriority w:val="99"/>
    <w:rsid w:val="009555E2"/>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555E2"/>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Абзац списка1"/>
    <w:basedOn w:val="a"/>
    <w:uiPriority w:val="99"/>
    <w:rsid w:val="009555E2"/>
    <w:pPr>
      <w:widowControl/>
      <w:suppressAutoHyphens/>
      <w:overflowPunct w:val="0"/>
      <w:autoSpaceDE w:val="0"/>
      <w:autoSpaceDN w:val="0"/>
      <w:adjustRightInd w:val="0"/>
      <w:ind w:left="720"/>
      <w:contextualSpacing/>
      <w:textAlignment w:val="baseline"/>
    </w:pPr>
    <w:rPr>
      <w:rFonts w:ascii="Times New Roman" w:eastAsia="Calibri" w:hAnsi="Times New Roman" w:cs="Times New Roman"/>
      <w:color w:val="auto"/>
      <w:szCs w:val="20"/>
      <w:lang w:bidi="ar-SA"/>
    </w:rPr>
  </w:style>
  <w:style w:type="table" w:customStyle="1" w:styleId="2110">
    <w:name w:val="Сетка таблицы211"/>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Subtitle"/>
    <w:basedOn w:val="a"/>
    <w:next w:val="a"/>
    <w:link w:val="afffa"/>
    <w:qFormat/>
    <w:rsid w:val="009555E2"/>
    <w:pPr>
      <w:widowControl/>
      <w:spacing w:after="60" w:line="276" w:lineRule="auto"/>
      <w:jc w:val="center"/>
      <w:outlineLvl w:val="1"/>
    </w:pPr>
    <w:rPr>
      <w:rFonts w:ascii="Cambria" w:eastAsia="Times New Roman" w:hAnsi="Cambria" w:cs="Times New Roman"/>
      <w:color w:val="auto"/>
      <w:lang w:eastAsia="en-US" w:bidi="ar-SA"/>
    </w:rPr>
  </w:style>
  <w:style w:type="character" w:customStyle="1" w:styleId="afffa">
    <w:name w:val="Подзаголовок Знак"/>
    <w:basedOn w:val="a0"/>
    <w:link w:val="afff9"/>
    <w:rsid w:val="009555E2"/>
    <w:rPr>
      <w:rFonts w:ascii="Cambria" w:eastAsia="Times New Roman" w:hAnsi="Cambria" w:cs="Times New Roman"/>
      <w:lang w:eastAsia="en-US" w:bidi="ar-SA"/>
    </w:rPr>
  </w:style>
  <w:style w:type="table" w:customStyle="1" w:styleId="710">
    <w:name w:val="Сетка таблицы71"/>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3">
    <w:name w:val="Основной текст 22"/>
    <w:basedOn w:val="a"/>
    <w:rsid w:val="009555E2"/>
    <w:pPr>
      <w:widowControl/>
      <w:overflowPunct w:val="0"/>
      <w:autoSpaceDE w:val="0"/>
      <w:autoSpaceDN w:val="0"/>
      <w:adjustRightInd w:val="0"/>
      <w:ind w:firstLine="709"/>
      <w:jc w:val="both"/>
      <w:textAlignment w:val="baseline"/>
    </w:pPr>
    <w:rPr>
      <w:rFonts w:ascii="Times New Roman" w:eastAsia="Times New Roman" w:hAnsi="Times New Roman" w:cs="Times New Roman"/>
      <w:color w:val="auto"/>
      <w:sz w:val="28"/>
      <w:szCs w:val="20"/>
      <w:lang w:bidi="ar-SA"/>
    </w:rPr>
  </w:style>
  <w:style w:type="paragraph" w:customStyle="1" w:styleId="215">
    <w:name w:val="Основной текст с отступом 21"/>
    <w:basedOn w:val="a"/>
    <w:rsid w:val="009555E2"/>
    <w:pPr>
      <w:widowControl/>
      <w:overflowPunct w:val="0"/>
      <w:autoSpaceDE w:val="0"/>
      <w:autoSpaceDN w:val="0"/>
      <w:adjustRightInd w:val="0"/>
      <w:ind w:firstLine="720"/>
      <w:jc w:val="both"/>
      <w:textAlignment w:val="baseline"/>
    </w:pPr>
    <w:rPr>
      <w:rFonts w:ascii="Times New Roman" w:eastAsia="Times New Roman" w:hAnsi="Times New Roman" w:cs="Times New Roman"/>
      <w:color w:val="auto"/>
      <w:sz w:val="28"/>
      <w:szCs w:val="20"/>
      <w:lang w:bidi="ar-SA"/>
    </w:rPr>
  </w:style>
  <w:style w:type="paragraph" w:customStyle="1" w:styleId="313">
    <w:name w:val="Основной текст с отступом 31"/>
    <w:basedOn w:val="a"/>
    <w:rsid w:val="009555E2"/>
    <w:pPr>
      <w:widowControl/>
      <w:overflowPunct w:val="0"/>
      <w:autoSpaceDE w:val="0"/>
      <w:autoSpaceDN w:val="0"/>
      <w:adjustRightInd w:val="0"/>
      <w:ind w:left="540"/>
      <w:textAlignment w:val="baseline"/>
    </w:pPr>
    <w:rPr>
      <w:rFonts w:ascii="Times New Roman" w:eastAsia="Times New Roman" w:hAnsi="Times New Roman" w:cs="Times New Roman"/>
      <w:color w:val="auto"/>
      <w:sz w:val="28"/>
      <w:szCs w:val="20"/>
      <w:lang w:bidi="ar-SA"/>
    </w:rPr>
  </w:style>
  <w:style w:type="paragraph" w:customStyle="1" w:styleId="TableText">
    <w:name w:val="Table Text"/>
    <w:rsid w:val="009555E2"/>
    <w:pPr>
      <w:overflowPunct w:val="0"/>
      <w:autoSpaceDE w:val="0"/>
      <w:autoSpaceDN w:val="0"/>
      <w:adjustRightInd w:val="0"/>
      <w:textAlignment w:val="baseline"/>
    </w:pPr>
    <w:rPr>
      <w:rFonts w:ascii="Times New Roman" w:eastAsia="Times New Roman" w:hAnsi="Times New Roman" w:cs="Times New Roman"/>
      <w:color w:val="000000"/>
      <w:sz w:val="20"/>
      <w:szCs w:val="20"/>
      <w:lang w:bidi="ar-SA"/>
    </w:rPr>
  </w:style>
  <w:style w:type="paragraph" w:customStyle="1" w:styleId="314">
    <w:name w:val="Основной текст 31"/>
    <w:basedOn w:val="a"/>
    <w:rsid w:val="009555E2"/>
    <w:pPr>
      <w:widowControl/>
      <w:tabs>
        <w:tab w:val="left" w:pos="2346"/>
      </w:tabs>
      <w:overflowPunct w:val="0"/>
      <w:autoSpaceDE w:val="0"/>
      <w:autoSpaceDN w:val="0"/>
      <w:adjustRightInd w:val="0"/>
      <w:jc w:val="both"/>
      <w:textAlignment w:val="baseline"/>
    </w:pPr>
    <w:rPr>
      <w:rFonts w:ascii="Times New Roman" w:eastAsia="Times New Roman" w:hAnsi="Times New Roman" w:cs="Times New Roman"/>
      <w:color w:val="auto"/>
      <w:szCs w:val="20"/>
      <w:lang w:bidi="ar-SA"/>
    </w:rPr>
  </w:style>
  <w:style w:type="paragraph" w:customStyle="1" w:styleId="ConsPlusNonformat">
    <w:name w:val="ConsPlusNonformat"/>
    <w:uiPriority w:val="99"/>
    <w:rsid w:val="009555E2"/>
    <w:pPr>
      <w:widowControl/>
      <w:autoSpaceDE w:val="0"/>
      <w:autoSpaceDN w:val="0"/>
      <w:adjustRightInd w:val="0"/>
    </w:pPr>
    <w:rPr>
      <w:rFonts w:ascii="Courier New" w:eastAsia="Times New Roman" w:hAnsi="Courier New" w:cs="Courier New"/>
      <w:sz w:val="20"/>
      <w:szCs w:val="20"/>
      <w:lang w:bidi="ar-SA"/>
    </w:rPr>
  </w:style>
  <w:style w:type="paragraph" w:styleId="afffb">
    <w:name w:val="annotation text"/>
    <w:basedOn w:val="a"/>
    <w:link w:val="afffc"/>
    <w:uiPriority w:val="99"/>
    <w:semiHidden/>
    <w:unhideWhenUsed/>
    <w:rsid w:val="009555E2"/>
    <w:pPr>
      <w:widowControl/>
      <w:spacing w:after="200"/>
    </w:pPr>
    <w:rPr>
      <w:rFonts w:ascii="Calibri" w:eastAsia="Calibri" w:hAnsi="Calibri" w:cs="Times New Roman"/>
      <w:color w:val="auto"/>
      <w:sz w:val="20"/>
      <w:szCs w:val="20"/>
      <w:lang w:val="x-none" w:eastAsia="en-US" w:bidi="ar-SA"/>
    </w:rPr>
  </w:style>
  <w:style w:type="character" w:customStyle="1" w:styleId="afffc">
    <w:name w:val="Текст примечания Знак"/>
    <w:basedOn w:val="a0"/>
    <w:link w:val="afffb"/>
    <w:uiPriority w:val="99"/>
    <w:semiHidden/>
    <w:rsid w:val="009555E2"/>
    <w:rPr>
      <w:rFonts w:ascii="Calibri" w:eastAsia="Calibri" w:hAnsi="Calibri" w:cs="Times New Roman"/>
      <w:sz w:val="20"/>
      <w:szCs w:val="20"/>
      <w:lang w:val="x-none" w:eastAsia="en-US" w:bidi="ar-SA"/>
    </w:rPr>
  </w:style>
  <w:style w:type="paragraph" w:styleId="afffd">
    <w:name w:val="Document Map"/>
    <w:basedOn w:val="a"/>
    <w:link w:val="afffe"/>
    <w:uiPriority w:val="99"/>
    <w:semiHidden/>
    <w:unhideWhenUsed/>
    <w:rsid w:val="009555E2"/>
    <w:pPr>
      <w:widowControl/>
    </w:pPr>
    <w:rPr>
      <w:rFonts w:ascii="Tahoma" w:eastAsia="Calibri" w:hAnsi="Tahoma" w:cs="Times New Roman"/>
      <w:color w:val="auto"/>
      <w:sz w:val="16"/>
      <w:szCs w:val="16"/>
      <w:lang w:val="x-none" w:eastAsia="en-US" w:bidi="ar-SA"/>
    </w:rPr>
  </w:style>
  <w:style w:type="character" w:customStyle="1" w:styleId="afffe">
    <w:name w:val="Схема документа Знак"/>
    <w:basedOn w:val="a0"/>
    <w:link w:val="afffd"/>
    <w:uiPriority w:val="99"/>
    <w:semiHidden/>
    <w:rsid w:val="009555E2"/>
    <w:rPr>
      <w:rFonts w:ascii="Tahoma" w:eastAsia="Calibri" w:hAnsi="Tahoma" w:cs="Times New Roman"/>
      <w:sz w:val="16"/>
      <w:szCs w:val="16"/>
      <w:lang w:val="x-none" w:eastAsia="en-US" w:bidi="ar-SA"/>
    </w:rPr>
  </w:style>
  <w:style w:type="paragraph" w:styleId="affff">
    <w:name w:val="annotation subject"/>
    <w:basedOn w:val="afffb"/>
    <w:next w:val="afffb"/>
    <w:link w:val="affff0"/>
    <w:uiPriority w:val="99"/>
    <w:semiHidden/>
    <w:unhideWhenUsed/>
    <w:rsid w:val="009555E2"/>
    <w:rPr>
      <w:b/>
      <w:bCs/>
    </w:rPr>
  </w:style>
  <w:style w:type="character" w:customStyle="1" w:styleId="affff0">
    <w:name w:val="Тема примечания Знак"/>
    <w:basedOn w:val="afffc"/>
    <w:link w:val="affff"/>
    <w:uiPriority w:val="99"/>
    <w:semiHidden/>
    <w:rsid w:val="009555E2"/>
    <w:rPr>
      <w:rFonts w:ascii="Calibri" w:eastAsia="Calibri" w:hAnsi="Calibri" w:cs="Times New Roman"/>
      <w:b/>
      <w:bCs/>
      <w:sz w:val="20"/>
      <w:szCs w:val="20"/>
      <w:lang w:val="x-none" w:eastAsia="en-US" w:bidi="ar-SA"/>
    </w:rPr>
  </w:style>
  <w:style w:type="character" w:customStyle="1" w:styleId="affff1">
    <w:name w:val="оля Знак"/>
    <w:link w:val="affff2"/>
    <w:locked/>
    <w:rsid w:val="009555E2"/>
    <w:rPr>
      <w:color w:val="000000"/>
      <w:sz w:val="28"/>
      <w:szCs w:val="28"/>
    </w:rPr>
  </w:style>
  <w:style w:type="paragraph" w:customStyle="1" w:styleId="affff2">
    <w:name w:val="оля"/>
    <w:basedOn w:val="a"/>
    <w:link w:val="affff1"/>
    <w:qFormat/>
    <w:rsid w:val="009555E2"/>
    <w:pPr>
      <w:widowControl/>
      <w:ind w:left="720"/>
    </w:pPr>
    <w:rPr>
      <w:sz w:val="28"/>
      <w:szCs w:val="28"/>
    </w:rPr>
  </w:style>
  <w:style w:type="character" w:styleId="affff3">
    <w:name w:val="annotation reference"/>
    <w:uiPriority w:val="99"/>
    <w:semiHidden/>
    <w:unhideWhenUsed/>
    <w:rsid w:val="009555E2"/>
    <w:rPr>
      <w:sz w:val="16"/>
      <w:szCs w:val="16"/>
    </w:rPr>
  </w:style>
  <w:style w:type="table" w:customStyle="1" w:styleId="94">
    <w:name w:val="Сетка таблицы9"/>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1"/>
    <w:next w:val="af6"/>
    <w:uiPriority w:val="59"/>
    <w:rsid w:val="009555E2"/>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9555E2"/>
    <w:pPr>
      <w:autoSpaceDE w:val="0"/>
      <w:autoSpaceDN w:val="0"/>
      <w:adjustRightInd w:val="0"/>
    </w:pPr>
    <w:rPr>
      <w:rFonts w:ascii="Arial" w:eastAsia="Times New Roman" w:hAnsi="Arial" w:cs="Arial"/>
      <w:b/>
      <w:bCs/>
      <w:lang w:bidi="ar-SA"/>
    </w:rPr>
  </w:style>
  <w:style w:type="paragraph" w:customStyle="1" w:styleId="ConsPlusCell">
    <w:name w:val="ConsPlusCell"/>
    <w:uiPriority w:val="99"/>
    <w:rsid w:val="009555E2"/>
    <w:pPr>
      <w:autoSpaceDE w:val="0"/>
      <w:autoSpaceDN w:val="0"/>
      <w:adjustRightInd w:val="0"/>
    </w:pPr>
    <w:rPr>
      <w:rFonts w:ascii="Courier New" w:eastAsia="Times New Roman" w:hAnsi="Courier New" w:cs="Courier New"/>
      <w:sz w:val="20"/>
      <w:szCs w:val="20"/>
      <w:lang w:bidi="ar-SA"/>
    </w:rPr>
  </w:style>
  <w:style w:type="paragraph" w:customStyle="1" w:styleId="ConsPlusDocList">
    <w:name w:val="ConsPlusDocList"/>
    <w:uiPriority w:val="99"/>
    <w:rsid w:val="009555E2"/>
    <w:pPr>
      <w:autoSpaceDE w:val="0"/>
      <w:autoSpaceDN w:val="0"/>
      <w:adjustRightInd w:val="0"/>
    </w:pPr>
    <w:rPr>
      <w:rFonts w:ascii="Tahoma" w:eastAsia="Times New Roman" w:hAnsi="Tahoma" w:cs="Tahoma"/>
      <w:sz w:val="18"/>
      <w:szCs w:val="18"/>
      <w:lang w:bidi="ar-SA"/>
    </w:rPr>
  </w:style>
  <w:style w:type="paragraph" w:customStyle="1" w:styleId="ConsPlusTitlePage">
    <w:name w:val="ConsPlusTitlePage"/>
    <w:uiPriority w:val="99"/>
    <w:rsid w:val="009555E2"/>
    <w:pPr>
      <w:autoSpaceDE w:val="0"/>
      <w:autoSpaceDN w:val="0"/>
      <w:adjustRightInd w:val="0"/>
    </w:pPr>
    <w:rPr>
      <w:rFonts w:ascii="Tahoma" w:eastAsia="Times New Roman" w:hAnsi="Tahoma" w:cs="Tahoma"/>
      <w:lang w:bidi="ar-SA"/>
    </w:rPr>
  </w:style>
  <w:style w:type="paragraph" w:customStyle="1" w:styleId="ConsPlusJurTerm">
    <w:name w:val="ConsPlusJurTerm"/>
    <w:uiPriority w:val="99"/>
    <w:rsid w:val="009555E2"/>
    <w:pPr>
      <w:autoSpaceDE w:val="0"/>
      <w:autoSpaceDN w:val="0"/>
      <w:adjustRightInd w:val="0"/>
    </w:pPr>
    <w:rPr>
      <w:rFonts w:ascii="Times New Roman" w:eastAsia="Times New Roman" w:hAnsi="Times New Roman" w:cs="Times New Roman"/>
      <w:lang w:bidi="ar-SA"/>
    </w:rPr>
  </w:style>
  <w:style w:type="paragraph" w:customStyle="1" w:styleId="ConsPlusTextList">
    <w:name w:val="ConsPlusTextList"/>
    <w:uiPriority w:val="99"/>
    <w:rsid w:val="009555E2"/>
    <w:pPr>
      <w:autoSpaceDE w:val="0"/>
      <w:autoSpaceDN w:val="0"/>
      <w:adjustRightInd w:val="0"/>
    </w:pPr>
    <w:rPr>
      <w:rFonts w:ascii="Times New Roman" w:eastAsia="Times New Roman" w:hAnsi="Times New Roman" w:cs="Times New Roman"/>
      <w:lang w:bidi="ar-SA"/>
    </w:rPr>
  </w:style>
  <w:style w:type="paragraph" w:customStyle="1" w:styleId="ConsPlusTextList1">
    <w:name w:val="ConsPlusTextList1"/>
    <w:uiPriority w:val="99"/>
    <w:rsid w:val="009555E2"/>
    <w:pPr>
      <w:autoSpaceDE w:val="0"/>
      <w:autoSpaceDN w:val="0"/>
      <w:adjustRightInd w:val="0"/>
    </w:pPr>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XYLSdcqDuPAChOMRm2sQ67nSYVrtxworxlYUA0zcDaA=</DigestValue>
    </Reference>
    <Reference Type="http://www.w3.org/2000/09/xmldsig#Object" URI="#idOfficeObject">
      <DigestMethod Algorithm="urn:ietf:params:xml:ns:cpxmlsec:algorithms:gostr34112012-256"/>
      <DigestValue>/xgES9aWwX0M9zBhoCBi69AhyonxT/M7fzpEgA1MXL0=</DigestValue>
    </Reference>
    <Reference Type="http://uri.etsi.org/01903#SignedProperties" URI="#idSignedProperties">
      <Transforms>
        <Transform Algorithm="http://www.w3.org/TR/2001/REC-xml-c14n-20010315"/>
      </Transforms>
      <DigestMethod Algorithm="urn:ietf:params:xml:ns:cpxmlsec:algorithms:gostr34112012-256"/>
      <DigestValue>vBJtg+GpWQMO3ZpZnQNioYLnPV+SywfgdRBJuoPD5MM=</DigestValue>
    </Reference>
  </SignedInfo>
  <SignatureValue>L6FYsro8G2ws0/sBkZzYqIUH9C6TWAIej99hbiD45CuE4Fki5u3lgbVp+PxgFwmy
/evM+m/YvX1J1IKj/c6Pqw==</SignatureValue>
  <KeyInfo>
    <X509Data>
      <X509Certificate>MIIJTzCCCPygAwIBAgIRANAG302EUYXz0MUHrgpY2UwwCgYIKoUDBwEBAwIwggFX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gdGB0LjQuDAeFw0yMzAzMDYwNTM2MDBaFw0yNDA1MjkwNTM2MDBaMIICazELMAkG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0/09/xmldsig#sha1"/>
        <DigestValue>Gwa2cc5OnZSTwJ9FbhdGUwHtZLw=</DigestValue>
      </Reference>
      <Reference URI="/word/document.xml?ContentType=application/vnd.openxmlformats-officedocument.wordprocessingml.document.main+xml">
        <DigestMethod Algorithm="http://www.w3.org/2000/09/xmldsig#sha1"/>
        <DigestValue>QBjX/wFCXaLJoCVKEoe3hnAQJ/A=</DigestValue>
      </Reference>
      <Reference URI="/word/endnotes.xml?ContentType=application/vnd.openxmlformats-officedocument.wordprocessingml.endnotes+xml">
        <DigestMethod Algorithm="http://www.w3.org/2000/09/xmldsig#sha1"/>
        <DigestValue>mYNEOgtvLvNb/CWkRqfLjs92+T8=</DigestValue>
      </Reference>
      <Reference URI="/word/fontTable.xml?ContentType=application/vnd.openxmlformats-officedocument.wordprocessingml.fontTable+xml">
        <DigestMethod Algorithm="http://www.w3.org/2000/09/xmldsig#sha1"/>
        <DigestValue>n5rTO+tjlwa2noZ5vrzrS/Gxqqc=</DigestValue>
      </Reference>
      <Reference URI="/word/footer1.xml?ContentType=application/vnd.openxmlformats-officedocument.wordprocessingml.footer+xml">
        <DigestMethod Algorithm="http://www.w3.org/2000/09/xmldsig#sha1"/>
        <DigestValue>5PlZ/N4fMTNq+7hx6vT8cs64TXE=</DigestValue>
      </Reference>
      <Reference URI="/word/footer2.xml?ContentType=application/vnd.openxmlformats-officedocument.wordprocessingml.footer+xml">
        <DigestMethod Algorithm="http://www.w3.org/2000/09/xmldsig#sha1"/>
        <DigestValue>5PlZ/N4fMTNq+7hx6vT8cs64TXE=</DigestValue>
      </Reference>
      <Reference URI="/word/footer3.xml?ContentType=application/vnd.openxmlformats-officedocument.wordprocessingml.footer+xml">
        <DigestMethod Algorithm="http://www.w3.org/2000/09/xmldsig#sha1"/>
        <DigestValue>+gwesvySEu1EbpzbFANnwiQBIMs=</DigestValue>
      </Reference>
      <Reference URI="/word/footer4.xml?ContentType=application/vnd.openxmlformats-officedocument.wordprocessingml.footer+xml">
        <DigestMethod Algorithm="http://www.w3.org/2000/09/xmldsig#sha1"/>
        <DigestValue>+gwesvySEu1EbpzbFANnwiQBIMs=</DigestValue>
      </Reference>
      <Reference URI="/word/footnotes.xml?ContentType=application/vnd.openxmlformats-officedocument.wordprocessingml.footnotes+xml">
        <DigestMethod Algorithm="http://www.w3.org/2000/09/xmldsig#sha1"/>
        <DigestValue>WprztSvsqDvC7xIvIZMuAgLjA6Q=</DigestValue>
      </Reference>
      <Reference URI="/word/header1.xml?ContentType=application/vnd.openxmlformats-officedocument.wordprocessingml.header+xml">
        <DigestMethod Algorithm="http://www.w3.org/2000/09/xmldsig#sha1"/>
        <DigestValue>YCojGIMh1/Gs3m59YcpYxTuszQk=</DigestValue>
      </Reference>
      <Reference URI="/word/header2.xml?ContentType=application/vnd.openxmlformats-officedocument.wordprocessingml.header+xml">
        <DigestMethod Algorithm="http://www.w3.org/2000/09/xmldsig#sha1"/>
        <DigestValue>YCojGIMh1/Gs3m59YcpYxTuszQk=</DigestValue>
      </Reference>
      <Reference URI="/word/header3.xml?ContentType=application/vnd.openxmlformats-officedocument.wordprocessingml.header+xml">
        <DigestMethod Algorithm="http://www.w3.org/2000/09/xmldsig#sha1"/>
        <DigestValue>dnJRwJhCDsMlvgVhIDAmam9Ob30=</DigestValue>
      </Reference>
      <Reference URI="/word/header4.xml?ContentType=application/vnd.openxmlformats-officedocument.wordprocessingml.header+xml">
        <DigestMethod Algorithm="http://www.w3.org/2000/09/xmldsig#sha1"/>
        <DigestValue>dnJRwJhCDsMlvgVhIDAmam9Ob30=</DigestValue>
      </Reference>
      <Reference URI="/word/media/image1.png?ContentType=image/png">
        <DigestMethod Algorithm="http://www.w3.org/2000/09/xmldsig#sha1"/>
        <DigestValue>N4ogkRYEKqKz3lL0XOSBCoKa3x0=</DigestValue>
      </Reference>
      <Reference URI="/word/numbering.xml?ContentType=application/vnd.openxmlformats-officedocument.wordprocessingml.numbering+xml">
        <DigestMethod Algorithm="http://www.w3.org/2000/09/xmldsig#sha1"/>
        <DigestValue>AHFpV+RQbx3GefXGVypWgU2x9vM=</DigestValue>
      </Reference>
      <Reference URI="/word/settings.xml?ContentType=application/vnd.openxmlformats-officedocument.wordprocessingml.settings+xml">
        <DigestMethod Algorithm="http://www.w3.org/2000/09/xmldsig#sha1"/>
        <DigestValue>Uyr8aiX8gKlDGRCH9d+472fBvjc=</DigestValue>
      </Reference>
      <Reference URI="/word/styles.xml?ContentType=application/vnd.openxmlformats-officedocument.wordprocessingml.styles+xml">
        <DigestMethod Algorithm="http://www.w3.org/2000/09/xmldsig#sha1"/>
        <DigestValue>CzsrlU3wOIqhkgQIdETV0aybhnQ=</DigestValue>
      </Reference>
      <Reference URI="/word/stylesWithEffects.xml?ContentType=application/vnd.ms-word.stylesWithEffects+xml">
        <DigestMethod Algorithm="http://www.w3.org/2000/09/xmldsig#sha1"/>
        <DigestValue>H5ko7BucxDiUVA5GngDOnuYa7i8=</DigestValue>
      </Reference>
      <Reference URI="/word/theme/theme1.xml?ContentType=application/vnd.openxmlformats-officedocument.theme+xml">
        <DigestMethod Algorithm="http://www.w3.org/2000/09/xmldsig#sha1"/>
        <DigestValue>5MyaJTn6ysWQYYYgMkPkAUj9oXU=</DigestValue>
      </Reference>
      <Reference URI="/word/webSettings.xml?ContentType=application/vnd.openxmlformats-officedocument.wordprocessingml.webSettings+xml">
        <DigestMethod Algorithm="http://www.w3.org/2000/09/xmldsig#sha1"/>
        <DigestValue>fgiOuViaRIkhbKId+O4kfU9SP1A=</DigestValue>
      </Reference>
    </Manifest>
    <SignatureProperties>
      <SignatureProperty Id="idSignatureTime" Target="#idPackageSignature">
        <mdssi:SignatureTime xmlns:mdssi="http://schemas.openxmlformats.org/package/2006/digital-signature">
          <mdssi:Format>YYYY-MM-DDThh:mm:ssTZD</mdssi:Format>
          <mdssi:Value>2023-09-18T10:20:39Z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16.0.14332/22</OfficeVersion>
          <ApplicationVersion>16.0.14332</ApplicationVersion>
          <Monitors>1</Monitors>
          <HorizontalResolution>2560</HorizontalResolution>
          <VerticalResolution>1440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2023-09-18T10:20:39Z</xd:SigningTime>
          <xd:SigningCertificate>
            <xd:Cert>
              <xd:CertDigest>
                <DigestMethod Algorithm="http://www.w3.org/2000/09/xmldsig#sha1"/>
                <DigestValue>mWGlgKsLBQbAUwgmIaLXa1lCgdw=</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276515106023274415310772390639645022540</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623</TotalTime>
  <Pages>1</Pages>
  <Words>251799</Words>
  <Characters>1435259</Characters>
  <Application>Microsoft Office Word</Application>
  <DocSecurity>0</DocSecurity>
  <Lines>11960</Lines>
  <Paragraphs>3367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Николаевна</dc:creator>
  <cp:lastModifiedBy>Admin</cp:lastModifiedBy>
  <cp:revision>45</cp:revision>
  <dcterms:created xsi:type="dcterms:W3CDTF">2023-07-22T05:51:00Z</dcterms:created>
  <dcterms:modified xsi:type="dcterms:W3CDTF">2023-09-18T09:59:00Z</dcterms:modified>
</cp:coreProperties>
</file>