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AB" w:rsidRPr="00AC3489" w:rsidRDefault="009F14AB" w:rsidP="009F14AB">
      <w:pPr>
        <w:spacing w:after="0" w:line="240" w:lineRule="auto"/>
        <w:jc w:val="center"/>
        <w:rPr>
          <w:rFonts w:ascii="Times New Roman" w:eastAsia="Calibri" w:hAnsi="Times New Roman" w:cs="Times New Roman"/>
          <w:b/>
          <w:sz w:val="24"/>
          <w:szCs w:val="28"/>
          <w:lang w:eastAsia="zh-CN"/>
        </w:rPr>
      </w:pPr>
      <w:r w:rsidRPr="00AC3489">
        <w:rPr>
          <w:rFonts w:ascii="Times New Roman" w:eastAsia="Calibri" w:hAnsi="Times New Roman" w:cs="Times New Roman"/>
          <w:b/>
          <w:sz w:val="24"/>
          <w:szCs w:val="28"/>
          <w:lang w:eastAsia="zh-CN"/>
        </w:rPr>
        <w:t>Муниципальное  бюджетное  общеобразовательное  учреждение  «Полянская  средняя  школа»  муниципального    образования -   Рязанский  муниципальный  район  Рязанской  области.</w:t>
      </w:r>
    </w:p>
    <w:p w:rsidR="009F14AB" w:rsidRPr="005F0C0E" w:rsidRDefault="009F14AB" w:rsidP="009F14AB">
      <w:pPr>
        <w:spacing w:after="0" w:line="240" w:lineRule="auto"/>
        <w:jc w:val="center"/>
        <w:rPr>
          <w:rFonts w:ascii="Times New Roman" w:eastAsia="Calibri" w:hAnsi="Times New Roman" w:cs="Times New Roman"/>
          <w:b/>
          <w:sz w:val="28"/>
          <w:szCs w:val="28"/>
          <w:lang w:eastAsia="zh-CN"/>
        </w:rPr>
      </w:pPr>
    </w:p>
    <w:p w:rsidR="009F14AB" w:rsidRPr="005F0C0E" w:rsidRDefault="009F14AB" w:rsidP="009F14AB">
      <w:pPr>
        <w:spacing w:after="0" w:line="240" w:lineRule="auto"/>
        <w:jc w:val="center"/>
        <w:rPr>
          <w:rFonts w:ascii="Times New Roman" w:eastAsia="Calibri" w:hAnsi="Times New Roman" w:cs="Times New Roman"/>
          <w:b/>
          <w:sz w:val="24"/>
          <w:szCs w:val="24"/>
          <w:lang w:eastAsia="zh-CN"/>
        </w:rPr>
      </w:pPr>
    </w:p>
    <w:p w:rsidR="009F14AB" w:rsidRDefault="009F14AB" w:rsidP="009F14AB">
      <w:pPr>
        <w:spacing w:after="0" w:line="240" w:lineRule="auto"/>
        <w:jc w:val="both"/>
        <w:rPr>
          <w:rFonts w:ascii="Times New Roman" w:eastAsia="Calibri" w:hAnsi="Times New Roman" w:cs="Times New Roman"/>
          <w:b/>
          <w:sz w:val="24"/>
          <w:szCs w:val="24"/>
          <w:lang w:eastAsia="zh-CN"/>
        </w:rPr>
      </w:pP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«Рассмотрено»:                                                                 «Согласовано»                                                            «Утверждаю»</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Руководитель МО</w:t>
      </w:r>
      <w:proofErr w:type="gramStart"/>
      <w:r w:rsidRPr="005F0C0E">
        <w:rPr>
          <w:rFonts w:ascii="Times New Roman" w:eastAsia="Calibri" w:hAnsi="Times New Roman" w:cs="Times New Roman"/>
          <w:b/>
          <w:sz w:val="24"/>
          <w:szCs w:val="24"/>
          <w:lang w:eastAsia="zh-CN"/>
        </w:rPr>
        <w:t xml:space="preserve">                                                            З</w:t>
      </w:r>
      <w:proofErr w:type="gramEnd"/>
      <w:r w:rsidRPr="005F0C0E">
        <w:rPr>
          <w:rFonts w:ascii="Times New Roman" w:eastAsia="Calibri" w:hAnsi="Times New Roman" w:cs="Times New Roman"/>
          <w:b/>
          <w:sz w:val="24"/>
          <w:szCs w:val="24"/>
          <w:lang w:eastAsia="zh-CN"/>
        </w:rPr>
        <w:t>ам. директора  по УВР                                           Директор МБОУ «Полянская СШ»</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______/</w:t>
      </w:r>
      <w:proofErr w:type="spellStart"/>
      <w:r>
        <w:rPr>
          <w:rFonts w:ascii="Times New Roman" w:eastAsia="Calibri" w:hAnsi="Times New Roman" w:cs="Times New Roman"/>
          <w:b/>
          <w:sz w:val="24"/>
          <w:szCs w:val="24"/>
          <w:lang w:eastAsia="zh-CN"/>
        </w:rPr>
        <w:t>Кунашова</w:t>
      </w:r>
      <w:proofErr w:type="spellEnd"/>
      <w:r>
        <w:rPr>
          <w:rFonts w:ascii="Times New Roman" w:eastAsia="Calibri" w:hAnsi="Times New Roman" w:cs="Times New Roman"/>
          <w:b/>
          <w:sz w:val="24"/>
          <w:szCs w:val="24"/>
          <w:lang w:eastAsia="zh-CN"/>
        </w:rPr>
        <w:t xml:space="preserve"> Т.Н.</w:t>
      </w:r>
      <w:r w:rsidRPr="005F0C0E">
        <w:rPr>
          <w:rFonts w:ascii="Times New Roman" w:eastAsia="Calibri" w:hAnsi="Times New Roman" w:cs="Times New Roman"/>
          <w:b/>
          <w:sz w:val="24"/>
          <w:szCs w:val="24"/>
          <w:lang w:eastAsia="zh-CN"/>
        </w:rPr>
        <w:t xml:space="preserve">                                                __________/Исаева Т.А.                                             __________/</w:t>
      </w:r>
      <w:proofErr w:type="spellStart"/>
      <w:r w:rsidRPr="005F0C0E">
        <w:rPr>
          <w:rFonts w:ascii="Times New Roman" w:eastAsia="Calibri" w:hAnsi="Times New Roman" w:cs="Times New Roman"/>
          <w:b/>
          <w:sz w:val="24"/>
          <w:szCs w:val="24"/>
          <w:lang w:eastAsia="zh-CN"/>
        </w:rPr>
        <w:t>Шарова</w:t>
      </w:r>
      <w:proofErr w:type="spellEnd"/>
      <w:r w:rsidRPr="005F0C0E">
        <w:rPr>
          <w:rFonts w:ascii="Times New Roman" w:eastAsia="Calibri" w:hAnsi="Times New Roman" w:cs="Times New Roman"/>
          <w:b/>
          <w:sz w:val="24"/>
          <w:szCs w:val="24"/>
          <w:lang w:eastAsia="zh-CN"/>
        </w:rPr>
        <w:t xml:space="preserve"> О.</w:t>
      </w:r>
      <w:proofErr w:type="gramStart"/>
      <w:r w:rsidRPr="005F0C0E">
        <w:rPr>
          <w:rFonts w:ascii="Times New Roman" w:eastAsia="Calibri" w:hAnsi="Times New Roman" w:cs="Times New Roman"/>
          <w:b/>
          <w:sz w:val="24"/>
          <w:szCs w:val="24"/>
          <w:lang w:eastAsia="zh-CN"/>
        </w:rPr>
        <w:t>Ю</w:t>
      </w:r>
      <w:proofErr w:type="gramEnd"/>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Протокол № 1</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От «</w:t>
      </w:r>
      <w:r w:rsidR="00677550">
        <w:rPr>
          <w:rFonts w:ascii="Times New Roman" w:eastAsia="Calibri" w:hAnsi="Times New Roman" w:cs="Times New Roman"/>
          <w:b/>
          <w:sz w:val="24"/>
          <w:szCs w:val="24"/>
          <w:lang w:eastAsia="zh-CN"/>
        </w:rPr>
        <w:t>28</w:t>
      </w:r>
      <w:r>
        <w:rPr>
          <w:rFonts w:ascii="Times New Roman" w:eastAsia="Calibri" w:hAnsi="Times New Roman" w:cs="Times New Roman"/>
          <w:b/>
          <w:sz w:val="24"/>
          <w:szCs w:val="24"/>
          <w:lang w:eastAsia="zh-CN"/>
        </w:rPr>
        <w:t>» 08. 202</w:t>
      </w:r>
      <w:r w:rsidR="00677550">
        <w:rPr>
          <w:rFonts w:ascii="Times New Roman" w:eastAsia="Calibri" w:hAnsi="Times New Roman" w:cs="Times New Roman"/>
          <w:b/>
          <w:sz w:val="24"/>
          <w:szCs w:val="24"/>
          <w:lang w:eastAsia="zh-CN"/>
        </w:rPr>
        <w:t>3</w:t>
      </w:r>
      <w:r>
        <w:rPr>
          <w:rFonts w:ascii="Times New Roman" w:eastAsia="Calibri" w:hAnsi="Times New Roman" w:cs="Times New Roman"/>
          <w:b/>
          <w:sz w:val="24"/>
          <w:szCs w:val="24"/>
          <w:lang w:eastAsia="zh-CN"/>
        </w:rPr>
        <w:t>.</w:t>
      </w:r>
      <w:r w:rsidRPr="005F0C0E">
        <w:rPr>
          <w:rFonts w:ascii="Times New Roman" w:eastAsia="Calibri" w:hAnsi="Times New Roman" w:cs="Times New Roman"/>
          <w:b/>
          <w:sz w:val="24"/>
          <w:szCs w:val="24"/>
          <w:lang w:eastAsia="zh-CN"/>
        </w:rPr>
        <w:t xml:space="preserve">                                                      </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 xml:space="preserve">                                                                                      </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p>
    <w:p w:rsidR="009F14AB" w:rsidRDefault="009F14AB" w:rsidP="005052A9">
      <w:pPr>
        <w:spacing w:after="0" w:line="240" w:lineRule="auto"/>
        <w:jc w:val="center"/>
        <w:rPr>
          <w:rFonts w:ascii="Times New Roman" w:eastAsia="Calibri" w:hAnsi="Times New Roman" w:cs="Times New Roman"/>
          <w:b/>
          <w:sz w:val="28"/>
          <w:szCs w:val="28"/>
          <w:lang w:eastAsia="zh-CN"/>
        </w:rPr>
      </w:pPr>
      <w:r w:rsidRPr="005F0C0E">
        <w:rPr>
          <w:rFonts w:ascii="Times New Roman" w:eastAsia="Calibri" w:hAnsi="Times New Roman" w:cs="Times New Roman"/>
          <w:b/>
          <w:sz w:val="28"/>
          <w:szCs w:val="28"/>
          <w:lang w:eastAsia="zh-CN"/>
        </w:rPr>
        <w:t>РАБОЧАЯ ПРОГРАММА</w:t>
      </w:r>
    </w:p>
    <w:p w:rsidR="009F14AB" w:rsidRPr="00AC3489" w:rsidRDefault="009F14AB" w:rsidP="005052A9">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8"/>
          <w:szCs w:val="28"/>
          <w:lang w:eastAsia="zh-CN"/>
        </w:rPr>
        <w:t xml:space="preserve">среднего общего образования </w:t>
      </w:r>
      <w:r w:rsidRPr="005F0C0E">
        <w:rPr>
          <w:rFonts w:ascii="Times New Roman" w:eastAsia="Calibri" w:hAnsi="Times New Roman" w:cs="Times New Roman"/>
          <w:b/>
          <w:sz w:val="28"/>
          <w:szCs w:val="28"/>
          <w:lang w:eastAsia="zh-CN"/>
        </w:rPr>
        <w:t xml:space="preserve"> </w:t>
      </w:r>
      <w:r>
        <w:rPr>
          <w:rFonts w:ascii="Times New Roman" w:eastAsia="Calibri" w:hAnsi="Times New Roman" w:cs="Times New Roman"/>
          <w:b/>
          <w:sz w:val="28"/>
          <w:szCs w:val="28"/>
          <w:lang w:eastAsia="zh-CN"/>
        </w:rPr>
        <w:t>по</w:t>
      </w:r>
      <w:r w:rsidRPr="005F0C0E">
        <w:rPr>
          <w:rFonts w:ascii="Times New Roman" w:eastAsia="Calibri" w:hAnsi="Times New Roman" w:cs="Times New Roman"/>
          <w:b/>
          <w:sz w:val="28"/>
          <w:szCs w:val="28"/>
          <w:lang w:eastAsia="zh-CN"/>
        </w:rPr>
        <w:t xml:space="preserve"> учебно</w:t>
      </w:r>
      <w:r>
        <w:rPr>
          <w:rFonts w:ascii="Times New Roman" w:eastAsia="Calibri" w:hAnsi="Times New Roman" w:cs="Times New Roman"/>
          <w:b/>
          <w:sz w:val="28"/>
          <w:szCs w:val="28"/>
          <w:lang w:eastAsia="zh-CN"/>
        </w:rPr>
        <w:t>му</w:t>
      </w:r>
      <w:r w:rsidRPr="005F0C0E">
        <w:rPr>
          <w:rFonts w:ascii="Times New Roman" w:eastAsia="Calibri" w:hAnsi="Times New Roman" w:cs="Times New Roman"/>
          <w:b/>
          <w:sz w:val="28"/>
          <w:szCs w:val="28"/>
          <w:lang w:eastAsia="zh-CN"/>
        </w:rPr>
        <w:t xml:space="preserve">  предмет</w:t>
      </w:r>
      <w:r>
        <w:rPr>
          <w:rFonts w:ascii="Times New Roman" w:eastAsia="Calibri" w:hAnsi="Times New Roman" w:cs="Times New Roman"/>
          <w:b/>
          <w:sz w:val="28"/>
          <w:szCs w:val="28"/>
          <w:lang w:eastAsia="zh-CN"/>
        </w:rPr>
        <w:t>у</w:t>
      </w:r>
    </w:p>
    <w:p w:rsidR="00586807" w:rsidRDefault="009F14AB" w:rsidP="00586807">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w:t>
      </w:r>
      <w:r w:rsidR="005052A9">
        <w:rPr>
          <w:rFonts w:ascii="Times New Roman" w:eastAsia="Calibri" w:hAnsi="Times New Roman" w:cs="Times New Roman"/>
          <w:b/>
          <w:sz w:val="28"/>
          <w:szCs w:val="28"/>
          <w:lang w:eastAsia="zh-CN"/>
        </w:rPr>
        <w:t>Обществознание</w:t>
      </w:r>
      <w:r>
        <w:rPr>
          <w:rFonts w:ascii="Times New Roman" w:eastAsia="Calibri" w:hAnsi="Times New Roman" w:cs="Times New Roman"/>
          <w:b/>
          <w:sz w:val="28"/>
          <w:szCs w:val="28"/>
          <w:lang w:eastAsia="zh-CN"/>
        </w:rPr>
        <w:t>»</w:t>
      </w:r>
    </w:p>
    <w:p w:rsidR="009F14AB" w:rsidRDefault="00586807" w:rsidP="00586807">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 для 11 класса </w:t>
      </w:r>
      <w:r w:rsidRPr="005F0C0E">
        <w:rPr>
          <w:rFonts w:ascii="Times New Roman" w:eastAsia="Calibri" w:hAnsi="Times New Roman" w:cs="Times New Roman"/>
          <w:b/>
          <w:sz w:val="28"/>
          <w:szCs w:val="28"/>
          <w:lang w:eastAsia="zh-CN"/>
        </w:rPr>
        <w:t>202</w:t>
      </w:r>
      <w:r w:rsidR="00677550">
        <w:rPr>
          <w:rFonts w:ascii="Times New Roman" w:eastAsia="Calibri" w:hAnsi="Times New Roman" w:cs="Times New Roman"/>
          <w:b/>
          <w:sz w:val="28"/>
          <w:szCs w:val="28"/>
          <w:lang w:eastAsia="zh-CN"/>
        </w:rPr>
        <w:t>3</w:t>
      </w:r>
      <w:r w:rsidRPr="005F0C0E">
        <w:rPr>
          <w:rFonts w:ascii="Times New Roman" w:eastAsia="Calibri" w:hAnsi="Times New Roman" w:cs="Times New Roman"/>
          <w:b/>
          <w:sz w:val="28"/>
          <w:szCs w:val="28"/>
          <w:lang w:eastAsia="zh-CN"/>
        </w:rPr>
        <w:t xml:space="preserve"> – 202</w:t>
      </w:r>
      <w:r w:rsidR="00677550">
        <w:rPr>
          <w:rFonts w:ascii="Times New Roman" w:eastAsia="Calibri" w:hAnsi="Times New Roman" w:cs="Times New Roman"/>
          <w:b/>
          <w:sz w:val="28"/>
          <w:szCs w:val="28"/>
          <w:lang w:eastAsia="zh-CN"/>
        </w:rPr>
        <w:t>4</w:t>
      </w:r>
      <w:r w:rsidRPr="005F0C0E">
        <w:rPr>
          <w:rFonts w:ascii="Times New Roman" w:eastAsia="Calibri" w:hAnsi="Times New Roman" w:cs="Times New Roman"/>
          <w:b/>
          <w:sz w:val="28"/>
          <w:szCs w:val="28"/>
          <w:lang w:eastAsia="zh-CN"/>
        </w:rPr>
        <w:t xml:space="preserve">  учебный  год.</w:t>
      </w:r>
    </w:p>
    <w:p w:rsidR="009F14AB" w:rsidRPr="005F0C0E" w:rsidRDefault="009F14AB" w:rsidP="005052A9">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(базовый  уровень)</w:t>
      </w:r>
    </w:p>
    <w:p w:rsidR="009F14AB" w:rsidRDefault="009F14AB" w:rsidP="009F14AB">
      <w:pPr>
        <w:spacing w:after="0" w:line="240" w:lineRule="auto"/>
        <w:jc w:val="both"/>
        <w:rPr>
          <w:rFonts w:ascii="Times New Roman" w:eastAsia="Calibri" w:hAnsi="Times New Roman" w:cs="Times New Roman"/>
          <w:b/>
          <w:sz w:val="28"/>
          <w:szCs w:val="28"/>
          <w:lang w:eastAsia="zh-CN"/>
        </w:rPr>
      </w:pPr>
    </w:p>
    <w:p w:rsidR="009F14AB" w:rsidRDefault="009F14AB" w:rsidP="009F14AB">
      <w:pPr>
        <w:spacing w:after="0" w:line="240" w:lineRule="auto"/>
        <w:jc w:val="both"/>
        <w:rPr>
          <w:rFonts w:ascii="Times New Roman" w:eastAsia="Calibri" w:hAnsi="Times New Roman" w:cs="Times New Roman"/>
          <w:b/>
          <w:sz w:val="28"/>
          <w:szCs w:val="28"/>
          <w:lang w:eastAsia="zh-CN"/>
        </w:rPr>
      </w:pPr>
    </w:p>
    <w:p w:rsidR="009F14AB" w:rsidRPr="005F0C0E" w:rsidRDefault="009F14AB" w:rsidP="009F14AB">
      <w:pPr>
        <w:spacing w:after="0" w:line="240" w:lineRule="auto"/>
        <w:jc w:val="both"/>
        <w:rPr>
          <w:rFonts w:ascii="Times New Roman" w:eastAsia="Calibri" w:hAnsi="Times New Roman" w:cs="Times New Roman"/>
          <w:b/>
          <w:sz w:val="28"/>
          <w:szCs w:val="28"/>
          <w:lang w:eastAsia="zh-CN"/>
        </w:rPr>
      </w:pPr>
    </w:p>
    <w:p w:rsidR="00677550" w:rsidRDefault="00677550" w:rsidP="009F14AB">
      <w:pPr>
        <w:spacing w:after="0" w:line="240" w:lineRule="auto"/>
        <w:ind w:left="10773"/>
        <w:jc w:val="both"/>
        <w:rPr>
          <w:rFonts w:ascii="Times New Roman" w:eastAsia="Calibri" w:hAnsi="Times New Roman" w:cs="Times New Roman"/>
          <w:b/>
          <w:sz w:val="24"/>
          <w:szCs w:val="24"/>
          <w:lang w:eastAsia="zh-CN"/>
        </w:rPr>
      </w:pPr>
    </w:p>
    <w:p w:rsidR="00677550" w:rsidRDefault="00677550" w:rsidP="009F14AB">
      <w:pPr>
        <w:spacing w:after="0" w:line="240" w:lineRule="auto"/>
        <w:ind w:left="10773"/>
        <w:jc w:val="both"/>
        <w:rPr>
          <w:rFonts w:ascii="Times New Roman" w:eastAsia="Calibri" w:hAnsi="Times New Roman" w:cs="Times New Roman"/>
          <w:b/>
          <w:sz w:val="24"/>
          <w:szCs w:val="24"/>
          <w:lang w:eastAsia="zh-CN"/>
        </w:rPr>
      </w:pPr>
    </w:p>
    <w:p w:rsidR="00677550" w:rsidRDefault="00677550" w:rsidP="009F14AB">
      <w:pPr>
        <w:spacing w:after="0" w:line="240" w:lineRule="auto"/>
        <w:ind w:left="10773"/>
        <w:jc w:val="both"/>
        <w:rPr>
          <w:rFonts w:ascii="Times New Roman" w:eastAsia="Calibri" w:hAnsi="Times New Roman" w:cs="Times New Roman"/>
          <w:b/>
          <w:sz w:val="24"/>
          <w:szCs w:val="24"/>
          <w:lang w:eastAsia="zh-CN"/>
        </w:rPr>
      </w:pPr>
    </w:p>
    <w:p w:rsidR="009F14AB" w:rsidRDefault="009F14AB" w:rsidP="009F14AB">
      <w:pPr>
        <w:spacing w:after="0" w:line="240" w:lineRule="auto"/>
        <w:ind w:left="10773"/>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 xml:space="preserve">             </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                                                                                                                                                                                   </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5F0C0E">
        <w:rPr>
          <w:rFonts w:ascii="Times New Roman" w:eastAsia="Calibri" w:hAnsi="Times New Roman" w:cs="Times New Roman"/>
          <w:b/>
          <w:sz w:val="24"/>
          <w:szCs w:val="24"/>
          <w:lang w:eastAsia="zh-CN"/>
        </w:rPr>
        <w:t xml:space="preserve">                                       </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p>
    <w:p w:rsidR="009F14AB" w:rsidRDefault="009F14AB" w:rsidP="009F14AB">
      <w:pPr>
        <w:spacing w:after="0" w:line="240" w:lineRule="auto"/>
        <w:jc w:val="both"/>
        <w:rPr>
          <w:rFonts w:ascii="Times New Roman" w:eastAsia="Calibri" w:hAnsi="Times New Roman" w:cs="Times New Roman"/>
          <w:b/>
          <w:sz w:val="24"/>
          <w:szCs w:val="24"/>
          <w:lang w:eastAsia="zh-CN"/>
        </w:rPr>
      </w:pPr>
      <w:r w:rsidRPr="00277B57">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 xml:space="preserve">                  </w:t>
      </w:r>
    </w:p>
    <w:p w:rsidR="009F14AB" w:rsidRDefault="009F14AB" w:rsidP="009F14AB">
      <w:pPr>
        <w:spacing w:after="0" w:line="240" w:lineRule="auto"/>
        <w:jc w:val="both"/>
        <w:rPr>
          <w:rFonts w:ascii="Times New Roman" w:eastAsia="Calibri" w:hAnsi="Times New Roman" w:cs="Times New Roman"/>
          <w:b/>
          <w:sz w:val="24"/>
          <w:szCs w:val="24"/>
          <w:lang w:eastAsia="zh-CN"/>
        </w:rPr>
      </w:pPr>
    </w:p>
    <w:p w:rsidR="009F14AB" w:rsidRPr="00277B57" w:rsidRDefault="009F14AB" w:rsidP="009F14AB">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Поляны  202</w:t>
      </w:r>
      <w:r w:rsidR="00677550">
        <w:rPr>
          <w:rFonts w:ascii="Times New Roman" w:eastAsia="Calibri" w:hAnsi="Times New Roman" w:cs="Times New Roman"/>
          <w:b/>
          <w:sz w:val="24"/>
          <w:szCs w:val="24"/>
          <w:lang w:eastAsia="zh-CN"/>
        </w:rPr>
        <w:t>3</w:t>
      </w:r>
      <w:bookmarkStart w:id="0" w:name="_GoBack"/>
      <w:bookmarkEnd w:id="0"/>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r w:rsidRPr="00277B57">
        <w:rPr>
          <w:rFonts w:ascii="Times New Roman" w:eastAsia="Calibri" w:hAnsi="Times New Roman" w:cs="Times New Roman"/>
          <w:b/>
          <w:sz w:val="24"/>
          <w:szCs w:val="24"/>
          <w:lang w:eastAsia="zh-CN"/>
        </w:rPr>
        <w:t xml:space="preserve">                                                                                             </w:t>
      </w: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p>
    <w:p w:rsidR="009F14AB" w:rsidRPr="005F0C0E" w:rsidRDefault="009F14AB" w:rsidP="009F14AB">
      <w:pPr>
        <w:spacing w:after="0" w:line="240" w:lineRule="auto"/>
        <w:jc w:val="both"/>
        <w:rPr>
          <w:rFonts w:ascii="Times New Roman" w:eastAsia="Calibri" w:hAnsi="Times New Roman" w:cs="Times New Roman"/>
          <w:b/>
          <w:sz w:val="24"/>
          <w:szCs w:val="24"/>
          <w:lang w:eastAsia="zh-CN"/>
        </w:rPr>
      </w:pPr>
    </w:p>
    <w:p w:rsidR="009F14AB" w:rsidRDefault="009F14AB" w:rsidP="006D307A">
      <w:pPr>
        <w:pStyle w:val="a3"/>
        <w:ind w:left="1080"/>
        <w:jc w:val="center"/>
        <w:rPr>
          <w:b/>
          <w:sz w:val="28"/>
          <w:szCs w:val="28"/>
        </w:rPr>
      </w:pPr>
    </w:p>
    <w:p w:rsidR="006D307A" w:rsidRDefault="006D307A" w:rsidP="006D307A">
      <w:pPr>
        <w:pStyle w:val="a3"/>
        <w:ind w:left="1080"/>
        <w:jc w:val="center"/>
        <w:rPr>
          <w:b/>
          <w:sz w:val="28"/>
          <w:szCs w:val="28"/>
        </w:rPr>
      </w:pPr>
      <w:r>
        <w:rPr>
          <w:b/>
          <w:sz w:val="28"/>
          <w:szCs w:val="28"/>
        </w:rPr>
        <w:lastRenderedPageBreak/>
        <w:t xml:space="preserve">Содержание </w:t>
      </w:r>
    </w:p>
    <w:p w:rsidR="006D307A" w:rsidRPr="00D87135" w:rsidRDefault="006D307A" w:rsidP="006D307A">
      <w:pPr>
        <w:pStyle w:val="a3"/>
        <w:ind w:left="1080"/>
        <w:jc w:val="center"/>
        <w:rPr>
          <w:rStyle w:val="aa"/>
          <w:rFonts w:eastAsia="Calibri"/>
          <w:b/>
          <w:sz w:val="28"/>
          <w:szCs w:val="28"/>
        </w:rPr>
      </w:pPr>
    </w:p>
    <w:p w:rsidR="006D307A" w:rsidRPr="00D87135" w:rsidRDefault="006D307A" w:rsidP="006D307A">
      <w:pPr>
        <w:pStyle w:val="a9"/>
        <w:rPr>
          <w:rStyle w:val="aa"/>
          <w:rFonts w:eastAsia="Calibri"/>
          <w:sz w:val="24"/>
          <w:szCs w:val="24"/>
        </w:rPr>
      </w:pPr>
    </w:p>
    <w:tbl>
      <w:tblPr>
        <w:tblStyle w:val="a4"/>
        <w:tblW w:w="0" w:type="auto"/>
        <w:tblInd w:w="1080" w:type="dxa"/>
        <w:tblLook w:val="04A0" w:firstRow="1" w:lastRow="0" w:firstColumn="1" w:lastColumn="0" w:noHBand="0" w:noVBand="1"/>
      </w:tblPr>
      <w:tblGrid>
        <w:gridCol w:w="979"/>
        <w:gridCol w:w="10275"/>
        <w:gridCol w:w="2236"/>
      </w:tblGrid>
      <w:tr w:rsidR="006D307A" w:rsidRPr="00D87135" w:rsidTr="006D307A">
        <w:trPr>
          <w:trHeight w:val="546"/>
        </w:trPr>
        <w:tc>
          <w:tcPr>
            <w:tcW w:w="979" w:type="dxa"/>
          </w:tcPr>
          <w:p w:rsidR="006D307A" w:rsidRPr="00D87135" w:rsidRDefault="006D307A" w:rsidP="006D307A">
            <w:pPr>
              <w:pStyle w:val="a9"/>
              <w:jc w:val="center"/>
              <w:rPr>
                <w:rStyle w:val="aa"/>
                <w:rFonts w:eastAsia="Calibri"/>
                <w:b/>
                <w:sz w:val="24"/>
                <w:szCs w:val="24"/>
              </w:rPr>
            </w:pPr>
            <w:r w:rsidRPr="00D87135">
              <w:rPr>
                <w:rStyle w:val="aa"/>
                <w:rFonts w:eastAsia="Calibri"/>
                <w:sz w:val="24"/>
                <w:szCs w:val="24"/>
              </w:rPr>
              <w:t xml:space="preserve">№ </w:t>
            </w:r>
            <w:proofErr w:type="gramStart"/>
            <w:r w:rsidRPr="00D87135">
              <w:rPr>
                <w:rStyle w:val="aa"/>
                <w:rFonts w:eastAsia="Calibri"/>
                <w:sz w:val="24"/>
                <w:szCs w:val="24"/>
              </w:rPr>
              <w:t>п</w:t>
            </w:r>
            <w:proofErr w:type="gramEnd"/>
            <w:r w:rsidRPr="00D87135">
              <w:rPr>
                <w:rStyle w:val="aa"/>
                <w:rFonts w:eastAsia="Calibri"/>
                <w:sz w:val="24"/>
                <w:szCs w:val="24"/>
              </w:rPr>
              <w:t>/п</w:t>
            </w:r>
          </w:p>
        </w:tc>
        <w:tc>
          <w:tcPr>
            <w:tcW w:w="10275" w:type="dxa"/>
          </w:tcPr>
          <w:p w:rsidR="006D307A" w:rsidRPr="00D87135" w:rsidRDefault="006D307A" w:rsidP="006D307A">
            <w:pPr>
              <w:pStyle w:val="a9"/>
              <w:rPr>
                <w:rStyle w:val="aa"/>
                <w:rFonts w:eastAsia="Calibri"/>
                <w:b/>
                <w:sz w:val="24"/>
                <w:szCs w:val="24"/>
              </w:rPr>
            </w:pPr>
            <w:r w:rsidRPr="00D87135">
              <w:rPr>
                <w:rFonts w:ascii="Times New Roman" w:hAnsi="Times New Roman"/>
                <w:b/>
                <w:sz w:val="24"/>
                <w:szCs w:val="24"/>
              </w:rPr>
              <w:t>Название раздела  программы</w:t>
            </w:r>
          </w:p>
        </w:tc>
        <w:tc>
          <w:tcPr>
            <w:tcW w:w="2236" w:type="dxa"/>
          </w:tcPr>
          <w:p w:rsidR="006D307A" w:rsidRPr="00D87135" w:rsidRDefault="006D307A" w:rsidP="006D307A">
            <w:pPr>
              <w:pStyle w:val="a9"/>
              <w:jc w:val="center"/>
              <w:rPr>
                <w:rStyle w:val="aa"/>
                <w:rFonts w:eastAsia="Calibri"/>
                <w:b/>
                <w:sz w:val="24"/>
                <w:szCs w:val="24"/>
              </w:rPr>
            </w:pPr>
            <w:r w:rsidRPr="00D87135">
              <w:rPr>
                <w:rFonts w:ascii="Times New Roman" w:hAnsi="Times New Roman"/>
                <w:b/>
                <w:sz w:val="24"/>
                <w:szCs w:val="24"/>
              </w:rPr>
              <w:t>Страница</w:t>
            </w:r>
          </w:p>
        </w:tc>
      </w:tr>
      <w:tr w:rsidR="006D307A" w:rsidRPr="00D87135" w:rsidTr="006D307A">
        <w:trPr>
          <w:trHeight w:val="243"/>
        </w:trPr>
        <w:tc>
          <w:tcPr>
            <w:tcW w:w="979" w:type="dxa"/>
            <w:tcBorders>
              <w:bottom w:val="single" w:sz="4" w:space="0" w:color="auto"/>
            </w:tcBorders>
          </w:tcPr>
          <w:p w:rsidR="006D307A" w:rsidRPr="00D87135" w:rsidRDefault="006D307A" w:rsidP="006D307A">
            <w:pPr>
              <w:pStyle w:val="a9"/>
              <w:jc w:val="center"/>
              <w:rPr>
                <w:rStyle w:val="aa"/>
                <w:rFonts w:eastAsia="Calibri"/>
                <w:sz w:val="24"/>
                <w:szCs w:val="24"/>
              </w:rPr>
            </w:pPr>
            <w:r w:rsidRPr="00D87135">
              <w:rPr>
                <w:rStyle w:val="aa"/>
                <w:rFonts w:eastAsia="Calibri"/>
                <w:sz w:val="24"/>
                <w:szCs w:val="24"/>
              </w:rPr>
              <w:t>1</w:t>
            </w:r>
          </w:p>
        </w:tc>
        <w:tc>
          <w:tcPr>
            <w:tcW w:w="10275" w:type="dxa"/>
            <w:tcBorders>
              <w:bottom w:val="single" w:sz="4" w:space="0" w:color="auto"/>
            </w:tcBorders>
          </w:tcPr>
          <w:p w:rsidR="006D307A" w:rsidRPr="00D87135" w:rsidRDefault="006D307A" w:rsidP="006D307A">
            <w:pPr>
              <w:pStyle w:val="a9"/>
              <w:rPr>
                <w:rStyle w:val="aa"/>
                <w:rFonts w:eastAsia="Calibri"/>
                <w:sz w:val="24"/>
                <w:szCs w:val="24"/>
              </w:rPr>
            </w:pPr>
            <w:r w:rsidRPr="00D87135">
              <w:rPr>
                <w:rFonts w:ascii="Times New Roman" w:hAnsi="Times New Roman"/>
                <w:b/>
                <w:sz w:val="24"/>
                <w:szCs w:val="24"/>
              </w:rPr>
              <w:t xml:space="preserve">Пояснительная записка </w:t>
            </w:r>
          </w:p>
        </w:tc>
        <w:tc>
          <w:tcPr>
            <w:tcW w:w="2236" w:type="dxa"/>
            <w:tcBorders>
              <w:bottom w:val="single" w:sz="4" w:space="0" w:color="auto"/>
            </w:tcBorders>
          </w:tcPr>
          <w:p w:rsidR="006D307A" w:rsidRPr="00D87135" w:rsidRDefault="006D307A" w:rsidP="006D307A">
            <w:pPr>
              <w:pStyle w:val="a9"/>
              <w:jc w:val="center"/>
              <w:rPr>
                <w:rStyle w:val="aa"/>
                <w:rFonts w:eastAsia="Calibri"/>
                <w:sz w:val="24"/>
                <w:szCs w:val="24"/>
              </w:rPr>
            </w:pPr>
          </w:p>
        </w:tc>
      </w:tr>
      <w:tr w:rsidR="006D307A" w:rsidRPr="00D87135" w:rsidTr="006D307A">
        <w:trPr>
          <w:trHeight w:val="334"/>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b/>
                <w:sz w:val="24"/>
                <w:szCs w:val="24"/>
              </w:rPr>
            </w:pPr>
            <w:r w:rsidRPr="00D87135">
              <w:rPr>
                <w:rFonts w:ascii="Times New Roman" w:hAnsi="Times New Roman"/>
                <w:sz w:val="24"/>
                <w:szCs w:val="24"/>
              </w:rPr>
              <w:t>Цели и задачи реализации РП</w:t>
            </w:r>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2</w:t>
            </w:r>
          </w:p>
        </w:tc>
      </w:tr>
      <w:tr w:rsidR="006D307A" w:rsidRPr="00D87135" w:rsidTr="006D307A">
        <w:trPr>
          <w:trHeight w:val="228"/>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sz w:val="24"/>
                <w:szCs w:val="24"/>
              </w:rPr>
            </w:pPr>
            <w:r w:rsidRPr="00D87135">
              <w:rPr>
                <w:rFonts w:ascii="Times New Roman" w:hAnsi="Times New Roman"/>
                <w:sz w:val="24"/>
                <w:szCs w:val="24"/>
              </w:rPr>
              <w:t>Место данного учебного предмета в учебном плане</w:t>
            </w:r>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3</w:t>
            </w:r>
          </w:p>
        </w:tc>
      </w:tr>
      <w:tr w:rsidR="006D307A" w:rsidRPr="00D87135" w:rsidTr="006D307A">
        <w:trPr>
          <w:trHeight w:val="255"/>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sz w:val="24"/>
                <w:szCs w:val="24"/>
              </w:rPr>
            </w:pPr>
            <w:r w:rsidRPr="00D87135">
              <w:rPr>
                <w:rFonts w:ascii="Times New Roman" w:hAnsi="Times New Roman"/>
                <w:sz w:val="24"/>
                <w:szCs w:val="24"/>
              </w:rPr>
              <w:t>Краткий перечень педагогических технологий</w:t>
            </w:r>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3</w:t>
            </w:r>
          </w:p>
        </w:tc>
      </w:tr>
      <w:tr w:rsidR="006D307A" w:rsidRPr="00D87135" w:rsidTr="006D307A">
        <w:trPr>
          <w:trHeight w:val="288"/>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sz w:val="24"/>
                <w:szCs w:val="24"/>
              </w:rPr>
            </w:pPr>
            <w:r>
              <w:rPr>
                <w:rFonts w:ascii="Times New Roman" w:hAnsi="Times New Roman"/>
                <w:sz w:val="24"/>
                <w:szCs w:val="24"/>
              </w:rPr>
              <w:t>Формы организации и проведения текущей и итоговой аттестации</w:t>
            </w:r>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4</w:t>
            </w:r>
          </w:p>
        </w:tc>
      </w:tr>
      <w:tr w:rsidR="006D307A" w:rsidRPr="00D87135" w:rsidTr="006D307A">
        <w:trPr>
          <w:trHeight w:val="212"/>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2</w:t>
            </w: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sz w:val="24"/>
                <w:szCs w:val="24"/>
              </w:rPr>
            </w:pPr>
            <w:r w:rsidRPr="00D87135">
              <w:rPr>
                <w:rFonts w:ascii="Times New Roman" w:hAnsi="Times New Roman"/>
                <w:b/>
                <w:sz w:val="24"/>
                <w:szCs w:val="24"/>
              </w:rPr>
              <w:t>Планируемые результаты освоения учебного предмета:</w:t>
            </w:r>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r>
      <w:tr w:rsidR="006D307A" w:rsidRPr="00D87135" w:rsidTr="006D307A">
        <w:trPr>
          <w:trHeight w:val="228"/>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b/>
                <w:sz w:val="24"/>
                <w:szCs w:val="24"/>
              </w:rPr>
            </w:pPr>
            <w:r w:rsidRPr="00D87135">
              <w:rPr>
                <w:rFonts w:ascii="Times New Roman" w:hAnsi="Times New Roman"/>
                <w:sz w:val="24"/>
                <w:szCs w:val="24"/>
              </w:rPr>
              <w:t>-личностные</w:t>
            </w:r>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4</w:t>
            </w:r>
          </w:p>
        </w:tc>
      </w:tr>
      <w:tr w:rsidR="006D307A" w:rsidRPr="00D87135" w:rsidTr="006D307A">
        <w:trPr>
          <w:trHeight w:val="334"/>
        </w:trPr>
        <w:tc>
          <w:tcPr>
            <w:tcW w:w="979"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bottom w:val="single" w:sz="4" w:space="0" w:color="auto"/>
            </w:tcBorders>
          </w:tcPr>
          <w:p w:rsidR="006D307A" w:rsidRPr="00D87135" w:rsidRDefault="006D307A" w:rsidP="006D307A">
            <w:pPr>
              <w:pStyle w:val="a9"/>
              <w:rPr>
                <w:rFonts w:ascii="Times New Roman" w:hAnsi="Times New Roman"/>
                <w:sz w:val="24"/>
                <w:szCs w:val="24"/>
              </w:rPr>
            </w:pPr>
            <w:r w:rsidRPr="00D87135">
              <w:rPr>
                <w:rFonts w:ascii="Times New Roman" w:hAnsi="Times New Roman"/>
                <w:sz w:val="24"/>
                <w:szCs w:val="24"/>
              </w:rPr>
              <w:t xml:space="preserve">- </w:t>
            </w:r>
            <w:proofErr w:type="spellStart"/>
            <w:r w:rsidRPr="00D87135">
              <w:rPr>
                <w:rFonts w:ascii="Times New Roman" w:hAnsi="Times New Roman"/>
                <w:sz w:val="24"/>
                <w:szCs w:val="24"/>
              </w:rPr>
              <w:t>метапредметные</w:t>
            </w:r>
            <w:proofErr w:type="spellEnd"/>
          </w:p>
        </w:tc>
        <w:tc>
          <w:tcPr>
            <w:tcW w:w="2236" w:type="dxa"/>
            <w:tcBorders>
              <w:top w:val="single" w:sz="4" w:space="0" w:color="auto"/>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5</w:t>
            </w:r>
          </w:p>
        </w:tc>
      </w:tr>
      <w:tr w:rsidR="006D307A" w:rsidRPr="00D87135" w:rsidTr="006D307A">
        <w:trPr>
          <w:trHeight w:val="303"/>
        </w:trPr>
        <w:tc>
          <w:tcPr>
            <w:tcW w:w="979" w:type="dxa"/>
            <w:tcBorders>
              <w:top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tcBorders>
          </w:tcPr>
          <w:p w:rsidR="006D307A" w:rsidRPr="00D87135" w:rsidRDefault="006D307A" w:rsidP="006D307A">
            <w:pPr>
              <w:pStyle w:val="a9"/>
              <w:rPr>
                <w:rFonts w:ascii="Times New Roman" w:hAnsi="Times New Roman"/>
                <w:sz w:val="24"/>
                <w:szCs w:val="24"/>
              </w:rPr>
            </w:pPr>
            <w:r w:rsidRPr="00D87135">
              <w:rPr>
                <w:rFonts w:ascii="Times New Roman" w:hAnsi="Times New Roman"/>
                <w:sz w:val="24"/>
                <w:szCs w:val="24"/>
              </w:rPr>
              <w:t>- предметные</w:t>
            </w:r>
          </w:p>
        </w:tc>
        <w:tc>
          <w:tcPr>
            <w:tcW w:w="2236" w:type="dxa"/>
            <w:tcBorders>
              <w:top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6</w:t>
            </w:r>
          </w:p>
        </w:tc>
      </w:tr>
      <w:tr w:rsidR="006D307A" w:rsidRPr="00D87135" w:rsidTr="006D307A">
        <w:trPr>
          <w:trHeight w:val="273"/>
        </w:trPr>
        <w:tc>
          <w:tcPr>
            <w:tcW w:w="979"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3</w:t>
            </w:r>
          </w:p>
        </w:tc>
        <w:tc>
          <w:tcPr>
            <w:tcW w:w="10275" w:type="dxa"/>
          </w:tcPr>
          <w:p w:rsidR="006D307A" w:rsidRPr="00D87135" w:rsidRDefault="006D307A" w:rsidP="006D307A">
            <w:pPr>
              <w:pStyle w:val="a9"/>
              <w:rPr>
                <w:rStyle w:val="aa"/>
                <w:rFonts w:eastAsia="Calibri"/>
                <w:b/>
                <w:sz w:val="24"/>
                <w:szCs w:val="24"/>
              </w:rPr>
            </w:pPr>
            <w:r w:rsidRPr="00D87135">
              <w:rPr>
                <w:rFonts w:ascii="Times New Roman" w:hAnsi="Times New Roman"/>
                <w:b/>
                <w:sz w:val="24"/>
                <w:szCs w:val="24"/>
              </w:rPr>
              <w:t>Содержание учебного предмета</w:t>
            </w:r>
          </w:p>
        </w:tc>
        <w:tc>
          <w:tcPr>
            <w:tcW w:w="2236"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12</w:t>
            </w:r>
          </w:p>
        </w:tc>
      </w:tr>
      <w:tr w:rsidR="006D307A" w:rsidRPr="00D87135" w:rsidTr="006D307A">
        <w:trPr>
          <w:trHeight w:val="273"/>
        </w:trPr>
        <w:tc>
          <w:tcPr>
            <w:tcW w:w="979"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4</w:t>
            </w:r>
          </w:p>
        </w:tc>
        <w:tc>
          <w:tcPr>
            <w:tcW w:w="10275" w:type="dxa"/>
          </w:tcPr>
          <w:p w:rsidR="006D307A" w:rsidRPr="00D87135" w:rsidRDefault="006D307A" w:rsidP="006D307A">
            <w:pPr>
              <w:pStyle w:val="a9"/>
              <w:rPr>
                <w:rStyle w:val="aa"/>
                <w:rFonts w:eastAsia="Calibri"/>
                <w:b/>
                <w:sz w:val="24"/>
                <w:szCs w:val="24"/>
              </w:rPr>
            </w:pPr>
            <w:r w:rsidRPr="00D87135">
              <w:rPr>
                <w:rFonts w:ascii="Times New Roman" w:hAnsi="Times New Roman"/>
                <w:b/>
                <w:sz w:val="24"/>
                <w:szCs w:val="24"/>
              </w:rPr>
              <w:t>Учебно-тематическое планирование</w:t>
            </w:r>
          </w:p>
        </w:tc>
        <w:tc>
          <w:tcPr>
            <w:tcW w:w="2236"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22</w:t>
            </w:r>
          </w:p>
        </w:tc>
      </w:tr>
      <w:tr w:rsidR="006D307A" w:rsidRPr="00D87135" w:rsidTr="006D307A">
        <w:trPr>
          <w:trHeight w:val="273"/>
        </w:trPr>
        <w:tc>
          <w:tcPr>
            <w:tcW w:w="979"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5</w:t>
            </w:r>
          </w:p>
        </w:tc>
        <w:tc>
          <w:tcPr>
            <w:tcW w:w="10275" w:type="dxa"/>
          </w:tcPr>
          <w:p w:rsidR="006D307A" w:rsidRPr="00D87135" w:rsidRDefault="006D307A" w:rsidP="006D307A">
            <w:pPr>
              <w:pStyle w:val="a9"/>
              <w:rPr>
                <w:rStyle w:val="aa"/>
                <w:rFonts w:eastAsia="Calibri"/>
                <w:b/>
                <w:sz w:val="24"/>
                <w:szCs w:val="24"/>
              </w:rPr>
            </w:pPr>
            <w:r w:rsidRPr="00D87135">
              <w:rPr>
                <w:rFonts w:ascii="Times New Roman" w:hAnsi="Times New Roman"/>
                <w:b/>
                <w:sz w:val="24"/>
                <w:szCs w:val="24"/>
              </w:rPr>
              <w:t>Календарно-тематическое планирование</w:t>
            </w:r>
          </w:p>
        </w:tc>
        <w:tc>
          <w:tcPr>
            <w:tcW w:w="2236"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24</w:t>
            </w:r>
          </w:p>
        </w:tc>
      </w:tr>
      <w:tr w:rsidR="006D307A" w:rsidRPr="00D87135" w:rsidTr="006D307A">
        <w:trPr>
          <w:trHeight w:val="288"/>
        </w:trPr>
        <w:tc>
          <w:tcPr>
            <w:tcW w:w="979" w:type="dxa"/>
            <w:tcBorders>
              <w:bottom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6</w:t>
            </w:r>
          </w:p>
        </w:tc>
        <w:tc>
          <w:tcPr>
            <w:tcW w:w="10275" w:type="dxa"/>
            <w:tcBorders>
              <w:bottom w:val="single" w:sz="4" w:space="0" w:color="auto"/>
            </w:tcBorders>
          </w:tcPr>
          <w:p w:rsidR="006D307A" w:rsidRPr="00D87135" w:rsidRDefault="006D307A" w:rsidP="006D307A">
            <w:pPr>
              <w:pStyle w:val="a9"/>
              <w:rPr>
                <w:rStyle w:val="aa"/>
                <w:rFonts w:eastAsia="Calibri"/>
                <w:sz w:val="24"/>
                <w:szCs w:val="24"/>
              </w:rPr>
            </w:pPr>
            <w:r w:rsidRPr="00D87135">
              <w:rPr>
                <w:rFonts w:ascii="Times New Roman" w:hAnsi="Times New Roman"/>
                <w:b/>
                <w:sz w:val="24"/>
                <w:szCs w:val="24"/>
              </w:rPr>
              <w:t>Приложение:</w:t>
            </w:r>
          </w:p>
        </w:tc>
        <w:tc>
          <w:tcPr>
            <w:tcW w:w="2236" w:type="dxa"/>
            <w:tcBorders>
              <w:bottom w:val="single" w:sz="4" w:space="0" w:color="auto"/>
            </w:tcBorders>
          </w:tcPr>
          <w:p w:rsidR="006D307A" w:rsidRPr="00D87135" w:rsidRDefault="006D307A" w:rsidP="006D307A">
            <w:pPr>
              <w:pStyle w:val="a9"/>
              <w:jc w:val="center"/>
              <w:rPr>
                <w:rStyle w:val="aa"/>
                <w:rFonts w:eastAsia="Calibri"/>
                <w:sz w:val="24"/>
                <w:szCs w:val="24"/>
              </w:rPr>
            </w:pPr>
          </w:p>
        </w:tc>
      </w:tr>
      <w:tr w:rsidR="006D307A" w:rsidRPr="00D87135" w:rsidTr="006D307A">
        <w:trPr>
          <w:trHeight w:val="258"/>
        </w:trPr>
        <w:tc>
          <w:tcPr>
            <w:tcW w:w="979" w:type="dxa"/>
            <w:tcBorders>
              <w:top w:val="single" w:sz="4" w:space="0" w:color="auto"/>
            </w:tcBorders>
          </w:tcPr>
          <w:p w:rsidR="006D307A" w:rsidRPr="00D87135" w:rsidRDefault="006D307A" w:rsidP="006D307A">
            <w:pPr>
              <w:pStyle w:val="a9"/>
              <w:jc w:val="center"/>
              <w:rPr>
                <w:rStyle w:val="aa"/>
                <w:rFonts w:eastAsia="Calibri"/>
                <w:sz w:val="24"/>
                <w:szCs w:val="24"/>
              </w:rPr>
            </w:pPr>
          </w:p>
        </w:tc>
        <w:tc>
          <w:tcPr>
            <w:tcW w:w="10275" w:type="dxa"/>
            <w:tcBorders>
              <w:top w:val="single" w:sz="4" w:space="0" w:color="auto"/>
            </w:tcBorders>
          </w:tcPr>
          <w:p w:rsidR="006D307A" w:rsidRPr="00D87135" w:rsidRDefault="006D307A" w:rsidP="006D307A">
            <w:pPr>
              <w:pStyle w:val="a9"/>
              <w:rPr>
                <w:rFonts w:ascii="Times New Roman" w:hAnsi="Times New Roman"/>
                <w:b/>
                <w:sz w:val="24"/>
                <w:szCs w:val="24"/>
              </w:rPr>
            </w:pPr>
            <w:r w:rsidRPr="00D87135">
              <w:rPr>
                <w:rFonts w:eastAsia="Calibri"/>
                <w:sz w:val="24"/>
                <w:szCs w:val="24"/>
              </w:rPr>
              <w:t>Фонд оценочных средств</w:t>
            </w:r>
          </w:p>
        </w:tc>
        <w:tc>
          <w:tcPr>
            <w:tcW w:w="2236" w:type="dxa"/>
            <w:tcBorders>
              <w:top w:val="single" w:sz="4" w:space="0" w:color="auto"/>
            </w:tcBorders>
          </w:tcPr>
          <w:p w:rsidR="006D307A" w:rsidRPr="00D87135" w:rsidRDefault="006D307A" w:rsidP="006D307A">
            <w:pPr>
              <w:pStyle w:val="a9"/>
              <w:jc w:val="center"/>
              <w:rPr>
                <w:rStyle w:val="aa"/>
                <w:rFonts w:eastAsia="Calibri"/>
                <w:sz w:val="24"/>
                <w:szCs w:val="24"/>
              </w:rPr>
            </w:pPr>
            <w:r>
              <w:rPr>
                <w:rStyle w:val="aa"/>
                <w:rFonts w:eastAsia="Calibri"/>
                <w:sz w:val="24"/>
                <w:szCs w:val="24"/>
              </w:rPr>
              <w:t>32</w:t>
            </w:r>
          </w:p>
        </w:tc>
      </w:tr>
      <w:tr w:rsidR="006D307A" w:rsidRPr="00D87135" w:rsidTr="006D307A">
        <w:trPr>
          <w:trHeight w:val="273"/>
        </w:trPr>
        <w:tc>
          <w:tcPr>
            <w:tcW w:w="979" w:type="dxa"/>
          </w:tcPr>
          <w:p w:rsidR="006D307A" w:rsidRPr="00D87135" w:rsidRDefault="006D307A" w:rsidP="006D307A">
            <w:pPr>
              <w:pStyle w:val="a9"/>
              <w:jc w:val="center"/>
              <w:rPr>
                <w:rStyle w:val="aa"/>
                <w:rFonts w:eastAsia="Calibri"/>
                <w:sz w:val="24"/>
                <w:szCs w:val="24"/>
              </w:rPr>
            </w:pPr>
          </w:p>
        </w:tc>
        <w:tc>
          <w:tcPr>
            <w:tcW w:w="10275" w:type="dxa"/>
          </w:tcPr>
          <w:p w:rsidR="006D307A" w:rsidRPr="00D87135" w:rsidRDefault="006D307A" w:rsidP="006D307A">
            <w:pPr>
              <w:pStyle w:val="a9"/>
              <w:rPr>
                <w:rStyle w:val="aa"/>
                <w:rFonts w:eastAsia="Calibri"/>
                <w:sz w:val="24"/>
                <w:szCs w:val="24"/>
              </w:rPr>
            </w:pPr>
            <w:r w:rsidRPr="00D87135">
              <w:rPr>
                <w:rFonts w:ascii="Times New Roman" w:hAnsi="Times New Roman"/>
                <w:sz w:val="24"/>
                <w:szCs w:val="24"/>
              </w:rPr>
              <w:t xml:space="preserve">Материально-техническое и учебно-методическое обеспечение РП </w:t>
            </w:r>
          </w:p>
        </w:tc>
        <w:tc>
          <w:tcPr>
            <w:tcW w:w="2236"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33</w:t>
            </w:r>
          </w:p>
        </w:tc>
      </w:tr>
      <w:tr w:rsidR="006D307A" w:rsidRPr="00D87135" w:rsidTr="006D307A">
        <w:trPr>
          <w:trHeight w:val="288"/>
        </w:trPr>
        <w:tc>
          <w:tcPr>
            <w:tcW w:w="979"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7</w:t>
            </w:r>
          </w:p>
        </w:tc>
        <w:tc>
          <w:tcPr>
            <w:tcW w:w="10275" w:type="dxa"/>
          </w:tcPr>
          <w:p w:rsidR="006D307A" w:rsidRPr="00D87135" w:rsidRDefault="006D307A" w:rsidP="006D307A">
            <w:pPr>
              <w:pStyle w:val="a9"/>
              <w:rPr>
                <w:rStyle w:val="aa"/>
                <w:rFonts w:eastAsia="Calibri"/>
                <w:b/>
                <w:sz w:val="24"/>
                <w:szCs w:val="24"/>
              </w:rPr>
            </w:pPr>
            <w:r w:rsidRPr="00D87135">
              <w:rPr>
                <w:rFonts w:ascii="Times New Roman" w:hAnsi="Times New Roman"/>
                <w:b/>
                <w:sz w:val="24"/>
                <w:szCs w:val="24"/>
              </w:rPr>
              <w:t>Лист корректировки КТП</w:t>
            </w:r>
          </w:p>
        </w:tc>
        <w:tc>
          <w:tcPr>
            <w:tcW w:w="2236" w:type="dxa"/>
          </w:tcPr>
          <w:p w:rsidR="006D307A" w:rsidRPr="00D87135" w:rsidRDefault="006D307A" w:rsidP="006D307A">
            <w:pPr>
              <w:pStyle w:val="a9"/>
              <w:jc w:val="center"/>
              <w:rPr>
                <w:rStyle w:val="aa"/>
                <w:rFonts w:eastAsia="Calibri"/>
                <w:sz w:val="24"/>
                <w:szCs w:val="24"/>
              </w:rPr>
            </w:pPr>
            <w:r>
              <w:rPr>
                <w:rStyle w:val="aa"/>
                <w:rFonts w:eastAsia="Calibri"/>
                <w:sz w:val="24"/>
                <w:szCs w:val="24"/>
              </w:rPr>
              <w:t>34</w:t>
            </w:r>
          </w:p>
        </w:tc>
      </w:tr>
    </w:tbl>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6D307A" w:rsidRDefault="006D307A" w:rsidP="006D307A">
      <w:pPr>
        <w:pStyle w:val="Style3"/>
        <w:tabs>
          <w:tab w:val="left" w:pos="9809"/>
        </w:tabs>
        <w:spacing w:line="240" w:lineRule="auto"/>
        <w:ind w:left="567" w:right="-142"/>
        <w:jc w:val="both"/>
        <w:rPr>
          <w:rFonts w:ascii="Times New Roman" w:eastAsia="Times New Roman" w:hAnsi="Times New Roman" w:cs="Times New Roman"/>
        </w:rPr>
      </w:pPr>
    </w:p>
    <w:p w:rsidR="009E061A" w:rsidRPr="00CD338A" w:rsidRDefault="009E061A" w:rsidP="009E061A">
      <w:pPr>
        <w:shd w:val="clear" w:color="auto" w:fill="FFFFFF"/>
        <w:spacing w:after="0" w:line="240" w:lineRule="auto"/>
        <w:jc w:val="center"/>
        <w:rPr>
          <w:rFonts w:ascii="Calibri" w:eastAsia="Times New Roman" w:hAnsi="Calibri" w:cs="Calibri"/>
          <w:color w:val="000000"/>
          <w:sz w:val="28"/>
          <w:szCs w:val="24"/>
          <w:lang w:eastAsia="ru-RU"/>
        </w:rPr>
      </w:pPr>
      <w:r w:rsidRPr="00CD338A">
        <w:rPr>
          <w:rFonts w:ascii="Times New Roman" w:eastAsia="Times New Roman" w:hAnsi="Times New Roman" w:cs="Times New Roman"/>
          <w:b/>
          <w:bCs/>
          <w:color w:val="000000"/>
          <w:sz w:val="28"/>
          <w:szCs w:val="24"/>
          <w:u w:val="single"/>
          <w:lang w:eastAsia="ru-RU"/>
        </w:rPr>
        <w:lastRenderedPageBreak/>
        <w:t>Пояснительная записка.</w:t>
      </w:r>
    </w:p>
    <w:p w:rsidR="006D307A" w:rsidRPr="009F4DA6" w:rsidRDefault="006D307A" w:rsidP="006D307A">
      <w:pPr>
        <w:pStyle w:val="Style3"/>
        <w:tabs>
          <w:tab w:val="left" w:pos="9809"/>
        </w:tabs>
        <w:spacing w:line="240" w:lineRule="auto"/>
        <w:ind w:right="-142" w:firstLine="709"/>
        <w:jc w:val="both"/>
        <w:rPr>
          <w:rFonts w:ascii="Times New Roman" w:eastAsia="Times New Roman" w:hAnsi="Times New Roman" w:cs="Times New Roman"/>
        </w:rPr>
      </w:pPr>
      <w:r w:rsidRPr="009F4DA6">
        <w:rPr>
          <w:rFonts w:ascii="Times New Roman" w:eastAsia="Times New Roman" w:hAnsi="Times New Roman" w:cs="Times New Roman"/>
        </w:rPr>
        <w:t xml:space="preserve">    Рабочая программа по истории составлена на основе следующих нормативных документов:</w:t>
      </w:r>
    </w:p>
    <w:p w:rsidR="006D307A" w:rsidRDefault="006D307A" w:rsidP="006D307A">
      <w:pPr>
        <w:pStyle w:val="Style3"/>
        <w:numPr>
          <w:ilvl w:val="0"/>
          <w:numId w:val="28"/>
        </w:numPr>
        <w:tabs>
          <w:tab w:val="left" w:pos="284"/>
          <w:tab w:val="left" w:pos="993"/>
          <w:tab w:val="left" w:pos="2410"/>
        </w:tabs>
        <w:spacing w:line="240" w:lineRule="auto"/>
        <w:ind w:left="0" w:right="-142" w:firstLine="709"/>
        <w:jc w:val="both"/>
        <w:rPr>
          <w:rFonts w:ascii="Times New Roman" w:eastAsia="Times New Roman" w:hAnsi="Times New Roman" w:cs="Times New Roman"/>
        </w:rPr>
      </w:pPr>
      <w:r w:rsidRPr="009F4DA6">
        <w:rPr>
          <w:rFonts w:ascii="Times New Roman" w:eastAsia="Times New Roman" w:hAnsi="Times New Roman" w:cs="Times New Roman"/>
        </w:rPr>
        <w:t>Федерального государственного образовательного стандарта общего образования, утвержденный приказом Министерства образования РФ от 17 декабря 2010 г. № 1897;</w:t>
      </w:r>
    </w:p>
    <w:p w:rsidR="006D307A" w:rsidRDefault="006D307A" w:rsidP="006D307A">
      <w:pPr>
        <w:pStyle w:val="Style3"/>
        <w:numPr>
          <w:ilvl w:val="0"/>
          <w:numId w:val="28"/>
        </w:numPr>
        <w:tabs>
          <w:tab w:val="left" w:pos="284"/>
          <w:tab w:val="left" w:pos="993"/>
          <w:tab w:val="left" w:pos="2410"/>
        </w:tabs>
        <w:spacing w:line="240" w:lineRule="auto"/>
        <w:ind w:left="0" w:right="-142" w:firstLine="709"/>
        <w:jc w:val="both"/>
        <w:rPr>
          <w:rFonts w:ascii="Times New Roman" w:eastAsia="Times New Roman" w:hAnsi="Times New Roman" w:cs="Times New Roman"/>
        </w:rPr>
      </w:pPr>
      <w:r w:rsidRPr="001A1973">
        <w:rPr>
          <w:rFonts w:ascii="Times New Roman" w:eastAsia="Times New Roman" w:hAnsi="Times New Roman" w:cs="Times New Roman"/>
        </w:rPr>
        <w:t>Федерального закона от 29.09.2012 № 273-ФЗ «Об образовании в Российской Федерации»;</w:t>
      </w:r>
    </w:p>
    <w:p w:rsidR="006D307A" w:rsidRPr="006D307A" w:rsidRDefault="006D307A" w:rsidP="006D307A">
      <w:pPr>
        <w:pStyle w:val="Style3"/>
        <w:numPr>
          <w:ilvl w:val="0"/>
          <w:numId w:val="28"/>
        </w:numPr>
        <w:tabs>
          <w:tab w:val="left" w:pos="284"/>
          <w:tab w:val="left" w:pos="993"/>
          <w:tab w:val="left" w:pos="2410"/>
        </w:tabs>
        <w:spacing w:line="240" w:lineRule="auto"/>
        <w:ind w:left="0" w:right="-142" w:firstLine="709"/>
        <w:jc w:val="both"/>
        <w:rPr>
          <w:rFonts w:ascii="Times New Roman" w:eastAsia="Times New Roman" w:hAnsi="Times New Roman" w:cs="Times New Roman"/>
        </w:rPr>
      </w:pPr>
      <w:r w:rsidRPr="001A1973">
        <w:rPr>
          <w:rFonts w:ascii="Times New Roman" w:hAnsi="Times New Roman"/>
        </w:rPr>
        <w:t>Требованиями ФГОС НОО (Приказы Минобразования России «Об утверждении федерльного государственных стандарта основного общего образования» от 26.12.2010 г. № 1241, от 22.09.2011 № 2357, от 18.12.2012 № 1060, от 29.12.2014 № 1643, от 18.05.2</w:t>
      </w:r>
      <w:r>
        <w:rPr>
          <w:rFonts w:ascii="Times New Roman" w:hAnsi="Times New Roman"/>
        </w:rPr>
        <w:t xml:space="preserve">015 № 507, </w:t>
      </w:r>
      <w:proofErr w:type="gramStart"/>
      <w:r>
        <w:rPr>
          <w:rFonts w:ascii="Times New Roman" w:hAnsi="Times New Roman"/>
        </w:rPr>
        <w:t>от</w:t>
      </w:r>
      <w:proofErr w:type="gramEnd"/>
      <w:r>
        <w:rPr>
          <w:rFonts w:ascii="Times New Roman" w:hAnsi="Times New Roman"/>
        </w:rPr>
        <w:t xml:space="preserve"> 31.12.2015 № 1576;</w:t>
      </w:r>
    </w:p>
    <w:p w:rsidR="006D307A" w:rsidRPr="006D307A" w:rsidRDefault="006D307A" w:rsidP="006D307A">
      <w:pPr>
        <w:pStyle w:val="Style3"/>
        <w:numPr>
          <w:ilvl w:val="0"/>
          <w:numId w:val="28"/>
        </w:numPr>
        <w:tabs>
          <w:tab w:val="left" w:pos="284"/>
          <w:tab w:val="left" w:pos="993"/>
          <w:tab w:val="left" w:pos="2410"/>
        </w:tabs>
        <w:spacing w:line="240" w:lineRule="auto"/>
        <w:ind w:left="0" w:right="-142" w:firstLine="709"/>
        <w:jc w:val="both"/>
        <w:rPr>
          <w:rFonts w:ascii="Times New Roman" w:eastAsia="Times New Roman" w:hAnsi="Times New Roman" w:cs="Times New Roman"/>
        </w:rPr>
      </w:pPr>
      <w:r w:rsidRPr="006D307A">
        <w:rPr>
          <w:rFonts w:ascii="Times New Roman" w:hAnsi="Times New Roman"/>
        </w:rPr>
        <w:t xml:space="preserve"> П</w:t>
      </w:r>
      <w:r w:rsidRPr="006D307A">
        <w:rPr>
          <w:rStyle w:val="ab"/>
          <w:rFonts w:ascii="Times New Roman" w:hAnsi="Times New Roman"/>
        </w:rPr>
        <w:t xml:space="preserve">риказом </w:t>
      </w:r>
      <w:proofErr w:type="spellStart"/>
      <w:r w:rsidRPr="006D307A">
        <w:rPr>
          <w:rStyle w:val="ab"/>
          <w:rFonts w:ascii="Times New Roman" w:hAnsi="Times New Roman"/>
        </w:rPr>
        <w:t>Минпросвещения</w:t>
      </w:r>
      <w:proofErr w:type="spellEnd"/>
      <w:r w:rsidRPr="006D307A">
        <w:rPr>
          <w:rStyle w:val="ab"/>
          <w:rFonts w:ascii="Times New Roman" w:hAnsi="Times New Roman"/>
        </w:rPr>
        <w:t xml:space="preserve"> России № 345 от 28.12.2018 г. </w:t>
      </w:r>
      <w:r w:rsidRPr="006D307A">
        <w:rPr>
          <w:rFonts w:ascii="Times New Roman" w:hAnsi="Times New Roman"/>
          <w:b/>
          <w:bCs/>
        </w:rPr>
        <w:t>«</w:t>
      </w:r>
      <w:r w:rsidRPr="006D307A">
        <w:rPr>
          <w:rFonts w:ascii="Times New Roman" w:hAnsi="Times New Roman"/>
          <w:bCs/>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307A" w:rsidRPr="006D307A" w:rsidRDefault="006D307A" w:rsidP="006D307A">
      <w:pPr>
        <w:numPr>
          <w:ilvl w:val="0"/>
          <w:numId w:val="28"/>
        </w:numPr>
        <w:spacing w:after="0" w:line="240" w:lineRule="auto"/>
        <w:ind w:left="0" w:right="-1" w:firstLine="709"/>
        <w:contextualSpacing/>
        <w:jc w:val="both"/>
        <w:rPr>
          <w:rFonts w:ascii="Times New Roman" w:eastAsia="Times New Roman" w:hAnsi="Times New Roman"/>
          <w:sz w:val="24"/>
          <w:szCs w:val="24"/>
        </w:rPr>
      </w:pPr>
      <w:r w:rsidRPr="007513BB">
        <w:rPr>
          <w:rFonts w:ascii="Times New Roman" w:eastAsia="Times New Roman" w:hAnsi="Times New Roman"/>
          <w:sz w:val="24"/>
          <w:szCs w:val="24"/>
        </w:rP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основного общего образования, среднего общего образования, утвержденного приказом Министерства просвещения Российской Федерации от </w:t>
      </w:r>
      <w:r w:rsidRPr="00E12DD0">
        <w:rPr>
          <w:rFonts w:ascii="Times New Roman" w:hAnsi="Times New Roman"/>
          <w:sz w:val="24"/>
          <w:szCs w:val="24"/>
          <w:shd w:val="clear" w:color="auto" w:fill="FFFFFF"/>
        </w:rPr>
        <w:t>20.05.</w:t>
      </w:r>
      <w:r w:rsidRPr="00E12DD0">
        <w:rPr>
          <w:rFonts w:ascii="Times New Roman" w:hAnsi="Times New Roman"/>
          <w:bCs/>
          <w:sz w:val="24"/>
          <w:szCs w:val="24"/>
          <w:shd w:val="clear" w:color="auto" w:fill="FFFFFF"/>
        </w:rPr>
        <w:t>2020</w:t>
      </w:r>
      <w:r w:rsidRPr="00E12DD0">
        <w:rPr>
          <w:rFonts w:ascii="Times New Roman" w:hAnsi="Times New Roman"/>
          <w:sz w:val="24"/>
          <w:szCs w:val="24"/>
          <w:shd w:val="clear" w:color="auto" w:fill="FFFFFF"/>
        </w:rPr>
        <w:t> № 254</w:t>
      </w:r>
      <w:r>
        <w:rPr>
          <w:rFonts w:ascii="Times New Roman" w:hAnsi="Times New Roman"/>
          <w:sz w:val="24"/>
          <w:szCs w:val="24"/>
          <w:shd w:val="clear" w:color="auto" w:fill="FFFFFF"/>
        </w:rPr>
        <w:t>;</w:t>
      </w:r>
    </w:p>
    <w:p w:rsidR="006D307A" w:rsidRPr="001A1973" w:rsidRDefault="006D307A" w:rsidP="006D307A">
      <w:pPr>
        <w:numPr>
          <w:ilvl w:val="0"/>
          <w:numId w:val="28"/>
        </w:numPr>
        <w:spacing w:after="0" w:line="240" w:lineRule="auto"/>
        <w:ind w:left="0" w:right="-1" w:firstLine="709"/>
        <w:contextualSpacing/>
        <w:jc w:val="both"/>
        <w:rPr>
          <w:rFonts w:ascii="Times New Roman" w:eastAsia="Times New Roman" w:hAnsi="Times New Roman"/>
          <w:sz w:val="24"/>
          <w:szCs w:val="24"/>
        </w:rPr>
      </w:pPr>
      <w:proofErr w:type="gramStart"/>
      <w:r>
        <w:rPr>
          <w:rFonts w:ascii="Times New Roman" w:eastAsia="Times New Roman" w:hAnsi="Times New Roman" w:cs="Times New Roman"/>
          <w:color w:val="000000"/>
          <w:sz w:val="24"/>
          <w:szCs w:val="24"/>
          <w:lang w:eastAsia="ru-RU"/>
        </w:rPr>
        <w:t>П</w:t>
      </w:r>
      <w:r w:rsidRPr="006A321C">
        <w:rPr>
          <w:rFonts w:ascii="Times New Roman" w:eastAsia="Times New Roman" w:hAnsi="Times New Roman" w:cs="Times New Roman"/>
          <w:color w:val="000000"/>
          <w:sz w:val="24"/>
          <w:szCs w:val="24"/>
          <w:lang w:eastAsia="ru-RU"/>
        </w:rPr>
        <w:t xml:space="preserve">римерных программ </w:t>
      </w:r>
      <w:r>
        <w:rPr>
          <w:rFonts w:ascii="Times New Roman" w:eastAsia="Times New Roman" w:hAnsi="Times New Roman" w:cs="Times New Roman"/>
          <w:color w:val="000000"/>
          <w:sz w:val="24"/>
          <w:szCs w:val="24"/>
          <w:lang w:eastAsia="ru-RU"/>
        </w:rPr>
        <w:t>среднего</w:t>
      </w:r>
      <w:r w:rsidRPr="006A321C">
        <w:rPr>
          <w:rFonts w:ascii="Times New Roman" w:eastAsia="Times New Roman" w:hAnsi="Times New Roman" w:cs="Times New Roman"/>
          <w:color w:val="000000"/>
          <w:sz w:val="24"/>
          <w:szCs w:val="24"/>
          <w:lang w:eastAsia="ru-RU"/>
        </w:rPr>
        <w:t xml:space="preserve"> общего образования по обществознанию (</w:t>
      </w:r>
      <w:r>
        <w:rPr>
          <w:rFonts w:ascii="Times New Roman" w:eastAsia="Times New Roman" w:hAnsi="Times New Roman" w:cs="Times New Roman"/>
          <w:color w:val="000000"/>
          <w:sz w:val="24"/>
          <w:szCs w:val="24"/>
          <w:lang w:eastAsia="ru-RU"/>
        </w:rPr>
        <w:t>10-11</w:t>
      </w:r>
      <w:r w:rsidRPr="006A321C">
        <w:rPr>
          <w:rFonts w:ascii="Times New Roman" w:eastAsia="Times New Roman" w:hAnsi="Times New Roman" w:cs="Times New Roman"/>
          <w:color w:val="000000"/>
          <w:sz w:val="24"/>
          <w:szCs w:val="24"/>
          <w:lang w:eastAsia="ru-RU"/>
        </w:rPr>
        <w:t xml:space="preserve"> классы.</w:t>
      </w:r>
      <w:proofErr w:type="gramEnd"/>
      <w:r w:rsidRPr="006A321C">
        <w:rPr>
          <w:rFonts w:ascii="Times New Roman" w:eastAsia="Times New Roman" w:hAnsi="Times New Roman" w:cs="Times New Roman"/>
          <w:color w:val="000000"/>
          <w:sz w:val="24"/>
          <w:szCs w:val="24"/>
          <w:lang w:eastAsia="ru-RU"/>
        </w:rPr>
        <w:t xml:space="preserve">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Pr>
          <w:rFonts w:ascii="Times New Roman" w:eastAsia="Times New Roman" w:hAnsi="Times New Roman" w:cs="Times New Roman"/>
          <w:color w:val="000000"/>
          <w:sz w:val="24"/>
          <w:szCs w:val="24"/>
          <w:lang w:eastAsia="ru-RU"/>
        </w:rPr>
        <w:t xml:space="preserve"> </w:t>
      </w:r>
      <w:r w:rsidRPr="006A321C">
        <w:rPr>
          <w:rFonts w:ascii="Times New Roman" w:eastAsia="Times New Roman" w:hAnsi="Times New Roman" w:cs="Times New Roman"/>
          <w:color w:val="000000"/>
          <w:sz w:val="24"/>
          <w:szCs w:val="24"/>
          <w:lang w:eastAsia="ru-RU"/>
        </w:rPr>
        <w:t>и др. Обществознание. 10 класс: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д</w:t>
      </w:r>
      <w:proofErr w:type="gramEnd"/>
      <w:r w:rsidRPr="006A321C">
        <w:rPr>
          <w:rFonts w:ascii="Times New Roman" w:eastAsia="Times New Roman" w:hAnsi="Times New Roman" w:cs="Times New Roman"/>
          <w:color w:val="000000"/>
          <w:sz w:val="24"/>
          <w:szCs w:val="24"/>
          <w:lang w:eastAsia="ru-RU"/>
        </w:rPr>
        <w:t>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р</w:t>
      </w:r>
      <w:proofErr w:type="gramEnd"/>
      <w:r w:rsidRPr="006A321C">
        <w:rPr>
          <w:rFonts w:ascii="Times New Roman" w:eastAsia="Times New Roman" w:hAnsi="Times New Roman" w:cs="Times New Roman"/>
          <w:color w:val="000000"/>
          <w:sz w:val="24"/>
          <w:szCs w:val="24"/>
          <w:lang w:eastAsia="ru-RU"/>
        </w:rPr>
        <w:t xml:space="preserve">ед. Боголюбова Л. </w:t>
      </w:r>
      <w:r>
        <w:rPr>
          <w:rFonts w:ascii="Times New Roman" w:eastAsia="Times New Roman" w:hAnsi="Times New Roman" w:cs="Times New Roman"/>
          <w:color w:val="000000"/>
          <w:sz w:val="24"/>
          <w:szCs w:val="24"/>
          <w:lang w:eastAsia="ru-RU"/>
        </w:rPr>
        <w:t>Н.         М.: Просвещение, 2020</w:t>
      </w:r>
      <w:r w:rsidRPr="006A321C">
        <w:rPr>
          <w:rFonts w:ascii="Times New Roman" w:eastAsia="Times New Roman" w:hAnsi="Times New Roman" w:cs="Times New Roman"/>
          <w:color w:val="000000"/>
          <w:sz w:val="24"/>
          <w:szCs w:val="24"/>
          <w:lang w:eastAsia="ru-RU"/>
        </w:rPr>
        <w:t>.).</w:t>
      </w:r>
    </w:p>
    <w:p w:rsidR="006D307A" w:rsidRPr="009F4DA6" w:rsidRDefault="006D307A" w:rsidP="006D307A">
      <w:pPr>
        <w:pStyle w:val="Style3"/>
        <w:numPr>
          <w:ilvl w:val="0"/>
          <w:numId w:val="28"/>
        </w:numPr>
        <w:tabs>
          <w:tab w:val="left" w:pos="284"/>
          <w:tab w:val="left" w:pos="993"/>
          <w:tab w:val="left" w:pos="2410"/>
        </w:tabs>
        <w:spacing w:line="240" w:lineRule="auto"/>
        <w:ind w:left="0" w:right="-142" w:firstLine="709"/>
        <w:jc w:val="both"/>
        <w:rPr>
          <w:rFonts w:ascii="Times New Roman" w:eastAsia="Times New Roman" w:hAnsi="Times New Roman" w:cs="Times New Roman"/>
        </w:rPr>
      </w:pPr>
      <w:r w:rsidRPr="009F4DA6">
        <w:rPr>
          <w:rFonts w:ascii="Times New Roman" w:eastAsia="Times New Roman" w:hAnsi="Times New Roman" w:cs="Times New Roman"/>
        </w:rPr>
        <w:t>Положения о рабочей программе МБОУ «Полянская СШ»</w:t>
      </w:r>
    </w:p>
    <w:p w:rsidR="006D307A" w:rsidRPr="009F4DA6" w:rsidRDefault="006D307A" w:rsidP="006D307A">
      <w:pPr>
        <w:pStyle w:val="Style3"/>
        <w:numPr>
          <w:ilvl w:val="0"/>
          <w:numId w:val="28"/>
        </w:numPr>
        <w:tabs>
          <w:tab w:val="left" w:pos="284"/>
          <w:tab w:val="left" w:pos="993"/>
          <w:tab w:val="left" w:pos="2410"/>
        </w:tabs>
        <w:spacing w:line="240" w:lineRule="auto"/>
        <w:ind w:left="0" w:right="-142" w:firstLine="709"/>
        <w:jc w:val="both"/>
        <w:rPr>
          <w:rFonts w:ascii="Times New Roman" w:eastAsia="Times New Roman" w:hAnsi="Times New Roman" w:cs="Times New Roman"/>
        </w:rPr>
      </w:pPr>
      <w:r w:rsidRPr="009F4DA6">
        <w:rPr>
          <w:rFonts w:ascii="Times New Roman" w:eastAsia="Times New Roman" w:hAnsi="Times New Roman" w:cs="Times New Roman"/>
        </w:rPr>
        <w:t xml:space="preserve">Основной образовательной программы основного общего образования МБОУ «Полянская СШ» и устава школы, предусматривающего 34 рабочие недели в учебном году. </w:t>
      </w:r>
    </w:p>
    <w:p w:rsidR="009E061A" w:rsidRPr="006A321C" w:rsidRDefault="009E061A" w:rsidP="006D307A">
      <w:pPr>
        <w:shd w:val="clear" w:color="auto" w:fill="FFFFFF"/>
        <w:spacing w:after="0" w:line="240" w:lineRule="auto"/>
        <w:ind w:firstLine="709"/>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w:t>
      </w:r>
      <w:r w:rsidRPr="006A321C">
        <w:rPr>
          <w:rFonts w:ascii="Times New Roman" w:eastAsia="Times New Roman" w:hAnsi="Times New Roman" w:cs="Times New Roman"/>
          <w:color w:val="000000"/>
          <w:sz w:val="24"/>
          <w:szCs w:val="24"/>
          <w:lang w:eastAsia="ru-RU"/>
        </w:rPr>
        <w:lastRenderedPageBreak/>
        <w:t>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w:t>
      </w:r>
      <w:r>
        <w:rPr>
          <w:rFonts w:ascii="Times New Roman" w:eastAsia="Times New Roman" w:hAnsi="Times New Roman" w:cs="Times New Roman"/>
          <w:color w:val="000000"/>
          <w:sz w:val="24"/>
          <w:szCs w:val="24"/>
          <w:lang w:eastAsia="ru-RU"/>
        </w:rPr>
        <w:t>рная программа рассчитана на 136</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«Что произойдет, если...»);</w:t>
      </w:r>
      <w:proofErr w:type="gramEnd"/>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w:t>
      </w:r>
      <w:r w:rsidRPr="006A321C">
        <w:rPr>
          <w:rFonts w:ascii="Times New Roman" w:eastAsia="Times New Roman" w:hAnsi="Times New Roman" w:cs="Times New Roman"/>
          <w:color w:val="000000"/>
          <w:sz w:val="24"/>
          <w:szCs w:val="24"/>
          <w:lang w:eastAsia="ru-RU"/>
        </w:rPr>
        <w:lastRenderedPageBreak/>
        <w:t>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lastRenderedPageBreak/>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u w:val="single"/>
          <w:lang w:eastAsia="ru-RU"/>
        </w:rPr>
        <w:t>Метапредметные</w:t>
      </w:r>
      <w:proofErr w:type="spellEnd"/>
      <w:r w:rsidRPr="006A321C">
        <w:rPr>
          <w:rFonts w:ascii="Times New Roman" w:eastAsia="Times New Roman" w:hAnsi="Times New Roman" w:cs="Times New Roman"/>
          <w:b/>
          <w:bCs/>
          <w:color w:val="000000"/>
          <w:sz w:val="24"/>
          <w:szCs w:val="24"/>
          <w:u w:val="single"/>
          <w:lang w:eastAsia="ru-RU"/>
        </w:rPr>
        <w:t xml:space="preserve">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Предметные результаты в соответствии с требованиями ФГОС СОО</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 xml:space="preserve">Предметные результаты в соответствии с </w:t>
      </w:r>
      <w:proofErr w:type="gramStart"/>
      <w:r w:rsidRPr="006A321C">
        <w:rPr>
          <w:rFonts w:ascii="Times New Roman" w:eastAsia="Times New Roman" w:hAnsi="Times New Roman" w:cs="Times New Roman"/>
          <w:b/>
          <w:bCs/>
          <w:color w:val="000000"/>
          <w:sz w:val="24"/>
          <w:szCs w:val="24"/>
          <w:u w:val="single"/>
          <w:lang w:eastAsia="ru-RU"/>
        </w:rPr>
        <w:t>примерной</w:t>
      </w:r>
      <w:proofErr w:type="gramEnd"/>
      <w:r w:rsidRPr="006A321C">
        <w:rPr>
          <w:rFonts w:ascii="Times New Roman" w:eastAsia="Times New Roman" w:hAnsi="Times New Roman" w:cs="Times New Roman"/>
          <w:b/>
          <w:bCs/>
          <w:color w:val="000000"/>
          <w:sz w:val="24"/>
          <w:szCs w:val="24"/>
          <w:u w:val="single"/>
          <w:lang w:eastAsia="ru-RU"/>
        </w:rPr>
        <w:t xml:space="preserve"> ООП СОО</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6A321C">
        <w:rPr>
          <w:rFonts w:ascii="Times New Roman" w:eastAsia="Times New Roman" w:hAnsi="Times New Roman" w:cs="Times New Roman"/>
          <w:color w:val="000000"/>
          <w:sz w:val="24"/>
          <w:szCs w:val="24"/>
          <w:lang w:eastAsia="ru-RU"/>
        </w:rPr>
        <w:t>ии и ее</w:t>
      </w:r>
      <w:proofErr w:type="gramEnd"/>
      <w:r w:rsidRPr="006A321C">
        <w:rPr>
          <w:rFonts w:ascii="Times New Roman" w:eastAsia="Times New Roman" w:hAnsi="Times New Roman" w:cs="Times New Roman"/>
          <w:color w:val="000000"/>
          <w:sz w:val="24"/>
          <w:szCs w:val="24"/>
          <w:lang w:eastAsia="ru-RU"/>
        </w:rPr>
        <w:t xml:space="preserve">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D16A04" w:rsidRPr="00D16A04"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xml:space="preserve">извлекать и анализировать информацию по заданной теме в адаптированных источниках различного типа (Конституция РФ, ГПК РФ, АПК РФ, </w:t>
      </w:r>
      <w:proofErr w:type="gramEnd"/>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УПК РФ);</w:t>
      </w:r>
      <w:proofErr w:type="gramEnd"/>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pacing w:after="0"/>
        <w:jc w:val="center"/>
        <w:rPr>
          <w:rFonts w:ascii="Times New Roman" w:hAnsi="Times New Roman" w:cs="Times New Roman"/>
          <w:b/>
        </w:rPr>
      </w:pPr>
    </w:p>
    <w:p w:rsidR="009E061A" w:rsidRPr="00552F0E" w:rsidRDefault="009E061A" w:rsidP="009E061A">
      <w:pPr>
        <w:spacing w:after="0"/>
        <w:jc w:val="center"/>
        <w:rPr>
          <w:rFonts w:ascii="Times New Roman" w:hAnsi="Times New Roman" w:cs="Times New Roman"/>
          <w:b/>
          <w:sz w:val="28"/>
        </w:rPr>
      </w:pPr>
      <w:r w:rsidRPr="00552F0E">
        <w:rPr>
          <w:rFonts w:ascii="Times New Roman" w:hAnsi="Times New Roman" w:cs="Times New Roman"/>
          <w:b/>
          <w:sz w:val="28"/>
        </w:rPr>
        <w:t>Тематическое планирование курса «Обществознание» 10 класс</w:t>
      </w:r>
    </w:p>
    <w:tbl>
      <w:tblPr>
        <w:tblStyle w:val="a4"/>
        <w:tblW w:w="15134" w:type="dxa"/>
        <w:tblLayout w:type="fixed"/>
        <w:tblLook w:val="04A0" w:firstRow="1" w:lastRow="0" w:firstColumn="1" w:lastColumn="0" w:noHBand="0" w:noVBand="1"/>
      </w:tblPr>
      <w:tblGrid>
        <w:gridCol w:w="745"/>
        <w:gridCol w:w="1631"/>
        <w:gridCol w:w="1276"/>
        <w:gridCol w:w="4253"/>
        <w:gridCol w:w="3827"/>
        <w:gridCol w:w="3402"/>
      </w:tblGrid>
      <w:tr w:rsidR="004413BE" w:rsidRPr="00065EE4" w:rsidTr="004413BE">
        <w:trPr>
          <w:trHeight w:val="233"/>
        </w:trPr>
        <w:tc>
          <w:tcPr>
            <w:tcW w:w="745" w:type="dxa"/>
            <w:vMerge w:val="restart"/>
          </w:tcPr>
          <w:p w:rsidR="004413BE" w:rsidRPr="00065EE4" w:rsidRDefault="004413BE" w:rsidP="00A95602">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1631" w:type="dxa"/>
            <w:vMerge w:val="restart"/>
          </w:tcPr>
          <w:p w:rsidR="004413BE" w:rsidRPr="00065EE4" w:rsidRDefault="004413BE" w:rsidP="00A95602">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1276" w:type="dxa"/>
            <w:vMerge w:val="restart"/>
          </w:tcPr>
          <w:p w:rsidR="004413BE" w:rsidRPr="00065EE4" w:rsidRDefault="004413BE" w:rsidP="00A95602">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11482" w:type="dxa"/>
            <w:gridSpan w:val="3"/>
          </w:tcPr>
          <w:p w:rsidR="004413BE" w:rsidRPr="00065EE4" w:rsidRDefault="004413BE" w:rsidP="00A95602">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4413BE" w:rsidRPr="00065EE4" w:rsidTr="004413BE">
        <w:trPr>
          <w:trHeight w:val="232"/>
        </w:trPr>
        <w:tc>
          <w:tcPr>
            <w:tcW w:w="745" w:type="dxa"/>
            <w:vMerge/>
          </w:tcPr>
          <w:p w:rsidR="004413BE" w:rsidRPr="00065EE4" w:rsidRDefault="004413BE" w:rsidP="00A95602">
            <w:pPr>
              <w:jc w:val="center"/>
              <w:rPr>
                <w:rFonts w:ascii="Times New Roman" w:hAnsi="Times New Roman" w:cs="Times New Roman"/>
                <w:b/>
                <w:sz w:val="20"/>
                <w:szCs w:val="20"/>
              </w:rPr>
            </w:pPr>
          </w:p>
        </w:tc>
        <w:tc>
          <w:tcPr>
            <w:tcW w:w="1631" w:type="dxa"/>
            <w:vMerge/>
          </w:tcPr>
          <w:p w:rsidR="004413BE" w:rsidRPr="00065EE4" w:rsidRDefault="004413BE" w:rsidP="00A95602">
            <w:pPr>
              <w:jc w:val="center"/>
              <w:rPr>
                <w:rFonts w:ascii="Times New Roman" w:hAnsi="Times New Roman" w:cs="Times New Roman"/>
                <w:b/>
                <w:sz w:val="20"/>
                <w:szCs w:val="20"/>
              </w:rPr>
            </w:pPr>
          </w:p>
        </w:tc>
        <w:tc>
          <w:tcPr>
            <w:tcW w:w="1276" w:type="dxa"/>
            <w:vMerge/>
          </w:tcPr>
          <w:p w:rsidR="004413BE" w:rsidRPr="00065EE4" w:rsidRDefault="004413BE" w:rsidP="00A95602">
            <w:pPr>
              <w:jc w:val="center"/>
              <w:rPr>
                <w:rFonts w:ascii="Times New Roman" w:hAnsi="Times New Roman" w:cs="Times New Roman"/>
                <w:b/>
                <w:sz w:val="20"/>
                <w:szCs w:val="20"/>
              </w:rPr>
            </w:pPr>
          </w:p>
        </w:tc>
        <w:tc>
          <w:tcPr>
            <w:tcW w:w="4253" w:type="dxa"/>
          </w:tcPr>
          <w:p w:rsidR="004413BE" w:rsidRPr="00065EE4" w:rsidRDefault="004413BE" w:rsidP="00A95602">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3827" w:type="dxa"/>
          </w:tcPr>
          <w:p w:rsidR="004413BE" w:rsidRPr="00065EE4" w:rsidRDefault="004413BE" w:rsidP="00A95602">
            <w:pPr>
              <w:jc w:val="center"/>
              <w:rPr>
                <w:rFonts w:ascii="Times New Roman" w:hAnsi="Times New Roman" w:cs="Times New Roman"/>
                <w:b/>
                <w:sz w:val="20"/>
                <w:szCs w:val="20"/>
              </w:rPr>
            </w:pPr>
            <w:proofErr w:type="spellStart"/>
            <w:r w:rsidRPr="00065EE4">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УУД</w:t>
            </w:r>
          </w:p>
        </w:tc>
        <w:tc>
          <w:tcPr>
            <w:tcW w:w="3402" w:type="dxa"/>
          </w:tcPr>
          <w:p w:rsidR="004413BE" w:rsidRPr="00065EE4" w:rsidRDefault="004413BE" w:rsidP="00A95602">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Введение</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03.09</w:t>
            </w:r>
          </w:p>
        </w:tc>
        <w:tc>
          <w:tcPr>
            <w:tcW w:w="4253" w:type="dxa"/>
          </w:tcPr>
          <w:p w:rsidR="004413BE" w:rsidRPr="00BB3A08" w:rsidRDefault="004413BE" w:rsidP="00A95602">
            <w:pPr>
              <w:pStyle w:val="1"/>
              <w:shd w:val="clear" w:color="auto" w:fill="auto"/>
              <w:spacing w:before="0" w:after="0" w:line="240" w:lineRule="auto"/>
              <w:ind w:firstLine="0"/>
              <w:jc w:val="left"/>
              <w:rPr>
                <w:rFonts w:cs="Times New Roman"/>
                <w:sz w:val="24"/>
                <w:szCs w:val="24"/>
              </w:rPr>
            </w:pPr>
            <w:r w:rsidRPr="00BB3A08">
              <w:rPr>
                <w:rFonts w:cs="Times New Roman"/>
                <w:b/>
                <w:sz w:val="24"/>
                <w:szCs w:val="24"/>
              </w:rPr>
              <w:t xml:space="preserve">Вспомнить </w:t>
            </w:r>
            <w:r w:rsidRPr="00BB3A08">
              <w:rPr>
                <w:rFonts w:cs="Times New Roman"/>
                <w:sz w:val="24"/>
                <w:szCs w:val="24"/>
              </w:rPr>
              <w:t>основные итоги прошлого года обучения.</w:t>
            </w:r>
          </w:p>
          <w:p w:rsidR="004413BE" w:rsidRPr="00BB3A08" w:rsidRDefault="004413BE" w:rsidP="00A95602">
            <w:pPr>
              <w:pStyle w:val="1"/>
              <w:shd w:val="clear" w:color="auto" w:fill="auto"/>
              <w:spacing w:before="0" w:after="0" w:line="240" w:lineRule="auto"/>
              <w:ind w:left="-37" w:firstLine="142"/>
              <w:jc w:val="left"/>
              <w:rPr>
                <w:rFonts w:cs="Times New Roman"/>
                <w:sz w:val="24"/>
                <w:szCs w:val="24"/>
              </w:rPr>
            </w:pPr>
            <w:r w:rsidRPr="00BB3A08">
              <w:rPr>
                <w:rFonts w:cs="Times New Roman"/>
                <w:b/>
                <w:sz w:val="24"/>
                <w:szCs w:val="24"/>
              </w:rPr>
              <w:t xml:space="preserve">Познакомиться </w:t>
            </w:r>
            <w:r w:rsidRPr="00BB3A08">
              <w:rPr>
                <w:rFonts w:cs="Times New Roman"/>
                <w:sz w:val="24"/>
                <w:szCs w:val="24"/>
              </w:rPr>
              <w:t>с основным содержанием курса 10 класса.</w:t>
            </w:r>
          </w:p>
          <w:p w:rsidR="004413BE" w:rsidRPr="00BB3A08" w:rsidRDefault="004413BE" w:rsidP="00A95602">
            <w:pPr>
              <w:pStyle w:val="1"/>
              <w:shd w:val="clear" w:color="auto" w:fill="auto"/>
              <w:spacing w:before="0" w:after="0" w:line="240" w:lineRule="auto"/>
              <w:ind w:left="-37" w:firstLine="142"/>
              <w:jc w:val="left"/>
              <w:rPr>
                <w:rFonts w:cs="Times New Roman"/>
                <w:sz w:val="24"/>
                <w:szCs w:val="24"/>
              </w:rPr>
            </w:pPr>
            <w:r w:rsidRPr="00BB3A08">
              <w:rPr>
                <w:rFonts w:cs="Times New Roman"/>
                <w:b/>
                <w:sz w:val="24"/>
                <w:szCs w:val="24"/>
              </w:rPr>
              <w:t>Наметить перспективу совершенствования умений</w:t>
            </w:r>
            <w:r w:rsidRPr="00BB3A08">
              <w:rPr>
                <w:rFonts w:cs="Times New Roman"/>
                <w:sz w:val="24"/>
                <w:szCs w:val="24"/>
              </w:rPr>
              <w:t xml:space="preserve"> и навыков в процессе учебной деятель</w:t>
            </w:r>
            <w:r w:rsidRPr="00BB3A08">
              <w:rPr>
                <w:rFonts w:cs="Times New Roman"/>
                <w:sz w:val="24"/>
                <w:szCs w:val="24"/>
              </w:rPr>
              <w:softHyphen/>
            </w:r>
            <w:r w:rsidRPr="00BB3A08">
              <w:rPr>
                <w:rFonts w:cs="Times New Roman"/>
                <w:sz w:val="24"/>
                <w:szCs w:val="24"/>
              </w:rPr>
              <w:lastRenderedPageBreak/>
              <w:t>ности.</w:t>
            </w:r>
          </w:p>
          <w:p w:rsidR="004413BE" w:rsidRPr="00BB3A08" w:rsidRDefault="004413BE" w:rsidP="00A95602">
            <w:pPr>
              <w:widowControl w:val="0"/>
              <w:shd w:val="clear" w:color="auto" w:fill="FFFFFF"/>
              <w:autoSpaceDE w:val="0"/>
              <w:autoSpaceDN w:val="0"/>
              <w:adjustRightInd w:val="0"/>
              <w:contextualSpacing/>
              <w:jc w:val="both"/>
              <w:rPr>
                <w:rFonts w:ascii="Times New Roman" w:hAnsi="Times New Roman" w:cs="Times New Roman"/>
                <w:sz w:val="24"/>
                <w:szCs w:val="24"/>
              </w:rPr>
            </w:pPr>
            <w:r w:rsidRPr="00BB3A08">
              <w:rPr>
                <w:rFonts w:ascii="Times New Roman" w:hAnsi="Times New Roman" w:cs="Times New Roman"/>
                <w:b/>
                <w:sz w:val="24"/>
                <w:szCs w:val="24"/>
              </w:rPr>
              <w:t>Определить</w:t>
            </w:r>
            <w:r w:rsidRPr="00BB3A08">
              <w:rPr>
                <w:rFonts w:ascii="Times New Roman" w:hAnsi="Times New Roman" w:cs="Times New Roman"/>
                <w:sz w:val="24"/>
                <w:szCs w:val="24"/>
              </w:rPr>
              <w:t xml:space="preserve"> основные требования к результа</w:t>
            </w:r>
            <w:r w:rsidRPr="00BB3A08">
              <w:rPr>
                <w:rFonts w:ascii="Times New Roman" w:hAnsi="Times New Roman" w:cs="Times New Roman"/>
                <w:sz w:val="24"/>
                <w:szCs w:val="24"/>
              </w:rPr>
              <w:softHyphen/>
              <w:t>там обучения и критерии успешной работы уча</w:t>
            </w:r>
            <w:r w:rsidRPr="00BB3A08">
              <w:rPr>
                <w:rFonts w:ascii="Times New Roman" w:hAnsi="Times New Roman" w:cs="Times New Roman"/>
                <w:sz w:val="24"/>
                <w:szCs w:val="24"/>
              </w:rPr>
              <w:softHyphen/>
              <w:t>щихся</w:t>
            </w:r>
          </w:p>
        </w:tc>
        <w:tc>
          <w:tcPr>
            <w:tcW w:w="3827" w:type="dxa"/>
          </w:tcPr>
          <w:p w:rsidR="004413BE" w:rsidRPr="00BB3A08" w:rsidRDefault="004413BE" w:rsidP="00A9560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B3A08">
              <w:rPr>
                <w:rFonts w:ascii="Times New Roman" w:eastAsia="Times New Roman" w:hAnsi="Times New Roman" w:cs="Times New Roman"/>
                <w:i/>
                <w:sz w:val="24"/>
                <w:szCs w:val="24"/>
                <w:lang w:eastAsia="ru-RU"/>
              </w:rPr>
              <w:lastRenderedPageBreak/>
              <w:t>Познавательные</w:t>
            </w:r>
            <w:r w:rsidRPr="00BB3A08">
              <w:rPr>
                <w:rFonts w:ascii="Times New Roman" w:eastAsia="Times New Roman" w:hAnsi="Times New Roman" w:cs="Times New Roman"/>
                <w:sz w:val="24"/>
                <w:szCs w:val="24"/>
                <w:lang w:eastAsia="ru-RU"/>
              </w:rPr>
              <w:t>: давать определения понятиям.</w:t>
            </w:r>
          </w:p>
          <w:p w:rsidR="004413BE" w:rsidRPr="00BB3A08" w:rsidRDefault="004413BE" w:rsidP="00A9560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24"/>
                <w:szCs w:val="24"/>
                <w:lang w:eastAsia="ru-RU"/>
              </w:rPr>
            </w:pPr>
            <w:r w:rsidRPr="00BB3A08">
              <w:rPr>
                <w:rFonts w:ascii="Times New Roman" w:eastAsia="Times New Roman" w:hAnsi="Times New Roman" w:cs="Times New Roman"/>
                <w:i/>
                <w:sz w:val="24"/>
                <w:szCs w:val="24"/>
                <w:lang w:eastAsia="ru-RU"/>
              </w:rPr>
              <w:t>Коммуникативные:</w:t>
            </w:r>
            <w:r w:rsidRPr="00BB3A08">
              <w:rPr>
                <w:rFonts w:ascii="Times New Roman" w:eastAsia="Times New Roman" w:hAnsi="Times New Roman" w:cs="Times New Roman"/>
                <w:sz w:val="24"/>
                <w:szCs w:val="24"/>
                <w:lang w:eastAsia="ru-RU"/>
              </w:rPr>
              <w:t xml:space="preserve"> участвовать в обсуждении вопроса о том, для чего нужно изучать обществознания</w:t>
            </w:r>
          </w:p>
        </w:tc>
        <w:tc>
          <w:tcPr>
            <w:tcW w:w="3402" w:type="dxa"/>
          </w:tcPr>
          <w:p w:rsidR="004413BE" w:rsidRPr="00BB3A08" w:rsidRDefault="004413BE" w:rsidP="00A9560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24"/>
                <w:szCs w:val="24"/>
                <w:lang w:eastAsia="ru-RU"/>
              </w:rPr>
            </w:pPr>
            <w:r w:rsidRPr="00BB3A08">
              <w:rPr>
                <w:rFonts w:ascii="Times New Roman" w:eastAsia="Times New Roman" w:hAnsi="Times New Roman" w:cs="Times New Roman"/>
                <w:sz w:val="24"/>
                <w:szCs w:val="24"/>
                <w:lang w:eastAsia="ru-RU"/>
              </w:rPr>
              <w:t>Формирование мотивации к изучению обществознания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2-3</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Что такое общество</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4413BE">
            <w:pPr>
              <w:jc w:val="center"/>
              <w:rPr>
                <w:rFonts w:ascii="Times New Roman" w:hAnsi="Times New Roman" w:cs="Times New Roman"/>
                <w:sz w:val="24"/>
                <w:szCs w:val="24"/>
              </w:rPr>
            </w:pPr>
            <w:r>
              <w:rPr>
                <w:rFonts w:ascii="Times New Roman" w:hAnsi="Times New Roman" w:cs="Times New Roman"/>
                <w:sz w:val="24"/>
                <w:szCs w:val="24"/>
              </w:rPr>
              <w:t>07.09</w:t>
            </w:r>
          </w:p>
          <w:p w:rsidR="004413BE" w:rsidRDefault="004413BE" w:rsidP="004413BE">
            <w:pPr>
              <w:jc w:val="center"/>
              <w:rPr>
                <w:rFonts w:ascii="Times New Roman" w:hAnsi="Times New Roman" w:cs="Times New Roman"/>
                <w:sz w:val="24"/>
                <w:szCs w:val="24"/>
              </w:rPr>
            </w:pPr>
            <w:r>
              <w:rPr>
                <w:rFonts w:ascii="Times New Roman" w:hAnsi="Times New Roman" w:cs="Times New Roman"/>
                <w:sz w:val="24"/>
                <w:szCs w:val="24"/>
              </w:rPr>
              <w:t>10.09</w:t>
            </w:r>
          </w:p>
          <w:p w:rsidR="004413BE" w:rsidRPr="00BB3A08" w:rsidRDefault="004413BE" w:rsidP="00A95602">
            <w:pPr>
              <w:jc w:val="center"/>
              <w:rPr>
                <w:rFonts w:ascii="Times New Roman" w:hAnsi="Times New Roman" w:cs="Times New Roman"/>
                <w:sz w:val="24"/>
                <w:szCs w:val="24"/>
              </w:rPr>
            </w:pPr>
          </w:p>
        </w:tc>
        <w:tc>
          <w:tcPr>
            <w:tcW w:w="4253" w:type="dxa"/>
          </w:tcPr>
          <w:p w:rsidR="004413BE" w:rsidRPr="00BB3A08" w:rsidRDefault="004413BE" w:rsidP="00A95602">
            <w:pPr>
              <w:autoSpaceDE w:val="0"/>
              <w:autoSpaceDN w:val="0"/>
              <w:adjustRightInd w:val="0"/>
              <w:ind w:right="-60"/>
              <w:jc w:val="both"/>
              <w:rPr>
                <w:rFonts w:ascii="Times New Roman" w:eastAsia="Calibri" w:hAnsi="Times New Roman" w:cs="Times New Roman"/>
                <w:b/>
                <w:sz w:val="24"/>
                <w:szCs w:val="24"/>
              </w:rPr>
            </w:pPr>
            <w:r w:rsidRPr="00BB3A08">
              <w:rPr>
                <w:rFonts w:ascii="Times New Roman" w:eastAsia="Calibri" w:hAnsi="Times New Roman" w:cs="Times New Roman"/>
                <w:b/>
                <w:iCs/>
                <w:sz w:val="24"/>
                <w:szCs w:val="24"/>
              </w:rPr>
              <w:t>Научатся:</w:t>
            </w:r>
            <w:r w:rsidRPr="00BB3A08">
              <w:rPr>
                <w:rFonts w:ascii="Times New Roman" w:eastAsia="Calibri" w:hAnsi="Times New Roman" w:cs="Times New Roman"/>
                <w:b/>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Определять, что такое «общество» в узком и широком смысле слова; знать и применять</w:t>
            </w:r>
            <w:r>
              <w:rPr>
                <w:rFonts w:ascii="Times New Roman" w:eastAsia="Calibri" w:hAnsi="Times New Roman" w:cs="Times New Roman"/>
                <w:sz w:val="24"/>
                <w:szCs w:val="24"/>
              </w:rPr>
              <w:t xml:space="preserve"> </w:t>
            </w:r>
            <w:r w:rsidRPr="00BB3A08">
              <w:rPr>
                <w:rFonts w:ascii="Times New Roman" w:eastAsia="Calibri" w:hAnsi="Times New Roman" w:cs="Times New Roman"/>
                <w:sz w:val="24"/>
                <w:szCs w:val="24"/>
              </w:rPr>
              <w:t>уровни взаимодействия общества и природы;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 Культура – как результат человеческой деятельности. Познакомятся с обществоведческими науками.</w:t>
            </w:r>
          </w:p>
          <w:p w:rsidR="004413BE" w:rsidRPr="00BB3A08" w:rsidRDefault="004413BE" w:rsidP="00A95602">
            <w:pPr>
              <w:autoSpaceDE w:val="0"/>
              <w:autoSpaceDN w:val="0"/>
              <w:adjustRightInd w:val="0"/>
              <w:ind w:right="-60"/>
              <w:jc w:val="both"/>
              <w:rPr>
                <w:rFonts w:ascii="Times New Roman" w:eastAsia="Arial Unicode MS" w:hAnsi="Times New Roman" w:cs="Times New Roman"/>
                <w:b/>
                <w:color w:val="000000"/>
                <w:sz w:val="24"/>
                <w:szCs w:val="24"/>
              </w:rPr>
            </w:pPr>
            <w:r w:rsidRPr="00BB3A08">
              <w:rPr>
                <w:rFonts w:ascii="Times New Roman" w:eastAsia="Calibri" w:hAnsi="Times New Roman" w:cs="Times New Roman"/>
                <w:b/>
                <w:iCs/>
                <w:sz w:val="24"/>
                <w:szCs w:val="24"/>
              </w:rPr>
              <w:t>Получат возможность научиться:</w:t>
            </w:r>
            <w:r w:rsidRPr="00BB3A08">
              <w:rPr>
                <w:rFonts w:ascii="Times New Roman" w:eastAsia="Calibri" w:hAnsi="Times New Roman" w:cs="Times New Roman"/>
                <w:b/>
                <w:sz w:val="24"/>
                <w:szCs w:val="24"/>
              </w:rPr>
              <w:t xml:space="preserve"> </w:t>
            </w:r>
          </w:p>
          <w:p w:rsidR="004413BE" w:rsidRPr="00BB3A08" w:rsidRDefault="004413BE" w:rsidP="00A95602">
            <w:pPr>
              <w:jc w:val="both"/>
              <w:rPr>
                <w:rFonts w:ascii="Times New Roman" w:eastAsia="Calibri" w:hAnsi="Times New Roman" w:cs="Times New Roman"/>
                <w:i/>
                <w:iCs/>
                <w:sz w:val="24"/>
                <w:szCs w:val="24"/>
              </w:rPr>
            </w:pPr>
            <w:r w:rsidRPr="00BB3A08">
              <w:rPr>
                <w:rFonts w:ascii="Times New Roman" w:eastAsia="Arial Unicode MS" w:hAnsi="Times New Roman" w:cs="Times New Roman"/>
                <w:color w:val="000000"/>
                <w:sz w:val="24"/>
                <w:szCs w:val="24"/>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
                <w:bCs/>
                <w:i/>
                <w:iCs/>
                <w:sz w:val="24"/>
                <w:szCs w:val="24"/>
              </w:rPr>
              <w:t>:</w:t>
            </w:r>
            <w:r w:rsidRPr="00BB3A08">
              <w:rPr>
                <w:rFonts w:ascii="Times New Roman" w:eastAsia="Calibri" w:hAnsi="Times New Roman" w:cs="Times New Roman"/>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proofErr w:type="spellStart"/>
            <w:r w:rsidRPr="00BB3A08">
              <w:rPr>
                <w:rFonts w:ascii="Times New Roman" w:eastAsia="Calibri" w:hAnsi="Times New Roman" w:cs="Times New Roman"/>
                <w:i/>
                <w:sz w:val="24"/>
                <w:szCs w:val="24"/>
              </w:rPr>
              <w:t>Общеучебные</w:t>
            </w:r>
            <w:proofErr w:type="spellEnd"/>
            <w:r w:rsidRPr="00BB3A08">
              <w:rPr>
                <w:rFonts w:ascii="Times New Roman" w:eastAsia="Calibri" w:hAnsi="Times New Roman" w:cs="Times New Roman"/>
                <w:sz w:val="24"/>
                <w:szCs w:val="24"/>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i/>
                <w:sz w:val="24"/>
                <w:szCs w:val="24"/>
              </w:rPr>
              <w:t xml:space="preserve">Логические </w:t>
            </w:r>
            <w:r w:rsidRPr="00BB3A08">
              <w:rPr>
                <w:rFonts w:ascii="Times New Roman" w:eastAsia="Calibri" w:hAnsi="Times New Roman" w:cs="Times New Roman"/>
                <w:sz w:val="24"/>
                <w:szCs w:val="24"/>
              </w:rPr>
              <w:t>– дополняют и расширяют имеющиеся знания и представления о природе и обществе, взаимосвязь общества и культуры – как продукта человеческой деятельности.</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
                <w:bCs/>
                <w:i/>
                <w:iCs/>
                <w:sz w:val="24"/>
                <w:szCs w:val="24"/>
              </w:rPr>
              <w:t>:</w:t>
            </w:r>
            <w:r w:rsidRPr="00BB3A08">
              <w:rPr>
                <w:rFonts w:ascii="Times New Roman" w:eastAsia="Calibri" w:hAnsi="Times New Roman" w:cs="Times New Roman"/>
                <w:sz w:val="24"/>
                <w:szCs w:val="24"/>
              </w:rPr>
              <w:t xml:space="preserve"> Обмениваются мнениями, слушая друг друга, партнера, в том числе и </w:t>
            </w:r>
            <w:proofErr w:type="gramStart"/>
            <w:r w:rsidRPr="00BB3A08">
              <w:rPr>
                <w:rFonts w:ascii="Times New Roman" w:eastAsia="Calibri" w:hAnsi="Times New Roman" w:cs="Times New Roman"/>
                <w:sz w:val="24"/>
                <w:szCs w:val="24"/>
              </w:rPr>
              <w:t>отличную</w:t>
            </w:r>
            <w:proofErr w:type="gramEnd"/>
            <w:r w:rsidRPr="00BB3A08">
              <w:rPr>
                <w:rFonts w:ascii="Times New Roman" w:eastAsia="Calibri" w:hAnsi="Times New Roman" w:cs="Times New Roman"/>
                <w:sz w:val="24"/>
                <w:szCs w:val="24"/>
              </w:rPr>
              <w:t xml:space="preserve"> от своей, согласовывают действия с партнером; вступают в коллективное учебное сотрудничество.</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hAnsi="Times New Roman" w:cs="Times New Roman"/>
                <w:b/>
                <w:bCs/>
                <w:i/>
                <w:iCs/>
                <w:sz w:val="24"/>
                <w:szCs w:val="24"/>
                <w:u w:val="single"/>
              </w:rPr>
              <w:t>Регулятивные</w:t>
            </w:r>
            <w:r w:rsidRPr="00BB3A08">
              <w:rPr>
                <w:rFonts w:ascii="Times New Roman" w:hAnsi="Times New Roman" w:cs="Times New Roman"/>
                <w:b/>
                <w:bCs/>
                <w:i/>
                <w:iCs/>
                <w:sz w:val="24"/>
                <w:szCs w:val="24"/>
              </w:rPr>
              <w:t xml:space="preserve">: </w:t>
            </w:r>
          </w:p>
          <w:p w:rsidR="004413BE" w:rsidRPr="00BB3A08" w:rsidRDefault="004413BE" w:rsidP="00A95602">
            <w:pPr>
              <w:autoSpaceDE w:val="0"/>
              <w:autoSpaceDN w:val="0"/>
              <w:adjustRightInd w:val="0"/>
              <w:ind w:right="-60"/>
              <w:jc w:val="both"/>
              <w:rPr>
                <w:rFonts w:ascii="Times New Roman" w:hAnsi="Times New Roman" w:cs="Times New Roman"/>
                <w:bCs/>
                <w:iCs/>
                <w:sz w:val="24"/>
                <w:szCs w:val="24"/>
              </w:rPr>
            </w:pPr>
            <w:r w:rsidRPr="00BB3A08">
              <w:rPr>
                <w:rFonts w:ascii="Times New Roman" w:hAnsi="Times New Roman" w:cs="Times New Roman"/>
                <w:bCs/>
                <w:iCs/>
                <w:sz w:val="24"/>
                <w:szCs w:val="24"/>
              </w:rPr>
              <w:t>Принимают учебную задачу, планируют промежуточные цели с учетом конечного результата; оценивают качество и уровень усвоенного материала.</w:t>
            </w:r>
            <w:r w:rsidRPr="00BB3A08">
              <w:rPr>
                <w:rFonts w:ascii="Times New Roman" w:eastAsia="Calibri" w:hAnsi="Times New Roman" w:cs="Times New Roman"/>
                <w:sz w:val="24"/>
                <w:szCs w:val="24"/>
              </w:rPr>
              <w:t xml:space="preserve"> </w:t>
            </w:r>
            <w:proofErr w:type="gramStart"/>
            <w:r w:rsidRPr="00BB3A08">
              <w:rPr>
                <w:rFonts w:ascii="Times New Roman" w:hAnsi="Times New Roman" w:cs="Times New Roman"/>
                <w:bCs/>
                <w:iCs/>
                <w:sz w:val="24"/>
                <w:szCs w:val="24"/>
              </w:rPr>
              <w:t>Умеют оценивать свою работу на уроке; анализируют эмоциональное состояние, полученной от успешной/неуспешной деятельности на уроке.</w:t>
            </w:r>
            <w:proofErr w:type="gramEnd"/>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Понимают значение знаний для человека и принимают его, важность заботы о природе и сохранение экосистем.</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Оценивают собственную деятельность.</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4-5</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Общество как сложная система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14.09  17.09.</w:t>
            </w:r>
          </w:p>
        </w:tc>
        <w:tc>
          <w:tcPr>
            <w:tcW w:w="4253" w:type="dxa"/>
          </w:tcPr>
          <w:p w:rsidR="004413BE" w:rsidRPr="00BB3A08" w:rsidRDefault="004413BE" w:rsidP="00A95602">
            <w:pPr>
              <w:autoSpaceDE w:val="0"/>
              <w:autoSpaceDN w:val="0"/>
              <w:adjustRightInd w:val="0"/>
              <w:ind w:right="-60"/>
              <w:jc w:val="both"/>
              <w:rPr>
                <w:rFonts w:ascii="Times New Roman" w:eastAsia="Calibri" w:hAnsi="Times New Roman" w:cs="Times New Roman"/>
                <w:b/>
                <w:sz w:val="24"/>
                <w:szCs w:val="24"/>
              </w:rPr>
            </w:pPr>
            <w:r w:rsidRPr="00BB3A08">
              <w:rPr>
                <w:rFonts w:ascii="Times New Roman" w:eastAsia="Calibri" w:hAnsi="Times New Roman" w:cs="Times New Roman"/>
                <w:b/>
                <w:iCs/>
                <w:sz w:val="24"/>
                <w:szCs w:val="24"/>
              </w:rPr>
              <w:t>Научатся:</w:t>
            </w:r>
            <w:r w:rsidRPr="00BB3A08">
              <w:rPr>
                <w:rFonts w:ascii="Times New Roman" w:eastAsia="Calibri" w:hAnsi="Times New Roman" w:cs="Times New Roman"/>
                <w:b/>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определять особенности социальной системы общества; характеризовать главные социальные институты и институты общества.</w:t>
            </w:r>
          </w:p>
          <w:p w:rsidR="004413BE" w:rsidRPr="00BB3A08" w:rsidRDefault="004413BE" w:rsidP="00A95602">
            <w:pPr>
              <w:autoSpaceDE w:val="0"/>
              <w:autoSpaceDN w:val="0"/>
              <w:adjustRightInd w:val="0"/>
              <w:ind w:right="-60"/>
              <w:jc w:val="both"/>
              <w:rPr>
                <w:rFonts w:ascii="Times New Roman" w:eastAsia="Arial Unicode MS" w:hAnsi="Times New Roman" w:cs="Times New Roman"/>
                <w:b/>
                <w:color w:val="000000"/>
                <w:sz w:val="24"/>
                <w:szCs w:val="24"/>
              </w:rPr>
            </w:pPr>
            <w:r w:rsidRPr="00BB3A08">
              <w:rPr>
                <w:rFonts w:ascii="Times New Roman" w:eastAsia="Calibri" w:hAnsi="Times New Roman" w:cs="Times New Roman"/>
                <w:b/>
                <w:iCs/>
                <w:sz w:val="24"/>
                <w:szCs w:val="24"/>
              </w:rPr>
              <w:t>Получат возможность научиться:</w:t>
            </w:r>
            <w:r w:rsidRPr="00BB3A08">
              <w:rPr>
                <w:rFonts w:ascii="Times New Roman" w:eastAsia="Calibri" w:hAnsi="Times New Roman" w:cs="Times New Roman"/>
                <w:b/>
                <w:sz w:val="24"/>
                <w:szCs w:val="24"/>
              </w:rPr>
              <w:t xml:space="preserve"> </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 xml:space="preserve">анализировать объекты; ориентироваться на понимание причин успеха в учебе; </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
                <w:bCs/>
                <w:i/>
                <w:iCs/>
                <w:sz w:val="24"/>
                <w:szCs w:val="24"/>
              </w:rPr>
              <w:t>:</w:t>
            </w:r>
            <w:r w:rsidRPr="00BB3A08">
              <w:rPr>
                <w:rFonts w:ascii="Times New Roman" w:eastAsia="Calibri" w:hAnsi="Times New Roman" w:cs="Times New Roman"/>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 xml:space="preserve"> </w:t>
            </w:r>
            <w:proofErr w:type="spellStart"/>
            <w:r w:rsidRPr="00BB3A08">
              <w:rPr>
                <w:rFonts w:ascii="Times New Roman" w:eastAsia="Calibri" w:hAnsi="Times New Roman" w:cs="Times New Roman"/>
                <w:i/>
                <w:sz w:val="24"/>
                <w:szCs w:val="24"/>
              </w:rPr>
              <w:t>Общеучебные</w:t>
            </w:r>
            <w:proofErr w:type="spellEnd"/>
            <w:r w:rsidRPr="00BB3A08">
              <w:rPr>
                <w:rFonts w:ascii="Times New Roman" w:eastAsia="Calibri" w:hAnsi="Times New Roman" w:cs="Times New Roman"/>
                <w:i/>
                <w:sz w:val="24"/>
                <w:szCs w:val="24"/>
              </w:rPr>
              <w:t xml:space="preserve"> -  </w:t>
            </w:r>
            <w:r w:rsidRPr="00BB3A08">
              <w:rPr>
                <w:rFonts w:ascii="Times New Roman" w:eastAsia="Calibri" w:hAnsi="Times New Roman" w:cs="Times New Roman"/>
                <w:sz w:val="24"/>
                <w:szCs w:val="24"/>
              </w:rPr>
              <w:t>выявляют особенности и признаки общества как системы; устанавливают причинно-следственные связи и зависимости между объектами;</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i/>
                <w:sz w:val="24"/>
                <w:szCs w:val="24"/>
              </w:rPr>
              <w:t xml:space="preserve">Логические – </w:t>
            </w:r>
            <w:r w:rsidRPr="00BB3A08">
              <w:rPr>
                <w:rFonts w:ascii="Times New Roman" w:eastAsia="Calibri" w:hAnsi="Times New Roman" w:cs="Times New Roman"/>
                <w:sz w:val="24"/>
                <w:szCs w:val="24"/>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
                <w:bCs/>
                <w:i/>
                <w:iCs/>
                <w:sz w:val="24"/>
                <w:szCs w:val="24"/>
              </w:rPr>
              <w:t>:</w:t>
            </w:r>
            <w:r w:rsidRPr="00BB3A08">
              <w:rPr>
                <w:rFonts w:ascii="Times New Roman" w:eastAsia="Calibri" w:hAnsi="Times New Roman" w:cs="Times New Roman"/>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 xml:space="preserve">Оформляют диалогические высказывания, понимают позицию партнера, в том числе и отличную от </w:t>
            </w:r>
            <w:proofErr w:type="gramStart"/>
            <w:r w:rsidRPr="00BB3A08">
              <w:rPr>
                <w:rFonts w:ascii="Times New Roman" w:eastAsia="Calibri" w:hAnsi="Times New Roman" w:cs="Times New Roman"/>
                <w:sz w:val="24"/>
                <w:szCs w:val="24"/>
              </w:rPr>
              <w:t>своей</w:t>
            </w:r>
            <w:proofErr w:type="gramEnd"/>
            <w:r w:rsidRPr="00BB3A08">
              <w:rPr>
                <w:rFonts w:ascii="Times New Roman" w:eastAsia="Calibri" w:hAnsi="Times New Roman" w:cs="Times New Roman"/>
                <w:sz w:val="24"/>
                <w:szCs w:val="24"/>
              </w:rPr>
              <w:t>, согласовывают действия с партнером; вступают в коллективное учебное сотрудничество.</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hAnsi="Times New Roman" w:cs="Times New Roman"/>
                <w:b/>
                <w:bCs/>
                <w:i/>
                <w:iCs/>
                <w:sz w:val="24"/>
                <w:szCs w:val="24"/>
                <w:u w:val="single"/>
              </w:rPr>
              <w:t>Регулятивные</w:t>
            </w:r>
            <w:r w:rsidRPr="00BB3A08">
              <w:rPr>
                <w:rFonts w:ascii="Times New Roman" w:hAnsi="Times New Roman" w:cs="Times New Roman"/>
                <w:b/>
                <w:bCs/>
                <w:i/>
                <w:iCs/>
                <w:sz w:val="24"/>
                <w:szCs w:val="24"/>
              </w:rPr>
              <w:t>:</w:t>
            </w:r>
          </w:p>
          <w:p w:rsidR="004413BE" w:rsidRPr="00BB3A08" w:rsidRDefault="004413BE" w:rsidP="00A95602">
            <w:pPr>
              <w:autoSpaceDE w:val="0"/>
              <w:autoSpaceDN w:val="0"/>
              <w:adjustRightInd w:val="0"/>
              <w:ind w:right="-60"/>
              <w:jc w:val="both"/>
              <w:rPr>
                <w:rFonts w:ascii="Times New Roman" w:hAnsi="Times New Roman" w:cs="Times New Roman"/>
                <w:bCs/>
                <w:iCs/>
                <w:sz w:val="24"/>
                <w:szCs w:val="24"/>
              </w:rPr>
            </w:pPr>
            <w:r w:rsidRPr="00BB3A08">
              <w:rPr>
                <w:rFonts w:ascii="Times New Roman" w:hAnsi="Times New Roman" w:cs="Times New Roman"/>
                <w:bCs/>
                <w:iCs/>
                <w:sz w:val="24"/>
                <w:szCs w:val="24"/>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Понимают значение знаний для человека и принимают его. Определяют границы собственного знания и незнания.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6-7</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Динамика общественного развития</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21.09 24.09</w:t>
            </w:r>
          </w:p>
        </w:tc>
        <w:tc>
          <w:tcPr>
            <w:tcW w:w="4253" w:type="dxa"/>
          </w:tcPr>
          <w:p w:rsidR="004413BE" w:rsidRPr="00BB3A08" w:rsidRDefault="004413BE" w:rsidP="00A95602">
            <w:pPr>
              <w:autoSpaceDE w:val="0"/>
              <w:autoSpaceDN w:val="0"/>
              <w:adjustRightInd w:val="0"/>
              <w:ind w:right="-60"/>
              <w:jc w:val="both"/>
              <w:rPr>
                <w:rFonts w:ascii="Times New Roman" w:eastAsia="Calibri" w:hAnsi="Times New Roman" w:cs="Times New Roman"/>
                <w:b/>
                <w:sz w:val="24"/>
                <w:szCs w:val="24"/>
              </w:rPr>
            </w:pPr>
            <w:r w:rsidRPr="00BB3A08">
              <w:rPr>
                <w:rFonts w:ascii="Times New Roman" w:eastAsia="Calibri" w:hAnsi="Times New Roman" w:cs="Times New Roman"/>
                <w:b/>
                <w:iCs/>
                <w:sz w:val="24"/>
                <w:szCs w:val="24"/>
              </w:rPr>
              <w:t>Научатся:</w:t>
            </w:r>
            <w:r w:rsidRPr="00BB3A08">
              <w:rPr>
                <w:rFonts w:ascii="Times New Roman" w:eastAsia="Calibri" w:hAnsi="Times New Roman" w:cs="Times New Roman"/>
                <w:b/>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Определять типы динамики общественного развития; характеризовать понятия общественный прогресс и его противоречивость</w:t>
            </w:r>
          </w:p>
          <w:p w:rsidR="004413BE" w:rsidRPr="00BB3A08" w:rsidRDefault="004413BE" w:rsidP="00A95602">
            <w:pPr>
              <w:autoSpaceDE w:val="0"/>
              <w:autoSpaceDN w:val="0"/>
              <w:adjustRightInd w:val="0"/>
              <w:ind w:right="-60"/>
              <w:jc w:val="both"/>
              <w:rPr>
                <w:rFonts w:ascii="Times New Roman" w:eastAsia="Arial Unicode MS" w:hAnsi="Times New Roman" w:cs="Times New Roman"/>
                <w:b/>
                <w:color w:val="000000"/>
                <w:sz w:val="24"/>
                <w:szCs w:val="24"/>
              </w:rPr>
            </w:pPr>
            <w:r w:rsidRPr="00BB3A08">
              <w:rPr>
                <w:rFonts w:ascii="Times New Roman" w:eastAsia="Calibri" w:hAnsi="Times New Roman" w:cs="Times New Roman"/>
                <w:b/>
                <w:iCs/>
                <w:sz w:val="24"/>
                <w:szCs w:val="24"/>
              </w:rPr>
              <w:lastRenderedPageBreak/>
              <w:t>Получат возможность научиться:</w:t>
            </w:r>
            <w:r w:rsidRPr="00BB3A08">
              <w:rPr>
                <w:rFonts w:ascii="Times New Roman" w:eastAsia="Calibri" w:hAnsi="Times New Roman" w:cs="Times New Roman"/>
                <w:b/>
                <w:sz w:val="24"/>
                <w:szCs w:val="24"/>
              </w:rPr>
              <w:t xml:space="preserve"> </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 xml:space="preserve">анализировать объекты; ориентироваться на понимание причин успеха в учебе; </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lastRenderedPageBreak/>
              <w:t>Познавательные</w:t>
            </w:r>
            <w:r w:rsidRPr="00BB3A08">
              <w:rPr>
                <w:rFonts w:ascii="Times New Roman" w:eastAsia="Calibri" w:hAnsi="Times New Roman" w:cs="Times New Roman"/>
                <w:b/>
                <w:bCs/>
                <w:i/>
                <w:iCs/>
                <w:sz w:val="24"/>
                <w:szCs w:val="24"/>
              </w:rPr>
              <w:t>:</w:t>
            </w:r>
            <w:r w:rsidRPr="00BB3A08">
              <w:rPr>
                <w:rFonts w:ascii="Times New Roman" w:eastAsia="Calibri" w:hAnsi="Times New Roman" w:cs="Times New Roman"/>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 xml:space="preserve"> </w:t>
            </w:r>
            <w:proofErr w:type="spellStart"/>
            <w:r w:rsidRPr="00BB3A08">
              <w:rPr>
                <w:rFonts w:ascii="Times New Roman" w:eastAsia="Calibri" w:hAnsi="Times New Roman" w:cs="Times New Roman"/>
                <w:i/>
                <w:sz w:val="24"/>
                <w:szCs w:val="24"/>
              </w:rPr>
              <w:t>Общеучебные</w:t>
            </w:r>
            <w:proofErr w:type="spellEnd"/>
            <w:r w:rsidRPr="00BB3A08">
              <w:rPr>
                <w:rFonts w:ascii="Times New Roman" w:eastAsia="Calibri" w:hAnsi="Times New Roman" w:cs="Times New Roman"/>
                <w:i/>
                <w:sz w:val="24"/>
                <w:szCs w:val="24"/>
              </w:rPr>
              <w:t xml:space="preserve"> -  </w:t>
            </w:r>
            <w:r w:rsidRPr="00BB3A08">
              <w:rPr>
                <w:rFonts w:ascii="Times New Roman" w:eastAsia="Calibri" w:hAnsi="Times New Roman" w:cs="Times New Roman"/>
                <w:sz w:val="24"/>
                <w:szCs w:val="24"/>
              </w:rPr>
              <w:t>выявляют особенности и признаки общественной динамики, противоречивость прогресса; устанавливают причинно-</w:t>
            </w:r>
            <w:r w:rsidRPr="00BB3A08">
              <w:rPr>
                <w:rFonts w:ascii="Times New Roman" w:eastAsia="Calibri" w:hAnsi="Times New Roman" w:cs="Times New Roman"/>
                <w:sz w:val="24"/>
                <w:szCs w:val="24"/>
              </w:rPr>
              <w:lastRenderedPageBreak/>
              <w:t>следственные связи и зависимости между объектами;</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i/>
                <w:sz w:val="24"/>
                <w:szCs w:val="24"/>
              </w:rPr>
              <w:t xml:space="preserve">Логические – </w:t>
            </w:r>
            <w:r w:rsidRPr="00BB3A08">
              <w:rPr>
                <w:rFonts w:ascii="Times New Roman" w:eastAsia="Calibri" w:hAnsi="Times New Roman" w:cs="Times New Roman"/>
                <w:sz w:val="24"/>
                <w:szCs w:val="24"/>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
                <w:bCs/>
                <w:i/>
                <w:iCs/>
                <w:sz w:val="24"/>
                <w:szCs w:val="24"/>
              </w:rPr>
              <w:t>:</w:t>
            </w:r>
            <w:r w:rsidRPr="00BB3A08">
              <w:rPr>
                <w:rFonts w:ascii="Times New Roman" w:eastAsia="Calibri" w:hAnsi="Times New Roman" w:cs="Times New Roman"/>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 xml:space="preserve">Оформляют диалогические высказывания, понимают позицию партнера, в том числе и отличную от </w:t>
            </w:r>
            <w:proofErr w:type="gramStart"/>
            <w:r w:rsidRPr="00BB3A08">
              <w:rPr>
                <w:rFonts w:ascii="Times New Roman" w:eastAsia="Calibri" w:hAnsi="Times New Roman" w:cs="Times New Roman"/>
                <w:sz w:val="24"/>
                <w:szCs w:val="24"/>
              </w:rPr>
              <w:t>своей</w:t>
            </w:r>
            <w:proofErr w:type="gramEnd"/>
            <w:r w:rsidRPr="00BB3A08">
              <w:rPr>
                <w:rFonts w:ascii="Times New Roman" w:eastAsia="Calibri" w:hAnsi="Times New Roman" w:cs="Times New Roman"/>
                <w:sz w:val="24"/>
                <w:szCs w:val="24"/>
              </w:rPr>
              <w:t>, согласовывают действия с партнером; вступают в коллективное учебное сотрудничество.</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hAnsi="Times New Roman" w:cs="Times New Roman"/>
                <w:b/>
                <w:bCs/>
                <w:i/>
                <w:iCs/>
                <w:sz w:val="24"/>
                <w:szCs w:val="24"/>
                <w:u w:val="single"/>
              </w:rPr>
              <w:t>Регулятивные</w:t>
            </w:r>
            <w:r w:rsidRPr="00BB3A08">
              <w:rPr>
                <w:rFonts w:ascii="Times New Roman" w:hAnsi="Times New Roman" w:cs="Times New Roman"/>
                <w:b/>
                <w:bCs/>
                <w:i/>
                <w:iCs/>
                <w:sz w:val="24"/>
                <w:szCs w:val="24"/>
              </w:rPr>
              <w:t>:</w:t>
            </w:r>
          </w:p>
          <w:p w:rsidR="004413BE" w:rsidRPr="00BB3A08" w:rsidRDefault="004413BE" w:rsidP="00A95602">
            <w:pPr>
              <w:autoSpaceDE w:val="0"/>
              <w:autoSpaceDN w:val="0"/>
              <w:adjustRightInd w:val="0"/>
              <w:ind w:right="-60"/>
              <w:jc w:val="both"/>
              <w:rPr>
                <w:rFonts w:ascii="Times New Roman" w:hAnsi="Times New Roman" w:cs="Times New Roman"/>
                <w:bCs/>
                <w:iCs/>
                <w:sz w:val="24"/>
                <w:szCs w:val="24"/>
              </w:rPr>
            </w:pPr>
            <w:r w:rsidRPr="00BB3A08">
              <w:rPr>
                <w:rFonts w:ascii="Times New Roman" w:hAnsi="Times New Roman" w:cs="Times New Roman"/>
                <w:bCs/>
                <w:iCs/>
                <w:sz w:val="24"/>
                <w:szCs w:val="24"/>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lastRenderedPageBreak/>
              <w:t>Понимают значение знаний для человека и принимают его. Определяют границы собственного знания и незнания.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8-9</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Типология обществ</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28.09  01.10</w:t>
            </w:r>
          </w:p>
        </w:tc>
        <w:tc>
          <w:tcPr>
            <w:tcW w:w="4253" w:type="dxa"/>
          </w:tcPr>
          <w:p w:rsidR="004413BE" w:rsidRPr="00BB3A08" w:rsidRDefault="004413BE" w:rsidP="00A95602">
            <w:pPr>
              <w:autoSpaceDE w:val="0"/>
              <w:autoSpaceDN w:val="0"/>
              <w:adjustRightInd w:val="0"/>
              <w:ind w:right="-60"/>
              <w:jc w:val="both"/>
              <w:rPr>
                <w:rFonts w:ascii="Times New Roman" w:eastAsia="Calibri" w:hAnsi="Times New Roman" w:cs="Times New Roman"/>
                <w:b/>
                <w:sz w:val="24"/>
                <w:szCs w:val="24"/>
              </w:rPr>
            </w:pPr>
            <w:r w:rsidRPr="00BB3A08">
              <w:rPr>
                <w:rFonts w:ascii="Times New Roman" w:eastAsia="Calibri" w:hAnsi="Times New Roman" w:cs="Times New Roman"/>
                <w:b/>
                <w:iCs/>
                <w:sz w:val="24"/>
                <w:szCs w:val="24"/>
              </w:rPr>
              <w:t>Научатся:</w:t>
            </w:r>
            <w:r w:rsidRPr="00BB3A08">
              <w:rPr>
                <w:rFonts w:ascii="Times New Roman" w:eastAsia="Calibri" w:hAnsi="Times New Roman" w:cs="Times New Roman"/>
                <w:b/>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sz w:val="24"/>
                <w:szCs w:val="24"/>
              </w:rPr>
              <w:t>Определять элементы и подсистемы общества; основные институты общества; давать определение понятию «общество», выделять его характерные признаки. Давать характеристику типам обществ</w:t>
            </w:r>
          </w:p>
          <w:p w:rsidR="004413BE" w:rsidRPr="00BB3A08" w:rsidRDefault="004413BE" w:rsidP="00A95602">
            <w:pPr>
              <w:autoSpaceDE w:val="0"/>
              <w:autoSpaceDN w:val="0"/>
              <w:adjustRightInd w:val="0"/>
              <w:ind w:right="-60"/>
              <w:jc w:val="both"/>
              <w:rPr>
                <w:rFonts w:ascii="Times New Roman" w:hAnsi="Times New Roman" w:cs="Times New Roman"/>
                <w:b/>
                <w:sz w:val="24"/>
                <w:szCs w:val="24"/>
              </w:rPr>
            </w:pPr>
            <w:r w:rsidRPr="00BB3A08">
              <w:rPr>
                <w:rFonts w:ascii="Times New Roman" w:hAnsi="Times New Roman" w:cs="Times New Roman"/>
                <w:b/>
                <w:iCs/>
                <w:sz w:val="24"/>
                <w:szCs w:val="24"/>
              </w:rPr>
              <w:t>Получат возможность научиться:</w:t>
            </w:r>
            <w:r w:rsidRPr="00BB3A08">
              <w:rPr>
                <w:rFonts w:ascii="Times New Roman" w:hAnsi="Times New Roman" w:cs="Times New Roman"/>
                <w:b/>
                <w:sz w:val="24"/>
                <w:szCs w:val="24"/>
              </w:rPr>
              <w:t xml:space="preserve"> </w:t>
            </w:r>
          </w:p>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 xml:space="preserve">ориентироваться на понимание причин успеха в учебе; формулировать </w:t>
            </w:r>
            <w:r w:rsidRPr="00BB3A08">
              <w:rPr>
                <w:rFonts w:ascii="Times New Roman" w:eastAsia="Arial Unicode MS" w:hAnsi="Times New Roman" w:cs="Times New Roman"/>
                <w:color w:val="000000"/>
                <w:sz w:val="24"/>
                <w:szCs w:val="24"/>
              </w:rPr>
              <w:lastRenderedPageBreak/>
              <w:t>собственную точку зрения; осуществлять поиск нужной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lastRenderedPageBreak/>
              <w:t>Познавательные</w:t>
            </w:r>
            <w:r w:rsidRPr="00BB3A08">
              <w:rPr>
                <w:rFonts w:ascii="Times New Roman" w:eastAsia="Calibri" w:hAnsi="Times New Roman" w:cs="Times New Roman"/>
                <w:b/>
                <w:bCs/>
                <w:i/>
                <w:iCs/>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bCs/>
                <w:i/>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
                <w:iCs/>
                <w:sz w:val="24"/>
                <w:szCs w:val="24"/>
              </w:rPr>
              <w:t xml:space="preserve"> – </w:t>
            </w:r>
            <w:r w:rsidRPr="00BB3A08">
              <w:rPr>
                <w:rFonts w:ascii="Times New Roman" w:eastAsia="Calibri" w:hAnsi="Times New Roman" w:cs="Times New Roman"/>
                <w:bCs/>
                <w:iCs/>
                <w:sz w:val="24"/>
                <w:szCs w:val="24"/>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 xml:space="preserve">Логические – </w:t>
            </w:r>
            <w:r w:rsidRPr="00BB3A08">
              <w:rPr>
                <w:rFonts w:ascii="Times New Roman" w:eastAsia="Calibri" w:hAnsi="Times New Roman" w:cs="Times New Roman"/>
                <w:bCs/>
                <w:iCs/>
                <w:sz w:val="24"/>
                <w:szCs w:val="24"/>
              </w:rPr>
              <w:t xml:space="preserve">дополняют и расширяют имеющиеся знания и </w:t>
            </w:r>
            <w:r w:rsidRPr="00BB3A08">
              <w:rPr>
                <w:rFonts w:ascii="Times New Roman" w:eastAsia="Calibri" w:hAnsi="Times New Roman" w:cs="Times New Roman"/>
                <w:bCs/>
                <w:iCs/>
                <w:sz w:val="24"/>
                <w:szCs w:val="24"/>
              </w:rPr>
              <w:lastRenderedPageBreak/>
              <w:t>представления об обществе и общественных отношениях.</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
                <w:bCs/>
                <w:i/>
                <w:iCs/>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w:t>
            </w:r>
            <w:proofErr w:type="gramStart"/>
            <w:r w:rsidRPr="00BB3A08">
              <w:rPr>
                <w:rFonts w:ascii="Times New Roman" w:eastAsia="Calibri" w:hAnsi="Times New Roman" w:cs="Times New Roman"/>
                <w:bCs/>
                <w:iCs/>
                <w:sz w:val="24"/>
                <w:szCs w:val="24"/>
              </w:rPr>
              <w:t>своей</w:t>
            </w:r>
            <w:proofErr w:type="gramEnd"/>
            <w:r w:rsidRPr="00BB3A08">
              <w:rPr>
                <w:rFonts w:ascii="Times New Roman" w:eastAsia="Calibri" w:hAnsi="Times New Roman" w:cs="Times New Roman"/>
                <w:bCs/>
                <w:iCs/>
                <w:sz w:val="24"/>
                <w:szCs w:val="24"/>
              </w:rPr>
              <w:t>, согласовывают действия с партнером.</w:t>
            </w:r>
          </w:p>
          <w:p w:rsidR="004413BE" w:rsidRPr="00BB3A08" w:rsidRDefault="004413BE" w:rsidP="00A95602">
            <w:pPr>
              <w:jc w:val="both"/>
              <w:rPr>
                <w:rFonts w:ascii="Times New Roman" w:hAnsi="Times New Roman" w:cs="Times New Roman"/>
                <w:b/>
                <w:bCs/>
                <w:i/>
                <w:iCs/>
                <w:sz w:val="24"/>
                <w:szCs w:val="24"/>
              </w:rPr>
            </w:pPr>
            <w:r w:rsidRPr="00BB3A08">
              <w:rPr>
                <w:rFonts w:ascii="Times New Roman" w:hAnsi="Times New Roman" w:cs="Times New Roman"/>
                <w:b/>
                <w:bCs/>
                <w:i/>
                <w:iCs/>
                <w:sz w:val="24"/>
                <w:szCs w:val="24"/>
                <w:u w:val="single"/>
              </w:rPr>
              <w:t>Регулятивные</w:t>
            </w:r>
            <w:r w:rsidRPr="00BB3A08">
              <w:rPr>
                <w:rFonts w:ascii="Times New Roman" w:hAnsi="Times New Roman" w:cs="Times New Roman"/>
                <w:b/>
                <w:bCs/>
                <w:i/>
                <w:iCs/>
                <w:sz w:val="24"/>
                <w:szCs w:val="24"/>
              </w:rPr>
              <w:t xml:space="preserve">: </w:t>
            </w:r>
          </w:p>
          <w:p w:rsidR="004413BE" w:rsidRPr="00BB3A08" w:rsidRDefault="004413BE" w:rsidP="00A95602">
            <w:pPr>
              <w:jc w:val="both"/>
              <w:rPr>
                <w:rFonts w:ascii="Times New Roman" w:hAnsi="Times New Roman" w:cs="Times New Roman"/>
                <w:bCs/>
                <w:iCs/>
                <w:sz w:val="24"/>
                <w:szCs w:val="24"/>
              </w:rPr>
            </w:pPr>
            <w:proofErr w:type="gramStart"/>
            <w:r w:rsidRPr="00BB3A08">
              <w:rPr>
                <w:rFonts w:ascii="Times New Roman" w:hAnsi="Times New Roman" w:cs="Times New Roman"/>
                <w:bCs/>
                <w:iCs/>
                <w:sz w:val="24"/>
                <w:szCs w:val="24"/>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roofErr w:type="gramEnd"/>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10</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Социальная сущность человека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5.10</w:t>
            </w:r>
          </w:p>
        </w:tc>
        <w:tc>
          <w:tcPr>
            <w:tcW w:w="4253" w:type="dxa"/>
          </w:tcPr>
          <w:p w:rsidR="004413BE" w:rsidRPr="00BB3A08" w:rsidRDefault="004413BE" w:rsidP="00A95602">
            <w:pPr>
              <w:pStyle w:val="20"/>
              <w:shd w:val="clear" w:color="auto" w:fill="auto"/>
              <w:spacing w:line="240" w:lineRule="auto"/>
              <w:jc w:val="both"/>
              <w:rPr>
                <w:rFonts w:ascii="Times New Roman" w:hAnsi="Times New Roman" w:cs="Times New Roman"/>
                <w:sz w:val="24"/>
                <w:szCs w:val="24"/>
              </w:rPr>
            </w:pPr>
            <w:r w:rsidRPr="00BB3A08">
              <w:rPr>
                <w:rStyle w:val="2105pt"/>
                <w:rFonts w:eastAsia="Tahoma"/>
                <w:sz w:val="24"/>
                <w:szCs w:val="24"/>
              </w:rPr>
              <w:t xml:space="preserve">Научатся: </w:t>
            </w:r>
            <w:r w:rsidRPr="00BB3A08">
              <w:rPr>
                <w:rFonts w:ascii="Times New Roman" w:hAnsi="Times New Roman" w:cs="Times New Roman"/>
                <w:color w:val="000000"/>
                <w:sz w:val="24"/>
                <w:szCs w:val="24"/>
                <w:lang w:bidi="ru-RU"/>
              </w:rPr>
              <w:t>определять, что такое биосоциальная сущность человека, характери</w:t>
            </w:r>
            <w:r w:rsidRPr="00BB3A08">
              <w:rPr>
                <w:rFonts w:ascii="Times New Roman" w:hAnsi="Times New Roman" w:cs="Times New Roman"/>
                <w:color w:val="000000"/>
                <w:sz w:val="24"/>
                <w:szCs w:val="24"/>
                <w:lang w:bidi="ru-RU"/>
              </w:rPr>
              <w:softHyphen/>
              <w:t>зовать понятие личность, самосознание и самореализация.</w:t>
            </w:r>
          </w:p>
          <w:p w:rsidR="004413BE" w:rsidRPr="00BB3A08" w:rsidRDefault="004413BE" w:rsidP="00A95602">
            <w:pPr>
              <w:pStyle w:val="20"/>
              <w:shd w:val="clear" w:color="auto" w:fill="auto"/>
              <w:spacing w:line="240" w:lineRule="auto"/>
              <w:jc w:val="both"/>
              <w:rPr>
                <w:rFonts w:ascii="Times New Roman" w:hAnsi="Times New Roman" w:cs="Times New Roman"/>
                <w:sz w:val="24"/>
                <w:szCs w:val="24"/>
              </w:rPr>
            </w:pPr>
            <w:r w:rsidRPr="00BB3A08">
              <w:rPr>
                <w:rStyle w:val="2105pt"/>
                <w:rFonts w:eastAsia="Tahoma"/>
                <w:sz w:val="24"/>
                <w:szCs w:val="24"/>
              </w:rPr>
              <w:t xml:space="preserve">Получат возможность научиться: </w:t>
            </w:r>
            <w:r w:rsidRPr="00BB3A08">
              <w:rPr>
                <w:rFonts w:ascii="Times New Roman"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p>
          <w:p w:rsidR="004413BE" w:rsidRPr="00BB3A08" w:rsidRDefault="004413BE" w:rsidP="00A95602">
            <w:pPr>
              <w:autoSpaceDE w:val="0"/>
              <w:autoSpaceDN w:val="0"/>
              <w:adjustRightInd w:val="0"/>
              <w:ind w:right="-60"/>
              <w:jc w:val="both"/>
              <w:rPr>
                <w:rFonts w:ascii="Times New Roman" w:eastAsia="Calibri" w:hAnsi="Times New Roman" w:cs="Times New Roman"/>
                <w:sz w:val="24"/>
                <w:szCs w:val="24"/>
              </w:rPr>
            </w:pPr>
          </w:p>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rPr>
            </w:pPr>
          </w:p>
        </w:tc>
        <w:tc>
          <w:tcPr>
            <w:tcW w:w="3827" w:type="dxa"/>
          </w:tcPr>
          <w:p w:rsidR="004413BE" w:rsidRPr="00BB3A08" w:rsidRDefault="004413BE" w:rsidP="00A95602">
            <w:pPr>
              <w:autoSpaceDE w:val="0"/>
              <w:autoSpaceDN w:val="0"/>
              <w:adjustRightInd w:val="0"/>
              <w:ind w:right="-60"/>
              <w:jc w:val="both"/>
              <w:rPr>
                <w:rFonts w:ascii="Times New Roman" w:hAnsi="Times New Roman" w:cs="Times New Roman"/>
                <w:bCs/>
                <w:iCs/>
                <w:sz w:val="24"/>
                <w:szCs w:val="24"/>
              </w:rPr>
            </w:pPr>
            <w:r w:rsidRPr="00BB3A08">
              <w:rPr>
                <w:rFonts w:ascii="Times New Roman" w:hAnsi="Times New Roman" w:cs="Times New Roman"/>
                <w:b/>
                <w:bCs/>
                <w:i/>
                <w:iCs/>
                <w:sz w:val="24"/>
                <w:szCs w:val="24"/>
              </w:rPr>
              <w:t xml:space="preserve"> </w:t>
            </w:r>
            <w:r w:rsidRPr="00BB3A08">
              <w:rPr>
                <w:rFonts w:ascii="Times New Roman" w:hAnsi="Times New Roman" w:cs="Times New Roman"/>
                <w:b/>
                <w:bCs/>
                <w:i/>
                <w:iCs/>
                <w:sz w:val="24"/>
                <w:szCs w:val="24"/>
                <w:u w:val="single"/>
              </w:rPr>
              <w:t>Познавательные</w:t>
            </w:r>
            <w:r w:rsidRPr="00BB3A08">
              <w:rPr>
                <w:rFonts w:ascii="Times New Roman" w:hAnsi="Times New Roman" w:cs="Times New Roman"/>
                <w:bCs/>
                <w:iCs/>
                <w:sz w:val="24"/>
                <w:szCs w:val="24"/>
              </w:rPr>
              <w:t xml:space="preserve">:                    </w:t>
            </w:r>
            <w:proofErr w:type="spellStart"/>
            <w:r w:rsidRPr="00BB3A08">
              <w:rPr>
                <w:rFonts w:ascii="Times New Roman" w:hAnsi="Times New Roman" w:cs="Times New Roman"/>
                <w:bCs/>
                <w:i/>
                <w:iCs/>
                <w:sz w:val="24"/>
                <w:szCs w:val="24"/>
              </w:rPr>
              <w:t>Общеучебные</w:t>
            </w:r>
            <w:proofErr w:type="spellEnd"/>
            <w:r w:rsidRPr="00BB3A08">
              <w:rPr>
                <w:rFonts w:ascii="Times New Roman" w:hAnsi="Times New Roman" w:cs="Times New Roman"/>
                <w:bCs/>
                <w:iCs/>
                <w:sz w:val="24"/>
                <w:szCs w:val="24"/>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BB3A08">
              <w:rPr>
                <w:rFonts w:ascii="Times New Roman" w:hAnsi="Times New Roman" w:cs="Times New Roman"/>
                <w:bCs/>
                <w:i/>
                <w:iCs/>
                <w:sz w:val="24"/>
                <w:szCs w:val="24"/>
              </w:rPr>
              <w:t>Логические</w:t>
            </w:r>
            <w:r w:rsidRPr="00BB3A08">
              <w:rPr>
                <w:rFonts w:ascii="Times New Roman" w:hAnsi="Times New Roman" w:cs="Times New Roman"/>
                <w:bCs/>
                <w:iCs/>
                <w:sz w:val="24"/>
                <w:szCs w:val="24"/>
              </w:rPr>
              <w:t xml:space="preserve"> - дополняют и расширяют имеющиеся знания и представления о человеке как </w:t>
            </w:r>
            <w:r w:rsidRPr="00BB3A08">
              <w:rPr>
                <w:rFonts w:ascii="Times New Roman" w:hAnsi="Times New Roman" w:cs="Times New Roman"/>
                <w:bCs/>
                <w:iCs/>
                <w:sz w:val="24"/>
                <w:szCs w:val="24"/>
              </w:rPr>
              <w:lastRenderedPageBreak/>
              <w:t xml:space="preserve">духовном существе.              </w:t>
            </w:r>
            <w:r w:rsidRPr="00BB3A08">
              <w:rPr>
                <w:rFonts w:ascii="Times New Roman" w:hAnsi="Times New Roman" w:cs="Times New Roman"/>
                <w:b/>
                <w:bCs/>
                <w:i/>
                <w:iCs/>
                <w:sz w:val="24"/>
                <w:szCs w:val="24"/>
                <w:u w:val="single"/>
              </w:rPr>
              <w:t>Регулятивные</w:t>
            </w:r>
            <w:r w:rsidRPr="00BB3A08">
              <w:rPr>
                <w:rFonts w:ascii="Times New Roman" w:hAnsi="Times New Roman" w:cs="Times New Roman"/>
                <w:bCs/>
                <w:iCs/>
                <w:sz w:val="24"/>
                <w:szCs w:val="24"/>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BB3A08">
              <w:rPr>
                <w:rFonts w:ascii="Times New Roman" w:hAnsi="Times New Roman" w:cs="Times New Roman"/>
                <w:b/>
                <w:bCs/>
                <w:i/>
                <w:iCs/>
                <w:sz w:val="24"/>
                <w:szCs w:val="24"/>
                <w:u w:val="single"/>
              </w:rPr>
              <w:t>Коммуникативные:</w:t>
            </w:r>
            <w:r w:rsidRPr="00BB3A08">
              <w:rPr>
                <w:rFonts w:ascii="Times New Roman" w:hAnsi="Times New Roman" w:cs="Times New Roman"/>
                <w:bCs/>
                <w:iCs/>
                <w:sz w:val="24"/>
                <w:szCs w:val="24"/>
              </w:rPr>
              <w:t xml:space="preserve"> принимают другое мнение и позицию, допускают существование различных точек зрения.</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lastRenderedPageBreak/>
              <w:t xml:space="preserve">Понимают значение дуалистичной природы человека. </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Оценивают собственную деятельность.</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11-12</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Деятельность – способ существования людей</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7.10 </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12.10</w:t>
            </w:r>
          </w:p>
        </w:tc>
        <w:tc>
          <w:tcPr>
            <w:tcW w:w="4253" w:type="dxa"/>
          </w:tcPr>
          <w:p w:rsidR="004413BE" w:rsidRPr="00BB3A08" w:rsidRDefault="004413BE" w:rsidP="00A95602">
            <w:pPr>
              <w:widowControl w:val="0"/>
              <w:jc w:val="both"/>
              <w:rPr>
                <w:rFonts w:ascii="Times New Roman" w:hAnsi="Times New Roman" w:cs="Times New Roman"/>
                <w:b/>
                <w:bCs/>
                <w:color w:val="000000"/>
                <w:sz w:val="24"/>
                <w:szCs w:val="24"/>
                <w:lang w:bidi="ru-RU"/>
              </w:rPr>
            </w:pPr>
            <w:r w:rsidRPr="00BB3A08">
              <w:rPr>
                <w:rFonts w:ascii="Times New Roman" w:hAnsi="Times New Roman" w:cs="Times New Roman"/>
                <w:b/>
                <w:bCs/>
                <w:color w:val="000000"/>
                <w:sz w:val="24"/>
                <w:szCs w:val="24"/>
                <w:lang w:bidi="ru-RU"/>
              </w:rPr>
              <w:t xml:space="preserve">Научатся: </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t>определять, что такое деятельность; что такое потребности; что такое иерархиче</w:t>
            </w:r>
            <w:r w:rsidRPr="00BB3A08">
              <w:rPr>
                <w:rFonts w:ascii="Times New Roman" w:hAnsi="Times New Roman" w:cs="Times New Roman"/>
                <w:color w:val="000000"/>
                <w:sz w:val="24"/>
                <w:szCs w:val="24"/>
                <w:lang w:bidi="ru-RU"/>
              </w:rPr>
              <w:softHyphen/>
              <w:t>ская теория потребностей; характеризовать основные черты деятельности; определять моти</w:t>
            </w:r>
            <w:r w:rsidRPr="00BB3A08">
              <w:rPr>
                <w:rFonts w:ascii="Times New Roman" w:hAnsi="Times New Roman" w:cs="Times New Roman"/>
                <w:color w:val="000000"/>
                <w:sz w:val="24"/>
                <w:szCs w:val="24"/>
                <w:lang w:bidi="ru-RU"/>
              </w:rPr>
              <w:softHyphen/>
              <w:t>вы деятельности; раскрывать на примерах многообразие видов деятельности; определять взаимосвязь деятельности и сознания.</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Cs/>
                <w:iCs/>
                <w:sz w:val="24"/>
                <w:szCs w:val="24"/>
              </w:rPr>
              <w:t xml:space="preserve"> </w:t>
            </w:r>
            <w:r w:rsidRPr="00BB3A08">
              <w:rPr>
                <w:rFonts w:ascii="Times New Roman" w:eastAsia="Calibri" w:hAnsi="Times New Roman" w:cs="Times New Roman"/>
                <w:b/>
                <w:bCs/>
                <w:i/>
                <w:iCs/>
                <w:sz w:val="24"/>
                <w:szCs w:val="24"/>
                <w:u w:val="single"/>
              </w:rPr>
              <w:t>Познавательные: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 </w:t>
            </w:r>
            <w:r w:rsidRPr="00BB3A08">
              <w:rPr>
                <w:rFonts w:ascii="Times New Roman" w:eastAsia="Calibri" w:hAnsi="Times New Roman" w:cs="Times New Roman"/>
                <w:bCs/>
                <w:iCs/>
                <w:sz w:val="24"/>
                <w:szCs w:val="24"/>
              </w:rPr>
              <w:t>выделяют и формулируют цели; ориентируются в учебнике;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осуществляют поиск необходимой информации для выполнения задания с использованием учебной литературы;</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 имеющиеся знания и представления о человеческой деятельности.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планируют цели и способы взаимодействия; обмениваются мнениями, слушают друг друга,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 xml:space="preserve">понимают позицию партнера, в том числе и отличную от </w:t>
            </w:r>
            <w:proofErr w:type="gramStart"/>
            <w:r w:rsidRPr="00BB3A08">
              <w:rPr>
                <w:rFonts w:ascii="Times New Roman" w:eastAsia="Calibri" w:hAnsi="Times New Roman" w:cs="Times New Roman"/>
                <w:bCs/>
                <w:iCs/>
                <w:sz w:val="24"/>
                <w:szCs w:val="24"/>
              </w:rPr>
              <w:t>своей</w:t>
            </w:r>
            <w:proofErr w:type="gramEnd"/>
            <w:r w:rsidRPr="00BB3A08">
              <w:rPr>
                <w:rFonts w:ascii="Times New Roman" w:eastAsia="Calibri" w:hAnsi="Times New Roman" w:cs="Times New Roman"/>
                <w:bCs/>
                <w:iCs/>
                <w:sz w:val="24"/>
                <w:szCs w:val="24"/>
              </w:rPr>
              <w:t>, согласовывают действия с партнером.</w:t>
            </w:r>
          </w:p>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t>Регулятивные: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 xml:space="preserve"> удерживают цель деятельности до получения ее результата.</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Понимают значение знаний для человека и принимают его.</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Оценивают собственную деятельность.</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13-</w:t>
            </w:r>
            <w:r w:rsidRPr="00BB3A08">
              <w:rPr>
                <w:rFonts w:ascii="Times New Roman" w:hAnsi="Times New Roman" w:cs="Times New Roman"/>
                <w:sz w:val="24"/>
                <w:szCs w:val="24"/>
              </w:rPr>
              <w:lastRenderedPageBreak/>
              <w:t>14</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lastRenderedPageBreak/>
              <w:t>Познавательн</w:t>
            </w:r>
            <w:r w:rsidRPr="00BB3A08">
              <w:rPr>
                <w:rFonts w:ascii="Times New Roman" w:hAnsi="Times New Roman" w:cs="Times New Roman"/>
                <w:sz w:val="24"/>
                <w:szCs w:val="24"/>
              </w:rPr>
              <w:lastRenderedPageBreak/>
              <w:t>ая деятельность</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15.10 19.10</w:t>
            </w:r>
          </w:p>
        </w:tc>
        <w:tc>
          <w:tcPr>
            <w:tcW w:w="4253" w:type="dxa"/>
          </w:tcPr>
          <w:p w:rsidR="004413BE" w:rsidRPr="00BB3A08" w:rsidRDefault="004413BE" w:rsidP="00A95602">
            <w:pPr>
              <w:widowControl w:val="0"/>
              <w:jc w:val="both"/>
              <w:rPr>
                <w:rFonts w:ascii="Times New Roman" w:hAnsi="Times New Roman" w:cs="Times New Roman"/>
                <w:b/>
                <w:bCs/>
                <w:color w:val="000000"/>
                <w:sz w:val="24"/>
                <w:szCs w:val="24"/>
                <w:lang w:bidi="ru-RU"/>
              </w:rPr>
            </w:pPr>
            <w:r w:rsidRPr="00BB3A08">
              <w:rPr>
                <w:rFonts w:ascii="Times New Roman" w:hAnsi="Times New Roman" w:cs="Times New Roman"/>
                <w:b/>
                <w:bCs/>
                <w:color w:val="000000"/>
                <w:sz w:val="24"/>
                <w:szCs w:val="24"/>
                <w:lang w:bidi="ru-RU"/>
              </w:rPr>
              <w:lastRenderedPageBreak/>
              <w:t xml:space="preserve">Научатся: </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lastRenderedPageBreak/>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BB3A08">
              <w:rPr>
                <w:rFonts w:ascii="Times New Roman" w:hAnsi="Times New Roman" w:cs="Times New Roman"/>
                <w:color w:val="000000"/>
                <w:sz w:val="24"/>
                <w:szCs w:val="24"/>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p>
        </w:tc>
        <w:tc>
          <w:tcPr>
            <w:tcW w:w="3827" w:type="dxa"/>
          </w:tcPr>
          <w:p w:rsidR="004413BE" w:rsidRPr="00BB3A08" w:rsidRDefault="004413BE" w:rsidP="00A95602">
            <w:pPr>
              <w:widowControl w:val="0"/>
              <w:jc w:val="both"/>
              <w:rPr>
                <w:rFonts w:ascii="Times New Roman" w:hAnsi="Times New Roman" w:cs="Times New Roman"/>
                <w:b/>
                <w:i/>
                <w:color w:val="000000"/>
                <w:sz w:val="24"/>
                <w:szCs w:val="24"/>
                <w:lang w:bidi="ru-RU"/>
              </w:rPr>
            </w:pPr>
            <w:r w:rsidRPr="00BB3A08">
              <w:rPr>
                <w:rFonts w:ascii="Times New Roman" w:hAnsi="Times New Roman" w:cs="Times New Roman"/>
                <w:b/>
                <w:i/>
                <w:iCs/>
                <w:color w:val="000000"/>
                <w:sz w:val="24"/>
                <w:szCs w:val="24"/>
                <w:u w:val="single"/>
                <w:lang w:bidi="ru-RU"/>
              </w:rPr>
              <w:lastRenderedPageBreak/>
              <w:t>Познавательные</w:t>
            </w:r>
            <w:r w:rsidRPr="00BB3A08">
              <w:rPr>
                <w:rFonts w:ascii="Times New Roman" w:hAnsi="Times New Roman" w:cs="Times New Roman"/>
                <w:b/>
                <w:i/>
                <w:iCs/>
                <w:color w:val="000000"/>
                <w:sz w:val="24"/>
                <w:szCs w:val="24"/>
                <w:lang w:bidi="ru-RU"/>
              </w:rPr>
              <w:t>:</w:t>
            </w:r>
          </w:p>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proofErr w:type="spellStart"/>
            <w:r w:rsidRPr="00BB3A08">
              <w:rPr>
                <w:rFonts w:ascii="Times New Roman" w:eastAsia="Arial Unicode MS" w:hAnsi="Times New Roman" w:cs="Times New Roman"/>
                <w:i/>
                <w:iCs/>
                <w:color w:val="000000"/>
                <w:sz w:val="24"/>
                <w:szCs w:val="24"/>
                <w:lang w:bidi="ru-RU"/>
              </w:rPr>
              <w:lastRenderedPageBreak/>
              <w:t>Общеучебные</w:t>
            </w:r>
            <w:proofErr w:type="spellEnd"/>
            <w:r w:rsidRPr="00BB3A08">
              <w:rPr>
                <w:rFonts w:ascii="Times New Roman" w:eastAsia="Arial Unicode MS" w:hAnsi="Times New Roman" w:cs="Times New Roman"/>
                <w:color w:val="000000"/>
                <w:sz w:val="24"/>
                <w:szCs w:val="24"/>
                <w:lang w:bidi="ru-RU"/>
              </w:rPr>
              <w:t xml:space="preserve"> </w:t>
            </w:r>
            <w:r w:rsidRPr="00BB3A08">
              <w:rPr>
                <w:rFonts w:ascii="Times New Roman" w:eastAsia="Arial Unicode MS" w:hAnsi="Times New Roman" w:cs="Times New Roman"/>
                <w:b/>
                <w:bCs/>
                <w:color w:val="000000"/>
                <w:sz w:val="24"/>
                <w:szCs w:val="24"/>
                <w:lang w:bidi="ru-RU"/>
              </w:rPr>
              <w:t xml:space="preserve">- </w:t>
            </w:r>
            <w:r w:rsidRPr="00BB3A08">
              <w:rPr>
                <w:rFonts w:ascii="Times New Roman" w:eastAsia="Arial Unicode MS" w:hAnsi="Times New Roman" w:cs="Times New Roman"/>
                <w:color w:val="000000"/>
                <w:sz w:val="24"/>
                <w:szCs w:val="24"/>
                <w:lang w:bidi="ru-RU"/>
              </w:rPr>
              <w:t xml:space="preserve">умеют находить нужную информацию, выделять главное; </w:t>
            </w:r>
            <w:r w:rsidRPr="00BB3A08">
              <w:rPr>
                <w:rFonts w:ascii="Times New Roman" w:eastAsia="Arial Unicode MS" w:hAnsi="Times New Roman" w:cs="Times New Roman"/>
                <w:i/>
                <w:iCs/>
                <w:color w:val="000000"/>
                <w:sz w:val="24"/>
                <w:szCs w:val="24"/>
                <w:lang w:bidi="ru-RU"/>
              </w:rPr>
              <w:t>логические</w:t>
            </w:r>
            <w:r w:rsidRPr="00BB3A08">
              <w:rPr>
                <w:rFonts w:ascii="Times New Roman" w:eastAsia="Arial Unicode MS" w:hAnsi="Times New Roman" w:cs="Times New Roman"/>
                <w:color w:val="000000"/>
                <w:sz w:val="24"/>
                <w:szCs w:val="24"/>
                <w:lang w:bidi="ru-RU"/>
              </w:rPr>
              <w:t xml:space="preserve"> </w:t>
            </w:r>
            <w:r w:rsidRPr="00BB3A08">
              <w:rPr>
                <w:rFonts w:ascii="Times New Roman" w:eastAsia="Arial Unicode MS" w:hAnsi="Times New Roman" w:cs="Times New Roman"/>
                <w:b/>
                <w:bCs/>
                <w:color w:val="000000"/>
                <w:sz w:val="24"/>
                <w:szCs w:val="24"/>
                <w:lang w:bidi="ru-RU"/>
              </w:rPr>
              <w:t xml:space="preserve">- </w:t>
            </w:r>
            <w:r w:rsidRPr="00BB3A08">
              <w:rPr>
                <w:rFonts w:ascii="Times New Roman" w:eastAsia="Arial Unicode MS" w:hAnsi="Times New Roman" w:cs="Times New Roman"/>
                <w:color w:val="000000"/>
                <w:sz w:val="24"/>
                <w:szCs w:val="24"/>
                <w:lang w:bidi="ru-RU"/>
              </w:rPr>
              <w:t>дополняют и расширяют имеющиеся знания и представления о научном познании.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gramStart"/>
            <w:r w:rsidRPr="00BB3A08">
              <w:rPr>
                <w:rFonts w:ascii="Times New Roman" w:eastAsia="Calibri" w:hAnsi="Times New Roman" w:cs="Times New Roman"/>
                <w:b/>
                <w:bCs/>
                <w:i/>
                <w:iCs/>
                <w:sz w:val="24"/>
                <w:szCs w:val="24"/>
                <w:u w:val="single"/>
              </w:rPr>
              <w:t>Коммуникативные</w:t>
            </w:r>
            <w:proofErr w:type="gramEnd"/>
            <w:r w:rsidRPr="00BB3A08">
              <w:rPr>
                <w:rFonts w:ascii="Times New Roman" w:eastAsia="Calibri" w:hAnsi="Times New Roman" w:cs="Times New Roman"/>
                <w:bCs/>
                <w:iCs/>
                <w:sz w:val="24"/>
                <w:szCs w:val="24"/>
              </w:rPr>
              <w:t>: участвуют в коллективном обсуждении проблем; обмениваются мнениями, слушают друг друга.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удерживают цель деятельности до получения ее результата;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осуществляют самостоятельный контроль своей деятельности; составляют план   последовательности действий.</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lastRenderedPageBreak/>
              <w:t xml:space="preserve">Сохраняют мотивацию к </w:t>
            </w:r>
            <w:r w:rsidRPr="00BB3A08">
              <w:rPr>
                <w:rFonts w:ascii="Times New Roman" w:eastAsia="Arial Unicode MS" w:hAnsi="Times New Roman" w:cs="Times New Roman"/>
                <w:color w:val="000000"/>
                <w:sz w:val="24"/>
                <w:szCs w:val="24"/>
              </w:rPr>
              <w:lastRenderedPageBreak/>
              <w:t>учебной деятельности; проявляют интерес к новому учебному материалу. Оценивают собственную деятельность.</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15</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Свобода и необходимость в деятельности человека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22.10</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t xml:space="preserve">Научатся: </w:t>
            </w:r>
            <w:r w:rsidRPr="00BB3A08">
              <w:rPr>
                <w:rFonts w:ascii="Times New Roman" w:hAnsi="Times New Roman" w:cs="Times New Roman"/>
                <w:color w:val="000000"/>
                <w:sz w:val="24"/>
                <w:szCs w:val="24"/>
                <w:lang w:bidi="ru-RU"/>
              </w:rPr>
              <w:t>определять связь свободы и необходимости; что такое самосознание и самооцен</w:t>
            </w:r>
            <w:r w:rsidRPr="00BB3A08">
              <w:rPr>
                <w:rFonts w:ascii="Times New Roman" w:hAnsi="Times New Roman" w:cs="Times New Roman"/>
                <w:color w:val="000000"/>
                <w:sz w:val="24"/>
                <w:szCs w:val="24"/>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BB3A08">
              <w:rPr>
                <w:rFonts w:ascii="Times New Roman" w:hAnsi="Times New Roman" w:cs="Times New Roman"/>
                <w:color w:val="000000"/>
                <w:sz w:val="24"/>
                <w:szCs w:val="24"/>
                <w:lang w:bidi="ru-RU"/>
              </w:rPr>
              <w:softHyphen/>
              <w:t>лизацией личности.</w:t>
            </w:r>
          </w:p>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p>
        </w:tc>
        <w:tc>
          <w:tcPr>
            <w:tcW w:w="3827"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i/>
                <w:iCs/>
                <w:color w:val="000000"/>
                <w:sz w:val="24"/>
                <w:szCs w:val="24"/>
                <w:u w:val="single"/>
                <w:lang w:bidi="ru-RU"/>
              </w:rPr>
              <w:t>Познавательные</w:t>
            </w:r>
            <w:r w:rsidRPr="00BB3A08">
              <w:rPr>
                <w:rFonts w:ascii="Times New Roman" w:hAnsi="Times New Roman" w:cs="Times New Roman"/>
                <w:i/>
                <w:iCs/>
                <w:color w:val="000000"/>
                <w:sz w:val="24"/>
                <w:szCs w:val="24"/>
                <w:lang w:bidi="ru-RU"/>
              </w:rPr>
              <w:t>:</w:t>
            </w:r>
          </w:p>
          <w:p w:rsidR="004413BE" w:rsidRPr="00BB3A08" w:rsidRDefault="004413BE" w:rsidP="00A95602">
            <w:pPr>
              <w:widowControl w:val="0"/>
              <w:jc w:val="both"/>
              <w:rPr>
                <w:rFonts w:ascii="Times New Roman" w:hAnsi="Times New Roman" w:cs="Times New Roman"/>
                <w:color w:val="000000"/>
                <w:sz w:val="24"/>
                <w:szCs w:val="24"/>
                <w:lang w:bidi="ru-RU"/>
              </w:rPr>
            </w:pPr>
            <w:proofErr w:type="spellStart"/>
            <w:r w:rsidRPr="00BB3A08">
              <w:rPr>
                <w:rFonts w:ascii="Times New Roman" w:hAnsi="Times New Roman" w:cs="Times New Roman"/>
                <w:i/>
                <w:iCs/>
                <w:color w:val="000000"/>
                <w:sz w:val="24"/>
                <w:szCs w:val="24"/>
                <w:lang w:bidi="ru-RU"/>
              </w:rPr>
              <w:t>Общеучебные</w:t>
            </w:r>
            <w:proofErr w:type="spellEnd"/>
            <w:r w:rsidRPr="00BB3A08">
              <w:rPr>
                <w:rFonts w:ascii="Times New Roman" w:hAnsi="Times New Roman" w:cs="Times New Roman"/>
                <w:color w:val="000000"/>
                <w:sz w:val="24"/>
                <w:szCs w:val="24"/>
                <w:lang w:bidi="ru-RU"/>
              </w:rPr>
              <w:t xml:space="preserve"> - ориентируются в учеб</w:t>
            </w:r>
            <w:r w:rsidRPr="00BB3A08">
              <w:rPr>
                <w:rFonts w:ascii="Times New Roman" w:hAnsi="Times New Roman" w:cs="Times New Roman"/>
                <w:color w:val="000000"/>
                <w:sz w:val="24"/>
                <w:szCs w:val="24"/>
                <w:lang w:bidi="ru-RU"/>
              </w:rPr>
              <w:softHyphen/>
              <w:t>нике, словаре; осуществляют поиск не</w:t>
            </w:r>
            <w:r w:rsidRPr="00BB3A08">
              <w:rPr>
                <w:rFonts w:ascii="Times New Roman" w:hAnsi="Times New Roman" w:cs="Times New Roman"/>
                <w:color w:val="000000"/>
                <w:sz w:val="24"/>
                <w:szCs w:val="24"/>
                <w:lang w:bidi="ru-RU"/>
              </w:rPr>
              <w:softHyphen/>
              <w:t>обходимой информации для выполнения заданий;</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i/>
                <w:iCs/>
                <w:color w:val="000000"/>
                <w:sz w:val="24"/>
                <w:szCs w:val="24"/>
                <w:lang w:bidi="ru-RU"/>
              </w:rPr>
              <w:t>логические</w:t>
            </w:r>
            <w:r w:rsidRPr="00BB3A08">
              <w:rPr>
                <w:rFonts w:ascii="Times New Roman" w:hAnsi="Times New Roman" w:cs="Times New Roman"/>
                <w:color w:val="000000"/>
                <w:sz w:val="24"/>
                <w:szCs w:val="24"/>
                <w:lang w:bidi="ru-RU"/>
              </w:rPr>
              <w:t xml:space="preserve"> - дополняют и расширяют имеющиеся знания и представления о социализации человека в обществе.</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t xml:space="preserve"> </w:t>
            </w:r>
            <w:r w:rsidRPr="00BB3A08">
              <w:rPr>
                <w:rFonts w:ascii="Times New Roman" w:hAnsi="Times New Roman" w:cs="Times New Roman"/>
                <w:b/>
                <w:i/>
                <w:iCs/>
                <w:color w:val="000000"/>
                <w:sz w:val="24"/>
                <w:szCs w:val="24"/>
                <w:u w:val="single"/>
                <w:lang w:bidi="ru-RU"/>
              </w:rPr>
              <w:t>Коммуникативные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оформляют диало</w:t>
            </w:r>
            <w:r w:rsidRPr="00BB3A08">
              <w:rPr>
                <w:rFonts w:ascii="Times New Roman" w:hAnsi="Times New Roman" w:cs="Times New Roman"/>
                <w:color w:val="000000"/>
                <w:sz w:val="24"/>
                <w:szCs w:val="24"/>
                <w:lang w:bidi="ru-RU"/>
              </w:rPr>
              <w:softHyphen/>
              <w:t>гические высказывания, обмениваются мнениями, слушают друг друга, пон</w:t>
            </w:r>
            <w:proofErr w:type="gramStart"/>
            <w:r w:rsidRPr="00BB3A08">
              <w:rPr>
                <w:rFonts w:ascii="Times New Roman" w:hAnsi="Times New Roman" w:cs="Times New Roman"/>
                <w:color w:val="000000"/>
                <w:sz w:val="24"/>
                <w:szCs w:val="24"/>
                <w:lang w:bidi="ru-RU"/>
              </w:rPr>
              <w:t>и-</w:t>
            </w:r>
            <w:proofErr w:type="gramEnd"/>
            <w:r w:rsidRPr="00BB3A08">
              <w:rPr>
                <w:rFonts w:ascii="Times New Roman" w:hAnsi="Times New Roman" w:cs="Times New Roman"/>
                <w:color w:val="000000"/>
                <w:sz w:val="24"/>
                <w:szCs w:val="24"/>
                <w:lang w:bidi="ru-RU"/>
              </w:rPr>
              <w:t xml:space="preserve"> мают позицию партнера. </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i/>
                <w:iCs/>
                <w:color w:val="000000"/>
                <w:sz w:val="24"/>
                <w:szCs w:val="24"/>
                <w:u w:val="single"/>
                <w:lang w:bidi="ru-RU"/>
              </w:rPr>
              <w:t>Регулятивные</w:t>
            </w:r>
            <w:r w:rsidRPr="00BB3A08">
              <w:rPr>
                <w:rFonts w:ascii="Times New Roman" w:hAnsi="Times New Roman" w:cs="Times New Roman"/>
                <w:b/>
                <w:bCs/>
                <w:i/>
                <w:iCs/>
                <w:color w:val="000000"/>
                <w:sz w:val="24"/>
                <w:szCs w:val="24"/>
                <w:lang w:bidi="ru-RU"/>
              </w:rPr>
              <w:t>:</w:t>
            </w:r>
            <w:r w:rsidRPr="00BB3A08">
              <w:rPr>
                <w:rFonts w:ascii="Times New Roman" w:hAnsi="Times New Roman" w:cs="Times New Roman"/>
                <w:color w:val="000000"/>
                <w:sz w:val="24"/>
                <w:szCs w:val="24"/>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color w:val="000000"/>
                <w:sz w:val="24"/>
                <w:szCs w:val="24"/>
                <w:lang w:bidi="ru-RU"/>
              </w:rPr>
              <w:t>Мотивируют свои дейст</w:t>
            </w:r>
            <w:r w:rsidRPr="00BB3A08">
              <w:rPr>
                <w:rFonts w:ascii="Times New Roman" w:eastAsia="Arial Unicode MS" w:hAnsi="Times New Roman" w:cs="Times New Roman"/>
                <w:color w:val="000000"/>
                <w:sz w:val="24"/>
                <w:szCs w:val="24"/>
                <w:lang w:bidi="ru-RU"/>
              </w:rPr>
              <w:softHyphen/>
              <w:t>вия, проявляют интерес к новому учеб</w:t>
            </w:r>
            <w:r w:rsidRPr="00BB3A08">
              <w:rPr>
                <w:rFonts w:ascii="Times New Roman" w:eastAsia="Arial Unicode MS" w:hAnsi="Times New Roman" w:cs="Times New Roman"/>
                <w:color w:val="000000"/>
                <w:sz w:val="24"/>
                <w:szCs w:val="24"/>
                <w:lang w:bidi="ru-RU"/>
              </w:rPr>
              <w:softHyphen/>
              <w:t>ному материалу;</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t>развивают способность к самооценке.</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16-17</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Современное общество</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26.10  </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29.10</w:t>
            </w:r>
          </w:p>
        </w:tc>
        <w:tc>
          <w:tcPr>
            <w:tcW w:w="4253" w:type="dxa"/>
          </w:tcPr>
          <w:p w:rsidR="004413BE" w:rsidRPr="00BB3A08" w:rsidRDefault="004413BE" w:rsidP="00A95602">
            <w:pPr>
              <w:autoSpaceDE w:val="0"/>
              <w:autoSpaceDN w:val="0"/>
              <w:adjustRightInd w:val="0"/>
              <w:ind w:right="-60"/>
              <w:jc w:val="both"/>
              <w:rPr>
                <w:rFonts w:ascii="Times New Roman" w:eastAsia="Calibri" w:hAnsi="Times New Roman" w:cs="Times New Roman"/>
                <w:i/>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3827"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eastAsia="Calibri" w:hAnsi="Times New Roman" w:cs="Times New Roman"/>
                <w:b/>
                <w:bCs/>
                <w:i/>
                <w:iCs/>
                <w:sz w:val="24"/>
                <w:szCs w:val="24"/>
                <w:u w:val="single"/>
              </w:rPr>
              <w:t xml:space="preserve"> </w:t>
            </w:r>
            <w:r w:rsidRPr="00BB3A08">
              <w:rPr>
                <w:rFonts w:ascii="Times New Roman" w:hAnsi="Times New Roman" w:cs="Times New Roman"/>
                <w:b/>
                <w:i/>
                <w:iCs/>
                <w:color w:val="000000"/>
                <w:sz w:val="24"/>
                <w:szCs w:val="24"/>
                <w:u w:val="single"/>
                <w:lang w:bidi="ru-RU"/>
              </w:rPr>
              <w:t>Познавательные</w:t>
            </w:r>
            <w:r w:rsidRPr="00BB3A08">
              <w:rPr>
                <w:rFonts w:ascii="Times New Roman" w:hAnsi="Times New Roman" w:cs="Times New Roman"/>
                <w:i/>
                <w:iCs/>
                <w:color w:val="000000"/>
                <w:sz w:val="24"/>
                <w:szCs w:val="24"/>
                <w:lang w:bidi="ru-RU"/>
              </w:rPr>
              <w:t>:</w:t>
            </w:r>
          </w:p>
          <w:p w:rsidR="004413BE" w:rsidRPr="00BB3A08" w:rsidRDefault="004413BE" w:rsidP="00A95602">
            <w:pPr>
              <w:widowControl w:val="0"/>
              <w:jc w:val="both"/>
              <w:rPr>
                <w:rFonts w:ascii="Times New Roman" w:hAnsi="Times New Roman" w:cs="Times New Roman"/>
                <w:color w:val="000000"/>
                <w:sz w:val="24"/>
                <w:szCs w:val="24"/>
                <w:lang w:bidi="ru-RU"/>
              </w:rPr>
            </w:pPr>
            <w:proofErr w:type="spellStart"/>
            <w:r w:rsidRPr="00BB3A08">
              <w:rPr>
                <w:rFonts w:ascii="Times New Roman" w:hAnsi="Times New Roman" w:cs="Times New Roman"/>
                <w:i/>
                <w:iCs/>
                <w:color w:val="000000"/>
                <w:sz w:val="24"/>
                <w:szCs w:val="24"/>
                <w:lang w:bidi="ru-RU"/>
              </w:rPr>
              <w:t>Общеучебные</w:t>
            </w:r>
            <w:proofErr w:type="spellEnd"/>
            <w:r w:rsidRPr="00BB3A08">
              <w:rPr>
                <w:rFonts w:ascii="Times New Roman" w:hAnsi="Times New Roman" w:cs="Times New Roman"/>
                <w:color w:val="000000"/>
                <w:sz w:val="24"/>
                <w:szCs w:val="24"/>
                <w:lang w:bidi="ru-RU"/>
              </w:rPr>
              <w:t xml:space="preserve"> - ориентируются в учеб</w:t>
            </w:r>
            <w:r w:rsidRPr="00BB3A08">
              <w:rPr>
                <w:rFonts w:ascii="Times New Roman" w:hAnsi="Times New Roman" w:cs="Times New Roman"/>
                <w:color w:val="000000"/>
                <w:sz w:val="24"/>
                <w:szCs w:val="24"/>
                <w:lang w:bidi="ru-RU"/>
              </w:rPr>
              <w:softHyphen/>
              <w:t>нике, словаре; осуществляют поиск не</w:t>
            </w:r>
            <w:r w:rsidRPr="00BB3A08">
              <w:rPr>
                <w:rFonts w:ascii="Times New Roman" w:hAnsi="Times New Roman" w:cs="Times New Roman"/>
                <w:color w:val="000000"/>
                <w:sz w:val="24"/>
                <w:szCs w:val="24"/>
                <w:lang w:bidi="ru-RU"/>
              </w:rPr>
              <w:softHyphen/>
              <w:t>обходимой информации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hAnsi="Times New Roman" w:cs="Times New Roman"/>
                <w:i/>
                <w:iCs/>
                <w:color w:val="000000"/>
                <w:sz w:val="24"/>
                <w:szCs w:val="24"/>
                <w:lang w:bidi="ru-RU"/>
              </w:rPr>
              <w:t>логические</w:t>
            </w:r>
            <w:r w:rsidRPr="00BB3A08">
              <w:rPr>
                <w:rFonts w:ascii="Times New Roman" w:hAnsi="Times New Roman" w:cs="Times New Roman"/>
                <w:color w:val="000000"/>
                <w:sz w:val="24"/>
                <w:szCs w:val="24"/>
                <w:lang w:bidi="ru-RU"/>
              </w:rPr>
              <w:t xml:space="preserve"> - дополняют и расширяют имеющиеся знания и представления о социализации человека в обществе.</w:t>
            </w:r>
          </w:p>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Arial Unicode MS" w:hAnsi="Times New Roman" w:cs="Times New Roman"/>
                <w:b/>
                <w:i/>
                <w:iCs/>
                <w:color w:val="000000"/>
                <w:sz w:val="24"/>
                <w:szCs w:val="24"/>
                <w:u w:val="single"/>
                <w:lang w:bidi="ru-RU"/>
              </w:rPr>
              <w:t>Регулятивные:</w:t>
            </w:r>
            <w:r w:rsidRPr="00BB3A08">
              <w:rPr>
                <w:rFonts w:ascii="Times New Roman" w:eastAsia="Arial Unicode MS" w:hAnsi="Times New Roman" w:cs="Times New Roman"/>
                <w:color w:val="000000"/>
                <w:sz w:val="24"/>
                <w:szCs w:val="24"/>
                <w:lang w:bidi="ru-RU"/>
              </w:rPr>
              <w:t xml:space="preserve"> удерживают цель дея</w:t>
            </w:r>
            <w:r w:rsidRPr="00BB3A08">
              <w:rPr>
                <w:rFonts w:ascii="Times New Roman" w:eastAsia="Arial Unicode MS" w:hAnsi="Times New Roman" w:cs="Times New Roman"/>
                <w:color w:val="000000"/>
                <w:sz w:val="24"/>
                <w:szCs w:val="24"/>
                <w:lang w:bidi="ru-RU"/>
              </w:rPr>
              <w:softHyphen/>
              <w:t>тельности до получения ее результата; осуществляют самостоятельный кон</w:t>
            </w:r>
            <w:r w:rsidRPr="00BB3A08">
              <w:rPr>
                <w:rFonts w:ascii="Times New Roman" w:eastAsia="Arial Unicode MS" w:hAnsi="Times New Roman" w:cs="Times New Roman"/>
                <w:color w:val="000000"/>
                <w:sz w:val="24"/>
                <w:szCs w:val="24"/>
                <w:lang w:bidi="ru-RU"/>
              </w:rPr>
              <w:softHyphen/>
              <w:t>троль своей деятельности; учитывают выделенные учителем ориентиры дейст</w:t>
            </w:r>
            <w:r w:rsidRPr="00BB3A08">
              <w:rPr>
                <w:rFonts w:ascii="Times New Roman" w:eastAsia="Arial Unicode MS" w:hAnsi="Times New Roman" w:cs="Times New Roman"/>
                <w:color w:val="000000"/>
                <w:sz w:val="24"/>
                <w:szCs w:val="24"/>
                <w:lang w:bidi="ru-RU"/>
              </w:rPr>
              <w:softHyphen/>
              <w:t>вия.</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Понимают значение знаний для человека и принимают его.</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18</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Глобальная угроза международного терроризма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09.11</w:t>
            </w:r>
          </w:p>
        </w:tc>
        <w:tc>
          <w:tcPr>
            <w:tcW w:w="4253" w:type="dxa"/>
          </w:tcPr>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b/>
                <w:bCs/>
                <w:color w:val="000000"/>
                <w:sz w:val="24"/>
                <w:szCs w:val="24"/>
                <w:lang w:bidi="ru-RU"/>
              </w:rPr>
              <w:t xml:space="preserve">Научатся: </w:t>
            </w:r>
            <w:r w:rsidRPr="00BB3A08">
              <w:rPr>
                <w:rFonts w:ascii="Times New Roman" w:eastAsia="Arial Unicode MS" w:hAnsi="Times New Roman" w:cs="Times New Roman"/>
                <w:color w:val="000000"/>
                <w:sz w:val="24"/>
                <w:szCs w:val="24"/>
                <w:lang w:bidi="ru-RU"/>
              </w:rPr>
              <w:t xml:space="preserve">определять, что такое процесс </w:t>
            </w:r>
            <w:proofErr w:type="gramStart"/>
            <w:r w:rsidRPr="00BB3A08">
              <w:rPr>
                <w:rFonts w:ascii="Times New Roman" w:eastAsia="Arial Unicode MS" w:hAnsi="Times New Roman" w:cs="Times New Roman"/>
                <w:color w:val="000000"/>
                <w:sz w:val="24"/>
                <w:szCs w:val="24"/>
                <w:lang w:bidi="ru-RU"/>
              </w:rPr>
              <w:t>глобализации</w:t>
            </w:r>
            <w:proofErr w:type="gramEnd"/>
            <w:r w:rsidRPr="00BB3A08">
              <w:rPr>
                <w:rFonts w:ascii="Times New Roman" w:eastAsia="Arial Unicode MS" w:hAnsi="Times New Roman" w:cs="Times New Roman"/>
                <w:color w:val="000000"/>
                <w:sz w:val="24"/>
                <w:szCs w:val="24"/>
                <w:lang w:bidi="ru-RU"/>
              </w:rPr>
              <w:t>; каковы проявления глоба</w:t>
            </w:r>
            <w:r w:rsidRPr="00BB3A08">
              <w:rPr>
                <w:rFonts w:ascii="Times New Roman" w:eastAsia="Arial Unicode MS" w:hAnsi="Times New Roman" w:cs="Times New Roman"/>
                <w:color w:val="000000"/>
                <w:sz w:val="24"/>
                <w:szCs w:val="24"/>
                <w:lang w:bidi="ru-RU"/>
              </w:rPr>
              <w:softHyphen/>
              <w:t xml:space="preserve">лизации в экономической сфере; основные глобальные проблемы современности. </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w:t>
            </w:r>
            <w:r w:rsidRPr="00BB3A08">
              <w:rPr>
                <w:rFonts w:ascii="Times New Roman" w:eastAsia="Arial Unicode MS" w:hAnsi="Times New Roman" w:cs="Times New Roman"/>
                <w:color w:val="000000"/>
                <w:sz w:val="24"/>
                <w:szCs w:val="24"/>
                <w:lang w:bidi="ru-RU"/>
              </w:rPr>
              <w:softHyphen/>
              <w:t>давать вопросы; осуществлять поиск нужной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формулируют ответы на вопросы учителя; осуществляют поиск необходимой информации;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 имеющиеся знания и представления о прогрессивном развитии общества.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принимают другое мнение и позицию, допускают существование различных точек зрения; планируют цели и способы взаимодействия.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прогнозируют результаты уровня усвоения изучаемого материала; удерживают цель деятельности в учебном процессе.</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 xml:space="preserve">Понимают значение знаний для человека и принимают его; </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t>развивают способность к самооценке.</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Оценивают собственную учебную деятельность.</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19</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eastAsia="Times New Roman" w:hAnsi="Times New Roman" w:cs="Times New Roman"/>
                <w:color w:val="000000"/>
                <w:sz w:val="24"/>
                <w:szCs w:val="24"/>
                <w:lang w:eastAsia="ru-RU"/>
              </w:rPr>
              <w:t>Повторитель</w:t>
            </w:r>
            <w:r w:rsidRPr="00BB3A08">
              <w:rPr>
                <w:rFonts w:ascii="Times New Roman" w:eastAsia="Times New Roman" w:hAnsi="Times New Roman" w:cs="Times New Roman"/>
                <w:color w:val="000000"/>
                <w:sz w:val="24"/>
                <w:szCs w:val="24"/>
                <w:lang w:eastAsia="ru-RU"/>
              </w:rPr>
              <w:lastRenderedPageBreak/>
              <w:t>но-обобщающий урок по главе I</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1</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12.11</w:t>
            </w:r>
          </w:p>
        </w:tc>
        <w:tc>
          <w:tcPr>
            <w:tcW w:w="4253" w:type="dxa"/>
          </w:tcPr>
          <w:p w:rsidR="004413BE" w:rsidRPr="00BB3A08" w:rsidRDefault="004413BE" w:rsidP="00A95602">
            <w:pPr>
              <w:jc w:val="both"/>
              <w:rPr>
                <w:rFonts w:eastAsia="Times New Roman" w:cs="Times New Roman"/>
                <w:color w:val="000000"/>
                <w:sz w:val="24"/>
                <w:szCs w:val="24"/>
                <w:lang w:eastAsia="ru-RU"/>
              </w:rPr>
            </w:pPr>
            <w:r w:rsidRPr="00BB3A08">
              <w:rPr>
                <w:rFonts w:ascii="OpenSans" w:eastAsia="Times New Roman" w:hAnsi="OpenSans" w:cs="Times New Roman"/>
                <w:color w:val="000000"/>
                <w:sz w:val="24"/>
                <w:szCs w:val="24"/>
                <w:lang w:eastAsia="ru-RU"/>
              </w:rPr>
              <w:lastRenderedPageBreak/>
              <w:t xml:space="preserve">Умение работать с разными </w:t>
            </w:r>
            <w:r w:rsidRPr="00BB3A08">
              <w:rPr>
                <w:rFonts w:ascii="OpenSans" w:eastAsia="Times New Roman" w:hAnsi="OpenSans" w:cs="Times New Roman"/>
                <w:color w:val="000000"/>
                <w:sz w:val="24"/>
                <w:szCs w:val="24"/>
                <w:lang w:eastAsia="ru-RU"/>
              </w:rPr>
              <w:lastRenderedPageBreak/>
              <w:t xml:space="preserve">источниками информациями; применение понятийного аппарата и приёмов </w:t>
            </w:r>
            <w:r w:rsidRPr="00BB3A08">
              <w:rPr>
                <w:rFonts w:ascii="Times New Roman" w:eastAsia="Times New Roman" w:hAnsi="Times New Roman" w:cs="Times New Roman"/>
                <w:color w:val="000000"/>
                <w:sz w:val="24"/>
                <w:szCs w:val="24"/>
                <w:lang w:eastAsia="ru-RU"/>
              </w:rPr>
              <w:t xml:space="preserve">обществоведческого </w:t>
            </w:r>
            <w:r w:rsidRPr="00BB3A08">
              <w:rPr>
                <w:rFonts w:ascii="OpenSans" w:eastAsia="Times New Roman" w:hAnsi="OpenSans" w:cs="Times New Roman"/>
                <w:color w:val="000000"/>
                <w:sz w:val="24"/>
                <w:szCs w:val="24"/>
                <w:lang w:eastAsia="ru-RU"/>
              </w:rPr>
              <w:t xml:space="preserve">анализа для раскрытия сущности и значения событий и явлений </w:t>
            </w:r>
            <w:r w:rsidRPr="00BB3A08">
              <w:rPr>
                <w:rFonts w:ascii="Times New Roman" w:eastAsia="Times New Roman" w:hAnsi="Times New Roman" w:cs="Times New Roman"/>
                <w:color w:val="000000"/>
                <w:sz w:val="24"/>
                <w:szCs w:val="24"/>
                <w:lang w:eastAsia="ru-RU"/>
              </w:rPr>
              <w:t>жизни общества</w:t>
            </w:r>
          </w:p>
        </w:tc>
        <w:tc>
          <w:tcPr>
            <w:tcW w:w="3827" w:type="dxa"/>
          </w:tcPr>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lastRenderedPageBreak/>
              <w:t>Регулятивные:</w:t>
            </w:r>
            <w:r w:rsidRPr="00BB3A08">
              <w:rPr>
                <w:rFonts w:eastAsia="Times New Roman" w:cs="Times New Roman"/>
                <w:color w:val="000000"/>
                <w:sz w:val="24"/>
                <w:szCs w:val="24"/>
                <w:lang w:eastAsia="ru-RU"/>
              </w:rPr>
              <w:t xml:space="preserve"> </w:t>
            </w:r>
            <w:r w:rsidRPr="00BB3A08">
              <w:rPr>
                <w:rFonts w:ascii="OpenSans" w:eastAsia="Times New Roman" w:hAnsi="OpenSans" w:cs="Times New Roman"/>
                <w:color w:val="000000"/>
                <w:sz w:val="24"/>
                <w:szCs w:val="24"/>
                <w:lang w:eastAsia="ru-RU"/>
              </w:rPr>
              <w:t xml:space="preserve">Умение оценивать </w:t>
            </w:r>
            <w:r w:rsidRPr="00BB3A08">
              <w:rPr>
                <w:rFonts w:ascii="OpenSans" w:eastAsia="Times New Roman" w:hAnsi="OpenSans" w:cs="Times New Roman"/>
                <w:color w:val="000000"/>
                <w:sz w:val="24"/>
                <w:szCs w:val="24"/>
                <w:lang w:eastAsia="ru-RU"/>
              </w:rPr>
              <w:lastRenderedPageBreak/>
              <w:t>правильность выполнения учебной задачи, собственные возможности ее решения</w:t>
            </w:r>
          </w:p>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Познавательные:</w:t>
            </w:r>
            <w:r w:rsidRPr="00BB3A08">
              <w:rPr>
                <w:rFonts w:ascii="Times New Roman" w:eastAsia="Times New Roman" w:hAnsi="Times New Roman" w:cs="Times New Roman"/>
                <w:b/>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4413BE" w:rsidRPr="00BB3A08" w:rsidRDefault="004413BE" w:rsidP="00A95602">
            <w:pPr>
              <w:jc w:val="both"/>
              <w:rPr>
                <w:rFonts w:ascii="Times New Roman" w:hAnsi="Times New Roman" w:cs="Times New Roman"/>
                <w:b/>
                <w:sz w:val="24"/>
                <w:szCs w:val="24"/>
                <w:u w:val="single"/>
              </w:rPr>
            </w:pPr>
            <w:r w:rsidRPr="00BB3A08">
              <w:rPr>
                <w:rFonts w:ascii="Times New Roman" w:hAnsi="Times New Roman" w:cs="Times New Roman"/>
                <w:b/>
                <w:sz w:val="24"/>
                <w:szCs w:val="24"/>
                <w:u w:val="single"/>
              </w:rPr>
              <w:t>Коммуникативные:</w:t>
            </w:r>
          </w:p>
          <w:p w:rsidR="004413BE" w:rsidRPr="00BB3A08" w:rsidRDefault="004413BE" w:rsidP="00A95602">
            <w:pPr>
              <w:jc w:val="both"/>
              <w:rPr>
                <w:rFonts w:ascii="Times New Roman" w:hAnsi="Times New Roman" w:cs="Times New Roman"/>
                <w:b/>
                <w:sz w:val="24"/>
                <w:szCs w:val="24"/>
                <w:u w:val="single"/>
              </w:rPr>
            </w:pPr>
            <w:r w:rsidRPr="00BB3A08">
              <w:rPr>
                <w:rFonts w:ascii="OpenSans" w:eastAsia="Times New Roman" w:hAnsi="OpenSans" w:cs="Times New Roman"/>
                <w:color w:val="000000"/>
                <w:sz w:val="24"/>
                <w:szCs w:val="24"/>
                <w:lang w:eastAsia="ru-RU"/>
              </w:rPr>
              <w:t>Умение соотносить свои действия с планируемыми результатами</w:t>
            </w:r>
          </w:p>
        </w:tc>
        <w:tc>
          <w:tcPr>
            <w:tcW w:w="3402" w:type="dxa"/>
          </w:tcPr>
          <w:p w:rsidR="004413BE" w:rsidRPr="00BB3A08" w:rsidRDefault="004413BE" w:rsidP="00A95602">
            <w:pPr>
              <w:jc w:val="both"/>
              <w:rPr>
                <w:rFonts w:ascii="Times New Roman" w:hAnsi="Times New Roman" w:cs="Times New Roman"/>
                <w:sz w:val="24"/>
                <w:szCs w:val="24"/>
              </w:rPr>
            </w:pPr>
            <w:r w:rsidRPr="00BB3A08">
              <w:rPr>
                <w:rFonts w:ascii="OpenSans" w:eastAsia="Times New Roman" w:hAnsi="OpenSans" w:cs="Times New Roman"/>
                <w:color w:val="000000"/>
                <w:sz w:val="24"/>
                <w:szCs w:val="24"/>
                <w:lang w:eastAsia="ru-RU"/>
              </w:rPr>
              <w:lastRenderedPageBreak/>
              <w:t xml:space="preserve">Формирование целостного </w:t>
            </w:r>
            <w:r w:rsidRPr="00BB3A08">
              <w:rPr>
                <w:rFonts w:ascii="OpenSans" w:eastAsia="Times New Roman" w:hAnsi="OpenSans" w:cs="Times New Roman"/>
                <w:color w:val="000000"/>
                <w:sz w:val="24"/>
                <w:szCs w:val="24"/>
                <w:lang w:eastAsia="ru-RU"/>
              </w:rPr>
              <w:lastRenderedPageBreak/>
              <w:t>мировоззрения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20-21</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Духовная культура общества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16.11  19.11</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t xml:space="preserve">Научатся: </w:t>
            </w:r>
            <w:r w:rsidRPr="00BB3A08">
              <w:rPr>
                <w:rFonts w:ascii="Times New Roman" w:hAnsi="Times New Roman" w:cs="Times New Roman"/>
                <w:color w:val="000000"/>
                <w:sz w:val="24"/>
                <w:szCs w:val="24"/>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w:t>
            </w:r>
            <w:r w:rsidRPr="00BB3A08">
              <w:rPr>
                <w:rFonts w:ascii="Times New Roman" w:eastAsia="Arial Unicode MS" w:hAnsi="Times New Roman" w:cs="Times New Roman"/>
                <w:color w:val="000000"/>
                <w:sz w:val="24"/>
                <w:szCs w:val="24"/>
                <w:lang w:bidi="ru-RU"/>
              </w:rPr>
              <w:softHyphen/>
            </w:r>
            <w:r w:rsidRPr="00BB3A08">
              <w:rPr>
                <w:rFonts w:ascii="Times New Roman" w:eastAsia="Arial Unicode MS" w:hAnsi="Times New Roman" w:cs="Times New Roman"/>
                <w:bCs/>
                <w:color w:val="000000"/>
                <w:sz w:val="24"/>
                <w:szCs w:val="24"/>
                <w:lang w:bidi="ru-RU"/>
              </w:rPr>
              <w:t xml:space="preserve">сы; </w:t>
            </w:r>
            <w:r w:rsidRPr="00BB3A08">
              <w:rPr>
                <w:rFonts w:ascii="Times New Roman" w:eastAsia="Arial Unicode MS" w:hAnsi="Times New Roman" w:cs="Times New Roman"/>
                <w:color w:val="000000"/>
                <w:sz w:val="24"/>
                <w:szCs w:val="24"/>
                <w:lang w:bidi="ru-RU"/>
              </w:rPr>
              <w:t xml:space="preserve">осуществлять поиск нужной </w:t>
            </w:r>
            <w:r w:rsidRPr="00BB3A08">
              <w:rPr>
                <w:rFonts w:ascii="Times New Roman" w:eastAsia="Arial Unicode MS" w:hAnsi="Times New Roman" w:cs="Times New Roman"/>
                <w:bCs/>
                <w:color w:val="000000"/>
                <w:sz w:val="24"/>
                <w:szCs w:val="24"/>
                <w:lang w:bidi="ru-RU"/>
              </w:rPr>
              <w:t>информации, выделять главное.</w:t>
            </w:r>
          </w:p>
        </w:tc>
        <w:tc>
          <w:tcPr>
            <w:tcW w:w="3827" w:type="dxa"/>
          </w:tcPr>
          <w:p w:rsidR="004413BE" w:rsidRPr="00BB3A08" w:rsidRDefault="004413BE" w:rsidP="00A95602">
            <w:pPr>
              <w:widowControl w:val="0"/>
              <w:spacing w:after="60"/>
              <w:jc w:val="both"/>
              <w:rPr>
                <w:rFonts w:ascii="Times New Roman" w:hAnsi="Times New Roman" w:cs="Times New Roman"/>
                <w:b/>
                <w:i/>
                <w:color w:val="000000"/>
                <w:sz w:val="24"/>
                <w:szCs w:val="24"/>
                <w:u w:val="single"/>
                <w:lang w:bidi="ru-RU"/>
              </w:rPr>
            </w:pPr>
            <w:r w:rsidRPr="00BB3A08">
              <w:rPr>
                <w:rFonts w:ascii="Times New Roman" w:hAnsi="Times New Roman" w:cs="Times New Roman"/>
                <w:b/>
                <w:i/>
                <w:iCs/>
                <w:color w:val="000000"/>
                <w:sz w:val="24"/>
                <w:szCs w:val="24"/>
                <w:u w:val="single"/>
                <w:lang w:bidi="ru-RU"/>
              </w:rPr>
              <w:t>Познавательные:</w:t>
            </w:r>
          </w:p>
          <w:p w:rsidR="004413BE" w:rsidRPr="00BB3A08" w:rsidRDefault="004413BE" w:rsidP="00A95602">
            <w:pPr>
              <w:widowControl w:val="0"/>
              <w:spacing w:after="60"/>
              <w:jc w:val="both"/>
              <w:rPr>
                <w:rFonts w:ascii="Times New Roman" w:hAnsi="Times New Roman" w:cs="Times New Roman"/>
                <w:b/>
                <w:i/>
                <w:color w:val="000000"/>
                <w:sz w:val="24"/>
                <w:szCs w:val="24"/>
                <w:u w:val="single"/>
                <w:lang w:bidi="ru-RU"/>
              </w:rPr>
            </w:pPr>
            <w:proofErr w:type="spellStart"/>
            <w:r w:rsidRPr="00BB3A08">
              <w:rPr>
                <w:rFonts w:ascii="Times New Roman" w:hAnsi="Times New Roman" w:cs="Times New Roman"/>
                <w:i/>
                <w:iCs/>
                <w:color w:val="000000"/>
                <w:sz w:val="24"/>
                <w:szCs w:val="24"/>
                <w:lang w:bidi="ru-RU"/>
              </w:rPr>
              <w:t>Общеучебные</w:t>
            </w:r>
            <w:proofErr w:type="spellEnd"/>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 xml:space="preserve">- умеют находить нужную информацию, выделять главное; </w:t>
            </w:r>
            <w:r w:rsidRPr="00BB3A08">
              <w:rPr>
                <w:rFonts w:ascii="Times New Roman" w:hAnsi="Times New Roman" w:cs="Times New Roman"/>
                <w:i/>
                <w:iCs/>
                <w:color w:val="000000"/>
                <w:sz w:val="24"/>
                <w:szCs w:val="24"/>
                <w:lang w:bidi="ru-RU"/>
              </w:rPr>
              <w:t>логические</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 дополняют и расширяют имеющиеся знания и представления о культурных и духовных ценностях.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Arial Unicode MS" w:hAnsi="Times New Roman" w:cs="Times New Roman"/>
                <w:b/>
                <w:i/>
                <w:iCs/>
                <w:color w:val="000000"/>
                <w:sz w:val="24"/>
                <w:szCs w:val="24"/>
                <w:u w:val="single"/>
                <w:lang w:bidi="ru-RU"/>
              </w:rPr>
              <w:t>Коммуникативные</w:t>
            </w:r>
            <w:r w:rsidRPr="00BB3A08">
              <w:rPr>
                <w:rFonts w:ascii="Times New Roman" w:eastAsia="Arial Unicode MS" w:hAnsi="Times New Roman" w:cs="Times New Roman"/>
                <w:i/>
                <w:iCs/>
                <w:color w:val="000000"/>
                <w:sz w:val="24"/>
                <w:szCs w:val="24"/>
                <w:lang w:bidi="ru-RU"/>
              </w:rPr>
              <w:t>:</w:t>
            </w:r>
            <w:r w:rsidRPr="00BB3A08">
              <w:rPr>
                <w:rFonts w:ascii="Times New Roman" w:eastAsia="Arial Unicode MS" w:hAnsi="Times New Roman" w:cs="Times New Roman"/>
                <w:b/>
                <w:bCs/>
                <w:color w:val="000000"/>
                <w:sz w:val="24"/>
                <w:szCs w:val="24"/>
                <w:lang w:bidi="ru-RU"/>
              </w:rPr>
              <w:t xml:space="preserve"> </w:t>
            </w:r>
            <w:r w:rsidRPr="00BB3A08">
              <w:rPr>
                <w:rFonts w:ascii="Times New Roman" w:eastAsia="Arial Unicode MS" w:hAnsi="Times New Roman" w:cs="Times New Roman"/>
                <w:color w:val="000000"/>
                <w:sz w:val="24"/>
                <w:szCs w:val="24"/>
                <w:lang w:bidi="ru-RU"/>
              </w:rPr>
              <w:t>участвуют в кол</w:t>
            </w:r>
            <w:r w:rsidRPr="00BB3A08">
              <w:rPr>
                <w:rFonts w:ascii="Times New Roman" w:eastAsia="Arial Unicode MS" w:hAnsi="Times New Roman" w:cs="Times New Roman"/>
                <w:color w:val="000000"/>
                <w:sz w:val="24"/>
                <w:szCs w:val="24"/>
                <w:lang w:bidi="ru-RU"/>
              </w:rPr>
              <w:softHyphen/>
              <w:t>лективном обсуждении документальных источников; оформляют диалогические высказывания, обмениваются мнениями,</w:t>
            </w:r>
            <w:r w:rsidRPr="00BB3A08">
              <w:rPr>
                <w:rFonts w:ascii="Times New Roman" w:eastAsia="Calibri" w:hAnsi="Times New Roman" w:cs="Times New Roman"/>
                <w:bCs/>
                <w:iCs/>
                <w:sz w:val="24"/>
                <w:szCs w:val="24"/>
              </w:rPr>
              <w:t xml:space="preserve"> слушают друг друга, понимают позицию</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партнера.</w:t>
            </w:r>
          </w:p>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t xml:space="preserve">Регулятивные: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планируют решение учебной задачи, выстраивают алгоритм</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действий; корректируют деятельность, вносят изменения в процесс с учетом возникших трудностей.</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Мотивируют свои действия, проявляют интерес к новому учебному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развивают способность</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к самооценке.</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22-23</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Духовный мир личности</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23.11  </w:t>
            </w:r>
            <w:r>
              <w:rPr>
                <w:rFonts w:ascii="Times New Roman" w:hAnsi="Times New Roman" w:cs="Times New Roman"/>
                <w:sz w:val="24"/>
                <w:szCs w:val="24"/>
              </w:rPr>
              <w:lastRenderedPageBreak/>
              <w:t>26.11</w:t>
            </w:r>
          </w:p>
        </w:tc>
        <w:tc>
          <w:tcPr>
            <w:tcW w:w="4253" w:type="dxa"/>
          </w:tcPr>
          <w:p w:rsidR="004413BE" w:rsidRPr="00BB3A08" w:rsidRDefault="004413BE" w:rsidP="00A95602">
            <w:pPr>
              <w:jc w:val="both"/>
              <w:rPr>
                <w:rFonts w:ascii="Times New Roman" w:eastAsia="Times New Roman" w:hAnsi="Times New Roman" w:cs="Times New Roman"/>
                <w:color w:val="000000"/>
                <w:sz w:val="24"/>
                <w:szCs w:val="24"/>
                <w:lang w:eastAsia="ru-RU"/>
              </w:rPr>
            </w:pPr>
            <w:r w:rsidRPr="00BB3A08">
              <w:rPr>
                <w:rFonts w:ascii="Times New Roman" w:eastAsia="Times New Roman" w:hAnsi="Times New Roman" w:cs="Times New Roman"/>
                <w:b/>
                <w:color w:val="000000"/>
                <w:sz w:val="24"/>
                <w:szCs w:val="24"/>
                <w:lang w:eastAsia="ru-RU"/>
              </w:rPr>
              <w:lastRenderedPageBreak/>
              <w:t>Научаться:</w:t>
            </w:r>
            <w:r w:rsidRPr="00BB3A08">
              <w:rPr>
                <w:rFonts w:ascii="Times New Roman" w:eastAsia="Times New Roman" w:hAnsi="Times New Roman" w:cs="Times New Roman"/>
                <w:color w:val="000000"/>
                <w:sz w:val="24"/>
                <w:szCs w:val="24"/>
                <w:lang w:eastAsia="ru-RU"/>
              </w:rPr>
              <w:t xml:space="preserve"> Давать определение понятия: мировоззрение. Характеризовать различные виды и </w:t>
            </w:r>
            <w:r w:rsidRPr="00BB3A08">
              <w:rPr>
                <w:rFonts w:ascii="Times New Roman" w:eastAsia="Times New Roman" w:hAnsi="Times New Roman" w:cs="Times New Roman"/>
                <w:color w:val="000000"/>
                <w:sz w:val="24"/>
                <w:szCs w:val="24"/>
                <w:lang w:eastAsia="ru-RU"/>
              </w:rPr>
              <w:lastRenderedPageBreak/>
              <w:t>формы мировоззрения;</w:t>
            </w:r>
          </w:p>
          <w:p w:rsidR="004413BE" w:rsidRPr="00BB3A08" w:rsidRDefault="004413BE" w:rsidP="00A95602">
            <w:pPr>
              <w:jc w:val="both"/>
              <w:rPr>
                <w:rFonts w:ascii="Times New Roman" w:eastAsia="Times New Roman" w:hAnsi="Times New Roman" w:cs="Times New Roman"/>
                <w:color w:val="000000"/>
                <w:sz w:val="24"/>
                <w:szCs w:val="24"/>
                <w:lang w:eastAsia="ru-RU"/>
              </w:rPr>
            </w:pPr>
            <w:r w:rsidRPr="00BB3A08">
              <w:rPr>
                <w:rFonts w:ascii="Times New Roman" w:eastAsia="Times New Roman" w:hAnsi="Times New Roman" w:cs="Times New Roman"/>
                <w:color w:val="000000"/>
                <w:sz w:val="24"/>
                <w:szCs w:val="24"/>
                <w:lang w:eastAsia="ru-RU"/>
              </w:rPr>
              <w:t>называть основные функции мировоззрения;</w:t>
            </w:r>
          </w:p>
          <w:p w:rsidR="004413BE" w:rsidRPr="00BB3A08" w:rsidRDefault="004413BE" w:rsidP="00A95602">
            <w:pPr>
              <w:jc w:val="both"/>
              <w:rPr>
                <w:rFonts w:ascii="Times New Roman" w:hAnsi="Times New Roman" w:cs="Times New Roman"/>
                <w:sz w:val="24"/>
                <w:szCs w:val="24"/>
              </w:rPr>
            </w:pPr>
          </w:p>
        </w:tc>
        <w:tc>
          <w:tcPr>
            <w:tcW w:w="3827" w:type="dxa"/>
          </w:tcPr>
          <w:p w:rsidR="004413BE" w:rsidRPr="00BB3A08" w:rsidRDefault="004413BE" w:rsidP="00A95602">
            <w:pPr>
              <w:widowControl w:val="0"/>
              <w:spacing w:after="60"/>
              <w:jc w:val="both"/>
              <w:rPr>
                <w:rFonts w:ascii="Times New Roman" w:hAnsi="Times New Roman" w:cs="Times New Roman"/>
                <w:b/>
                <w:i/>
                <w:color w:val="000000"/>
                <w:sz w:val="24"/>
                <w:szCs w:val="24"/>
                <w:u w:val="single"/>
                <w:lang w:bidi="ru-RU"/>
              </w:rPr>
            </w:pPr>
            <w:r w:rsidRPr="00BB3A08">
              <w:rPr>
                <w:rFonts w:ascii="Times New Roman" w:hAnsi="Times New Roman" w:cs="Times New Roman"/>
                <w:b/>
                <w:i/>
                <w:iCs/>
                <w:color w:val="000000"/>
                <w:sz w:val="24"/>
                <w:szCs w:val="24"/>
                <w:u w:val="single"/>
                <w:lang w:bidi="ru-RU"/>
              </w:rPr>
              <w:lastRenderedPageBreak/>
              <w:t>Познавательные:</w:t>
            </w:r>
          </w:p>
          <w:p w:rsidR="004413BE" w:rsidRPr="00BB3A08" w:rsidRDefault="004413BE" w:rsidP="00A95602">
            <w:pPr>
              <w:widowControl w:val="0"/>
              <w:spacing w:after="60"/>
              <w:jc w:val="both"/>
              <w:rPr>
                <w:rFonts w:ascii="Times New Roman" w:hAnsi="Times New Roman" w:cs="Times New Roman"/>
                <w:b/>
                <w:i/>
                <w:color w:val="000000"/>
                <w:sz w:val="24"/>
                <w:szCs w:val="24"/>
                <w:u w:val="single"/>
                <w:lang w:bidi="ru-RU"/>
              </w:rPr>
            </w:pPr>
            <w:proofErr w:type="spellStart"/>
            <w:r w:rsidRPr="00BB3A08">
              <w:rPr>
                <w:rFonts w:ascii="Times New Roman" w:hAnsi="Times New Roman" w:cs="Times New Roman"/>
                <w:i/>
                <w:iCs/>
                <w:color w:val="000000"/>
                <w:sz w:val="24"/>
                <w:szCs w:val="24"/>
                <w:lang w:bidi="ru-RU"/>
              </w:rPr>
              <w:t>Общеучебные</w:t>
            </w:r>
            <w:proofErr w:type="spellEnd"/>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 xml:space="preserve">- умеют находить нужную информацию, выделять </w:t>
            </w:r>
            <w:r w:rsidRPr="00BB3A08">
              <w:rPr>
                <w:rFonts w:ascii="Times New Roman" w:hAnsi="Times New Roman" w:cs="Times New Roman"/>
                <w:color w:val="000000"/>
                <w:sz w:val="24"/>
                <w:szCs w:val="24"/>
                <w:lang w:bidi="ru-RU"/>
              </w:rPr>
              <w:lastRenderedPageBreak/>
              <w:t xml:space="preserve">главное; </w:t>
            </w:r>
            <w:r w:rsidRPr="00BB3A08">
              <w:rPr>
                <w:rFonts w:ascii="Times New Roman" w:hAnsi="Times New Roman" w:cs="Times New Roman"/>
                <w:i/>
                <w:iCs/>
                <w:color w:val="000000"/>
                <w:sz w:val="24"/>
                <w:szCs w:val="24"/>
                <w:lang w:bidi="ru-RU"/>
              </w:rPr>
              <w:t>логические</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 дополняют и расширяют имеющиеся знания и представления о культурных и духовных ценностях.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Arial Unicode MS" w:hAnsi="Times New Roman" w:cs="Times New Roman"/>
                <w:b/>
                <w:i/>
                <w:iCs/>
                <w:color w:val="000000"/>
                <w:sz w:val="24"/>
                <w:szCs w:val="24"/>
                <w:u w:val="single"/>
                <w:lang w:bidi="ru-RU"/>
              </w:rPr>
              <w:t>Коммуникативные</w:t>
            </w:r>
            <w:r w:rsidRPr="00BB3A08">
              <w:rPr>
                <w:rFonts w:ascii="Times New Roman" w:eastAsia="Arial Unicode MS" w:hAnsi="Times New Roman" w:cs="Times New Roman"/>
                <w:i/>
                <w:iCs/>
                <w:color w:val="000000"/>
                <w:sz w:val="24"/>
                <w:szCs w:val="24"/>
                <w:lang w:bidi="ru-RU"/>
              </w:rPr>
              <w:t>:</w:t>
            </w:r>
            <w:r w:rsidRPr="00BB3A08">
              <w:rPr>
                <w:rFonts w:ascii="Times New Roman" w:eastAsia="Arial Unicode MS" w:hAnsi="Times New Roman" w:cs="Times New Roman"/>
                <w:b/>
                <w:bCs/>
                <w:color w:val="000000"/>
                <w:sz w:val="24"/>
                <w:szCs w:val="24"/>
                <w:lang w:bidi="ru-RU"/>
              </w:rPr>
              <w:t xml:space="preserve"> </w:t>
            </w:r>
            <w:r w:rsidRPr="00BB3A08">
              <w:rPr>
                <w:rFonts w:ascii="Times New Roman" w:eastAsia="Arial Unicode MS" w:hAnsi="Times New Roman" w:cs="Times New Roman"/>
                <w:color w:val="000000"/>
                <w:sz w:val="24"/>
                <w:szCs w:val="24"/>
                <w:lang w:bidi="ru-RU"/>
              </w:rPr>
              <w:t>участвуют в кол</w:t>
            </w:r>
            <w:r w:rsidRPr="00BB3A08">
              <w:rPr>
                <w:rFonts w:ascii="Times New Roman" w:eastAsia="Arial Unicode MS" w:hAnsi="Times New Roman" w:cs="Times New Roman"/>
                <w:color w:val="000000"/>
                <w:sz w:val="24"/>
                <w:szCs w:val="24"/>
                <w:lang w:bidi="ru-RU"/>
              </w:rPr>
              <w:softHyphen/>
              <w:t>лективном обсуждении документальных источников; оформляют диалогические высказывания, обмениваются мнениями,</w:t>
            </w:r>
            <w:r w:rsidRPr="00BB3A08">
              <w:rPr>
                <w:rFonts w:ascii="Times New Roman" w:eastAsia="Calibri" w:hAnsi="Times New Roman" w:cs="Times New Roman"/>
                <w:bCs/>
                <w:iCs/>
                <w:sz w:val="24"/>
                <w:szCs w:val="24"/>
              </w:rPr>
              <w:t xml:space="preserve"> слушают друг друга, понимают позицию</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партнера.</w:t>
            </w:r>
          </w:p>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t xml:space="preserve">Регулятивные: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планируют решение учебной задачи, выстраивают алгоритм</w:t>
            </w:r>
          </w:p>
          <w:p w:rsidR="004413BE" w:rsidRPr="00BB3A08" w:rsidRDefault="004413BE" w:rsidP="00A95602">
            <w:pPr>
              <w:jc w:val="both"/>
              <w:rPr>
                <w:rFonts w:ascii="Times New Roman" w:hAnsi="Times New Roman" w:cs="Times New Roman"/>
                <w:sz w:val="24"/>
                <w:szCs w:val="24"/>
              </w:rPr>
            </w:pPr>
            <w:r w:rsidRPr="00BB3A08">
              <w:rPr>
                <w:rFonts w:ascii="Times New Roman" w:eastAsia="Calibri" w:hAnsi="Times New Roman" w:cs="Times New Roman"/>
                <w:bCs/>
                <w:iCs/>
                <w:sz w:val="24"/>
                <w:szCs w:val="24"/>
              </w:rPr>
              <w:t>действий; корректируют деятельность, вносят изменения в процесс с учетом возникших трудностей.</w:t>
            </w:r>
          </w:p>
        </w:tc>
        <w:tc>
          <w:tcPr>
            <w:tcW w:w="3402" w:type="dxa"/>
          </w:tcPr>
          <w:p w:rsidR="004413BE" w:rsidRPr="00BB3A08" w:rsidRDefault="004413BE" w:rsidP="00A95602">
            <w:pPr>
              <w:jc w:val="both"/>
              <w:rPr>
                <w:rFonts w:ascii="Times New Roman" w:eastAsia="Times New Roman" w:hAnsi="Times New Roman" w:cs="Times New Roman"/>
                <w:color w:val="000000"/>
                <w:sz w:val="24"/>
                <w:szCs w:val="24"/>
                <w:lang w:eastAsia="ru-RU"/>
              </w:rPr>
            </w:pPr>
            <w:r w:rsidRPr="00BB3A08">
              <w:rPr>
                <w:rFonts w:ascii="Times New Roman" w:eastAsia="Times New Roman" w:hAnsi="Times New Roman" w:cs="Times New Roman"/>
                <w:color w:val="000000"/>
                <w:sz w:val="24"/>
                <w:szCs w:val="24"/>
                <w:lang w:eastAsia="ru-RU"/>
              </w:rPr>
              <w:lastRenderedPageBreak/>
              <w:t>Формирование целостного мировоззрения.</w:t>
            </w:r>
          </w:p>
          <w:p w:rsidR="004413BE" w:rsidRPr="00BB3A08" w:rsidRDefault="004413BE" w:rsidP="00A95602">
            <w:pPr>
              <w:jc w:val="both"/>
              <w:rPr>
                <w:rFonts w:ascii="Times New Roman" w:eastAsia="Times New Roman" w:hAnsi="Times New Roman" w:cs="Times New Roman"/>
                <w:color w:val="000000"/>
                <w:sz w:val="24"/>
                <w:szCs w:val="24"/>
                <w:lang w:eastAsia="ru-RU"/>
              </w:rPr>
            </w:pPr>
            <w:r w:rsidRPr="00BB3A08">
              <w:rPr>
                <w:rFonts w:ascii="Times New Roman" w:eastAsia="Arial Unicode MS" w:hAnsi="Times New Roman" w:cs="Times New Roman"/>
                <w:color w:val="000000"/>
                <w:sz w:val="24"/>
                <w:szCs w:val="24"/>
              </w:rPr>
              <w:t xml:space="preserve"> Мотивируют свои действия, </w:t>
            </w:r>
            <w:r w:rsidRPr="00BB3A08">
              <w:rPr>
                <w:rFonts w:ascii="Times New Roman" w:eastAsia="Arial Unicode MS" w:hAnsi="Times New Roman" w:cs="Times New Roman"/>
                <w:color w:val="000000"/>
                <w:sz w:val="24"/>
                <w:szCs w:val="24"/>
              </w:rPr>
              <w:lastRenderedPageBreak/>
              <w:t>проявляют интерес к новому учебному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развивают способность</w:t>
            </w:r>
          </w:p>
          <w:p w:rsidR="004413BE" w:rsidRPr="00BB3A08" w:rsidRDefault="004413BE" w:rsidP="00A95602">
            <w:pPr>
              <w:jc w:val="both"/>
              <w:rPr>
                <w:rFonts w:ascii="Times New Roman" w:hAnsi="Times New Roman" w:cs="Times New Roman"/>
                <w:sz w:val="24"/>
                <w:szCs w:val="24"/>
              </w:rPr>
            </w:pPr>
            <w:r w:rsidRPr="00BB3A08">
              <w:rPr>
                <w:rFonts w:ascii="Times New Roman" w:eastAsia="Arial Unicode MS" w:hAnsi="Times New Roman" w:cs="Times New Roman"/>
                <w:color w:val="000000"/>
                <w:sz w:val="24"/>
                <w:szCs w:val="24"/>
              </w:rPr>
              <w:t>к самооценке.</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24-25</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Мораль</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30.11  </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3.12</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t xml:space="preserve">Научатся: </w:t>
            </w:r>
            <w:r w:rsidRPr="00BB3A08">
              <w:rPr>
                <w:rFonts w:ascii="Times New Roman" w:hAnsi="Times New Roman" w:cs="Times New Roman"/>
                <w:color w:val="000000"/>
                <w:sz w:val="24"/>
                <w:szCs w:val="24"/>
                <w:lang w:bidi="ru-RU"/>
              </w:rPr>
              <w:t>определять роль морали в жизни человека и общества; станов</w:t>
            </w:r>
            <w:r w:rsidRPr="00BB3A08">
              <w:rPr>
                <w:rFonts w:ascii="Times New Roman" w:hAnsi="Times New Roman" w:cs="Times New Roman"/>
                <w:color w:val="000000"/>
                <w:sz w:val="24"/>
                <w:szCs w:val="24"/>
                <w:lang w:bidi="ru-RU"/>
              </w:rPr>
              <w:softHyphen/>
              <w:t>ление нравственного в человеке</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ориентироваться на понимание при</w:t>
            </w:r>
            <w:r w:rsidRPr="00BB3A08">
              <w:rPr>
                <w:rFonts w:ascii="Times New Roman" w:eastAsia="Arial Unicode MS" w:hAnsi="Times New Roman" w:cs="Times New Roman"/>
                <w:color w:val="000000"/>
                <w:sz w:val="24"/>
                <w:szCs w:val="24"/>
                <w:lang w:bidi="ru-RU"/>
              </w:rPr>
              <w:softHyphen/>
              <w:t>чин успеха в учебе; формулировать собственную точку зрения; осуществ</w:t>
            </w:r>
            <w:r w:rsidRPr="00BB3A08">
              <w:rPr>
                <w:rFonts w:ascii="Times New Roman" w:eastAsia="Arial Unicode MS" w:hAnsi="Times New Roman" w:cs="Times New Roman"/>
                <w:color w:val="000000"/>
                <w:sz w:val="24"/>
                <w:szCs w:val="24"/>
                <w:lang w:bidi="ru-RU"/>
              </w:rPr>
              <w:softHyphen/>
              <w:t>лять поиск нужной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t>Познавательные: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воспроизводят по памяти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информацию, необходимую для решения учебной задачи;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 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 моральных нормах.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принимают другое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мнение и позицию, допускают существование различных точек зрения.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учитывают выделенные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 xml:space="preserve">учителем ориентиры действия, принимают и сохраняют учебную </w:t>
            </w:r>
            <w:r w:rsidRPr="00BB3A08">
              <w:rPr>
                <w:rFonts w:ascii="Times New Roman" w:eastAsia="Calibri" w:hAnsi="Times New Roman" w:cs="Times New Roman"/>
                <w:bCs/>
                <w:iCs/>
                <w:sz w:val="24"/>
                <w:szCs w:val="24"/>
              </w:rPr>
              <w:lastRenderedPageBreak/>
              <w:t>задачу; самостоятельно выделяют и формулируют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цель; составляют план последовательности действий своей работы.</w:t>
            </w:r>
          </w:p>
        </w:tc>
        <w:tc>
          <w:tcPr>
            <w:tcW w:w="3402"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lastRenderedPageBreak/>
              <w:t>Развивают способность к самооценке, оценивают собственную учебную деятельность.</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26-27</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Наука и образование</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07.12</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10.12</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t xml:space="preserve">Научатся: </w:t>
            </w:r>
            <w:r w:rsidRPr="00BB3A08">
              <w:rPr>
                <w:rFonts w:ascii="Times New Roman" w:hAnsi="Times New Roman" w:cs="Times New Roman"/>
                <w:color w:val="000000"/>
                <w:sz w:val="24"/>
                <w:szCs w:val="24"/>
                <w:lang w:bidi="ru-RU"/>
              </w:rPr>
              <w:t>определять, что такое наука, каковы ее функции в обществе, какие существуют учреж</w:t>
            </w:r>
            <w:r w:rsidRPr="00BB3A08">
              <w:rPr>
                <w:rFonts w:ascii="Times New Roman" w:hAnsi="Times New Roman" w:cs="Times New Roman"/>
                <w:color w:val="000000"/>
                <w:sz w:val="24"/>
                <w:szCs w:val="24"/>
                <w:lang w:bidi="ru-RU"/>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BB3A08">
              <w:rPr>
                <w:rFonts w:ascii="Times New Roman" w:hAnsi="Times New Roman" w:cs="Times New Roman"/>
                <w:color w:val="000000"/>
                <w:sz w:val="24"/>
                <w:szCs w:val="24"/>
                <w:lang w:bidi="ru-RU"/>
              </w:rPr>
              <w:softHyphen/>
              <w:t>вания с древнейших времен до наших дней; разъяснять особенности правового статуса ученика со</w:t>
            </w:r>
            <w:r w:rsidRPr="00BB3A08">
              <w:rPr>
                <w:rFonts w:ascii="Times New Roman" w:hAnsi="Times New Roman" w:cs="Times New Roman"/>
                <w:color w:val="000000"/>
                <w:sz w:val="24"/>
                <w:szCs w:val="24"/>
                <w:lang w:bidi="ru-RU"/>
              </w:rPr>
              <w:softHyphen/>
              <w:t>временной школы.</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анализировать, делать выводы; давать нравственную и право</w:t>
            </w:r>
            <w:r w:rsidRPr="00BB3A08">
              <w:rPr>
                <w:rFonts w:ascii="Times New Roman" w:eastAsia="Arial Unicode MS" w:hAnsi="Times New Roman" w:cs="Times New Roman"/>
                <w:color w:val="000000"/>
                <w:sz w:val="24"/>
                <w:szCs w:val="24"/>
                <w:lang w:bidi="ru-RU"/>
              </w:rPr>
              <w:softHyphen/>
              <w:t>вую оценку конкретных ситуаций; осуществлять поиск дополнительных сведений в СМИ; отве</w:t>
            </w:r>
            <w:r w:rsidRPr="00BB3A08">
              <w:rPr>
                <w:rFonts w:ascii="Times New Roman" w:eastAsia="Arial Unicode MS" w:hAnsi="Times New Roman" w:cs="Times New Roman"/>
                <w:color w:val="000000"/>
                <w:sz w:val="24"/>
                <w:szCs w:val="24"/>
                <w:lang w:bidi="ru-RU"/>
              </w:rPr>
              <w:softHyphen/>
              <w:t>чать на вопросы, высказывать собственную точку зрения.</w:t>
            </w:r>
          </w:p>
        </w:tc>
        <w:tc>
          <w:tcPr>
            <w:tcW w:w="3827" w:type="dxa"/>
          </w:tcPr>
          <w:p w:rsidR="004413BE" w:rsidRPr="00BB3A08" w:rsidRDefault="004413BE" w:rsidP="00A95602">
            <w:pPr>
              <w:widowControl w:val="0"/>
              <w:jc w:val="both"/>
              <w:rPr>
                <w:rFonts w:ascii="Times New Roman" w:hAnsi="Times New Roman" w:cs="Times New Roman"/>
                <w:b/>
                <w:color w:val="000000"/>
                <w:sz w:val="24"/>
                <w:szCs w:val="24"/>
                <w:u w:val="single"/>
                <w:lang w:bidi="ru-RU"/>
              </w:rPr>
            </w:pPr>
            <w:r w:rsidRPr="00BB3A08">
              <w:rPr>
                <w:rFonts w:ascii="Times New Roman" w:hAnsi="Times New Roman" w:cs="Times New Roman"/>
                <w:b/>
                <w:i/>
                <w:iCs/>
                <w:color w:val="000000"/>
                <w:sz w:val="24"/>
                <w:szCs w:val="24"/>
                <w:u w:val="single"/>
                <w:lang w:bidi="ru-RU"/>
              </w:rPr>
              <w:t>Познавательные:</w:t>
            </w:r>
          </w:p>
          <w:p w:rsidR="004413BE" w:rsidRPr="00BB3A08" w:rsidRDefault="004413BE" w:rsidP="00A95602">
            <w:pPr>
              <w:widowControl w:val="0"/>
              <w:jc w:val="both"/>
              <w:rPr>
                <w:rFonts w:ascii="Times New Roman" w:hAnsi="Times New Roman" w:cs="Times New Roman"/>
                <w:color w:val="000000"/>
                <w:sz w:val="24"/>
                <w:szCs w:val="24"/>
                <w:lang w:bidi="ru-RU"/>
              </w:rPr>
            </w:pPr>
            <w:proofErr w:type="spellStart"/>
            <w:r w:rsidRPr="00BB3A08">
              <w:rPr>
                <w:rFonts w:ascii="Times New Roman" w:hAnsi="Times New Roman" w:cs="Times New Roman"/>
                <w:i/>
                <w:iCs/>
                <w:color w:val="000000"/>
                <w:sz w:val="24"/>
                <w:szCs w:val="24"/>
                <w:lang w:bidi="ru-RU"/>
              </w:rPr>
              <w:t>Общеучебные</w:t>
            </w:r>
            <w:proofErr w:type="spellEnd"/>
            <w:r w:rsidRPr="00BB3A08">
              <w:rPr>
                <w:rFonts w:ascii="Times New Roman" w:hAnsi="Times New Roman" w:cs="Times New Roman"/>
                <w:color w:val="000000"/>
                <w:sz w:val="24"/>
                <w:szCs w:val="24"/>
                <w:lang w:bidi="ru-RU"/>
              </w:rPr>
              <w:t xml:space="preserve"> - осуществляют поиск информации, необходимой для выпол</w:t>
            </w:r>
            <w:r w:rsidRPr="00BB3A08">
              <w:rPr>
                <w:rFonts w:ascii="Times New Roman" w:hAnsi="Times New Roman" w:cs="Times New Roman"/>
                <w:color w:val="000000"/>
                <w:sz w:val="24"/>
                <w:szCs w:val="24"/>
                <w:lang w:bidi="ru-RU"/>
              </w:rPr>
              <w:softHyphen/>
              <w:t>нения заданий;</w:t>
            </w:r>
          </w:p>
          <w:p w:rsidR="004413BE" w:rsidRPr="00BB3A08" w:rsidRDefault="004413BE" w:rsidP="00A95602">
            <w:pPr>
              <w:widowControl w:val="0"/>
              <w:spacing w:after="60"/>
              <w:jc w:val="both"/>
              <w:rPr>
                <w:rFonts w:ascii="Times New Roman" w:eastAsia="Arial Unicode MS" w:hAnsi="Times New Roman" w:cs="Times New Roman"/>
                <w:color w:val="000000"/>
                <w:sz w:val="24"/>
                <w:szCs w:val="24"/>
                <w:lang w:bidi="ru-RU"/>
              </w:rPr>
            </w:pPr>
            <w:r w:rsidRPr="00BB3A08">
              <w:rPr>
                <w:rFonts w:ascii="Times New Roman" w:hAnsi="Times New Roman" w:cs="Times New Roman"/>
                <w:i/>
                <w:iCs/>
                <w:color w:val="000000"/>
                <w:sz w:val="24"/>
                <w:szCs w:val="24"/>
                <w:lang w:bidi="ru-RU"/>
              </w:rPr>
              <w:t>логические</w:t>
            </w:r>
            <w:r w:rsidRPr="00BB3A08">
              <w:rPr>
                <w:rFonts w:ascii="Times New Roman" w:hAnsi="Times New Roman" w:cs="Times New Roman"/>
                <w:color w:val="000000"/>
                <w:sz w:val="24"/>
                <w:szCs w:val="24"/>
                <w:lang w:bidi="ru-RU"/>
              </w:rPr>
              <w:t xml:space="preserve"> - дополняют и расширяют имеющиеся знания и представления о науке и образовании, </w:t>
            </w:r>
            <w:r w:rsidRPr="00BB3A08">
              <w:rPr>
                <w:rFonts w:ascii="Times New Roman" w:eastAsia="Arial Unicode MS" w:hAnsi="Times New Roman" w:cs="Times New Roman"/>
                <w:color w:val="000000"/>
                <w:sz w:val="24"/>
                <w:szCs w:val="24"/>
                <w:lang w:bidi="ru-RU"/>
              </w:rPr>
              <w:t>имеющиеся знания и представления о науке и образовании.</w:t>
            </w:r>
          </w:p>
          <w:p w:rsidR="004413BE" w:rsidRPr="00BB3A08" w:rsidRDefault="004413BE" w:rsidP="00A95602">
            <w:pPr>
              <w:widowControl w:val="0"/>
              <w:spacing w:after="60"/>
              <w:jc w:val="both"/>
              <w:rPr>
                <w:rFonts w:ascii="Times New Roman" w:hAnsi="Times New Roman" w:cs="Times New Roman"/>
                <w:color w:val="000000"/>
                <w:sz w:val="24"/>
                <w:szCs w:val="24"/>
                <w:lang w:bidi="ru-RU"/>
              </w:rPr>
            </w:pPr>
            <w:r w:rsidRPr="00BB3A08">
              <w:rPr>
                <w:rFonts w:ascii="Times New Roman" w:hAnsi="Times New Roman" w:cs="Times New Roman"/>
                <w:b/>
                <w:i/>
                <w:color w:val="000000"/>
                <w:sz w:val="24"/>
                <w:szCs w:val="24"/>
                <w:u w:val="single"/>
                <w:lang w:bidi="ru-RU"/>
              </w:rPr>
              <w:t>Коммуникативные:</w:t>
            </w:r>
            <w:r w:rsidRPr="00BB3A08">
              <w:rPr>
                <w:rFonts w:ascii="Times New Roman" w:hAnsi="Times New Roman" w:cs="Times New Roman"/>
                <w:color w:val="000000"/>
                <w:sz w:val="24"/>
                <w:szCs w:val="24"/>
                <w:lang w:bidi="ru-RU"/>
              </w:rPr>
              <w:t xml:space="preserve">               обмениваются мнениями, слушают друг друга, понимают позицию партнера, в том числе 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коллективное учебное сотрудничество.</w:t>
            </w:r>
          </w:p>
          <w:p w:rsidR="004413BE" w:rsidRPr="00BB3A08" w:rsidRDefault="004413BE" w:rsidP="00A95602">
            <w:pPr>
              <w:widowControl w:val="0"/>
              <w:spacing w:after="60"/>
              <w:jc w:val="both"/>
              <w:rPr>
                <w:rFonts w:ascii="Times New Roman" w:hAnsi="Times New Roman" w:cs="Times New Roman"/>
                <w:color w:val="000000"/>
                <w:sz w:val="24"/>
                <w:szCs w:val="24"/>
                <w:lang w:bidi="ru-RU"/>
              </w:rPr>
            </w:pPr>
            <w:r w:rsidRPr="00BB3A08">
              <w:rPr>
                <w:rFonts w:ascii="Times New Roman" w:hAnsi="Times New Roman" w:cs="Times New Roman"/>
                <w:b/>
                <w:i/>
                <w:color w:val="000000"/>
                <w:sz w:val="24"/>
                <w:szCs w:val="24"/>
                <w:u w:val="single"/>
                <w:lang w:bidi="ru-RU"/>
              </w:rPr>
              <w:t>Регулятивные:</w:t>
            </w:r>
            <w:r w:rsidRPr="00BB3A08">
              <w:rPr>
                <w:rFonts w:ascii="Times New Roman" w:hAnsi="Times New Roman" w:cs="Times New Roman"/>
                <w:color w:val="000000"/>
                <w:sz w:val="24"/>
                <w:szCs w:val="24"/>
                <w:lang w:bidi="ru-RU"/>
              </w:rPr>
              <w:t xml:space="preserve">                              планируют промежуточные цели с учетом конечного результата; оценивают качество и уровень</w:t>
            </w:r>
          </w:p>
          <w:p w:rsidR="004413BE" w:rsidRPr="00BB3A08" w:rsidRDefault="004413BE" w:rsidP="00A95602">
            <w:pPr>
              <w:widowControl w:val="0"/>
              <w:spacing w:after="6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t>усвоенного материала.</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Мотивируют свои действия, проявляют интерес к новому учеб-</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развивают способность</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к самооценке.</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28-29</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Религия и религиозные организации</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14.12.</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17.12</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t xml:space="preserve">Научатся: </w:t>
            </w:r>
            <w:proofErr w:type="gramStart"/>
            <w:r w:rsidRPr="00BB3A08">
              <w:rPr>
                <w:rFonts w:ascii="Times New Roman" w:hAnsi="Times New Roman" w:cs="Times New Roman"/>
                <w:color w:val="000000"/>
                <w:sz w:val="24"/>
                <w:szCs w:val="24"/>
                <w:lang w:bidi="ru-RU"/>
              </w:rPr>
              <w:t>определять</w:t>
            </w:r>
            <w:proofErr w:type="gramEnd"/>
            <w:r w:rsidRPr="00BB3A08">
              <w:rPr>
                <w:rFonts w:ascii="Times New Roman" w:hAnsi="Times New Roman" w:cs="Times New Roman"/>
                <w:color w:val="000000"/>
                <w:sz w:val="24"/>
                <w:szCs w:val="24"/>
                <w:lang w:bidi="ru-RU"/>
              </w:rPr>
              <w:t xml:space="preserve"> что такое религия, ее значение в жизни общества; особенности и многообразие мировых религий.</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ориентироваться на понимание при</w:t>
            </w:r>
            <w:r w:rsidRPr="00BB3A08">
              <w:rPr>
                <w:rFonts w:ascii="Times New Roman" w:eastAsia="Arial Unicode MS" w:hAnsi="Times New Roman" w:cs="Times New Roman"/>
                <w:color w:val="000000"/>
                <w:sz w:val="24"/>
                <w:szCs w:val="24"/>
                <w:lang w:bidi="ru-RU"/>
              </w:rPr>
              <w:softHyphen/>
              <w:t xml:space="preserve">чин успеха в учебе; формулировать </w:t>
            </w:r>
            <w:r w:rsidRPr="00BB3A08">
              <w:rPr>
                <w:rFonts w:ascii="Times New Roman" w:eastAsia="Arial Unicode MS" w:hAnsi="Times New Roman" w:cs="Times New Roman"/>
                <w:color w:val="000000"/>
                <w:sz w:val="24"/>
                <w:szCs w:val="24"/>
                <w:lang w:bidi="ru-RU"/>
              </w:rPr>
              <w:lastRenderedPageBreak/>
              <w:t>собственную точку зрения; осуществ</w:t>
            </w:r>
            <w:r w:rsidRPr="00BB3A08">
              <w:rPr>
                <w:rFonts w:ascii="Times New Roman" w:eastAsia="Arial Unicode MS" w:hAnsi="Times New Roman" w:cs="Times New Roman"/>
                <w:color w:val="000000"/>
                <w:sz w:val="24"/>
                <w:szCs w:val="24"/>
                <w:lang w:bidi="ru-RU"/>
              </w:rPr>
              <w:softHyphen/>
              <w:t>лять поиск нужной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lastRenderedPageBreak/>
              <w:t>Познавательные: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воспроизводят по памяти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информацию, необходимую для решения учебной задачи;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 имеющиеся знания и </w:t>
            </w:r>
            <w:r w:rsidRPr="00BB3A08">
              <w:rPr>
                <w:rFonts w:ascii="Times New Roman" w:eastAsia="Calibri" w:hAnsi="Times New Roman" w:cs="Times New Roman"/>
                <w:bCs/>
                <w:iCs/>
                <w:sz w:val="24"/>
                <w:szCs w:val="24"/>
              </w:rPr>
              <w:lastRenderedPageBreak/>
              <w:t>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 моральных нормах и мировых религиях.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принимают другое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мнение и позицию, допускают существование различных точек зрения.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xml:space="preserve">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учитывают выделенные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учителем ориентиры действия, принимают и сохраняют учебную задачу; самостоятельно выделяют и формулируют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цель; составляют план последовательности действий своей работы.</w:t>
            </w:r>
          </w:p>
        </w:tc>
        <w:tc>
          <w:tcPr>
            <w:tcW w:w="3402"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lastRenderedPageBreak/>
              <w:t>Развивают способность к самооценке, оценивают собственную учебную деятельность.</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30-31</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Искусство</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21.12</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24.12</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t xml:space="preserve">Научатся: </w:t>
            </w:r>
            <w:r w:rsidRPr="00BB3A08">
              <w:rPr>
                <w:rFonts w:ascii="Times New Roman" w:hAnsi="Times New Roman" w:cs="Times New Roman"/>
                <w:color w:val="000000"/>
                <w:sz w:val="24"/>
                <w:szCs w:val="24"/>
                <w:lang w:bidi="ru-RU"/>
              </w:rPr>
              <w:t>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t>Познавательные:</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умеют структурировать знания;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 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об искусстве и духовной жизни.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gramStart"/>
            <w:r w:rsidRPr="00BB3A08">
              <w:rPr>
                <w:rFonts w:ascii="Times New Roman" w:eastAsia="Calibri" w:hAnsi="Times New Roman" w:cs="Times New Roman"/>
                <w:b/>
                <w:bCs/>
                <w:i/>
                <w:iCs/>
                <w:sz w:val="24"/>
                <w:szCs w:val="24"/>
                <w:u w:val="single"/>
              </w:rPr>
              <w:t>Коммуникативные</w:t>
            </w:r>
            <w:proofErr w:type="gramEnd"/>
            <w:r w:rsidRPr="00BB3A08">
              <w:rPr>
                <w:rFonts w:ascii="Times New Roman" w:eastAsia="Calibri" w:hAnsi="Times New Roman" w:cs="Times New Roman"/>
                <w:b/>
                <w:bCs/>
                <w:i/>
                <w:iCs/>
                <w:sz w:val="24"/>
                <w:szCs w:val="24"/>
                <w:u w:val="single"/>
              </w:rPr>
              <w:t>:</w:t>
            </w:r>
            <w:r w:rsidRPr="00BB3A08">
              <w:rPr>
                <w:rFonts w:ascii="Times New Roman" w:eastAsia="Calibri" w:hAnsi="Times New Roman" w:cs="Times New Roman"/>
                <w:bCs/>
                <w:iCs/>
                <w:sz w:val="24"/>
                <w:szCs w:val="24"/>
              </w:rPr>
              <w:t xml:space="preserve">                 определяют последовательность своих действий; принимают другое мнение и позицию; допускают существование различных точек</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зрения.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xml:space="preserve">                           прогнозируют результаты уровня усвоения изучаемого </w:t>
            </w:r>
            <w:proofErr w:type="gramStart"/>
            <w:r w:rsidRPr="00BB3A08">
              <w:rPr>
                <w:rFonts w:ascii="Times New Roman" w:eastAsia="Calibri" w:hAnsi="Times New Roman" w:cs="Times New Roman"/>
                <w:bCs/>
                <w:iCs/>
                <w:sz w:val="24"/>
                <w:szCs w:val="24"/>
              </w:rPr>
              <w:t>мате</w:t>
            </w:r>
            <w:proofErr w:type="gramEnd"/>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 xml:space="preserve">риала, принимают и сохраняют </w:t>
            </w:r>
            <w:proofErr w:type="gramStart"/>
            <w:r w:rsidRPr="00BB3A08">
              <w:rPr>
                <w:rFonts w:ascii="Times New Roman" w:eastAsia="Calibri" w:hAnsi="Times New Roman" w:cs="Times New Roman"/>
                <w:bCs/>
                <w:iCs/>
                <w:sz w:val="24"/>
                <w:szCs w:val="24"/>
              </w:rPr>
              <w:t>учебную</w:t>
            </w:r>
            <w:proofErr w:type="gramEnd"/>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задачу.</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proofErr w:type="gramStart"/>
            <w:r w:rsidRPr="00BB3A08">
              <w:rPr>
                <w:rFonts w:ascii="Times New Roman" w:eastAsia="Arial Unicode MS" w:hAnsi="Times New Roman" w:cs="Times New Roman"/>
                <w:color w:val="000000"/>
                <w:sz w:val="24"/>
                <w:szCs w:val="24"/>
                <w:lang w:bidi="ru-RU"/>
              </w:rPr>
              <w:t>Сохраняют мотивацию к учебной деятельности проявляют</w:t>
            </w:r>
            <w:proofErr w:type="gramEnd"/>
            <w:r w:rsidRPr="00BB3A08">
              <w:rPr>
                <w:rFonts w:ascii="Times New Roman" w:eastAsia="Arial Unicode MS" w:hAnsi="Times New Roman" w:cs="Times New Roman"/>
                <w:color w:val="000000"/>
                <w:sz w:val="24"/>
                <w:szCs w:val="24"/>
                <w:lang w:bidi="ru-RU"/>
              </w:rPr>
              <w:t xml:space="preserve"> ин</w:t>
            </w:r>
            <w:r w:rsidRPr="00BB3A08">
              <w:rPr>
                <w:rFonts w:ascii="Times New Roman" w:eastAsia="Arial Unicode MS" w:hAnsi="Times New Roman" w:cs="Times New Roman"/>
                <w:color w:val="000000"/>
                <w:sz w:val="24"/>
                <w:szCs w:val="24"/>
                <w:lang w:bidi="ru-RU"/>
              </w:rPr>
              <w:softHyphen/>
              <w:t>терес к новому учебному материалу</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32-</w:t>
            </w:r>
            <w:r w:rsidRPr="00BB3A08">
              <w:rPr>
                <w:rFonts w:ascii="Times New Roman" w:hAnsi="Times New Roman" w:cs="Times New Roman"/>
                <w:sz w:val="24"/>
                <w:szCs w:val="24"/>
              </w:rPr>
              <w:lastRenderedPageBreak/>
              <w:t>33</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lastRenderedPageBreak/>
              <w:t xml:space="preserve">Массовая </w:t>
            </w:r>
            <w:r w:rsidRPr="00BB3A08">
              <w:rPr>
                <w:rFonts w:ascii="Times New Roman" w:hAnsi="Times New Roman" w:cs="Times New Roman"/>
                <w:sz w:val="24"/>
                <w:szCs w:val="24"/>
              </w:rPr>
              <w:lastRenderedPageBreak/>
              <w:t>культура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28.12 </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14.01</w:t>
            </w:r>
          </w:p>
        </w:tc>
        <w:tc>
          <w:tcPr>
            <w:tcW w:w="4253" w:type="dxa"/>
          </w:tcPr>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b/>
                <w:bCs/>
                <w:color w:val="000000"/>
                <w:sz w:val="24"/>
                <w:szCs w:val="24"/>
                <w:lang w:bidi="ru-RU"/>
              </w:rPr>
              <w:lastRenderedPageBreak/>
              <w:t xml:space="preserve">Научатся: </w:t>
            </w:r>
            <w:r w:rsidRPr="00BB3A08">
              <w:rPr>
                <w:rFonts w:ascii="Times New Roman" w:hAnsi="Times New Roman" w:cs="Times New Roman"/>
                <w:color w:val="000000"/>
                <w:sz w:val="24"/>
                <w:szCs w:val="24"/>
                <w:lang w:bidi="ru-RU"/>
              </w:rPr>
              <w:t xml:space="preserve">определять, что такое </w:t>
            </w:r>
            <w:r w:rsidRPr="00BB3A08">
              <w:rPr>
                <w:rFonts w:ascii="Times New Roman" w:hAnsi="Times New Roman" w:cs="Times New Roman"/>
                <w:color w:val="000000"/>
                <w:sz w:val="24"/>
                <w:szCs w:val="24"/>
                <w:lang w:bidi="ru-RU"/>
              </w:rPr>
              <w:lastRenderedPageBreak/>
              <w:t>массовая культура; элементы массовой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w:t>
            </w:r>
            <w:r w:rsidRPr="00BB3A08">
              <w:rPr>
                <w:rFonts w:ascii="Times New Roman" w:eastAsia="Arial Unicode MS" w:hAnsi="Times New Roman" w:cs="Times New Roman"/>
                <w:color w:val="000000"/>
                <w:sz w:val="24"/>
                <w:szCs w:val="24"/>
                <w:lang w:bidi="ru-RU"/>
              </w:rPr>
              <w:softHyphen/>
            </w:r>
            <w:r w:rsidRPr="00BB3A08">
              <w:rPr>
                <w:rFonts w:ascii="Times New Roman" w:eastAsia="Arial Unicode MS" w:hAnsi="Times New Roman" w:cs="Times New Roman"/>
                <w:bCs/>
                <w:color w:val="000000"/>
                <w:sz w:val="24"/>
                <w:szCs w:val="24"/>
                <w:lang w:bidi="ru-RU"/>
              </w:rPr>
              <w:t xml:space="preserve">сы; </w:t>
            </w:r>
            <w:r w:rsidRPr="00BB3A08">
              <w:rPr>
                <w:rFonts w:ascii="Times New Roman" w:eastAsia="Arial Unicode MS" w:hAnsi="Times New Roman" w:cs="Times New Roman"/>
                <w:color w:val="000000"/>
                <w:sz w:val="24"/>
                <w:szCs w:val="24"/>
                <w:lang w:bidi="ru-RU"/>
              </w:rPr>
              <w:t xml:space="preserve">осуществлять поиск нужной </w:t>
            </w:r>
            <w:r w:rsidRPr="00BB3A08">
              <w:rPr>
                <w:rFonts w:ascii="Times New Roman" w:eastAsia="Arial Unicode MS" w:hAnsi="Times New Roman" w:cs="Times New Roman"/>
                <w:bCs/>
                <w:color w:val="000000"/>
                <w:sz w:val="24"/>
                <w:szCs w:val="24"/>
                <w:lang w:bidi="ru-RU"/>
              </w:rPr>
              <w:t>информации, выделять главное.</w:t>
            </w:r>
          </w:p>
        </w:tc>
        <w:tc>
          <w:tcPr>
            <w:tcW w:w="3827" w:type="dxa"/>
          </w:tcPr>
          <w:p w:rsidR="004413BE" w:rsidRPr="00BB3A08" w:rsidRDefault="004413BE" w:rsidP="00A95602">
            <w:pPr>
              <w:widowControl w:val="0"/>
              <w:spacing w:after="60"/>
              <w:jc w:val="both"/>
              <w:rPr>
                <w:rFonts w:ascii="Times New Roman" w:hAnsi="Times New Roman" w:cs="Times New Roman"/>
                <w:b/>
                <w:i/>
                <w:color w:val="000000"/>
                <w:sz w:val="24"/>
                <w:szCs w:val="24"/>
                <w:u w:val="single"/>
                <w:lang w:bidi="ru-RU"/>
              </w:rPr>
            </w:pPr>
            <w:r w:rsidRPr="00BB3A08">
              <w:rPr>
                <w:rFonts w:ascii="Times New Roman" w:hAnsi="Times New Roman" w:cs="Times New Roman"/>
                <w:b/>
                <w:i/>
                <w:iCs/>
                <w:color w:val="000000"/>
                <w:sz w:val="24"/>
                <w:szCs w:val="24"/>
                <w:u w:val="single"/>
                <w:lang w:bidi="ru-RU"/>
              </w:rPr>
              <w:lastRenderedPageBreak/>
              <w:t>Познавательные:</w:t>
            </w:r>
          </w:p>
          <w:p w:rsidR="004413BE" w:rsidRPr="00BB3A08" w:rsidRDefault="004413BE" w:rsidP="00A95602">
            <w:pPr>
              <w:widowControl w:val="0"/>
              <w:spacing w:after="60"/>
              <w:jc w:val="both"/>
              <w:rPr>
                <w:rFonts w:ascii="Times New Roman" w:hAnsi="Times New Roman" w:cs="Times New Roman"/>
                <w:b/>
                <w:i/>
                <w:color w:val="000000"/>
                <w:sz w:val="24"/>
                <w:szCs w:val="24"/>
                <w:u w:val="single"/>
                <w:lang w:bidi="ru-RU"/>
              </w:rPr>
            </w:pPr>
            <w:proofErr w:type="spellStart"/>
            <w:r w:rsidRPr="00BB3A08">
              <w:rPr>
                <w:rFonts w:ascii="Times New Roman" w:hAnsi="Times New Roman" w:cs="Times New Roman"/>
                <w:i/>
                <w:iCs/>
                <w:color w:val="000000"/>
                <w:sz w:val="24"/>
                <w:szCs w:val="24"/>
                <w:lang w:bidi="ru-RU"/>
              </w:rPr>
              <w:lastRenderedPageBreak/>
              <w:t>Общеучебные</w:t>
            </w:r>
            <w:proofErr w:type="spellEnd"/>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 xml:space="preserve">- умеют находить нужную информацию, выделять главное; </w:t>
            </w:r>
            <w:r w:rsidRPr="00BB3A08">
              <w:rPr>
                <w:rFonts w:ascii="Times New Roman" w:hAnsi="Times New Roman" w:cs="Times New Roman"/>
                <w:i/>
                <w:iCs/>
                <w:color w:val="000000"/>
                <w:sz w:val="24"/>
                <w:szCs w:val="24"/>
                <w:lang w:bidi="ru-RU"/>
              </w:rPr>
              <w:t>логические</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 дополняют и расширяют имеющиеся знания и представления о культурных и духовных ценностях.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Arial Unicode MS" w:hAnsi="Times New Roman" w:cs="Times New Roman"/>
                <w:b/>
                <w:i/>
                <w:iCs/>
                <w:color w:val="000000"/>
                <w:sz w:val="24"/>
                <w:szCs w:val="24"/>
                <w:u w:val="single"/>
                <w:lang w:bidi="ru-RU"/>
              </w:rPr>
              <w:t>Коммуникативные</w:t>
            </w:r>
            <w:r w:rsidRPr="00BB3A08">
              <w:rPr>
                <w:rFonts w:ascii="Times New Roman" w:eastAsia="Arial Unicode MS" w:hAnsi="Times New Roman" w:cs="Times New Roman"/>
                <w:i/>
                <w:iCs/>
                <w:color w:val="000000"/>
                <w:sz w:val="24"/>
                <w:szCs w:val="24"/>
                <w:lang w:bidi="ru-RU"/>
              </w:rPr>
              <w:t>:</w:t>
            </w:r>
            <w:r w:rsidRPr="00BB3A08">
              <w:rPr>
                <w:rFonts w:ascii="Times New Roman" w:eastAsia="Arial Unicode MS" w:hAnsi="Times New Roman" w:cs="Times New Roman"/>
                <w:b/>
                <w:bCs/>
                <w:color w:val="000000"/>
                <w:sz w:val="24"/>
                <w:szCs w:val="24"/>
                <w:lang w:bidi="ru-RU"/>
              </w:rPr>
              <w:t xml:space="preserve"> </w:t>
            </w:r>
            <w:r w:rsidRPr="00BB3A08">
              <w:rPr>
                <w:rFonts w:ascii="Times New Roman" w:eastAsia="Arial Unicode MS" w:hAnsi="Times New Roman" w:cs="Times New Roman"/>
                <w:color w:val="000000"/>
                <w:sz w:val="24"/>
                <w:szCs w:val="24"/>
                <w:lang w:bidi="ru-RU"/>
              </w:rPr>
              <w:t>участвуют в кол</w:t>
            </w:r>
            <w:r w:rsidRPr="00BB3A08">
              <w:rPr>
                <w:rFonts w:ascii="Times New Roman" w:eastAsia="Arial Unicode MS" w:hAnsi="Times New Roman" w:cs="Times New Roman"/>
                <w:color w:val="000000"/>
                <w:sz w:val="24"/>
                <w:szCs w:val="24"/>
                <w:lang w:bidi="ru-RU"/>
              </w:rPr>
              <w:softHyphen/>
              <w:t>лективном обсуждении документальных источников; оформляют диалогические высказывания, обмениваются мнениями,</w:t>
            </w:r>
            <w:r w:rsidRPr="00BB3A08">
              <w:rPr>
                <w:rFonts w:ascii="Times New Roman" w:eastAsia="Calibri" w:hAnsi="Times New Roman" w:cs="Times New Roman"/>
                <w:bCs/>
                <w:iCs/>
                <w:sz w:val="24"/>
                <w:szCs w:val="24"/>
              </w:rPr>
              <w:t xml:space="preserve"> слушают друг друга, понимают позицию</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партнера.</w:t>
            </w:r>
          </w:p>
          <w:p w:rsidR="004413BE" w:rsidRPr="00BB3A08" w:rsidRDefault="004413BE" w:rsidP="00A95602">
            <w:pPr>
              <w:autoSpaceDE w:val="0"/>
              <w:autoSpaceDN w:val="0"/>
              <w:adjustRightInd w:val="0"/>
              <w:ind w:right="-60"/>
              <w:jc w:val="both"/>
              <w:rPr>
                <w:rFonts w:ascii="Times New Roman" w:eastAsia="Calibri" w:hAnsi="Times New Roman" w:cs="Times New Roman"/>
                <w:b/>
                <w:bCs/>
                <w:i/>
                <w:iCs/>
                <w:sz w:val="24"/>
                <w:szCs w:val="24"/>
                <w:u w:val="single"/>
              </w:rPr>
            </w:pPr>
            <w:r w:rsidRPr="00BB3A08">
              <w:rPr>
                <w:rFonts w:ascii="Times New Roman" w:eastAsia="Calibri" w:hAnsi="Times New Roman" w:cs="Times New Roman"/>
                <w:b/>
                <w:bCs/>
                <w:i/>
                <w:iCs/>
                <w:sz w:val="24"/>
                <w:szCs w:val="24"/>
                <w:u w:val="single"/>
              </w:rPr>
              <w:t xml:space="preserve">Регулятивные: </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планируют решение учебной задачи, выстраивают алгоритм</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действий; корректируют деятельность, вносят изменения в процесс с учетом возникших трудностей.</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lastRenderedPageBreak/>
              <w:t xml:space="preserve">Мотивируют свои действия, </w:t>
            </w:r>
            <w:r w:rsidRPr="00BB3A08">
              <w:rPr>
                <w:rFonts w:ascii="Times New Roman" w:eastAsia="Arial Unicode MS" w:hAnsi="Times New Roman" w:cs="Times New Roman"/>
                <w:color w:val="000000"/>
                <w:sz w:val="24"/>
                <w:szCs w:val="24"/>
              </w:rPr>
              <w:lastRenderedPageBreak/>
              <w:t>проявляют интерес к новому учебному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развивают способность</w:t>
            </w:r>
          </w:p>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к самооценке.</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34-35</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eastAsia="Times New Roman" w:hAnsi="Times New Roman" w:cs="Times New Roman"/>
                <w:color w:val="000000"/>
                <w:sz w:val="24"/>
                <w:szCs w:val="24"/>
                <w:lang w:eastAsia="ru-RU"/>
              </w:rPr>
              <w:t>Уроки представления результатов проектной деятельности по темам главы II</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18.01 21.01</w:t>
            </w:r>
          </w:p>
        </w:tc>
        <w:tc>
          <w:tcPr>
            <w:tcW w:w="4253" w:type="dxa"/>
          </w:tcPr>
          <w:p w:rsidR="004413BE" w:rsidRPr="00BB3A08" w:rsidRDefault="004413BE" w:rsidP="00A95602">
            <w:pPr>
              <w:jc w:val="both"/>
              <w:rPr>
                <w:rFonts w:eastAsia="Times New Roman" w:cs="Times New Roman"/>
                <w:color w:val="000000"/>
                <w:sz w:val="24"/>
                <w:szCs w:val="24"/>
                <w:lang w:eastAsia="ru-RU"/>
              </w:rPr>
            </w:pPr>
            <w:r w:rsidRPr="00BB3A08">
              <w:rPr>
                <w:rFonts w:ascii="OpenSans" w:eastAsia="Times New Roman" w:hAnsi="OpenSans" w:cs="Times New Roman"/>
                <w:color w:val="000000"/>
                <w:sz w:val="24"/>
                <w:szCs w:val="24"/>
                <w:lang w:eastAsia="ru-RU"/>
              </w:rPr>
              <w:t xml:space="preserve">Умение работать с разными источниками информациями; применение понятийного аппарата и приёмов </w:t>
            </w:r>
            <w:r w:rsidRPr="00BB3A08">
              <w:rPr>
                <w:rFonts w:ascii="Times New Roman" w:eastAsia="Times New Roman" w:hAnsi="Times New Roman" w:cs="Times New Roman"/>
                <w:color w:val="000000"/>
                <w:sz w:val="24"/>
                <w:szCs w:val="24"/>
                <w:lang w:eastAsia="ru-RU"/>
              </w:rPr>
              <w:t xml:space="preserve">обществоведческого </w:t>
            </w:r>
            <w:r w:rsidRPr="00BB3A08">
              <w:rPr>
                <w:rFonts w:ascii="OpenSans" w:eastAsia="Times New Roman" w:hAnsi="OpenSans" w:cs="Times New Roman"/>
                <w:color w:val="000000"/>
                <w:sz w:val="24"/>
                <w:szCs w:val="24"/>
                <w:lang w:eastAsia="ru-RU"/>
              </w:rPr>
              <w:t xml:space="preserve">анализа для раскрытия сущности и значения событий и явлений </w:t>
            </w:r>
            <w:r w:rsidRPr="00BB3A08">
              <w:rPr>
                <w:rFonts w:ascii="Times New Roman" w:eastAsia="Times New Roman" w:hAnsi="Times New Roman" w:cs="Times New Roman"/>
                <w:color w:val="000000"/>
                <w:sz w:val="24"/>
                <w:szCs w:val="24"/>
                <w:lang w:eastAsia="ru-RU"/>
              </w:rPr>
              <w:t>жизни общества</w:t>
            </w:r>
          </w:p>
        </w:tc>
        <w:tc>
          <w:tcPr>
            <w:tcW w:w="3827" w:type="dxa"/>
          </w:tcPr>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Регулятивные:</w:t>
            </w:r>
            <w:r w:rsidRPr="00BB3A08">
              <w:rPr>
                <w:rFonts w:eastAsia="Times New Roman" w:cs="Times New Roman"/>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Познавательные:</w:t>
            </w:r>
            <w:r w:rsidRPr="00BB3A08">
              <w:rPr>
                <w:rFonts w:ascii="Times New Roman" w:eastAsia="Times New Roman" w:hAnsi="Times New Roman" w:cs="Times New Roman"/>
                <w:b/>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4413BE" w:rsidRPr="00BB3A08" w:rsidRDefault="004413BE" w:rsidP="00A95602">
            <w:pPr>
              <w:jc w:val="both"/>
              <w:rPr>
                <w:rFonts w:ascii="Times New Roman" w:hAnsi="Times New Roman" w:cs="Times New Roman"/>
                <w:b/>
                <w:sz w:val="24"/>
                <w:szCs w:val="24"/>
                <w:u w:val="single"/>
              </w:rPr>
            </w:pPr>
            <w:r w:rsidRPr="00BB3A08">
              <w:rPr>
                <w:rFonts w:ascii="Times New Roman" w:hAnsi="Times New Roman" w:cs="Times New Roman"/>
                <w:b/>
                <w:sz w:val="24"/>
                <w:szCs w:val="24"/>
                <w:u w:val="single"/>
              </w:rPr>
              <w:t>Коммуникативные:</w:t>
            </w:r>
          </w:p>
          <w:p w:rsidR="004413BE" w:rsidRPr="00BB3A08" w:rsidRDefault="004413BE" w:rsidP="00A95602">
            <w:pPr>
              <w:jc w:val="both"/>
              <w:rPr>
                <w:rFonts w:ascii="Times New Roman" w:hAnsi="Times New Roman" w:cs="Times New Roman"/>
                <w:b/>
                <w:sz w:val="24"/>
                <w:szCs w:val="24"/>
                <w:u w:val="single"/>
              </w:rPr>
            </w:pPr>
            <w:r w:rsidRPr="00BB3A08">
              <w:rPr>
                <w:rFonts w:ascii="OpenSans" w:eastAsia="Times New Roman" w:hAnsi="OpenSans" w:cs="Times New Roman"/>
                <w:color w:val="000000"/>
                <w:sz w:val="24"/>
                <w:szCs w:val="24"/>
                <w:lang w:eastAsia="ru-RU"/>
              </w:rPr>
              <w:t>Умение соотносить свои действия с планируемыми результатами</w:t>
            </w:r>
          </w:p>
        </w:tc>
        <w:tc>
          <w:tcPr>
            <w:tcW w:w="3402" w:type="dxa"/>
          </w:tcPr>
          <w:p w:rsidR="004413BE" w:rsidRPr="00BB3A08" w:rsidRDefault="004413BE" w:rsidP="00A95602">
            <w:pPr>
              <w:jc w:val="both"/>
              <w:rPr>
                <w:rFonts w:ascii="Times New Roman" w:hAnsi="Times New Roman" w:cs="Times New Roman"/>
                <w:sz w:val="24"/>
                <w:szCs w:val="24"/>
              </w:rPr>
            </w:pPr>
            <w:r w:rsidRPr="00BB3A08">
              <w:rPr>
                <w:rFonts w:ascii="OpenSans" w:eastAsia="Times New Roman" w:hAnsi="OpenSans" w:cs="Times New Roman"/>
                <w:color w:val="000000"/>
                <w:sz w:val="24"/>
                <w:szCs w:val="24"/>
                <w:lang w:eastAsia="ru-RU"/>
              </w:rPr>
              <w:t>Формирование целостного мировоззрения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36</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eastAsia="Times New Roman" w:hAnsi="Times New Roman" w:cs="Times New Roman"/>
                <w:color w:val="000000"/>
                <w:sz w:val="24"/>
                <w:szCs w:val="24"/>
                <w:lang w:eastAsia="ru-RU"/>
              </w:rPr>
              <w:t xml:space="preserve">Повторительно-обобщающий </w:t>
            </w:r>
            <w:r w:rsidRPr="00BB3A08">
              <w:rPr>
                <w:rFonts w:ascii="Times New Roman" w:eastAsia="Times New Roman" w:hAnsi="Times New Roman" w:cs="Times New Roman"/>
                <w:color w:val="000000"/>
                <w:sz w:val="24"/>
                <w:szCs w:val="24"/>
                <w:lang w:eastAsia="ru-RU"/>
              </w:rPr>
              <w:lastRenderedPageBreak/>
              <w:t>урок по главе I</w:t>
            </w:r>
            <w:r w:rsidRPr="00BB3A08">
              <w:rPr>
                <w:rFonts w:ascii="Times New Roman" w:eastAsia="Times New Roman" w:hAnsi="Times New Roman" w:cs="Times New Roman"/>
                <w:color w:val="000000"/>
                <w:sz w:val="24"/>
                <w:szCs w:val="24"/>
                <w:lang w:val="en-US" w:eastAsia="ru-RU"/>
              </w:rPr>
              <w:t>I</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1</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25.01</w:t>
            </w:r>
          </w:p>
        </w:tc>
        <w:tc>
          <w:tcPr>
            <w:tcW w:w="4253" w:type="dxa"/>
          </w:tcPr>
          <w:p w:rsidR="004413BE" w:rsidRPr="00BB3A08" w:rsidRDefault="004413BE" w:rsidP="00A95602">
            <w:pPr>
              <w:jc w:val="both"/>
              <w:rPr>
                <w:rFonts w:eastAsia="Times New Roman" w:cs="Times New Roman"/>
                <w:color w:val="000000"/>
                <w:sz w:val="24"/>
                <w:szCs w:val="24"/>
                <w:lang w:eastAsia="ru-RU"/>
              </w:rPr>
            </w:pPr>
            <w:r w:rsidRPr="00BB3A08">
              <w:rPr>
                <w:rFonts w:ascii="OpenSans" w:eastAsia="Times New Roman" w:hAnsi="OpenSans" w:cs="Times New Roman"/>
                <w:color w:val="000000"/>
                <w:sz w:val="24"/>
                <w:szCs w:val="24"/>
                <w:lang w:eastAsia="ru-RU"/>
              </w:rPr>
              <w:t xml:space="preserve">Умение работать с разными источниками информациями; применение понятийного аппарата и </w:t>
            </w:r>
            <w:r w:rsidRPr="00BB3A08">
              <w:rPr>
                <w:rFonts w:ascii="OpenSans" w:eastAsia="Times New Roman" w:hAnsi="OpenSans" w:cs="Times New Roman"/>
                <w:color w:val="000000"/>
                <w:sz w:val="24"/>
                <w:szCs w:val="24"/>
                <w:lang w:eastAsia="ru-RU"/>
              </w:rPr>
              <w:lastRenderedPageBreak/>
              <w:t xml:space="preserve">приёмов </w:t>
            </w:r>
            <w:r w:rsidRPr="00BB3A08">
              <w:rPr>
                <w:rFonts w:ascii="Times New Roman" w:eastAsia="Times New Roman" w:hAnsi="Times New Roman" w:cs="Times New Roman"/>
                <w:color w:val="000000"/>
                <w:sz w:val="24"/>
                <w:szCs w:val="24"/>
                <w:lang w:eastAsia="ru-RU"/>
              </w:rPr>
              <w:t xml:space="preserve">обществоведческого </w:t>
            </w:r>
            <w:r w:rsidRPr="00BB3A08">
              <w:rPr>
                <w:rFonts w:ascii="OpenSans" w:eastAsia="Times New Roman" w:hAnsi="OpenSans" w:cs="Times New Roman"/>
                <w:color w:val="000000"/>
                <w:sz w:val="24"/>
                <w:szCs w:val="24"/>
                <w:lang w:eastAsia="ru-RU"/>
              </w:rPr>
              <w:t xml:space="preserve">анализа для раскрытия сущности и значения событий и явлений </w:t>
            </w:r>
            <w:r w:rsidRPr="00BB3A08">
              <w:rPr>
                <w:rFonts w:ascii="Times New Roman" w:eastAsia="Times New Roman" w:hAnsi="Times New Roman" w:cs="Times New Roman"/>
                <w:color w:val="000000"/>
                <w:sz w:val="24"/>
                <w:szCs w:val="24"/>
                <w:lang w:eastAsia="ru-RU"/>
              </w:rPr>
              <w:t>жизни общества</w:t>
            </w:r>
          </w:p>
        </w:tc>
        <w:tc>
          <w:tcPr>
            <w:tcW w:w="3827" w:type="dxa"/>
          </w:tcPr>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lastRenderedPageBreak/>
              <w:t>Регулятивные:</w:t>
            </w:r>
            <w:r w:rsidRPr="00BB3A08">
              <w:rPr>
                <w:rFonts w:eastAsia="Times New Roman" w:cs="Times New Roman"/>
                <w:color w:val="000000"/>
                <w:sz w:val="24"/>
                <w:szCs w:val="24"/>
                <w:lang w:eastAsia="ru-RU"/>
              </w:rPr>
              <w:t xml:space="preserve"> </w:t>
            </w:r>
            <w:r w:rsidRPr="00BB3A08">
              <w:rPr>
                <w:rFonts w:ascii="OpenSans" w:eastAsia="Times New Roman" w:hAnsi="OpenSans" w:cs="Times New Roman"/>
                <w:color w:val="000000"/>
                <w:sz w:val="24"/>
                <w:szCs w:val="24"/>
                <w:lang w:eastAsia="ru-RU"/>
              </w:rPr>
              <w:t xml:space="preserve">Умение оценивать правильность выполнения учебной задачи, собственные возможности </w:t>
            </w:r>
            <w:r w:rsidRPr="00BB3A08">
              <w:rPr>
                <w:rFonts w:ascii="OpenSans" w:eastAsia="Times New Roman" w:hAnsi="OpenSans" w:cs="Times New Roman"/>
                <w:color w:val="000000"/>
                <w:sz w:val="24"/>
                <w:szCs w:val="24"/>
                <w:lang w:eastAsia="ru-RU"/>
              </w:rPr>
              <w:lastRenderedPageBreak/>
              <w:t>ее решения</w:t>
            </w:r>
          </w:p>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Познавательные:</w:t>
            </w:r>
            <w:r w:rsidRPr="00BB3A08">
              <w:rPr>
                <w:rFonts w:ascii="Times New Roman" w:eastAsia="Times New Roman" w:hAnsi="Times New Roman" w:cs="Times New Roman"/>
                <w:b/>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4413BE" w:rsidRPr="00BB3A08" w:rsidRDefault="004413BE" w:rsidP="00A95602">
            <w:pPr>
              <w:jc w:val="both"/>
              <w:rPr>
                <w:rFonts w:ascii="Times New Roman" w:hAnsi="Times New Roman" w:cs="Times New Roman"/>
                <w:b/>
                <w:sz w:val="24"/>
                <w:szCs w:val="24"/>
                <w:u w:val="single"/>
              </w:rPr>
            </w:pPr>
            <w:r w:rsidRPr="00BB3A08">
              <w:rPr>
                <w:rFonts w:ascii="Times New Roman" w:hAnsi="Times New Roman" w:cs="Times New Roman"/>
                <w:b/>
                <w:sz w:val="24"/>
                <w:szCs w:val="24"/>
                <w:u w:val="single"/>
              </w:rPr>
              <w:t>Коммуникативные:</w:t>
            </w:r>
          </w:p>
          <w:p w:rsidR="004413BE" w:rsidRPr="00BB3A08" w:rsidRDefault="004413BE" w:rsidP="00A95602">
            <w:pPr>
              <w:jc w:val="both"/>
              <w:rPr>
                <w:rFonts w:ascii="Times New Roman" w:hAnsi="Times New Roman" w:cs="Times New Roman"/>
                <w:b/>
                <w:sz w:val="24"/>
                <w:szCs w:val="24"/>
                <w:u w:val="single"/>
              </w:rPr>
            </w:pPr>
            <w:r w:rsidRPr="00BB3A08">
              <w:rPr>
                <w:rFonts w:ascii="OpenSans" w:eastAsia="Times New Roman" w:hAnsi="OpenSans" w:cs="Times New Roman"/>
                <w:color w:val="000000"/>
                <w:sz w:val="24"/>
                <w:szCs w:val="24"/>
                <w:lang w:eastAsia="ru-RU"/>
              </w:rPr>
              <w:t>Умение соотносить свои действия с планируемыми результатами</w:t>
            </w:r>
          </w:p>
        </w:tc>
        <w:tc>
          <w:tcPr>
            <w:tcW w:w="3402" w:type="dxa"/>
          </w:tcPr>
          <w:p w:rsidR="004413BE" w:rsidRPr="00BB3A08" w:rsidRDefault="004413BE" w:rsidP="00A95602">
            <w:pPr>
              <w:jc w:val="both"/>
              <w:rPr>
                <w:rFonts w:ascii="Times New Roman" w:hAnsi="Times New Roman" w:cs="Times New Roman"/>
                <w:sz w:val="24"/>
                <w:szCs w:val="24"/>
              </w:rPr>
            </w:pPr>
            <w:r w:rsidRPr="00BB3A08">
              <w:rPr>
                <w:rFonts w:ascii="OpenSans" w:eastAsia="Times New Roman" w:hAnsi="OpenSans" w:cs="Times New Roman"/>
                <w:color w:val="000000"/>
                <w:sz w:val="24"/>
                <w:szCs w:val="24"/>
                <w:lang w:eastAsia="ru-RU"/>
              </w:rPr>
              <w:lastRenderedPageBreak/>
              <w:t>Формирование целостного мировоззрения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37-38</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Современные подходы к пониманию права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4413BE">
            <w:pPr>
              <w:jc w:val="center"/>
              <w:rPr>
                <w:rFonts w:ascii="Times New Roman" w:hAnsi="Times New Roman" w:cs="Times New Roman"/>
                <w:sz w:val="24"/>
                <w:szCs w:val="24"/>
              </w:rPr>
            </w:pPr>
            <w:r>
              <w:rPr>
                <w:rFonts w:ascii="Times New Roman" w:hAnsi="Times New Roman" w:cs="Times New Roman"/>
                <w:sz w:val="24"/>
                <w:szCs w:val="24"/>
              </w:rPr>
              <w:t>28.01</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01.02</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Усвоение понятий «нормативный подход», «естественно-</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правовой подход», «позитивное право», «права человека»; усвоение сути различных подходов к пониманию права; представление о взаимосвязи и взаимозависимости</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естественного и позитивного права;</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 представление о неотъемлемых правах человека;</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совершенствование умения искать </w:t>
            </w:r>
            <w:proofErr w:type="gramStart"/>
            <w:r w:rsidRPr="00BB3A08">
              <w:rPr>
                <w:rFonts w:ascii="Times New Roman" w:hAnsi="Times New Roman" w:cs="Times New Roman"/>
                <w:sz w:val="24"/>
                <w:szCs w:val="24"/>
              </w:rPr>
              <w:t>необходимую</w:t>
            </w:r>
            <w:proofErr w:type="gramEnd"/>
            <w:r w:rsidRPr="00BB3A08">
              <w:rPr>
                <w:rFonts w:ascii="Times New Roman" w:hAnsi="Times New Roman" w:cs="Times New Roman"/>
                <w:sz w:val="24"/>
                <w:szCs w:val="24"/>
              </w:rPr>
              <w:t xml:space="preserve"> ин-</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формацию для характеристики различных подходов к пони-</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манию права.</w:t>
            </w:r>
          </w:p>
        </w:tc>
        <w:tc>
          <w:tcPr>
            <w:tcW w:w="3827" w:type="dxa"/>
          </w:tcPr>
          <w:p w:rsidR="004413BE" w:rsidRPr="00BB3A08" w:rsidRDefault="004413BE" w:rsidP="00A95602">
            <w:pPr>
              <w:autoSpaceDE w:val="0"/>
              <w:autoSpaceDN w:val="0"/>
              <w:adjustRightInd w:val="0"/>
              <w:jc w:val="both"/>
              <w:rPr>
                <w:rFonts w:ascii="Times New Roman" w:hAnsi="Times New Roman" w:cs="Times New Roman"/>
                <w:sz w:val="24"/>
                <w:szCs w:val="24"/>
              </w:rPr>
            </w:pPr>
            <w:proofErr w:type="gramStart"/>
            <w:r w:rsidRPr="00BB3A08">
              <w:rPr>
                <w:rFonts w:ascii="Times New Roman" w:hAnsi="Times New Roman" w:cs="Times New Roman"/>
                <w:b/>
                <w:sz w:val="24"/>
                <w:szCs w:val="24"/>
                <w:u w:val="single"/>
              </w:rPr>
              <w:t>Познавательные</w:t>
            </w:r>
            <w:proofErr w:type="gramEnd"/>
            <w:r w:rsidRPr="00BB3A08">
              <w:rPr>
                <w:rFonts w:ascii="Times New Roman" w:hAnsi="Times New Roman" w:cs="Times New Roman"/>
                <w:b/>
                <w:sz w:val="24"/>
                <w:szCs w:val="24"/>
                <w:u w:val="single"/>
              </w:rPr>
              <w:t>:</w:t>
            </w:r>
            <w:r w:rsidRPr="00BB3A08">
              <w:rPr>
                <w:rFonts w:ascii="Times New Roman" w:hAnsi="Times New Roman" w:cs="Times New Roman"/>
                <w:sz w:val="24"/>
                <w:szCs w:val="24"/>
              </w:rPr>
              <w:t xml:space="preserve"> умение критически воспринимать и осмысливать раз-</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личные подходы к пониманию права, формировать на этой</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основе собственные оценочные суждения;</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умение определять назначение различных подходов </w:t>
            </w:r>
            <w:proofErr w:type="gramStart"/>
            <w:r w:rsidRPr="00BB3A08">
              <w:rPr>
                <w:rFonts w:ascii="Times New Roman" w:hAnsi="Times New Roman" w:cs="Times New Roman"/>
                <w:sz w:val="24"/>
                <w:szCs w:val="24"/>
              </w:rPr>
              <w:t>к</w:t>
            </w:r>
            <w:proofErr w:type="gramEnd"/>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праву, их специфику и взаимосвязь;</w:t>
            </w:r>
          </w:p>
          <w:p w:rsidR="004413BE" w:rsidRPr="00BB3A08" w:rsidRDefault="004413BE" w:rsidP="00A95602">
            <w:pPr>
              <w:autoSpaceDE w:val="0"/>
              <w:autoSpaceDN w:val="0"/>
              <w:adjustRightInd w:val="0"/>
              <w:jc w:val="both"/>
              <w:rPr>
                <w:rFonts w:ascii="Times New Roman" w:hAnsi="Times New Roman" w:cs="Times New Roman"/>
                <w:sz w:val="24"/>
                <w:szCs w:val="24"/>
              </w:rPr>
            </w:pPr>
            <w:proofErr w:type="gramStart"/>
            <w:r w:rsidRPr="00BB3A08">
              <w:rPr>
                <w:rFonts w:ascii="Times New Roman" w:hAnsi="Times New Roman" w:cs="Times New Roman"/>
                <w:b/>
                <w:sz w:val="24"/>
                <w:szCs w:val="24"/>
                <w:u w:val="single"/>
              </w:rPr>
              <w:t>Регулятивные</w:t>
            </w:r>
            <w:proofErr w:type="gramEnd"/>
            <w:r w:rsidRPr="00BB3A08">
              <w:rPr>
                <w:rFonts w:ascii="Times New Roman" w:hAnsi="Times New Roman" w:cs="Times New Roman"/>
                <w:b/>
                <w:sz w:val="24"/>
                <w:szCs w:val="24"/>
                <w:u w:val="single"/>
              </w:rPr>
              <w:t>:</w:t>
            </w:r>
            <w:r w:rsidRPr="00BB3A08">
              <w:rPr>
                <w:rFonts w:ascii="Times New Roman" w:hAnsi="Times New Roman" w:cs="Times New Roman"/>
                <w:sz w:val="24"/>
                <w:szCs w:val="24"/>
              </w:rPr>
              <w:t xml:space="preserve"> способность критически осмысливать специальную</w:t>
            </w:r>
          </w:p>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информацию из неадаптированных источников;</w:t>
            </w:r>
          </w:p>
          <w:p w:rsidR="004413BE" w:rsidRPr="00BB3A08" w:rsidRDefault="004413BE" w:rsidP="00A95602">
            <w:pPr>
              <w:jc w:val="both"/>
              <w:rPr>
                <w:rFonts w:ascii="Times New Roman" w:hAnsi="Times New Roman" w:cs="Times New Roman"/>
                <w:b/>
                <w:sz w:val="24"/>
                <w:szCs w:val="24"/>
                <w:u w:val="single"/>
              </w:rPr>
            </w:pPr>
            <w:r w:rsidRPr="00BB3A08">
              <w:rPr>
                <w:rFonts w:ascii="Times New Roman" w:hAnsi="Times New Roman" w:cs="Times New Roman"/>
                <w:b/>
                <w:sz w:val="24"/>
                <w:szCs w:val="24"/>
                <w:u w:val="single"/>
              </w:rPr>
              <w:t>Коммуникативные:</w:t>
            </w:r>
          </w:p>
          <w:p w:rsidR="004413BE" w:rsidRPr="00BB3A08" w:rsidRDefault="004413BE" w:rsidP="00A95602">
            <w:pPr>
              <w:jc w:val="both"/>
              <w:rPr>
                <w:rFonts w:ascii="Times New Roman" w:hAnsi="Times New Roman" w:cs="Times New Roman"/>
                <w:sz w:val="24"/>
                <w:szCs w:val="24"/>
              </w:rPr>
            </w:pPr>
            <w:r w:rsidRPr="00BB3A08">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w:t>
            </w:r>
          </w:p>
        </w:tc>
        <w:tc>
          <w:tcPr>
            <w:tcW w:w="3402"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Осознание ценностных ориентиров и установок, основанных на нормах права; умение выделять правовой аспект поведения; умение соотносить собственные поступки с принятыми правовыми нормами;</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39-40</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Право в системе социальных норм</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4413BE">
            <w:pPr>
              <w:jc w:val="center"/>
              <w:rPr>
                <w:rFonts w:ascii="Times New Roman" w:hAnsi="Times New Roman" w:cs="Times New Roman"/>
                <w:sz w:val="24"/>
                <w:szCs w:val="24"/>
              </w:rPr>
            </w:pPr>
            <w:r>
              <w:rPr>
                <w:rFonts w:ascii="Times New Roman" w:hAnsi="Times New Roman" w:cs="Times New Roman"/>
                <w:sz w:val="24"/>
                <w:szCs w:val="24"/>
              </w:rPr>
              <w:t>04.02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08.02.</w:t>
            </w:r>
          </w:p>
        </w:tc>
        <w:tc>
          <w:tcPr>
            <w:tcW w:w="4253" w:type="dxa"/>
          </w:tcPr>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proofErr w:type="gramStart"/>
            <w:r w:rsidRPr="00BB3A08">
              <w:rPr>
                <w:rFonts w:ascii="Times New Roman" w:eastAsia="Arial Unicode MS" w:hAnsi="Times New Roman" w:cs="Times New Roman"/>
                <w:b/>
                <w:bCs/>
                <w:color w:val="000000"/>
                <w:sz w:val="24"/>
                <w:szCs w:val="24"/>
                <w:lang w:bidi="ru-RU"/>
              </w:rPr>
              <w:t xml:space="preserve">Научатся: </w:t>
            </w:r>
            <w:r w:rsidRPr="00BB3A08">
              <w:rPr>
                <w:rFonts w:ascii="Times New Roman" w:eastAsia="Arial Unicode MS" w:hAnsi="Times New Roman" w:cs="Times New Roman"/>
                <w:color w:val="000000"/>
                <w:sz w:val="24"/>
                <w:szCs w:val="24"/>
                <w:lang w:bidi="ru-RU"/>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BB3A08">
              <w:rPr>
                <w:rFonts w:ascii="Times New Roman" w:eastAsia="Arial Unicode MS" w:hAnsi="Times New Roman" w:cs="Times New Roman"/>
                <w:color w:val="000000"/>
                <w:sz w:val="24"/>
                <w:szCs w:val="24"/>
                <w:lang w:bidi="ru-RU"/>
              </w:rPr>
              <w:softHyphen/>
              <w:t xml:space="preserve">мы </w:t>
            </w:r>
            <w:r w:rsidRPr="00BB3A08">
              <w:rPr>
                <w:rFonts w:ascii="Times New Roman" w:eastAsia="Arial Unicode MS" w:hAnsi="Times New Roman" w:cs="Times New Roman"/>
                <w:b/>
                <w:bCs/>
                <w:color w:val="000000"/>
                <w:sz w:val="24"/>
                <w:szCs w:val="24"/>
                <w:lang w:bidi="ru-RU"/>
              </w:rPr>
              <w:t xml:space="preserve">и </w:t>
            </w:r>
            <w:r w:rsidRPr="00BB3A08">
              <w:rPr>
                <w:rFonts w:ascii="Times New Roman" w:eastAsia="Arial Unicode MS" w:hAnsi="Times New Roman" w:cs="Times New Roman"/>
                <w:color w:val="000000"/>
                <w:sz w:val="24"/>
                <w:szCs w:val="24"/>
                <w:lang w:bidi="ru-RU"/>
              </w:rPr>
              <w:t xml:space="preserve">каково их видовое разнообразие; объяснять, в чем заключается взаимосвязь права и </w:t>
            </w:r>
            <w:r w:rsidRPr="00BB3A08">
              <w:rPr>
                <w:rFonts w:ascii="Times New Roman" w:eastAsia="Arial Unicode MS" w:hAnsi="Times New Roman" w:cs="Times New Roman"/>
                <w:color w:val="000000"/>
                <w:sz w:val="24"/>
                <w:szCs w:val="24"/>
                <w:lang w:bidi="ru-RU"/>
              </w:rPr>
              <w:lastRenderedPageBreak/>
              <w:t>закона и ка</w:t>
            </w:r>
            <w:r w:rsidRPr="00BB3A08">
              <w:rPr>
                <w:rFonts w:ascii="Times New Roman" w:eastAsia="Arial Unicode MS" w:hAnsi="Times New Roman" w:cs="Times New Roman"/>
                <w:color w:val="000000"/>
                <w:sz w:val="24"/>
                <w:szCs w:val="24"/>
                <w:lang w:bidi="ru-RU"/>
              </w:rPr>
              <w:softHyphen/>
              <w:t>кие существуют между ними различия; разъяснять сущность права, а также различные его значения.</w:t>
            </w:r>
            <w:proofErr w:type="gramEnd"/>
            <w:r w:rsidRPr="00BB3A08">
              <w:rPr>
                <w:rFonts w:ascii="Times New Roman" w:eastAsia="Arial Unicode MS" w:hAnsi="Times New Roman" w:cs="Times New Roman"/>
                <w:color w:val="000000"/>
                <w:sz w:val="24"/>
                <w:szCs w:val="24"/>
                <w:lang w:bidi="ru-RU"/>
              </w:rPr>
              <w:t xml:space="preserve"> </w:t>
            </w: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BB3A08">
              <w:rPr>
                <w:rFonts w:ascii="Times New Roman" w:eastAsia="Arial Unicode MS" w:hAnsi="Times New Roman" w:cs="Times New Roman"/>
                <w:color w:val="000000"/>
                <w:sz w:val="24"/>
                <w:szCs w:val="24"/>
                <w:lang w:bidi="ru-RU"/>
              </w:rPr>
              <w:softHyphen/>
              <w:t>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lastRenderedPageBreak/>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ориентируются в учебнике, словаре; осуществляют поиск</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информации, необходимой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lastRenderedPageBreak/>
              <w:t>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 социальных нормах.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оформляют диалогические высказывания, обмениваются мнениями, слушают друг друга, понимают позицию партнера.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3402"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lastRenderedPageBreak/>
              <w:t>Мотивируют свои действия, проявляют интерес к новому учеб-</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41-42</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Источники права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11.02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15.02</w:t>
            </w:r>
          </w:p>
        </w:tc>
        <w:tc>
          <w:tcPr>
            <w:tcW w:w="4253" w:type="dxa"/>
          </w:tcPr>
          <w:p w:rsidR="004413BE" w:rsidRPr="00BB3A08" w:rsidRDefault="004413BE" w:rsidP="00A95602">
            <w:pPr>
              <w:pStyle w:val="20"/>
              <w:shd w:val="clear" w:color="auto" w:fill="auto"/>
              <w:spacing w:line="240" w:lineRule="auto"/>
              <w:jc w:val="both"/>
              <w:rPr>
                <w:rFonts w:ascii="Times New Roman" w:hAnsi="Times New Roman" w:cs="Times New Roman"/>
                <w:sz w:val="24"/>
                <w:szCs w:val="24"/>
              </w:rPr>
            </w:pPr>
            <w:r w:rsidRPr="00BB3A08">
              <w:rPr>
                <w:rStyle w:val="21"/>
                <w:rFonts w:eastAsia="Tahoma"/>
                <w:sz w:val="24"/>
                <w:szCs w:val="24"/>
              </w:rPr>
              <w:t xml:space="preserve">Научатся: </w:t>
            </w:r>
            <w:r w:rsidRPr="00BB3A08">
              <w:rPr>
                <w:rFonts w:ascii="Times New Roman" w:hAnsi="Times New Roman" w:cs="Times New Roman"/>
                <w:sz w:val="24"/>
                <w:szCs w:val="24"/>
              </w:rPr>
              <w:t>определять, что такое источники права, основные источники права: правовой обы</w:t>
            </w:r>
            <w:r w:rsidRPr="00BB3A08">
              <w:rPr>
                <w:rFonts w:ascii="Times New Roman" w:hAnsi="Times New Roman" w:cs="Times New Roman"/>
                <w:sz w:val="24"/>
                <w:szCs w:val="24"/>
              </w:rPr>
              <w:softHyphen/>
              <w:t>чай, судебный прецедент, нормативно-правовой акт, естественное право; виды нормативных актов (законные и подзаконные акты).</w:t>
            </w:r>
          </w:p>
          <w:p w:rsidR="004413BE" w:rsidRPr="00BB3A08" w:rsidRDefault="004413BE" w:rsidP="00A95602">
            <w:pPr>
              <w:pStyle w:val="20"/>
              <w:shd w:val="clear" w:color="auto" w:fill="auto"/>
              <w:spacing w:line="240" w:lineRule="auto"/>
              <w:jc w:val="both"/>
              <w:rPr>
                <w:rFonts w:ascii="Times New Roman" w:hAnsi="Times New Roman" w:cs="Times New Roman"/>
                <w:sz w:val="24"/>
                <w:szCs w:val="24"/>
              </w:rPr>
            </w:pP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Style w:val="21"/>
                <w:rFonts w:eastAsiaTheme="minorHAnsi"/>
                <w:sz w:val="24"/>
                <w:szCs w:val="24"/>
              </w:rPr>
              <w:t xml:space="preserve">Получат возможность научиться: </w:t>
            </w:r>
            <w:r w:rsidRPr="00BB3A08">
              <w:rPr>
                <w:rFonts w:ascii="Times New Roman" w:hAnsi="Times New Roman" w:cs="Times New Roman"/>
                <w:sz w:val="24"/>
                <w:szCs w:val="24"/>
              </w:rPr>
              <w:t>допускать существование различных точек зрения, прини</w:t>
            </w:r>
            <w:r w:rsidRPr="00BB3A08">
              <w:rPr>
                <w:rFonts w:ascii="Times New Roman" w:hAnsi="Times New Roman" w:cs="Times New Roman"/>
                <w:sz w:val="24"/>
                <w:szCs w:val="24"/>
              </w:rPr>
              <w:softHyphen/>
              <w:t>мать другое мнение и позицию, приходить к общему решению; задавать вопросы; осуществ</w:t>
            </w:r>
            <w:r w:rsidRPr="00BB3A08">
              <w:rPr>
                <w:rFonts w:ascii="Times New Roman" w:hAnsi="Times New Roman" w:cs="Times New Roman"/>
                <w:sz w:val="24"/>
                <w:szCs w:val="24"/>
              </w:rPr>
              <w:softHyphen/>
              <w:t>лять поиск нужной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умеют структурировать</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знания; самостоятельно выделяют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 формулируют цели; ориентируются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в учебнике; осуществляют поиск необходимой информации для выполнения задания с использованием учебной литературы;</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об источниках права.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участвуют в коллективном обсуждении проблем; обмениваются мнениями, слушают друг друга, понимают позицию партнера, в том числе и отличную </w:t>
            </w:r>
            <w:r w:rsidRPr="00BB3A08">
              <w:rPr>
                <w:rFonts w:ascii="Times New Roman" w:eastAsia="Calibri" w:hAnsi="Times New Roman" w:cs="Times New Roman"/>
                <w:bCs/>
                <w:iCs/>
                <w:sz w:val="24"/>
                <w:szCs w:val="24"/>
              </w:rPr>
              <w:lastRenderedPageBreak/>
              <w:t xml:space="preserve">от </w:t>
            </w:r>
            <w:proofErr w:type="gramStart"/>
            <w:r w:rsidRPr="00BB3A08">
              <w:rPr>
                <w:rFonts w:ascii="Times New Roman" w:eastAsia="Calibri" w:hAnsi="Times New Roman" w:cs="Times New Roman"/>
                <w:bCs/>
                <w:iCs/>
                <w:sz w:val="24"/>
                <w:szCs w:val="24"/>
              </w:rPr>
              <w:t>своей</w:t>
            </w:r>
            <w:proofErr w:type="gramEnd"/>
            <w:r w:rsidRPr="00BB3A08">
              <w:rPr>
                <w:rFonts w:ascii="Times New Roman" w:eastAsia="Calibri" w:hAnsi="Times New Roman" w:cs="Times New Roman"/>
                <w:bCs/>
                <w:iCs/>
                <w:sz w:val="24"/>
                <w:szCs w:val="24"/>
              </w:rPr>
              <w:t>, согласовывают действия с партнером.</w:t>
            </w:r>
          </w:p>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b/>
                <w:iCs/>
                <w:color w:val="000000"/>
                <w:sz w:val="24"/>
                <w:szCs w:val="24"/>
                <w:u w:val="single"/>
                <w:lang w:bidi="ru-RU"/>
              </w:rPr>
              <w:t>Регулятивные</w:t>
            </w:r>
            <w:r w:rsidRPr="00BB3A08">
              <w:rPr>
                <w:rFonts w:ascii="Times New Roman" w:eastAsia="Arial Unicode MS" w:hAnsi="Times New Roman" w:cs="Times New Roman"/>
                <w:i/>
                <w:iCs/>
                <w:color w:val="000000"/>
                <w:sz w:val="24"/>
                <w:szCs w:val="24"/>
                <w:lang w:bidi="ru-RU"/>
              </w:rPr>
              <w:t>:</w:t>
            </w:r>
            <w:r w:rsidRPr="00BB3A08">
              <w:rPr>
                <w:rFonts w:ascii="Times New Roman" w:eastAsia="Arial Unicode MS" w:hAnsi="Times New Roman" w:cs="Times New Roman"/>
                <w:color w:val="000000"/>
                <w:sz w:val="24"/>
                <w:szCs w:val="24"/>
                <w:lang w:bidi="ru-RU"/>
              </w:rPr>
              <w:t xml:space="preserve">                             принимают и сохраняют учебную задачу; учитывают выделен</w:t>
            </w:r>
            <w:r w:rsidRPr="00BB3A08">
              <w:rPr>
                <w:rFonts w:ascii="Times New Roman" w:eastAsia="Arial Unicode MS" w:hAnsi="Times New Roman" w:cs="Times New Roman"/>
                <w:color w:val="000000"/>
                <w:sz w:val="24"/>
                <w:szCs w:val="24"/>
                <w:lang w:bidi="ru-RU"/>
              </w:rPr>
              <w:softHyphen/>
              <w:t>ные учителем ориентиры действия.</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lastRenderedPageBreak/>
              <w:t xml:space="preserve">Понимают значение знаний для человека и принимают его; </w:t>
            </w:r>
          </w:p>
          <w:p w:rsidR="004413BE" w:rsidRPr="00BB3A08" w:rsidRDefault="004413BE" w:rsidP="00A95602">
            <w:pPr>
              <w:widowControl w:val="0"/>
              <w:jc w:val="both"/>
              <w:rPr>
                <w:rFonts w:ascii="Times New Roman" w:hAnsi="Times New Roman" w:cs="Times New Roman"/>
                <w:color w:val="000000"/>
                <w:sz w:val="24"/>
                <w:szCs w:val="24"/>
                <w:lang w:bidi="ru-RU"/>
              </w:rPr>
            </w:pPr>
            <w:r w:rsidRPr="00BB3A08">
              <w:rPr>
                <w:rFonts w:ascii="Times New Roman" w:hAnsi="Times New Roman" w:cs="Times New Roman"/>
                <w:color w:val="000000"/>
                <w:sz w:val="24"/>
                <w:szCs w:val="24"/>
                <w:lang w:bidi="ru-RU"/>
              </w:rPr>
              <w:t>развивают способность к самооценке.</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43-44</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Правоотношения. Правомерное поведение</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18.02 22.02</w:t>
            </w:r>
          </w:p>
        </w:tc>
        <w:tc>
          <w:tcPr>
            <w:tcW w:w="4253" w:type="dxa"/>
          </w:tcPr>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b/>
                <w:bCs/>
                <w:color w:val="000000"/>
                <w:sz w:val="24"/>
                <w:szCs w:val="24"/>
                <w:lang w:bidi="ru-RU"/>
              </w:rPr>
              <w:t xml:space="preserve">Научатся: </w:t>
            </w:r>
            <w:r w:rsidRPr="00BB3A08">
              <w:rPr>
                <w:rFonts w:ascii="Times New Roman" w:eastAsia="Arial Unicode MS" w:hAnsi="Times New Roman" w:cs="Times New Roman"/>
                <w:color w:val="000000"/>
                <w:sz w:val="24"/>
                <w:szCs w:val="24"/>
                <w:lang w:bidi="ru-RU"/>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BB3A08">
              <w:rPr>
                <w:rFonts w:ascii="Times New Roman" w:eastAsia="Arial Unicode MS" w:hAnsi="Times New Roman" w:cs="Times New Roman"/>
                <w:color w:val="000000"/>
                <w:sz w:val="24"/>
                <w:szCs w:val="24"/>
                <w:lang w:bidi="ru-RU"/>
              </w:rPr>
              <w:softHyphen/>
              <w:t>лением; называть главные черты юридической ответственности; объяснять основные цели деятельно</w:t>
            </w:r>
            <w:r w:rsidRPr="00BB3A08">
              <w:rPr>
                <w:rFonts w:ascii="Times New Roman" w:eastAsia="Arial Unicode MS" w:hAnsi="Times New Roman" w:cs="Times New Roman"/>
                <w:color w:val="000000"/>
                <w:sz w:val="24"/>
                <w:szCs w:val="24"/>
                <w:lang w:bidi="ru-RU"/>
              </w:rPr>
              <w:softHyphen/>
              <w:t>сти судебной системы.</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BB3A08">
              <w:rPr>
                <w:rFonts w:ascii="Times New Roman" w:eastAsia="Arial Unicode MS" w:hAnsi="Times New Roman" w:cs="Times New Roman"/>
                <w:color w:val="000000"/>
                <w:sz w:val="24"/>
                <w:szCs w:val="24"/>
                <w:lang w:bidi="ru-RU"/>
              </w:rPr>
              <w:softHyphen/>
              <w:t>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 правоотношениях.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BB3A08">
              <w:rPr>
                <w:rFonts w:ascii="Times New Roman" w:hAnsi="Times New Roman" w:cs="Times New Roman"/>
                <w:color w:val="000000"/>
                <w:sz w:val="24"/>
                <w:szCs w:val="24"/>
                <w:lang w:bidi="ru-RU"/>
              </w:rPr>
              <w:t xml:space="preserve">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w:t>
            </w:r>
            <w:r w:rsidRPr="00BB3A08">
              <w:rPr>
                <w:rFonts w:ascii="Times New Roman" w:hAnsi="Times New Roman" w:cs="Times New Roman"/>
                <w:color w:val="000000"/>
                <w:sz w:val="24"/>
                <w:szCs w:val="24"/>
                <w:lang w:bidi="ru-RU"/>
              </w:rPr>
              <w:softHyphen/>
              <w:t xml:space="preserve">лективное учебное сотрудничество.                      </w:t>
            </w:r>
            <w:r w:rsidRPr="00BB3A08">
              <w:rPr>
                <w:rFonts w:ascii="Times New Roman" w:hAnsi="Times New Roman" w:cs="Times New Roman"/>
                <w:b/>
                <w:i/>
                <w:iCs/>
                <w:color w:val="000000"/>
                <w:sz w:val="24"/>
                <w:szCs w:val="24"/>
                <w:u w:val="single"/>
                <w:lang w:bidi="ru-RU"/>
              </w:rPr>
              <w:t>Регулятивные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планируют промежу</w:t>
            </w:r>
            <w:r w:rsidRPr="00BB3A08">
              <w:rPr>
                <w:rFonts w:ascii="Times New Roman" w:hAnsi="Times New Roman" w:cs="Times New Roman"/>
                <w:color w:val="000000"/>
                <w:sz w:val="24"/>
                <w:szCs w:val="24"/>
                <w:lang w:bidi="ru-RU"/>
              </w:rPr>
              <w:softHyphen/>
              <w:t>точные цели с учетом конечного резуль</w:t>
            </w:r>
            <w:r w:rsidRPr="00BB3A08">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3402"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Мотивируют свои действия, проявляют интерес к новому учебному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45-46</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Гражданин Российской Федерации</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25.02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01.03</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Овладение базовыми понятиями «гражданин», «гражданство», «воинская обязанность», «военная служба», «налогоплательщик»;</w:t>
            </w:r>
          </w:p>
          <w:p w:rsidR="004413BE" w:rsidRPr="00BB3A08" w:rsidRDefault="004413BE" w:rsidP="004413BE">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умение применять знания об основаниях приобретения гражданства, о различиях в объёме прав граждан и</w:t>
            </w:r>
            <w:r>
              <w:rPr>
                <w:rFonts w:ascii="Times New Roman" w:hAnsi="Times New Roman" w:cs="Times New Roman"/>
                <w:sz w:val="24"/>
                <w:szCs w:val="24"/>
              </w:rPr>
              <w:t xml:space="preserve"> </w:t>
            </w:r>
            <w:r w:rsidRPr="00BB3A08">
              <w:rPr>
                <w:rFonts w:ascii="Times New Roman" w:hAnsi="Times New Roman" w:cs="Times New Roman"/>
                <w:sz w:val="24"/>
                <w:szCs w:val="24"/>
              </w:rPr>
              <w:t>не</w:t>
            </w:r>
            <w:r>
              <w:rPr>
                <w:rFonts w:ascii="Times New Roman" w:hAnsi="Times New Roman" w:cs="Times New Roman"/>
                <w:sz w:val="24"/>
                <w:szCs w:val="24"/>
              </w:rPr>
              <w:t xml:space="preserve"> </w:t>
            </w:r>
            <w:r w:rsidRPr="00BB3A08">
              <w:rPr>
                <w:rFonts w:ascii="Times New Roman" w:hAnsi="Times New Roman" w:cs="Times New Roman"/>
                <w:sz w:val="24"/>
                <w:szCs w:val="24"/>
              </w:rPr>
              <w:t>граждан в конкретных ситуациях.</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 правовом статусе гражданина РФ</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eastAsia="Calibri" w:hAnsi="Times New Roman" w:cs="Times New Roman"/>
                <w:b/>
                <w:bCs/>
                <w:i/>
                <w:iCs/>
                <w:sz w:val="24"/>
                <w:szCs w:val="24"/>
                <w:u w:val="single"/>
              </w:rPr>
              <w:lastRenderedPageBreak/>
              <w:t>Коммуникативные</w:t>
            </w:r>
            <w:r w:rsidRPr="00BB3A08">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BB3A08">
              <w:rPr>
                <w:rFonts w:ascii="Times New Roman" w:hAnsi="Times New Roman" w:cs="Times New Roman"/>
                <w:color w:val="000000"/>
                <w:sz w:val="24"/>
                <w:szCs w:val="24"/>
                <w:lang w:bidi="ru-RU"/>
              </w:rPr>
              <w:t xml:space="preserve">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w:t>
            </w:r>
            <w:r w:rsidRPr="00BB3A08">
              <w:rPr>
                <w:rFonts w:ascii="Times New Roman" w:hAnsi="Times New Roman" w:cs="Times New Roman"/>
                <w:color w:val="000000"/>
                <w:sz w:val="24"/>
                <w:szCs w:val="24"/>
                <w:lang w:bidi="ru-RU"/>
              </w:rPr>
              <w:softHyphen/>
              <w:t xml:space="preserve">лективное учебное сотрудничество.                      </w:t>
            </w:r>
            <w:r w:rsidRPr="00BB3A08">
              <w:rPr>
                <w:rFonts w:ascii="Times New Roman" w:hAnsi="Times New Roman" w:cs="Times New Roman"/>
                <w:b/>
                <w:i/>
                <w:iCs/>
                <w:color w:val="000000"/>
                <w:sz w:val="24"/>
                <w:szCs w:val="24"/>
                <w:u w:val="single"/>
                <w:lang w:bidi="ru-RU"/>
              </w:rPr>
              <w:t>Регулятивные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планируют промежу</w:t>
            </w:r>
            <w:r w:rsidRPr="00BB3A08">
              <w:rPr>
                <w:rFonts w:ascii="Times New Roman" w:hAnsi="Times New Roman" w:cs="Times New Roman"/>
                <w:color w:val="000000"/>
                <w:sz w:val="24"/>
                <w:szCs w:val="24"/>
                <w:lang w:bidi="ru-RU"/>
              </w:rPr>
              <w:softHyphen/>
              <w:t>точные цели с учетом конечного резуль</w:t>
            </w:r>
            <w:r w:rsidRPr="00BB3A08">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3402"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lastRenderedPageBreak/>
              <w:t>Развитие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и настоящее многонационального народа </w:t>
            </w:r>
            <w:r w:rsidRPr="00BB3A08">
              <w:rPr>
                <w:rFonts w:ascii="Times New Roman" w:hAnsi="Times New Roman" w:cs="Times New Roman"/>
                <w:sz w:val="24"/>
                <w:szCs w:val="24"/>
              </w:rPr>
              <w:lastRenderedPageBreak/>
              <w:t>России, уважение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государственных символов (герб, флаг, гимн);</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 гражданская позиция как </w:t>
            </w:r>
            <w:proofErr w:type="gramStart"/>
            <w:r w:rsidRPr="00BB3A08">
              <w:rPr>
                <w:rFonts w:ascii="Times New Roman" w:hAnsi="Times New Roman" w:cs="Times New Roman"/>
                <w:sz w:val="24"/>
                <w:szCs w:val="24"/>
              </w:rPr>
              <w:t>активного</w:t>
            </w:r>
            <w:proofErr w:type="gramEnd"/>
            <w:r w:rsidRPr="00BB3A08">
              <w:rPr>
                <w:rFonts w:ascii="Times New Roman" w:hAnsi="Times New Roman" w:cs="Times New Roman"/>
                <w:sz w:val="24"/>
                <w:szCs w:val="24"/>
              </w:rPr>
              <w:t xml:space="preserve"> и ответственного</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члена российского общества, ориентирующегося в своих правах и обязанностях;</w:t>
            </w:r>
          </w:p>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 xml:space="preserve"> готовность к служению Отечеству, его защите;</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47-48</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Гражданское право</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04.03 </w:t>
            </w: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11.03</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умениями определять назначение и функции гражданского права;</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понятиями «гражданское право», «гражданские правоотношения», «гражданская дееспособность»;</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умениями применять полученные знания о гражданских правоотношениях в повседневной жизни, прогнозировать последствия принимаемых решений;</w:t>
            </w:r>
          </w:p>
          <w:p w:rsidR="004413BE" w:rsidRPr="00BB3A08" w:rsidRDefault="004413BE" w:rsidP="00A95602">
            <w:pPr>
              <w:autoSpaceDE w:val="0"/>
              <w:autoSpaceDN w:val="0"/>
              <w:adjustRightInd w:val="0"/>
              <w:jc w:val="both"/>
              <w:rPr>
                <w:rFonts w:ascii="Times New Roman" w:hAnsi="Times New Roman" w:cs="Times New Roman"/>
                <w:sz w:val="24"/>
                <w:szCs w:val="24"/>
              </w:rPr>
            </w:pPr>
            <w:proofErr w:type="spellStart"/>
            <w:r w:rsidRPr="00BB3A08">
              <w:rPr>
                <w:rFonts w:ascii="Times New Roman" w:hAnsi="Times New Roman" w:cs="Times New Roman"/>
                <w:sz w:val="24"/>
                <w:szCs w:val="24"/>
              </w:rPr>
              <w:t>сформированность</w:t>
            </w:r>
            <w:proofErr w:type="spellEnd"/>
            <w:r w:rsidRPr="00BB3A08">
              <w:rPr>
                <w:rFonts w:ascii="Times New Roman" w:hAnsi="Times New Roman" w:cs="Times New Roman"/>
                <w:sz w:val="24"/>
                <w:szCs w:val="24"/>
              </w:rPr>
              <w:t xml:space="preserve"> навыков оценивания социальной информации, умения поиска информации в нормативных источниках.</w:t>
            </w:r>
          </w:p>
          <w:p w:rsidR="004413BE" w:rsidRPr="00BB3A08" w:rsidRDefault="004413BE" w:rsidP="00A95602">
            <w:pPr>
              <w:jc w:val="both"/>
              <w:rPr>
                <w:rFonts w:ascii="Times New Roman" w:hAnsi="Times New Roman" w:cs="Times New Roman"/>
                <w:sz w:val="24"/>
                <w:szCs w:val="24"/>
              </w:rPr>
            </w:pP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имеющиеся знания и представления о правовом статусе гражданина РФ в рамках гражданского права</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BB3A08">
              <w:rPr>
                <w:rFonts w:ascii="Times New Roman" w:hAnsi="Times New Roman" w:cs="Times New Roman"/>
                <w:color w:val="000000"/>
                <w:sz w:val="24"/>
                <w:szCs w:val="24"/>
                <w:lang w:bidi="ru-RU"/>
              </w:rPr>
              <w:t xml:space="preserve">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w:t>
            </w:r>
            <w:r w:rsidRPr="00BB3A08">
              <w:rPr>
                <w:rFonts w:ascii="Times New Roman" w:hAnsi="Times New Roman" w:cs="Times New Roman"/>
                <w:color w:val="000000"/>
                <w:sz w:val="24"/>
                <w:szCs w:val="24"/>
                <w:lang w:bidi="ru-RU"/>
              </w:rPr>
              <w:softHyphen/>
              <w:t xml:space="preserve">лективное учебное сотрудничество.                      </w:t>
            </w:r>
            <w:r w:rsidRPr="00BB3A08">
              <w:rPr>
                <w:rFonts w:ascii="Times New Roman" w:hAnsi="Times New Roman" w:cs="Times New Roman"/>
                <w:b/>
                <w:i/>
                <w:iCs/>
                <w:color w:val="000000"/>
                <w:sz w:val="24"/>
                <w:szCs w:val="24"/>
                <w:u w:val="single"/>
                <w:lang w:bidi="ru-RU"/>
              </w:rPr>
              <w:t>Регулятивные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sz w:val="24"/>
                <w:szCs w:val="24"/>
              </w:rPr>
              <w:t xml:space="preserve">умение самостоятельно оценивать и принимать решения с учётом гражданских и нравственных </w:t>
            </w:r>
            <w:r w:rsidRPr="00BB3A08">
              <w:rPr>
                <w:rFonts w:ascii="Times New Roman" w:hAnsi="Times New Roman" w:cs="Times New Roman"/>
                <w:sz w:val="24"/>
                <w:szCs w:val="24"/>
              </w:rPr>
              <w:lastRenderedPageBreak/>
              <w:t>ценностей;</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планируют промежу</w:t>
            </w:r>
            <w:r w:rsidRPr="00BB3A08">
              <w:rPr>
                <w:rFonts w:ascii="Times New Roman" w:hAnsi="Times New Roman" w:cs="Times New Roman"/>
                <w:color w:val="000000"/>
                <w:sz w:val="24"/>
                <w:szCs w:val="24"/>
                <w:lang w:bidi="ru-RU"/>
              </w:rPr>
              <w:softHyphen/>
              <w:t>точные цели с учетом конечного резуль</w:t>
            </w:r>
            <w:r w:rsidRPr="00BB3A08">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3402" w:type="dxa"/>
          </w:tcPr>
          <w:p w:rsidR="004413BE" w:rsidRPr="00BB3A08" w:rsidRDefault="004413BE" w:rsidP="004413BE">
            <w:pPr>
              <w:autoSpaceDE w:val="0"/>
              <w:autoSpaceDN w:val="0"/>
              <w:adjustRightInd w:val="0"/>
              <w:ind w:right="34"/>
              <w:jc w:val="both"/>
              <w:rPr>
                <w:rFonts w:ascii="Times New Roman" w:hAnsi="Times New Roman" w:cs="Times New Roman"/>
                <w:sz w:val="24"/>
                <w:szCs w:val="24"/>
              </w:rPr>
            </w:pPr>
            <w:proofErr w:type="spellStart"/>
            <w:r w:rsidRPr="00BB3A08">
              <w:rPr>
                <w:rFonts w:ascii="Times New Roman" w:hAnsi="Times New Roman" w:cs="Times New Roman"/>
                <w:sz w:val="24"/>
                <w:szCs w:val="24"/>
              </w:rPr>
              <w:lastRenderedPageBreak/>
              <w:t>Сформированность</w:t>
            </w:r>
            <w:proofErr w:type="spellEnd"/>
            <w:r w:rsidRPr="00BB3A08">
              <w:rPr>
                <w:rFonts w:ascii="Times New Roman" w:hAnsi="Times New Roman" w:cs="Times New Roman"/>
                <w:sz w:val="24"/>
                <w:szCs w:val="24"/>
              </w:rPr>
              <w:t xml:space="preserve"> гражданской позиции активного и ответственного члена российского общества, осознающего свои конституционные права и обязанности;</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49-50</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Правовые основы социальной защиты и социального обеспечения</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Pr="00BB3A08" w:rsidRDefault="004413BE" w:rsidP="004413BE">
            <w:pPr>
              <w:jc w:val="center"/>
              <w:rPr>
                <w:rFonts w:ascii="Times New Roman" w:hAnsi="Times New Roman" w:cs="Times New Roman"/>
                <w:sz w:val="24"/>
                <w:szCs w:val="24"/>
              </w:rPr>
            </w:pPr>
            <w:r>
              <w:rPr>
                <w:rFonts w:ascii="Times New Roman" w:hAnsi="Times New Roman" w:cs="Times New Roman"/>
                <w:sz w:val="24"/>
                <w:szCs w:val="24"/>
              </w:rPr>
              <w:t>15.03 18.03</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умениями определять назначение и функции конституционных основ социальной защиты;</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понятиями «социальное страхование», «социальные права», «страховая пенсия», «социальное пособие»;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умениями применять полученные знания о Российской Федерации – как социальном государстве в повседневной жизни, прогнозировать последствия принимаемых решений;</w:t>
            </w:r>
          </w:p>
          <w:p w:rsidR="004413BE" w:rsidRPr="00BB3A08" w:rsidRDefault="004413BE" w:rsidP="00A95602">
            <w:pPr>
              <w:autoSpaceDE w:val="0"/>
              <w:autoSpaceDN w:val="0"/>
              <w:adjustRightInd w:val="0"/>
              <w:jc w:val="both"/>
              <w:rPr>
                <w:rFonts w:ascii="Times New Roman" w:hAnsi="Times New Roman" w:cs="Times New Roman"/>
                <w:sz w:val="24"/>
                <w:szCs w:val="24"/>
              </w:rPr>
            </w:pPr>
            <w:proofErr w:type="spellStart"/>
            <w:r w:rsidRPr="00BB3A08">
              <w:rPr>
                <w:rFonts w:ascii="Times New Roman" w:hAnsi="Times New Roman" w:cs="Times New Roman"/>
                <w:sz w:val="24"/>
                <w:szCs w:val="24"/>
              </w:rPr>
              <w:t>сформированность</w:t>
            </w:r>
            <w:proofErr w:type="spellEnd"/>
            <w:r w:rsidRPr="00BB3A08">
              <w:rPr>
                <w:rFonts w:ascii="Times New Roman" w:hAnsi="Times New Roman" w:cs="Times New Roman"/>
                <w:sz w:val="24"/>
                <w:szCs w:val="24"/>
              </w:rPr>
              <w:t xml:space="preserve"> навыков оценивания социальной информации, умения поиска информации в нормативных источниках.</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имеющиеся знания и представления о правовом статусе гражданина РФ, его социальном страховании. Расширяют знания о Российской Федерации как социальном государстве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BB3A08">
              <w:rPr>
                <w:rFonts w:ascii="Times New Roman" w:hAnsi="Times New Roman" w:cs="Times New Roman"/>
                <w:color w:val="000000"/>
                <w:sz w:val="24"/>
                <w:szCs w:val="24"/>
                <w:lang w:bidi="ru-RU"/>
              </w:rPr>
              <w:t xml:space="preserve">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w:t>
            </w:r>
            <w:r w:rsidRPr="00BB3A08">
              <w:rPr>
                <w:rFonts w:ascii="Times New Roman" w:hAnsi="Times New Roman" w:cs="Times New Roman"/>
                <w:color w:val="000000"/>
                <w:sz w:val="24"/>
                <w:szCs w:val="24"/>
                <w:lang w:bidi="ru-RU"/>
              </w:rPr>
              <w:softHyphen/>
              <w:t xml:space="preserve">лективное учебное сотрудничество.                      </w:t>
            </w:r>
            <w:r w:rsidRPr="00BB3A08">
              <w:rPr>
                <w:rFonts w:ascii="Times New Roman" w:hAnsi="Times New Roman" w:cs="Times New Roman"/>
                <w:b/>
                <w:i/>
                <w:iCs/>
                <w:color w:val="000000"/>
                <w:sz w:val="24"/>
                <w:szCs w:val="24"/>
                <w:u w:val="single"/>
                <w:lang w:bidi="ru-RU"/>
              </w:rPr>
              <w:t>Регулятивные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планируют промежу</w:t>
            </w:r>
            <w:r w:rsidRPr="00BB3A08">
              <w:rPr>
                <w:rFonts w:ascii="Times New Roman" w:hAnsi="Times New Roman" w:cs="Times New Roman"/>
                <w:color w:val="000000"/>
                <w:sz w:val="24"/>
                <w:szCs w:val="24"/>
                <w:lang w:bidi="ru-RU"/>
              </w:rPr>
              <w:softHyphen/>
              <w:t>точные цели с учетом конечного резуль</w:t>
            </w:r>
            <w:r w:rsidRPr="00BB3A08">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3402"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Развитие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и настоящее многонационального народа России, уважение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государственных символов (герб, флаг, гимн);</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 гражданская позиция как </w:t>
            </w:r>
            <w:proofErr w:type="gramStart"/>
            <w:r w:rsidRPr="00BB3A08">
              <w:rPr>
                <w:rFonts w:ascii="Times New Roman" w:hAnsi="Times New Roman" w:cs="Times New Roman"/>
                <w:sz w:val="24"/>
                <w:szCs w:val="24"/>
              </w:rPr>
              <w:t>активного</w:t>
            </w:r>
            <w:proofErr w:type="gramEnd"/>
            <w:r w:rsidRPr="00BB3A08">
              <w:rPr>
                <w:rFonts w:ascii="Times New Roman" w:hAnsi="Times New Roman" w:cs="Times New Roman"/>
                <w:sz w:val="24"/>
                <w:szCs w:val="24"/>
              </w:rPr>
              <w:t xml:space="preserve"> и ответственного</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члена российского общества, ориентирующегося в своих правах и обязанностях;</w:t>
            </w:r>
          </w:p>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 xml:space="preserve"> готовность к служению Отечеству, его защите;</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51-52</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Правовые основы предпринимательской деятельности</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01.04</w:t>
            </w: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05.04</w:t>
            </w:r>
          </w:p>
        </w:tc>
        <w:tc>
          <w:tcPr>
            <w:tcW w:w="4253" w:type="dxa"/>
          </w:tcPr>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b/>
                <w:bCs/>
                <w:color w:val="000000"/>
                <w:sz w:val="24"/>
                <w:szCs w:val="24"/>
                <w:lang w:bidi="ru-RU"/>
              </w:rPr>
              <w:t xml:space="preserve">Научатся: </w:t>
            </w:r>
            <w:r w:rsidRPr="00BB3A08">
              <w:rPr>
                <w:rFonts w:ascii="Times New Roman" w:eastAsia="Arial Unicode MS" w:hAnsi="Times New Roman" w:cs="Times New Roman"/>
                <w:color w:val="000000"/>
                <w:sz w:val="24"/>
                <w:szCs w:val="24"/>
                <w:lang w:bidi="ru-RU"/>
              </w:rPr>
              <w:t>определять, что такое предпринимательство, предпринимательские правоотношения; познакомятся с ор</w:t>
            </w:r>
            <w:r>
              <w:rPr>
                <w:rFonts w:ascii="Times New Roman" w:eastAsia="Arial Unicode MS" w:hAnsi="Times New Roman" w:cs="Times New Roman"/>
                <w:color w:val="000000"/>
                <w:sz w:val="24"/>
                <w:szCs w:val="24"/>
                <w:lang w:bidi="ru-RU"/>
              </w:rPr>
              <w:t>г</w:t>
            </w:r>
            <w:r w:rsidRPr="00BB3A08">
              <w:rPr>
                <w:rFonts w:ascii="Times New Roman" w:eastAsia="Arial Unicode MS" w:hAnsi="Times New Roman" w:cs="Times New Roman"/>
                <w:color w:val="000000"/>
                <w:sz w:val="24"/>
                <w:szCs w:val="24"/>
                <w:lang w:bidi="ru-RU"/>
              </w:rPr>
              <w:t xml:space="preserve">анизационно-правовыми формами предприятий (ИП, товарищество, ООО, </w:t>
            </w:r>
            <w:r w:rsidRPr="00BB3A08">
              <w:rPr>
                <w:rFonts w:ascii="Times New Roman" w:eastAsia="Arial Unicode MS" w:hAnsi="Times New Roman" w:cs="Times New Roman"/>
                <w:color w:val="000000"/>
                <w:sz w:val="24"/>
                <w:szCs w:val="24"/>
                <w:lang w:bidi="ru-RU"/>
              </w:rPr>
              <w:lastRenderedPageBreak/>
              <w:t>акционерное общество, унитарное предприятие); познакомятся с механизмом открытия собственного предприятия.</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BB3A08">
              <w:rPr>
                <w:rFonts w:ascii="Times New Roman" w:eastAsia="Arial Unicode MS" w:hAnsi="Times New Roman" w:cs="Times New Roman"/>
                <w:color w:val="000000"/>
                <w:sz w:val="24"/>
                <w:szCs w:val="24"/>
                <w:lang w:bidi="ru-RU"/>
              </w:rPr>
              <w:softHyphen/>
              <w:t>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lastRenderedPageBreak/>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осуществляют поиск необходимой информации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lastRenderedPageBreak/>
              <w:t>имеющиеся знания и представления</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о предпринимательской деятельности.</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BB3A08">
              <w:rPr>
                <w:rFonts w:ascii="Times New Roman" w:hAnsi="Times New Roman" w:cs="Times New Roman"/>
                <w:color w:val="000000"/>
                <w:sz w:val="24"/>
                <w:szCs w:val="24"/>
                <w:lang w:bidi="ru-RU"/>
              </w:rPr>
              <w:t xml:space="preserve">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w:t>
            </w:r>
            <w:r w:rsidRPr="00BB3A08">
              <w:rPr>
                <w:rFonts w:ascii="Times New Roman" w:hAnsi="Times New Roman" w:cs="Times New Roman"/>
                <w:color w:val="000000"/>
                <w:sz w:val="24"/>
                <w:szCs w:val="24"/>
                <w:lang w:bidi="ru-RU"/>
              </w:rPr>
              <w:softHyphen/>
              <w:t xml:space="preserve">лективное учебное сотрудничество.                      </w:t>
            </w:r>
            <w:r w:rsidRPr="00BB3A08">
              <w:rPr>
                <w:rFonts w:ascii="Times New Roman" w:hAnsi="Times New Roman" w:cs="Times New Roman"/>
                <w:b/>
                <w:i/>
                <w:iCs/>
                <w:color w:val="000000"/>
                <w:sz w:val="24"/>
                <w:szCs w:val="24"/>
                <w:u w:val="single"/>
                <w:lang w:bidi="ru-RU"/>
              </w:rPr>
              <w:t>Регулятивные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планируют промежу</w:t>
            </w:r>
            <w:r w:rsidRPr="00BB3A08">
              <w:rPr>
                <w:rFonts w:ascii="Times New Roman" w:hAnsi="Times New Roman" w:cs="Times New Roman"/>
                <w:color w:val="000000"/>
                <w:sz w:val="24"/>
                <w:szCs w:val="24"/>
                <w:lang w:bidi="ru-RU"/>
              </w:rPr>
              <w:softHyphen/>
              <w:t>точные цели с учетом конечного резуль</w:t>
            </w:r>
            <w:r w:rsidRPr="00BB3A08">
              <w:rPr>
                <w:rFonts w:ascii="Times New Roman" w:hAnsi="Times New Roman" w:cs="Times New Roman"/>
                <w:color w:val="000000"/>
                <w:sz w:val="24"/>
                <w:szCs w:val="24"/>
                <w:lang w:bidi="ru-RU"/>
              </w:rPr>
              <w:softHyphen/>
              <w:t>тата; оценивают качество и уровень усвоенного материала.</w:t>
            </w:r>
          </w:p>
        </w:tc>
        <w:tc>
          <w:tcPr>
            <w:tcW w:w="3402"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lastRenderedPageBreak/>
              <w:t>Мотивируют свои действия, проявляют интерес к новому учебному материалу.</w:t>
            </w:r>
          </w:p>
          <w:p w:rsidR="004413BE" w:rsidRPr="00BB3A08" w:rsidRDefault="004413BE" w:rsidP="00A95602">
            <w:pPr>
              <w:jc w:val="both"/>
              <w:rPr>
                <w:rFonts w:ascii="Times New Roman" w:eastAsia="Arial Unicode MS" w:hAnsi="Times New Roman" w:cs="Times New Roman"/>
                <w:color w:val="000000"/>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53-54</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Правовое регулирование занятости и трудоустройства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08.04 12.04</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понятиями «трудовое право», «</w:t>
            </w:r>
            <w:proofErr w:type="gramStart"/>
            <w:r w:rsidRPr="00BB3A08">
              <w:rPr>
                <w:rFonts w:ascii="Times New Roman" w:hAnsi="Times New Roman" w:cs="Times New Roman"/>
                <w:sz w:val="24"/>
                <w:szCs w:val="24"/>
              </w:rPr>
              <w:t>трудовые</w:t>
            </w:r>
            <w:proofErr w:type="gramEnd"/>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правоотношения», «занятость», «трудоустройство», «безработица», «социальное обеспечение»;</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владение умениями применять полученные знания о</w:t>
            </w:r>
          </w:p>
          <w:p w:rsidR="004413BE" w:rsidRPr="00BB3A08" w:rsidRDefault="004413BE" w:rsidP="00A95602">
            <w:pPr>
              <w:autoSpaceDE w:val="0"/>
              <w:autoSpaceDN w:val="0"/>
              <w:adjustRightInd w:val="0"/>
              <w:jc w:val="both"/>
              <w:rPr>
                <w:rFonts w:ascii="Times New Roman" w:hAnsi="Times New Roman" w:cs="Times New Roman"/>
                <w:sz w:val="24"/>
                <w:szCs w:val="24"/>
              </w:rPr>
            </w:pPr>
            <w:proofErr w:type="gramStart"/>
            <w:r w:rsidRPr="00BB3A08">
              <w:rPr>
                <w:rFonts w:ascii="Times New Roman" w:hAnsi="Times New Roman" w:cs="Times New Roman"/>
                <w:sz w:val="24"/>
                <w:szCs w:val="24"/>
              </w:rPr>
              <w:t>правах</w:t>
            </w:r>
            <w:proofErr w:type="gramEnd"/>
            <w:r w:rsidRPr="00BB3A08">
              <w:rPr>
                <w:rFonts w:ascii="Times New Roman" w:hAnsi="Times New Roman" w:cs="Times New Roman"/>
                <w:sz w:val="24"/>
                <w:szCs w:val="24"/>
              </w:rPr>
              <w:t xml:space="preserve"> и обязанностях работника и работодателя в повседневной жизни, прогнозировать последствия принимаемых решений.</w:t>
            </w:r>
          </w:p>
        </w:tc>
        <w:tc>
          <w:tcPr>
            <w:tcW w:w="3827"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Познавательные: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самостоятельно искать методы решения практических задач, касающихся трудовых правоотношений;</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Регулятивные:</w:t>
            </w:r>
            <w:r w:rsidRPr="00BB3A08">
              <w:rPr>
                <w:rFonts w:ascii="Times New Roman" w:hAnsi="Times New Roman" w:cs="Times New Roman"/>
                <w:sz w:val="24"/>
                <w:szCs w:val="24"/>
              </w:rPr>
              <w:t xml:space="preserve"> умение обобщать, дифференцировать информацию, полученную из нормативных документов (Конституции РФ, Трудового кодекса РФ и других документов);</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Коммуникативные: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применять правила общения в деловом профессиональном взаимодействии;</w:t>
            </w:r>
          </w:p>
        </w:tc>
        <w:tc>
          <w:tcPr>
            <w:tcW w:w="3402"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Осознание значимости выбора будущей профессии и возможностей реализации собственных жизненных планов</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55-56</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Семейное право</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15.04 19.04</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Знание базовых понятий «семейные правоотношения», «семейное законодательство», владение понятиями «семья», «брак», «усыновление», «опека», </w:t>
            </w:r>
            <w:r w:rsidRPr="00BB3A08">
              <w:rPr>
                <w:rFonts w:ascii="Times New Roman" w:hAnsi="Times New Roman" w:cs="Times New Roman"/>
                <w:sz w:val="24"/>
                <w:szCs w:val="24"/>
              </w:rPr>
              <w:lastRenderedPageBreak/>
              <w:t>«попечительство»; знание правовых основ семейно-брачных отношений; целостное представление об основных нормах семейного права; умение применять знания основных норм семейного права в ситуациях повседневной жизни.</w:t>
            </w:r>
          </w:p>
        </w:tc>
        <w:tc>
          <w:tcPr>
            <w:tcW w:w="3827"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lastRenderedPageBreak/>
              <w:t>Познавательные: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 xml:space="preserve">умение устанавливать причинно-следственные связи в ситуациях семейных правоотношений, имеющих определённые </w:t>
            </w:r>
            <w:r w:rsidRPr="00BB3A08">
              <w:rPr>
                <w:rFonts w:ascii="Times New Roman" w:hAnsi="Times New Roman" w:cs="Times New Roman"/>
                <w:sz w:val="24"/>
                <w:szCs w:val="24"/>
              </w:rPr>
              <w:lastRenderedPageBreak/>
              <w:t>юридические последствия;</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Регулятивные: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 xml:space="preserve">способность давать обоснованные оценки </w:t>
            </w:r>
            <w:proofErr w:type="gramStart"/>
            <w:r w:rsidRPr="00BB3A08">
              <w:rPr>
                <w:rFonts w:ascii="Times New Roman" w:hAnsi="Times New Roman" w:cs="Times New Roman"/>
                <w:sz w:val="24"/>
                <w:szCs w:val="24"/>
              </w:rPr>
              <w:t>правомерного</w:t>
            </w:r>
            <w:proofErr w:type="gramEnd"/>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и неправомерного поведения субъектов семейного права и</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приводить нормы соответствующей отрасли права (например, административного, уголовного), регулирующей проявляющиеся в этом поведении семейно-брачные отношения;</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Коммуникативные: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строить рассуждения, раскрывающие смысл</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высказываний о юридической стороне брака; умение выполнять познавательные проблемные задания на правовом материале;</w:t>
            </w:r>
          </w:p>
        </w:tc>
        <w:tc>
          <w:tcPr>
            <w:tcW w:w="3402"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lastRenderedPageBreak/>
              <w:t xml:space="preserve">Осознание значимости семьи, правового регулирования семейных отношений; понимание важности юридического оформления </w:t>
            </w:r>
            <w:r w:rsidRPr="00BB3A08">
              <w:rPr>
                <w:rFonts w:ascii="Times New Roman" w:hAnsi="Times New Roman" w:cs="Times New Roman"/>
                <w:sz w:val="24"/>
                <w:szCs w:val="24"/>
              </w:rPr>
              <w:lastRenderedPageBreak/>
              <w:t>брака и ответственного отношения к детям</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57-58</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Экологическое право</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22.04 26.04</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Овладение базовым понятийным аппаратом экологического права;</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умение применять полученные знания в повседневной жизни, прогнозировать последствия принимаемых решений;</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навыки оценивания социальной информации, умений поиска информации в различных нормативных правовых актах (Конституция РФ, кодексы, федеральные законы) для реконструкции недостающих звеньев с целью объяснения и оценки разнообразных явлений и процессов общественного развития.</w:t>
            </w:r>
          </w:p>
        </w:tc>
        <w:tc>
          <w:tcPr>
            <w:tcW w:w="3827"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Познавательные: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способность давать обоснованные оценки правомерного и неправомерного экологического поведения;</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Регулятивные: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самостоятельно оценивать и принимать решения, определяющие стратегию экологического поведения с учётом гражданских и нравственных ценностей;</w:t>
            </w:r>
          </w:p>
          <w:p w:rsidR="004413BE" w:rsidRPr="00BB3A08" w:rsidRDefault="004413BE" w:rsidP="00A95602">
            <w:pPr>
              <w:jc w:val="both"/>
              <w:rPr>
                <w:rFonts w:ascii="Times New Roman" w:hAnsi="Times New Roman" w:cs="Times New Roman"/>
                <w:sz w:val="24"/>
                <w:szCs w:val="24"/>
              </w:rPr>
            </w:pPr>
            <w:r w:rsidRPr="00BB3A08">
              <w:rPr>
                <w:rFonts w:ascii="Times New Roman" w:eastAsia="Calibri" w:hAnsi="Times New Roman" w:cs="Times New Roman"/>
                <w:b/>
                <w:bCs/>
                <w:iCs/>
                <w:sz w:val="24"/>
                <w:szCs w:val="24"/>
                <w:u w:val="single"/>
              </w:rPr>
              <w:t>Коммуникативные</w:t>
            </w:r>
            <w:r w:rsidRPr="00BB3A08">
              <w:rPr>
                <w:rFonts w:ascii="Times New Roman" w:eastAsia="Calibri" w:hAnsi="Times New Roman" w:cs="Times New Roman"/>
                <w:bCs/>
                <w:iCs/>
                <w:sz w:val="24"/>
                <w:szCs w:val="24"/>
              </w:rPr>
              <w:t xml:space="preserve">:                обмениваются мнениями, слушают друг друга, понимают  позицию партнера, и том числе </w:t>
            </w:r>
            <w:r w:rsidRPr="00BB3A08">
              <w:rPr>
                <w:rFonts w:ascii="Times New Roman" w:hAnsi="Times New Roman" w:cs="Times New Roman"/>
                <w:color w:val="000000"/>
                <w:sz w:val="24"/>
                <w:szCs w:val="24"/>
                <w:lang w:bidi="ru-RU"/>
              </w:rPr>
              <w:t xml:space="preserve">и отличную от </w:t>
            </w:r>
            <w:proofErr w:type="gramStart"/>
            <w:r w:rsidRPr="00BB3A08">
              <w:rPr>
                <w:rFonts w:ascii="Times New Roman" w:hAnsi="Times New Roman" w:cs="Times New Roman"/>
                <w:color w:val="000000"/>
                <w:sz w:val="24"/>
                <w:szCs w:val="24"/>
                <w:lang w:bidi="ru-RU"/>
              </w:rPr>
              <w:t>своей</w:t>
            </w:r>
            <w:proofErr w:type="gramEnd"/>
            <w:r w:rsidRPr="00BB3A08">
              <w:rPr>
                <w:rFonts w:ascii="Times New Roman" w:hAnsi="Times New Roman" w:cs="Times New Roman"/>
                <w:color w:val="000000"/>
                <w:sz w:val="24"/>
                <w:szCs w:val="24"/>
                <w:lang w:bidi="ru-RU"/>
              </w:rPr>
              <w:t>, согласовывают действия с партнером; вступают в кол</w:t>
            </w:r>
            <w:r w:rsidRPr="00BB3A08">
              <w:rPr>
                <w:rFonts w:ascii="Times New Roman" w:hAnsi="Times New Roman" w:cs="Times New Roman"/>
                <w:color w:val="000000"/>
                <w:sz w:val="24"/>
                <w:szCs w:val="24"/>
                <w:lang w:bidi="ru-RU"/>
              </w:rPr>
              <w:softHyphen/>
            </w:r>
            <w:r w:rsidRPr="00BB3A08">
              <w:rPr>
                <w:rFonts w:ascii="Times New Roman" w:hAnsi="Times New Roman" w:cs="Times New Roman"/>
                <w:color w:val="000000"/>
                <w:sz w:val="24"/>
                <w:szCs w:val="24"/>
                <w:lang w:bidi="ru-RU"/>
              </w:rPr>
              <w:lastRenderedPageBreak/>
              <w:t xml:space="preserve">лективное учебное сотрудничество.                      </w:t>
            </w:r>
          </w:p>
        </w:tc>
        <w:tc>
          <w:tcPr>
            <w:tcW w:w="3402" w:type="dxa"/>
          </w:tcPr>
          <w:p w:rsidR="004413BE" w:rsidRPr="00BB3A08" w:rsidRDefault="004413BE" w:rsidP="00B12EA9">
            <w:pPr>
              <w:autoSpaceDE w:val="0"/>
              <w:autoSpaceDN w:val="0"/>
              <w:adjustRightInd w:val="0"/>
              <w:rPr>
                <w:rFonts w:ascii="Times New Roman" w:hAnsi="Times New Roman" w:cs="Times New Roman"/>
                <w:sz w:val="24"/>
                <w:szCs w:val="24"/>
              </w:rPr>
            </w:pPr>
            <w:r w:rsidRPr="00BB3A08">
              <w:rPr>
                <w:rFonts w:ascii="Times New Roman" w:hAnsi="Times New Roman" w:cs="Times New Roman"/>
                <w:sz w:val="24"/>
                <w:szCs w:val="24"/>
              </w:rPr>
              <w:lastRenderedPageBreak/>
              <w:t>Формирование гражданской позиции как активного и ответственного члена российского общества, осознающего своё право на благоприятную экологическую среду, готового в соответствии с действующим законодательством защищать это</w:t>
            </w:r>
          </w:p>
          <w:p w:rsidR="004413BE" w:rsidRPr="00BB3A08" w:rsidRDefault="004413BE" w:rsidP="00B12EA9">
            <w:pPr>
              <w:rPr>
                <w:rFonts w:ascii="Times New Roman" w:hAnsi="Times New Roman" w:cs="Times New Roman"/>
                <w:sz w:val="24"/>
                <w:szCs w:val="24"/>
              </w:rPr>
            </w:pPr>
            <w:r w:rsidRPr="00BB3A08">
              <w:rPr>
                <w:rFonts w:ascii="Times New Roman" w:hAnsi="Times New Roman" w:cs="Times New Roman"/>
                <w:sz w:val="24"/>
                <w:szCs w:val="24"/>
              </w:rPr>
              <w:t>право и бороться с экологическими правонарушениями.</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59-60</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 xml:space="preserve"> Процессуальные отрасли права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29.04</w:t>
            </w: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03.05</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proofErr w:type="gramStart"/>
            <w:r w:rsidRPr="00BB3A08">
              <w:rPr>
                <w:rFonts w:ascii="Times New Roman" w:hAnsi="Times New Roman" w:cs="Times New Roman"/>
                <w:sz w:val="24"/>
                <w:szCs w:val="24"/>
              </w:rPr>
              <w:t>Овладение понятиями «правосудие», «судопроизводство», «принципы судопроизводства», «гражданский процесс», «уголовный процесс», «арбитражный процесс», «суд</w:t>
            </w:r>
            <w:proofErr w:type="gramEnd"/>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 xml:space="preserve">присяжных»; умение находить </w:t>
            </w:r>
            <w:r>
              <w:rPr>
                <w:rFonts w:ascii="Times New Roman" w:hAnsi="Times New Roman" w:cs="Times New Roman"/>
                <w:sz w:val="24"/>
                <w:szCs w:val="24"/>
              </w:rPr>
              <w:t>и извлекать информацию по задан</w:t>
            </w:r>
            <w:r w:rsidRPr="00BB3A08">
              <w:rPr>
                <w:rFonts w:ascii="Times New Roman" w:hAnsi="Times New Roman" w:cs="Times New Roman"/>
                <w:sz w:val="24"/>
                <w:szCs w:val="24"/>
              </w:rPr>
              <w:t>ной теме в адаптированных источниках различного типа</w:t>
            </w:r>
          </w:p>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(Конституция РФ, ГПК РФ, АПК РФ, УПК РФ).</w:t>
            </w:r>
          </w:p>
        </w:tc>
        <w:tc>
          <w:tcPr>
            <w:tcW w:w="3827"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Познавательные: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анализировать реальные социальные ситуации, выбирать адекватные способы деятельности и модели</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поведения в рамках реализуемых основных социальных ролей (гражданина);</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Регулятивные: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Коммуникативные: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 xml:space="preserve">определение собственного отношения к явлениям </w:t>
            </w:r>
            <w:proofErr w:type="gramStart"/>
            <w:r w:rsidRPr="00BB3A08">
              <w:rPr>
                <w:rFonts w:ascii="Times New Roman" w:hAnsi="Times New Roman" w:cs="Times New Roman"/>
                <w:sz w:val="24"/>
                <w:szCs w:val="24"/>
              </w:rPr>
              <w:t>со</w:t>
            </w:r>
            <w:proofErr w:type="gramEnd"/>
            <w:r w:rsidRPr="00BB3A08">
              <w:rPr>
                <w:rFonts w:ascii="Times New Roman" w:hAnsi="Times New Roman" w:cs="Times New Roman"/>
                <w:sz w:val="24"/>
                <w:szCs w:val="24"/>
              </w:rPr>
              <w:t>-</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временной жизни, формулирование своей точки зрения на роль и место судебной системы и суда в демократическом государстве; умение участвовать в дискуссии, высказывать аргументированное мнение</w:t>
            </w:r>
          </w:p>
        </w:tc>
        <w:tc>
          <w:tcPr>
            <w:tcW w:w="3402" w:type="dxa"/>
          </w:tcPr>
          <w:p w:rsidR="004413BE" w:rsidRPr="00BB3A08" w:rsidRDefault="004413BE" w:rsidP="00B12EA9">
            <w:pPr>
              <w:autoSpaceDE w:val="0"/>
              <w:autoSpaceDN w:val="0"/>
              <w:adjustRightInd w:val="0"/>
              <w:rPr>
                <w:rFonts w:ascii="Times New Roman" w:hAnsi="Times New Roman" w:cs="Times New Roman"/>
                <w:sz w:val="24"/>
                <w:szCs w:val="24"/>
              </w:rPr>
            </w:pPr>
            <w:r w:rsidRPr="00BB3A08">
              <w:rPr>
                <w:rFonts w:ascii="Times New Roman" w:hAnsi="Times New Roman" w:cs="Times New Roman"/>
                <w:sz w:val="24"/>
                <w:szCs w:val="24"/>
              </w:rPr>
              <w:t xml:space="preserve"> Формирование осознанных ценностных ориентиров, основанных на отношении к человеку, его правам и свободам как высшей ценности; понимание положительной роли суда как института правоохранительной системы</w:t>
            </w:r>
          </w:p>
          <w:p w:rsidR="004413BE" w:rsidRPr="00BB3A08" w:rsidRDefault="004413BE" w:rsidP="00B12EA9">
            <w:pPr>
              <w:rPr>
                <w:rFonts w:ascii="Times New Roman" w:hAnsi="Times New Roman" w:cs="Times New Roman"/>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61-62</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Международная защита прав человека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06.05</w:t>
            </w:r>
          </w:p>
          <w:p w:rsidR="004413BE" w:rsidRDefault="004413BE" w:rsidP="00A95602">
            <w:pPr>
              <w:jc w:val="center"/>
              <w:rPr>
                <w:rFonts w:ascii="Times New Roman" w:hAnsi="Times New Roman" w:cs="Times New Roman"/>
                <w:sz w:val="24"/>
                <w:szCs w:val="24"/>
              </w:rPr>
            </w:pP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13.05</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eastAsia="Arial Unicode MS" w:hAnsi="Times New Roman" w:cs="Times New Roman"/>
                <w:b/>
                <w:bCs/>
                <w:color w:val="000000"/>
                <w:sz w:val="24"/>
                <w:szCs w:val="24"/>
                <w:lang w:bidi="ru-RU"/>
              </w:rPr>
              <w:t xml:space="preserve">Научатся: </w:t>
            </w:r>
            <w:r w:rsidRPr="00BB3A08">
              <w:rPr>
                <w:rFonts w:ascii="Times New Roman" w:hAnsi="Times New Roman" w:cs="Times New Roman"/>
                <w:sz w:val="24"/>
                <w:szCs w:val="24"/>
              </w:rPr>
              <w:t xml:space="preserve">применять обществоведческие знания </w:t>
            </w:r>
            <w:proofErr w:type="gramStart"/>
            <w:r w:rsidRPr="00BB3A08">
              <w:rPr>
                <w:rFonts w:ascii="Times New Roman" w:hAnsi="Times New Roman" w:cs="Times New Roman"/>
                <w:sz w:val="24"/>
                <w:szCs w:val="24"/>
              </w:rPr>
              <w:t>для</w:t>
            </w:r>
            <w:proofErr w:type="gramEnd"/>
          </w:p>
          <w:p w:rsidR="004413BE" w:rsidRPr="00BB3A08" w:rsidRDefault="004413BE" w:rsidP="00A95602">
            <w:pPr>
              <w:autoSpaceDE w:val="0"/>
              <w:autoSpaceDN w:val="0"/>
              <w:adjustRightInd w:val="0"/>
              <w:jc w:val="both"/>
              <w:rPr>
                <w:rFonts w:ascii="Times New Roman" w:eastAsia="Arial Unicode MS" w:hAnsi="Times New Roman" w:cs="Times New Roman"/>
                <w:b/>
                <w:bCs/>
                <w:color w:val="000000"/>
                <w:sz w:val="24"/>
                <w:szCs w:val="24"/>
                <w:lang w:bidi="ru-RU"/>
              </w:rPr>
            </w:pPr>
            <w:r w:rsidRPr="00BB3A08">
              <w:rPr>
                <w:rFonts w:ascii="Times New Roman" w:hAnsi="Times New Roman" w:cs="Times New Roman"/>
                <w:sz w:val="24"/>
                <w:szCs w:val="24"/>
              </w:rPr>
              <w:t>осмысления и оценки событий и процессов, решения проблем реальной жизни.</w:t>
            </w:r>
            <w:r w:rsidRPr="00BB3A08">
              <w:rPr>
                <w:rFonts w:ascii="Times New Roman" w:eastAsia="Arial Unicode MS" w:hAnsi="Times New Roman" w:cs="Times New Roman"/>
                <w:b/>
                <w:bCs/>
                <w:color w:val="000000"/>
                <w:sz w:val="24"/>
                <w:szCs w:val="24"/>
                <w:lang w:bidi="ru-RU"/>
              </w:rPr>
              <w:t xml:space="preserve"> </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BB3A08">
              <w:rPr>
                <w:rFonts w:ascii="Times New Roman" w:eastAsia="Arial Unicode MS" w:hAnsi="Times New Roman" w:cs="Times New Roman"/>
                <w:color w:val="000000"/>
                <w:sz w:val="24"/>
                <w:szCs w:val="24"/>
                <w:lang w:bidi="ru-RU"/>
              </w:rPr>
              <w:softHyphen/>
              <w:t>ной информации, выделять главное.</w:t>
            </w:r>
          </w:p>
        </w:tc>
        <w:tc>
          <w:tcPr>
            <w:tcW w:w="3827" w:type="dxa"/>
          </w:tcPr>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Познавательные</w:t>
            </w:r>
            <w:r w:rsidRPr="00BB3A08">
              <w:rPr>
                <w:rFonts w:ascii="Times New Roman" w:eastAsia="Calibri" w:hAnsi="Times New Roman" w:cs="Times New Roman"/>
                <w:bCs/>
                <w:iCs/>
                <w:sz w:val="24"/>
                <w:szCs w:val="24"/>
              </w:rPr>
              <w:t>:</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spellStart"/>
            <w:r w:rsidRPr="00BB3A08">
              <w:rPr>
                <w:rFonts w:ascii="Times New Roman" w:eastAsia="Calibri" w:hAnsi="Times New Roman" w:cs="Times New Roman"/>
                <w:bCs/>
                <w:i/>
                <w:iCs/>
                <w:sz w:val="24"/>
                <w:szCs w:val="24"/>
              </w:rPr>
              <w:t>Общеучебные</w:t>
            </w:r>
            <w:proofErr w:type="spellEnd"/>
            <w:r w:rsidRPr="00BB3A08">
              <w:rPr>
                <w:rFonts w:ascii="Times New Roman" w:eastAsia="Calibri" w:hAnsi="Times New Roman" w:cs="Times New Roman"/>
                <w:bCs/>
                <w:iCs/>
                <w:sz w:val="24"/>
                <w:szCs w:val="24"/>
              </w:rPr>
              <w:t xml:space="preserve"> - ориентируются в учебнике, словаре; осуществляют поиск</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информации, необходимой для выполнения заданий;</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
                <w:iCs/>
                <w:sz w:val="24"/>
                <w:szCs w:val="24"/>
              </w:rPr>
              <w:t>логические</w:t>
            </w:r>
            <w:r w:rsidRPr="00BB3A08">
              <w:rPr>
                <w:rFonts w:ascii="Times New Roman" w:eastAsia="Calibri" w:hAnsi="Times New Roman" w:cs="Times New Roman"/>
                <w:bCs/>
                <w:iCs/>
                <w:sz w:val="24"/>
                <w:szCs w:val="24"/>
              </w:rPr>
              <w:t xml:space="preserve"> - дополняют и расширяют имеющиеся знания и представления о социальных нормах.</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
                <w:bCs/>
                <w:i/>
                <w:iCs/>
                <w:sz w:val="24"/>
                <w:szCs w:val="24"/>
                <w:u w:val="single"/>
              </w:rPr>
              <w:t>Коммуникативные:</w:t>
            </w:r>
            <w:r w:rsidRPr="00BB3A08">
              <w:rPr>
                <w:rFonts w:ascii="Times New Roman" w:eastAsia="Calibri" w:hAnsi="Times New Roman" w:cs="Times New Roman"/>
                <w:bCs/>
                <w:iCs/>
                <w:sz w:val="24"/>
                <w:szCs w:val="24"/>
              </w:rPr>
              <w:t xml:space="preserve">                      оформляют диалогические </w:t>
            </w:r>
            <w:r w:rsidRPr="00BB3A08">
              <w:rPr>
                <w:rFonts w:ascii="Times New Roman" w:eastAsia="Calibri" w:hAnsi="Times New Roman" w:cs="Times New Roman"/>
                <w:bCs/>
                <w:iCs/>
                <w:sz w:val="24"/>
                <w:szCs w:val="24"/>
              </w:rPr>
              <w:lastRenderedPageBreak/>
              <w:t>высказывания, обмениваются мнениями, слушают друг друга, понимают позицию партнера.</w:t>
            </w:r>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proofErr w:type="gramStart"/>
            <w:r w:rsidRPr="00BB3A08">
              <w:rPr>
                <w:rFonts w:ascii="Times New Roman" w:eastAsia="Calibri" w:hAnsi="Times New Roman" w:cs="Times New Roman"/>
                <w:b/>
                <w:bCs/>
                <w:i/>
                <w:iCs/>
                <w:sz w:val="24"/>
                <w:szCs w:val="24"/>
                <w:u w:val="single"/>
              </w:rPr>
              <w:t>Регулятивные</w:t>
            </w:r>
            <w:r w:rsidRPr="00BB3A08">
              <w:rPr>
                <w:rFonts w:ascii="Times New Roman" w:eastAsia="Calibri" w:hAnsi="Times New Roman" w:cs="Times New Roman"/>
                <w:bCs/>
                <w:iCs/>
                <w:sz w:val="24"/>
                <w:szCs w:val="24"/>
              </w:rPr>
              <w:t>:                             планируют решение учебной задачи, выстраивают алгоритм действий; корректируют деятельность,</w:t>
            </w:r>
            <w:proofErr w:type="gramEnd"/>
          </w:p>
          <w:p w:rsidR="004413BE" w:rsidRPr="00BB3A08" w:rsidRDefault="004413BE" w:rsidP="00A95602">
            <w:pPr>
              <w:autoSpaceDE w:val="0"/>
              <w:autoSpaceDN w:val="0"/>
              <w:adjustRightInd w:val="0"/>
              <w:ind w:right="-60"/>
              <w:jc w:val="both"/>
              <w:rPr>
                <w:rFonts w:ascii="Times New Roman" w:eastAsia="Calibri" w:hAnsi="Times New Roman" w:cs="Times New Roman"/>
                <w:bCs/>
                <w:iCs/>
                <w:sz w:val="24"/>
                <w:szCs w:val="24"/>
              </w:rPr>
            </w:pPr>
            <w:r w:rsidRPr="00BB3A08">
              <w:rPr>
                <w:rFonts w:ascii="Times New Roman" w:eastAsia="Calibri" w:hAnsi="Times New Roman" w:cs="Times New Roman"/>
                <w:bCs/>
                <w:iCs/>
                <w:sz w:val="24"/>
                <w:szCs w:val="24"/>
              </w:rPr>
              <w:t>вносят изменения в процесс с учетом возникших трудностей.</w:t>
            </w:r>
          </w:p>
        </w:tc>
        <w:tc>
          <w:tcPr>
            <w:tcW w:w="3402" w:type="dxa"/>
          </w:tcPr>
          <w:p w:rsidR="004413BE" w:rsidRPr="00BB3A08" w:rsidRDefault="004413BE" w:rsidP="00B12EA9">
            <w:pPr>
              <w:autoSpaceDE w:val="0"/>
              <w:autoSpaceDN w:val="0"/>
              <w:adjustRightInd w:val="0"/>
              <w:rPr>
                <w:rFonts w:ascii="Times New Roman" w:hAnsi="Times New Roman" w:cs="Times New Roman"/>
                <w:sz w:val="24"/>
                <w:szCs w:val="24"/>
              </w:rPr>
            </w:pPr>
            <w:r w:rsidRPr="00BB3A08">
              <w:rPr>
                <w:rFonts w:ascii="Times New Roman" w:hAnsi="Times New Roman" w:cs="Times New Roman"/>
                <w:sz w:val="24"/>
                <w:szCs w:val="24"/>
              </w:rPr>
              <w:lastRenderedPageBreak/>
              <w:t xml:space="preserve"> Сформировать осознание ценности прав и свобод человека и необходимости их защиты; представление о механизмах международной защиты прав человека</w:t>
            </w:r>
            <w:r w:rsidRPr="00BB3A08">
              <w:rPr>
                <w:rFonts w:ascii="SchoolBookCSanPin-Regular" w:hAnsi="SchoolBookCSanPin-Regular" w:cs="SchoolBookCSanPin-Regular"/>
                <w:sz w:val="24"/>
                <w:szCs w:val="24"/>
              </w:rPr>
              <w:t xml:space="preserve">. </w:t>
            </w:r>
            <w:r w:rsidRPr="00BB3A08">
              <w:rPr>
                <w:rFonts w:ascii="Times New Roman" w:eastAsia="Calibri" w:hAnsi="Times New Roman" w:cs="Times New Roman"/>
                <w:bCs/>
                <w:iCs/>
                <w:sz w:val="24"/>
                <w:szCs w:val="24"/>
              </w:rPr>
              <w:t>Мотивируют свои действия, проявляют интерес к новому учебному материалу.</w:t>
            </w:r>
          </w:p>
          <w:p w:rsidR="004413BE" w:rsidRPr="00BB3A08" w:rsidRDefault="004413BE" w:rsidP="00B12EA9">
            <w:pPr>
              <w:rPr>
                <w:rFonts w:ascii="Times New Roman" w:hAnsi="Times New Roman" w:cs="Times New Roman"/>
                <w:sz w:val="24"/>
                <w:szCs w:val="24"/>
              </w:rPr>
            </w:pP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lastRenderedPageBreak/>
              <w:t>63-64</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Правовые основы антитеррористической политики государства</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2</w:t>
            </w:r>
          </w:p>
          <w:p w:rsidR="004413BE" w:rsidRDefault="004413BE" w:rsidP="00A95602">
            <w:pPr>
              <w:jc w:val="center"/>
              <w:rPr>
                <w:rFonts w:ascii="Times New Roman" w:hAnsi="Times New Roman" w:cs="Times New Roman"/>
                <w:sz w:val="24"/>
                <w:szCs w:val="24"/>
              </w:rPr>
            </w:pPr>
          </w:p>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17.05</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20.05</w:t>
            </w:r>
          </w:p>
        </w:tc>
        <w:tc>
          <w:tcPr>
            <w:tcW w:w="4253" w:type="dxa"/>
          </w:tcPr>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Овладение понятиями «противодействие терроризму»,</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«террористический акт»; знанием полномочий и функций государственных органов и силовых структур в организации антитеррористической деятельности;</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навыки оценивания социальной информации, содержащей сообщения о террористических угрозах, о мерах по организации антитеррористической деятельности.</w:t>
            </w:r>
          </w:p>
        </w:tc>
        <w:tc>
          <w:tcPr>
            <w:tcW w:w="3827" w:type="dxa"/>
          </w:tcPr>
          <w:p w:rsidR="004413BE" w:rsidRPr="00BB3A08" w:rsidRDefault="004413BE" w:rsidP="00A95602">
            <w:pPr>
              <w:autoSpaceDE w:val="0"/>
              <w:autoSpaceDN w:val="0"/>
              <w:adjustRightInd w:val="0"/>
              <w:jc w:val="both"/>
              <w:rPr>
                <w:rFonts w:ascii="Times New Roman" w:hAnsi="Times New Roman" w:cs="Times New Roman"/>
                <w:sz w:val="24"/>
                <w:szCs w:val="24"/>
              </w:rPr>
            </w:pPr>
            <w:proofErr w:type="gramStart"/>
            <w:r w:rsidRPr="00BB3A08">
              <w:rPr>
                <w:rFonts w:ascii="Times New Roman" w:hAnsi="Times New Roman" w:cs="Times New Roman"/>
                <w:b/>
                <w:sz w:val="24"/>
                <w:szCs w:val="24"/>
                <w:u w:val="single"/>
              </w:rPr>
              <w:t>Регулятивные</w:t>
            </w:r>
            <w:proofErr w:type="gramEnd"/>
            <w:r w:rsidRPr="00BB3A08">
              <w:rPr>
                <w:rFonts w:ascii="Times New Roman" w:hAnsi="Times New Roman" w:cs="Times New Roman"/>
                <w:b/>
                <w:sz w:val="24"/>
                <w:szCs w:val="24"/>
                <w:u w:val="single"/>
              </w:rPr>
              <w:t>:</w:t>
            </w:r>
            <w:r w:rsidRPr="00BB3A08">
              <w:rPr>
                <w:rFonts w:ascii="Times New Roman" w:hAnsi="Times New Roman" w:cs="Times New Roman"/>
                <w:sz w:val="24"/>
                <w:szCs w:val="24"/>
              </w:rPr>
              <w:t xml:space="preserve"> умение извлекать, преобразовывать, использовать</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sz w:val="24"/>
                <w:szCs w:val="24"/>
              </w:rPr>
              <w:t>информацию из источников нормативно-правового характера; способность давать обоснованные оценки отдельным событиям;</w:t>
            </w:r>
          </w:p>
          <w:p w:rsidR="004413BE" w:rsidRPr="00BB3A08" w:rsidRDefault="004413BE" w:rsidP="00A95602">
            <w:pPr>
              <w:autoSpaceDE w:val="0"/>
              <w:autoSpaceDN w:val="0"/>
              <w:adjustRightInd w:val="0"/>
              <w:jc w:val="both"/>
              <w:rPr>
                <w:rFonts w:ascii="Times New Roman" w:hAnsi="Times New Roman" w:cs="Times New Roman"/>
                <w:sz w:val="24"/>
                <w:szCs w:val="24"/>
              </w:rPr>
            </w:pPr>
            <w:proofErr w:type="gramStart"/>
            <w:r w:rsidRPr="00BB3A08">
              <w:rPr>
                <w:rFonts w:ascii="Times New Roman" w:hAnsi="Times New Roman" w:cs="Times New Roman"/>
                <w:b/>
                <w:sz w:val="24"/>
                <w:szCs w:val="24"/>
                <w:u w:val="single"/>
              </w:rPr>
              <w:t>Познавательные</w:t>
            </w:r>
            <w:proofErr w:type="gramEnd"/>
            <w:r w:rsidRPr="00BB3A08">
              <w:rPr>
                <w:rFonts w:ascii="Times New Roman" w:hAnsi="Times New Roman" w:cs="Times New Roman"/>
                <w:b/>
                <w:sz w:val="24"/>
                <w:szCs w:val="24"/>
                <w:u w:val="single"/>
              </w:rPr>
              <w:t>:</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соотносить информацию, полученную из разных источников;</w:t>
            </w:r>
          </w:p>
          <w:p w:rsidR="004413BE" w:rsidRPr="00BB3A08" w:rsidRDefault="004413BE" w:rsidP="00A95602">
            <w:pPr>
              <w:autoSpaceDE w:val="0"/>
              <w:autoSpaceDN w:val="0"/>
              <w:adjustRightInd w:val="0"/>
              <w:jc w:val="both"/>
              <w:rPr>
                <w:rFonts w:ascii="Times New Roman" w:hAnsi="Times New Roman" w:cs="Times New Roman"/>
                <w:sz w:val="24"/>
                <w:szCs w:val="24"/>
              </w:rPr>
            </w:pPr>
            <w:r w:rsidRPr="00BB3A08">
              <w:rPr>
                <w:rFonts w:ascii="Times New Roman" w:hAnsi="Times New Roman" w:cs="Times New Roman"/>
                <w:b/>
                <w:sz w:val="24"/>
                <w:szCs w:val="24"/>
                <w:u w:val="single"/>
              </w:rPr>
              <w:t>Коммуникативные:</w:t>
            </w:r>
            <w:r w:rsidRPr="00BB3A08">
              <w:rPr>
                <w:rFonts w:ascii="Times New Roman" w:hAnsi="Times New Roman" w:cs="Times New Roman"/>
                <w:b/>
                <w:sz w:val="24"/>
                <w:szCs w:val="24"/>
              </w:rPr>
              <w:t xml:space="preserve"> </w:t>
            </w:r>
            <w:r w:rsidRPr="00BB3A08">
              <w:rPr>
                <w:rFonts w:ascii="Times New Roman" w:hAnsi="Times New Roman" w:cs="Times New Roman"/>
                <w:sz w:val="24"/>
                <w:szCs w:val="24"/>
              </w:rPr>
              <w:t>умение работать в группе и продуктивно общаться в процессе совместной деятельности.</w:t>
            </w:r>
          </w:p>
        </w:tc>
        <w:tc>
          <w:tcPr>
            <w:tcW w:w="3402" w:type="dxa"/>
          </w:tcPr>
          <w:p w:rsidR="004413BE" w:rsidRPr="00BB3A08" w:rsidRDefault="004413BE" w:rsidP="00B12EA9">
            <w:pPr>
              <w:autoSpaceDE w:val="0"/>
              <w:autoSpaceDN w:val="0"/>
              <w:adjustRightInd w:val="0"/>
              <w:rPr>
                <w:rFonts w:ascii="Times New Roman" w:hAnsi="Times New Roman" w:cs="Times New Roman"/>
                <w:sz w:val="24"/>
                <w:szCs w:val="24"/>
              </w:rPr>
            </w:pPr>
            <w:r w:rsidRPr="00BB3A08">
              <w:rPr>
                <w:rFonts w:ascii="Times New Roman" w:hAnsi="Times New Roman" w:cs="Times New Roman"/>
                <w:sz w:val="24"/>
                <w:szCs w:val="24"/>
              </w:rPr>
              <w:t xml:space="preserve">Осознание неприемлемости любых форм и проявлений террористической деятельности; понимание необходимости и </w:t>
            </w:r>
            <w:proofErr w:type="gramStart"/>
            <w:r w:rsidRPr="00BB3A08">
              <w:rPr>
                <w:rFonts w:ascii="Times New Roman" w:hAnsi="Times New Roman" w:cs="Times New Roman"/>
                <w:sz w:val="24"/>
                <w:szCs w:val="24"/>
              </w:rPr>
              <w:t>значения</w:t>
            </w:r>
            <w:proofErr w:type="gramEnd"/>
            <w:r w:rsidRPr="00BB3A08">
              <w:rPr>
                <w:rFonts w:ascii="Times New Roman" w:hAnsi="Times New Roman" w:cs="Times New Roman"/>
                <w:sz w:val="24"/>
                <w:szCs w:val="24"/>
              </w:rPr>
              <w:t xml:space="preserve"> государственных мер антитеррористической направленности, включая разработку правовых основ антитеррористической политики.</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65</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eastAsia="Times New Roman" w:hAnsi="Times New Roman" w:cs="Times New Roman"/>
                <w:color w:val="000000"/>
                <w:sz w:val="24"/>
                <w:szCs w:val="24"/>
                <w:lang w:eastAsia="ru-RU"/>
              </w:rPr>
              <w:t>Повторительно-обобщающий урок по главе I</w:t>
            </w:r>
            <w:r w:rsidRPr="00BB3A08">
              <w:rPr>
                <w:rFonts w:ascii="Times New Roman" w:eastAsia="Times New Roman" w:hAnsi="Times New Roman" w:cs="Times New Roman"/>
                <w:color w:val="000000"/>
                <w:sz w:val="24"/>
                <w:szCs w:val="24"/>
                <w:lang w:val="en-US" w:eastAsia="ru-RU"/>
              </w:rPr>
              <w:t>II</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24.05</w:t>
            </w:r>
          </w:p>
        </w:tc>
        <w:tc>
          <w:tcPr>
            <w:tcW w:w="4253" w:type="dxa"/>
          </w:tcPr>
          <w:p w:rsidR="004413BE" w:rsidRPr="00BB3A08" w:rsidRDefault="004413BE" w:rsidP="00A95602">
            <w:pPr>
              <w:jc w:val="both"/>
              <w:rPr>
                <w:rFonts w:eastAsia="Times New Roman" w:cs="Times New Roman"/>
                <w:color w:val="000000"/>
                <w:sz w:val="24"/>
                <w:szCs w:val="24"/>
                <w:lang w:eastAsia="ru-RU"/>
              </w:rPr>
            </w:pPr>
            <w:r w:rsidRPr="00BB3A08">
              <w:rPr>
                <w:rFonts w:ascii="OpenSans" w:eastAsia="Times New Roman" w:hAnsi="OpenSans" w:cs="Times New Roman"/>
                <w:color w:val="000000"/>
                <w:sz w:val="24"/>
                <w:szCs w:val="24"/>
                <w:lang w:eastAsia="ru-RU"/>
              </w:rPr>
              <w:t xml:space="preserve">Умение работать с разными источниками информациями; применение понятийного аппарата и приёмов </w:t>
            </w:r>
            <w:r w:rsidRPr="00BB3A08">
              <w:rPr>
                <w:rFonts w:ascii="Times New Roman" w:eastAsia="Times New Roman" w:hAnsi="Times New Roman" w:cs="Times New Roman"/>
                <w:color w:val="000000"/>
                <w:sz w:val="24"/>
                <w:szCs w:val="24"/>
                <w:lang w:eastAsia="ru-RU"/>
              </w:rPr>
              <w:t xml:space="preserve">обществоведческого </w:t>
            </w:r>
            <w:r w:rsidRPr="00BB3A08">
              <w:rPr>
                <w:rFonts w:ascii="OpenSans" w:eastAsia="Times New Roman" w:hAnsi="OpenSans" w:cs="Times New Roman"/>
                <w:color w:val="000000"/>
                <w:sz w:val="24"/>
                <w:szCs w:val="24"/>
                <w:lang w:eastAsia="ru-RU"/>
              </w:rPr>
              <w:t xml:space="preserve">анализа для раскрытия сущности и значения событий и явлений </w:t>
            </w:r>
            <w:r w:rsidRPr="00BB3A08">
              <w:rPr>
                <w:rFonts w:ascii="Times New Roman" w:eastAsia="Times New Roman" w:hAnsi="Times New Roman" w:cs="Times New Roman"/>
                <w:color w:val="000000"/>
                <w:sz w:val="24"/>
                <w:szCs w:val="24"/>
                <w:lang w:eastAsia="ru-RU"/>
              </w:rPr>
              <w:t>жизни общества</w:t>
            </w:r>
          </w:p>
        </w:tc>
        <w:tc>
          <w:tcPr>
            <w:tcW w:w="3827" w:type="dxa"/>
          </w:tcPr>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Регулятивные:</w:t>
            </w:r>
            <w:r w:rsidRPr="00BB3A08">
              <w:rPr>
                <w:rFonts w:eastAsia="Times New Roman" w:cs="Times New Roman"/>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Познавательные:</w:t>
            </w:r>
            <w:r w:rsidRPr="00BB3A08">
              <w:rPr>
                <w:rFonts w:ascii="Times New Roman" w:eastAsia="Times New Roman" w:hAnsi="Times New Roman" w:cs="Times New Roman"/>
                <w:b/>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4413BE" w:rsidRPr="00BB3A08" w:rsidRDefault="004413BE" w:rsidP="00A95602">
            <w:pPr>
              <w:jc w:val="both"/>
              <w:rPr>
                <w:rFonts w:ascii="Times New Roman" w:hAnsi="Times New Roman" w:cs="Times New Roman"/>
                <w:b/>
                <w:sz w:val="24"/>
                <w:szCs w:val="24"/>
                <w:u w:val="single"/>
              </w:rPr>
            </w:pPr>
            <w:r w:rsidRPr="00BB3A08">
              <w:rPr>
                <w:rFonts w:ascii="Times New Roman" w:hAnsi="Times New Roman" w:cs="Times New Roman"/>
                <w:b/>
                <w:sz w:val="24"/>
                <w:szCs w:val="24"/>
                <w:u w:val="single"/>
              </w:rPr>
              <w:t>Коммуникативные:</w:t>
            </w:r>
          </w:p>
          <w:p w:rsidR="004413BE" w:rsidRPr="00BB3A08" w:rsidRDefault="004413BE" w:rsidP="00A95602">
            <w:pPr>
              <w:jc w:val="both"/>
              <w:rPr>
                <w:rFonts w:ascii="Times New Roman" w:hAnsi="Times New Roman" w:cs="Times New Roman"/>
                <w:b/>
                <w:sz w:val="24"/>
                <w:szCs w:val="24"/>
                <w:u w:val="single"/>
              </w:rPr>
            </w:pPr>
            <w:r w:rsidRPr="00BB3A08">
              <w:rPr>
                <w:rFonts w:ascii="OpenSans" w:eastAsia="Times New Roman" w:hAnsi="OpenSans" w:cs="Times New Roman"/>
                <w:color w:val="000000"/>
                <w:sz w:val="24"/>
                <w:szCs w:val="24"/>
                <w:lang w:eastAsia="ru-RU"/>
              </w:rPr>
              <w:t>Умение соотносить свои действия с планируемыми результатами</w:t>
            </w:r>
          </w:p>
        </w:tc>
        <w:tc>
          <w:tcPr>
            <w:tcW w:w="3402" w:type="dxa"/>
          </w:tcPr>
          <w:p w:rsidR="004413BE" w:rsidRPr="00BB3A08" w:rsidRDefault="004413BE" w:rsidP="00A95602">
            <w:pPr>
              <w:jc w:val="both"/>
              <w:rPr>
                <w:rFonts w:ascii="Times New Roman" w:hAnsi="Times New Roman" w:cs="Times New Roman"/>
                <w:sz w:val="24"/>
                <w:szCs w:val="24"/>
              </w:rPr>
            </w:pPr>
            <w:r w:rsidRPr="00BB3A08">
              <w:rPr>
                <w:rFonts w:ascii="OpenSans" w:eastAsia="Times New Roman" w:hAnsi="OpenSans" w:cs="Times New Roman"/>
                <w:color w:val="000000"/>
                <w:sz w:val="24"/>
                <w:szCs w:val="24"/>
                <w:lang w:eastAsia="ru-RU"/>
              </w:rPr>
              <w:t>Формирование целостного мировоззрения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lang w:val="en-US"/>
              </w:rPr>
            </w:pPr>
            <w:r w:rsidRPr="00BB3A08">
              <w:rPr>
                <w:rFonts w:ascii="Times New Roman" w:hAnsi="Times New Roman" w:cs="Times New Roman"/>
                <w:sz w:val="24"/>
                <w:szCs w:val="24"/>
                <w:lang w:val="en-US"/>
              </w:rPr>
              <w:lastRenderedPageBreak/>
              <w:t>66</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hAnsi="Times New Roman" w:cs="Times New Roman"/>
                <w:sz w:val="24"/>
                <w:szCs w:val="24"/>
              </w:rPr>
              <w:t xml:space="preserve">Человек в </w:t>
            </w:r>
            <w:r w:rsidRPr="00BB3A08">
              <w:rPr>
                <w:rFonts w:ascii="Times New Roman" w:hAnsi="Times New Roman" w:cs="Times New Roman"/>
                <w:sz w:val="24"/>
                <w:szCs w:val="24"/>
                <w:lang w:val="en-US"/>
              </w:rPr>
              <w:t>XXI</w:t>
            </w:r>
            <w:r w:rsidRPr="00BB3A08">
              <w:rPr>
                <w:rFonts w:ascii="Times New Roman" w:hAnsi="Times New Roman" w:cs="Times New Roman"/>
                <w:sz w:val="24"/>
                <w:szCs w:val="24"/>
              </w:rPr>
              <w:t xml:space="preserve"> в.</w:t>
            </w:r>
          </w:p>
        </w:tc>
        <w:tc>
          <w:tcPr>
            <w:tcW w:w="1276" w:type="dxa"/>
          </w:tcPr>
          <w:p w:rsidR="004413BE"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1</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27.05</w:t>
            </w:r>
          </w:p>
        </w:tc>
        <w:tc>
          <w:tcPr>
            <w:tcW w:w="4253" w:type="dxa"/>
          </w:tcPr>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b/>
                <w:bCs/>
                <w:color w:val="000000"/>
                <w:sz w:val="24"/>
                <w:szCs w:val="24"/>
                <w:lang w:bidi="ru-RU"/>
              </w:rPr>
              <w:t xml:space="preserve">Научатся: </w:t>
            </w:r>
            <w:r w:rsidRPr="00BB3A08">
              <w:rPr>
                <w:rFonts w:ascii="Times New Roman" w:eastAsia="Arial Unicode MS" w:hAnsi="Times New Roman" w:cs="Times New Roman"/>
                <w:color w:val="000000"/>
                <w:sz w:val="24"/>
                <w:szCs w:val="24"/>
                <w:lang w:bidi="ru-RU"/>
              </w:rPr>
              <w:t xml:space="preserve">определять основные положения курса обществознания за 10 класс. </w:t>
            </w:r>
          </w:p>
          <w:p w:rsidR="004413BE" w:rsidRPr="00BB3A08" w:rsidRDefault="004413BE" w:rsidP="00A95602">
            <w:pPr>
              <w:autoSpaceDE w:val="0"/>
              <w:autoSpaceDN w:val="0"/>
              <w:adjustRightInd w:val="0"/>
              <w:ind w:right="-60"/>
              <w:jc w:val="both"/>
              <w:rPr>
                <w:rFonts w:ascii="Times New Roman" w:eastAsia="Arial Unicode MS" w:hAnsi="Times New Roman" w:cs="Times New Roman"/>
                <w:color w:val="000000"/>
                <w:sz w:val="24"/>
                <w:szCs w:val="24"/>
                <w:lang w:bidi="ru-RU"/>
              </w:rPr>
            </w:pPr>
            <w:r w:rsidRPr="00BB3A08">
              <w:rPr>
                <w:rFonts w:ascii="Times New Roman" w:eastAsia="Arial Unicode MS" w:hAnsi="Times New Roman" w:cs="Times New Roman"/>
                <w:b/>
                <w:bCs/>
                <w:color w:val="000000"/>
                <w:sz w:val="24"/>
                <w:szCs w:val="24"/>
                <w:lang w:bidi="ru-RU"/>
              </w:rPr>
              <w:t xml:space="preserve">Получат возможность научиться: </w:t>
            </w:r>
            <w:r w:rsidRPr="00BB3A08">
              <w:rPr>
                <w:rFonts w:ascii="Times New Roman" w:eastAsia="Arial Unicode MS" w:hAnsi="Times New Roman" w:cs="Times New Roman"/>
                <w:color w:val="000000"/>
                <w:sz w:val="24"/>
                <w:szCs w:val="24"/>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4413BE" w:rsidRPr="00BB3A08" w:rsidRDefault="004413BE" w:rsidP="00A95602">
            <w:pPr>
              <w:autoSpaceDE w:val="0"/>
              <w:autoSpaceDN w:val="0"/>
              <w:adjustRightInd w:val="0"/>
              <w:ind w:right="-60"/>
              <w:jc w:val="both"/>
              <w:rPr>
                <w:rFonts w:ascii="Times New Roman" w:eastAsia="Calibri" w:hAnsi="Times New Roman" w:cs="Times New Roman"/>
                <w:iCs/>
                <w:sz w:val="24"/>
                <w:szCs w:val="24"/>
              </w:rPr>
            </w:pPr>
          </w:p>
        </w:tc>
        <w:tc>
          <w:tcPr>
            <w:tcW w:w="3827" w:type="dxa"/>
          </w:tcPr>
          <w:p w:rsidR="004413BE" w:rsidRPr="00BB3A08" w:rsidRDefault="004413BE" w:rsidP="00A95602">
            <w:pPr>
              <w:widowControl w:val="0"/>
              <w:spacing w:after="60"/>
              <w:jc w:val="both"/>
              <w:rPr>
                <w:rFonts w:ascii="Times New Roman" w:hAnsi="Times New Roman" w:cs="Times New Roman"/>
                <w:color w:val="000000"/>
                <w:sz w:val="24"/>
                <w:szCs w:val="24"/>
                <w:lang w:bidi="ru-RU"/>
              </w:rPr>
            </w:pPr>
            <w:r w:rsidRPr="00BB3A08">
              <w:rPr>
                <w:rFonts w:ascii="Times New Roman" w:hAnsi="Times New Roman" w:cs="Times New Roman"/>
                <w:b/>
                <w:i/>
                <w:iCs/>
                <w:color w:val="000000"/>
                <w:sz w:val="24"/>
                <w:szCs w:val="24"/>
                <w:u w:val="single"/>
                <w:lang w:bidi="ru-RU"/>
              </w:rPr>
              <w:t>Познавательные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color w:val="000000"/>
                <w:sz w:val="24"/>
                <w:szCs w:val="24"/>
                <w:lang w:bidi="ru-RU"/>
              </w:rPr>
              <w:t xml:space="preserve">                      </w:t>
            </w:r>
            <w:proofErr w:type="spellStart"/>
            <w:r w:rsidRPr="00BB3A08">
              <w:rPr>
                <w:rFonts w:ascii="Times New Roman" w:hAnsi="Times New Roman" w:cs="Times New Roman"/>
                <w:i/>
                <w:iCs/>
                <w:color w:val="000000"/>
                <w:sz w:val="24"/>
                <w:szCs w:val="24"/>
                <w:lang w:bidi="ru-RU"/>
              </w:rPr>
              <w:t>Общеучебные</w:t>
            </w:r>
            <w:proofErr w:type="spellEnd"/>
            <w:r w:rsidRPr="00BB3A08">
              <w:rPr>
                <w:rFonts w:ascii="Times New Roman" w:hAnsi="Times New Roman" w:cs="Times New Roman"/>
                <w:i/>
                <w:iCs/>
                <w:color w:val="000000"/>
                <w:sz w:val="24"/>
                <w:szCs w:val="24"/>
                <w:lang w:bidi="ru-RU"/>
              </w:rPr>
              <w:t xml:space="preserve"> -</w:t>
            </w:r>
            <w:r w:rsidRPr="00BB3A08">
              <w:rPr>
                <w:rFonts w:ascii="Times New Roman" w:hAnsi="Times New Roman" w:cs="Times New Roman"/>
                <w:color w:val="000000"/>
                <w:sz w:val="24"/>
                <w:szCs w:val="24"/>
                <w:lang w:bidi="ru-RU"/>
              </w:rPr>
              <w:t xml:space="preserve"> умеют определять по</w:t>
            </w:r>
            <w:r w:rsidRPr="00BB3A08">
              <w:rPr>
                <w:rFonts w:ascii="Times New Roman" w:hAnsi="Times New Roman" w:cs="Times New Roman"/>
                <w:color w:val="000000"/>
                <w:sz w:val="24"/>
                <w:szCs w:val="24"/>
                <w:lang w:bidi="ru-RU"/>
              </w:rPr>
              <w:softHyphen/>
              <w:t xml:space="preserve">знавательные цели, структурировать знания;                                            </w:t>
            </w:r>
            <w:r w:rsidRPr="00BB3A08">
              <w:rPr>
                <w:rFonts w:ascii="Times New Roman" w:hAnsi="Times New Roman" w:cs="Times New Roman"/>
                <w:i/>
                <w:iCs/>
                <w:color w:val="000000"/>
                <w:sz w:val="24"/>
                <w:szCs w:val="24"/>
                <w:lang w:bidi="ru-RU"/>
              </w:rPr>
              <w:t>логические -</w:t>
            </w:r>
            <w:r w:rsidRPr="00BB3A08">
              <w:rPr>
                <w:rFonts w:ascii="Times New Roman" w:hAnsi="Times New Roman" w:cs="Times New Roman"/>
                <w:color w:val="000000"/>
                <w:sz w:val="24"/>
                <w:szCs w:val="24"/>
                <w:lang w:bidi="ru-RU"/>
              </w:rPr>
              <w:t xml:space="preserve"> дополняют и расширяют имеющиеся знания и представления о развитии общества в XXI веке.      </w:t>
            </w:r>
            <w:r w:rsidRPr="00BB3A08">
              <w:rPr>
                <w:rFonts w:ascii="Times New Roman" w:hAnsi="Times New Roman" w:cs="Times New Roman"/>
                <w:b/>
                <w:i/>
                <w:iCs/>
                <w:color w:val="000000"/>
                <w:sz w:val="24"/>
                <w:szCs w:val="24"/>
                <w:u w:val="single"/>
                <w:lang w:bidi="ru-RU"/>
              </w:rPr>
              <w:t>Коммуникативные</w:t>
            </w:r>
            <w:r w:rsidRPr="00BB3A08">
              <w:rPr>
                <w:rFonts w:ascii="Times New Roman" w:hAnsi="Times New Roman" w:cs="Times New Roman"/>
                <w:i/>
                <w:iCs/>
                <w:color w:val="000000"/>
                <w:sz w:val="24"/>
                <w:szCs w:val="24"/>
                <w:lang w:bidi="ru-RU"/>
              </w:rPr>
              <w:t>:</w:t>
            </w:r>
            <w:r w:rsidRPr="00BB3A08">
              <w:rPr>
                <w:rFonts w:ascii="Times New Roman" w:hAnsi="Times New Roman" w:cs="Times New Roman"/>
                <w:b/>
                <w:bCs/>
                <w:color w:val="000000"/>
                <w:sz w:val="24"/>
                <w:szCs w:val="24"/>
                <w:lang w:bidi="ru-RU"/>
              </w:rPr>
              <w:t xml:space="preserve">                        </w:t>
            </w:r>
            <w:r w:rsidRPr="00BB3A08">
              <w:rPr>
                <w:rFonts w:ascii="Times New Roman" w:hAnsi="Times New Roman" w:cs="Times New Roman"/>
                <w:color w:val="000000"/>
                <w:sz w:val="24"/>
                <w:szCs w:val="24"/>
                <w:lang w:bidi="ru-RU"/>
              </w:rPr>
              <w:t>планируют цели и способы взаимодействия; адекватно используют речевые средства для реше</w:t>
            </w:r>
            <w:r w:rsidRPr="00BB3A08">
              <w:rPr>
                <w:rFonts w:ascii="Times New Roman" w:hAnsi="Times New Roman" w:cs="Times New Roman"/>
                <w:color w:val="000000"/>
                <w:sz w:val="24"/>
                <w:szCs w:val="24"/>
                <w:lang w:bidi="ru-RU"/>
              </w:rPr>
              <w:softHyphen/>
              <w:t xml:space="preserve">ния различных коммуникативных задач.  </w:t>
            </w:r>
            <w:r w:rsidRPr="00BB3A08">
              <w:rPr>
                <w:rFonts w:ascii="Times New Roman" w:eastAsia="Arial Unicode MS" w:hAnsi="Times New Roman" w:cs="Times New Roman"/>
                <w:b/>
                <w:i/>
                <w:iCs/>
                <w:color w:val="000000"/>
                <w:sz w:val="24"/>
                <w:szCs w:val="24"/>
                <w:u w:val="single"/>
                <w:lang w:bidi="ru-RU"/>
              </w:rPr>
              <w:t>Регулятивные</w:t>
            </w:r>
            <w:r w:rsidRPr="00BB3A08">
              <w:rPr>
                <w:rFonts w:ascii="Times New Roman" w:eastAsia="Arial Unicode MS" w:hAnsi="Times New Roman" w:cs="Times New Roman"/>
                <w:i/>
                <w:iCs/>
                <w:color w:val="000000"/>
                <w:sz w:val="24"/>
                <w:szCs w:val="24"/>
                <w:lang w:bidi="ru-RU"/>
              </w:rPr>
              <w:t>:</w:t>
            </w:r>
            <w:r w:rsidRPr="00BB3A08">
              <w:rPr>
                <w:rFonts w:ascii="Times New Roman" w:eastAsia="Arial Unicode MS" w:hAnsi="Times New Roman" w:cs="Times New Roman"/>
                <w:b/>
                <w:bCs/>
                <w:color w:val="000000"/>
                <w:sz w:val="24"/>
                <w:szCs w:val="24"/>
                <w:lang w:bidi="ru-RU"/>
              </w:rPr>
              <w:t xml:space="preserve">                                  </w:t>
            </w:r>
            <w:r w:rsidRPr="00BB3A08">
              <w:rPr>
                <w:rFonts w:ascii="Times New Roman" w:eastAsia="Arial Unicode MS" w:hAnsi="Times New Roman" w:cs="Times New Roman"/>
                <w:color w:val="000000"/>
                <w:sz w:val="24"/>
                <w:szCs w:val="24"/>
                <w:lang w:bidi="ru-RU"/>
              </w:rPr>
              <w:t>удерживают цель дея</w:t>
            </w:r>
            <w:r w:rsidRPr="00BB3A08">
              <w:rPr>
                <w:rFonts w:ascii="Times New Roman" w:eastAsia="Arial Unicode MS" w:hAnsi="Times New Roman" w:cs="Times New Roman"/>
                <w:color w:val="000000"/>
                <w:sz w:val="24"/>
                <w:szCs w:val="24"/>
                <w:lang w:bidi="ru-RU"/>
              </w:rPr>
              <w:softHyphen/>
              <w:t>тельности до получения ее результата; осуществляют самостоятельный кон</w:t>
            </w:r>
            <w:r w:rsidRPr="00BB3A08">
              <w:rPr>
                <w:rFonts w:ascii="Times New Roman" w:eastAsia="Arial Unicode MS" w:hAnsi="Times New Roman" w:cs="Times New Roman"/>
                <w:color w:val="000000"/>
                <w:sz w:val="24"/>
                <w:szCs w:val="24"/>
                <w:lang w:bidi="ru-RU"/>
              </w:rPr>
              <w:softHyphen/>
              <w:t>троль своей деятельности.</w:t>
            </w:r>
          </w:p>
        </w:tc>
        <w:tc>
          <w:tcPr>
            <w:tcW w:w="3402" w:type="dxa"/>
          </w:tcPr>
          <w:p w:rsidR="004413BE" w:rsidRPr="00BB3A08" w:rsidRDefault="004413BE" w:rsidP="00A95602">
            <w:pPr>
              <w:jc w:val="both"/>
              <w:rPr>
                <w:rFonts w:ascii="Times New Roman" w:eastAsia="Arial Unicode MS" w:hAnsi="Times New Roman" w:cs="Times New Roman"/>
                <w:color w:val="000000"/>
                <w:sz w:val="24"/>
                <w:szCs w:val="24"/>
              </w:rPr>
            </w:pPr>
            <w:r w:rsidRPr="00BB3A08">
              <w:rPr>
                <w:rFonts w:ascii="Times New Roman" w:eastAsia="Arial Unicode MS" w:hAnsi="Times New Roman" w:cs="Times New Roman"/>
                <w:color w:val="000000"/>
                <w:sz w:val="24"/>
                <w:szCs w:val="24"/>
              </w:rPr>
              <w:t>Применяют правила делового сотрудничества; сравнивают разные точки зрения.</w:t>
            </w:r>
          </w:p>
        </w:tc>
      </w:tr>
      <w:tr w:rsidR="004413BE" w:rsidRPr="00BB3A08" w:rsidTr="004413BE">
        <w:tc>
          <w:tcPr>
            <w:tcW w:w="745" w:type="dxa"/>
          </w:tcPr>
          <w:p w:rsidR="004413BE" w:rsidRPr="00BB3A08" w:rsidRDefault="004413BE" w:rsidP="00A95602">
            <w:pPr>
              <w:jc w:val="center"/>
              <w:rPr>
                <w:rFonts w:ascii="Times New Roman" w:hAnsi="Times New Roman" w:cs="Times New Roman"/>
                <w:sz w:val="24"/>
                <w:szCs w:val="24"/>
              </w:rPr>
            </w:pPr>
            <w:r w:rsidRPr="00BB3A08">
              <w:rPr>
                <w:rFonts w:ascii="Times New Roman" w:hAnsi="Times New Roman" w:cs="Times New Roman"/>
                <w:sz w:val="24"/>
                <w:szCs w:val="24"/>
              </w:rPr>
              <w:t>67-68</w:t>
            </w:r>
          </w:p>
        </w:tc>
        <w:tc>
          <w:tcPr>
            <w:tcW w:w="1631" w:type="dxa"/>
          </w:tcPr>
          <w:p w:rsidR="004413BE" w:rsidRPr="00BB3A08" w:rsidRDefault="004413BE" w:rsidP="00A95602">
            <w:pPr>
              <w:jc w:val="both"/>
              <w:rPr>
                <w:rFonts w:ascii="Times New Roman" w:hAnsi="Times New Roman" w:cs="Times New Roman"/>
                <w:sz w:val="24"/>
                <w:szCs w:val="24"/>
              </w:rPr>
            </w:pPr>
            <w:r w:rsidRPr="00BB3A08">
              <w:rPr>
                <w:rFonts w:ascii="Times New Roman" w:eastAsia="Times New Roman" w:hAnsi="Times New Roman" w:cs="Times New Roman"/>
                <w:color w:val="000000"/>
                <w:sz w:val="24"/>
                <w:szCs w:val="24"/>
                <w:lang w:eastAsia="ru-RU"/>
              </w:rPr>
              <w:t>Уроки представления результатов проектной деятельности по темам главы II</w:t>
            </w:r>
            <w:r w:rsidRPr="00BB3A08">
              <w:rPr>
                <w:rFonts w:ascii="Times New Roman" w:eastAsia="Times New Roman" w:hAnsi="Times New Roman" w:cs="Times New Roman"/>
                <w:color w:val="000000"/>
                <w:sz w:val="24"/>
                <w:szCs w:val="24"/>
                <w:lang w:val="en-US" w:eastAsia="ru-RU"/>
              </w:rPr>
              <w:t>I</w:t>
            </w:r>
          </w:p>
        </w:tc>
        <w:tc>
          <w:tcPr>
            <w:tcW w:w="1276" w:type="dxa"/>
          </w:tcPr>
          <w:p w:rsidR="004413BE" w:rsidRDefault="004413BE" w:rsidP="00A95602">
            <w:pPr>
              <w:jc w:val="center"/>
              <w:rPr>
                <w:rFonts w:ascii="Times New Roman" w:hAnsi="Times New Roman" w:cs="Times New Roman"/>
                <w:sz w:val="24"/>
                <w:szCs w:val="24"/>
              </w:rPr>
            </w:pPr>
            <w:r>
              <w:rPr>
                <w:rFonts w:ascii="Times New Roman" w:hAnsi="Times New Roman" w:cs="Times New Roman"/>
                <w:sz w:val="24"/>
                <w:szCs w:val="24"/>
              </w:rPr>
              <w:t>2</w:t>
            </w:r>
          </w:p>
          <w:p w:rsidR="004413BE" w:rsidRPr="00BB3A08" w:rsidRDefault="004413BE" w:rsidP="00A95602">
            <w:pPr>
              <w:jc w:val="center"/>
              <w:rPr>
                <w:rFonts w:ascii="Times New Roman" w:hAnsi="Times New Roman" w:cs="Times New Roman"/>
                <w:sz w:val="24"/>
                <w:szCs w:val="24"/>
              </w:rPr>
            </w:pPr>
            <w:r>
              <w:rPr>
                <w:rFonts w:ascii="Times New Roman" w:hAnsi="Times New Roman" w:cs="Times New Roman"/>
                <w:sz w:val="24"/>
                <w:szCs w:val="24"/>
              </w:rPr>
              <w:t>31.05</w:t>
            </w:r>
          </w:p>
        </w:tc>
        <w:tc>
          <w:tcPr>
            <w:tcW w:w="4253" w:type="dxa"/>
          </w:tcPr>
          <w:p w:rsidR="004413BE" w:rsidRPr="00BB3A08" w:rsidRDefault="004413BE" w:rsidP="00A95602">
            <w:pPr>
              <w:jc w:val="both"/>
              <w:rPr>
                <w:rFonts w:eastAsia="Times New Roman" w:cs="Times New Roman"/>
                <w:color w:val="000000"/>
                <w:sz w:val="24"/>
                <w:szCs w:val="24"/>
                <w:lang w:eastAsia="ru-RU"/>
              </w:rPr>
            </w:pPr>
            <w:r w:rsidRPr="00BB3A08">
              <w:rPr>
                <w:rFonts w:ascii="OpenSans" w:eastAsia="Times New Roman" w:hAnsi="OpenSans" w:cs="Times New Roman"/>
                <w:color w:val="000000"/>
                <w:sz w:val="24"/>
                <w:szCs w:val="24"/>
                <w:lang w:eastAsia="ru-RU"/>
              </w:rPr>
              <w:t xml:space="preserve">Умение работать с разными источниками информациями; применение понятийного аппарата и приёмов </w:t>
            </w:r>
            <w:r w:rsidRPr="00BB3A08">
              <w:rPr>
                <w:rFonts w:ascii="Times New Roman" w:eastAsia="Times New Roman" w:hAnsi="Times New Roman" w:cs="Times New Roman"/>
                <w:color w:val="000000"/>
                <w:sz w:val="24"/>
                <w:szCs w:val="24"/>
                <w:lang w:eastAsia="ru-RU"/>
              </w:rPr>
              <w:t xml:space="preserve">обществоведческого </w:t>
            </w:r>
            <w:r w:rsidRPr="00BB3A08">
              <w:rPr>
                <w:rFonts w:ascii="OpenSans" w:eastAsia="Times New Roman" w:hAnsi="OpenSans" w:cs="Times New Roman"/>
                <w:color w:val="000000"/>
                <w:sz w:val="24"/>
                <w:szCs w:val="24"/>
                <w:lang w:eastAsia="ru-RU"/>
              </w:rPr>
              <w:t xml:space="preserve">анализа для раскрытия сущности и значения событий и явлений </w:t>
            </w:r>
            <w:r w:rsidRPr="00BB3A08">
              <w:rPr>
                <w:rFonts w:ascii="Times New Roman" w:eastAsia="Times New Roman" w:hAnsi="Times New Roman" w:cs="Times New Roman"/>
                <w:color w:val="000000"/>
                <w:sz w:val="24"/>
                <w:szCs w:val="24"/>
                <w:lang w:eastAsia="ru-RU"/>
              </w:rPr>
              <w:t>жизни общества</w:t>
            </w:r>
          </w:p>
        </w:tc>
        <w:tc>
          <w:tcPr>
            <w:tcW w:w="3827" w:type="dxa"/>
          </w:tcPr>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Регулятивные:</w:t>
            </w:r>
            <w:r w:rsidRPr="00BB3A08">
              <w:rPr>
                <w:rFonts w:eastAsia="Times New Roman" w:cs="Times New Roman"/>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4413BE" w:rsidRPr="00BB3A08" w:rsidRDefault="004413BE" w:rsidP="00A95602">
            <w:pPr>
              <w:jc w:val="both"/>
              <w:rPr>
                <w:rFonts w:eastAsia="Times New Roman" w:cs="Times New Roman"/>
                <w:color w:val="000000"/>
                <w:sz w:val="24"/>
                <w:szCs w:val="24"/>
                <w:lang w:eastAsia="ru-RU"/>
              </w:rPr>
            </w:pPr>
            <w:r w:rsidRPr="00BB3A08">
              <w:rPr>
                <w:rFonts w:ascii="Times New Roman" w:eastAsia="Times New Roman" w:hAnsi="Times New Roman" w:cs="Times New Roman"/>
                <w:b/>
                <w:color w:val="000000"/>
                <w:sz w:val="24"/>
                <w:szCs w:val="24"/>
                <w:u w:val="single"/>
                <w:lang w:eastAsia="ru-RU"/>
              </w:rPr>
              <w:t>Познавательные:</w:t>
            </w:r>
            <w:r w:rsidRPr="00BB3A08">
              <w:rPr>
                <w:rFonts w:ascii="Times New Roman" w:eastAsia="Times New Roman" w:hAnsi="Times New Roman" w:cs="Times New Roman"/>
                <w:b/>
                <w:color w:val="000000"/>
                <w:sz w:val="24"/>
                <w:szCs w:val="24"/>
                <w:lang w:eastAsia="ru-RU"/>
              </w:rPr>
              <w:t xml:space="preserve"> </w:t>
            </w:r>
            <w:r w:rsidRPr="00BB3A08">
              <w:rPr>
                <w:rFonts w:ascii="OpenSans" w:eastAsia="Times New Roman" w:hAnsi="OpenSans" w:cs="Times New Roman"/>
                <w:color w:val="000000"/>
                <w:sz w:val="24"/>
                <w:szCs w:val="24"/>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4413BE" w:rsidRPr="00BB3A08" w:rsidRDefault="004413BE" w:rsidP="00A95602">
            <w:pPr>
              <w:jc w:val="both"/>
              <w:rPr>
                <w:rFonts w:ascii="Times New Roman" w:hAnsi="Times New Roman" w:cs="Times New Roman"/>
                <w:b/>
                <w:sz w:val="24"/>
                <w:szCs w:val="24"/>
                <w:u w:val="single"/>
              </w:rPr>
            </w:pPr>
            <w:r w:rsidRPr="00BB3A08">
              <w:rPr>
                <w:rFonts w:ascii="Times New Roman" w:hAnsi="Times New Roman" w:cs="Times New Roman"/>
                <w:b/>
                <w:sz w:val="24"/>
                <w:szCs w:val="24"/>
                <w:u w:val="single"/>
              </w:rPr>
              <w:t>Коммуникативные:</w:t>
            </w:r>
          </w:p>
          <w:p w:rsidR="004413BE" w:rsidRPr="00BB3A08" w:rsidRDefault="004413BE" w:rsidP="00A95602">
            <w:pPr>
              <w:jc w:val="both"/>
              <w:rPr>
                <w:rFonts w:ascii="Times New Roman" w:hAnsi="Times New Roman" w:cs="Times New Roman"/>
                <w:b/>
                <w:sz w:val="24"/>
                <w:szCs w:val="24"/>
                <w:u w:val="single"/>
              </w:rPr>
            </w:pPr>
            <w:r w:rsidRPr="00BB3A08">
              <w:rPr>
                <w:rFonts w:ascii="OpenSans" w:eastAsia="Times New Roman" w:hAnsi="OpenSans" w:cs="Times New Roman"/>
                <w:color w:val="000000"/>
                <w:sz w:val="24"/>
                <w:szCs w:val="24"/>
                <w:lang w:eastAsia="ru-RU"/>
              </w:rPr>
              <w:t>Умение соотносить свои действия с планируемыми результатами</w:t>
            </w:r>
          </w:p>
        </w:tc>
        <w:tc>
          <w:tcPr>
            <w:tcW w:w="3402" w:type="dxa"/>
          </w:tcPr>
          <w:p w:rsidR="004413BE" w:rsidRPr="00BB3A08" w:rsidRDefault="004413BE" w:rsidP="00A95602">
            <w:pPr>
              <w:jc w:val="both"/>
              <w:rPr>
                <w:rFonts w:ascii="Times New Roman" w:hAnsi="Times New Roman" w:cs="Times New Roman"/>
                <w:sz w:val="24"/>
                <w:szCs w:val="24"/>
              </w:rPr>
            </w:pPr>
            <w:r w:rsidRPr="00BB3A08">
              <w:rPr>
                <w:rFonts w:ascii="OpenSans" w:eastAsia="Times New Roman" w:hAnsi="OpenSans" w:cs="Times New Roman"/>
                <w:color w:val="000000"/>
                <w:sz w:val="24"/>
                <w:szCs w:val="24"/>
                <w:lang w:eastAsia="ru-RU"/>
              </w:rPr>
              <w:t>Формирование целостного мировоззрения</w:t>
            </w:r>
          </w:p>
        </w:tc>
      </w:tr>
    </w:tbl>
    <w:p w:rsidR="009E061A" w:rsidRPr="00BB3A08" w:rsidRDefault="009E061A" w:rsidP="009E061A">
      <w:pPr>
        <w:spacing w:after="0"/>
        <w:jc w:val="center"/>
        <w:rPr>
          <w:rFonts w:ascii="Times New Roman" w:hAnsi="Times New Roman" w:cs="Times New Roman"/>
          <w:sz w:val="24"/>
          <w:szCs w:val="24"/>
        </w:rPr>
      </w:pPr>
    </w:p>
    <w:p w:rsidR="009E061A" w:rsidRDefault="004413BE" w:rsidP="009E061A">
      <w:pPr>
        <w:spacing w:after="0"/>
        <w:jc w:val="center"/>
        <w:rPr>
          <w:rFonts w:ascii="Times New Roman" w:hAnsi="Times New Roman" w:cs="Times New Roman"/>
          <w:b/>
          <w:sz w:val="24"/>
          <w:szCs w:val="24"/>
        </w:rPr>
      </w:pPr>
      <w:r w:rsidRPr="004413BE">
        <w:rPr>
          <w:rFonts w:ascii="Times New Roman" w:hAnsi="Times New Roman" w:cs="Times New Roman"/>
          <w:b/>
          <w:sz w:val="24"/>
          <w:szCs w:val="24"/>
        </w:rPr>
        <w:t>Критерии оценивания</w:t>
      </w:r>
    </w:p>
    <w:p w:rsidR="004413BE" w:rsidRPr="006A321C" w:rsidRDefault="004413BE" w:rsidP="004413BE">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4413BE" w:rsidRPr="006A321C" w:rsidRDefault="004413BE" w:rsidP="004413BE">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4413BE" w:rsidRPr="006A321C" w:rsidRDefault="004413BE" w:rsidP="004413BE">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4413BE" w:rsidRPr="006A321C" w:rsidRDefault="004413BE" w:rsidP="004413BE">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4413BE" w:rsidRPr="006A321C" w:rsidRDefault="004413BE" w:rsidP="004413BE">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4413BE" w:rsidRPr="006A321C" w:rsidRDefault="004413BE" w:rsidP="004413BE">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4413BE" w:rsidRPr="006A321C" w:rsidRDefault="004413BE" w:rsidP="004413BE">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верно</w:t>
      </w:r>
      <w:proofErr w:type="gramEnd"/>
      <w:r w:rsidRPr="006A321C">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4413BE" w:rsidRPr="006A321C" w:rsidRDefault="004413BE" w:rsidP="004413BE">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4413BE" w:rsidRPr="006A321C" w:rsidRDefault="004413BE" w:rsidP="004413BE">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4413BE" w:rsidRPr="006A321C" w:rsidRDefault="004413BE" w:rsidP="004413BE">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4413BE" w:rsidRPr="006A321C" w:rsidRDefault="004413BE" w:rsidP="004413BE">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4413BE" w:rsidRPr="006A321C" w:rsidRDefault="004413BE" w:rsidP="004413BE">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4413BE" w:rsidRPr="006A321C" w:rsidRDefault="004413BE" w:rsidP="004413BE">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4413BE" w:rsidRPr="006A321C" w:rsidRDefault="004413BE" w:rsidP="004413BE">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4413BE" w:rsidRPr="006A321C" w:rsidRDefault="004413BE" w:rsidP="004413BE">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4413BE" w:rsidRPr="006A321C" w:rsidRDefault="004413BE" w:rsidP="004413BE">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4413BE" w:rsidRPr="006A321C" w:rsidRDefault="004413BE" w:rsidP="004413BE">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4413BE" w:rsidRPr="00B7430D" w:rsidRDefault="004413BE" w:rsidP="004413BE">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4413BE" w:rsidRDefault="004413BE" w:rsidP="004413B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3BE" w:rsidRDefault="004413BE" w:rsidP="004413B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3BE" w:rsidRPr="004413BE" w:rsidRDefault="004413BE" w:rsidP="009E061A">
      <w:pPr>
        <w:spacing w:after="0"/>
        <w:jc w:val="center"/>
        <w:rPr>
          <w:rFonts w:ascii="Times New Roman" w:hAnsi="Times New Roman" w:cs="Times New Roman"/>
          <w:b/>
          <w:sz w:val="24"/>
          <w:szCs w:val="24"/>
        </w:rPr>
      </w:pPr>
    </w:p>
    <w:tbl>
      <w:tblPr>
        <w:tblpPr w:leftFromText="180" w:rightFromText="180" w:vertAnchor="text" w:horzAnchor="margin" w:tblpY="509"/>
        <w:tblW w:w="15478"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3570"/>
        <w:gridCol w:w="3118"/>
        <w:gridCol w:w="2521"/>
        <w:gridCol w:w="3575"/>
      </w:tblGrid>
      <w:tr w:rsidR="006D307A" w:rsidRPr="006A321C" w:rsidTr="006D307A">
        <w:trPr>
          <w:trHeight w:val="65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lastRenderedPageBreak/>
              <w:t>Отметка / Содержание</w:t>
            </w:r>
          </w:p>
        </w:tc>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6D307A" w:rsidRPr="006A321C" w:rsidTr="006D307A">
        <w:trPr>
          <w:trHeight w:val="1169"/>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Общая информация</w:t>
            </w:r>
          </w:p>
        </w:tc>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Default="006D307A" w:rsidP="006D307A">
            <w:pPr>
              <w:spacing w:after="0" w:line="0" w:lineRule="atLeast"/>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p>
        </w:tc>
      </w:tr>
      <w:tr w:rsidR="006D307A" w:rsidRPr="006A321C" w:rsidTr="006D307A">
        <w:trPr>
          <w:trHeight w:val="1244"/>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6D307A" w:rsidRPr="006A321C" w:rsidTr="006D307A">
        <w:trPr>
          <w:trHeight w:val="106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3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4413BE" w:rsidRDefault="004413BE" w:rsidP="006D30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D307A" w:rsidRPr="006A321C" w:rsidRDefault="006D307A" w:rsidP="006D307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10667" w:type="dxa"/>
        <w:tblInd w:w="2391" w:type="dxa"/>
        <w:shd w:val="clear" w:color="auto" w:fill="FFFFFF"/>
        <w:tblCellMar>
          <w:top w:w="15" w:type="dxa"/>
          <w:left w:w="15" w:type="dxa"/>
          <w:bottom w:w="15" w:type="dxa"/>
          <w:right w:w="15" w:type="dxa"/>
        </w:tblCellMar>
        <w:tblLook w:val="04A0" w:firstRow="1" w:lastRow="0" w:firstColumn="1" w:lastColumn="0" w:noHBand="0" w:noVBand="1"/>
      </w:tblPr>
      <w:tblGrid>
        <w:gridCol w:w="2918"/>
        <w:gridCol w:w="2272"/>
        <w:gridCol w:w="2272"/>
        <w:gridCol w:w="2272"/>
        <w:gridCol w:w="933"/>
      </w:tblGrid>
      <w:tr w:rsidR="006D307A" w:rsidRPr="006A321C" w:rsidTr="006D307A">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ind w:hanging="4"/>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6D307A" w:rsidRPr="006A321C" w:rsidTr="006D307A">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4413BE" w:rsidRDefault="004413BE" w:rsidP="006D307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6D307A" w:rsidRPr="006A321C" w:rsidRDefault="006D307A" w:rsidP="006D307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p w:rsidR="006D307A" w:rsidRDefault="006D307A" w:rsidP="006D307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6D307A" w:rsidRDefault="006D307A" w:rsidP="006D307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r w:rsidRPr="006A321C">
        <w:rPr>
          <w:rFonts w:ascii="Times New Roman" w:eastAsia="Times New Roman" w:hAnsi="Times New Roman" w:cs="Times New Roman"/>
          <w:b/>
          <w:bCs/>
          <w:color w:val="000000"/>
          <w:sz w:val="24"/>
          <w:szCs w:val="24"/>
          <w:lang w:eastAsia="ru-RU"/>
        </w:rPr>
        <w:t>Критерии оценки мультимедийной презентации</w:t>
      </w:r>
    </w:p>
    <w:p w:rsidR="006D307A" w:rsidRDefault="006D307A" w:rsidP="006D307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6D307A" w:rsidRPr="006A321C" w:rsidRDefault="006D307A" w:rsidP="006D307A">
      <w:pPr>
        <w:shd w:val="clear" w:color="auto" w:fill="FFFFFF"/>
        <w:spacing w:after="0" w:line="240" w:lineRule="auto"/>
        <w:ind w:left="720" w:hanging="720"/>
        <w:jc w:val="center"/>
        <w:rPr>
          <w:rFonts w:ascii="Calibri" w:eastAsia="Times New Roman" w:hAnsi="Calibri" w:cs="Calibri"/>
          <w:color w:val="000000"/>
          <w:sz w:val="24"/>
          <w:szCs w:val="24"/>
          <w:lang w:eastAsia="ru-RU"/>
        </w:rPr>
      </w:pPr>
    </w:p>
    <w:tbl>
      <w:tblPr>
        <w:tblW w:w="14316" w:type="dxa"/>
        <w:tblInd w:w="542" w:type="dxa"/>
        <w:shd w:val="clear" w:color="auto" w:fill="FFFFFF"/>
        <w:tblCellMar>
          <w:top w:w="15" w:type="dxa"/>
          <w:left w:w="15" w:type="dxa"/>
          <w:bottom w:w="15" w:type="dxa"/>
          <w:right w:w="15" w:type="dxa"/>
        </w:tblCellMar>
        <w:tblLook w:val="04A0" w:firstRow="1" w:lastRow="0" w:firstColumn="1" w:lastColumn="0" w:noHBand="0" w:noVBand="1"/>
      </w:tblPr>
      <w:tblGrid>
        <w:gridCol w:w="6148"/>
        <w:gridCol w:w="3349"/>
        <w:gridCol w:w="2126"/>
        <w:gridCol w:w="2693"/>
      </w:tblGrid>
      <w:tr w:rsidR="006D307A" w:rsidRPr="006A321C" w:rsidTr="006D307A">
        <w:trPr>
          <w:trHeight w:val="616"/>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6D307A" w:rsidRPr="006A321C" w:rsidTr="006D307A">
        <w:trPr>
          <w:trHeight w:val="143"/>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Титульный слайд с заголовком</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143"/>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143"/>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6A321C">
              <w:rPr>
                <w:rFonts w:ascii="Times New Roman" w:eastAsia="Times New Roman" w:hAnsi="Times New Roman" w:cs="Times New Roman"/>
                <w:color w:val="000000"/>
                <w:sz w:val="24"/>
                <w:szCs w:val="24"/>
                <w:lang w:eastAsia="ru-RU"/>
              </w:rPr>
              <w:t>PowerPoint</w:t>
            </w:r>
            <w:proofErr w:type="spellEnd"/>
            <w:r w:rsidRPr="006A321C">
              <w:rPr>
                <w:rFonts w:ascii="Times New Roman" w:eastAsia="Times New Roman" w:hAnsi="Times New Roman" w:cs="Times New Roman"/>
                <w:color w:val="000000"/>
                <w:sz w:val="24"/>
                <w:szCs w:val="24"/>
                <w:lang w:eastAsia="ru-RU"/>
              </w:rPr>
              <w:t xml:space="preserve"> </w:t>
            </w:r>
            <w:r w:rsidRPr="006A321C">
              <w:rPr>
                <w:rFonts w:ascii="Times New Roman" w:eastAsia="Times New Roman" w:hAnsi="Times New Roman" w:cs="Times New Roman"/>
                <w:color w:val="000000"/>
                <w:sz w:val="24"/>
                <w:szCs w:val="24"/>
                <w:lang w:eastAsia="ru-RU"/>
              </w:rPr>
              <w:lastRenderedPageBreak/>
              <w:t>(смена слайдов, звук, графики)</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238"/>
        </w:trPr>
        <w:tc>
          <w:tcPr>
            <w:tcW w:w="143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СОДЕРЖАНИЕ</w:t>
            </w:r>
          </w:p>
        </w:tc>
      </w:tr>
      <w:tr w:rsidR="006D307A" w:rsidRPr="006A321C" w:rsidTr="006D307A">
        <w:trPr>
          <w:trHeight w:val="258"/>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143"/>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143"/>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707"/>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Грамотное создание и сохранение документов в папке рабочих материалов</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179"/>
        </w:trPr>
        <w:tc>
          <w:tcPr>
            <w:tcW w:w="143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6D307A" w:rsidRPr="006A321C" w:rsidTr="006D307A">
        <w:trPr>
          <w:trHeight w:val="698"/>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Текст хорошо </w:t>
            </w:r>
            <w:proofErr w:type="gramStart"/>
            <w:r w:rsidRPr="006A321C">
              <w:rPr>
                <w:rFonts w:ascii="Times New Roman" w:eastAsia="Times New Roman" w:hAnsi="Times New Roman" w:cs="Times New Roman"/>
                <w:color w:val="000000"/>
                <w:sz w:val="24"/>
                <w:szCs w:val="24"/>
                <w:lang w:eastAsia="ru-RU"/>
              </w:rPr>
              <w:t>написан</w:t>
            </w:r>
            <w:proofErr w:type="gramEnd"/>
            <w:r w:rsidRPr="006A321C">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410"/>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328"/>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258"/>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r w:rsidR="006D307A" w:rsidRPr="006A321C" w:rsidTr="006D307A">
        <w:trPr>
          <w:trHeight w:val="596"/>
        </w:trPr>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6D307A" w:rsidRPr="006A321C" w:rsidRDefault="006D307A" w:rsidP="006D307A">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3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07A" w:rsidRPr="006A321C" w:rsidRDefault="006D307A" w:rsidP="006D307A">
            <w:pPr>
              <w:spacing w:after="0" w:line="240" w:lineRule="auto"/>
              <w:rPr>
                <w:rFonts w:ascii="Arial" w:eastAsia="Times New Roman" w:hAnsi="Arial" w:cs="Arial"/>
                <w:color w:val="666666"/>
                <w:sz w:val="24"/>
                <w:szCs w:val="24"/>
                <w:lang w:eastAsia="ru-RU"/>
              </w:rPr>
            </w:pPr>
          </w:p>
        </w:tc>
      </w:tr>
    </w:tbl>
    <w:p w:rsidR="006D307A" w:rsidRDefault="006D307A" w:rsidP="006D307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6D307A" w:rsidRPr="006A321C" w:rsidRDefault="006D307A" w:rsidP="006D307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УМК</w:t>
      </w:r>
    </w:p>
    <w:p w:rsidR="006D307A" w:rsidRPr="006A321C" w:rsidRDefault="006D307A" w:rsidP="006D307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6D307A" w:rsidRPr="006A321C" w:rsidRDefault="006D307A" w:rsidP="006D307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Pr="006A321C">
        <w:rPr>
          <w:rFonts w:ascii="Times New Roman" w:eastAsia="Times New Roman" w:hAnsi="Times New Roman" w:cs="Times New Roman"/>
          <w:color w:val="000000"/>
          <w:sz w:val="24"/>
          <w:szCs w:val="24"/>
          <w:lang w:eastAsia="ru-RU"/>
        </w:rPr>
        <w:t>16.</w:t>
      </w:r>
    </w:p>
    <w:p w:rsidR="006D307A" w:rsidRPr="006A321C" w:rsidRDefault="006D307A" w:rsidP="006D307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w:t>
      </w:r>
      <w:proofErr w:type="gramStart"/>
      <w:r w:rsidRPr="00E14582">
        <w:rPr>
          <w:rFonts w:ascii="Times New Roman" w:hAnsi="Times New Roman" w:cs="Times New Roman"/>
        </w:rPr>
        <w:t>.</w:t>
      </w:r>
      <w:proofErr w:type="gramEnd"/>
      <w:r w:rsidRPr="00E14582">
        <w:rPr>
          <w:rFonts w:ascii="Times New Roman" w:hAnsi="Times New Roman" w:cs="Times New Roman"/>
        </w:rPr>
        <w:t xml:space="preserve"> </w:t>
      </w:r>
      <w:proofErr w:type="gramStart"/>
      <w:r w:rsidRPr="00E14582">
        <w:rPr>
          <w:rFonts w:ascii="Times New Roman" w:hAnsi="Times New Roman" w:cs="Times New Roman"/>
        </w:rPr>
        <w:t>п</w:t>
      </w:r>
      <w:proofErr w:type="gramEnd"/>
      <w:r w:rsidRPr="00E14582">
        <w:rPr>
          <w:rFonts w:ascii="Times New Roman" w:hAnsi="Times New Roman" w:cs="Times New Roman"/>
        </w:rPr>
        <w:t xml:space="preserve">особие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xml:space="preserve">. организаций : базовый уровень / [Л. Н. Боголюбов, А. Ю. </w:t>
      </w:r>
      <w:proofErr w:type="spellStart"/>
      <w:r w:rsidRPr="00E14582">
        <w:rPr>
          <w:rFonts w:ascii="Times New Roman" w:hAnsi="Times New Roman" w:cs="Times New Roman"/>
        </w:rPr>
        <w:t>Лазебникова</w:t>
      </w:r>
      <w:proofErr w:type="spellEnd"/>
      <w:r w:rsidRPr="00E14582">
        <w:rPr>
          <w:rFonts w:ascii="Times New Roman" w:hAnsi="Times New Roman" w:cs="Times New Roman"/>
        </w:rPr>
        <w:t>, Ю. И. Аверьянов и др.]. — 2-е изд. — М. : Просвещение, 2017.</w:t>
      </w:r>
      <w:r>
        <w:t xml:space="preserve"> </w:t>
      </w:r>
    </w:p>
    <w:p w:rsidR="006D307A" w:rsidRPr="006A321C" w:rsidRDefault="006D307A" w:rsidP="006D307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6D307A" w:rsidRPr="006A321C" w:rsidRDefault="006D307A" w:rsidP="006D307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 xml:space="preserve">Иоффе А. Н., </w:t>
      </w:r>
      <w:proofErr w:type="spellStart"/>
      <w:r w:rsidRPr="006A321C">
        <w:rPr>
          <w:rFonts w:ascii="Times New Roman" w:eastAsia="Times New Roman" w:hAnsi="Times New Roman" w:cs="Times New Roman"/>
          <w:i/>
          <w:iCs/>
          <w:color w:val="000000"/>
          <w:sz w:val="24"/>
          <w:szCs w:val="24"/>
          <w:lang w:eastAsia="ru-RU"/>
        </w:rPr>
        <w:t>Кишенкова</w:t>
      </w:r>
      <w:proofErr w:type="spellEnd"/>
      <w:r w:rsidRPr="006A321C">
        <w:rPr>
          <w:rFonts w:ascii="Times New Roman" w:eastAsia="Times New Roman" w:hAnsi="Times New Roman" w:cs="Times New Roman"/>
          <w:i/>
          <w:iCs/>
          <w:color w:val="000000"/>
          <w:sz w:val="24"/>
          <w:szCs w:val="24"/>
          <w:lang w:eastAsia="ru-RU"/>
        </w:rPr>
        <w:t xml:space="preserve">, О. В. </w:t>
      </w:r>
      <w:proofErr w:type="spellStart"/>
      <w:r w:rsidRPr="006A321C">
        <w:rPr>
          <w:rFonts w:ascii="Times New Roman" w:eastAsia="Times New Roman" w:hAnsi="Times New Roman" w:cs="Times New Roman"/>
          <w:i/>
          <w:iCs/>
          <w:color w:val="000000"/>
          <w:sz w:val="24"/>
          <w:szCs w:val="24"/>
          <w:lang w:eastAsia="ru-RU"/>
        </w:rPr>
        <w:t>Тырин</w:t>
      </w:r>
      <w:proofErr w:type="spellEnd"/>
      <w:r w:rsidRPr="006A321C">
        <w:rPr>
          <w:rFonts w:ascii="Times New Roman" w:eastAsia="Times New Roman" w:hAnsi="Times New Roman" w:cs="Times New Roman"/>
          <w:i/>
          <w:iCs/>
          <w:color w:val="000000"/>
          <w:sz w:val="24"/>
          <w:szCs w:val="24"/>
          <w:lang w:eastAsia="ru-RU"/>
        </w:rPr>
        <w:t xml:space="preserve">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6D307A" w:rsidRPr="006A321C" w:rsidRDefault="006D307A" w:rsidP="006D307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6D307A" w:rsidRPr="006A321C" w:rsidRDefault="006D307A" w:rsidP="006D307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Липсиц</w:t>
      </w:r>
      <w:proofErr w:type="spellEnd"/>
      <w:r w:rsidRPr="006A321C">
        <w:rPr>
          <w:rFonts w:ascii="Times New Roman" w:eastAsia="Times New Roman" w:hAnsi="Times New Roman" w:cs="Times New Roman"/>
          <w:i/>
          <w:iCs/>
          <w:color w:val="000000"/>
          <w:sz w:val="24"/>
          <w:szCs w:val="24"/>
          <w:lang w:eastAsia="ru-RU"/>
        </w:rPr>
        <w:t xml:space="preserve"> И. В. </w:t>
      </w:r>
      <w:r w:rsidRPr="006A321C">
        <w:rPr>
          <w:rFonts w:ascii="Times New Roman" w:eastAsia="Times New Roman" w:hAnsi="Times New Roman" w:cs="Times New Roman"/>
          <w:color w:val="000000"/>
          <w:sz w:val="24"/>
          <w:szCs w:val="24"/>
          <w:lang w:eastAsia="ru-RU"/>
        </w:rPr>
        <w:t>Экономика без тайн.— М., 1999. </w:t>
      </w:r>
    </w:p>
    <w:p w:rsidR="006D307A" w:rsidRPr="006A321C" w:rsidRDefault="006D307A" w:rsidP="006D307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Мушинский</w:t>
      </w:r>
      <w:proofErr w:type="spellEnd"/>
      <w:r w:rsidRPr="006A321C">
        <w:rPr>
          <w:rFonts w:ascii="Times New Roman" w:eastAsia="Times New Roman" w:hAnsi="Times New Roman" w:cs="Times New Roman"/>
          <w:i/>
          <w:iCs/>
          <w:color w:val="000000"/>
          <w:sz w:val="24"/>
          <w:szCs w:val="24"/>
          <w:lang w:eastAsia="ru-RU"/>
        </w:rPr>
        <w:t xml:space="preserve"> В. О. </w:t>
      </w:r>
      <w:proofErr w:type="spellStart"/>
      <w:r w:rsidRPr="006A321C">
        <w:rPr>
          <w:rFonts w:ascii="Times New Roman" w:eastAsia="Times New Roman" w:hAnsi="Times New Roman" w:cs="Times New Roman"/>
          <w:color w:val="000000"/>
          <w:sz w:val="24"/>
          <w:szCs w:val="24"/>
          <w:lang w:eastAsia="ru-RU"/>
        </w:rPr>
        <w:t>Обществозвание</w:t>
      </w:r>
      <w:proofErr w:type="spellEnd"/>
      <w:r w:rsidRPr="006A321C">
        <w:rPr>
          <w:rFonts w:ascii="Times New Roman" w:eastAsia="Times New Roman" w:hAnsi="Times New Roman" w:cs="Times New Roman"/>
          <w:color w:val="000000"/>
          <w:sz w:val="24"/>
          <w:szCs w:val="24"/>
          <w:lang w:eastAsia="ru-RU"/>
        </w:rPr>
        <w:t xml:space="preserve">: 8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 Ч. 1.— М., 2002. </w:t>
      </w:r>
    </w:p>
    <w:p w:rsidR="006D307A" w:rsidRPr="006A321C" w:rsidRDefault="006D307A" w:rsidP="006D307A">
      <w:pPr>
        <w:numPr>
          <w:ilvl w:val="0"/>
          <w:numId w:val="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8—9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./Под ред. А. Ф. Никитина.— М., 2001. </w:t>
      </w:r>
    </w:p>
    <w:p w:rsidR="006D307A" w:rsidRPr="006A321C" w:rsidRDefault="006D307A" w:rsidP="006D307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6D307A" w:rsidRPr="006A321C" w:rsidRDefault="006D307A" w:rsidP="006D307A">
      <w:pPr>
        <w:numPr>
          <w:ilvl w:val="0"/>
          <w:numId w:val="4"/>
        </w:numPr>
        <w:shd w:val="clear" w:color="auto" w:fill="FFFFFF"/>
        <w:spacing w:after="0" w:line="240" w:lineRule="auto"/>
        <w:ind w:left="6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А.Ю. Обществознание. Примерные рабочие программы. Предметная линия учебников под редакцией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10 – 11 классы: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 xml:space="preserve">особие для </w:t>
      </w:r>
      <w:proofErr w:type="spellStart"/>
      <w:r w:rsidRPr="006A321C">
        <w:rPr>
          <w:rFonts w:ascii="Times New Roman" w:eastAsia="Times New Roman" w:hAnsi="Times New Roman" w:cs="Times New Roman"/>
          <w:color w:val="000000"/>
          <w:sz w:val="24"/>
          <w:szCs w:val="24"/>
          <w:lang w:eastAsia="ru-RU"/>
        </w:rPr>
        <w:t>общеобразоват</w:t>
      </w:r>
      <w:proofErr w:type="spellEnd"/>
      <w:r w:rsidRPr="006A321C">
        <w:rPr>
          <w:rFonts w:ascii="Times New Roman" w:eastAsia="Times New Roman" w:hAnsi="Times New Roman" w:cs="Times New Roman"/>
          <w:color w:val="000000"/>
          <w:sz w:val="24"/>
          <w:szCs w:val="24"/>
          <w:lang w:eastAsia="ru-RU"/>
        </w:rPr>
        <w:t xml:space="preserve">. организаций: базовый уровень / А.Ю.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w:t>
      </w:r>
      <w:proofErr w:type="spellStart"/>
      <w:r w:rsidRPr="006A321C">
        <w:rPr>
          <w:rFonts w:ascii="Times New Roman" w:eastAsia="Times New Roman" w:hAnsi="Times New Roman" w:cs="Times New Roman"/>
          <w:color w:val="000000"/>
          <w:sz w:val="24"/>
          <w:szCs w:val="24"/>
          <w:lang w:eastAsia="ru-RU"/>
        </w:rPr>
        <w:t>Н.И.Городецкая</w:t>
      </w:r>
      <w:proofErr w:type="spellEnd"/>
      <w:r w:rsidRPr="006A321C">
        <w:rPr>
          <w:rFonts w:ascii="Times New Roman" w:eastAsia="Times New Roman" w:hAnsi="Times New Roman" w:cs="Times New Roman"/>
          <w:color w:val="000000"/>
          <w:sz w:val="24"/>
          <w:szCs w:val="24"/>
          <w:lang w:eastAsia="ru-RU"/>
        </w:rPr>
        <w:t>, Л.Е. Рутковская. – М.: Просвещение, 2018.</w:t>
      </w:r>
    </w:p>
    <w:p w:rsidR="006D307A" w:rsidRPr="006A321C" w:rsidRDefault="006D307A" w:rsidP="006D307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 Н., Аверьянов Ю. И., Белявский А. В. и др. Обществознание. 10 класс. Базовый уровень/ под ред.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xml:space="preserve">,  А.Ю. </w:t>
      </w:r>
      <w:proofErr w:type="spellStart"/>
      <w:r w:rsidRPr="006A321C">
        <w:rPr>
          <w:rFonts w:ascii="Times New Roman" w:eastAsia="Times New Roman" w:hAnsi="Times New Roman" w:cs="Times New Roman"/>
          <w:color w:val="000000"/>
          <w:sz w:val="24"/>
          <w:szCs w:val="24"/>
          <w:lang w:eastAsia="ru-RU"/>
        </w:rPr>
        <w:t>Лазебниковой</w:t>
      </w:r>
      <w:proofErr w:type="spellEnd"/>
      <w:r w:rsidRPr="006A321C">
        <w:rPr>
          <w:rFonts w:ascii="Times New Roman" w:eastAsia="Times New Roman" w:hAnsi="Times New Roman" w:cs="Times New Roman"/>
          <w:color w:val="000000"/>
          <w:sz w:val="24"/>
          <w:szCs w:val="24"/>
          <w:lang w:eastAsia="ru-RU"/>
        </w:rPr>
        <w:t xml:space="preserve">, М.В. </w:t>
      </w:r>
      <w:proofErr w:type="spellStart"/>
      <w:r w:rsidRPr="006A321C">
        <w:rPr>
          <w:rFonts w:ascii="Times New Roman" w:eastAsia="Times New Roman" w:hAnsi="Times New Roman" w:cs="Times New Roman"/>
          <w:color w:val="000000"/>
          <w:sz w:val="24"/>
          <w:szCs w:val="24"/>
          <w:lang w:eastAsia="ru-RU"/>
        </w:rPr>
        <w:t>Телюкиной</w:t>
      </w:r>
      <w:proofErr w:type="spellEnd"/>
      <w:r w:rsidRPr="006A321C">
        <w:rPr>
          <w:rFonts w:ascii="Times New Roman" w:eastAsia="Times New Roman" w:hAnsi="Times New Roman" w:cs="Times New Roman"/>
          <w:color w:val="000000"/>
          <w:sz w:val="24"/>
          <w:szCs w:val="24"/>
          <w:lang w:eastAsia="ru-RU"/>
        </w:rPr>
        <w:t xml:space="preserve"> – М.: Просвещение, 2018.  </w:t>
      </w:r>
    </w:p>
    <w:p w:rsidR="006D307A" w:rsidRPr="006A321C" w:rsidRDefault="006D307A" w:rsidP="006D307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xml:space="preserve">Боголюбов Л. Н.,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 Ю., Аверьянов Ю. И. и др. Обществознание. Поурочные разработки. 10 класс. Базовый уровень / под ред.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 М.: Просвещение, 2018.</w:t>
      </w:r>
    </w:p>
    <w:p w:rsidR="006D307A" w:rsidRPr="006A321C" w:rsidRDefault="006D307A" w:rsidP="006D307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Котова О.А., </w:t>
      </w:r>
      <w:proofErr w:type="spellStart"/>
      <w:r w:rsidRPr="006A321C">
        <w:rPr>
          <w:rFonts w:ascii="Times New Roman" w:eastAsia="Times New Roman" w:hAnsi="Times New Roman" w:cs="Times New Roman"/>
          <w:color w:val="000000"/>
          <w:sz w:val="24"/>
          <w:szCs w:val="24"/>
          <w:lang w:eastAsia="ru-RU"/>
        </w:rPr>
        <w:t>Лискова</w:t>
      </w:r>
      <w:proofErr w:type="spellEnd"/>
      <w:r w:rsidRPr="006A321C">
        <w:rPr>
          <w:rFonts w:ascii="Times New Roman" w:eastAsia="Times New Roman" w:hAnsi="Times New Roman" w:cs="Times New Roman"/>
          <w:color w:val="000000"/>
          <w:sz w:val="24"/>
          <w:szCs w:val="24"/>
          <w:lang w:eastAsia="ru-RU"/>
        </w:rPr>
        <w:t xml:space="preserve"> Т.Е. Обществознание. Тетрадь-тренажёр. 10 класс. Базовый уровень.- М.: Просвещение, 2018.</w:t>
      </w:r>
    </w:p>
    <w:p w:rsidR="006D307A" w:rsidRPr="006A321C" w:rsidRDefault="006D307A" w:rsidP="006D307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6D307A" w:rsidRPr="006A321C" w:rsidRDefault="006D307A" w:rsidP="006D307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Методические рекомендации по курсу «Человек и общество», ч.1, ч.2, М., 2012.</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к учебнику «Обществознание» 10-11 классы, </w:t>
      </w:r>
      <w:proofErr w:type="spellStart"/>
      <w:r w:rsidRPr="006A321C">
        <w:rPr>
          <w:rFonts w:ascii="Times New Roman" w:eastAsia="Times New Roman" w:hAnsi="Times New Roman" w:cs="Times New Roman"/>
          <w:color w:val="000000"/>
          <w:sz w:val="24"/>
          <w:szCs w:val="24"/>
          <w:lang w:eastAsia="ru-RU"/>
        </w:rPr>
        <w:t>М.:Просвещение</w:t>
      </w:r>
      <w:proofErr w:type="spellEnd"/>
      <w:r w:rsidRPr="006A321C">
        <w:rPr>
          <w:rFonts w:ascii="Times New Roman" w:eastAsia="Times New Roman" w:hAnsi="Times New Roman" w:cs="Times New Roman"/>
          <w:color w:val="000000"/>
          <w:sz w:val="24"/>
          <w:szCs w:val="24"/>
          <w:lang w:eastAsia="ru-RU"/>
        </w:rPr>
        <w:t>, 2012.</w:t>
      </w:r>
    </w:p>
    <w:p w:rsidR="006D307A"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Краюшкина</w:t>
      </w:r>
      <w:proofErr w:type="spellEnd"/>
      <w:r w:rsidRPr="006A321C">
        <w:rPr>
          <w:rFonts w:ascii="Times New Roman" w:eastAsia="Times New Roman" w:hAnsi="Times New Roman" w:cs="Times New Roman"/>
          <w:color w:val="000000"/>
          <w:sz w:val="24"/>
          <w:szCs w:val="24"/>
          <w:lang w:eastAsia="ru-RU"/>
        </w:rPr>
        <w:t xml:space="preserve"> С.В. Тесты по обществознанию 11 класс к учебнику «Человек и общество» под ред.  Боголюбова Л.Н.,М., 2013.</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ФИПИ: обществознание (универсальные материалы для подготовки учащихся), М., 2014.</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Аверьянов Ю.И. Политологический энциклопедический словарь, М., 1993Амбарцумов А., </w:t>
      </w:r>
      <w:proofErr w:type="spellStart"/>
      <w:r w:rsidRPr="006A321C">
        <w:rPr>
          <w:rFonts w:ascii="Times New Roman" w:eastAsia="Times New Roman" w:hAnsi="Times New Roman" w:cs="Times New Roman"/>
          <w:color w:val="000000"/>
          <w:sz w:val="24"/>
          <w:szCs w:val="24"/>
          <w:lang w:eastAsia="ru-RU"/>
        </w:rPr>
        <w:t>Стерликов</w:t>
      </w:r>
      <w:proofErr w:type="spellEnd"/>
      <w:r w:rsidRPr="006A321C">
        <w:rPr>
          <w:rFonts w:ascii="Times New Roman" w:eastAsia="Times New Roman" w:hAnsi="Times New Roman" w:cs="Times New Roman"/>
          <w:color w:val="000000"/>
          <w:sz w:val="24"/>
          <w:szCs w:val="24"/>
          <w:lang w:eastAsia="ru-RU"/>
        </w:rPr>
        <w:t xml:space="preserve"> Ф. 100 терминов рыночной экономики, М., 1993.</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Арбузкин</w:t>
      </w:r>
      <w:proofErr w:type="spellEnd"/>
      <w:r w:rsidRPr="006A321C">
        <w:rPr>
          <w:rFonts w:ascii="Times New Roman" w:eastAsia="Times New Roman" w:hAnsi="Times New Roman" w:cs="Times New Roman"/>
          <w:color w:val="000000"/>
          <w:sz w:val="24"/>
          <w:szCs w:val="24"/>
          <w:lang w:eastAsia="ru-RU"/>
        </w:rPr>
        <w:t xml:space="preserve"> А.М. Обществознание, М., «Зерцало </w:t>
      </w:r>
      <w:proofErr w:type="gramStart"/>
      <w:r w:rsidRPr="006A321C">
        <w:rPr>
          <w:rFonts w:ascii="Times New Roman" w:eastAsia="Times New Roman" w:hAnsi="Times New Roman" w:cs="Times New Roman"/>
          <w:color w:val="000000"/>
          <w:sz w:val="24"/>
          <w:szCs w:val="24"/>
          <w:lang w:eastAsia="ru-RU"/>
        </w:rPr>
        <w:t>–М</w:t>
      </w:r>
      <w:proofErr w:type="gramEnd"/>
      <w:r w:rsidRPr="006A321C">
        <w:rPr>
          <w:rFonts w:ascii="Times New Roman" w:eastAsia="Times New Roman" w:hAnsi="Times New Roman" w:cs="Times New Roman"/>
          <w:color w:val="000000"/>
          <w:sz w:val="24"/>
          <w:szCs w:val="24"/>
          <w:lang w:eastAsia="ru-RU"/>
        </w:rPr>
        <w:t>», 2004</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Вандербильт</w:t>
      </w:r>
      <w:proofErr w:type="spellEnd"/>
      <w:r w:rsidRPr="006A321C">
        <w:rPr>
          <w:rFonts w:ascii="Times New Roman" w:eastAsia="Times New Roman" w:hAnsi="Times New Roman" w:cs="Times New Roman"/>
          <w:color w:val="000000"/>
          <w:sz w:val="24"/>
          <w:szCs w:val="24"/>
          <w:lang w:eastAsia="ru-RU"/>
        </w:rPr>
        <w:t xml:space="preserve"> Э. Этикет, М., 1995.</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Геллнер</w:t>
      </w:r>
      <w:proofErr w:type="spellEnd"/>
      <w:r w:rsidRPr="006A321C">
        <w:rPr>
          <w:rFonts w:ascii="Times New Roman" w:eastAsia="Times New Roman" w:hAnsi="Times New Roman" w:cs="Times New Roman"/>
          <w:color w:val="000000"/>
          <w:sz w:val="24"/>
          <w:szCs w:val="24"/>
          <w:lang w:eastAsia="ru-RU"/>
        </w:rPr>
        <w:t xml:space="preserve"> Э. Нации и национализм, М., 1991</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Канке В. История философии, М., 2005.</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Кастельс</w:t>
      </w:r>
      <w:proofErr w:type="spellEnd"/>
      <w:r w:rsidRPr="006A321C">
        <w:rPr>
          <w:rFonts w:ascii="Times New Roman" w:eastAsia="Times New Roman" w:hAnsi="Times New Roman" w:cs="Times New Roman"/>
          <w:color w:val="000000"/>
          <w:sz w:val="24"/>
          <w:szCs w:val="24"/>
          <w:lang w:eastAsia="ru-RU"/>
        </w:rPr>
        <w:t xml:space="preserve"> М. Информационная эпоха, М., 2000</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Конституция РФ</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w:t>
      </w:r>
      <w:proofErr w:type="gramStart"/>
      <w:r w:rsidRPr="006A321C">
        <w:rPr>
          <w:rFonts w:ascii="Times New Roman" w:eastAsia="Times New Roman" w:hAnsi="Times New Roman" w:cs="Times New Roman"/>
          <w:color w:val="000000"/>
          <w:sz w:val="24"/>
          <w:szCs w:val="24"/>
          <w:lang w:eastAsia="ru-RU"/>
        </w:rPr>
        <w:t xml:space="preserve"> :</w:t>
      </w:r>
      <w:proofErr w:type="gramEnd"/>
      <w:r w:rsidRPr="006A321C">
        <w:rPr>
          <w:rFonts w:ascii="Times New Roman" w:eastAsia="Times New Roman" w:hAnsi="Times New Roman" w:cs="Times New Roman"/>
          <w:color w:val="000000"/>
          <w:sz w:val="24"/>
          <w:szCs w:val="24"/>
          <w:lang w:eastAsia="ru-RU"/>
        </w:rPr>
        <w:t xml:space="preserve"> http://www.cbook.ru/peoples/index/welcome.shtml</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Парсонс</w:t>
      </w:r>
      <w:proofErr w:type="spellEnd"/>
      <w:r w:rsidRPr="006A321C">
        <w:rPr>
          <w:rFonts w:ascii="Times New Roman" w:eastAsia="Times New Roman" w:hAnsi="Times New Roman" w:cs="Times New Roman"/>
          <w:color w:val="000000"/>
          <w:sz w:val="24"/>
          <w:szCs w:val="24"/>
          <w:lang w:eastAsia="ru-RU"/>
        </w:rPr>
        <w:t xml:space="preserve"> Т.О. О социальных системах, М., 2000.</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Степанько</w:t>
      </w:r>
      <w:proofErr w:type="spellEnd"/>
      <w:r w:rsidRPr="006A321C">
        <w:rPr>
          <w:rFonts w:ascii="Times New Roman" w:eastAsia="Times New Roman" w:hAnsi="Times New Roman" w:cs="Times New Roman"/>
          <w:color w:val="000000"/>
          <w:sz w:val="24"/>
          <w:szCs w:val="24"/>
          <w:lang w:eastAsia="ru-RU"/>
        </w:rPr>
        <w:t xml:space="preserve"> С.Н. Олимпиадные задания по обществознанию 9-11 классы, В., 2009.</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Тишков В.А. Кризис понимания России, М., 2006</w:t>
      </w:r>
    </w:p>
    <w:p w:rsidR="006D307A" w:rsidRPr="006A321C" w:rsidRDefault="006D307A" w:rsidP="006D307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6D307A" w:rsidRPr="006A321C" w:rsidRDefault="006D307A" w:rsidP="006D307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6D307A" w:rsidRPr="006A321C" w:rsidRDefault="006D307A" w:rsidP="006D307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6" w:history="1">
        <w:r w:rsidR="006D307A" w:rsidRPr="006A321C">
          <w:rPr>
            <w:rFonts w:ascii="Times New Roman" w:eastAsia="Times New Roman" w:hAnsi="Times New Roman" w:cs="Times New Roman"/>
            <w:color w:val="0000FF"/>
            <w:sz w:val="24"/>
            <w:szCs w:val="24"/>
            <w:u w:val="single"/>
            <w:lang w:eastAsia="ru-RU"/>
          </w:rPr>
          <w:t>http://www.rsnet.ru/</w:t>
        </w:r>
      </w:hyperlink>
      <w:r w:rsidR="006D307A"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7" w:history="1">
        <w:r w:rsidR="006D307A" w:rsidRPr="006A321C">
          <w:rPr>
            <w:rFonts w:ascii="Times New Roman" w:eastAsia="Times New Roman" w:hAnsi="Times New Roman" w:cs="Times New Roman"/>
            <w:color w:val="0000FF"/>
            <w:sz w:val="24"/>
            <w:szCs w:val="24"/>
            <w:u w:val="single"/>
            <w:lang w:eastAsia="ru-RU"/>
          </w:rPr>
          <w:t>http://www.president.kremlin.ru/</w:t>
        </w:r>
      </w:hyperlink>
      <w:r w:rsidR="006D307A" w:rsidRPr="006A321C">
        <w:rPr>
          <w:rFonts w:ascii="Times New Roman" w:eastAsia="Times New Roman" w:hAnsi="Times New Roman" w:cs="Times New Roman"/>
          <w:color w:val="000000"/>
          <w:sz w:val="24"/>
          <w:szCs w:val="24"/>
          <w:lang w:eastAsia="ru-RU"/>
        </w:rPr>
        <w:t> — Президент Российской Федерации.</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8" w:history="1">
        <w:r w:rsidR="006D307A" w:rsidRPr="006A321C">
          <w:rPr>
            <w:rFonts w:ascii="Times New Roman" w:eastAsia="Times New Roman" w:hAnsi="Times New Roman" w:cs="Times New Roman"/>
            <w:color w:val="0000FF"/>
            <w:sz w:val="24"/>
            <w:szCs w:val="24"/>
            <w:u w:val="single"/>
            <w:lang w:eastAsia="ru-RU"/>
          </w:rPr>
          <w:t>http://www.rsnet.ru/</w:t>
        </w:r>
      </w:hyperlink>
      <w:r w:rsidR="006D307A" w:rsidRPr="006A321C">
        <w:rPr>
          <w:rFonts w:ascii="Times New Roman" w:eastAsia="Times New Roman" w:hAnsi="Times New Roman" w:cs="Times New Roman"/>
          <w:color w:val="000000"/>
          <w:sz w:val="24"/>
          <w:szCs w:val="24"/>
          <w:lang w:eastAsia="ru-RU"/>
        </w:rPr>
        <w:t> — Судебная власть Российской Федерации.</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9" w:history="1">
        <w:r w:rsidR="006D307A" w:rsidRPr="006A321C">
          <w:rPr>
            <w:rFonts w:ascii="Times New Roman" w:eastAsia="Times New Roman" w:hAnsi="Times New Roman" w:cs="Times New Roman"/>
            <w:color w:val="0000FF"/>
            <w:sz w:val="24"/>
            <w:szCs w:val="24"/>
            <w:u w:val="single"/>
            <w:lang w:eastAsia="ru-RU"/>
          </w:rPr>
          <w:t>http://www.jurizdat.ru/editions/official/lcrf</w:t>
        </w:r>
      </w:hyperlink>
      <w:r w:rsidR="006D307A" w:rsidRPr="006A321C">
        <w:rPr>
          <w:rFonts w:ascii="Times New Roman" w:eastAsia="Times New Roman" w:hAnsi="Times New Roman" w:cs="Times New Roman"/>
          <w:color w:val="000000"/>
          <w:sz w:val="24"/>
          <w:szCs w:val="24"/>
          <w:lang w:eastAsia="ru-RU"/>
        </w:rPr>
        <w:t> — Собрание законодательства РФ</w:t>
      </w:r>
    </w:p>
    <w:p w:rsidR="006D307A" w:rsidRPr="006A321C" w:rsidRDefault="00677550" w:rsidP="006D307A">
      <w:pPr>
        <w:shd w:val="clear" w:color="auto" w:fill="FFFFFF"/>
        <w:spacing w:after="0" w:line="240" w:lineRule="auto"/>
        <w:jc w:val="both"/>
        <w:rPr>
          <w:rFonts w:ascii="Calibri" w:eastAsia="Times New Roman" w:hAnsi="Calibri" w:cs="Calibri"/>
          <w:color w:val="000000"/>
          <w:sz w:val="24"/>
          <w:szCs w:val="24"/>
          <w:lang w:eastAsia="ru-RU"/>
        </w:rPr>
      </w:pPr>
      <w:hyperlink r:id="rId10" w:history="1">
        <w:r w:rsidR="006D307A" w:rsidRPr="006A321C">
          <w:rPr>
            <w:rFonts w:ascii="Times New Roman" w:eastAsia="Times New Roman" w:hAnsi="Times New Roman" w:cs="Times New Roman"/>
            <w:color w:val="0000FF"/>
            <w:sz w:val="24"/>
            <w:szCs w:val="24"/>
            <w:u w:val="single"/>
            <w:lang w:eastAsia="ru-RU"/>
          </w:rPr>
          <w:t>http://www.fipi.ru</w:t>
        </w:r>
      </w:hyperlink>
      <w:r w:rsidR="006D307A"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11" w:history="1">
        <w:r w:rsidR="006D307A" w:rsidRPr="006A321C">
          <w:rPr>
            <w:rFonts w:ascii="Times New Roman" w:eastAsia="Times New Roman" w:hAnsi="Times New Roman" w:cs="Times New Roman"/>
            <w:color w:val="0000FF"/>
            <w:sz w:val="24"/>
            <w:szCs w:val="24"/>
            <w:u w:val="single"/>
            <w:lang w:eastAsia="ru-RU"/>
          </w:rPr>
          <w:t>http://www</w:t>
        </w:r>
      </w:hyperlink>
      <w:hyperlink r:id="rId12" w:history="1">
        <w:r w:rsidR="006D307A" w:rsidRPr="006A321C">
          <w:rPr>
            <w:rFonts w:ascii="Times New Roman" w:eastAsia="Times New Roman" w:hAnsi="Times New Roman" w:cs="Times New Roman"/>
            <w:color w:val="0000FF"/>
            <w:sz w:val="24"/>
            <w:szCs w:val="24"/>
            <w:u w:val="single"/>
            <w:lang w:eastAsia="ru-RU"/>
          </w:rPr>
          <w:t>.ege.edu.ru</w:t>
        </w:r>
      </w:hyperlink>
      <w:r w:rsidR="006D307A"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6D307A" w:rsidRPr="006A321C" w:rsidRDefault="00677550" w:rsidP="006D307A">
      <w:pPr>
        <w:shd w:val="clear" w:color="auto" w:fill="FFFFFF"/>
        <w:spacing w:after="0" w:line="240" w:lineRule="auto"/>
        <w:jc w:val="both"/>
        <w:rPr>
          <w:rFonts w:ascii="Calibri" w:eastAsia="Times New Roman" w:hAnsi="Calibri" w:cs="Calibri"/>
          <w:color w:val="000000"/>
          <w:sz w:val="24"/>
          <w:szCs w:val="24"/>
          <w:lang w:eastAsia="ru-RU"/>
        </w:rPr>
      </w:pPr>
      <w:hyperlink r:id="rId13" w:history="1">
        <w:r w:rsidR="006D307A" w:rsidRPr="006A321C">
          <w:rPr>
            <w:rFonts w:ascii="Times New Roman" w:eastAsia="Times New Roman" w:hAnsi="Times New Roman" w:cs="Times New Roman"/>
            <w:color w:val="0000FF"/>
            <w:sz w:val="24"/>
            <w:szCs w:val="24"/>
            <w:u w:val="single"/>
            <w:lang w:eastAsia="ru-RU"/>
          </w:rPr>
          <w:t>http://www</w:t>
        </w:r>
      </w:hyperlink>
      <w:hyperlink r:id="rId14" w:history="1">
        <w:r w:rsidR="006D307A" w:rsidRPr="006A321C">
          <w:rPr>
            <w:rFonts w:ascii="Times New Roman" w:eastAsia="Times New Roman" w:hAnsi="Times New Roman" w:cs="Times New Roman"/>
            <w:color w:val="0000FF"/>
            <w:sz w:val="24"/>
            <w:szCs w:val="24"/>
            <w:u w:val="single"/>
            <w:lang w:eastAsia="ru-RU"/>
          </w:rPr>
          <w:t>.probaege.edu.ru</w:t>
        </w:r>
      </w:hyperlink>
      <w:r w:rsidR="006D307A" w:rsidRPr="006A321C">
        <w:rPr>
          <w:rFonts w:ascii="Times New Roman" w:eastAsia="Times New Roman" w:hAnsi="Times New Roman" w:cs="Times New Roman"/>
          <w:color w:val="000000"/>
          <w:sz w:val="24"/>
          <w:szCs w:val="24"/>
          <w:lang w:eastAsia="ru-RU"/>
        </w:rPr>
        <w:t> – Портал Единый экзамен;</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15" w:history="1">
        <w:r w:rsidR="006D307A" w:rsidRPr="006A321C">
          <w:rPr>
            <w:rFonts w:ascii="Times New Roman" w:eastAsia="Times New Roman" w:hAnsi="Times New Roman" w:cs="Times New Roman"/>
            <w:color w:val="0000FF"/>
            <w:sz w:val="24"/>
            <w:szCs w:val="24"/>
            <w:u w:val="single"/>
            <w:lang w:eastAsia="ru-RU"/>
          </w:rPr>
          <w:t>http://www.infomarker.ru/top8.html</w:t>
        </w:r>
      </w:hyperlink>
      <w:r w:rsidR="006D307A" w:rsidRPr="006A321C">
        <w:rPr>
          <w:rFonts w:ascii="Times New Roman" w:eastAsia="Times New Roman" w:hAnsi="Times New Roman" w:cs="Times New Roman"/>
          <w:color w:val="000000"/>
          <w:sz w:val="24"/>
          <w:szCs w:val="24"/>
          <w:lang w:eastAsia="ru-RU"/>
        </w:rPr>
        <w:t> -- RUSTEST.RU  федеральный центр тестирования.</w:t>
      </w:r>
    </w:p>
    <w:p w:rsidR="006D307A" w:rsidRPr="006A321C" w:rsidRDefault="006D307A" w:rsidP="006D307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16" w:history="1">
        <w:r w:rsidR="006D307A" w:rsidRPr="006A321C">
          <w:rPr>
            <w:rFonts w:ascii="Times New Roman" w:eastAsia="Times New Roman" w:hAnsi="Times New Roman" w:cs="Times New Roman"/>
            <w:color w:val="0000FF"/>
            <w:sz w:val="24"/>
            <w:szCs w:val="24"/>
            <w:u w:val="single"/>
            <w:lang w:eastAsia="ru-RU"/>
          </w:rPr>
          <w:t>http://www.socionet.ru</w:t>
        </w:r>
      </w:hyperlink>
      <w:r w:rsidR="006D307A" w:rsidRPr="006A321C">
        <w:rPr>
          <w:rFonts w:ascii="Times New Roman" w:eastAsia="Times New Roman" w:hAnsi="Times New Roman" w:cs="Times New Roman"/>
          <w:color w:val="000000"/>
          <w:sz w:val="24"/>
          <w:szCs w:val="24"/>
          <w:lang w:eastAsia="ru-RU"/>
        </w:rPr>
        <w:t xml:space="preserve"> — </w:t>
      </w:r>
      <w:proofErr w:type="spellStart"/>
      <w:r w:rsidR="006D307A" w:rsidRPr="006A321C">
        <w:rPr>
          <w:rFonts w:ascii="Times New Roman" w:eastAsia="Times New Roman" w:hAnsi="Times New Roman" w:cs="Times New Roman"/>
          <w:color w:val="000000"/>
          <w:sz w:val="24"/>
          <w:szCs w:val="24"/>
          <w:lang w:eastAsia="ru-RU"/>
        </w:rPr>
        <w:t>Соционет</w:t>
      </w:r>
      <w:proofErr w:type="spellEnd"/>
      <w:r w:rsidR="006D307A"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17" w:history="1">
        <w:r w:rsidR="006D307A" w:rsidRPr="006A321C">
          <w:rPr>
            <w:rFonts w:ascii="Times New Roman" w:eastAsia="Times New Roman" w:hAnsi="Times New Roman" w:cs="Times New Roman"/>
            <w:color w:val="0000FF"/>
            <w:sz w:val="24"/>
            <w:szCs w:val="24"/>
            <w:u w:val="single"/>
            <w:lang w:eastAsia="ru-RU"/>
          </w:rPr>
          <w:t>http://www.ifap.ru</w:t>
        </w:r>
      </w:hyperlink>
      <w:r w:rsidR="006D307A"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6D307A" w:rsidRPr="006A321C" w:rsidRDefault="006D307A" w:rsidP="006D307A">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hyperlink r:id="rId18" w:history="1">
        <w:r w:rsidRPr="006A321C">
          <w:rPr>
            <w:rFonts w:ascii="Times New Roman" w:eastAsia="Times New Roman" w:hAnsi="Times New Roman" w:cs="Times New Roman"/>
            <w:color w:val="0000FF"/>
            <w:sz w:val="24"/>
            <w:szCs w:val="24"/>
            <w:u w:val="single"/>
            <w:lang w:eastAsia="ru-RU"/>
          </w:rPr>
          <w:t>www.gks.ru</w:t>
        </w:r>
      </w:hyperlink>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19" w:history="1">
        <w:r w:rsidR="006D307A" w:rsidRPr="006A321C">
          <w:rPr>
            <w:rFonts w:ascii="Times New Roman" w:eastAsia="Times New Roman" w:hAnsi="Times New Roman" w:cs="Times New Roman"/>
            <w:color w:val="0000FF"/>
            <w:sz w:val="24"/>
            <w:szCs w:val="24"/>
            <w:u w:val="single"/>
            <w:lang w:eastAsia="ru-RU"/>
          </w:rPr>
          <w:t>http://www.alleng.ru/edu/social2.htm</w:t>
        </w:r>
      </w:hyperlink>
      <w:r w:rsidR="006D307A"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6D307A" w:rsidRPr="006A321C">
        <w:rPr>
          <w:rFonts w:ascii="Times New Roman" w:eastAsia="Times New Roman" w:hAnsi="Times New Roman" w:cs="Times New Roman"/>
          <w:color w:val="000000"/>
          <w:sz w:val="24"/>
          <w:szCs w:val="24"/>
          <w:lang w:eastAsia="ru-RU"/>
        </w:rPr>
        <w:t>-о</w:t>
      </w:r>
      <w:proofErr w:type="gramEnd"/>
      <w:r w:rsidR="006D307A" w:rsidRPr="006A321C">
        <w:rPr>
          <w:rFonts w:ascii="Times New Roman" w:eastAsia="Times New Roman" w:hAnsi="Times New Roman" w:cs="Times New Roman"/>
          <w:color w:val="000000"/>
          <w:sz w:val="24"/>
          <w:szCs w:val="24"/>
          <w:lang w:eastAsia="ru-RU"/>
        </w:rPr>
        <w:t>бществознание.                                  </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20" w:history="1">
        <w:r w:rsidR="006D307A" w:rsidRPr="006A321C">
          <w:rPr>
            <w:rFonts w:ascii="Times New Roman" w:eastAsia="Times New Roman" w:hAnsi="Times New Roman" w:cs="Times New Roman"/>
            <w:color w:val="0000FF"/>
            <w:sz w:val="24"/>
            <w:szCs w:val="24"/>
            <w:u w:val="single"/>
            <w:lang w:eastAsia="ru-RU"/>
          </w:rPr>
          <w:t>http://www.hpo.org</w:t>
        </w:r>
      </w:hyperlink>
      <w:r w:rsidR="006D307A" w:rsidRPr="006A321C">
        <w:rPr>
          <w:rFonts w:ascii="Times New Roman" w:eastAsia="Times New Roman" w:hAnsi="Times New Roman" w:cs="Times New Roman"/>
          <w:color w:val="000000"/>
          <w:sz w:val="24"/>
          <w:szCs w:val="24"/>
          <w:lang w:eastAsia="ru-RU"/>
        </w:rPr>
        <w:t> – Права человека в России</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21" w:history="1">
        <w:r w:rsidR="006D307A" w:rsidRPr="006A321C">
          <w:rPr>
            <w:rFonts w:ascii="Times New Roman" w:eastAsia="Times New Roman" w:hAnsi="Times New Roman" w:cs="Times New Roman"/>
            <w:color w:val="0000FF"/>
            <w:sz w:val="24"/>
            <w:szCs w:val="24"/>
            <w:u w:val="single"/>
            <w:lang w:eastAsia="ru-RU"/>
          </w:rPr>
          <w:t>http://www.chelt.ru</w:t>
        </w:r>
      </w:hyperlink>
      <w:r w:rsidR="006D307A" w:rsidRPr="006A321C">
        <w:rPr>
          <w:rFonts w:ascii="Times New Roman" w:eastAsia="Times New Roman" w:hAnsi="Times New Roman" w:cs="Times New Roman"/>
          <w:color w:val="000000"/>
          <w:sz w:val="24"/>
          <w:szCs w:val="24"/>
          <w:lang w:eastAsia="ru-RU"/>
        </w:rPr>
        <w:t> – журнал «Человек и труд»</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22" w:history="1">
        <w:r w:rsidR="006D307A" w:rsidRPr="006A321C">
          <w:rPr>
            <w:rFonts w:ascii="Times New Roman" w:eastAsia="Times New Roman" w:hAnsi="Times New Roman" w:cs="Times New Roman"/>
            <w:color w:val="0000FF"/>
            <w:sz w:val="24"/>
            <w:szCs w:val="24"/>
            <w:u w:val="single"/>
            <w:lang w:eastAsia="ru-RU"/>
          </w:rPr>
          <w:t>http://www.ant-m.ucoz.ru/</w:t>
        </w:r>
      </w:hyperlink>
      <w:r w:rsidR="006D307A"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6D307A" w:rsidRPr="006A321C" w:rsidRDefault="00677550" w:rsidP="006D307A">
      <w:pPr>
        <w:shd w:val="clear" w:color="auto" w:fill="FFFFFF"/>
        <w:spacing w:after="0" w:line="240" w:lineRule="auto"/>
        <w:jc w:val="both"/>
        <w:rPr>
          <w:rFonts w:ascii="Calibri" w:eastAsia="Times New Roman" w:hAnsi="Calibri" w:cs="Calibri"/>
          <w:color w:val="000000"/>
          <w:sz w:val="24"/>
          <w:szCs w:val="24"/>
          <w:lang w:eastAsia="ru-RU"/>
        </w:rPr>
      </w:pPr>
      <w:hyperlink r:id="rId23" w:history="1">
        <w:r w:rsidR="006D307A" w:rsidRPr="006A321C">
          <w:rPr>
            <w:rFonts w:ascii="Times New Roman" w:eastAsia="Times New Roman" w:hAnsi="Times New Roman" w:cs="Times New Roman"/>
            <w:color w:val="0000FF"/>
            <w:sz w:val="24"/>
            <w:szCs w:val="24"/>
            <w:u w:val="single"/>
            <w:lang w:eastAsia="ru-RU"/>
          </w:rPr>
          <w:t>http://www</w:t>
        </w:r>
      </w:hyperlink>
      <w:hyperlink r:id="rId24" w:history="1">
        <w:r w:rsidR="006D307A" w:rsidRPr="006A321C">
          <w:rPr>
            <w:rFonts w:ascii="Times New Roman" w:eastAsia="Times New Roman" w:hAnsi="Times New Roman" w:cs="Times New Roman"/>
            <w:color w:val="0000FF"/>
            <w:sz w:val="24"/>
            <w:szCs w:val="24"/>
            <w:u w:val="single"/>
            <w:lang w:eastAsia="ru-RU"/>
          </w:rPr>
          <w:t>.mon.gov.ru</w:t>
        </w:r>
      </w:hyperlink>
      <w:r w:rsidR="006D307A" w:rsidRPr="006A321C">
        <w:rPr>
          <w:rFonts w:ascii="Times New Roman" w:eastAsia="Times New Roman" w:hAnsi="Times New Roman" w:cs="Times New Roman"/>
          <w:color w:val="000000"/>
          <w:sz w:val="24"/>
          <w:szCs w:val="24"/>
          <w:lang w:eastAsia="ru-RU"/>
        </w:rPr>
        <w:t> – Министерство  образования и науки;</w:t>
      </w:r>
    </w:p>
    <w:p w:rsidR="006D307A" w:rsidRPr="006A321C" w:rsidRDefault="00677550" w:rsidP="006D307A">
      <w:pPr>
        <w:shd w:val="clear" w:color="auto" w:fill="FFFFFF"/>
        <w:spacing w:after="0" w:line="240" w:lineRule="auto"/>
        <w:jc w:val="both"/>
        <w:rPr>
          <w:rFonts w:ascii="Calibri" w:eastAsia="Times New Roman" w:hAnsi="Calibri" w:cs="Calibri"/>
          <w:color w:val="000000"/>
          <w:sz w:val="24"/>
          <w:szCs w:val="24"/>
          <w:lang w:eastAsia="ru-RU"/>
        </w:rPr>
      </w:pPr>
      <w:hyperlink r:id="rId25" w:history="1">
        <w:r w:rsidR="006D307A" w:rsidRPr="006A321C">
          <w:rPr>
            <w:rFonts w:ascii="Times New Roman" w:eastAsia="Times New Roman" w:hAnsi="Times New Roman" w:cs="Times New Roman"/>
            <w:color w:val="0000FF"/>
            <w:sz w:val="24"/>
            <w:szCs w:val="24"/>
            <w:u w:val="single"/>
            <w:lang w:eastAsia="ru-RU"/>
          </w:rPr>
          <w:t>http://www</w:t>
        </w:r>
      </w:hyperlink>
      <w:hyperlink r:id="rId26" w:history="1">
        <w:r w:rsidR="006D307A" w:rsidRPr="006A321C">
          <w:rPr>
            <w:rFonts w:ascii="Times New Roman" w:eastAsia="Times New Roman" w:hAnsi="Times New Roman" w:cs="Times New Roman"/>
            <w:color w:val="0000FF"/>
            <w:sz w:val="24"/>
            <w:szCs w:val="24"/>
            <w:u w:val="single"/>
            <w:lang w:eastAsia="ru-RU"/>
          </w:rPr>
          <w:t>.probaege.edu.ru</w:t>
        </w:r>
      </w:hyperlink>
      <w:r w:rsidR="006D307A"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6D307A" w:rsidRPr="006A321C" w:rsidRDefault="00677550" w:rsidP="006D307A">
      <w:pPr>
        <w:shd w:val="clear" w:color="auto" w:fill="FFFFFF"/>
        <w:spacing w:after="0" w:line="240" w:lineRule="auto"/>
        <w:rPr>
          <w:rFonts w:ascii="Calibri" w:eastAsia="Times New Roman" w:hAnsi="Calibri" w:cs="Calibri"/>
          <w:color w:val="000000"/>
          <w:sz w:val="24"/>
          <w:szCs w:val="24"/>
          <w:lang w:eastAsia="ru-RU"/>
        </w:rPr>
      </w:pPr>
      <w:hyperlink r:id="rId27" w:history="1">
        <w:r w:rsidR="006D307A" w:rsidRPr="006A321C">
          <w:rPr>
            <w:rFonts w:ascii="Times New Roman" w:eastAsia="Times New Roman" w:hAnsi="Times New Roman" w:cs="Times New Roman"/>
            <w:color w:val="0000FF"/>
            <w:sz w:val="24"/>
            <w:szCs w:val="24"/>
            <w:u w:val="single"/>
            <w:lang w:eastAsia="ru-RU"/>
          </w:rPr>
          <w:t>http://www.rusedu.ru/</w:t>
        </w:r>
      </w:hyperlink>
      <w:r w:rsidR="006D307A" w:rsidRPr="006A321C">
        <w:rPr>
          <w:rFonts w:ascii="Courier New" w:eastAsia="Times New Roman" w:hAnsi="Courier New" w:cs="Courier New"/>
          <w:color w:val="000000"/>
          <w:sz w:val="24"/>
          <w:szCs w:val="24"/>
          <w:lang w:eastAsia="ru-RU"/>
        </w:rPr>
        <w:t> </w:t>
      </w:r>
      <w:r w:rsidR="006D307A" w:rsidRPr="006A321C">
        <w:rPr>
          <w:rFonts w:ascii="Times New Roman" w:eastAsia="Times New Roman" w:hAnsi="Times New Roman" w:cs="Times New Roman"/>
          <w:color w:val="000000"/>
          <w:sz w:val="24"/>
          <w:szCs w:val="24"/>
          <w:lang w:eastAsia="ru-RU"/>
        </w:rPr>
        <w:t>Архив учебных программ и презентаций</w:t>
      </w:r>
    </w:p>
    <w:p w:rsidR="006D307A" w:rsidRPr="006A321C" w:rsidRDefault="00677550" w:rsidP="006D307A">
      <w:pPr>
        <w:shd w:val="clear" w:color="auto" w:fill="FFFFFF"/>
        <w:spacing w:after="0" w:line="240" w:lineRule="auto"/>
        <w:jc w:val="both"/>
        <w:rPr>
          <w:rFonts w:ascii="Calibri" w:eastAsia="Times New Roman" w:hAnsi="Calibri" w:cs="Calibri"/>
          <w:color w:val="000000"/>
          <w:sz w:val="24"/>
          <w:szCs w:val="24"/>
          <w:lang w:eastAsia="ru-RU"/>
        </w:rPr>
      </w:pPr>
      <w:hyperlink r:id="rId28" w:history="1">
        <w:r w:rsidR="006D307A" w:rsidRPr="006A321C">
          <w:rPr>
            <w:rFonts w:ascii="Times New Roman" w:eastAsia="Times New Roman" w:hAnsi="Times New Roman" w:cs="Times New Roman"/>
            <w:color w:val="0000FF"/>
            <w:sz w:val="24"/>
            <w:szCs w:val="24"/>
            <w:u w:val="single"/>
            <w:lang w:eastAsia="ru-RU"/>
          </w:rPr>
          <w:t>http://pedsovet.org/</w:t>
        </w:r>
      </w:hyperlink>
      <w:r w:rsidR="006D307A" w:rsidRPr="006A321C">
        <w:rPr>
          <w:rFonts w:ascii="Courier New" w:eastAsia="Times New Roman" w:hAnsi="Courier New" w:cs="Courier New"/>
          <w:color w:val="000000"/>
          <w:sz w:val="24"/>
          <w:szCs w:val="24"/>
          <w:lang w:eastAsia="ru-RU"/>
        </w:rPr>
        <w:t> </w:t>
      </w:r>
      <w:r w:rsidR="006D307A" w:rsidRPr="006A321C">
        <w:rPr>
          <w:rFonts w:ascii="Times New Roman" w:eastAsia="Times New Roman" w:hAnsi="Times New Roman" w:cs="Times New Roman"/>
          <w:color w:val="000000"/>
          <w:sz w:val="24"/>
          <w:szCs w:val="24"/>
          <w:lang w:eastAsia="ru-RU"/>
        </w:rPr>
        <w:t>Всероссийский Интернет – педсовет</w:t>
      </w:r>
    </w:p>
    <w:p w:rsidR="006D307A" w:rsidRPr="006A321C" w:rsidRDefault="00677550" w:rsidP="006D307A">
      <w:pPr>
        <w:shd w:val="clear" w:color="auto" w:fill="FFFFFF"/>
        <w:spacing w:after="0" w:line="240" w:lineRule="auto"/>
        <w:jc w:val="both"/>
        <w:rPr>
          <w:rFonts w:ascii="Calibri" w:eastAsia="Times New Roman" w:hAnsi="Calibri" w:cs="Calibri"/>
          <w:color w:val="000000"/>
          <w:sz w:val="24"/>
          <w:szCs w:val="24"/>
          <w:lang w:eastAsia="ru-RU"/>
        </w:rPr>
      </w:pPr>
      <w:hyperlink r:id="rId29" w:history="1">
        <w:r w:rsidR="006D307A" w:rsidRPr="006A321C">
          <w:rPr>
            <w:rFonts w:ascii="Times New Roman" w:eastAsia="Times New Roman" w:hAnsi="Times New Roman" w:cs="Times New Roman"/>
            <w:color w:val="0000FF"/>
            <w:sz w:val="24"/>
            <w:szCs w:val="24"/>
            <w:u w:val="single"/>
            <w:lang w:eastAsia="ru-RU"/>
          </w:rPr>
          <w:t>http://www.uchportal.ru/</w:t>
        </w:r>
      </w:hyperlink>
      <w:r w:rsidR="006D307A" w:rsidRPr="006A321C">
        <w:rPr>
          <w:rFonts w:ascii="Courier New" w:eastAsia="Times New Roman" w:hAnsi="Courier New" w:cs="Courier New"/>
          <w:color w:val="000000"/>
          <w:sz w:val="24"/>
          <w:szCs w:val="24"/>
          <w:lang w:eastAsia="ru-RU"/>
        </w:rPr>
        <w:t> </w:t>
      </w:r>
      <w:r w:rsidR="006D307A" w:rsidRPr="006A321C">
        <w:rPr>
          <w:rFonts w:ascii="Times New Roman" w:eastAsia="Times New Roman" w:hAnsi="Times New Roman" w:cs="Times New Roman"/>
          <w:color w:val="000000"/>
          <w:sz w:val="24"/>
          <w:szCs w:val="24"/>
          <w:lang w:eastAsia="ru-RU"/>
        </w:rPr>
        <w:t>Учительский портал</w:t>
      </w:r>
    </w:p>
    <w:p w:rsidR="006D307A" w:rsidRPr="006A321C" w:rsidRDefault="006D307A" w:rsidP="006D307A">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6D307A" w:rsidRPr="006A321C" w:rsidRDefault="006D307A" w:rsidP="006D307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 комплект учебных материалов по обществознанию для 10 класса входят:</w:t>
      </w:r>
    </w:p>
    <w:p w:rsidR="006D307A" w:rsidRPr="006A321C" w:rsidRDefault="006D307A" w:rsidP="006D307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6D307A" w:rsidRDefault="006D307A" w:rsidP="006D307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6D307A" w:rsidRPr="006A321C" w:rsidRDefault="006D307A" w:rsidP="006D307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6D307A" w:rsidRPr="006A321C" w:rsidRDefault="006D307A" w:rsidP="006D307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6D307A" w:rsidRPr="006A321C" w:rsidRDefault="006D307A" w:rsidP="006D307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6D307A" w:rsidRPr="006A321C" w:rsidRDefault="006D307A" w:rsidP="006D307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6D307A" w:rsidRPr="006A321C" w:rsidRDefault="006D307A" w:rsidP="006D307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Комплект методических материалов и пособий для учителя включает:</w:t>
      </w:r>
    </w:p>
    <w:p w:rsidR="006D307A" w:rsidRPr="006A321C" w:rsidRDefault="006D307A" w:rsidP="006D307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6D307A" w:rsidRPr="006A321C" w:rsidRDefault="006D307A" w:rsidP="006D307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6D307A" w:rsidRPr="006A321C" w:rsidRDefault="006D307A" w:rsidP="006D307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6D307A" w:rsidRPr="006A321C" w:rsidRDefault="006D307A" w:rsidP="006D307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6D307A" w:rsidRDefault="006D307A" w:rsidP="006D307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B7430D" w:rsidRPr="006A321C" w:rsidRDefault="00B7430D" w:rsidP="00B7430D">
      <w:pPr>
        <w:shd w:val="clear" w:color="auto" w:fill="FFFFFF"/>
        <w:spacing w:after="0" w:line="240" w:lineRule="auto"/>
        <w:jc w:val="both"/>
        <w:rPr>
          <w:rFonts w:ascii="Calibri" w:eastAsia="Times New Roman" w:hAnsi="Calibri" w:cs="Calibri"/>
          <w:color w:val="000000"/>
          <w:sz w:val="24"/>
          <w:szCs w:val="24"/>
          <w:lang w:eastAsia="ru-RU"/>
        </w:rPr>
      </w:pPr>
    </w:p>
    <w:p w:rsidR="004413BE" w:rsidRDefault="004413BE" w:rsidP="00B7430D">
      <w:pPr>
        <w:pStyle w:val="a3"/>
        <w:jc w:val="center"/>
        <w:rPr>
          <w:rFonts w:ascii="Times New Roman" w:hAnsi="Times New Roman" w:cs="Times New Roman"/>
          <w:b/>
          <w:sz w:val="28"/>
        </w:rPr>
      </w:pPr>
    </w:p>
    <w:p w:rsidR="004413BE" w:rsidRDefault="004413BE" w:rsidP="00B7430D">
      <w:pPr>
        <w:pStyle w:val="a3"/>
        <w:jc w:val="center"/>
        <w:rPr>
          <w:rFonts w:ascii="Times New Roman" w:hAnsi="Times New Roman" w:cs="Times New Roman"/>
          <w:b/>
          <w:sz w:val="28"/>
        </w:rPr>
      </w:pPr>
    </w:p>
    <w:p w:rsidR="004413BE" w:rsidRDefault="004413BE" w:rsidP="00B7430D">
      <w:pPr>
        <w:pStyle w:val="a3"/>
        <w:jc w:val="center"/>
        <w:rPr>
          <w:rFonts w:ascii="Times New Roman" w:hAnsi="Times New Roman" w:cs="Times New Roman"/>
          <w:b/>
          <w:sz w:val="28"/>
        </w:rPr>
      </w:pPr>
    </w:p>
    <w:p w:rsidR="004413BE" w:rsidRDefault="004413BE" w:rsidP="00B7430D">
      <w:pPr>
        <w:pStyle w:val="a3"/>
        <w:jc w:val="center"/>
        <w:rPr>
          <w:rFonts w:ascii="Times New Roman" w:hAnsi="Times New Roman" w:cs="Times New Roman"/>
          <w:b/>
          <w:sz w:val="28"/>
        </w:rPr>
      </w:pPr>
    </w:p>
    <w:p w:rsidR="004413BE" w:rsidRDefault="004413BE" w:rsidP="00B7430D">
      <w:pPr>
        <w:pStyle w:val="a3"/>
        <w:jc w:val="center"/>
        <w:rPr>
          <w:rFonts w:ascii="Times New Roman" w:hAnsi="Times New Roman" w:cs="Times New Roman"/>
          <w:b/>
          <w:sz w:val="28"/>
        </w:rPr>
      </w:pPr>
    </w:p>
    <w:p w:rsidR="004413BE" w:rsidRDefault="004413BE" w:rsidP="00B7430D">
      <w:pPr>
        <w:pStyle w:val="a3"/>
        <w:jc w:val="center"/>
        <w:rPr>
          <w:rFonts w:ascii="Times New Roman" w:hAnsi="Times New Roman" w:cs="Times New Roman"/>
          <w:b/>
          <w:sz w:val="28"/>
        </w:rPr>
      </w:pPr>
    </w:p>
    <w:p w:rsidR="004413BE" w:rsidRDefault="004413BE" w:rsidP="00B7430D">
      <w:pPr>
        <w:pStyle w:val="a3"/>
        <w:jc w:val="center"/>
        <w:rPr>
          <w:rFonts w:ascii="Times New Roman" w:hAnsi="Times New Roman" w:cs="Times New Roman"/>
          <w:b/>
          <w:sz w:val="28"/>
        </w:rPr>
      </w:pPr>
    </w:p>
    <w:p w:rsidR="00B7430D" w:rsidRPr="00B7430D" w:rsidRDefault="00B7430D" w:rsidP="00B7430D">
      <w:pPr>
        <w:pStyle w:val="a3"/>
        <w:jc w:val="center"/>
        <w:rPr>
          <w:rFonts w:ascii="Times New Roman" w:hAnsi="Times New Roman" w:cs="Times New Roman"/>
          <w:b/>
          <w:sz w:val="28"/>
        </w:rPr>
      </w:pPr>
      <w:r w:rsidRPr="00B7430D">
        <w:rPr>
          <w:rFonts w:ascii="Times New Roman" w:hAnsi="Times New Roman" w:cs="Times New Roman"/>
          <w:b/>
          <w:sz w:val="28"/>
        </w:rPr>
        <w:lastRenderedPageBreak/>
        <w:t>ЛИСТ  КОРРЕКТИРОВКИ  КАЛЕНДАРНО-ТЕМАТИЧЕСКОГО  ПЛАНИРОВАНИЯ</w:t>
      </w:r>
    </w:p>
    <w:p w:rsidR="00B7430D" w:rsidRPr="00B7430D" w:rsidRDefault="00B7430D" w:rsidP="00B7430D">
      <w:pPr>
        <w:pStyle w:val="a3"/>
        <w:rPr>
          <w:rFonts w:ascii="Times New Roman" w:hAnsi="Times New Roman" w:cs="Times New Roman"/>
          <w:b/>
          <w:sz w:val="28"/>
        </w:rPr>
      </w:pPr>
    </w:p>
    <w:p w:rsidR="00B7430D" w:rsidRPr="00B7430D" w:rsidRDefault="00B7430D" w:rsidP="00B7430D">
      <w:pPr>
        <w:pStyle w:val="a3"/>
        <w:numPr>
          <w:ilvl w:val="0"/>
          <w:numId w:val="25"/>
        </w:numPr>
        <w:spacing w:after="0"/>
        <w:rPr>
          <w:rFonts w:ascii="Times New Roman" w:hAnsi="Times New Roman" w:cs="Times New Roman"/>
          <w:sz w:val="28"/>
        </w:rPr>
      </w:pPr>
      <w:r>
        <w:rPr>
          <w:rFonts w:ascii="Times New Roman" w:hAnsi="Times New Roman" w:cs="Times New Roman"/>
          <w:sz w:val="28"/>
        </w:rPr>
        <w:t>Обществознание</w:t>
      </w:r>
    </w:p>
    <w:p w:rsidR="00B7430D" w:rsidRPr="00B7430D" w:rsidRDefault="00B7430D" w:rsidP="00B7430D">
      <w:pPr>
        <w:pStyle w:val="a3"/>
        <w:numPr>
          <w:ilvl w:val="0"/>
          <w:numId w:val="25"/>
        </w:numPr>
        <w:spacing w:after="0"/>
        <w:rPr>
          <w:rFonts w:ascii="Times New Roman" w:hAnsi="Times New Roman" w:cs="Times New Roman"/>
          <w:sz w:val="28"/>
        </w:rPr>
      </w:pPr>
      <w:r>
        <w:rPr>
          <w:rFonts w:ascii="Times New Roman" w:hAnsi="Times New Roman" w:cs="Times New Roman"/>
          <w:sz w:val="28"/>
        </w:rPr>
        <w:t>10-</w:t>
      </w:r>
      <w:r w:rsidRPr="00B7430D">
        <w:rPr>
          <w:rFonts w:ascii="Times New Roman" w:hAnsi="Times New Roman" w:cs="Times New Roman"/>
          <w:sz w:val="28"/>
        </w:rPr>
        <w:t>11 класс</w:t>
      </w:r>
    </w:p>
    <w:p w:rsidR="00B7430D" w:rsidRPr="00B7430D" w:rsidRDefault="00B7430D" w:rsidP="00B7430D">
      <w:pPr>
        <w:pStyle w:val="a3"/>
        <w:spacing w:after="0"/>
        <w:rPr>
          <w:rFonts w:ascii="Times New Roman" w:hAnsi="Times New Roman" w:cs="Times New Roman"/>
          <w:b/>
          <w:sz w:val="28"/>
        </w:rPr>
      </w:pPr>
    </w:p>
    <w:p w:rsidR="00B7430D" w:rsidRPr="00B7430D" w:rsidRDefault="00B7430D" w:rsidP="00B7430D">
      <w:pPr>
        <w:pStyle w:val="a3"/>
        <w:rPr>
          <w:rFonts w:ascii="Times New Roman" w:hAnsi="Times New Roman" w:cs="Times New Roman"/>
          <w:b/>
          <w:sz w:val="28"/>
        </w:rPr>
      </w:pPr>
    </w:p>
    <w:tbl>
      <w:tblPr>
        <w:tblW w:w="148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828"/>
        <w:gridCol w:w="1417"/>
        <w:gridCol w:w="1559"/>
        <w:gridCol w:w="3544"/>
        <w:gridCol w:w="3218"/>
      </w:tblGrid>
      <w:tr w:rsidR="00B7430D" w:rsidRPr="00701481" w:rsidTr="005052A9">
        <w:tc>
          <w:tcPr>
            <w:tcW w:w="1242" w:type="dxa"/>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w:t>
            </w:r>
          </w:p>
        </w:tc>
        <w:tc>
          <w:tcPr>
            <w:tcW w:w="3828" w:type="dxa"/>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 xml:space="preserve">Тема </w:t>
            </w:r>
          </w:p>
        </w:tc>
        <w:tc>
          <w:tcPr>
            <w:tcW w:w="2976" w:type="dxa"/>
            <w:gridSpan w:val="2"/>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Количество часов</w:t>
            </w:r>
          </w:p>
        </w:tc>
        <w:tc>
          <w:tcPr>
            <w:tcW w:w="3544" w:type="dxa"/>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Причина корректировки</w:t>
            </w:r>
          </w:p>
        </w:tc>
        <w:tc>
          <w:tcPr>
            <w:tcW w:w="3218" w:type="dxa"/>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Способ корректировки</w:t>
            </w:r>
          </w:p>
        </w:tc>
      </w:tr>
      <w:tr w:rsidR="00B7430D" w:rsidRPr="00701481" w:rsidTr="005052A9">
        <w:tc>
          <w:tcPr>
            <w:tcW w:w="1242" w:type="dxa"/>
          </w:tcPr>
          <w:p w:rsidR="00B7430D" w:rsidRPr="00701481" w:rsidRDefault="00B7430D" w:rsidP="005052A9">
            <w:pPr>
              <w:jc w:val="center"/>
              <w:rPr>
                <w:rFonts w:ascii="Times New Roman" w:hAnsi="Times New Roman" w:cs="Times New Roman"/>
                <w:b/>
                <w:sz w:val="28"/>
              </w:rPr>
            </w:pPr>
          </w:p>
        </w:tc>
        <w:tc>
          <w:tcPr>
            <w:tcW w:w="3828" w:type="dxa"/>
          </w:tcPr>
          <w:p w:rsidR="00B7430D" w:rsidRPr="00701481" w:rsidRDefault="00B7430D" w:rsidP="005052A9">
            <w:pPr>
              <w:jc w:val="center"/>
              <w:rPr>
                <w:rFonts w:ascii="Times New Roman" w:hAnsi="Times New Roman" w:cs="Times New Roman"/>
                <w:b/>
                <w:sz w:val="28"/>
              </w:rPr>
            </w:pPr>
          </w:p>
        </w:tc>
        <w:tc>
          <w:tcPr>
            <w:tcW w:w="1417" w:type="dxa"/>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план</w:t>
            </w:r>
          </w:p>
        </w:tc>
        <w:tc>
          <w:tcPr>
            <w:tcW w:w="1559" w:type="dxa"/>
          </w:tcPr>
          <w:p w:rsidR="00B7430D" w:rsidRPr="00701481" w:rsidRDefault="00B7430D" w:rsidP="005052A9">
            <w:pPr>
              <w:jc w:val="center"/>
              <w:rPr>
                <w:rFonts w:ascii="Times New Roman" w:hAnsi="Times New Roman" w:cs="Times New Roman"/>
                <w:b/>
                <w:sz w:val="28"/>
              </w:rPr>
            </w:pPr>
            <w:r w:rsidRPr="00701481">
              <w:rPr>
                <w:rFonts w:ascii="Times New Roman" w:hAnsi="Times New Roman" w:cs="Times New Roman"/>
                <w:b/>
                <w:sz w:val="28"/>
              </w:rPr>
              <w:t>факт</w:t>
            </w:r>
          </w:p>
        </w:tc>
        <w:tc>
          <w:tcPr>
            <w:tcW w:w="3544" w:type="dxa"/>
          </w:tcPr>
          <w:p w:rsidR="00B7430D" w:rsidRPr="00701481" w:rsidRDefault="00B7430D" w:rsidP="005052A9">
            <w:pPr>
              <w:jc w:val="center"/>
              <w:rPr>
                <w:rFonts w:ascii="Times New Roman" w:hAnsi="Times New Roman" w:cs="Times New Roman"/>
                <w:b/>
                <w:sz w:val="28"/>
              </w:rPr>
            </w:pPr>
          </w:p>
        </w:tc>
        <w:tc>
          <w:tcPr>
            <w:tcW w:w="3218" w:type="dxa"/>
          </w:tcPr>
          <w:p w:rsidR="00B7430D" w:rsidRPr="00701481" w:rsidRDefault="00B7430D" w:rsidP="005052A9">
            <w:pPr>
              <w:jc w:val="center"/>
              <w:rPr>
                <w:rFonts w:ascii="Times New Roman" w:hAnsi="Times New Roman" w:cs="Times New Roman"/>
                <w:b/>
                <w:sz w:val="28"/>
              </w:rPr>
            </w:pPr>
          </w:p>
        </w:tc>
      </w:tr>
      <w:tr w:rsidR="00B7430D" w:rsidRPr="00701481" w:rsidTr="005052A9">
        <w:tc>
          <w:tcPr>
            <w:tcW w:w="1242" w:type="dxa"/>
          </w:tcPr>
          <w:p w:rsidR="00B7430D" w:rsidRPr="00701481" w:rsidRDefault="00B7430D" w:rsidP="005052A9">
            <w:pPr>
              <w:jc w:val="center"/>
              <w:rPr>
                <w:rFonts w:ascii="Times New Roman" w:hAnsi="Times New Roman" w:cs="Times New Roman"/>
                <w:b/>
                <w:sz w:val="28"/>
              </w:rPr>
            </w:pPr>
          </w:p>
        </w:tc>
        <w:tc>
          <w:tcPr>
            <w:tcW w:w="3828" w:type="dxa"/>
          </w:tcPr>
          <w:p w:rsidR="00B7430D" w:rsidRPr="00701481" w:rsidRDefault="00B7430D" w:rsidP="005052A9">
            <w:pPr>
              <w:jc w:val="center"/>
              <w:rPr>
                <w:rFonts w:ascii="Times New Roman" w:hAnsi="Times New Roman" w:cs="Times New Roman"/>
                <w:b/>
                <w:sz w:val="28"/>
              </w:rPr>
            </w:pPr>
          </w:p>
        </w:tc>
        <w:tc>
          <w:tcPr>
            <w:tcW w:w="1417" w:type="dxa"/>
          </w:tcPr>
          <w:p w:rsidR="00B7430D" w:rsidRPr="00701481" w:rsidRDefault="00B7430D" w:rsidP="005052A9">
            <w:pPr>
              <w:jc w:val="center"/>
              <w:rPr>
                <w:rFonts w:ascii="Times New Roman" w:hAnsi="Times New Roman" w:cs="Times New Roman"/>
                <w:b/>
                <w:sz w:val="28"/>
              </w:rPr>
            </w:pPr>
          </w:p>
        </w:tc>
        <w:tc>
          <w:tcPr>
            <w:tcW w:w="1559" w:type="dxa"/>
          </w:tcPr>
          <w:p w:rsidR="00B7430D" w:rsidRPr="00701481" w:rsidRDefault="00B7430D" w:rsidP="005052A9">
            <w:pPr>
              <w:jc w:val="center"/>
              <w:rPr>
                <w:rFonts w:ascii="Times New Roman" w:hAnsi="Times New Roman" w:cs="Times New Roman"/>
                <w:b/>
                <w:sz w:val="28"/>
              </w:rPr>
            </w:pPr>
          </w:p>
        </w:tc>
        <w:tc>
          <w:tcPr>
            <w:tcW w:w="3544" w:type="dxa"/>
          </w:tcPr>
          <w:p w:rsidR="00B7430D" w:rsidRPr="00701481" w:rsidRDefault="00B7430D" w:rsidP="005052A9">
            <w:pPr>
              <w:jc w:val="center"/>
              <w:rPr>
                <w:rFonts w:ascii="Times New Roman" w:hAnsi="Times New Roman" w:cs="Times New Roman"/>
                <w:b/>
                <w:sz w:val="28"/>
              </w:rPr>
            </w:pPr>
          </w:p>
        </w:tc>
        <w:tc>
          <w:tcPr>
            <w:tcW w:w="3218" w:type="dxa"/>
          </w:tcPr>
          <w:p w:rsidR="00B7430D" w:rsidRPr="00701481" w:rsidRDefault="00B7430D" w:rsidP="005052A9">
            <w:pPr>
              <w:jc w:val="center"/>
              <w:rPr>
                <w:rFonts w:ascii="Times New Roman" w:hAnsi="Times New Roman" w:cs="Times New Roman"/>
                <w:b/>
                <w:sz w:val="28"/>
              </w:rPr>
            </w:pPr>
          </w:p>
        </w:tc>
      </w:tr>
      <w:tr w:rsidR="00B7430D" w:rsidTr="005052A9">
        <w:tc>
          <w:tcPr>
            <w:tcW w:w="1242" w:type="dxa"/>
          </w:tcPr>
          <w:p w:rsidR="00B7430D" w:rsidRPr="00180809" w:rsidRDefault="00B7430D" w:rsidP="005052A9">
            <w:pPr>
              <w:jc w:val="center"/>
              <w:rPr>
                <w:b/>
                <w:sz w:val="28"/>
              </w:rPr>
            </w:pPr>
          </w:p>
        </w:tc>
        <w:tc>
          <w:tcPr>
            <w:tcW w:w="3828" w:type="dxa"/>
          </w:tcPr>
          <w:p w:rsidR="00B7430D" w:rsidRPr="00180809" w:rsidRDefault="00B7430D" w:rsidP="005052A9">
            <w:pPr>
              <w:jc w:val="center"/>
              <w:rPr>
                <w:b/>
                <w:sz w:val="28"/>
              </w:rPr>
            </w:pPr>
          </w:p>
        </w:tc>
        <w:tc>
          <w:tcPr>
            <w:tcW w:w="1417" w:type="dxa"/>
          </w:tcPr>
          <w:p w:rsidR="00B7430D" w:rsidRPr="00180809" w:rsidRDefault="00B7430D" w:rsidP="005052A9">
            <w:pPr>
              <w:jc w:val="center"/>
              <w:rPr>
                <w:b/>
                <w:sz w:val="28"/>
              </w:rPr>
            </w:pPr>
          </w:p>
        </w:tc>
        <w:tc>
          <w:tcPr>
            <w:tcW w:w="1559" w:type="dxa"/>
          </w:tcPr>
          <w:p w:rsidR="00B7430D" w:rsidRPr="00180809" w:rsidRDefault="00B7430D" w:rsidP="005052A9">
            <w:pPr>
              <w:jc w:val="center"/>
              <w:rPr>
                <w:b/>
                <w:sz w:val="28"/>
              </w:rPr>
            </w:pPr>
          </w:p>
        </w:tc>
        <w:tc>
          <w:tcPr>
            <w:tcW w:w="3544" w:type="dxa"/>
          </w:tcPr>
          <w:p w:rsidR="00B7430D" w:rsidRPr="00180809" w:rsidRDefault="00B7430D" w:rsidP="005052A9">
            <w:pPr>
              <w:jc w:val="center"/>
              <w:rPr>
                <w:b/>
                <w:sz w:val="28"/>
              </w:rPr>
            </w:pPr>
          </w:p>
        </w:tc>
        <w:tc>
          <w:tcPr>
            <w:tcW w:w="3218" w:type="dxa"/>
          </w:tcPr>
          <w:p w:rsidR="00B7430D" w:rsidRPr="00180809" w:rsidRDefault="00B7430D" w:rsidP="005052A9">
            <w:pPr>
              <w:jc w:val="center"/>
              <w:rPr>
                <w:b/>
                <w:sz w:val="28"/>
              </w:rPr>
            </w:pPr>
          </w:p>
        </w:tc>
      </w:tr>
      <w:tr w:rsidR="00B7430D" w:rsidTr="005052A9">
        <w:tc>
          <w:tcPr>
            <w:tcW w:w="1242" w:type="dxa"/>
          </w:tcPr>
          <w:p w:rsidR="00B7430D" w:rsidRPr="00180809" w:rsidRDefault="00B7430D" w:rsidP="005052A9">
            <w:pPr>
              <w:jc w:val="center"/>
              <w:rPr>
                <w:b/>
                <w:sz w:val="28"/>
              </w:rPr>
            </w:pPr>
          </w:p>
        </w:tc>
        <w:tc>
          <w:tcPr>
            <w:tcW w:w="3828" w:type="dxa"/>
          </w:tcPr>
          <w:p w:rsidR="00B7430D" w:rsidRPr="00180809" w:rsidRDefault="00B7430D" w:rsidP="005052A9">
            <w:pPr>
              <w:jc w:val="center"/>
              <w:rPr>
                <w:b/>
                <w:sz w:val="28"/>
              </w:rPr>
            </w:pPr>
          </w:p>
        </w:tc>
        <w:tc>
          <w:tcPr>
            <w:tcW w:w="1417" w:type="dxa"/>
          </w:tcPr>
          <w:p w:rsidR="00B7430D" w:rsidRPr="00180809" w:rsidRDefault="00B7430D" w:rsidP="005052A9">
            <w:pPr>
              <w:jc w:val="center"/>
              <w:rPr>
                <w:b/>
                <w:sz w:val="28"/>
              </w:rPr>
            </w:pPr>
          </w:p>
        </w:tc>
        <w:tc>
          <w:tcPr>
            <w:tcW w:w="1559" w:type="dxa"/>
          </w:tcPr>
          <w:p w:rsidR="00B7430D" w:rsidRPr="00180809" w:rsidRDefault="00B7430D" w:rsidP="005052A9">
            <w:pPr>
              <w:jc w:val="center"/>
              <w:rPr>
                <w:b/>
                <w:sz w:val="28"/>
              </w:rPr>
            </w:pPr>
          </w:p>
        </w:tc>
        <w:tc>
          <w:tcPr>
            <w:tcW w:w="3544" w:type="dxa"/>
          </w:tcPr>
          <w:p w:rsidR="00B7430D" w:rsidRPr="00180809" w:rsidRDefault="00B7430D" w:rsidP="005052A9">
            <w:pPr>
              <w:jc w:val="center"/>
              <w:rPr>
                <w:b/>
                <w:sz w:val="28"/>
              </w:rPr>
            </w:pPr>
          </w:p>
        </w:tc>
        <w:tc>
          <w:tcPr>
            <w:tcW w:w="3218" w:type="dxa"/>
          </w:tcPr>
          <w:p w:rsidR="00B7430D" w:rsidRPr="00180809" w:rsidRDefault="00B7430D" w:rsidP="005052A9">
            <w:pPr>
              <w:jc w:val="center"/>
              <w:rPr>
                <w:b/>
                <w:sz w:val="28"/>
              </w:rPr>
            </w:pPr>
          </w:p>
        </w:tc>
      </w:tr>
      <w:tr w:rsidR="00B7430D" w:rsidTr="005052A9">
        <w:tc>
          <w:tcPr>
            <w:tcW w:w="1242" w:type="dxa"/>
          </w:tcPr>
          <w:p w:rsidR="00B7430D" w:rsidRPr="00180809" w:rsidRDefault="00B7430D" w:rsidP="005052A9">
            <w:pPr>
              <w:jc w:val="center"/>
              <w:rPr>
                <w:b/>
                <w:sz w:val="28"/>
              </w:rPr>
            </w:pPr>
          </w:p>
        </w:tc>
        <w:tc>
          <w:tcPr>
            <w:tcW w:w="3828" w:type="dxa"/>
          </w:tcPr>
          <w:p w:rsidR="00B7430D" w:rsidRPr="00180809" w:rsidRDefault="00B7430D" w:rsidP="005052A9">
            <w:pPr>
              <w:jc w:val="center"/>
              <w:rPr>
                <w:b/>
                <w:sz w:val="28"/>
              </w:rPr>
            </w:pPr>
          </w:p>
        </w:tc>
        <w:tc>
          <w:tcPr>
            <w:tcW w:w="1417" w:type="dxa"/>
          </w:tcPr>
          <w:p w:rsidR="00B7430D" w:rsidRPr="00180809" w:rsidRDefault="00B7430D" w:rsidP="005052A9">
            <w:pPr>
              <w:jc w:val="center"/>
              <w:rPr>
                <w:b/>
                <w:sz w:val="28"/>
              </w:rPr>
            </w:pPr>
          </w:p>
        </w:tc>
        <w:tc>
          <w:tcPr>
            <w:tcW w:w="1559" w:type="dxa"/>
          </w:tcPr>
          <w:p w:rsidR="00B7430D" w:rsidRPr="00180809" w:rsidRDefault="00B7430D" w:rsidP="005052A9">
            <w:pPr>
              <w:jc w:val="center"/>
              <w:rPr>
                <w:b/>
                <w:sz w:val="28"/>
              </w:rPr>
            </w:pPr>
          </w:p>
        </w:tc>
        <w:tc>
          <w:tcPr>
            <w:tcW w:w="3544" w:type="dxa"/>
          </w:tcPr>
          <w:p w:rsidR="00B7430D" w:rsidRPr="00180809" w:rsidRDefault="00B7430D" w:rsidP="005052A9">
            <w:pPr>
              <w:jc w:val="center"/>
              <w:rPr>
                <w:b/>
                <w:sz w:val="28"/>
              </w:rPr>
            </w:pPr>
          </w:p>
        </w:tc>
        <w:tc>
          <w:tcPr>
            <w:tcW w:w="3218" w:type="dxa"/>
          </w:tcPr>
          <w:p w:rsidR="00B7430D" w:rsidRPr="00180809" w:rsidRDefault="00B7430D" w:rsidP="005052A9">
            <w:pPr>
              <w:jc w:val="center"/>
              <w:rPr>
                <w:b/>
                <w:sz w:val="28"/>
              </w:rPr>
            </w:pPr>
          </w:p>
        </w:tc>
      </w:tr>
      <w:tr w:rsidR="00B7430D" w:rsidTr="005052A9">
        <w:tc>
          <w:tcPr>
            <w:tcW w:w="1242" w:type="dxa"/>
          </w:tcPr>
          <w:p w:rsidR="00B7430D" w:rsidRPr="00180809" w:rsidRDefault="00B7430D" w:rsidP="005052A9">
            <w:pPr>
              <w:jc w:val="center"/>
              <w:rPr>
                <w:b/>
                <w:sz w:val="28"/>
              </w:rPr>
            </w:pPr>
          </w:p>
        </w:tc>
        <w:tc>
          <w:tcPr>
            <w:tcW w:w="3828" w:type="dxa"/>
          </w:tcPr>
          <w:p w:rsidR="00B7430D" w:rsidRPr="00180809" w:rsidRDefault="00B7430D" w:rsidP="005052A9">
            <w:pPr>
              <w:jc w:val="center"/>
              <w:rPr>
                <w:b/>
                <w:sz w:val="28"/>
              </w:rPr>
            </w:pPr>
          </w:p>
        </w:tc>
        <w:tc>
          <w:tcPr>
            <w:tcW w:w="1417" w:type="dxa"/>
          </w:tcPr>
          <w:p w:rsidR="00B7430D" w:rsidRPr="00180809" w:rsidRDefault="00B7430D" w:rsidP="005052A9">
            <w:pPr>
              <w:jc w:val="center"/>
              <w:rPr>
                <w:b/>
                <w:sz w:val="28"/>
              </w:rPr>
            </w:pPr>
          </w:p>
        </w:tc>
        <w:tc>
          <w:tcPr>
            <w:tcW w:w="1559" w:type="dxa"/>
          </w:tcPr>
          <w:p w:rsidR="00B7430D" w:rsidRPr="00180809" w:rsidRDefault="00B7430D" w:rsidP="005052A9">
            <w:pPr>
              <w:jc w:val="center"/>
              <w:rPr>
                <w:b/>
                <w:sz w:val="28"/>
              </w:rPr>
            </w:pPr>
          </w:p>
        </w:tc>
        <w:tc>
          <w:tcPr>
            <w:tcW w:w="3544" w:type="dxa"/>
          </w:tcPr>
          <w:p w:rsidR="00B7430D" w:rsidRPr="00180809" w:rsidRDefault="00B7430D" w:rsidP="005052A9">
            <w:pPr>
              <w:jc w:val="center"/>
              <w:rPr>
                <w:b/>
                <w:sz w:val="28"/>
              </w:rPr>
            </w:pPr>
          </w:p>
        </w:tc>
        <w:tc>
          <w:tcPr>
            <w:tcW w:w="3218" w:type="dxa"/>
          </w:tcPr>
          <w:p w:rsidR="00B7430D" w:rsidRPr="00180809" w:rsidRDefault="00B7430D" w:rsidP="005052A9">
            <w:pPr>
              <w:jc w:val="center"/>
              <w:rPr>
                <w:b/>
                <w:sz w:val="28"/>
              </w:rPr>
            </w:pPr>
          </w:p>
        </w:tc>
      </w:tr>
    </w:tbl>
    <w:p w:rsidR="00B7430D" w:rsidRPr="00B7430D" w:rsidRDefault="00B7430D" w:rsidP="00B7430D">
      <w:pPr>
        <w:pStyle w:val="a3"/>
        <w:rPr>
          <w:b/>
          <w:sz w:val="28"/>
        </w:rPr>
      </w:pPr>
    </w:p>
    <w:p w:rsidR="00B7430D" w:rsidRPr="00B7430D" w:rsidRDefault="00B7430D" w:rsidP="00B7430D">
      <w:pPr>
        <w:pStyle w:val="a3"/>
        <w:numPr>
          <w:ilvl w:val="0"/>
          <w:numId w:val="25"/>
        </w:numPr>
        <w:spacing w:line="1" w:lineRule="exact"/>
        <w:rPr>
          <w:b/>
          <w:sz w:val="28"/>
        </w:rPr>
      </w:pPr>
    </w:p>
    <w:p w:rsidR="00B7430D" w:rsidRPr="00B7430D" w:rsidRDefault="00B7430D" w:rsidP="00B7430D">
      <w:pPr>
        <w:pStyle w:val="a3"/>
        <w:rPr>
          <w:sz w:val="24"/>
          <w:szCs w:val="24"/>
        </w:rPr>
      </w:pPr>
    </w:p>
    <w:p w:rsidR="009E061A" w:rsidRPr="00BB3A08" w:rsidRDefault="009E061A">
      <w:pPr>
        <w:rPr>
          <w:sz w:val="24"/>
          <w:szCs w:val="24"/>
        </w:rPr>
      </w:pPr>
    </w:p>
    <w:sectPr w:rsidR="009E061A" w:rsidRPr="00BB3A08" w:rsidSect="009E06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SchoolBook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D0A32"/>
    <w:multiLevelType w:val="hybridMultilevel"/>
    <w:tmpl w:val="B8BA4B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
  </w:num>
  <w:num w:numId="3">
    <w:abstractNumId w:val="14"/>
  </w:num>
  <w:num w:numId="4">
    <w:abstractNumId w:val="18"/>
  </w:num>
  <w:num w:numId="5">
    <w:abstractNumId w:val="15"/>
  </w:num>
  <w:num w:numId="6">
    <w:abstractNumId w:val="22"/>
  </w:num>
  <w:num w:numId="7">
    <w:abstractNumId w:val="1"/>
  </w:num>
  <w:num w:numId="8">
    <w:abstractNumId w:val="3"/>
  </w:num>
  <w:num w:numId="9">
    <w:abstractNumId w:val="25"/>
  </w:num>
  <w:num w:numId="10">
    <w:abstractNumId w:val="8"/>
  </w:num>
  <w:num w:numId="11">
    <w:abstractNumId w:val="23"/>
  </w:num>
  <w:num w:numId="12">
    <w:abstractNumId w:val="11"/>
  </w:num>
  <w:num w:numId="13">
    <w:abstractNumId w:val="21"/>
  </w:num>
  <w:num w:numId="14">
    <w:abstractNumId w:val="24"/>
  </w:num>
  <w:num w:numId="15">
    <w:abstractNumId w:val="5"/>
  </w:num>
  <w:num w:numId="16">
    <w:abstractNumId w:val="6"/>
  </w:num>
  <w:num w:numId="17">
    <w:abstractNumId w:val="13"/>
  </w:num>
  <w:num w:numId="18">
    <w:abstractNumId w:val="26"/>
  </w:num>
  <w:num w:numId="19">
    <w:abstractNumId w:val="20"/>
  </w:num>
  <w:num w:numId="20">
    <w:abstractNumId w:val="19"/>
  </w:num>
  <w:num w:numId="21">
    <w:abstractNumId w:val="9"/>
  </w:num>
  <w:num w:numId="22">
    <w:abstractNumId w:val="10"/>
  </w:num>
  <w:num w:numId="23">
    <w:abstractNumId w:val="17"/>
  </w:num>
  <w:num w:numId="24">
    <w:abstractNumId w:val="4"/>
  </w:num>
  <w:num w:numId="25">
    <w:abstractNumId w:val="7"/>
  </w:num>
  <w:num w:numId="26">
    <w:abstractNumId w:val="0"/>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061A"/>
    <w:rsid w:val="00386C92"/>
    <w:rsid w:val="004413BE"/>
    <w:rsid w:val="004C17BC"/>
    <w:rsid w:val="005052A9"/>
    <w:rsid w:val="00552F0E"/>
    <w:rsid w:val="00586807"/>
    <w:rsid w:val="006338AE"/>
    <w:rsid w:val="00677550"/>
    <w:rsid w:val="006D307A"/>
    <w:rsid w:val="00794C4E"/>
    <w:rsid w:val="009233BE"/>
    <w:rsid w:val="009E061A"/>
    <w:rsid w:val="009F14AB"/>
    <w:rsid w:val="00A95602"/>
    <w:rsid w:val="00B12EA9"/>
    <w:rsid w:val="00B7430D"/>
    <w:rsid w:val="00BB3A08"/>
    <w:rsid w:val="00CD338A"/>
    <w:rsid w:val="00D1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6">
    <w:name w:val="Hyperlink"/>
    <w:uiPriority w:val="99"/>
    <w:semiHidden/>
    <w:unhideWhenUsed/>
    <w:rsid w:val="00CD338A"/>
    <w:rPr>
      <w:color w:val="0000FF"/>
      <w:u w:val="single"/>
    </w:rPr>
  </w:style>
  <w:style w:type="paragraph" w:customStyle="1" w:styleId="Style3">
    <w:name w:val="Style3"/>
    <w:basedOn w:val="a"/>
    <w:rsid w:val="00CD338A"/>
    <w:pPr>
      <w:spacing w:after="0" w:line="259" w:lineRule="exact"/>
      <w:jc w:val="center"/>
    </w:pPr>
    <w:rPr>
      <w:rFonts w:ascii="Segoe UI" w:eastAsia="Calibri" w:hAnsi="Segoe UI" w:cs="Segoe UI"/>
      <w:sz w:val="24"/>
      <w:szCs w:val="24"/>
      <w:lang w:eastAsia="ru-RU"/>
    </w:rPr>
  </w:style>
  <w:style w:type="paragraph" w:styleId="a7">
    <w:name w:val="Balloon Text"/>
    <w:basedOn w:val="a"/>
    <w:link w:val="a8"/>
    <w:uiPriority w:val="99"/>
    <w:semiHidden/>
    <w:unhideWhenUsed/>
    <w:rsid w:val="00CD3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38A"/>
    <w:rPr>
      <w:rFonts w:ascii="Tahoma" w:hAnsi="Tahoma" w:cs="Tahoma"/>
      <w:sz w:val="16"/>
      <w:szCs w:val="16"/>
    </w:rPr>
  </w:style>
  <w:style w:type="paragraph" w:styleId="a9">
    <w:name w:val="No Spacing"/>
    <w:uiPriority w:val="1"/>
    <w:qFormat/>
    <w:rsid w:val="006D307A"/>
    <w:pPr>
      <w:suppressAutoHyphens/>
      <w:spacing w:after="0" w:line="240" w:lineRule="auto"/>
    </w:pPr>
    <w:rPr>
      <w:rFonts w:ascii="Calibri" w:eastAsia="Times New Roman" w:hAnsi="Calibri" w:cs="Calibri"/>
      <w:lang w:eastAsia="ar-SA"/>
    </w:rPr>
  </w:style>
  <w:style w:type="character" w:customStyle="1" w:styleId="aa">
    <w:name w:val="Оглавление"/>
    <w:basedOn w:val="a0"/>
    <w:rsid w:val="006D307A"/>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b">
    <w:name w:val="Strong"/>
    <w:basedOn w:val="a0"/>
    <w:uiPriority w:val="22"/>
    <w:qFormat/>
    <w:rsid w:val="006D30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rsnet.ru/&amp;sa=D&amp;ust=1563549213794000" TargetMode="External"/><Relationship Id="rId13" Type="http://schemas.openxmlformats.org/officeDocument/2006/relationships/hyperlink" Target="https://www.google.com/url?q=http://www/&amp;sa=D&amp;ust=1563549213796000" TargetMode="External"/><Relationship Id="rId18" Type="http://schemas.openxmlformats.org/officeDocument/2006/relationships/hyperlink" Target="https://www.google.com/url?q=http://www.gks.ru&amp;sa=D&amp;ust=1563549213798000" TargetMode="External"/><Relationship Id="rId26" Type="http://schemas.openxmlformats.org/officeDocument/2006/relationships/hyperlink" Target="https://www.google.com/url?q=http://www.probaege.edu.ru/&amp;sa=D&amp;ust=1563549213800000" TargetMode="External"/><Relationship Id="rId3" Type="http://schemas.microsoft.com/office/2007/relationships/stylesWithEffects" Target="stylesWithEffects.xml"/><Relationship Id="rId21" Type="http://schemas.openxmlformats.org/officeDocument/2006/relationships/hyperlink" Target="https://www.google.com/url?q=http://www.chelt.ru&amp;sa=D&amp;ust=1563549213799000" TargetMode="External"/><Relationship Id="rId7" Type="http://schemas.openxmlformats.org/officeDocument/2006/relationships/hyperlink" Target="https://www.google.com/url?q=http://www.president.kremlin.ru/&amp;sa=D&amp;ust=1563549213794000" TargetMode="External"/><Relationship Id="rId12" Type="http://schemas.openxmlformats.org/officeDocument/2006/relationships/hyperlink" Target="https://www.google.com/url?q=http://www.ege.edu.ru/&amp;sa=D&amp;ust=1563549213796000" TargetMode="External"/><Relationship Id="rId17" Type="http://schemas.openxmlformats.org/officeDocument/2006/relationships/hyperlink" Target="https://www.google.com/url?q=http://www.ifap.ru&amp;sa=D&amp;ust=1563549213797000" TargetMode="External"/><Relationship Id="rId25" Type="http://schemas.openxmlformats.org/officeDocument/2006/relationships/hyperlink" Target="https://www.google.com/url?q=http://www/&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socionet.ru&amp;sa=D&amp;ust=1563549213797000" TargetMode="External"/><Relationship Id="rId20" Type="http://schemas.openxmlformats.org/officeDocument/2006/relationships/hyperlink" Target="https://www.google.com/url?q=http://www.hpo.org&amp;sa=D&amp;ust=1563549213798000" TargetMode="External"/><Relationship Id="rId29" Type="http://schemas.openxmlformats.org/officeDocument/2006/relationships/hyperlink" Target="https://www.google.com/url?q=http://www.uchportal.ru/&amp;sa=D&amp;ust=1563549213802000" TargetMode="External"/><Relationship Id="rId1" Type="http://schemas.openxmlformats.org/officeDocument/2006/relationships/numbering" Target="numbering.xml"/><Relationship Id="rId6" Type="http://schemas.openxmlformats.org/officeDocument/2006/relationships/hyperlink" Target="https://www.google.com/url?q=http://www.rsnet.ru/&amp;sa=D&amp;ust=1563549213793000" TargetMode="External"/><Relationship Id="rId11" Type="http://schemas.openxmlformats.org/officeDocument/2006/relationships/hyperlink" Target="https://www.google.com/url?q=http://www/&amp;sa=D&amp;ust=1563549213795000" TargetMode="External"/><Relationship Id="rId24" Type="http://schemas.openxmlformats.org/officeDocument/2006/relationships/hyperlink" Target="https://www.google.com/url?q=http://www.mon.gov.ru/&amp;sa=D&amp;ust=1563549213800000" TargetMode="External"/><Relationship Id="rId5" Type="http://schemas.openxmlformats.org/officeDocument/2006/relationships/webSettings" Target="webSettings.xml"/><Relationship Id="rId15" Type="http://schemas.openxmlformats.org/officeDocument/2006/relationships/hyperlink" Target="https://www.google.com/url?q=http://www.infomarker.ru/top8.html&amp;sa=D&amp;ust=1563549213796000" TargetMode="External"/><Relationship Id="rId23" Type="http://schemas.openxmlformats.org/officeDocument/2006/relationships/hyperlink" Target="https://www.google.com/url?q=http://www/&amp;sa=D&amp;ust=1563549213800000" TargetMode="External"/><Relationship Id="rId28" Type="http://schemas.openxmlformats.org/officeDocument/2006/relationships/hyperlink" Target="https://www.google.com/url?q=http://pedsovet.org/&amp;sa=D&amp;ust=1563549213801000" TargetMode="External"/><Relationship Id="rId10" Type="http://schemas.openxmlformats.org/officeDocument/2006/relationships/hyperlink" Target="https://www.google.com/url?q=http://www.fipi.ru/&amp;sa=D&amp;ust=1563549213795000" TargetMode="External"/><Relationship Id="rId19" Type="http://schemas.openxmlformats.org/officeDocument/2006/relationships/hyperlink" Target="https://www.google.com/url?q=http://www.alleng.ru/edu/social2.htm&amp;sa=D&amp;ust=1563549213798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www.jurizdat.ru/editions/official/lcrf&amp;sa=D&amp;ust=1563549213795000" TargetMode="External"/><Relationship Id="rId14" Type="http://schemas.openxmlformats.org/officeDocument/2006/relationships/hyperlink" Target="https://www.google.com/url?q=http://www.probaege.edu.ru/&amp;sa=D&amp;ust=1563549213796000" TargetMode="External"/><Relationship Id="rId22" Type="http://schemas.openxmlformats.org/officeDocument/2006/relationships/hyperlink" Target="https://www.google.com/url?q=http://www.ant-m.ucoz.ru/&amp;sa=D&amp;ust=1563549213799000" TargetMode="External"/><Relationship Id="rId27" Type="http://schemas.openxmlformats.org/officeDocument/2006/relationships/hyperlink" Target="https://www.google.com/url?q=http://www.rusedu.ru/&amp;sa=D&amp;ust=1563549213801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MAAsrLC0Us/lR3dJAJNkTr/PtwxLbj3U0oB7JKVdrHE=</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rSCVMAIv2z2jMkIh36RjcZ+xrsCZ3ygAG/2RFtWDQ6M=</DigestValue>
    </Reference>
  </SignedInfo>
  <SignatureValue>ce2HZO7TDU6dghdw51wwOrXPvx/TvDgEm1HLb7aDWncRYrjXeYD3VxtplDEvCm9Q
v7EKPGSk2a28xJFFkEgypg==</SignatureValue>
  <KeyInfo>
    <X509Data>
      <X509Certificate>MIIJTzCCCPygAwIBAgIRANAG302EUYXz0MUHrgpY2UwwCgYIKoUDBwEBAwIwggFX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gdGB0LjQuDAeFw0yMzAzMDYwNTM2MDBaFw0yNDA1MjkwNTM2MDBaMIICazELMAkG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ZmsubG9jYWwvY3JsL3VjZmtfMjAyMi5jcnQwHQYDVR0OBBYEFIjIgMVPKj+IKDEA
c9cDNttBY+DGMIIBdwYDVR0jBIIBbjCCAWqAFB2AJtKJYucEgY8eSuircpJ2Ld09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AAAF9jAKBggqhQMHAQEDAgNBAPlS7D9r5U49IkPZD08QvbA2YgdzihTPaLSH+7ed
hxAeQM/JXCXvyF/vTOpoFBeOGm3ksXtw37mmWC0J5Dug1bs=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0/09/xmldsig#sha1"/>
        <DigestValue>CkryDvovY9EcHk5a4mnlMVMqL2U=</DigestValue>
      </Reference>
      <Reference URI="/word/document.xml?ContentType=application/vnd.openxmlformats-officedocument.wordprocessingml.document.main+xml">
        <DigestMethod Algorithm="http://www.w3.org/2000/09/xmldsig#sha1"/>
        <DigestValue>soc9kdPmxruOi5d4R/q9cRhZ+ik=</DigestValue>
      </Reference>
      <Reference URI="/word/fontTable.xml?ContentType=application/vnd.openxmlformats-officedocument.wordprocessingml.fontTable+xml">
        <DigestMethod Algorithm="http://www.w3.org/2000/09/xmldsig#sha1"/>
        <DigestValue>6cXP4SxvSjSbQmCLUhfg3cIjFCk=</DigestValue>
      </Reference>
      <Reference URI="/word/numbering.xml?ContentType=application/vnd.openxmlformats-officedocument.wordprocessingml.numbering+xml">
        <DigestMethod Algorithm="http://www.w3.org/2000/09/xmldsig#sha1"/>
        <DigestValue>cg0U4u4jn9WX76SPrQhScp0R3aE=</DigestValue>
      </Reference>
      <Reference URI="/word/settings.xml?ContentType=application/vnd.openxmlformats-officedocument.wordprocessingml.settings+xml">
        <DigestMethod Algorithm="http://www.w3.org/2000/09/xmldsig#sha1"/>
        <DigestValue>XA4QRnFMKrdzQbvNkOp7hRONdUk=</DigestValue>
      </Reference>
      <Reference URI="/word/styles.xml?ContentType=application/vnd.openxmlformats-officedocument.wordprocessingml.styles+xml">
        <DigestMethod Algorithm="http://www.w3.org/2000/09/xmldsig#sha1"/>
        <DigestValue>RBtp8m0F7b4EiWgZt2/HJ50I4IA=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dXz7NMZYd4KDT4O/QpROC6FXslI=</DigestValue>
      </Reference>
    </Manifest>
    <SignatureProperties>
      <SignatureProperty Id="idSignatureTime" Target="#idPackageSignature">
        <mdssi:SignatureTime xmlns:mdssi="http://schemas.openxmlformats.org/package/2006/digital-signature">
          <mdssi:Format>YYYY-MM-DDThh:mm:ssTZD</mdssi:Format>
          <mdssi:Value>2023-09-18T15:33:44Z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2023-09-18T15:33:44Z</xd:SigningTime>
          <xd:SigningCertificate>
            <xd:Cert>
              <xd:CertDigest>
                <DigestMethod Algorithm="http://www.w3.org/2000/09/xmldsig#sha1"/>
                <DigestValue>mWGlgKsLBQbAUwgmIaLXa1lCgdw=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276515106023274415310772390639645022540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90</TotalTime>
  <Pages>1</Pages>
  <Words>12621</Words>
  <Characters>71945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Admin</cp:lastModifiedBy>
  <cp:revision>23</cp:revision>
  <cp:lastPrinted>2021-09-08T15:10:00Z</cp:lastPrinted>
  <dcterms:created xsi:type="dcterms:W3CDTF">2020-08-29T07:22:00Z</dcterms:created>
  <dcterms:modified xsi:type="dcterms:W3CDTF">2023-09-18T09:55:00Z</dcterms:modified>
</cp:coreProperties>
</file>