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94" w:rsidRPr="003D5C25" w:rsidRDefault="00E129A6" w:rsidP="00E129A6">
      <w:pPr>
        <w:spacing w:after="0" w:line="240" w:lineRule="auto"/>
        <w:jc w:val="center"/>
        <w:rPr>
          <w:lang w:val="ru-RU"/>
        </w:rPr>
      </w:pPr>
      <w:bookmarkStart w:id="0" w:name="block-6160791"/>
      <w:r>
        <w:rPr>
          <w:rFonts w:ascii="Times New Roman" w:hAnsi="Times New Roman"/>
          <w:b/>
          <w:noProof/>
          <w:color w:val="000000"/>
          <w:sz w:val="28"/>
          <w:lang w:val="ru-RU" w:eastAsia="ru-RU"/>
        </w:rPr>
        <w:drawing>
          <wp:inline distT="0" distB="0" distL="0" distR="0">
            <wp:extent cx="6648450" cy="9144000"/>
            <wp:effectExtent l="0" t="0" r="0" b="0"/>
            <wp:docPr id="1" name="Рисунок 1" descr="C:\Users\Admin\Pictures\2023-09-18 1\1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8 1\1 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0" cy="9144000"/>
                    </a:xfrm>
                    <a:prstGeom prst="rect">
                      <a:avLst/>
                    </a:prstGeom>
                    <a:noFill/>
                    <a:ln>
                      <a:noFill/>
                    </a:ln>
                  </pic:spPr>
                </pic:pic>
              </a:graphicData>
            </a:graphic>
          </wp:inline>
        </w:drawing>
      </w:r>
      <w:bookmarkStart w:id="1" w:name="_GoBack"/>
      <w:bookmarkEnd w:id="1"/>
    </w:p>
    <w:p w:rsidR="00BD5A94" w:rsidRPr="003D5C25" w:rsidRDefault="00BD5A94">
      <w:pPr>
        <w:rPr>
          <w:lang w:val="ru-RU"/>
        </w:rPr>
        <w:sectPr w:rsidR="00BD5A94" w:rsidRPr="003D5C25" w:rsidSect="008470FE">
          <w:pgSz w:w="11906" w:h="16383"/>
          <w:pgMar w:top="720" w:right="720" w:bottom="720" w:left="720" w:header="720" w:footer="720" w:gutter="0"/>
          <w:cols w:space="720"/>
          <w:docGrid w:linePitch="299"/>
        </w:sectPr>
      </w:pPr>
    </w:p>
    <w:p w:rsidR="00BD5A94" w:rsidRPr="003D5C25" w:rsidRDefault="003D5C25" w:rsidP="004275ED">
      <w:pPr>
        <w:spacing w:after="0" w:line="264" w:lineRule="auto"/>
        <w:jc w:val="center"/>
        <w:rPr>
          <w:lang w:val="ru-RU"/>
        </w:rPr>
      </w:pPr>
      <w:bookmarkStart w:id="2" w:name="block-6160792"/>
      <w:bookmarkEnd w:id="0"/>
      <w:r w:rsidRPr="003D5C25">
        <w:rPr>
          <w:rFonts w:ascii="Times New Roman" w:hAnsi="Times New Roman"/>
          <w:b/>
          <w:color w:val="000000"/>
          <w:sz w:val="28"/>
          <w:lang w:val="ru-RU"/>
        </w:rPr>
        <w:lastRenderedPageBreak/>
        <w:t>ПОЯСНИТЕЛЬНАЯ ЗАПИСКА</w:t>
      </w:r>
    </w:p>
    <w:p w:rsidR="00BD5A94" w:rsidRPr="003D5C25" w:rsidRDefault="00BD5A94" w:rsidP="00905561">
      <w:pPr>
        <w:spacing w:after="0" w:line="264" w:lineRule="auto"/>
        <w:ind w:left="120"/>
        <w:rPr>
          <w:lang w:val="ru-RU"/>
        </w:rPr>
      </w:pPr>
    </w:p>
    <w:p w:rsidR="00BD5A94" w:rsidRPr="003D5C25" w:rsidRDefault="00905561" w:rsidP="00905561">
      <w:pPr>
        <w:spacing w:after="0" w:line="264" w:lineRule="auto"/>
        <w:ind w:left="-851"/>
        <w:jc w:val="both"/>
        <w:rPr>
          <w:lang w:val="ru-RU"/>
        </w:rPr>
      </w:pPr>
      <w:r>
        <w:rPr>
          <w:rFonts w:ascii="Times New Roman" w:hAnsi="Times New Roman"/>
          <w:color w:val="000000"/>
          <w:sz w:val="28"/>
          <w:lang w:val="ru-RU"/>
        </w:rPr>
        <w:t xml:space="preserve">     </w:t>
      </w:r>
      <w:r w:rsidR="003D5C25" w:rsidRPr="003D5C2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003D5C25" w:rsidRPr="003D5C25">
        <w:rPr>
          <w:rFonts w:ascii="Times New Roman" w:hAnsi="Times New Roman"/>
          <w:color w:val="000000"/>
          <w:sz w:val="28"/>
          <w:lang w:val="ru-RU"/>
        </w:rPr>
        <w:t>контр</w:t>
      </w:r>
      <w:proofErr w:type="gramStart"/>
      <w:r w:rsidR="00432022">
        <w:rPr>
          <w:rFonts w:ascii="Times New Roman" w:hAnsi="Times New Roman"/>
          <w:color w:val="000000"/>
          <w:sz w:val="28"/>
          <w:lang w:val="ru-RU"/>
        </w:rPr>
        <w:t>.</w:t>
      </w:r>
      <w:r w:rsidR="003D5C25" w:rsidRPr="003D5C25">
        <w:rPr>
          <w:rFonts w:ascii="Times New Roman" w:hAnsi="Times New Roman"/>
          <w:color w:val="000000"/>
          <w:sz w:val="28"/>
          <w:lang w:val="ru-RU"/>
        </w:rPr>
        <w:t>п</w:t>
      </w:r>
      <w:proofErr w:type="gramEnd"/>
      <w:r w:rsidR="003D5C25" w:rsidRPr="003D5C25">
        <w:rPr>
          <w:rFonts w:ascii="Times New Roman" w:hAnsi="Times New Roman"/>
          <w:color w:val="000000"/>
          <w:sz w:val="28"/>
          <w:lang w:val="ru-RU"/>
        </w:rPr>
        <w:t>римеры</w:t>
      </w:r>
      <w:proofErr w:type="spellEnd"/>
      <w:r w:rsidR="003D5C25" w:rsidRPr="003D5C25">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BD5A94" w:rsidRPr="003D5C25" w:rsidRDefault="003D5C25" w:rsidP="00905561">
      <w:pPr>
        <w:spacing w:after="0" w:line="264" w:lineRule="auto"/>
        <w:ind w:left="-851" w:firstLine="567"/>
        <w:jc w:val="both"/>
        <w:rPr>
          <w:lang w:val="ru-RU"/>
        </w:rPr>
      </w:pPr>
      <w:r w:rsidRPr="003D5C2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BD5A94" w:rsidRPr="003D5C25" w:rsidRDefault="003D5C25" w:rsidP="00905561">
      <w:pPr>
        <w:spacing w:after="0" w:line="264" w:lineRule="auto"/>
        <w:ind w:left="-851" w:firstLine="600"/>
        <w:jc w:val="both"/>
        <w:rPr>
          <w:lang w:val="ru-RU"/>
        </w:rPr>
      </w:pPr>
      <w:r w:rsidRPr="003D5C2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D5A94" w:rsidRPr="003D5C25" w:rsidRDefault="003D5C25" w:rsidP="00905561">
      <w:pPr>
        <w:spacing w:after="0" w:line="264" w:lineRule="auto"/>
        <w:ind w:left="-851" w:firstLine="600"/>
        <w:jc w:val="both"/>
        <w:rPr>
          <w:lang w:val="ru-RU"/>
        </w:rPr>
      </w:pPr>
      <w:r w:rsidRPr="003D5C2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D5A94" w:rsidRPr="003D5C25" w:rsidRDefault="003D5C25" w:rsidP="00905561">
      <w:pPr>
        <w:spacing w:after="0" w:line="264" w:lineRule="auto"/>
        <w:ind w:left="-851" w:firstLine="600"/>
        <w:jc w:val="both"/>
        <w:rPr>
          <w:lang w:val="ru-RU"/>
        </w:rPr>
      </w:pPr>
      <w:r w:rsidRPr="003D5C25">
        <w:rPr>
          <w:rFonts w:ascii="Times New Roman" w:hAnsi="Times New Roman"/>
          <w:color w:val="000000"/>
          <w:sz w:val="28"/>
          <w:lang w:val="ru-RU"/>
        </w:rPr>
        <w:t>‌</w:t>
      </w:r>
      <w:bookmarkStart w:id="3" w:name="6c37334c-5fa9-457a-ad76-d36f127aa8c8"/>
      <w:r w:rsidRPr="003D5C25">
        <w:rPr>
          <w:rFonts w:ascii="Times New Roman" w:hAnsi="Times New Roman"/>
          <w:color w:val="000000"/>
          <w:sz w:val="28"/>
          <w:lang w:val="ru-RU"/>
        </w:rPr>
        <w:t>На изучение учебного курса «Геометри</w:t>
      </w:r>
      <w:r w:rsidR="000A1004">
        <w:rPr>
          <w:rFonts w:ascii="Times New Roman" w:hAnsi="Times New Roman"/>
          <w:color w:val="000000"/>
          <w:sz w:val="28"/>
          <w:lang w:val="ru-RU"/>
        </w:rPr>
        <w:t xml:space="preserve">я» отводится </w:t>
      </w:r>
      <w:r w:rsidRPr="003D5C25">
        <w:rPr>
          <w:rFonts w:ascii="Times New Roman" w:hAnsi="Times New Roman"/>
          <w:color w:val="000000"/>
          <w:sz w:val="28"/>
          <w:lang w:val="ru-RU"/>
        </w:rPr>
        <w:t>в 8 классе – 68 часов (2 часа в неделю)</w:t>
      </w:r>
      <w:bookmarkEnd w:id="3"/>
      <w:r w:rsidR="000A1004">
        <w:rPr>
          <w:rFonts w:ascii="Times New Roman" w:hAnsi="Times New Roman"/>
          <w:color w:val="000000"/>
          <w:sz w:val="28"/>
          <w:lang w:val="ru-RU"/>
        </w:rPr>
        <w:t>.</w:t>
      </w:r>
    </w:p>
    <w:p w:rsidR="00BD5A94" w:rsidRPr="003D5C25" w:rsidRDefault="00BD5A94">
      <w:pPr>
        <w:rPr>
          <w:lang w:val="ru-RU"/>
        </w:rPr>
        <w:sectPr w:rsidR="00BD5A94" w:rsidRPr="003D5C25">
          <w:pgSz w:w="11906" w:h="16383"/>
          <w:pgMar w:top="1134" w:right="850" w:bottom="1134" w:left="1701" w:header="720" w:footer="720" w:gutter="0"/>
          <w:cols w:space="720"/>
        </w:sectPr>
      </w:pPr>
    </w:p>
    <w:p w:rsidR="00BD5A94" w:rsidRPr="003D5C25" w:rsidRDefault="003D5C25" w:rsidP="004275ED">
      <w:pPr>
        <w:spacing w:after="0" w:line="264" w:lineRule="auto"/>
        <w:ind w:left="120"/>
        <w:jc w:val="center"/>
        <w:rPr>
          <w:lang w:val="ru-RU"/>
        </w:rPr>
      </w:pPr>
      <w:bookmarkStart w:id="4" w:name="block-6160789"/>
      <w:bookmarkEnd w:id="2"/>
      <w:r w:rsidRPr="003D5C25">
        <w:rPr>
          <w:rFonts w:ascii="Times New Roman" w:hAnsi="Times New Roman"/>
          <w:b/>
          <w:color w:val="000000"/>
          <w:sz w:val="28"/>
          <w:lang w:val="ru-RU"/>
        </w:rPr>
        <w:lastRenderedPageBreak/>
        <w:t>СОДЕРЖАНИЕ ОБУЧЕНИЯ</w:t>
      </w:r>
    </w:p>
    <w:p w:rsidR="00BD5A94" w:rsidRPr="003D5C25" w:rsidRDefault="00BD5A94">
      <w:pPr>
        <w:spacing w:after="0" w:line="264" w:lineRule="auto"/>
        <w:ind w:left="120"/>
        <w:jc w:val="both"/>
        <w:rPr>
          <w:lang w:val="ru-RU"/>
        </w:rPr>
      </w:pP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Средние линии треугольника и трапеции. Центр масс треугольника.</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Вычисление площадей треугольников и многоугольников на клетчатой бумаге.</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Теорема Пифагора. Применение теоремы Пифагора при решении практических задач.</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D341B" w:rsidRDefault="000D341B">
      <w:pPr>
        <w:spacing w:after="0" w:line="264" w:lineRule="auto"/>
        <w:ind w:left="120"/>
        <w:jc w:val="both"/>
        <w:rPr>
          <w:rFonts w:ascii="Times New Roman" w:hAnsi="Times New Roman"/>
          <w:b/>
          <w:color w:val="000000"/>
          <w:sz w:val="28"/>
          <w:lang w:val="ru-RU"/>
        </w:rPr>
      </w:pPr>
      <w:bookmarkStart w:id="5" w:name="block-6160790"/>
      <w:bookmarkEnd w:id="4"/>
    </w:p>
    <w:p w:rsidR="000D341B" w:rsidRDefault="000D341B">
      <w:pPr>
        <w:spacing w:after="0" w:line="264" w:lineRule="auto"/>
        <w:ind w:left="120"/>
        <w:jc w:val="both"/>
        <w:rPr>
          <w:rFonts w:ascii="Times New Roman" w:hAnsi="Times New Roman"/>
          <w:b/>
          <w:color w:val="000000"/>
          <w:sz w:val="28"/>
          <w:lang w:val="ru-RU"/>
        </w:rPr>
      </w:pPr>
    </w:p>
    <w:p w:rsidR="00BD5A94" w:rsidRPr="003D5C25" w:rsidRDefault="003D5C25">
      <w:pPr>
        <w:spacing w:after="0" w:line="264" w:lineRule="auto"/>
        <w:ind w:left="120"/>
        <w:jc w:val="both"/>
        <w:rPr>
          <w:lang w:val="ru-RU"/>
        </w:rPr>
      </w:pPr>
      <w:r w:rsidRPr="003D5C25">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BD5A94" w:rsidRPr="003D5C25" w:rsidRDefault="00BD5A94">
      <w:pPr>
        <w:spacing w:after="0" w:line="264" w:lineRule="auto"/>
        <w:ind w:left="120"/>
        <w:jc w:val="both"/>
        <w:rPr>
          <w:lang w:val="ru-RU"/>
        </w:rPr>
      </w:pPr>
    </w:p>
    <w:p w:rsidR="00BD5A94" w:rsidRPr="003D5C25" w:rsidRDefault="003D5C25">
      <w:pPr>
        <w:spacing w:after="0" w:line="264" w:lineRule="auto"/>
        <w:ind w:left="120"/>
        <w:jc w:val="both"/>
        <w:rPr>
          <w:lang w:val="ru-RU"/>
        </w:rPr>
      </w:pPr>
      <w:r w:rsidRPr="003D5C25">
        <w:rPr>
          <w:rFonts w:ascii="Times New Roman" w:hAnsi="Times New Roman"/>
          <w:b/>
          <w:color w:val="000000"/>
          <w:sz w:val="28"/>
          <w:lang w:val="ru-RU"/>
        </w:rPr>
        <w:t>ЛИЧНОСТНЫЕ РЕЗУЛЬТАТЫ</w:t>
      </w:r>
    </w:p>
    <w:p w:rsidR="00BD5A94" w:rsidRPr="003D5C25" w:rsidRDefault="00BD5A94">
      <w:pPr>
        <w:spacing w:after="0" w:line="264" w:lineRule="auto"/>
        <w:ind w:left="120"/>
        <w:jc w:val="both"/>
        <w:rPr>
          <w:lang w:val="ru-RU"/>
        </w:rPr>
      </w:pPr>
    </w:p>
    <w:p w:rsidR="00BD5A94" w:rsidRPr="003D5C25" w:rsidRDefault="003D5C25">
      <w:pPr>
        <w:spacing w:after="0" w:line="264" w:lineRule="auto"/>
        <w:ind w:firstLine="600"/>
        <w:jc w:val="both"/>
        <w:rPr>
          <w:lang w:val="ru-RU"/>
        </w:rPr>
      </w:pPr>
      <w:r w:rsidRPr="003D5C25">
        <w:rPr>
          <w:rFonts w:ascii="Times New Roman" w:hAnsi="Times New Roman"/>
          <w:b/>
          <w:color w:val="000000"/>
          <w:sz w:val="28"/>
          <w:lang w:val="ru-RU"/>
        </w:rPr>
        <w:t xml:space="preserve">Личностные результаты </w:t>
      </w:r>
      <w:r w:rsidRPr="003D5C25">
        <w:rPr>
          <w:rFonts w:ascii="Times New Roman" w:hAnsi="Times New Roman"/>
          <w:color w:val="000000"/>
          <w:sz w:val="28"/>
          <w:lang w:val="ru-RU"/>
        </w:rPr>
        <w:t>освоения программы учебного курса «Геометрия» характеризуются:</w:t>
      </w:r>
    </w:p>
    <w:p w:rsidR="00BD5A94" w:rsidRPr="003D5C25" w:rsidRDefault="003D5C25">
      <w:pPr>
        <w:spacing w:after="0" w:line="264" w:lineRule="auto"/>
        <w:ind w:firstLine="600"/>
        <w:jc w:val="both"/>
        <w:rPr>
          <w:lang w:val="ru-RU"/>
        </w:rPr>
      </w:pPr>
      <w:r w:rsidRPr="003D5C25">
        <w:rPr>
          <w:rFonts w:ascii="Times New Roman" w:hAnsi="Times New Roman"/>
          <w:b/>
          <w:color w:val="000000"/>
          <w:sz w:val="28"/>
          <w:lang w:val="ru-RU"/>
        </w:rPr>
        <w:t>1) патриотическое воспитание:</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A1004" w:rsidRDefault="003D5C25" w:rsidP="000A1004">
      <w:pPr>
        <w:spacing w:after="0" w:line="264" w:lineRule="auto"/>
        <w:ind w:firstLine="600"/>
        <w:jc w:val="both"/>
        <w:rPr>
          <w:lang w:val="ru-RU"/>
        </w:rPr>
      </w:pPr>
      <w:r w:rsidRPr="003D5C25">
        <w:rPr>
          <w:rFonts w:ascii="Times New Roman" w:hAnsi="Times New Roman"/>
          <w:b/>
          <w:color w:val="000000"/>
          <w:sz w:val="28"/>
          <w:lang w:val="ru-RU"/>
        </w:rPr>
        <w:t>2) гражданское и духовно-нравственное воспитание:</w:t>
      </w:r>
    </w:p>
    <w:p w:rsidR="00BD5A94" w:rsidRPr="003D5C25" w:rsidRDefault="003D5C25" w:rsidP="000A1004">
      <w:pPr>
        <w:spacing w:after="0" w:line="264" w:lineRule="auto"/>
        <w:ind w:firstLine="600"/>
        <w:jc w:val="both"/>
        <w:rPr>
          <w:lang w:val="ru-RU"/>
        </w:rPr>
      </w:pPr>
      <w:r w:rsidRPr="003D5C25">
        <w:rPr>
          <w:rFonts w:ascii="Times New Roman" w:hAnsi="Times New Roman"/>
          <w:color w:val="000000"/>
          <w:sz w:val="28"/>
          <w:lang w:val="ru-RU"/>
        </w:rPr>
        <w:lastRenderedPageBreak/>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D5A94" w:rsidRPr="003D5C25" w:rsidRDefault="003D5C25">
      <w:pPr>
        <w:spacing w:after="0" w:line="264" w:lineRule="auto"/>
        <w:ind w:firstLine="600"/>
        <w:jc w:val="both"/>
        <w:rPr>
          <w:lang w:val="ru-RU"/>
        </w:rPr>
      </w:pPr>
      <w:r w:rsidRPr="003D5C25">
        <w:rPr>
          <w:rFonts w:ascii="Times New Roman" w:hAnsi="Times New Roman"/>
          <w:b/>
          <w:color w:val="000000"/>
          <w:sz w:val="28"/>
          <w:lang w:val="ru-RU"/>
        </w:rPr>
        <w:t>3) трудовое воспитание:</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D5A94" w:rsidRPr="003D5C25" w:rsidRDefault="003D5C25">
      <w:pPr>
        <w:spacing w:after="0" w:line="264" w:lineRule="auto"/>
        <w:ind w:firstLine="600"/>
        <w:jc w:val="both"/>
        <w:rPr>
          <w:lang w:val="ru-RU"/>
        </w:rPr>
      </w:pPr>
      <w:r w:rsidRPr="003D5C25">
        <w:rPr>
          <w:rFonts w:ascii="Times New Roman" w:hAnsi="Times New Roman"/>
          <w:b/>
          <w:color w:val="000000"/>
          <w:sz w:val="28"/>
          <w:lang w:val="ru-RU"/>
        </w:rPr>
        <w:t>4) эстетическое воспитание:</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D5A94" w:rsidRPr="003D5C25" w:rsidRDefault="003D5C25">
      <w:pPr>
        <w:spacing w:after="0" w:line="264" w:lineRule="auto"/>
        <w:ind w:firstLine="600"/>
        <w:jc w:val="both"/>
        <w:rPr>
          <w:lang w:val="ru-RU"/>
        </w:rPr>
      </w:pPr>
      <w:r w:rsidRPr="003D5C25">
        <w:rPr>
          <w:rFonts w:ascii="Times New Roman" w:hAnsi="Times New Roman"/>
          <w:b/>
          <w:color w:val="000000"/>
          <w:sz w:val="28"/>
          <w:lang w:val="ru-RU"/>
        </w:rPr>
        <w:t>5) ценности научного познания:</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D5A94" w:rsidRPr="003D5C25" w:rsidRDefault="003D5C25">
      <w:pPr>
        <w:spacing w:after="0" w:line="264" w:lineRule="auto"/>
        <w:ind w:firstLine="600"/>
        <w:jc w:val="both"/>
        <w:rPr>
          <w:lang w:val="ru-RU"/>
        </w:rPr>
      </w:pPr>
      <w:r w:rsidRPr="003D5C25">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D5C25">
        <w:rPr>
          <w:rFonts w:ascii="Times New Roman" w:hAnsi="Times New Roman"/>
          <w:color w:val="000000"/>
          <w:sz w:val="28"/>
          <w:lang w:val="ru-RU"/>
        </w:rPr>
        <w:t>сформированностью</w:t>
      </w:r>
      <w:proofErr w:type="spellEnd"/>
      <w:r w:rsidRPr="003D5C25">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BD5A94" w:rsidRPr="003D5C25" w:rsidRDefault="003D5C25">
      <w:pPr>
        <w:spacing w:after="0" w:line="264" w:lineRule="auto"/>
        <w:ind w:firstLine="600"/>
        <w:jc w:val="both"/>
        <w:rPr>
          <w:lang w:val="ru-RU"/>
        </w:rPr>
      </w:pPr>
      <w:r w:rsidRPr="003D5C25">
        <w:rPr>
          <w:rFonts w:ascii="Times New Roman" w:hAnsi="Times New Roman"/>
          <w:b/>
          <w:color w:val="000000"/>
          <w:sz w:val="28"/>
          <w:lang w:val="ru-RU"/>
        </w:rPr>
        <w:t>7) экологическое воспитание:</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D5A94" w:rsidRPr="003D5C25" w:rsidRDefault="003D5C25">
      <w:pPr>
        <w:spacing w:after="0" w:line="264" w:lineRule="auto"/>
        <w:ind w:firstLine="600"/>
        <w:jc w:val="both"/>
        <w:rPr>
          <w:lang w:val="ru-RU"/>
        </w:rPr>
      </w:pPr>
      <w:r w:rsidRPr="003D5C25">
        <w:rPr>
          <w:rFonts w:ascii="Times New Roman" w:hAnsi="Times New Roman"/>
          <w:b/>
          <w:color w:val="000000"/>
          <w:sz w:val="28"/>
          <w:lang w:val="ru-RU"/>
        </w:rPr>
        <w:t>8) адаптация к изменяющимся условиям социальной и природной среды:</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w:t>
      </w:r>
      <w:r w:rsidRPr="003D5C25">
        <w:rPr>
          <w:rFonts w:ascii="Times New Roman" w:hAnsi="Times New Roman"/>
          <w:color w:val="000000"/>
          <w:sz w:val="28"/>
          <w:lang w:val="ru-RU"/>
        </w:rPr>
        <w:lastRenderedPageBreak/>
        <w:t>умение учиться у других людей, приобретать в совместной деятельности новые знания, навыки и компетенции из опыта других;</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D5A94" w:rsidRPr="003D5C25" w:rsidRDefault="00BD5A94">
      <w:pPr>
        <w:spacing w:after="0" w:line="264" w:lineRule="auto"/>
        <w:ind w:left="120"/>
        <w:jc w:val="both"/>
        <w:rPr>
          <w:lang w:val="ru-RU"/>
        </w:rPr>
      </w:pPr>
    </w:p>
    <w:p w:rsidR="00BD5A94" w:rsidRPr="003D5C25" w:rsidRDefault="003D5C25">
      <w:pPr>
        <w:spacing w:after="0" w:line="264" w:lineRule="auto"/>
        <w:ind w:left="120"/>
        <w:jc w:val="both"/>
        <w:rPr>
          <w:lang w:val="ru-RU"/>
        </w:rPr>
      </w:pPr>
      <w:r w:rsidRPr="003D5C25">
        <w:rPr>
          <w:rFonts w:ascii="Times New Roman" w:hAnsi="Times New Roman"/>
          <w:b/>
          <w:color w:val="000000"/>
          <w:sz w:val="28"/>
          <w:lang w:val="ru-RU"/>
        </w:rPr>
        <w:t>МЕТАПРЕДМЕТНЫЕ РЕЗУЛЬТАТЫ</w:t>
      </w:r>
    </w:p>
    <w:p w:rsidR="00BD5A94" w:rsidRPr="003D5C25" w:rsidRDefault="00BD5A94">
      <w:pPr>
        <w:spacing w:after="0" w:line="264" w:lineRule="auto"/>
        <w:ind w:left="120"/>
        <w:jc w:val="both"/>
        <w:rPr>
          <w:lang w:val="ru-RU"/>
        </w:rPr>
      </w:pPr>
    </w:p>
    <w:p w:rsidR="00BD5A94" w:rsidRPr="003D5C25" w:rsidRDefault="003D5C25">
      <w:pPr>
        <w:spacing w:after="0" w:line="264" w:lineRule="auto"/>
        <w:ind w:left="120"/>
        <w:jc w:val="both"/>
        <w:rPr>
          <w:lang w:val="ru-RU"/>
        </w:rPr>
      </w:pPr>
      <w:r w:rsidRPr="003D5C25">
        <w:rPr>
          <w:rFonts w:ascii="Times New Roman" w:hAnsi="Times New Roman"/>
          <w:b/>
          <w:color w:val="000000"/>
          <w:sz w:val="28"/>
          <w:lang w:val="ru-RU"/>
        </w:rPr>
        <w:t>Познавательные универсальные учебные действия</w:t>
      </w:r>
    </w:p>
    <w:p w:rsidR="00BD5A94" w:rsidRPr="003D5C25" w:rsidRDefault="00BD5A94">
      <w:pPr>
        <w:spacing w:after="0" w:line="264" w:lineRule="auto"/>
        <w:ind w:left="120"/>
        <w:jc w:val="both"/>
        <w:rPr>
          <w:lang w:val="ru-RU"/>
        </w:rPr>
      </w:pPr>
    </w:p>
    <w:p w:rsidR="00BD5A94" w:rsidRDefault="003D5C2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5A94" w:rsidRPr="003D5C25" w:rsidRDefault="003D5C25">
      <w:pPr>
        <w:numPr>
          <w:ilvl w:val="0"/>
          <w:numId w:val="1"/>
        </w:numPr>
        <w:spacing w:after="0" w:line="264" w:lineRule="auto"/>
        <w:jc w:val="both"/>
        <w:rPr>
          <w:lang w:val="ru-RU"/>
        </w:rPr>
      </w:pPr>
      <w:r w:rsidRPr="003D5C2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D5A94" w:rsidRPr="003D5C25" w:rsidRDefault="003D5C25">
      <w:pPr>
        <w:numPr>
          <w:ilvl w:val="0"/>
          <w:numId w:val="1"/>
        </w:numPr>
        <w:spacing w:after="0" w:line="264" w:lineRule="auto"/>
        <w:jc w:val="both"/>
        <w:rPr>
          <w:lang w:val="ru-RU"/>
        </w:rPr>
      </w:pPr>
      <w:r w:rsidRPr="003D5C2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D5A94" w:rsidRPr="003D5C25" w:rsidRDefault="003D5C25">
      <w:pPr>
        <w:numPr>
          <w:ilvl w:val="0"/>
          <w:numId w:val="1"/>
        </w:numPr>
        <w:spacing w:after="0" w:line="264" w:lineRule="auto"/>
        <w:jc w:val="both"/>
        <w:rPr>
          <w:lang w:val="ru-RU"/>
        </w:rPr>
      </w:pPr>
      <w:r w:rsidRPr="003D5C25">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D5A94" w:rsidRPr="003D5C25" w:rsidRDefault="003D5C25">
      <w:pPr>
        <w:numPr>
          <w:ilvl w:val="0"/>
          <w:numId w:val="1"/>
        </w:numPr>
        <w:spacing w:after="0" w:line="264" w:lineRule="auto"/>
        <w:jc w:val="both"/>
        <w:rPr>
          <w:lang w:val="ru-RU"/>
        </w:rPr>
      </w:pPr>
      <w:r w:rsidRPr="003D5C2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D5A94" w:rsidRPr="003D5C25" w:rsidRDefault="003D5C25">
      <w:pPr>
        <w:numPr>
          <w:ilvl w:val="0"/>
          <w:numId w:val="1"/>
        </w:numPr>
        <w:spacing w:after="0" w:line="264" w:lineRule="auto"/>
        <w:jc w:val="both"/>
        <w:rPr>
          <w:lang w:val="ru-RU"/>
        </w:rPr>
      </w:pPr>
      <w:r w:rsidRPr="003D5C25">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D5C25">
        <w:rPr>
          <w:rFonts w:ascii="Times New Roman" w:hAnsi="Times New Roman"/>
          <w:color w:val="000000"/>
          <w:sz w:val="28"/>
          <w:lang w:val="ru-RU"/>
        </w:rPr>
        <w:t>контрпримеры</w:t>
      </w:r>
      <w:proofErr w:type="spellEnd"/>
      <w:r w:rsidRPr="003D5C25">
        <w:rPr>
          <w:rFonts w:ascii="Times New Roman" w:hAnsi="Times New Roman"/>
          <w:color w:val="000000"/>
          <w:sz w:val="28"/>
          <w:lang w:val="ru-RU"/>
        </w:rPr>
        <w:t>, обосновывать собственные рассуждения;</w:t>
      </w:r>
    </w:p>
    <w:p w:rsidR="00BD5A94" w:rsidRPr="003D5C25" w:rsidRDefault="003D5C25">
      <w:pPr>
        <w:numPr>
          <w:ilvl w:val="0"/>
          <w:numId w:val="1"/>
        </w:numPr>
        <w:spacing w:after="0" w:line="264" w:lineRule="auto"/>
        <w:jc w:val="both"/>
        <w:rPr>
          <w:lang w:val="ru-RU"/>
        </w:rPr>
      </w:pPr>
      <w:r w:rsidRPr="003D5C2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5A94" w:rsidRDefault="003D5C2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D5A94" w:rsidRPr="003D5C25" w:rsidRDefault="003D5C25">
      <w:pPr>
        <w:numPr>
          <w:ilvl w:val="0"/>
          <w:numId w:val="2"/>
        </w:numPr>
        <w:spacing w:after="0" w:line="264" w:lineRule="auto"/>
        <w:jc w:val="both"/>
        <w:rPr>
          <w:lang w:val="ru-RU"/>
        </w:rPr>
      </w:pPr>
      <w:r w:rsidRPr="003D5C2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D5A94" w:rsidRPr="003D5C25" w:rsidRDefault="003D5C25">
      <w:pPr>
        <w:numPr>
          <w:ilvl w:val="0"/>
          <w:numId w:val="2"/>
        </w:numPr>
        <w:spacing w:after="0" w:line="264" w:lineRule="auto"/>
        <w:jc w:val="both"/>
        <w:rPr>
          <w:lang w:val="ru-RU"/>
        </w:rPr>
      </w:pPr>
      <w:r w:rsidRPr="003D5C25">
        <w:rPr>
          <w:rFonts w:ascii="Times New Roman" w:hAnsi="Times New Roman"/>
          <w:color w:val="000000"/>
          <w:sz w:val="28"/>
          <w:lang w:val="ru-RU"/>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D5A94" w:rsidRPr="003D5C25" w:rsidRDefault="003D5C25">
      <w:pPr>
        <w:numPr>
          <w:ilvl w:val="0"/>
          <w:numId w:val="2"/>
        </w:numPr>
        <w:spacing w:after="0" w:line="264" w:lineRule="auto"/>
        <w:jc w:val="both"/>
        <w:rPr>
          <w:lang w:val="ru-RU"/>
        </w:rPr>
      </w:pPr>
      <w:r w:rsidRPr="003D5C2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D5A94" w:rsidRPr="003D5C25" w:rsidRDefault="003D5C25">
      <w:pPr>
        <w:numPr>
          <w:ilvl w:val="0"/>
          <w:numId w:val="2"/>
        </w:numPr>
        <w:spacing w:after="0" w:line="264" w:lineRule="auto"/>
        <w:jc w:val="both"/>
        <w:rPr>
          <w:lang w:val="ru-RU"/>
        </w:rPr>
      </w:pPr>
      <w:r w:rsidRPr="003D5C2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D5A94" w:rsidRDefault="003D5C2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D5A94" w:rsidRPr="003D5C25" w:rsidRDefault="003D5C25">
      <w:pPr>
        <w:numPr>
          <w:ilvl w:val="0"/>
          <w:numId w:val="3"/>
        </w:numPr>
        <w:spacing w:after="0" w:line="264" w:lineRule="auto"/>
        <w:jc w:val="both"/>
        <w:rPr>
          <w:lang w:val="ru-RU"/>
        </w:rPr>
      </w:pPr>
      <w:r w:rsidRPr="003D5C2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BD5A94" w:rsidRPr="003D5C25" w:rsidRDefault="003D5C25">
      <w:pPr>
        <w:numPr>
          <w:ilvl w:val="0"/>
          <w:numId w:val="3"/>
        </w:numPr>
        <w:spacing w:after="0" w:line="264" w:lineRule="auto"/>
        <w:jc w:val="both"/>
        <w:rPr>
          <w:lang w:val="ru-RU"/>
        </w:rPr>
      </w:pPr>
      <w:r w:rsidRPr="003D5C2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D5A94" w:rsidRPr="003D5C25" w:rsidRDefault="003D5C25">
      <w:pPr>
        <w:numPr>
          <w:ilvl w:val="0"/>
          <w:numId w:val="3"/>
        </w:numPr>
        <w:spacing w:after="0" w:line="264" w:lineRule="auto"/>
        <w:jc w:val="both"/>
        <w:rPr>
          <w:lang w:val="ru-RU"/>
        </w:rPr>
      </w:pPr>
      <w:r w:rsidRPr="003D5C2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BD5A94" w:rsidRPr="003D5C25" w:rsidRDefault="003D5C25">
      <w:pPr>
        <w:numPr>
          <w:ilvl w:val="0"/>
          <w:numId w:val="3"/>
        </w:numPr>
        <w:spacing w:after="0" w:line="264" w:lineRule="auto"/>
        <w:jc w:val="both"/>
        <w:rPr>
          <w:lang w:val="ru-RU"/>
        </w:rPr>
      </w:pPr>
      <w:r w:rsidRPr="003D5C2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BD5A94" w:rsidRDefault="003D5C25">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5A94" w:rsidRPr="003D5C25" w:rsidRDefault="003D5C25">
      <w:pPr>
        <w:numPr>
          <w:ilvl w:val="0"/>
          <w:numId w:val="4"/>
        </w:numPr>
        <w:spacing w:after="0" w:line="264" w:lineRule="auto"/>
        <w:jc w:val="both"/>
        <w:rPr>
          <w:lang w:val="ru-RU"/>
        </w:rPr>
      </w:pPr>
      <w:r w:rsidRPr="003D5C25">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D5A94" w:rsidRPr="003D5C25" w:rsidRDefault="003D5C25">
      <w:pPr>
        <w:numPr>
          <w:ilvl w:val="0"/>
          <w:numId w:val="4"/>
        </w:numPr>
        <w:spacing w:after="0" w:line="264" w:lineRule="auto"/>
        <w:jc w:val="both"/>
        <w:rPr>
          <w:lang w:val="ru-RU"/>
        </w:rPr>
      </w:pPr>
      <w:r w:rsidRPr="003D5C2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D5A94" w:rsidRPr="003D5C25" w:rsidRDefault="003D5C25">
      <w:pPr>
        <w:numPr>
          <w:ilvl w:val="0"/>
          <w:numId w:val="4"/>
        </w:numPr>
        <w:spacing w:after="0" w:line="264" w:lineRule="auto"/>
        <w:jc w:val="both"/>
        <w:rPr>
          <w:lang w:val="ru-RU"/>
        </w:rPr>
      </w:pPr>
      <w:r w:rsidRPr="003D5C2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D5A94" w:rsidRPr="003D5C25" w:rsidRDefault="003D5C25">
      <w:pPr>
        <w:numPr>
          <w:ilvl w:val="0"/>
          <w:numId w:val="4"/>
        </w:numPr>
        <w:spacing w:after="0" w:line="264" w:lineRule="auto"/>
        <w:jc w:val="both"/>
        <w:rPr>
          <w:lang w:val="ru-RU"/>
        </w:rPr>
      </w:pPr>
      <w:r w:rsidRPr="003D5C2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BD5A94" w:rsidRPr="003D5C25" w:rsidRDefault="003D5C25">
      <w:pPr>
        <w:numPr>
          <w:ilvl w:val="0"/>
          <w:numId w:val="4"/>
        </w:numPr>
        <w:spacing w:after="0" w:line="264" w:lineRule="auto"/>
        <w:jc w:val="both"/>
        <w:rPr>
          <w:lang w:val="ru-RU"/>
        </w:rPr>
      </w:pPr>
      <w:r w:rsidRPr="003D5C2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D5A94" w:rsidRPr="003D5C25" w:rsidRDefault="003D5C25">
      <w:pPr>
        <w:numPr>
          <w:ilvl w:val="0"/>
          <w:numId w:val="4"/>
        </w:numPr>
        <w:spacing w:after="0" w:line="264" w:lineRule="auto"/>
        <w:jc w:val="both"/>
        <w:rPr>
          <w:lang w:val="ru-RU"/>
        </w:rPr>
      </w:pPr>
      <w:r w:rsidRPr="003D5C2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D5A94" w:rsidRPr="003D5C25" w:rsidRDefault="00BD5A94">
      <w:pPr>
        <w:spacing w:after="0" w:line="264" w:lineRule="auto"/>
        <w:ind w:left="120"/>
        <w:jc w:val="both"/>
        <w:rPr>
          <w:lang w:val="ru-RU"/>
        </w:rPr>
      </w:pPr>
    </w:p>
    <w:p w:rsidR="00BD5A94" w:rsidRPr="003D5C25" w:rsidRDefault="003D5C25">
      <w:pPr>
        <w:spacing w:after="0" w:line="264" w:lineRule="auto"/>
        <w:ind w:left="120"/>
        <w:jc w:val="both"/>
        <w:rPr>
          <w:lang w:val="ru-RU"/>
        </w:rPr>
      </w:pPr>
      <w:r w:rsidRPr="003D5C25">
        <w:rPr>
          <w:rFonts w:ascii="Times New Roman" w:hAnsi="Times New Roman"/>
          <w:b/>
          <w:color w:val="000000"/>
          <w:sz w:val="28"/>
          <w:lang w:val="ru-RU"/>
        </w:rPr>
        <w:lastRenderedPageBreak/>
        <w:t>Регулятивные универсальные учебные действия</w:t>
      </w:r>
    </w:p>
    <w:p w:rsidR="00BD5A94" w:rsidRPr="003D5C25" w:rsidRDefault="00BD5A94">
      <w:pPr>
        <w:spacing w:after="0" w:line="264" w:lineRule="auto"/>
        <w:ind w:left="120"/>
        <w:jc w:val="both"/>
        <w:rPr>
          <w:lang w:val="ru-RU"/>
        </w:rPr>
      </w:pPr>
    </w:p>
    <w:p w:rsidR="00BD5A94" w:rsidRPr="003D5C25" w:rsidRDefault="003D5C25">
      <w:pPr>
        <w:spacing w:after="0" w:line="264" w:lineRule="auto"/>
        <w:ind w:left="120"/>
        <w:jc w:val="both"/>
        <w:rPr>
          <w:lang w:val="ru-RU"/>
        </w:rPr>
      </w:pPr>
      <w:r w:rsidRPr="003D5C25">
        <w:rPr>
          <w:rFonts w:ascii="Times New Roman" w:hAnsi="Times New Roman"/>
          <w:b/>
          <w:color w:val="000000"/>
          <w:sz w:val="28"/>
          <w:lang w:val="ru-RU"/>
        </w:rPr>
        <w:t>Самоорганизация:</w:t>
      </w:r>
    </w:p>
    <w:p w:rsidR="00BD5A94" w:rsidRPr="003D5C25" w:rsidRDefault="003D5C25">
      <w:pPr>
        <w:numPr>
          <w:ilvl w:val="0"/>
          <w:numId w:val="5"/>
        </w:numPr>
        <w:spacing w:after="0" w:line="264" w:lineRule="auto"/>
        <w:jc w:val="both"/>
        <w:rPr>
          <w:lang w:val="ru-RU"/>
        </w:rPr>
      </w:pPr>
      <w:r w:rsidRPr="003D5C2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D5A94" w:rsidRDefault="003D5C25">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BD5A94" w:rsidRPr="003D5C25" w:rsidRDefault="003D5C25">
      <w:pPr>
        <w:numPr>
          <w:ilvl w:val="0"/>
          <w:numId w:val="6"/>
        </w:numPr>
        <w:spacing w:after="0" w:line="264" w:lineRule="auto"/>
        <w:jc w:val="both"/>
        <w:rPr>
          <w:lang w:val="ru-RU"/>
        </w:rPr>
      </w:pPr>
      <w:r w:rsidRPr="003D5C2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BD5A94" w:rsidRPr="003D5C25" w:rsidRDefault="003D5C25">
      <w:pPr>
        <w:numPr>
          <w:ilvl w:val="0"/>
          <w:numId w:val="6"/>
        </w:numPr>
        <w:spacing w:after="0" w:line="264" w:lineRule="auto"/>
        <w:jc w:val="both"/>
        <w:rPr>
          <w:lang w:val="ru-RU"/>
        </w:rPr>
      </w:pPr>
      <w:r w:rsidRPr="003D5C2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D5A94" w:rsidRPr="003D5C25" w:rsidRDefault="003D5C25">
      <w:pPr>
        <w:numPr>
          <w:ilvl w:val="0"/>
          <w:numId w:val="6"/>
        </w:numPr>
        <w:spacing w:after="0" w:line="264" w:lineRule="auto"/>
        <w:jc w:val="both"/>
        <w:rPr>
          <w:lang w:val="ru-RU"/>
        </w:rPr>
      </w:pPr>
      <w:r w:rsidRPr="003D5C25">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D5C25">
        <w:rPr>
          <w:rFonts w:ascii="Times New Roman" w:hAnsi="Times New Roman"/>
          <w:color w:val="000000"/>
          <w:sz w:val="28"/>
          <w:lang w:val="ru-RU"/>
        </w:rPr>
        <w:t>недостижения</w:t>
      </w:r>
      <w:proofErr w:type="spellEnd"/>
      <w:r w:rsidRPr="003D5C25">
        <w:rPr>
          <w:rFonts w:ascii="Times New Roman" w:hAnsi="Times New Roman"/>
          <w:color w:val="000000"/>
          <w:sz w:val="28"/>
          <w:lang w:val="ru-RU"/>
        </w:rPr>
        <w:t xml:space="preserve"> цели, находить ошибку, давать оценку приобретённому опыту.</w:t>
      </w:r>
    </w:p>
    <w:p w:rsidR="00BD5A94" w:rsidRPr="003D5C25" w:rsidRDefault="00BD5A94">
      <w:pPr>
        <w:spacing w:after="0" w:line="264" w:lineRule="auto"/>
        <w:ind w:left="120"/>
        <w:jc w:val="both"/>
        <w:rPr>
          <w:lang w:val="ru-RU"/>
        </w:rPr>
      </w:pPr>
    </w:p>
    <w:p w:rsidR="00073988" w:rsidRDefault="00073988">
      <w:pPr>
        <w:spacing w:after="0" w:line="264" w:lineRule="auto"/>
        <w:ind w:left="120"/>
        <w:jc w:val="both"/>
        <w:rPr>
          <w:rFonts w:ascii="Times New Roman" w:hAnsi="Times New Roman"/>
          <w:b/>
          <w:color w:val="000000"/>
          <w:sz w:val="28"/>
          <w:lang w:val="ru-RU"/>
        </w:rPr>
      </w:pPr>
    </w:p>
    <w:p w:rsidR="00BD5A94" w:rsidRPr="003D5C25" w:rsidRDefault="003D5C25">
      <w:pPr>
        <w:spacing w:after="0" w:line="264" w:lineRule="auto"/>
        <w:ind w:left="120"/>
        <w:jc w:val="both"/>
        <w:rPr>
          <w:lang w:val="ru-RU"/>
        </w:rPr>
      </w:pPr>
      <w:r w:rsidRPr="003D5C25">
        <w:rPr>
          <w:rFonts w:ascii="Times New Roman" w:hAnsi="Times New Roman"/>
          <w:b/>
          <w:color w:val="000000"/>
          <w:sz w:val="28"/>
          <w:lang w:val="ru-RU"/>
        </w:rPr>
        <w:t>ПРЕДМЕТНЫЕ РЕЗУЛЬТАТЫ</w:t>
      </w:r>
    </w:p>
    <w:p w:rsidR="00BD5A94" w:rsidRPr="003D5C25" w:rsidRDefault="00BD5A94">
      <w:pPr>
        <w:spacing w:after="0" w:line="264" w:lineRule="auto"/>
        <w:ind w:left="120"/>
        <w:jc w:val="both"/>
        <w:rPr>
          <w:lang w:val="ru-RU"/>
        </w:rPr>
      </w:pPr>
    </w:p>
    <w:p w:rsidR="00BD5A94" w:rsidRPr="003D5C25" w:rsidRDefault="003D5C25">
      <w:pPr>
        <w:spacing w:after="0" w:line="264" w:lineRule="auto"/>
        <w:ind w:firstLine="600"/>
        <w:jc w:val="both"/>
        <w:rPr>
          <w:lang w:val="ru-RU"/>
        </w:rPr>
      </w:pPr>
      <w:bookmarkStart w:id="6" w:name="_Toc124426249"/>
      <w:bookmarkEnd w:id="6"/>
      <w:r w:rsidRPr="003D5C25">
        <w:rPr>
          <w:rFonts w:ascii="Times New Roman" w:hAnsi="Times New Roman"/>
          <w:color w:val="000000"/>
          <w:sz w:val="28"/>
          <w:lang w:val="ru-RU"/>
        </w:rPr>
        <w:t xml:space="preserve">К концу обучения </w:t>
      </w:r>
      <w:r w:rsidRPr="003D5C25">
        <w:rPr>
          <w:rFonts w:ascii="Times New Roman" w:hAnsi="Times New Roman"/>
          <w:b/>
          <w:color w:val="000000"/>
          <w:sz w:val="28"/>
          <w:lang w:val="ru-RU"/>
        </w:rPr>
        <w:t>в 8 классе</w:t>
      </w:r>
      <w:r w:rsidRPr="003D5C25">
        <w:rPr>
          <w:rFonts w:ascii="Times New Roman" w:hAnsi="Times New Roman"/>
          <w:color w:val="000000"/>
          <w:sz w:val="28"/>
          <w:lang w:val="ru-RU"/>
        </w:rPr>
        <w:t xml:space="preserve"> обучающийся получит следующие предметные результаты:</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Применять признаки подобия треугольников в решении геометрических задач.</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D5A94" w:rsidRPr="003D5C25" w:rsidRDefault="003D5C25">
      <w:pPr>
        <w:spacing w:after="0" w:line="264" w:lineRule="auto"/>
        <w:ind w:firstLine="600"/>
        <w:jc w:val="both"/>
        <w:rPr>
          <w:lang w:val="ru-RU"/>
        </w:rPr>
      </w:pPr>
      <w:r w:rsidRPr="003D5C25">
        <w:rPr>
          <w:rFonts w:ascii="Times New Roman" w:hAnsi="Times New Roman"/>
          <w:color w:val="000000"/>
          <w:sz w:val="28"/>
          <w:lang w:val="ru-RU"/>
        </w:rPr>
        <w:lastRenderedPageBreak/>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D5A94" w:rsidRPr="003D5C25" w:rsidRDefault="003D5C25" w:rsidP="000D341B">
      <w:pPr>
        <w:spacing w:after="0" w:line="264" w:lineRule="auto"/>
        <w:ind w:firstLine="600"/>
        <w:jc w:val="both"/>
        <w:rPr>
          <w:lang w:val="ru-RU"/>
        </w:rPr>
      </w:pPr>
      <w:r w:rsidRPr="003D5C2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r w:rsidR="000D341B">
        <w:rPr>
          <w:lang w:val="ru-RU"/>
        </w:rPr>
        <w:t xml:space="preserve"> </w:t>
      </w:r>
      <w:r w:rsidRPr="003D5C2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D341B" w:rsidRPr="000D341B" w:rsidRDefault="000D341B">
      <w:pPr>
        <w:spacing w:after="0"/>
        <w:ind w:left="120"/>
        <w:rPr>
          <w:rFonts w:ascii="Times New Roman" w:hAnsi="Times New Roman"/>
          <w:b/>
          <w:color w:val="000000"/>
          <w:sz w:val="28"/>
          <w:lang w:val="ru-RU"/>
        </w:rPr>
      </w:pPr>
      <w:bookmarkStart w:id="7" w:name="block-6160793"/>
      <w:bookmarkEnd w:id="5"/>
    </w:p>
    <w:p w:rsidR="000D341B" w:rsidRPr="000D341B" w:rsidRDefault="000D341B">
      <w:pPr>
        <w:spacing w:after="0"/>
        <w:ind w:left="120"/>
        <w:rPr>
          <w:rFonts w:ascii="Times New Roman" w:hAnsi="Times New Roman"/>
          <w:b/>
          <w:color w:val="000000"/>
          <w:sz w:val="28"/>
          <w:lang w:val="ru-RU"/>
        </w:rPr>
      </w:pPr>
    </w:p>
    <w:p w:rsidR="00694E83" w:rsidRDefault="00694E83">
      <w:pPr>
        <w:spacing w:after="0"/>
        <w:ind w:left="120"/>
        <w:rPr>
          <w:rFonts w:ascii="Times New Roman" w:hAnsi="Times New Roman"/>
          <w:b/>
          <w:color w:val="000000"/>
          <w:sz w:val="28"/>
          <w:lang w:val="ru-RU"/>
        </w:rPr>
        <w:sectPr w:rsidR="00694E83" w:rsidSect="00B749EB">
          <w:pgSz w:w="11906" w:h="16383"/>
          <w:pgMar w:top="567" w:right="1134" w:bottom="850" w:left="1134" w:header="720" w:footer="720" w:gutter="0"/>
          <w:cols w:space="720"/>
          <w:docGrid w:linePitch="299"/>
        </w:sectPr>
      </w:pPr>
    </w:p>
    <w:p w:rsidR="00BD5A94" w:rsidRPr="000A1004" w:rsidRDefault="004275ED" w:rsidP="00073988">
      <w:pPr>
        <w:spacing w:after="0"/>
        <w:jc w:val="center"/>
        <w:rPr>
          <w:rFonts w:ascii="Times New Roman" w:hAnsi="Times New Roman"/>
          <w:b/>
          <w:color w:val="000000"/>
          <w:sz w:val="28"/>
          <w:lang w:val="ru-RU"/>
        </w:rPr>
      </w:pPr>
      <w:r>
        <w:rPr>
          <w:rFonts w:ascii="Times New Roman" w:hAnsi="Times New Roman"/>
          <w:b/>
          <w:color w:val="000000"/>
          <w:sz w:val="28"/>
        </w:rPr>
        <w:lastRenderedPageBreak/>
        <w:t>ТЕМАТИЧЕСКОЕ ПЛАНИРОВАНИ</w:t>
      </w:r>
    </w:p>
    <w:p w:rsidR="000A1004" w:rsidRDefault="000A1004" w:rsidP="000A1004">
      <w:pPr>
        <w:spacing w:after="0"/>
        <w:ind w:left="120"/>
      </w:pPr>
    </w:p>
    <w:tbl>
      <w:tblPr>
        <w:tblW w:w="0" w:type="auto"/>
        <w:tblCellSpacing w:w="20" w:type="nil"/>
        <w:tblInd w:w="-71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403"/>
        <w:gridCol w:w="946"/>
        <w:gridCol w:w="1841"/>
        <w:gridCol w:w="1910"/>
        <w:gridCol w:w="4153"/>
      </w:tblGrid>
      <w:tr w:rsidR="00BD5A94" w:rsidTr="004275ED">
        <w:trPr>
          <w:trHeight w:val="144"/>
          <w:tblCellSpacing w:w="20" w:type="nil"/>
        </w:trPr>
        <w:tc>
          <w:tcPr>
            <w:tcW w:w="1308" w:type="dxa"/>
            <w:vMerge w:val="restart"/>
            <w:tcMar>
              <w:top w:w="50" w:type="dxa"/>
              <w:left w:w="100" w:type="dxa"/>
            </w:tcMar>
            <w:vAlign w:val="center"/>
          </w:tcPr>
          <w:p w:rsidR="00BD5A94" w:rsidRDefault="003D5C25">
            <w:pPr>
              <w:spacing w:after="0"/>
              <w:ind w:left="135"/>
            </w:pPr>
            <w:r>
              <w:rPr>
                <w:rFonts w:ascii="Times New Roman" w:hAnsi="Times New Roman"/>
                <w:b/>
                <w:color w:val="000000"/>
                <w:sz w:val="24"/>
              </w:rPr>
              <w:t xml:space="preserve">№ п/п </w:t>
            </w:r>
          </w:p>
          <w:p w:rsidR="00BD5A94" w:rsidRDefault="00BD5A94">
            <w:pPr>
              <w:spacing w:after="0"/>
              <w:ind w:left="135"/>
            </w:pPr>
          </w:p>
        </w:tc>
        <w:tc>
          <w:tcPr>
            <w:tcW w:w="4403" w:type="dxa"/>
            <w:vMerge w:val="restart"/>
            <w:tcMar>
              <w:top w:w="50" w:type="dxa"/>
              <w:left w:w="100" w:type="dxa"/>
            </w:tcMar>
            <w:vAlign w:val="center"/>
          </w:tcPr>
          <w:p w:rsidR="00BD5A94" w:rsidRDefault="003D5C25" w:rsidP="004275ED">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BD5A94" w:rsidRDefault="00BD5A94">
            <w:pPr>
              <w:spacing w:after="0"/>
              <w:ind w:left="135"/>
            </w:pPr>
          </w:p>
        </w:tc>
        <w:tc>
          <w:tcPr>
            <w:tcW w:w="0" w:type="auto"/>
            <w:gridSpan w:val="3"/>
            <w:tcMar>
              <w:top w:w="50" w:type="dxa"/>
              <w:left w:w="100" w:type="dxa"/>
            </w:tcMar>
            <w:vAlign w:val="center"/>
          </w:tcPr>
          <w:p w:rsidR="00BD5A94" w:rsidRDefault="003D5C25" w:rsidP="004275ED">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153" w:type="dxa"/>
            <w:vMerge w:val="restart"/>
            <w:tcMar>
              <w:top w:w="50" w:type="dxa"/>
              <w:left w:w="100" w:type="dxa"/>
            </w:tcMar>
            <w:vAlign w:val="center"/>
          </w:tcPr>
          <w:p w:rsidR="00BD5A94" w:rsidRDefault="003D5C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5A94" w:rsidRDefault="00BD5A94">
            <w:pPr>
              <w:spacing w:after="0"/>
              <w:ind w:left="135"/>
            </w:pPr>
          </w:p>
        </w:tc>
      </w:tr>
      <w:tr w:rsidR="00BD5A94" w:rsidTr="004275ED">
        <w:trPr>
          <w:trHeight w:val="144"/>
          <w:tblCellSpacing w:w="20" w:type="nil"/>
        </w:trPr>
        <w:tc>
          <w:tcPr>
            <w:tcW w:w="0" w:type="auto"/>
            <w:vMerge/>
            <w:tcBorders>
              <w:top w:val="nil"/>
            </w:tcBorders>
            <w:tcMar>
              <w:top w:w="50" w:type="dxa"/>
              <w:left w:w="100" w:type="dxa"/>
            </w:tcMar>
          </w:tcPr>
          <w:p w:rsidR="00BD5A94" w:rsidRDefault="00BD5A94"/>
        </w:tc>
        <w:tc>
          <w:tcPr>
            <w:tcW w:w="0" w:type="auto"/>
            <w:vMerge/>
            <w:tcBorders>
              <w:top w:val="nil"/>
            </w:tcBorders>
            <w:tcMar>
              <w:top w:w="50" w:type="dxa"/>
              <w:left w:w="100" w:type="dxa"/>
            </w:tcMar>
          </w:tcPr>
          <w:p w:rsidR="00BD5A94" w:rsidRDefault="00BD5A94"/>
        </w:tc>
        <w:tc>
          <w:tcPr>
            <w:tcW w:w="946" w:type="dxa"/>
            <w:tcMar>
              <w:top w:w="50" w:type="dxa"/>
              <w:left w:w="100" w:type="dxa"/>
            </w:tcMar>
            <w:vAlign w:val="center"/>
          </w:tcPr>
          <w:p w:rsidR="00BD5A94" w:rsidRDefault="003D5C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5A94" w:rsidRDefault="00BD5A94">
            <w:pPr>
              <w:spacing w:after="0"/>
              <w:ind w:left="135"/>
            </w:pPr>
          </w:p>
        </w:tc>
        <w:tc>
          <w:tcPr>
            <w:tcW w:w="1841" w:type="dxa"/>
            <w:tcMar>
              <w:top w:w="50" w:type="dxa"/>
              <w:left w:w="100" w:type="dxa"/>
            </w:tcMar>
            <w:vAlign w:val="center"/>
          </w:tcPr>
          <w:p w:rsidR="00BD5A94" w:rsidRDefault="003D5C25" w:rsidP="004275ED">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BD5A94" w:rsidRDefault="00BD5A94">
            <w:pPr>
              <w:spacing w:after="0"/>
              <w:ind w:left="135"/>
            </w:pPr>
          </w:p>
        </w:tc>
        <w:tc>
          <w:tcPr>
            <w:tcW w:w="1910" w:type="dxa"/>
            <w:tcMar>
              <w:top w:w="50" w:type="dxa"/>
              <w:left w:w="100" w:type="dxa"/>
            </w:tcMar>
            <w:vAlign w:val="center"/>
          </w:tcPr>
          <w:p w:rsidR="00BD5A94" w:rsidRDefault="003D5C25" w:rsidP="004275ED">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BD5A94" w:rsidRDefault="00BD5A94">
            <w:pPr>
              <w:spacing w:after="0"/>
              <w:ind w:left="135"/>
            </w:pPr>
          </w:p>
        </w:tc>
        <w:tc>
          <w:tcPr>
            <w:tcW w:w="4153" w:type="dxa"/>
            <w:vMerge/>
            <w:tcBorders>
              <w:top w:val="nil"/>
            </w:tcBorders>
            <w:tcMar>
              <w:top w:w="50" w:type="dxa"/>
              <w:left w:w="100" w:type="dxa"/>
            </w:tcMar>
          </w:tcPr>
          <w:p w:rsidR="00BD5A94" w:rsidRDefault="00BD5A94"/>
        </w:tc>
      </w:tr>
      <w:tr w:rsidR="00BD5A94" w:rsidRPr="00E129A6" w:rsidTr="004275ED">
        <w:trPr>
          <w:trHeight w:val="144"/>
          <w:tblCellSpacing w:w="20" w:type="nil"/>
        </w:trPr>
        <w:tc>
          <w:tcPr>
            <w:tcW w:w="1308" w:type="dxa"/>
            <w:tcMar>
              <w:top w:w="50" w:type="dxa"/>
              <w:left w:w="100" w:type="dxa"/>
            </w:tcMar>
            <w:vAlign w:val="center"/>
          </w:tcPr>
          <w:p w:rsidR="00BD5A94" w:rsidRDefault="003D5C25" w:rsidP="004275ED">
            <w:pPr>
              <w:spacing w:after="0"/>
              <w:jc w:val="center"/>
            </w:pPr>
            <w:r>
              <w:rPr>
                <w:rFonts w:ascii="Times New Roman" w:hAnsi="Times New Roman"/>
                <w:color w:val="000000"/>
                <w:sz w:val="24"/>
              </w:rPr>
              <w:t>1</w:t>
            </w:r>
          </w:p>
        </w:tc>
        <w:tc>
          <w:tcPr>
            <w:tcW w:w="4403" w:type="dxa"/>
            <w:tcMar>
              <w:top w:w="50" w:type="dxa"/>
              <w:left w:w="100" w:type="dxa"/>
            </w:tcMar>
            <w:vAlign w:val="center"/>
          </w:tcPr>
          <w:p w:rsidR="00BD5A94" w:rsidRDefault="003D5C25">
            <w:pPr>
              <w:spacing w:after="0"/>
              <w:ind w:left="135"/>
            </w:pPr>
            <w:proofErr w:type="spellStart"/>
            <w:r>
              <w:rPr>
                <w:rFonts w:ascii="Times New Roman" w:hAnsi="Times New Roman"/>
                <w:color w:val="000000"/>
                <w:sz w:val="24"/>
              </w:rPr>
              <w:t>Четырёхугольники</w:t>
            </w:r>
            <w:proofErr w:type="spellEnd"/>
          </w:p>
        </w:tc>
        <w:tc>
          <w:tcPr>
            <w:tcW w:w="946"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12</w:t>
            </w:r>
          </w:p>
        </w:tc>
        <w:tc>
          <w:tcPr>
            <w:tcW w:w="1841"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BD5A94" w:rsidRDefault="00BD5A94">
            <w:pPr>
              <w:spacing w:after="0"/>
              <w:ind w:left="135"/>
              <w:jc w:val="center"/>
            </w:pPr>
          </w:p>
        </w:tc>
        <w:tc>
          <w:tcPr>
            <w:tcW w:w="4153" w:type="dxa"/>
            <w:tcMar>
              <w:top w:w="50" w:type="dxa"/>
              <w:left w:w="100" w:type="dxa"/>
            </w:tcMar>
            <w:vAlign w:val="center"/>
          </w:tcPr>
          <w:p w:rsidR="00BD5A94" w:rsidRPr="003D5C25" w:rsidRDefault="003D5C25">
            <w:pPr>
              <w:spacing w:after="0"/>
              <w:ind w:left="135"/>
              <w:rPr>
                <w:lang w:val="ru-RU"/>
              </w:rPr>
            </w:pPr>
            <w:r w:rsidRPr="003D5C2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/7</w:t>
              </w:r>
              <w:r>
                <w:rPr>
                  <w:rFonts w:ascii="Times New Roman" w:hAnsi="Times New Roman"/>
                  <w:color w:val="0000FF"/>
                  <w:u w:val="single"/>
                </w:rPr>
                <w:t>f</w:t>
              </w:r>
              <w:r w:rsidRPr="003D5C25">
                <w:rPr>
                  <w:rFonts w:ascii="Times New Roman" w:hAnsi="Times New Roman"/>
                  <w:color w:val="0000FF"/>
                  <w:u w:val="single"/>
                  <w:lang w:val="ru-RU"/>
                </w:rPr>
                <w:t>417</w:t>
              </w:r>
              <w:r>
                <w:rPr>
                  <w:rFonts w:ascii="Times New Roman" w:hAnsi="Times New Roman"/>
                  <w:color w:val="0000FF"/>
                  <w:u w:val="single"/>
                </w:rPr>
                <w:t>e</w:t>
              </w:r>
              <w:r w:rsidRPr="003D5C25">
                <w:rPr>
                  <w:rFonts w:ascii="Times New Roman" w:hAnsi="Times New Roman"/>
                  <w:color w:val="0000FF"/>
                  <w:u w:val="single"/>
                  <w:lang w:val="ru-RU"/>
                </w:rPr>
                <w:t>18</w:t>
              </w:r>
            </w:hyperlink>
          </w:p>
        </w:tc>
      </w:tr>
      <w:tr w:rsidR="00BD5A94" w:rsidRPr="00E129A6" w:rsidTr="004275ED">
        <w:trPr>
          <w:trHeight w:val="144"/>
          <w:tblCellSpacing w:w="20" w:type="nil"/>
        </w:trPr>
        <w:tc>
          <w:tcPr>
            <w:tcW w:w="1308" w:type="dxa"/>
            <w:tcMar>
              <w:top w:w="50" w:type="dxa"/>
              <w:left w:w="100" w:type="dxa"/>
            </w:tcMar>
            <w:vAlign w:val="center"/>
          </w:tcPr>
          <w:p w:rsidR="00BD5A94" w:rsidRDefault="003D5C25" w:rsidP="004275ED">
            <w:pPr>
              <w:spacing w:after="0"/>
              <w:jc w:val="center"/>
            </w:pPr>
            <w:r>
              <w:rPr>
                <w:rFonts w:ascii="Times New Roman" w:hAnsi="Times New Roman"/>
                <w:color w:val="000000"/>
                <w:sz w:val="24"/>
              </w:rPr>
              <w:t>3</w:t>
            </w:r>
          </w:p>
        </w:tc>
        <w:tc>
          <w:tcPr>
            <w:tcW w:w="4403" w:type="dxa"/>
            <w:tcMar>
              <w:top w:w="50" w:type="dxa"/>
              <w:left w:w="100" w:type="dxa"/>
            </w:tcMar>
            <w:vAlign w:val="center"/>
          </w:tcPr>
          <w:p w:rsidR="00BD5A94" w:rsidRDefault="003D5C25">
            <w:pPr>
              <w:spacing w:after="0"/>
              <w:ind w:left="135"/>
            </w:pPr>
            <w:r w:rsidRPr="003D5C25">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46"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14</w:t>
            </w:r>
          </w:p>
        </w:tc>
        <w:tc>
          <w:tcPr>
            <w:tcW w:w="1841"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BD5A94" w:rsidRDefault="00BD5A94">
            <w:pPr>
              <w:spacing w:after="0"/>
              <w:ind w:left="135"/>
              <w:jc w:val="center"/>
            </w:pPr>
          </w:p>
        </w:tc>
        <w:tc>
          <w:tcPr>
            <w:tcW w:w="4153" w:type="dxa"/>
            <w:tcMar>
              <w:top w:w="50" w:type="dxa"/>
              <w:left w:w="100" w:type="dxa"/>
            </w:tcMar>
            <w:vAlign w:val="center"/>
          </w:tcPr>
          <w:p w:rsidR="00BD5A94" w:rsidRPr="003D5C25" w:rsidRDefault="003D5C25">
            <w:pPr>
              <w:spacing w:after="0"/>
              <w:ind w:left="135"/>
              <w:rPr>
                <w:lang w:val="ru-RU"/>
              </w:rPr>
            </w:pPr>
            <w:r w:rsidRPr="003D5C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/7</w:t>
              </w:r>
              <w:r>
                <w:rPr>
                  <w:rFonts w:ascii="Times New Roman" w:hAnsi="Times New Roman"/>
                  <w:color w:val="0000FF"/>
                  <w:u w:val="single"/>
                </w:rPr>
                <w:t>f</w:t>
              </w:r>
              <w:r w:rsidRPr="003D5C25">
                <w:rPr>
                  <w:rFonts w:ascii="Times New Roman" w:hAnsi="Times New Roman"/>
                  <w:color w:val="0000FF"/>
                  <w:u w:val="single"/>
                  <w:lang w:val="ru-RU"/>
                </w:rPr>
                <w:t>417</w:t>
              </w:r>
              <w:r>
                <w:rPr>
                  <w:rFonts w:ascii="Times New Roman" w:hAnsi="Times New Roman"/>
                  <w:color w:val="0000FF"/>
                  <w:u w:val="single"/>
                </w:rPr>
                <w:t>e</w:t>
              </w:r>
              <w:r w:rsidRPr="003D5C25">
                <w:rPr>
                  <w:rFonts w:ascii="Times New Roman" w:hAnsi="Times New Roman"/>
                  <w:color w:val="0000FF"/>
                  <w:u w:val="single"/>
                  <w:lang w:val="ru-RU"/>
                </w:rPr>
                <w:t>18</w:t>
              </w:r>
            </w:hyperlink>
          </w:p>
        </w:tc>
      </w:tr>
      <w:tr w:rsidR="00BD5A94" w:rsidRPr="00E129A6" w:rsidTr="004275ED">
        <w:trPr>
          <w:trHeight w:val="144"/>
          <w:tblCellSpacing w:w="20" w:type="nil"/>
        </w:trPr>
        <w:tc>
          <w:tcPr>
            <w:tcW w:w="1308" w:type="dxa"/>
            <w:tcMar>
              <w:top w:w="50" w:type="dxa"/>
              <w:left w:w="100" w:type="dxa"/>
            </w:tcMar>
            <w:vAlign w:val="center"/>
          </w:tcPr>
          <w:p w:rsidR="00BD5A94" w:rsidRDefault="003D5C25" w:rsidP="004275ED">
            <w:pPr>
              <w:spacing w:after="0"/>
              <w:jc w:val="center"/>
            </w:pPr>
            <w:r>
              <w:rPr>
                <w:rFonts w:ascii="Times New Roman" w:hAnsi="Times New Roman"/>
                <w:color w:val="000000"/>
                <w:sz w:val="24"/>
              </w:rPr>
              <w:t>4</w:t>
            </w:r>
          </w:p>
        </w:tc>
        <w:tc>
          <w:tcPr>
            <w:tcW w:w="4403" w:type="dxa"/>
            <w:tcMar>
              <w:top w:w="50" w:type="dxa"/>
              <w:left w:w="100" w:type="dxa"/>
            </w:tcMar>
            <w:vAlign w:val="center"/>
          </w:tcPr>
          <w:p w:rsidR="00BD5A94" w:rsidRPr="003D5C25" w:rsidRDefault="003D5C25">
            <w:pPr>
              <w:spacing w:after="0"/>
              <w:ind w:left="135"/>
              <w:rPr>
                <w:lang w:val="ru-RU"/>
              </w:rPr>
            </w:pPr>
            <w:r w:rsidRPr="003D5C25">
              <w:rPr>
                <w:rFonts w:ascii="Times New Roman" w:hAnsi="Times New Roman"/>
                <w:color w:val="000000"/>
                <w:sz w:val="24"/>
                <w:lang w:val="ru-RU"/>
              </w:rPr>
              <w:t>Теорема Пифагора и начала тригонометрии</w:t>
            </w:r>
          </w:p>
        </w:tc>
        <w:tc>
          <w:tcPr>
            <w:tcW w:w="946"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10</w:t>
            </w:r>
          </w:p>
        </w:tc>
        <w:tc>
          <w:tcPr>
            <w:tcW w:w="1841"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BD5A94" w:rsidRDefault="00BD5A94">
            <w:pPr>
              <w:spacing w:after="0"/>
              <w:ind w:left="135"/>
              <w:jc w:val="center"/>
            </w:pPr>
          </w:p>
        </w:tc>
        <w:tc>
          <w:tcPr>
            <w:tcW w:w="4153" w:type="dxa"/>
            <w:tcMar>
              <w:top w:w="50" w:type="dxa"/>
              <w:left w:w="100" w:type="dxa"/>
            </w:tcMar>
            <w:vAlign w:val="center"/>
          </w:tcPr>
          <w:p w:rsidR="00BD5A94" w:rsidRPr="003D5C25" w:rsidRDefault="003D5C25">
            <w:pPr>
              <w:spacing w:after="0"/>
              <w:ind w:left="135"/>
              <w:rPr>
                <w:lang w:val="ru-RU"/>
              </w:rPr>
            </w:pPr>
            <w:r w:rsidRPr="003D5C2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/7</w:t>
              </w:r>
              <w:r>
                <w:rPr>
                  <w:rFonts w:ascii="Times New Roman" w:hAnsi="Times New Roman"/>
                  <w:color w:val="0000FF"/>
                  <w:u w:val="single"/>
                </w:rPr>
                <w:t>f</w:t>
              </w:r>
              <w:r w:rsidRPr="003D5C25">
                <w:rPr>
                  <w:rFonts w:ascii="Times New Roman" w:hAnsi="Times New Roman"/>
                  <w:color w:val="0000FF"/>
                  <w:u w:val="single"/>
                  <w:lang w:val="ru-RU"/>
                </w:rPr>
                <w:t>417</w:t>
              </w:r>
              <w:r>
                <w:rPr>
                  <w:rFonts w:ascii="Times New Roman" w:hAnsi="Times New Roman"/>
                  <w:color w:val="0000FF"/>
                  <w:u w:val="single"/>
                </w:rPr>
                <w:t>e</w:t>
              </w:r>
              <w:r w:rsidRPr="003D5C25">
                <w:rPr>
                  <w:rFonts w:ascii="Times New Roman" w:hAnsi="Times New Roman"/>
                  <w:color w:val="0000FF"/>
                  <w:u w:val="single"/>
                  <w:lang w:val="ru-RU"/>
                </w:rPr>
                <w:t>18</w:t>
              </w:r>
            </w:hyperlink>
          </w:p>
        </w:tc>
      </w:tr>
      <w:tr w:rsidR="00BD5A94" w:rsidRPr="00E129A6" w:rsidTr="004275ED">
        <w:trPr>
          <w:trHeight w:val="144"/>
          <w:tblCellSpacing w:w="20" w:type="nil"/>
        </w:trPr>
        <w:tc>
          <w:tcPr>
            <w:tcW w:w="1308" w:type="dxa"/>
            <w:tcMar>
              <w:top w:w="50" w:type="dxa"/>
              <w:left w:w="100" w:type="dxa"/>
            </w:tcMar>
            <w:vAlign w:val="center"/>
          </w:tcPr>
          <w:p w:rsidR="00BD5A94" w:rsidRDefault="003D5C25" w:rsidP="004275ED">
            <w:pPr>
              <w:spacing w:after="0"/>
              <w:jc w:val="center"/>
            </w:pPr>
            <w:r>
              <w:rPr>
                <w:rFonts w:ascii="Times New Roman" w:hAnsi="Times New Roman"/>
                <w:color w:val="000000"/>
                <w:sz w:val="24"/>
              </w:rPr>
              <w:t>5</w:t>
            </w:r>
          </w:p>
        </w:tc>
        <w:tc>
          <w:tcPr>
            <w:tcW w:w="4403" w:type="dxa"/>
            <w:tcMar>
              <w:top w:w="50" w:type="dxa"/>
              <w:left w:w="100" w:type="dxa"/>
            </w:tcMar>
            <w:vAlign w:val="center"/>
          </w:tcPr>
          <w:p w:rsidR="00BD5A94" w:rsidRPr="003D5C25" w:rsidRDefault="003D5C25">
            <w:pPr>
              <w:spacing w:after="0"/>
              <w:ind w:left="135"/>
              <w:rPr>
                <w:lang w:val="ru-RU"/>
              </w:rPr>
            </w:pPr>
            <w:r w:rsidRPr="003D5C2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46"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13</w:t>
            </w:r>
          </w:p>
        </w:tc>
        <w:tc>
          <w:tcPr>
            <w:tcW w:w="1841"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BD5A94" w:rsidRDefault="00BD5A94">
            <w:pPr>
              <w:spacing w:after="0"/>
              <w:ind w:left="135"/>
              <w:jc w:val="center"/>
            </w:pPr>
          </w:p>
        </w:tc>
        <w:tc>
          <w:tcPr>
            <w:tcW w:w="4153" w:type="dxa"/>
            <w:tcMar>
              <w:top w:w="50" w:type="dxa"/>
              <w:left w:w="100" w:type="dxa"/>
            </w:tcMar>
            <w:vAlign w:val="center"/>
          </w:tcPr>
          <w:p w:rsidR="00BD5A94" w:rsidRPr="003D5C25" w:rsidRDefault="003D5C25">
            <w:pPr>
              <w:spacing w:after="0"/>
              <w:ind w:left="135"/>
              <w:rPr>
                <w:lang w:val="ru-RU"/>
              </w:rPr>
            </w:pPr>
            <w:r w:rsidRPr="003D5C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/7</w:t>
              </w:r>
              <w:r>
                <w:rPr>
                  <w:rFonts w:ascii="Times New Roman" w:hAnsi="Times New Roman"/>
                  <w:color w:val="0000FF"/>
                  <w:u w:val="single"/>
                </w:rPr>
                <w:t>f</w:t>
              </w:r>
              <w:r w:rsidRPr="003D5C25">
                <w:rPr>
                  <w:rFonts w:ascii="Times New Roman" w:hAnsi="Times New Roman"/>
                  <w:color w:val="0000FF"/>
                  <w:u w:val="single"/>
                  <w:lang w:val="ru-RU"/>
                </w:rPr>
                <w:t>417</w:t>
              </w:r>
              <w:r>
                <w:rPr>
                  <w:rFonts w:ascii="Times New Roman" w:hAnsi="Times New Roman"/>
                  <w:color w:val="0000FF"/>
                  <w:u w:val="single"/>
                </w:rPr>
                <w:t>e</w:t>
              </w:r>
              <w:r w:rsidRPr="003D5C25">
                <w:rPr>
                  <w:rFonts w:ascii="Times New Roman" w:hAnsi="Times New Roman"/>
                  <w:color w:val="0000FF"/>
                  <w:u w:val="single"/>
                  <w:lang w:val="ru-RU"/>
                </w:rPr>
                <w:t>18</w:t>
              </w:r>
            </w:hyperlink>
          </w:p>
        </w:tc>
      </w:tr>
      <w:tr w:rsidR="00BD5A94" w:rsidRPr="00E129A6" w:rsidTr="004275ED">
        <w:trPr>
          <w:trHeight w:val="144"/>
          <w:tblCellSpacing w:w="20" w:type="nil"/>
        </w:trPr>
        <w:tc>
          <w:tcPr>
            <w:tcW w:w="1308" w:type="dxa"/>
            <w:tcMar>
              <w:top w:w="50" w:type="dxa"/>
              <w:left w:w="100" w:type="dxa"/>
            </w:tcMar>
            <w:vAlign w:val="center"/>
          </w:tcPr>
          <w:p w:rsidR="00BD5A94" w:rsidRDefault="003D5C25" w:rsidP="004275ED">
            <w:pPr>
              <w:spacing w:after="0"/>
              <w:jc w:val="center"/>
            </w:pPr>
            <w:r>
              <w:rPr>
                <w:rFonts w:ascii="Times New Roman" w:hAnsi="Times New Roman"/>
                <w:color w:val="000000"/>
                <w:sz w:val="24"/>
              </w:rPr>
              <w:t>6</w:t>
            </w:r>
          </w:p>
        </w:tc>
        <w:tc>
          <w:tcPr>
            <w:tcW w:w="4403" w:type="dxa"/>
            <w:tcMar>
              <w:top w:w="50" w:type="dxa"/>
              <w:left w:w="100" w:type="dxa"/>
            </w:tcMar>
            <w:vAlign w:val="center"/>
          </w:tcPr>
          <w:p w:rsidR="00BD5A94" w:rsidRDefault="004275E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sidR="003D5C25">
              <w:rPr>
                <w:rFonts w:ascii="Times New Roman" w:hAnsi="Times New Roman"/>
                <w:color w:val="000000"/>
                <w:sz w:val="24"/>
              </w:rPr>
              <w:t>обобщение</w:t>
            </w:r>
            <w:proofErr w:type="spellEnd"/>
            <w:r w:rsidR="003D5C25">
              <w:rPr>
                <w:rFonts w:ascii="Times New Roman" w:hAnsi="Times New Roman"/>
                <w:color w:val="000000"/>
                <w:sz w:val="24"/>
              </w:rPr>
              <w:t xml:space="preserve"> </w:t>
            </w:r>
            <w:proofErr w:type="spellStart"/>
            <w:r w:rsidR="003D5C25">
              <w:rPr>
                <w:rFonts w:ascii="Times New Roman" w:hAnsi="Times New Roman"/>
                <w:color w:val="000000"/>
                <w:sz w:val="24"/>
              </w:rPr>
              <w:t>знаний</w:t>
            </w:r>
            <w:proofErr w:type="spellEnd"/>
          </w:p>
        </w:tc>
        <w:tc>
          <w:tcPr>
            <w:tcW w:w="946"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4</w:t>
            </w:r>
          </w:p>
        </w:tc>
        <w:tc>
          <w:tcPr>
            <w:tcW w:w="1841"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BD5A94" w:rsidRDefault="00BD5A94">
            <w:pPr>
              <w:spacing w:after="0"/>
              <w:ind w:left="135"/>
              <w:jc w:val="center"/>
            </w:pPr>
          </w:p>
        </w:tc>
        <w:tc>
          <w:tcPr>
            <w:tcW w:w="4153" w:type="dxa"/>
            <w:tcMar>
              <w:top w:w="50" w:type="dxa"/>
              <w:left w:w="100" w:type="dxa"/>
            </w:tcMar>
            <w:vAlign w:val="center"/>
          </w:tcPr>
          <w:p w:rsidR="00BD5A94" w:rsidRPr="003D5C25" w:rsidRDefault="003D5C25">
            <w:pPr>
              <w:spacing w:after="0"/>
              <w:ind w:left="135"/>
              <w:rPr>
                <w:lang w:val="ru-RU"/>
              </w:rPr>
            </w:pPr>
            <w:r w:rsidRPr="003D5C2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/7</w:t>
              </w:r>
              <w:r>
                <w:rPr>
                  <w:rFonts w:ascii="Times New Roman" w:hAnsi="Times New Roman"/>
                  <w:color w:val="0000FF"/>
                  <w:u w:val="single"/>
                </w:rPr>
                <w:t>f</w:t>
              </w:r>
              <w:r w:rsidRPr="003D5C25">
                <w:rPr>
                  <w:rFonts w:ascii="Times New Roman" w:hAnsi="Times New Roman"/>
                  <w:color w:val="0000FF"/>
                  <w:u w:val="single"/>
                  <w:lang w:val="ru-RU"/>
                </w:rPr>
                <w:t>417</w:t>
              </w:r>
              <w:r>
                <w:rPr>
                  <w:rFonts w:ascii="Times New Roman" w:hAnsi="Times New Roman"/>
                  <w:color w:val="0000FF"/>
                  <w:u w:val="single"/>
                </w:rPr>
                <w:t>e</w:t>
              </w:r>
              <w:r w:rsidRPr="003D5C25">
                <w:rPr>
                  <w:rFonts w:ascii="Times New Roman" w:hAnsi="Times New Roman"/>
                  <w:color w:val="0000FF"/>
                  <w:u w:val="single"/>
                  <w:lang w:val="ru-RU"/>
                </w:rPr>
                <w:t>18</w:t>
              </w:r>
            </w:hyperlink>
          </w:p>
        </w:tc>
      </w:tr>
      <w:tr w:rsidR="00BD5A94" w:rsidTr="004275ED">
        <w:trPr>
          <w:trHeight w:val="144"/>
          <w:tblCellSpacing w:w="20" w:type="nil"/>
        </w:trPr>
        <w:tc>
          <w:tcPr>
            <w:tcW w:w="0" w:type="auto"/>
            <w:gridSpan w:val="2"/>
            <w:tcMar>
              <w:top w:w="50" w:type="dxa"/>
              <w:left w:w="100" w:type="dxa"/>
            </w:tcMar>
            <w:vAlign w:val="center"/>
          </w:tcPr>
          <w:p w:rsidR="00BD5A94" w:rsidRPr="003D5C25" w:rsidRDefault="003D5C25">
            <w:pPr>
              <w:spacing w:after="0"/>
              <w:ind w:left="135"/>
              <w:rPr>
                <w:lang w:val="ru-RU"/>
              </w:rPr>
            </w:pPr>
            <w:r w:rsidRPr="003D5C25">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68</w:t>
            </w:r>
          </w:p>
        </w:tc>
        <w:tc>
          <w:tcPr>
            <w:tcW w:w="1841" w:type="dxa"/>
            <w:tcMar>
              <w:top w:w="50" w:type="dxa"/>
              <w:left w:w="100" w:type="dxa"/>
            </w:tcMar>
            <w:vAlign w:val="center"/>
          </w:tcPr>
          <w:p w:rsidR="00BD5A94" w:rsidRDefault="003D5C25" w:rsidP="004275ED">
            <w:pPr>
              <w:spacing w:after="0"/>
              <w:ind w:left="135"/>
              <w:jc w:val="center"/>
            </w:pPr>
            <w:r>
              <w:rPr>
                <w:rFonts w:ascii="Times New Roman" w:hAnsi="Times New Roman"/>
                <w:color w:val="000000"/>
                <w:sz w:val="24"/>
              </w:rPr>
              <w:t>6</w:t>
            </w:r>
          </w:p>
        </w:tc>
        <w:tc>
          <w:tcPr>
            <w:tcW w:w="1910" w:type="dxa"/>
            <w:tcMar>
              <w:top w:w="50" w:type="dxa"/>
              <w:left w:w="100" w:type="dxa"/>
            </w:tcMar>
            <w:vAlign w:val="center"/>
          </w:tcPr>
          <w:p w:rsidR="00BD5A94" w:rsidRDefault="003D5C25">
            <w:pPr>
              <w:spacing w:after="0"/>
              <w:ind w:left="135"/>
              <w:jc w:val="center"/>
            </w:pPr>
            <w:r>
              <w:rPr>
                <w:rFonts w:ascii="Times New Roman" w:hAnsi="Times New Roman"/>
                <w:color w:val="000000"/>
                <w:sz w:val="24"/>
              </w:rPr>
              <w:t xml:space="preserve"> 0 </w:t>
            </w:r>
          </w:p>
        </w:tc>
        <w:tc>
          <w:tcPr>
            <w:tcW w:w="4153" w:type="dxa"/>
            <w:tcMar>
              <w:top w:w="50" w:type="dxa"/>
              <w:left w:w="100" w:type="dxa"/>
            </w:tcMar>
            <w:vAlign w:val="center"/>
          </w:tcPr>
          <w:p w:rsidR="00BD5A94" w:rsidRDefault="00BD5A94"/>
        </w:tc>
      </w:tr>
    </w:tbl>
    <w:p w:rsidR="00BD5A94" w:rsidRDefault="00BD5A94" w:rsidP="000A1004">
      <w:pPr>
        <w:spacing w:after="0"/>
        <w:ind w:left="120"/>
        <w:sectPr w:rsidR="00BD5A94">
          <w:pgSz w:w="16383" w:h="11906" w:orient="landscape"/>
          <w:pgMar w:top="1134" w:right="850" w:bottom="1134" w:left="1701" w:header="720" w:footer="720" w:gutter="0"/>
          <w:cols w:space="720"/>
        </w:sectPr>
      </w:pPr>
      <w:bookmarkStart w:id="8" w:name="block-6160794"/>
      <w:bookmarkEnd w:id="7"/>
    </w:p>
    <w:p w:rsidR="00EE3B52" w:rsidRDefault="00EE3B52" w:rsidP="00EE3B52">
      <w:pPr>
        <w:spacing w:after="0"/>
        <w:jc w:val="center"/>
        <w:rPr>
          <w:rFonts w:ascii="Times New Roman" w:hAnsi="Times New Roman"/>
          <w:b/>
          <w:color w:val="000000"/>
          <w:sz w:val="28"/>
          <w:lang w:val="ru-RU"/>
        </w:rPr>
      </w:pPr>
      <w:r>
        <w:rPr>
          <w:rFonts w:ascii="Times New Roman" w:hAnsi="Times New Roman"/>
          <w:b/>
          <w:color w:val="000000"/>
          <w:sz w:val="28"/>
          <w:lang w:val="ru-RU"/>
        </w:rPr>
        <w:lastRenderedPageBreak/>
        <w:t>ПОУ</w:t>
      </w:r>
      <w:r w:rsidR="00E24EB1">
        <w:rPr>
          <w:rFonts w:ascii="Times New Roman" w:hAnsi="Times New Roman"/>
          <w:b/>
          <w:color w:val="000000"/>
          <w:sz w:val="28"/>
          <w:lang w:val="ru-RU"/>
        </w:rPr>
        <w:t xml:space="preserve">РОЧНОЕ ПЛАНИРОВНИЕ </w:t>
      </w:r>
    </w:p>
    <w:p w:rsidR="00EE3B52" w:rsidRPr="00EE3B52" w:rsidRDefault="00EE3B52" w:rsidP="00EE3B52">
      <w:pPr>
        <w:spacing w:after="0"/>
        <w:ind w:left="120"/>
        <w:rPr>
          <w:lang w:val="ru-RU"/>
        </w:rPr>
      </w:pP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394"/>
        <w:gridCol w:w="993"/>
        <w:gridCol w:w="1984"/>
        <w:gridCol w:w="1910"/>
        <w:gridCol w:w="1350"/>
        <w:gridCol w:w="2977"/>
      </w:tblGrid>
      <w:tr w:rsidR="00EE3B52" w:rsidTr="00641C77">
        <w:trPr>
          <w:trHeight w:val="144"/>
          <w:tblCellSpacing w:w="20" w:type="nil"/>
        </w:trPr>
        <w:tc>
          <w:tcPr>
            <w:tcW w:w="851" w:type="dxa"/>
            <w:vMerge w:val="restart"/>
            <w:tcMar>
              <w:top w:w="50" w:type="dxa"/>
              <w:left w:w="100" w:type="dxa"/>
            </w:tcMar>
            <w:vAlign w:val="center"/>
          </w:tcPr>
          <w:p w:rsidR="00EE3B52" w:rsidRDefault="00EE3B52" w:rsidP="005E6430">
            <w:pPr>
              <w:spacing w:after="0"/>
              <w:ind w:left="135"/>
            </w:pPr>
            <w:r>
              <w:rPr>
                <w:rFonts w:ascii="Times New Roman" w:hAnsi="Times New Roman"/>
                <w:b/>
                <w:color w:val="000000"/>
                <w:sz w:val="24"/>
              </w:rPr>
              <w:t xml:space="preserve">№ п/п </w:t>
            </w:r>
          </w:p>
          <w:p w:rsidR="00EE3B52" w:rsidRDefault="00EE3B52" w:rsidP="005E6430">
            <w:pPr>
              <w:spacing w:after="0"/>
              <w:ind w:left="135"/>
            </w:pPr>
          </w:p>
        </w:tc>
        <w:tc>
          <w:tcPr>
            <w:tcW w:w="4394" w:type="dxa"/>
            <w:vMerge w:val="restart"/>
            <w:tcMar>
              <w:top w:w="50" w:type="dxa"/>
              <w:left w:w="100" w:type="dxa"/>
            </w:tcMar>
            <w:vAlign w:val="center"/>
          </w:tcPr>
          <w:p w:rsidR="00EE3B52" w:rsidRDefault="00EE3B52" w:rsidP="005E6430">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EE3B52" w:rsidRDefault="00EE3B52" w:rsidP="005E6430">
            <w:pPr>
              <w:spacing w:after="0"/>
              <w:ind w:left="135"/>
            </w:pPr>
          </w:p>
        </w:tc>
        <w:tc>
          <w:tcPr>
            <w:tcW w:w="4887" w:type="dxa"/>
            <w:gridSpan w:val="3"/>
            <w:tcMar>
              <w:top w:w="50" w:type="dxa"/>
              <w:left w:w="100" w:type="dxa"/>
            </w:tcMar>
            <w:vAlign w:val="center"/>
          </w:tcPr>
          <w:p w:rsidR="00EE3B52" w:rsidRDefault="00EE3B52" w:rsidP="00641C7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0" w:type="dxa"/>
            <w:vMerge w:val="restart"/>
            <w:tcMar>
              <w:top w:w="50" w:type="dxa"/>
              <w:left w:w="100" w:type="dxa"/>
            </w:tcMar>
            <w:vAlign w:val="center"/>
          </w:tcPr>
          <w:p w:rsidR="00EE3B52" w:rsidRDefault="00EE3B52" w:rsidP="00E24EB1">
            <w:pPr>
              <w:spacing w:after="0"/>
              <w:ind w:left="-2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EE3B52" w:rsidRDefault="00EE3B52" w:rsidP="00641C77">
            <w:pPr>
              <w:spacing w:after="0"/>
              <w:ind w:left="135"/>
              <w:jc w:val="center"/>
            </w:pPr>
          </w:p>
        </w:tc>
        <w:tc>
          <w:tcPr>
            <w:tcW w:w="2977" w:type="dxa"/>
            <w:vMerge w:val="restart"/>
            <w:tcMar>
              <w:top w:w="50" w:type="dxa"/>
              <w:left w:w="100" w:type="dxa"/>
            </w:tcMar>
            <w:vAlign w:val="center"/>
          </w:tcPr>
          <w:p w:rsidR="00EE3B52" w:rsidRDefault="00EE3B52" w:rsidP="00641C77">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EE3B52" w:rsidRDefault="00EE3B52" w:rsidP="00641C77">
            <w:pPr>
              <w:spacing w:after="0"/>
              <w:ind w:left="135"/>
              <w:jc w:val="center"/>
            </w:pPr>
          </w:p>
        </w:tc>
      </w:tr>
      <w:tr w:rsidR="00EE3B52" w:rsidTr="00784EF3">
        <w:trPr>
          <w:trHeight w:val="1032"/>
          <w:tblCellSpacing w:w="20" w:type="nil"/>
        </w:trPr>
        <w:tc>
          <w:tcPr>
            <w:tcW w:w="851" w:type="dxa"/>
            <w:vMerge/>
            <w:tcBorders>
              <w:top w:val="nil"/>
            </w:tcBorders>
            <w:tcMar>
              <w:top w:w="50" w:type="dxa"/>
              <w:left w:w="100" w:type="dxa"/>
            </w:tcMar>
          </w:tcPr>
          <w:p w:rsidR="00EE3B52" w:rsidRDefault="00EE3B52" w:rsidP="005E6430"/>
        </w:tc>
        <w:tc>
          <w:tcPr>
            <w:tcW w:w="4394" w:type="dxa"/>
            <w:vMerge/>
            <w:tcBorders>
              <w:top w:val="nil"/>
            </w:tcBorders>
            <w:tcMar>
              <w:top w:w="50" w:type="dxa"/>
              <w:left w:w="100" w:type="dxa"/>
            </w:tcMar>
          </w:tcPr>
          <w:p w:rsidR="00EE3B52" w:rsidRDefault="00EE3B52" w:rsidP="005E6430"/>
        </w:tc>
        <w:tc>
          <w:tcPr>
            <w:tcW w:w="993" w:type="dxa"/>
            <w:tcMar>
              <w:top w:w="50" w:type="dxa"/>
              <w:left w:w="100" w:type="dxa"/>
            </w:tcMar>
            <w:vAlign w:val="center"/>
          </w:tcPr>
          <w:p w:rsidR="00EE3B52" w:rsidRDefault="00EE3B52" w:rsidP="00784EF3">
            <w:pPr>
              <w:spacing w:after="0"/>
              <w:ind w:left="-100"/>
              <w:jc w:val="center"/>
            </w:pPr>
            <w:proofErr w:type="spellStart"/>
            <w:r>
              <w:rPr>
                <w:rFonts w:ascii="Times New Roman" w:hAnsi="Times New Roman"/>
                <w:b/>
                <w:color w:val="000000"/>
                <w:sz w:val="24"/>
              </w:rPr>
              <w:t>Всего</w:t>
            </w:r>
            <w:proofErr w:type="spellEnd"/>
          </w:p>
          <w:p w:rsidR="00EE3B52" w:rsidRDefault="00EE3B52" w:rsidP="00641C77">
            <w:pPr>
              <w:spacing w:after="0"/>
              <w:ind w:left="135"/>
              <w:jc w:val="center"/>
            </w:pPr>
          </w:p>
        </w:tc>
        <w:tc>
          <w:tcPr>
            <w:tcW w:w="1984" w:type="dxa"/>
            <w:tcMar>
              <w:top w:w="50" w:type="dxa"/>
              <w:left w:w="100" w:type="dxa"/>
            </w:tcMar>
            <w:vAlign w:val="center"/>
          </w:tcPr>
          <w:p w:rsidR="00EE3B52" w:rsidRDefault="00EE3B52" w:rsidP="00641C77">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EE3B52" w:rsidRDefault="00EE3B52" w:rsidP="00641C77">
            <w:pPr>
              <w:spacing w:after="0"/>
              <w:ind w:left="135"/>
              <w:jc w:val="center"/>
            </w:pPr>
          </w:p>
        </w:tc>
        <w:tc>
          <w:tcPr>
            <w:tcW w:w="1910" w:type="dxa"/>
            <w:tcMar>
              <w:top w:w="50" w:type="dxa"/>
              <w:left w:w="100" w:type="dxa"/>
            </w:tcMar>
            <w:vAlign w:val="center"/>
          </w:tcPr>
          <w:p w:rsidR="00EE3B52" w:rsidRDefault="00EE3B52" w:rsidP="00641C77">
            <w:pPr>
              <w:spacing w:after="0"/>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EE3B52" w:rsidRDefault="00EE3B52" w:rsidP="00641C77">
            <w:pPr>
              <w:spacing w:after="0"/>
              <w:ind w:left="135"/>
              <w:jc w:val="center"/>
            </w:pPr>
          </w:p>
        </w:tc>
        <w:tc>
          <w:tcPr>
            <w:tcW w:w="1350" w:type="dxa"/>
            <w:vMerge/>
            <w:tcBorders>
              <w:top w:val="nil"/>
            </w:tcBorders>
            <w:tcMar>
              <w:top w:w="50" w:type="dxa"/>
              <w:left w:w="100" w:type="dxa"/>
            </w:tcMar>
          </w:tcPr>
          <w:p w:rsidR="00EE3B52" w:rsidRDefault="00EE3B52" w:rsidP="00641C77">
            <w:pPr>
              <w:jc w:val="center"/>
            </w:pPr>
          </w:p>
        </w:tc>
        <w:tc>
          <w:tcPr>
            <w:tcW w:w="2977" w:type="dxa"/>
            <w:vMerge/>
            <w:tcBorders>
              <w:top w:val="nil"/>
            </w:tcBorders>
            <w:tcMar>
              <w:top w:w="50" w:type="dxa"/>
              <w:left w:w="100" w:type="dxa"/>
            </w:tcMar>
          </w:tcPr>
          <w:p w:rsidR="00EE3B52" w:rsidRDefault="00EE3B52" w:rsidP="00641C77">
            <w:pPr>
              <w:jc w:val="center"/>
            </w:pPr>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1</w:t>
            </w:r>
          </w:p>
        </w:tc>
        <w:tc>
          <w:tcPr>
            <w:tcW w:w="4394" w:type="dxa"/>
            <w:tcMar>
              <w:top w:w="50" w:type="dxa"/>
              <w:left w:w="100" w:type="dxa"/>
            </w:tcMar>
            <w:vAlign w:val="center"/>
          </w:tcPr>
          <w:p w:rsidR="00EE3B52" w:rsidRPr="003D5C25" w:rsidRDefault="00BC2645" w:rsidP="005E6430">
            <w:pPr>
              <w:spacing w:after="0"/>
              <w:ind w:left="135"/>
              <w:rPr>
                <w:lang w:val="ru-RU"/>
              </w:rPr>
            </w:pPr>
            <w:r>
              <w:rPr>
                <w:rFonts w:ascii="Times New Roman" w:hAnsi="Times New Roman"/>
                <w:color w:val="000000"/>
                <w:sz w:val="24"/>
                <w:lang w:val="ru-RU"/>
              </w:rPr>
              <w:t>Многоугольники</w:t>
            </w:r>
          </w:p>
        </w:tc>
        <w:tc>
          <w:tcPr>
            <w:tcW w:w="993" w:type="dxa"/>
            <w:tcMar>
              <w:top w:w="50" w:type="dxa"/>
              <w:left w:w="100" w:type="dxa"/>
            </w:tcMar>
            <w:vAlign w:val="center"/>
          </w:tcPr>
          <w:p w:rsidR="00EE3B52" w:rsidRDefault="00EE3B52" w:rsidP="004626FF">
            <w:pPr>
              <w:spacing w:after="0"/>
              <w:ind w:left="-100" w:right="-108"/>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E24EB1"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05.09.23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3D5C25">
                <w:rPr>
                  <w:rFonts w:ascii="Times New Roman" w:hAnsi="Times New Roman"/>
                  <w:color w:val="0000FF"/>
                  <w:u w:val="single"/>
                  <w:lang w:val="ru-RU"/>
                </w:rPr>
                <w:t>2</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2</w:t>
            </w:r>
          </w:p>
        </w:tc>
        <w:tc>
          <w:tcPr>
            <w:tcW w:w="4394"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Параллелограмм, его признаки и свойства</w:t>
            </w:r>
          </w:p>
        </w:tc>
        <w:tc>
          <w:tcPr>
            <w:tcW w:w="993" w:type="dxa"/>
            <w:tcMar>
              <w:top w:w="50" w:type="dxa"/>
              <w:left w:w="100" w:type="dxa"/>
            </w:tcMar>
            <w:vAlign w:val="center"/>
          </w:tcPr>
          <w:p w:rsidR="00EE3B52" w:rsidRDefault="00EE3B52" w:rsidP="004626FF">
            <w:pPr>
              <w:spacing w:after="0"/>
              <w:ind w:left="-100" w:right="-108"/>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E24EB1"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07.09.23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/88671</w:t>
              </w:r>
              <w:proofErr w:type="spellStart"/>
              <w:r>
                <w:rPr>
                  <w:rFonts w:ascii="Times New Roman" w:hAnsi="Times New Roman"/>
                  <w:color w:val="0000FF"/>
                  <w:u w:val="single"/>
                </w:rPr>
                <w:t>ca</w:t>
              </w:r>
              <w:proofErr w:type="spellEnd"/>
              <w:r w:rsidRPr="003D5C25">
                <w:rPr>
                  <w:rFonts w:ascii="Times New Roman" w:hAnsi="Times New Roman"/>
                  <w:color w:val="0000FF"/>
                  <w:u w:val="single"/>
                  <w:lang w:val="ru-RU"/>
                </w:rPr>
                <w:t>0</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3</w:t>
            </w:r>
          </w:p>
        </w:tc>
        <w:tc>
          <w:tcPr>
            <w:tcW w:w="4394"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Параллелограмм, его признаки и свойства</w:t>
            </w:r>
          </w:p>
        </w:tc>
        <w:tc>
          <w:tcPr>
            <w:tcW w:w="993" w:type="dxa"/>
            <w:tcMar>
              <w:top w:w="50" w:type="dxa"/>
              <w:left w:w="100" w:type="dxa"/>
            </w:tcMar>
            <w:vAlign w:val="center"/>
          </w:tcPr>
          <w:p w:rsidR="00EE3B52" w:rsidRDefault="00EE3B52" w:rsidP="004626FF">
            <w:pPr>
              <w:spacing w:after="0"/>
              <w:ind w:left="-100" w:right="-108"/>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E24EB1"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12.09.23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/88671</w:t>
              </w:r>
              <w:proofErr w:type="spellStart"/>
              <w:r>
                <w:rPr>
                  <w:rFonts w:ascii="Times New Roman" w:hAnsi="Times New Roman"/>
                  <w:color w:val="0000FF"/>
                  <w:u w:val="single"/>
                </w:rPr>
                <w:t>ca</w:t>
              </w:r>
              <w:proofErr w:type="spellEnd"/>
              <w:r w:rsidRPr="003D5C25">
                <w:rPr>
                  <w:rFonts w:ascii="Times New Roman" w:hAnsi="Times New Roman"/>
                  <w:color w:val="0000FF"/>
                  <w:u w:val="single"/>
                  <w:lang w:val="ru-RU"/>
                </w:rPr>
                <w:t>0</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4</w:t>
            </w:r>
          </w:p>
        </w:tc>
        <w:tc>
          <w:tcPr>
            <w:tcW w:w="4394" w:type="dxa"/>
            <w:tcMar>
              <w:top w:w="50" w:type="dxa"/>
              <w:left w:w="100" w:type="dxa"/>
            </w:tcMar>
            <w:vAlign w:val="center"/>
          </w:tcPr>
          <w:p w:rsidR="00EE3B52" w:rsidRPr="003D5C25" w:rsidRDefault="00BC2645" w:rsidP="005E6430">
            <w:pPr>
              <w:spacing w:after="0"/>
              <w:ind w:left="135"/>
              <w:rPr>
                <w:lang w:val="ru-RU"/>
              </w:rPr>
            </w:pPr>
            <w:r w:rsidRPr="00BC2645">
              <w:rPr>
                <w:rFonts w:ascii="Times New Roman" w:hAnsi="Times New Roman"/>
                <w:color w:val="000000"/>
                <w:sz w:val="24"/>
                <w:lang w:val="ru-RU"/>
              </w:rPr>
              <w:t>Трапеция</w:t>
            </w:r>
          </w:p>
        </w:tc>
        <w:tc>
          <w:tcPr>
            <w:tcW w:w="993" w:type="dxa"/>
            <w:tcMar>
              <w:top w:w="50" w:type="dxa"/>
              <w:left w:w="100" w:type="dxa"/>
            </w:tcMar>
            <w:vAlign w:val="center"/>
          </w:tcPr>
          <w:p w:rsidR="00EE3B52" w:rsidRDefault="00EE3B52" w:rsidP="004626FF">
            <w:pPr>
              <w:spacing w:after="0"/>
              <w:ind w:left="-100" w:right="-108"/>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E24EB1"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14.</w:t>
            </w:r>
            <w:r w:rsidR="00960D2B" w:rsidRPr="001969F4">
              <w:rPr>
                <w:rFonts w:ascii="Times New Roman" w:hAnsi="Times New Roman" w:cs="Times New Roman"/>
                <w:sz w:val="24"/>
                <w:szCs w:val="24"/>
                <w:lang w:val="ru-RU"/>
              </w:rPr>
              <w:t>09.23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5</w:t>
            </w:r>
          </w:p>
        </w:tc>
        <w:tc>
          <w:tcPr>
            <w:tcW w:w="4394" w:type="dxa"/>
            <w:tcMar>
              <w:top w:w="50" w:type="dxa"/>
              <w:left w:w="100" w:type="dxa"/>
            </w:tcMar>
            <w:vAlign w:val="center"/>
          </w:tcPr>
          <w:p w:rsidR="00EE3B52" w:rsidRPr="003D5C25" w:rsidRDefault="00BC2645" w:rsidP="00BC2645">
            <w:pPr>
              <w:spacing w:after="0"/>
              <w:ind w:left="135"/>
              <w:rPr>
                <w:lang w:val="ru-RU"/>
              </w:rPr>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993" w:type="dxa"/>
            <w:tcMar>
              <w:top w:w="50" w:type="dxa"/>
              <w:left w:w="100" w:type="dxa"/>
            </w:tcMar>
            <w:vAlign w:val="center"/>
          </w:tcPr>
          <w:p w:rsidR="00EE3B52" w:rsidRDefault="00EE3B52" w:rsidP="004626FF">
            <w:pPr>
              <w:spacing w:after="0"/>
              <w:ind w:left="-100" w:right="-108"/>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E24EB1"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19.</w:t>
            </w:r>
            <w:r w:rsidR="00960D2B" w:rsidRPr="001969F4">
              <w:rPr>
                <w:rFonts w:ascii="Times New Roman" w:hAnsi="Times New Roman" w:cs="Times New Roman"/>
                <w:sz w:val="24"/>
                <w:szCs w:val="24"/>
                <w:lang w:val="ru-RU"/>
              </w:rPr>
              <w:t>09.23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/88671</w:t>
              </w:r>
              <w:r>
                <w:rPr>
                  <w:rFonts w:ascii="Times New Roman" w:hAnsi="Times New Roman"/>
                  <w:color w:val="0000FF"/>
                  <w:u w:val="single"/>
                </w:rPr>
                <w:t>f</w:t>
              </w:r>
              <w:r w:rsidRPr="003D5C25">
                <w:rPr>
                  <w:rFonts w:ascii="Times New Roman" w:hAnsi="Times New Roman"/>
                  <w:color w:val="0000FF"/>
                  <w:u w:val="single"/>
                  <w:lang w:val="ru-RU"/>
                </w:rPr>
                <w:t>20</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6</w:t>
            </w:r>
          </w:p>
        </w:tc>
        <w:tc>
          <w:tcPr>
            <w:tcW w:w="4394" w:type="dxa"/>
            <w:tcMar>
              <w:top w:w="50" w:type="dxa"/>
              <w:left w:w="100" w:type="dxa"/>
            </w:tcMar>
            <w:vAlign w:val="center"/>
          </w:tcPr>
          <w:p w:rsidR="00EE3B52" w:rsidRPr="003D5C25" w:rsidRDefault="00BC2645" w:rsidP="005E6430">
            <w:pPr>
              <w:spacing w:after="0"/>
              <w:ind w:left="135"/>
              <w:rPr>
                <w:lang w:val="ru-RU"/>
              </w:rPr>
            </w:pP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993" w:type="dxa"/>
            <w:tcMar>
              <w:top w:w="50" w:type="dxa"/>
              <w:left w:w="100" w:type="dxa"/>
            </w:tcMar>
            <w:vAlign w:val="center"/>
          </w:tcPr>
          <w:p w:rsidR="00EE3B52" w:rsidRDefault="00EE3B52" w:rsidP="004626FF">
            <w:pPr>
              <w:spacing w:after="0"/>
              <w:ind w:left="-100" w:right="-108"/>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E24EB1"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21.</w:t>
            </w:r>
            <w:r w:rsidR="00960D2B" w:rsidRPr="001969F4">
              <w:rPr>
                <w:rFonts w:ascii="Times New Roman" w:hAnsi="Times New Roman" w:cs="Times New Roman"/>
                <w:sz w:val="24"/>
                <w:szCs w:val="24"/>
                <w:lang w:val="ru-RU"/>
              </w:rPr>
              <w:t>09.23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/8867209</w:t>
              </w:r>
              <w:r>
                <w:rPr>
                  <w:rFonts w:ascii="Times New Roman" w:hAnsi="Times New Roman"/>
                  <w:color w:val="0000FF"/>
                  <w:u w:val="single"/>
                </w:rPr>
                <w:t>c</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7</w:t>
            </w:r>
          </w:p>
        </w:tc>
        <w:tc>
          <w:tcPr>
            <w:tcW w:w="4394" w:type="dxa"/>
            <w:tcMar>
              <w:top w:w="50" w:type="dxa"/>
              <w:left w:w="100" w:type="dxa"/>
            </w:tcMar>
            <w:vAlign w:val="center"/>
          </w:tcPr>
          <w:p w:rsidR="00EE3B52" w:rsidRPr="00BC2645" w:rsidRDefault="00BC2645" w:rsidP="005E6430">
            <w:pPr>
              <w:spacing w:after="0"/>
              <w:ind w:left="135"/>
              <w:rPr>
                <w:lang w:val="ru-RU"/>
              </w:rPr>
            </w:pPr>
            <w:r>
              <w:rPr>
                <w:rFonts w:ascii="Times New Roman" w:hAnsi="Times New Roman"/>
                <w:color w:val="000000"/>
                <w:sz w:val="24"/>
                <w:lang w:val="ru-RU"/>
              </w:rPr>
              <w:t>Частный случай параллелограмма (прямоугольник), его</w:t>
            </w:r>
            <w:r w:rsidRPr="003D5C25">
              <w:rPr>
                <w:rFonts w:ascii="Times New Roman" w:hAnsi="Times New Roman"/>
                <w:color w:val="000000"/>
                <w:sz w:val="24"/>
                <w:lang w:val="ru-RU"/>
              </w:rPr>
              <w:t xml:space="preserve"> признаки и свойства</w:t>
            </w:r>
          </w:p>
        </w:tc>
        <w:tc>
          <w:tcPr>
            <w:tcW w:w="993" w:type="dxa"/>
            <w:tcMar>
              <w:top w:w="50" w:type="dxa"/>
              <w:left w:w="100" w:type="dxa"/>
            </w:tcMar>
            <w:vAlign w:val="center"/>
          </w:tcPr>
          <w:p w:rsidR="00EE3B52" w:rsidRDefault="00EE3B52" w:rsidP="004626FF">
            <w:pPr>
              <w:spacing w:after="0"/>
              <w:ind w:left="-100" w:right="-108"/>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E24EB1"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26.</w:t>
            </w:r>
            <w:r w:rsidR="00960D2B" w:rsidRPr="001969F4">
              <w:rPr>
                <w:rFonts w:ascii="Times New Roman" w:hAnsi="Times New Roman" w:cs="Times New Roman"/>
                <w:sz w:val="24"/>
                <w:szCs w:val="24"/>
                <w:lang w:val="ru-RU"/>
              </w:rPr>
              <w:t>09.23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/88672358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8</w:t>
            </w:r>
          </w:p>
        </w:tc>
        <w:tc>
          <w:tcPr>
            <w:tcW w:w="4394" w:type="dxa"/>
            <w:tcMar>
              <w:top w:w="50" w:type="dxa"/>
              <w:left w:w="100" w:type="dxa"/>
            </w:tcMar>
            <w:vAlign w:val="center"/>
          </w:tcPr>
          <w:p w:rsidR="00EE3B52" w:rsidRPr="00BC2645" w:rsidRDefault="00BC2645" w:rsidP="005E6430">
            <w:pPr>
              <w:spacing w:after="0"/>
              <w:ind w:left="135"/>
              <w:rPr>
                <w:lang w:val="ru-RU"/>
              </w:rPr>
            </w:pPr>
            <w:r>
              <w:rPr>
                <w:rFonts w:ascii="Times New Roman" w:hAnsi="Times New Roman"/>
                <w:color w:val="000000"/>
                <w:sz w:val="24"/>
                <w:lang w:val="ru-RU"/>
              </w:rPr>
              <w:t>Частный случай</w:t>
            </w:r>
            <w:r w:rsidRPr="003D5C25">
              <w:rPr>
                <w:rFonts w:ascii="Times New Roman" w:hAnsi="Times New Roman"/>
                <w:color w:val="000000"/>
                <w:sz w:val="24"/>
                <w:lang w:val="ru-RU"/>
              </w:rPr>
              <w:t xml:space="preserve"> п</w:t>
            </w:r>
            <w:r>
              <w:rPr>
                <w:rFonts w:ascii="Times New Roman" w:hAnsi="Times New Roman"/>
                <w:color w:val="000000"/>
                <w:sz w:val="24"/>
                <w:lang w:val="ru-RU"/>
              </w:rPr>
              <w:t xml:space="preserve">араллелограмма (ромб), его </w:t>
            </w:r>
            <w:r w:rsidRPr="003D5C25">
              <w:rPr>
                <w:rFonts w:ascii="Times New Roman" w:hAnsi="Times New Roman"/>
                <w:color w:val="000000"/>
                <w:sz w:val="24"/>
                <w:lang w:val="ru-RU"/>
              </w:rPr>
              <w:t>признаки и свойства</w:t>
            </w:r>
          </w:p>
        </w:tc>
        <w:tc>
          <w:tcPr>
            <w:tcW w:w="993" w:type="dxa"/>
            <w:tcMar>
              <w:top w:w="50" w:type="dxa"/>
              <w:left w:w="100" w:type="dxa"/>
            </w:tcMar>
            <w:vAlign w:val="center"/>
          </w:tcPr>
          <w:p w:rsidR="00EE3B52" w:rsidRDefault="00EE3B52" w:rsidP="004626FF">
            <w:pPr>
              <w:spacing w:after="0"/>
              <w:ind w:left="-100" w:right="-108"/>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E24EB1"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28.</w:t>
            </w:r>
            <w:r w:rsidR="00960D2B" w:rsidRPr="001969F4">
              <w:rPr>
                <w:rFonts w:ascii="Times New Roman" w:hAnsi="Times New Roman" w:cs="Times New Roman"/>
                <w:sz w:val="24"/>
                <w:szCs w:val="24"/>
                <w:lang w:val="ru-RU"/>
              </w:rPr>
              <w:t>09.23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/8867252</w:t>
              </w:r>
              <w:r>
                <w:rPr>
                  <w:rFonts w:ascii="Times New Roman" w:hAnsi="Times New Roman"/>
                  <w:color w:val="0000FF"/>
                  <w:u w:val="single"/>
                </w:rPr>
                <w:t>e</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9</w:t>
            </w:r>
          </w:p>
        </w:tc>
        <w:tc>
          <w:tcPr>
            <w:tcW w:w="4394" w:type="dxa"/>
            <w:tcMar>
              <w:top w:w="50" w:type="dxa"/>
              <w:left w:w="100" w:type="dxa"/>
            </w:tcMar>
            <w:vAlign w:val="center"/>
          </w:tcPr>
          <w:p w:rsidR="00EE3B52" w:rsidRPr="00BC2645" w:rsidRDefault="00BC2645" w:rsidP="005E6430">
            <w:pPr>
              <w:spacing w:after="0"/>
              <w:ind w:left="135"/>
              <w:rPr>
                <w:lang w:val="ru-RU"/>
              </w:rPr>
            </w:pPr>
            <w:r>
              <w:rPr>
                <w:rFonts w:ascii="Times New Roman" w:hAnsi="Times New Roman"/>
                <w:color w:val="000000"/>
                <w:sz w:val="24"/>
                <w:lang w:val="ru-RU"/>
              </w:rPr>
              <w:t xml:space="preserve">Частный случай </w:t>
            </w:r>
            <w:r w:rsidRPr="003D5C25">
              <w:rPr>
                <w:rFonts w:ascii="Times New Roman" w:hAnsi="Times New Roman"/>
                <w:color w:val="000000"/>
                <w:sz w:val="24"/>
                <w:lang w:val="ru-RU"/>
              </w:rPr>
              <w:t>паралл</w:t>
            </w:r>
            <w:r>
              <w:rPr>
                <w:rFonts w:ascii="Times New Roman" w:hAnsi="Times New Roman"/>
                <w:color w:val="000000"/>
                <w:sz w:val="24"/>
                <w:lang w:val="ru-RU"/>
              </w:rPr>
              <w:t>елограмма (квадрат), его</w:t>
            </w:r>
            <w:r w:rsidRPr="003D5C25">
              <w:rPr>
                <w:rFonts w:ascii="Times New Roman" w:hAnsi="Times New Roman"/>
                <w:color w:val="000000"/>
                <w:sz w:val="24"/>
                <w:lang w:val="ru-RU"/>
              </w:rPr>
              <w:t xml:space="preserve"> признаки и свойства</w:t>
            </w:r>
          </w:p>
        </w:tc>
        <w:tc>
          <w:tcPr>
            <w:tcW w:w="993" w:type="dxa"/>
            <w:tcMar>
              <w:top w:w="50" w:type="dxa"/>
              <w:left w:w="100" w:type="dxa"/>
            </w:tcMar>
            <w:vAlign w:val="center"/>
          </w:tcPr>
          <w:p w:rsidR="00EE3B52" w:rsidRDefault="00EE3B52" w:rsidP="004626FF">
            <w:pPr>
              <w:spacing w:after="0"/>
              <w:ind w:left="-100" w:right="-108"/>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03.10.23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/88672858</w:t>
              </w:r>
            </w:hyperlink>
          </w:p>
        </w:tc>
      </w:tr>
      <w:tr w:rsidR="00EE3B52" w:rsidRPr="00E129A6" w:rsidTr="00641C77">
        <w:trPr>
          <w:trHeight w:val="144"/>
          <w:tblCellSpacing w:w="20" w:type="nil"/>
        </w:trPr>
        <w:tc>
          <w:tcPr>
            <w:tcW w:w="851" w:type="dxa"/>
            <w:tcMar>
              <w:top w:w="50" w:type="dxa"/>
              <w:left w:w="100" w:type="dxa"/>
            </w:tcMar>
            <w:vAlign w:val="center"/>
          </w:tcPr>
          <w:p w:rsidR="00EE3B52" w:rsidRPr="001969F4" w:rsidRDefault="00EE3B52" w:rsidP="005E6430">
            <w:pPr>
              <w:spacing w:after="0"/>
              <w:jc w:val="center"/>
              <w:rPr>
                <w:lang w:val="ru-RU"/>
              </w:rPr>
            </w:pPr>
            <w:r w:rsidRPr="001969F4">
              <w:rPr>
                <w:rFonts w:ascii="Times New Roman" w:hAnsi="Times New Roman"/>
                <w:color w:val="000000"/>
                <w:sz w:val="24"/>
                <w:lang w:val="ru-RU"/>
              </w:rPr>
              <w:t>10</w:t>
            </w:r>
          </w:p>
        </w:tc>
        <w:tc>
          <w:tcPr>
            <w:tcW w:w="4394" w:type="dxa"/>
            <w:tcMar>
              <w:top w:w="50" w:type="dxa"/>
              <w:left w:w="100" w:type="dxa"/>
            </w:tcMar>
            <w:vAlign w:val="center"/>
          </w:tcPr>
          <w:p w:rsidR="00EE3B52" w:rsidRPr="001969F4" w:rsidRDefault="00EE3B52" w:rsidP="005E6430">
            <w:pPr>
              <w:spacing w:after="0"/>
              <w:ind w:left="135"/>
              <w:rPr>
                <w:lang w:val="ru-RU"/>
              </w:rPr>
            </w:pPr>
            <w:r w:rsidRPr="001969F4">
              <w:rPr>
                <w:rFonts w:ascii="Times New Roman" w:hAnsi="Times New Roman"/>
                <w:color w:val="000000"/>
                <w:sz w:val="24"/>
                <w:lang w:val="ru-RU"/>
              </w:rPr>
              <w:t>Метод удвоения медианы</w:t>
            </w:r>
          </w:p>
        </w:tc>
        <w:tc>
          <w:tcPr>
            <w:tcW w:w="993" w:type="dxa"/>
            <w:tcMar>
              <w:top w:w="50" w:type="dxa"/>
              <w:left w:w="100" w:type="dxa"/>
            </w:tcMar>
            <w:vAlign w:val="center"/>
          </w:tcPr>
          <w:p w:rsidR="00EE3B52" w:rsidRPr="001969F4" w:rsidRDefault="00EE3B52" w:rsidP="004626FF">
            <w:pPr>
              <w:spacing w:after="0"/>
              <w:ind w:left="-100"/>
              <w:jc w:val="center"/>
              <w:rPr>
                <w:lang w:val="ru-RU"/>
              </w:rPr>
            </w:pPr>
            <w:r w:rsidRPr="001969F4">
              <w:rPr>
                <w:rFonts w:ascii="Times New Roman" w:hAnsi="Times New Roman"/>
                <w:color w:val="000000"/>
                <w:sz w:val="24"/>
                <w:lang w:val="ru-RU"/>
              </w:rPr>
              <w:t>1</w:t>
            </w:r>
          </w:p>
        </w:tc>
        <w:tc>
          <w:tcPr>
            <w:tcW w:w="1984" w:type="dxa"/>
            <w:tcMar>
              <w:top w:w="50" w:type="dxa"/>
              <w:left w:w="100" w:type="dxa"/>
            </w:tcMar>
            <w:vAlign w:val="center"/>
          </w:tcPr>
          <w:p w:rsidR="00EE3B52" w:rsidRPr="001969F4" w:rsidRDefault="00EE3B52" w:rsidP="005E6430">
            <w:pPr>
              <w:spacing w:after="0"/>
              <w:ind w:left="135"/>
              <w:jc w:val="center"/>
              <w:rPr>
                <w:lang w:val="ru-RU"/>
              </w:rPr>
            </w:pPr>
          </w:p>
        </w:tc>
        <w:tc>
          <w:tcPr>
            <w:tcW w:w="1910" w:type="dxa"/>
            <w:tcMar>
              <w:top w:w="50" w:type="dxa"/>
              <w:left w:w="100" w:type="dxa"/>
            </w:tcMar>
            <w:vAlign w:val="center"/>
          </w:tcPr>
          <w:p w:rsidR="00EE3B52" w:rsidRPr="001969F4" w:rsidRDefault="00EE3B52" w:rsidP="005E6430">
            <w:pPr>
              <w:spacing w:after="0"/>
              <w:ind w:left="135"/>
              <w:jc w:val="center"/>
              <w:rPr>
                <w:lang w:val="ru-RU"/>
              </w:rP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05.10.23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/88672</w:t>
              </w:r>
              <w:r>
                <w:rPr>
                  <w:rFonts w:ascii="Times New Roman" w:hAnsi="Times New Roman"/>
                  <w:color w:val="0000FF"/>
                  <w:u w:val="single"/>
                </w:rPr>
                <w:t>b</w:t>
              </w:r>
              <w:r w:rsidRPr="003D5C25">
                <w:rPr>
                  <w:rFonts w:ascii="Times New Roman" w:hAnsi="Times New Roman"/>
                  <w:color w:val="0000FF"/>
                  <w:u w:val="single"/>
                  <w:lang w:val="ru-RU"/>
                </w:rPr>
                <w:t>14</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11</w:t>
            </w:r>
          </w:p>
        </w:tc>
        <w:tc>
          <w:tcPr>
            <w:tcW w:w="4394" w:type="dxa"/>
            <w:tcMar>
              <w:top w:w="50" w:type="dxa"/>
              <w:left w:w="100" w:type="dxa"/>
            </w:tcMar>
            <w:vAlign w:val="center"/>
          </w:tcPr>
          <w:p w:rsidR="00EE3B52" w:rsidRDefault="00EE3B52" w:rsidP="005E6430">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10.10.23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/88672</w:t>
              </w:r>
              <w:r>
                <w:rPr>
                  <w:rFonts w:ascii="Times New Roman" w:hAnsi="Times New Roman"/>
                  <w:color w:val="0000FF"/>
                  <w:u w:val="single"/>
                </w:rPr>
                <w:t>b</w:t>
              </w:r>
              <w:r w:rsidRPr="003D5C25">
                <w:rPr>
                  <w:rFonts w:ascii="Times New Roman" w:hAnsi="Times New Roman"/>
                  <w:color w:val="0000FF"/>
                  <w:u w:val="single"/>
                  <w:lang w:val="ru-RU"/>
                </w:rPr>
                <w:t>14</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lastRenderedPageBreak/>
              <w:t>12</w:t>
            </w:r>
          </w:p>
        </w:tc>
        <w:tc>
          <w:tcPr>
            <w:tcW w:w="4394"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Контрольная работа</w:t>
            </w:r>
            <w:r w:rsidR="00AD76FB">
              <w:rPr>
                <w:rFonts w:ascii="Times New Roman" w:hAnsi="Times New Roman"/>
                <w:color w:val="000000"/>
                <w:sz w:val="24"/>
                <w:lang w:val="ru-RU"/>
              </w:rPr>
              <w:t xml:space="preserve"> №1</w:t>
            </w:r>
            <w:r w:rsidRPr="003D5C25">
              <w:rPr>
                <w:rFonts w:ascii="Times New Roman" w:hAnsi="Times New Roman"/>
                <w:color w:val="000000"/>
                <w:sz w:val="24"/>
                <w:lang w:val="ru-RU"/>
              </w:rPr>
              <w:t xml:space="preserve"> по теме "Четырёхугольники"</w:t>
            </w:r>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12.10.23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/88672</w:t>
              </w:r>
              <w:r>
                <w:rPr>
                  <w:rFonts w:ascii="Times New Roman" w:hAnsi="Times New Roman"/>
                  <w:color w:val="0000FF"/>
                  <w:u w:val="single"/>
                </w:rPr>
                <w:t>c</w:t>
              </w:r>
              <w:r w:rsidRPr="003D5C25">
                <w:rPr>
                  <w:rFonts w:ascii="Times New Roman" w:hAnsi="Times New Roman"/>
                  <w:color w:val="0000FF"/>
                  <w:u w:val="single"/>
                  <w:lang w:val="ru-RU"/>
                </w:rPr>
                <w:t>9</w:t>
              </w:r>
              <w:r>
                <w:rPr>
                  <w:rFonts w:ascii="Times New Roman" w:hAnsi="Times New Roman"/>
                  <w:color w:val="0000FF"/>
                  <w:u w:val="single"/>
                </w:rPr>
                <w:t>a</w:t>
              </w:r>
            </w:hyperlink>
          </w:p>
        </w:tc>
      </w:tr>
      <w:tr w:rsidR="00EE3B52" w:rsidRPr="00E129A6" w:rsidTr="00641C77">
        <w:trPr>
          <w:trHeight w:val="144"/>
          <w:tblCellSpacing w:w="20" w:type="nil"/>
        </w:trPr>
        <w:tc>
          <w:tcPr>
            <w:tcW w:w="851" w:type="dxa"/>
            <w:tcMar>
              <w:top w:w="50" w:type="dxa"/>
              <w:left w:w="100" w:type="dxa"/>
            </w:tcMar>
            <w:vAlign w:val="center"/>
          </w:tcPr>
          <w:p w:rsidR="00EE3B52" w:rsidRPr="001969F4" w:rsidRDefault="00EE3B52" w:rsidP="005E6430">
            <w:pPr>
              <w:spacing w:after="0"/>
              <w:jc w:val="center"/>
              <w:rPr>
                <w:lang w:val="ru-RU"/>
              </w:rPr>
            </w:pPr>
            <w:r w:rsidRPr="001969F4">
              <w:rPr>
                <w:rFonts w:ascii="Times New Roman" w:hAnsi="Times New Roman"/>
                <w:color w:val="000000"/>
                <w:sz w:val="24"/>
                <w:lang w:val="ru-RU"/>
              </w:rPr>
              <w:t>13</w:t>
            </w:r>
          </w:p>
        </w:tc>
        <w:tc>
          <w:tcPr>
            <w:tcW w:w="4394"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Теорема Фалеса и теорема о пропорциональных отрезках</w:t>
            </w:r>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17.10.23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/8867337</w:t>
              </w:r>
              <w:r>
                <w:rPr>
                  <w:rFonts w:ascii="Times New Roman" w:hAnsi="Times New Roman"/>
                  <w:color w:val="0000FF"/>
                  <w:u w:val="single"/>
                </w:rPr>
                <w:t>a</w:t>
              </w:r>
            </w:hyperlink>
          </w:p>
        </w:tc>
      </w:tr>
      <w:tr w:rsidR="00EE3B52" w:rsidRPr="00E129A6" w:rsidTr="00641C77">
        <w:trPr>
          <w:trHeight w:val="144"/>
          <w:tblCellSpacing w:w="20" w:type="nil"/>
        </w:trPr>
        <w:tc>
          <w:tcPr>
            <w:tcW w:w="851" w:type="dxa"/>
            <w:tcMar>
              <w:top w:w="50" w:type="dxa"/>
              <w:left w:w="100" w:type="dxa"/>
            </w:tcMar>
            <w:vAlign w:val="center"/>
          </w:tcPr>
          <w:p w:rsidR="00EE3B52" w:rsidRPr="001969F4" w:rsidRDefault="00EE3B52" w:rsidP="005E6430">
            <w:pPr>
              <w:spacing w:after="0"/>
              <w:jc w:val="center"/>
              <w:rPr>
                <w:lang w:val="ru-RU"/>
              </w:rPr>
            </w:pPr>
            <w:r w:rsidRPr="001969F4">
              <w:rPr>
                <w:rFonts w:ascii="Times New Roman" w:hAnsi="Times New Roman"/>
                <w:color w:val="000000"/>
                <w:sz w:val="24"/>
                <w:lang w:val="ru-RU"/>
              </w:rPr>
              <w:t>14</w:t>
            </w:r>
          </w:p>
        </w:tc>
        <w:tc>
          <w:tcPr>
            <w:tcW w:w="4394" w:type="dxa"/>
            <w:tcMar>
              <w:top w:w="50" w:type="dxa"/>
              <w:left w:w="100" w:type="dxa"/>
            </w:tcMar>
            <w:vAlign w:val="center"/>
          </w:tcPr>
          <w:p w:rsidR="00EE3B52" w:rsidRPr="001969F4" w:rsidRDefault="00EE3B52" w:rsidP="005E6430">
            <w:pPr>
              <w:spacing w:after="0"/>
              <w:ind w:left="135"/>
              <w:rPr>
                <w:lang w:val="ru-RU"/>
              </w:rPr>
            </w:pPr>
            <w:r w:rsidRPr="001969F4">
              <w:rPr>
                <w:rFonts w:ascii="Times New Roman" w:hAnsi="Times New Roman"/>
                <w:color w:val="000000"/>
                <w:sz w:val="24"/>
                <w:lang w:val="ru-RU"/>
              </w:rPr>
              <w:t>Средняя линия треугольника</w:t>
            </w:r>
          </w:p>
        </w:tc>
        <w:tc>
          <w:tcPr>
            <w:tcW w:w="993" w:type="dxa"/>
            <w:tcMar>
              <w:top w:w="50" w:type="dxa"/>
              <w:left w:w="100" w:type="dxa"/>
            </w:tcMar>
            <w:vAlign w:val="center"/>
          </w:tcPr>
          <w:p w:rsidR="00EE3B52" w:rsidRPr="001969F4" w:rsidRDefault="00EE3B52" w:rsidP="004626FF">
            <w:pPr>
              <w:spacing w:after="0"/>
              <w:ind w:left="-100"/>
              <w:jc w:val="center"/>
              <w:rPr>
                <w:lang w:val="ru-RU"/>
              </w:rPr>
            </w:pPr>
            <w:r w:rsidRPr="001969F4">
              <w:rPr>
                <w:rFonts w:ascii="Times New Roman" w:hAnsi="Times New Roman"/>
                <w:color w:val="000000"/>
                <w:sz w:val="24"/>
                <w:lang w:val="ru-RU"/>
              </w:rPr>
              <w:t>1</w:t>
            </w:r>
          </w:p>
        </w:tc>
        <w:tc>
          <w:tcPr>
            <w:tcW w:w="1984" w:type="dxa"/>
            <w:tcMar>
              <w:top w:w="50" w:type="dxa"/>
              <w:left w:w="100" w:type="dxa"/>
            </w:tcMar>
            <w:vAlign w:val="center"/>
          </w:tcPr>
          <w:p w:rsidR="00EE3B52" w:rsidRPr="001969F4" w:rsidRDefault="00EE3B52" w:rsidP="005E6430">
            <w:pPr>
              <w:spacing w:after="0"/>
              <w:ind w:left="135"/>
              <w:jc w:val="center"/>
              <w:rPr>
                <w:lang w:val="ru-RU"/>
              </w:rPr>
            </w:pPr>
          </w:p>
        </w:tc>
        <w:tc>
          <w:tcPr>
            <w:tcW w:w="1910" w:type="dxa"/>
            <w:tcMar>
              <w:top w:w="50" w:type="dxa"/>
              <w:left w:w="100" w:type="dxa"/>
            </w:tcMar>
            <w:vAlign w:val="center"/>
          </w:tcPr>
          <w:p w:rsidR="00EE3B52" w:rsidRPr="001969F4" w:rsidRDefault="00EE3B52" w:rsidP="005E6430">
            <w:pPr>
              <w:spacing w:after="0"/>
              <w:ind w:left="135"/>
              <w:jc w:val="center"/>
              <w:rPr>
                <w:lang w:val="ru-RU"/>
              </w:rP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19.10.23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/88672</w:t>
              </w:r>
              <w:r>
                <w:rPr>
                  <w:rFonts w:ascii="Times New Roman" w:hAnsi="Times New Roman"/>
                  <w:color w:val="0000FF"/>
                  <w:u w:val="single"/>
                </w:rPr>
                <w:t>e</w:t>
              </w:r>
              <w:r w:rsidRPr="003D5C25">
                <w:rPr>
                  <w:rFonts w:ascii="Times New Roman" w:hAnsi="Times New Roman"/>
                  <w:color w:val="0000FF"/>
                  <w:u w:val="single"/>
                  <w:lang w:val="ru-RU"/>
                </w:rPr>
                <w:t>0</w:t>
              </w:r>
              <w:r>
                <w:rPr>
                  <w:rFonts w:ascii="Times New Roman" w:hAnsi="Times New Roman"/>
                  <w:color w:val="0000FF"/>
                  <w:u w:val="single"/>
                </w:rPr>
                <w:t>c</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15</w:t>
            </w:r>
          </w:p>
        </w:tc>
        <w:tc>
          <w:tcPr>
            <w:tcW w:w="4394" w:type="dxa"/>
            <w:tcMar>
              <w:top w:w="50" w:type="dxa"/>
              <w:left w:w="100" w:type="dxa"/>
            </w:tcMar>
            <w:vAlign w:val="center"/>
          </w:tcPr>
          <w:p w:rsidR="00EE3B52" w:rsidRDefault="00EE3B52" w:rsidP="005E6430">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24.10.23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/88672</w:t>
              </w:r>
              <w:r>
                <w:rPr>
                  <w:rFonts w:ascii="Times New Roman" w:hAnsi="Times New Roman"/>
                  <w:color w:val="0000FF"/>
                  <w:u w:val="single"/>
                </w:rPr>
                <w:t>f</w:t>
              </w:r>
              <w:r w:rsidRPr="003D5C25">
                <w:rPr>
                  <w:rFonts w:ascii="Times New Roman" w:hAnsi="Times New Roman"/>
                  <w:color w:val="0000FF"/>
                  <w:u w:val="single"/>
                  <w:lang w:val="ru-RU"/>
                </w:rPr>
                <w:t>38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16</w:t>
            </w:r>
          </w:p>
        </w:tc>
        <w:tc>
          <w:tcPr>
            <w:tcW w:w="4394" w:type="dxa"/>
            <w:tcMar>
              <w:top w:w="50" w:type="dxa"/>
              <w:left w:w="100" w:type="dxa"/>
            </w:tcMar>
            <w:vAlign w:val="center"/>
          </w:tcPr>
          <w:p w:rsidR="00EE3B52" w:rsidRDefault="00EE3B52" w:rsidP="005E6430">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26.10.23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/88672358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17</w:t>
            </w:r>
          </w:p>
        </w:tc>
        <w:tc>
          <w:tcPr>
            <w:tcW w:w="4394" w:type="dxa"/>
            <w:tcMar>
              <w:top w:w="50" w:type="dxa"/>
              <w:left w:w="100" w:type="dxa"/>
            </w:tcMar>
            <w:vAlign w:val="center"/>
          </w:tcPr>
          <w:p w:rsidR="00EE3B52" w:rsidRDefault="00EE3B52" w:rsidP="005E6430">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07.11.23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/88673064</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18</w:t>
            </w:r>
          </w:p>
        </w:tc>
        <w:tc>
          <w:tcPr>
            <w:tcW w:w="4394" w:type="dxa"/>
            <w:tcMar>
              <w:top w:w="50" w:type="dxa"/>
              <w:left w:w="100" w:type="dxa"/>
            </w:tcMar>
            <w:vAlign w:val="center"/>
          </w:tcPr>
          <w:p w:rsidR="00EE3B52" w:rsidRDefault="00EE3B52" w:rsidP="005E6430">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09.11.23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/88673794</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19</w:t>
            </w:r>
          </w:p>
        </w:tc>
        <w:tc>
          <w:tcPr>
            <w:tcW w:w="4394" w:type="dxa"/>
            <w:tcMar>
              <w:top w:w="50" w:type="dxa"/>
              <w:left w:w="100" w:type="dxa"/>
            </w:tcMar>
            <w:vAlign w:val="center"/>
          </w:tcPr>
          <w:p w:rsidR="00EE3B52" w:rsidRDefault="00EE3B52" w:rsidP="005E6430">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14.11.23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/88673794</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20</w:t>
            </w:r>
          </w:p>
        </w:tc>
        <w:tc>
          <w:tcPr>
            <w:tcW w:w="4394" w:type="dxa"/>
            <w:tcMar>
              <w:top w:w="50" w:type="dxa"/>
              <w:left w:w="100" w:type="dxa"/>
            </w:tcMar>
            <w:vAlign w:val="center"/>
          </w:tcPr>
          <w:p w:rsidR="00EE3B52" w:rsidRDefault="00EE3B52" w:rsidP="005E6430">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16.11.23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/886738</w:t>
              </w:r>
              <w:r>
                <w:rPr>
                  <w:rFonts w:ascii="Times New Roman" w:hAnsi="Times New Roman"/>
                  <w:color w:val="0000FF"/>
                  <w:u w:val="single"/>
                </w:rPr>
                <w:t>fc</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21</w:t>
            </w:r>
          </w:p>
        </w:tc>
        <w:tc>
          <w:tcPr>
            <w:tcW w:w="4394" w:type="dxa"/>
            <w:tcMar>
              <w:top w:w="50" w:type="dxa"/>
              <w:left w:w="100" w:type="dxa"/>
            </w:tcMar>
            <w:vAlign w:val="center"/>
          </w:tcPr>
          <w:p w:rsidR="00EE3B52" w:rsidRDefault="00EE3B52" w:rsidP="005E6430">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21.11.23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/88673</w:t>
              </w:r>
              <w:r>
                <w:rPr>
                  <w:rFonts w:ascii="Times New Roman" w:hAnsi="Times New Roman"/>
                  <w:color w:val="0000FF"/>
                  <w:u w:val="single"/>
                </w:rPr>
                <w:t>a</w:t>
              </w:r>
              <w:r w:rsidRPr="003D5C25">
                <w:rPr>
                  <w:rFonts w:ascii="Times New Roman" w:hAnsi="Times New Roman"/>
                  <w:color w:val="0000FF"/>
                  <w:u w:val="single"/>
                  <w:lang w:val="ru-RU"/>
                </w:rPr>
                <w:t>78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22</w:t>
            </w:r>
          </w:p>
        </w:tc>
        <w:tc>
          <w:tcPr>
            <w:tcW w:w="4394" w:type="dxa"/>
            <w:tcMar>
              <w:top w:w="50" w:type="dxa"/>
              <w:left w:w="100" w:type="dxa"/>
            </w:tcMar>
            <w:vAlign w:val="center"/>
          </w:tcPr>
          <w:p w:rsidR="00EE3B52" w:rsidRDefault="00EE3B52" w:rsidP="005E643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23.11.23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23</w:t>
            </w:r>
          </w:p>
        </w:tc>
        <w:tc>
          <w:tcPr>
            <w:tcW w:w="4394" w:type="dxa"/>
            <w:tcMar>
              <w:top w:w="50" w:type="dxa"/>
              <w:left w:w="100" w:type="dxa"/>
            </w:tcMar>
            <w:vAlign w:val="center"/>
          </w:tcPr>
          <w:p w:rsidR="00EE3B52" w:rsidRDefault="00EE3B52" w:rsidP="005E643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28.11.23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/88673</w:t>
              </w:r>
              <w:r>
                <w:rPr>
                  <w:rFonts w:ascii="Times New Roman" w:hAnsi="Times New Roman"/>
                  <w:color w:val="0000FF"/>
                  <w:u w:val="single"/>
                </w:rPr>
                <w:t>d</w:t>
              </w:r>
              <w:r w:rsidRPr="003D5C25">
                <w:rPr>
                  <w:rFonts w:ascii="Times New Roman" w:hAnsi="Times New Roman"/>
                  <w:color w:val="0000FF"/>
                  <w:u w:val="single"/>
                  <w:lang w:val="ru-RU"/>
                </w:rPr>
                <w:t>52</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24</w:t>
            </w:r>
          </w:p>
        </w:tc>
        <w:tc>
          <w:tcPr>
            <w:tcW w:w="4394" w:type="dxa"/>
            <w:tcMar>
              <w:top w:w="50" w:type="dxa"/>
              <w:left w:w="100" w:type="dxa"/>
            </w:tcMar>
            <w:vAlign w:val="center"/>
          </w:tcPr>
          <w:p w:rsidR="00EE3B52" w:rsidRDefault="006E6166" w:rsidP="006E6166">
            <w:pPr>
              <w:spacing w:after="0"/>
            </w:pPr>
            <w:r>
              <w:rPr>
                <w:rFonts w:ascii="Times New Roman" w:hAnsi="Times New Roman"/>
                <w:color w:val="000000"/>
                <w:sz w:val="24"/>
                <w:lang w:val="ru-RU"/>
              </w:rPr>
              <w:t xml:space="preserve">  </w:t>
            </w:r>
            <w:proofErr w:type="spellStart"/>
            <w:r w:rsidR="00EE3B52">
              <w:rPr>
                <w:rFonts w:ascii="Times New Roman" w:hAnsi="Times New Roman"/>
                <w:color w:val="000000"/>
                <w:sz w:val="24"/>
              </w:rPr>
              <w:t>Три</w:t>
            </w:r>
            <w:proofErr w:type="spellEnd"/>
            <w:r w:rsidR="00EE3B52">
              <w:rPr>
                <w:rFonts w:ascii="Times New Roman" w:hAnsi="Times New Roman"/>
                <w:color w:val="000000"/>
                <w:sz w:val="24"/>
              </w:rPr>
              <w:t xml:space="preserve"> </w:t>
            </w:r>
            <w:proofErr w:type="spellStart"/>
            <w:r w:rsidR="00EE3B52">
              <w:rPr>
                <w:rFonts w:ascii="Times New Roman" w:hAnsi="Times New Roman"/>
                <w:color w:val="000000"/>
                <w:sz w:val="24"/>
              </w:rPr>
              <w:t>признака</w:t>
            </w:r>
            <w:proofErr w:type="spellEnd"/>
            <w:r w:rsidR="00EE3B52">
              <w:rPr>
                <w:rFonts w:ascii="Times New Roman" w:hAnsi="Times New Roman"/>
                <w:color w:val="000000"/>
                <w:sz w:val="24"/>
              </w:rPr>
              <w:t xml:space="preserve"> </w:t>
            </w:r>
            <w:proofErr w:type="spellStart"/>
            <w:r w:rsidR="00EE3B52">
              <w:rPr>
                <w:rFonts w:ascii="Times New Roman" w:hAnsi="Times New Roman"/>
                <w:color w:val="000000"/>
                <w:sz w:val="24"/>
              </w:rPr>
              <w:t>подобия</w:t>
            </w:r>
            <w:proofErr w:type="spellEnd"/>
            <w:r w:rsidR="00EE3B52">
              <w:rPr>
                <w:rFonts w:ascii="Times New Roman" w:hAnsi="Times New Roman"/>
                <w:color w:val="000000"/>
                <w:sz w:val="24"/>
              </w:rPr>
              <w:t xml:space="preserve"> </w:t>
            </w:r>
            <w:proofErr w:type="spellStart"/>
            <w:r w:rsidR="00EE3B52">
              <w:rPr>
                <w:rFonts w:ascii="Times New Roman" w:hAnsi="Times New Roman"/>
                <w:color w:val="000000"/>
                <w:sz w:val="24"/>
              </w:rPr>
              <w:t>треугольников</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30.11.23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/8867400</w:t>
              </w:r>
              <w:r>
                <w:rPr>
                  <w:rFonts w:ascii="Times New Roman" w:hAnsi="Times New Roman"/>
                  <w:color w:val="0000FF"/>
                  <w:u w:val="single"/>
                </w:rPr>
                <w:t>e</w:t>
              </w:r>
            </w:hyperlink>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25</w:t>
            </w:r>
          </w:p>
        </w:tc>
        <w:tc>
          <w:tcPr>
            <w:tcW w:w="4394" w:type="dxa"/>
            <w:tcMar>
              <w:top w:w="50" w:type="dxa"/>
              <w:left w:w="100" w:type="dxa"/>
            </w:tcMar>
            <w:vAlign w:val="center"/>
          </w:tcPr>
          <w:p w:rsidR="00EE3B52" w:rsidRDefault="00E95C52" w:rsidP="00E95C52">
            <w:pPr>
              <w:spacing w:after="0"/>
            </w:pPr>
            <w:r>
              <w:rPr>
                <w:rFonts w:ascii="Times New Roman" w:hAnsi="Times New Roman"/>
                <w:color w:val="000000"/>
                <w:sz w:val="24"/>
                <w:lang w:val="ru-RU"/>
              </w:rPr>
              <w:t xml:space="preserve">  </w:t>
            </w:r>
            <w:proofErr w:type="spellStart"/>
            <w:r w:rsidR="00EE3B52">
              <w:rPr>
                <w:rFonts w:ascii="Times New Roman" w:hAnsi="Times New Roman"/>
                <w:color w:val="000000"/>
                <w:sz w:val="24"/>
              </w:rPr>
              <w:t>Три</w:t>
            </w:r>
            <w:proofErr w:type="spellEnd"/>
            <w:r w:rsidR="00EE3B52">
              <w:rPr>
                <w:rFonts w:ascii="Times New Roman" w:hAnsi="Times New Roman"/>
                <w:color w:val="000000"/>
                <w:sz w:val="24"/>
              </w:rPr>
              <w:t xml:space="preserve"> </w:t>
            </w:r>
            <w:proofErr w:type="spellStart"/>
            <w:r w:rsidR="00EE3B52">
              <w:rPr>
                <w:rFonts w:ascii="Times New Roman" w:hAnsi="Times New Roman"/>
                <w:color w:val="000000"/>
                <w:sz w:val="24"/>
              </w:rPr>
              <w:t>признака</w:t>
            </w:r>
            <w:proofErr w:type="spellEnd"/>
            <w:r w:rsidR="00EE3B52">
              <w:rPr>
                <w:rFonts w:ascii="Times New Roman" w:hAnsi="Times New Roman"/>
                <w:color w:val="000000"/>
                <w:sz w:val="24"/>
              </w:rPr>
              <w:t xml:space="preserve"> </w:t>
            </w:r>
            <w:proofErr w:type="spellStart"/>
            <w:r w:rsidR="00EE3B52">
              <w:rPr>
                <w:rFonts w:ascii="Times New Roman" w:hAnsi="Times New Roman"/>
                <w:color w:val="000000"/>
                <w:sz w:val="24"/>
              </w:rPr>
              <w:t>подобия</w:t>
            </w:r>
            <w:proofErr w:type="spellEnd"/>
            <w:r w:rsidR="00EE3B52">
              <w:rPr>
                <w:rFonts w:ascii="Times New Roman" w:hAnsi="Times New Roman"/>
                <w:color w:val="000000"/>
                <w:sz w:val="24"/>
              </w:rPr>
              <w:t xml:space="preserve"> </w:t>
            </w:r>
            <w:proofErr w:type="spellStart"/>
            <w:r w:rsidR="00EE3B52">
              <w:rPr>
                <w:rFonts w:ascii="Times New Roman" w:hAnsi="Times New Roman"/>
                <w:color w:val="000000"/>
                <w:sz w:val="24"/>
              </w:rPr>
              <w:t>треугольников</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 xml:space="preserve"> 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05.12.23</w:t>
            </w:r>
          </w:p>
        </w:tc>
        <w:tc>
          <w:tcPr>
            <w:tcW w:w="2977" w:type="dxa"/>
            <w:tcMar>
              <w:top w:w="50" w:type="dxa"/>
              <w:left w:w="100" w:type="dxa"/>
            </w:tcMar>
            <w:vAlign w:val="center"/>
          </w:tcPr>
          <w:p w:rsidR="00EE3B52" w:rsidRDefault="00EE3B52" w:rsidP="005E6430">
            <w:pPr>
              <w:spacing w:after="0"/>
              <w:ind w:left="135"/>
            </w:pPr>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26</w:t>
            </w:r>
          </w:p>
        </w:tc>
        <w:tc>
          <w:tcPr>
            <w:tcW w:w="4394" w:type="dxa"/>
            <w:tcMar>
              <w:top w:w="50" w:type="dxa"/>
              <w:left w:w="100" w:type="dxa"/>
            </w:tcMar>
            <w:vAlign w:val="center"/>
          </w:tcPr>
          <w:p w:rsidR="00EE3B52" w:rsidRPr="003D5C25" w:rsidRDefault="00E95C52" w:rsidP="00E95C52">
            <w:pPr>
              <w:spacing w:after="0"/>
              <w:ind w:left="184" w:hanging="184"/>
              <w:rPr>
                <w:lang w:val="ru-RU"/>
              </w:rPr>
            </w:pPr>
            <w:r>
              <w:rPr>
                <w:rFonts w:ascii="Times New Roman" w:hAnsi="Times New Roman"/>
                <w:color w:val="000000"/>
                <w:sz w:val="24"/>
                <w:lang w:val="ru-RU"/>
              </w:rPr>
              <w:t xml:space="preserve">  </w:t>
            </w:r>
            <w:r w:rsidR="00EE3B52" w:rsidRPr="003D5C25">
              <w:rPr>
                <w:rFonts w:ascii="Times New Roman" w:hAnsi="Times New Roman"/>
                <w:color w:val="000000"/>
                <w:sz w:val="24"/>
                <w:lang w:val="ru-RU"/>
              </w:rPr>
              <w:t>Применение по</w:t>
            </w:r>
            <w:r w:rsidR="00664E82">
              <w:rPr>
                <w:rFonts w:ascii="Times New Roman" w:hAnsi="Times New Roman"/>
                <w:color w:val="000000"/>
                <w:sz w:val="24"/>
                <w:lang w:val="ru-RU"/>
              </w:rPr>
              <w:t xml:space="preserve">добия при решении </w:t>
            </w:r>
            <w:r w:rsidR="00895844">
              <w:rPr>
                <w:rFonts w:ascii="Times New Roman" w:hAnsi="Times New Roman"/>
                <w:color w:val="000000"/>
                <w:sz w:val="24"/>
                <w:lang w:val="ru-RU"/>
              </w:rPr>
              <w:t xml:space="preserve">  </w:t>
            </w:r>
            <w:r w:rsidR="00664E82">
              <w:rPr>
                <w:rFonts w:ascii="Times New Roman" w:hAnsi="Times New Roman"/>
                <w:color w:val="000000"/>
                <w:sz w:val="24"/>
                <w:lang w:val="ru-RU"/>
              </w:rPr>
              <w:t>практических</w:t>
            </w:r>
            <w:r w:rsidR="00EE3B52" w:rsidRPr="003D5C25">
              <w:rPr>
                <w:rFonts w:ascii="Times New Roman" w:hAnsi="Times New Roman"/>
                <w:color w:val="000000"/>
                <w:sz w:val="24"/>
                <w:lang w:val="ru-RU"/>
              </w:rPr>
              <w:t xml:space="preserve"> задач</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Pr="00A5515A" w:rsidRDefault="00A5515A" w:rsidP="005E6430">
            <w:pPr>
              <w:spacing w:after="0"/>
              <w:ind w:left="135"/>
              <w:jc w:val="center"/>
              <w:rPr>
                <w:rFonts w:ascii="Times New Roman" w:hAnsi="Times New Roman" w:cs="Times New Roman"/>
                <w:sz w:val="24"/>
                <w:szCs w:val="24"/>
                <w:lang w:val="ru-RU"/>
              </w:rPr>
            </w:pPr>
            <w:r w:rsidRPr="00A5515A">
              <w:rPr>
                <w:rFonts w:ascii="Times New Roman" w:hAnsi="Times New Roman" w:cs="Times New Roman"/>
                <w:sz w:val="24"/>
                <w:szCs w:val="24"/>
                <w:lang w:val="ru-RU"/>
              </w:rPr>
              <w:t>1</w:t>
            </w: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07.12.23</w:t>
            </w:r>
          </w:p>
        </w:tc>
        <w:tc>
          <w:tcPr>
            <w:tcW w:w="2977" w:type="dxa"/>
            <w:tcMar>
              <w:top w:w="50" w:type="dxa"/>
              <w:left w:w="100" w:type="dxa"/>
            </w:tcMar>
            <w:vAlign w:val="center"/>
          </w:tcPr>
          <w:p w:rsidR="00EE3B52" w:rsidRDefault="00EE3B52" w:rsidP="005E6430">
            <w:pPr>
              <w:spacing w:after="0"/>
              <w:ind w:left="135"/>
            </w:pPr>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27</w:t>
            </w:r>
          </w:p>
        </w:tc>
        <w:tc>
          <w:tcPr>
            <w:tcW w:w="4394" w:type="dxa"/>
            <w:tcMar>
              <w:top w:w="50" w:type="dxa"/>
              <w:left w:w="100" w:type="dxa"/>
            </w:tcMar>
            <w:vAlign w:val="center"/>
          </w:tcPr>
          <w:p w:rsidR="00EE3B52" w:rsidRPr="003D5C25" w:rsidRDefault="00E95C52" w:rsidP="001B7514">
            <w:pPr>
              <w:spacing w:after="0"/>
              <w:ind w:left="184" w:hanging="184"/>
              <w:rPr>
                <w:lang w:val="ru-RU"/>
              </w:rPr>
            </w:pPr>
            <w:r>
              <w:rPr>
                <w:rFonts w:ascii="Times New Roman" w:hAnsi="Times New Roman"/>
                <w:color w:val="000000"/>
                <w:sz w:val="24"/>
                <w:lang w:val="ru-RU"/>
              </w:rPr>
              <w:t xml:space="preserve">  </w:t>
            </w:r>
            <w:r w:rsidR="00EE3B52" w:rsidRPr="003D5C25">
              <w:rPr>
                <w:rFonts w:ascii="Times New Roman" w:hAnsi="Times New Roman"/>
                <w:color w:val="000000"/>
                <w:sz w:val="24"/>
                <w:lang w:val="ru-RU"/>
              </w:rPr>
              <w:t xml:space="preserve">Контрольная работа </w:t>
            </w:r>
            <w:r w:rsidR="00C106C6">
              <w:rPr>
                <w:rFonts w:ascii="Times New Roman" w:hAnsi="Times New Roman"/>
                <w:color w:val="000000"/>
                <w:sz w:val="24"/>
                <w:lang w:val="ru-RU"/>
              </w:rPr>
              <w:t xml:space="preserve">№2 </w:t>
            </w:r>
            <w:r w:rsidR="00EE3B52" w:rsidRPr="003D5C25">
              <w:rPr>
                <w:rFonts w:ascii="Times New Roman" w:hAnsi="Times New Roman"/>
                <w:color w:val="000000"/>
                <w:sz w:val="24"/>
                <w:lang w:val="ru-RU"/>
              </w:rPr>
              <w:t xml:space="preserve">по теме </w:t>
            </w:r>
            <w:r w:rsidR="001B7514">
              <w:rPr>
                <w:rFonts w:ascii="Times New Roman" w:hAnsi="Times New Roman"/>
                <w:color w:val="000000"/>
                <w:sz w:val="24"/>
                <w:lang w:val="ru-RU"/>
              </w:rPr>
              <w:t xml:space="preserve">  </w:t>
            </w:r>
            <w:r w:rsidR="00EE3B52" w:rsidRPr="003D5C25">
              <w:rPr>
                <w:rFonts w:ascii="Times New Roman" w:hAnsi="Times New Roman"/>
                <w:color w:val="000000"/>
                <w:sz w:val="24"/>
                <w:lang w:val="ru-RU"/>
              </w:rPr>
              <w:lastRenderedPageBreak/>
              <w:t>"Подобные треугольники"</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1969F4" w:rsidRDefault="001969F4" w:rsidP="005E6430">
            <w:pPr>
              <w:spacing w:after="0"/>
              <w:ind w:left="135"/>
              <w:rPr>
                <w:rFonts w:ascii="Times New Roman" w:hAnsi="Times New Roman" w:cs="Times New Roman"/>
                <w:sz w:val="24"/>
                <w:szCs w:val="24"/>
                <w:lang w:val="ru-RU"/>
              </w:rPr>
            </w:pPr>
            <w:r w:rsidRPr="001969F4">
              <w:rPr>
                <w:rFonts w:ascii="Times New Roman" w:hAnsi="Times New Roman" w:cs="Times New Roman"/>
                <w:sz w:val="24"/>
                <w:szCs w:val="24"/>
                <w:lang w:val="ru-RU"/>
              </w:rPr>
              <w:t>12.12.23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/8867445</w:t>
              </w:r>
              <w:r>
                <w:rPr>
                  <w:rFonts w:ascii="Times New Roman" w:hAnsi="Times New Roman"/>
                  <w:color w:val="0000FF"/>
                  <w:u w:val="single"/>
                </w:rPr>
                <w:t>a</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lastRenderedPageBreak/>
              <w:t>28</w:t>
            </w:r>
          </w:p>
        </w:tc>
        <w:tc>
          <w:tcPr>
            <w:tcW w:w="4394" w:type="dxa"/>
            <w:tcMar>
              <w:top w:w="50" w:type="dxa"/>
              <w:left w:w="100" w:type="dxa"/>
            </w:tcMar>
            <w:vAlign w:val="center"/>
          </w:tcPr>
          <w:p w:rsidR="00EE3B52" w:rsidRDefault="00EE3B52" w:rsidP="00E95C52">
            <w:pPr>
              <w:spacing w:after="0"/>
              <w:ind w:left="184"/>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 xml:space="preserve"> 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1969F4"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14.12.23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29</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Формулы для площади треугольника, параллелограмма</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1969F4"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19.12.23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/88674860</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30</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Формулы для площади треугольника, параллелограмма</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1969F4"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21.12.23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/88674</w:t>
              </w:r>
              <w:r>
                <w:rPr>
                  <w:rFonts w:ascii="Times New Roman" w:hAnsi="Times New Roman"/>
                  <w:color w:val="0000FF"/>
                  <w:u w:val="single"/>
                </w:rPr>
                <w:t>a</w:t>
              </w:r>
              <w:r w:rsidRPr="003D5C25">
                <w:rPr>
                  <w:rFonts w:ascii="Times New Roman" w:hAnsi="Times New Roman"/>
                  <w:color w:val="0000FF"/>
                  <w:u w:val="single"/>
                  <w:lang w:val="ru-RU"/>
                </w:rPr>
                <w:t>22</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31</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Формулы для площади треугольника, параллелограмма</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1969F4"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26.12.23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/88674</w:t>
              </w:r>
              <w:r>
                <w:rPr>
                  <w:rFonts w:ascii="Times New Roman" w:hAnsi="Times New Roman"/>
                  <w:color w:val="0000FF"/>
                  <w:u w:val="single"/>
                </w:rPr>
                <w:t>a</w:t>
              </w:r>
              <w:r w:rsidRPr="003D5C25">
                <w:rPr>
                  <w:rFonts w:ascii="Times New Roman" w:hAnsi="Times New Roman"/>
                  <w:color w:val="0000FF"/>
                  <w:u w:val="single"/>
                  <w:lang w:val="ru-RU"/>
                </w:rPr>
                <w:t>22</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32</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Формулы для площади треугольника, параллелограмма</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28.12.23</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/88675288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33</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Формулы для площади треугольника, параллелограмма</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11.01.24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/8867542</w:t>
              </w:r>
              <w:r>
                <w:rPr>
                  <w:rFonts w:ascii="Times New Roman" w:hAnsi="Times New Roman"/>
                  <w:color w:val="0000FF"/>
                  <w:u w:val="single"/>
                </w:rPr>
                <w:t>c</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34</w:t>
            </w:r>
          </w:p>
        </w:tc>
        <w:tc>
          <w:tcPr>
            <w:tcW w:w="4394" w:type="dxa"/>
            <w:tcMar>
              <w:top w:w="50" w:type="dxa"/>
              <w:left w:w="100" w:type="dxa"/>
            </w:tcMar>
            <w:vAlign w:val="center"/>
          </w:tcPr>
          <w:p w:rsidR="00EE3B52" w:rsidRDefault="00EE3B52" w:rsidP="00E95C52">
            <w:pPr>
              <w:spacing w:after="0"/>
              <w:ind w:left="184"/>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 xml:space="preserve"> 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16.01.24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/88674</w:t>
              </w:r>
              <w:r>
                <w:rPr>
                  <w:rFonts w:ascii="Times New Roman" w:hAnsi="Times New Roman"/>
                  <w:color w:val="0000FF"/>
                  <w:u w:val="single"/>
                </w:rPr>
                <w:t>e</w:t>
              </w:r>
              <w:r w:rsidRPr="003D5C25">
                <w:rPr>
                  <w:rFonts w:ascii="Times New Roman" w:hAnsi="Times New Roman"/>
                  <w:color w:val="0000FF"/>
                  <w:u w:val="single"/>
                  <w:lang w:val="ru-RU"/>
                </w:rPr>
                <w:t>78</w:t>
              </w:r>
            </w:hyperlink>
          </w:p>
        </w:tc>
      </w:tr>
      <w:tr w:rsidR="00EE3B52" w:rsidRPr="00E129A6" w:rsidTr="00641C77">
        <w:trPr>
          <w:trHeight w:val="144"/>
          <w:tblCellSpacing w:w="20" w:type="nil"/>
        </w:trPr>
        <w:tc>
          <w:tcPr>
            <w:tcW w:w="851" w:type="dxa"/>
            <w:tcMar>
              <w:top w:w="50" w:type="dxa"/>
              <w:left w:w="100" w:type="dxa"/>
            </w:tcMar>
            <w:vAlign w:val="center"/>
          </w:tcPr>
          <w:p w:rsidR="00EE3B52" w:rsidRPr="0047554F" w:rsidRDefault="00EE3B52" w:rsidP="005E6430">
            <w:pPr>
              <w:spacing w:after="0"/>
              <w:jc w:val="center"/>
              <w:rPr>
                <w:lang w:val="ru-RU"/>
              </w:rPr>
            </w:pPr>
            <w:r w:rsidRPr="0047554F">
              <w:rPr>
                <w:rFonts w:ascii="Times New Roman" w:hAnsi="Times New Roman"/>
                <w:color w:val="000000"/>
                <w:sz w:val="24"/>
                <w:lang w:val="ru-RU"/>
              </w:rPr>
              <w:t>35</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Площади фигур на клетчатой бумаге</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18.01.24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/8867473</w:t>
              </w:r>
              <w:r>
                <w:rPr>
                  <w:rFonts w:ascii="Times New Roman" w:hAnsi="Times New Roman"/>
                  <w:color w:val="0000FF"/>
                  <w:u w:val="single"/>
                </w:rPr>
                <w:t>e</w:t>
              </w:r>
            </w:hyperlink>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36</w:t>
            </w:r>
          </w:p>
        </w:tc>
        <w:tc>
          <w:tcPr>
            <w:tcW w:w="4394" w:type="dxa"/>
            <w:tcMar>
              <w:top w:w="50" w:type="dxa"/>
              <w:left w:w="100" w:type="dxa"/>
            </w:tcMar>
            <w:vAlign w:val="center"/>
          </w:tcPr>
          <w:p w:rsidR="00EE3B52" w:rsidRDefault="00EE3B52" w:rsidP="00E95C52">
            <w:pPr>
              <w:spacing w:after="0"/>
              <w:ind w:left="184"/>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 xml:space="preserve"> 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23.01.24</w:t>
            </w:r>
          </w:p>
        </w:tc>
        <w:tc>
          <w:tcPr>
            <w:tcW w:w="2977" w:type="dxa"/>
            <w:tcMar>
              <w:top w:w="50" w:type="dxa"/>
              <w:left w:w="100" w:type="dxa"/>
            </w:tcMar>
            <w:vAlign w:val="center"/>
          </w:tcPr>
          <w:p w:rsidR="00EE3B52" w:rsidRDefault="00EE3B52" w:rsidP="005E6430">
            <w:pPr>
              <w:spacing w:after="0"/>
              <w:ind w:left="135"/>
            </w:pPr>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37</w:t>
            </w:r>
          </w:p>
        </w:tc>
        <w:tc>
          <w:tcPr>
            <w:tcW w:w="4394" w:type="dxa"/>
            <w:tcMar>
              <w:top w:w="50" w:type="dxa"/>
              <w:left w:w="100" w:type="dxa"/>
            </w:tcMar>
            <w:vAlign w:val="center"/>
          </w:tcPr>
          <w:p w:rsidR="00EE3B52" w:rsidRDefault="00EE3B52" w:rsidP="00E95C52">
            <w:pPr>
              <w:spacing w:after="0"/>
              <w:ind w:left="184"/>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 xml:space="preserve"> 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25.01.24</w:t>
            </w:r>
          </w:p>
        </w:tc>
        <w:tc>
          <w:tcPr>
            <w:tcW w:w="2977" w:type="dxa"/>
            <w:tcMar>
              <w:top w:w="50" w:type="dxa"/>
              <w:left w:w="100" w:type="dxa"/>
            </w:tcMar>
            <w:vAlign w:val="center"/>
          </w:tcPr>
          <w:p w:rsidR="00EE3B52" w:rsidRDefault="00EE3B52" w:rsidP="005E6430">
            <w:pPr>
              <w:spacing w:after="0"/>
              <w:ind w:left="135"/>
            </w:pPr>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38</w:t>
            </w:r>
          </w:p>
        </w:tc>
        <w:tc>
          <w:tcPr>
            <w:tcW w:w="4394" w:type="dxa"/>
            <w:tcMar>
              <w:top w:w="50" w:type="dxa"/>
              <w:left w:w="100" w:type="dxa"/>
            </w:tcMar>
            <w:vAlign w:val="center"/>
          </w:tcPr>
          <w:p w:rsidR="00EE3B52" w:rsidRDefault="00EE3B52" w:rsidP="00E95C52">
            <w:pPr>
              <w:spacing w:after="0"/>
              <w:ind w:left="184"/>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 xml:space="preserve"> 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30.01.24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/88675558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39</w:t>
            </w:r>
          </w:p>
        </w:tc>
        <w:tc>
          <w:tcPr>
            <w:tcW w:w="4394" w:type="dxa"/>
            <w:tcMar>
              <w:top w:w="50" w:type="dxa"/>
              <w:left w:w="100" w:type="dxa"/>
            </w:tcMar>
            <w:vAlign w:val="center"/>
          </w:tcPr>
          <w:p w:rsidR="00EE3B52" w:rsidRDefault="00EE3B52" w:rsidP="00E95C52">
            <w:pPr>
              <w:spacing w:after="0"/>
              <w:ind w:left="184"/>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 xml:space="preserve"> 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06.02.24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/88675684</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40</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Решение задач с помощью метода вспомогательной площади</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0802.24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/88674</w:t>
              </w:r>
              <w:r>
                <w:rPr>
                  <w:rFonts w:ascii="Times New Roman" w:hAnsi="Times New Roman"/>
                  <w:color w:val="0000FF"/>
                  <w:u w:val="single"/>
                </w:rPr>
                <w:t>f</w:t>
              </w:r>
              <w:r w:rsidRPr="003D5C25">
                <w:rPr>
                  <w:rFonts w:ascii="Times New Roman" w:hAnsi="Times New Roman"/>
                  <w:color w:val="0000FF"/>
                  <w:u w:val="single"/>
                  <w:lang w:val="ru-RU"/>
                </w:rPr>
                <w:t>90</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41</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Контрольная работа</w:t>
            </w:r>
            <w:r w:rsidR="00C106C6">
              <w:rPr>
                <w:rFonts w:ascii="Times New Roman" w:hAnsi="Times New Roman"/>
                <w:color w:val="000000"/>
                <w:sz w:val="24"/>
                <w:lang w:val="ru-RU"/>
              </w:rPr>
              <w:t xml:space="preserve"> №3</w:t>
            </w:r>
            <w:r w:rsidRPr="003D5C25">
              <w:rPr>
                <w:rFonts w:ascii="Times New Roman" w:hAnsi="Times New Roman"/>
                <w:color w:val="000000"/>
                <w:sz w:val="24"/>
                <w:lang w:val="ru-RU"/>
              </w:rPr>
              <w:t xml:space="preserve"> по теме "Площадь"</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13.02.24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/8867579</w:t>
              </w:r>
              <w:r>
                <w:rPr>
                  <w:rFonts w:ascii="Times New Roman" w:hAnsi="Times New Roman"/>
                  <w:color w:val="0000FF"/>
                  <w:u w:val="single"/>
                </w:rPr>
                <w:t>c</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42</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Теорема Пифагора и её применение</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15.02.24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/88675918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lastRenderedPageBreak/>
              <w:t>43</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Теорема Пифагора и её применение</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20.02.24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/88675918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44</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Теорема Пифагора и её применение</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22.02.24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45</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Теорема Пифагора и её применение</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27.02.24</w:t>
            </w:r>
          </w:p>
        </w:tc>
        <w:tc>
          <w:tcPr>
            <w:tcW w:w="2977" w:type="dxa"/>
            <w:tcMar>
              <w:top w:w="50" w:type="dxa"/>
              <w:left w:w="100" w:type="dxa"/>
            </w:tcMar>
            <w:vAlign w:val="center"/>
          </w:tcPr>
          <w:p w:rsidR="00EE3B52" w:rsidRDefault="00EE3B52" w:rsidP="005E6430">
            <w:pPr>
              <w:spacing w:after="0"/>
              <w:ind w:left="135"/>
            </w:pPr>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46</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Теорема Пифагора и её применение</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29.02.24</w:t>
            </w:r>
          </w:p>
        </w:tc>
        <w:tc>
          <w:tcPr>
            <w:tcW w:w="2977" w:type="dxa"/>
            <w:tcMar>
              <w:top w:w="50" w:type="dxa"/>
              <w:left w:w="100" w:type="dxa"/>
            </w:tcMar>
            <w:vAlign w:val="center"/>
          </w:tcPr>
          <w:p w:rsidR="00EE3B52" w:rsidRDefault="00EE3B52" w:rsidP="005E6430">
            <w:pPr>
              <w:spacing w:after="0"/>
              <w:ind w:left="135"/>
            </w:pPr>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47</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05.03.24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/88675</w:t>
              </w:r>
              <w:r>
                <w:rPr>
                  <w:rFonts w:ascii="Times New Roman" w:hAnsi="Times New Roman"/>
                  <w:color w:val="0000FF"/>
                  <w:u w:val="single"/>
                </w:rPr>
                <w:t>d</w:t>
              </w:r>
              <w:r w:rsidRPr="003D5C25">
                <w:rPr>
                  <w:rFonts w:ascii="Times New Roman" w:hAnsi="Times New Roman"/>
                  <w:color w:val="0000FF"/>
                  <w:u w:val="single"/>
                  <w:lang w:val="ru-RU"/>
                </w:rPr>
                <w:t>32</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48</w:t>
            </w:r>
          </w:p>
        </w:tc>
        <w:tc>
          <w:tcPr>
            <w:tcW w:w="4394" w:type="dxa"/>
            <w:tcMar>
              <w:top w:w="50" w:type="dxa"/>
              <w:left w:w="100" w:type="dxa"/>
            </w:tcMar>
            <w:vAlign w:val="center"/>
          </w:tcPr>
          <w:p w:rsidR="00EE3B52" w:rsidRDefault="00EE3B52" w:rsidP="00E95C52">
            <w:pPr>
              <w:spacing w:after="0"/>
              <w:ind w:left="184"/>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 xml:space="preserve"> 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07.03.24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/88675</w:t>
              </w:r>
              <w:r>
                <w:rPr>
                  <w:rFonts w:ascii="Times New Roman" w:hAnsi="Times New Roman"/>
                  <w:color w:val="0000FF"/>
                  <w:u w:val="single"/>
                </w:rPr>
                <w:t>f</w:t>
              </w:r>
              <w:r w:rsidRPr="003D5C25">
                <w:rPr>
                  <w:rFonts w:ascii="Times New Roman" w:hAnsi="Times New Roman"/>
                  <w:color w:val="0000FF"/>
                  <w:u w:val="single"/>
                  <w:lang w:val="ru-RU"/>
                </w:rPr>
                <w:t>44</w:t>
              </w:r>
            </w:hyperlink>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49</w:t>
            </w:r>
          </w:p>
        </w:tc>
        <w:tc>
          <w:tcPr>
            <w:tcW w:w="4394" w:type="dxa"/>
            <w:tcMar>
              <w:top w:w="50" w:type="dxa"/>
              <w:left w:w="100" w:type="dxa"/>
            </w:tcMar>
            <w:vAlign w:val="center"/>
          </w:tcPr>
          <w:p w:rsidR="00EE3B52" w:rsidRDefault="00EE3B52" w:rsidP="00E95C52">
            <w:pPr>
              <w:spacing w:after="0"/>
              <w:ind w:left="184"/>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 xml:space="preserve"> 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12.03.24</w:t>
            </w:r>
          </w:p>
        </w:tc>
        <w:tc>
          <w:tcPr>
            <w:tcW w:w="2977" w:type="dxa"/>
            <w:tcMar>
              <w:top w:w="50" w:type="dxa"/>
              <w:left w:w="100" w:type="dxa"/>
            </w:tcMar>
            <w:vAlign w:val="center"/>
          </w:tcPr>
          <w:p w:rsidR="00EE3B52" w:rsidRDefault="00EE3B52" w:rsidP="005E6430">
            <w:pPr>
              <w:spacing w:after="0"/>
              <w:ind w:left="135"/>
            </w:pPr>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50</w:t>
            </w:r>
          </w:p>
        </w:tc>
        <w:tc>
          <w:tcPr>
            <w:tcW w:w="4394" w:type="dxa"/>
            <w:tcMar>
              <w:top w:w="50" w:type="dxa"/>
              <w:left w:w="100" w:type="dxa"/>
            </w:tcMar>
            <w:vAlign w:val="center"/>
          </w:tcPr>
          <w:p w:rsidR="00EE3B52" w:rsidRDefault="00EE3B52" w:rsidP="00E95C52">
            <w:pPr>
              <w:spacing w:after="0"/>
              <w:ind w:left="184"/>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 xml:space="preserve"> 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14.03.24</w:t>
            </w:r>
          </w:p>
        </w:tc>
        <w:tc>
          <w:tcPr>
            <w:tcW w:w="2977" w:type="dxa"/>
            <w:tcMar>
              <w:top w:w="50" w:type="dxa"/>
              <w:left w:w="100" w:type="dxa"/>
            </w:tcMar>
            <w:vAlign w:val="center"/>
          </w:tcPr>
          <w:p w:rsidR="00EE3B52" w:rsidRDefault="00EE3B52" w:rsidP="005E6430">
            <w:pPr>
              <w:spacing w:after="0"/>
              <w:ind w:left="135"/>
            </w:pPr>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51</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Контрольная работа</w:t>
            </w:r>
            <w:r w:rsidR="00C106C6">
              <w:rPr>
                <w:rFonts w:ascii="Times New Roman" w:hAnsi="Times New Roman"/>
                <w:color w:val="000000"/>
                <w:sz w:val="24"/>
                <w:lang w:val="ru-RU"/>
              </w:rPr>
              <w:t xml:space="preserve"> №4</w:t>
            </w:r>
            <w:r w:rsidRPr="003D5C25">
              <w:rPr>
                <w:rFonts w:ascii="Times New Roman" w:hAnsi="Times New Roman"/>
                <w:color w:val="000000"/>
                <w:sz w:val="24"/>
                <w:lang w:val="ru-RU"/>
              </w:rPr>
              <w:t xml:space="preserve"> по теме "Теорема Пифагора и начала тригонометрии"</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19.03.24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1407</w:t>
              </w:r>
              <w:r>
                <w:rPr>
                  <w:rFonts w:ascii="Times New Roman" w:hAnsi="Times New Roman"/>
                  <w:color w:val="0000FF"/>
                  <w:u w:val="single"/>
                </w:rPr>
                <w:t>e</w:t>
              </w:r>
              <w:r w:rsidRPr="003D5C25">
                <w:rPr>
                  <w:rFonts w:ascii="Times New Roman" w:hAnsi="Times New Roman"/>
                  <w:color w:val="0000FF"/>
                  <w:u w:val="single"/>
                  <w:lang w:val="ru-RU"/>
                </w:rPr>
                <w:t>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52</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Вписанные и центральные углы, угол между касательной и хордой</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21.03.24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1415</w:t>
              </w:r>
              <w:r>
                <w:rPr>
                  <w:rFonts w:ascii="Times New Roman" w:hAnsi="Times New Roman"/>
                  <w:color w:val="0000FF"/>
                  <w:u w:val="single"/>
                </w:rPr>
                <w:t>b</w:t>
              </w:r>
              <w:r w:rsidRPr="003D5C25">
                <w:rPr>
                  <w:rFonts w:ascii="Times New Roman" w:hAnsi="Times New Roman"/>
                  <w:color w:val="0000FF"/>
                  <w:u w:val="single"/>
                  <w:lang w:val="ru-RU"/>
                </w:rPr>
                <w:t>2</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53</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Вписанные и центральные углы, угол между касательной и хордой</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47554F" w:rsidRDefault="0047554F" w:rsidP="005E6430">
            <w:pPr>
              <w:spacing w:after="0"/>
              <w:ind w:left="135"/>
              <w:rPr>
                <w:rFonts w:ascii="Times New Roman" w:hAnsi="Times New Roman" w:cs="Times New Roman"/>
                <w:sz w:val="24"/>
                <w:szCs w:val="24"/>
                <w:lang w:val="ru-RU"/>
              </w:rPr>
            </w:pPr>
            <w:r w:rsidRPr="0047554F">
              <w:rPr>
                <w:rFonts w:ascii="Times New Roman" w:hAnsi="Times New Roman" w:cs="Times New Roman"/>
                <w:sz w:val="24"/>
                <w:szCs w:val="24"/>
                <w:lang w:val="ru-RU"/>
              </w:rPr>
              <w:t>26.03.24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141940</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54</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Вписанные и центральные углы, угол между касательной и хордой</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47554F"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09.04.24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141</w:t>
              </w:r>
              <w:r>
                <w:rPr>
                  <w:rFonts w:ascii="Times New Roman" w:hAnsi="Times New Roman"/>
                  <w:color w:val="0000FF"/>
                  <w:u w:val="single"/>
                </w:rPr>
                <w:t>b</w:t>
              </w:r>
              <w:r w:rsidRPr="003D5C25">
                <w:rPr>
                  <w:rFonts w:ascii="Times New Roman" w:hAnsi="Times New Roman"/>
                  <w:color w:val="0000FF"/>
                  <w:u w:val="single"/>
                  <w:lang w:val="ru-RU"/>
                </w:rPr>
                <w:t>34</w:t>
              </w:r>
            </w:hyperlink>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55</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Углы между хордами и секущими</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47554F"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11.04.24</w:t>
            </w:r>
          </w:p>
        </w:tc>
        <w:tc>
          <w:tcPr>
            <w:tcW w:w="2977" w:type="dxa"/>
            <w:tcMar>
              <w:top w:w="50" w:type="dxa"/>
              <w:left w:w="100" w:type="dxa"/>
            </w:tcMar>
            <w:vAlign w:val="center"/>
          </w:tcPr>
          <w:p w:rsidR="00EE3B52" w:rsidRDefault="00EE3B52" w:rsidP="005E6430">
            <w:pPr>
              <w:spacing w:after="0"/>
              <w:ind w:left="135"/>
            </w:pPr>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56</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Углы между хордами и секущими</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47554F"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16.04.24</w:t>
            </w:r>
          </w:p>
        </w:tc>
        <w:tc>
          <w:tcPr>
            <w:tcW w:w="2977" w:type="dxa"/>
            <w:tcMar>
              <w:top w:w="50" w:type="dxa"/>
              <w:left w:w="100" w:type="dxa"/>
            </w:tcMar>
            <w:vAlign w:val="center"/>
          </w:tcPr>
          <w:p w:rsidR="00EE3B52" w:rsidRDefault="00EE3B52" w:rsidP="005E6430">
            <w:pPr>
              <w:spacing w:after="0"/>
              <w:ind w:left="135"/>
            </w:pPr>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57</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 xml:space="preserve">Вписанные и описанные </w:t>
            </w:r>
            <w:r w:rsidRPr="003D5C25">
              <w:rPr>
                <w:rFonts w:ascii="Times New Roman" w:hAnsi="Times New Roman"/>
                <w:color w:val="000000"/>
                <w:sz w:val="24"/>
                <w:lang w:val="ru-RU"/>
              </w:rPr>
              <w:lastRenderedPageBreak/>
              <w:t>четырёхугольники, их признаки и свойства</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47554F"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18.04.24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140</w:t>
              </w:r>
              <w:r>
                <w:rPr>
                  <w:rFonts w:ascii="Times New Roman" w:hAnsi="Times New Roman"/>
                  <w:color w:val="0000FF"/>
                  <w:u w:val="single"/>
                </w:rPr>
                <w:t>f</w:t>
              </w:r>
              <w:r w:rsidRPr="003D5C25">
                <w:rPr>
                  <w:rFonts w:ascii="Times New Roman" w:hAnsi="Times New Roman"/>
                  <w:color w:val="0000FF"/>
                  <w:u w:val="single"/>
                  <w:lang w:val="ru-RU"/>
                </w:rPr>
                <w:t>86</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lastRenderedPageBreak/>
              <w:t>58</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Вписанные и описанные четырёхугольники, их признаки и свойства</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664E82"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23.04.24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1416</w:t>
              </w:r>
              <w:r>
                <w:rPr>
                  <w:rFonts w:ascii="Times New Roman" w:hAnsi="Times New Roman"/>
                  <w:color w:val="0000FF"/>
                  <w:u w:val="single"/>
                </w:rPr>
                <w:t>d</w:t>
              </w:r>
              <w:r w:rsidRPr="003D5C25">
                <w:rPr>
                  <w:rFonts w:ascii="Times New Roman" w:hAnsi="Times New Roman"/>
                  <w:color w:val="0000FF"/>
                  <w:u w:val="single"/>
                  <w:lang w:val="ru-RU"/>
                </w:rPr>
                <w:t>4</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59</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Вписанные и описанные четырёхугольники, их признаки и свойства</w:t>
            </w:r>
          </w:p>
        </w:tc>
        <w:tc>
          <w:tcPr>
            <w:tcW w:w="993" w:type="dxa"/>
            <w:tcMar>
              <w:top w:w="50" w:type="dxa"/>
              <w:left w:w="100" w:type="dxa"/>
            </w:tcMar>
            <w:vAlign w:val="center"/>
          </w:tcPr>
          <w:p w:rsidR="00EE3B52" w:rsidRDefault="00EE3B52" w:rsidP="004626FF">
            <w:pPr>
              <w:spacing w:after="0"/>
              <w:ind w:left="-100"/>
              <w:jc w:val="center"/>
            </w:pPr>
            <w:r w:rsidRPr="003D5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664E82"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25.04.24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1416</w:t>
              </w:r>
              <w:r>
                <w:rPr>
                  <w:rFonts w:ascii="Times New Roman" w:hAnsi="Times New Roman"/>
                  <w:color w:val="0000FF"/>
                  <w:u w:val="single"/>
                </w:rPr>
                <w:t>d</w:t>
              </w:r>
              <w:r w:rsidRPr="003D5C25">
                <w:rPr>
                  <w:rFonts w:ascii="Times New Roman" w:hAnsi="Times New Roman"/>
                  <w:color w:val="0000FF"/>
                  <w:u w:val="single"/>
                  <w:lang w:val="ru-RU"/>
                </w:rPr>
                <w:t>4</w:t>
              </w:r>
            </w:hyperlink>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60</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664E82"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30.04.24</w:t>
            </w:r>
          </w:p>
        </w:tc>
        <w:tc>
          <w:tcPr>
            <w:tcW w:w="2977" w:type="dxa"/>
            <w:tcMar>
              <w:top w:w="50" w:type="dxa"/>
              <w:left w:w="100" w:type="dxa"/>
            </w:tcMar>
            <w:vAlign w:val="center"/>
          </w:tcPr>
          <w:p w:rsidR="00EE3B52" w:rsidRDefault="00EE3B52" w:rsidP="005E6430">
            <w:pPr>
              <w:spacing w:after="0"/>
              <w:ind w:left="135"/>
            </w:pPr>
          </w:p>
        </w:tc>
      </w:tr>
      <w:tr w:rsidR="00EE3B52"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61</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664E82"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02.05.24</w:t>
            </w:r>
          </w:p>
        </w:tc>
        <w:tc>
          <w:tcPr>
            <w:tcW w:w="2977" w:type="dxa"/>
            <w:tcMar>
              <w:top w:w="50" w:type="dxa"/>
              <w:left w:w="100" w:type="dxa"/>
            </w:tcMar>
            <w:vAlign w:val="center"/>
          </w:tcPr>
          <w:p w:rsidR="00EE3B52" w:rsidRDefault="00EE3B52" w:rsidP="005E6430">
            <w:pPr>
              <w:spacing w:after="0"/>
              <w:ind w:left="135"/>
            </w:pPr>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62</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Взаимное расположение двух окружностей, общие касательные</w:t>
            </w:r>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664E82"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07.05.24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1410</w:t>
              </w:r>
              <w:r>
                <w:rPr>
                  <w:rFonts w:ascii="Times New Roman" w:hAnsi="Times New Roman"/>
                  <w:color w:val="0000FF"/>
                  <w:u w:val="single"/>
                </w:rPr>
                <w:t>a</w:t>
              </w:r>
              <w:r w:rsidRPr="003D5C25">
                <w:rPr>
                  <w:rFonts w:ascii="Times New Roman" w:hAnsi="Times New Roman"/>
                  <w:color w:val="0000FF"/>
                  <w:u w:val="single"/>
                  <w:lang w:val="ru-RU"/>
                </w:rPr>
                <w:t>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63</w:t>
            </w:r>
          </w:p>
        </w:tc>
        <w:tc>
          <w:tcPr>
            <w:tcW w:w="4394" w:type="dxa"/>
            <w:tcMar>
              <w:top w:w="50" w:type="dxa"/>
              <w:left w:w="100" w:type="dxa"/>
            </w:tcMar>
            <w:vAlign w:val="center"/>
          </w:tcPr>
          <w:p w:rsidR="00EE3B52" w:rsidRDefault="00EE3B52" w:rsidP="00E95C52">
            <w:pPr>
              <w:spacing w:after="0"/>
              <w:ind w:left="184"/>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664E82"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14.05.24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1410</w:t>
              </w:r>
              <w:r>
                <w:rPr>
                  <w:rFonts w:ascii="Times New Roman" w:hAnsi="Times New Roman"/>
                  <w:color w:val="0000FF"/>
                  <w:u w:val="single"/>
                </w:rPr>
                <w:t>a</w:t>
              </w:r>
              <w:r w:rsidRPr="003D5C25">
                <w:rPr>
                  <w:rFonts w:ascii="Times New Roman" w:hAnsi="Times New Roman"/>
                  <w:color w:val="0000FF"/>
                  <w:u w:val="single"/>
                  <w:lang w:val="ru-RU"/>
                </w:rPr>
                <w:t>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64</w:t>
            </w:r>
          </w:p>
        </w:tc>
        <w:tc>
          <w:tcPr>
            <w:tcW w:w="4394" w:type="dxa"/>
            <w:tcMar>
              <w:top w:w="50" w:type="dxa"/>
              <w:left w:w="100" w:type="dxa"/>
            </w:tcMar>
            <w:vAlign w:val="center"/>
          </w:tcPr>
          <w:p w:rsidR="00EE3B52" w:rsidRPr="00A5515A" w:rsidRDefault="00EE3B52" w:rsidP="00E95C52">
            <w:pPr>
              <w:spacing w:after="0"/>
              <w:ind w:left="184"/>
              <w:rPr>
                <w:lang w:val="ru-RU"/>
              </w:rPr>
            </w:pPr>
            <w:r w:rsidRPr="003D5C25">
              <w:rPr>
                <w:rFonts w:ascii="Times New Roman" w:hAnsi="Times New Roman"/>
                <w:color w:val="000000"/>
                <w:sz w:val="24"/>
                <w:lang w:val="ru-RU"/>
              </w:rPr>
              <w:t>Контрольная работа</w:t>
            </w:r>
            <w:r w:rsidR="00A5515A">
              <w:rPr>
                <w:rFonts w:ascii="Times New Roman" w:hAnsi="Times New Roman"/>
                <w:color w:val="000000"/>
                <w:sz w:val="24"/>
                <w:lang w:val="ru-RU"/>
              </w:rPr>
              <w:t xml:space="preserve"> №5</w:t>
            </w:r>
            <w:r w:rsidRPr="003D5C25">
              <w:rPr>
                <w:rFonts w:ascii="Times New Roman" w:hAnsi="Times New Roman"/>
                <w:color w:val="000000"/>
                <w:sz w:val="24"/>
                <w:lang w:val="ru-RU"/>
              </w:rPr>
              <w:t xml:space="preserve"> по теме "Углы в окружности. </w:t>
            </w:r>
            <w:r w:rsidRPr="00A5515A">
              <w:rPr>
                <w:rFonts w:ascii="Times New Roman" w:hAnsi="Times New Roman"/>
                <w:color w:val="000000"/>
                <w:sz w:val="24"/>
                <w:lang w:val="ru-RU"/>
              </w:rPr>
              <w:t>Вписанные и описанные четырехугольники"</w:t>
            </w:r>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664E82"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16.05.25</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141</w:t>
              </w:r>
              <w:r>
                <w:rPr>
                  <w:rFonts w:ascii="Times New Roman" w:hAnsi="Times New Roman"/>
                  <w:color w:val="0000FF"/>
                  <w:u w:val="single"/>
                </w:rPr>
                <w:t>c</w:t>
              </w:r>
              <w:r w:rsidRPr="003D5C25">
                <w:rPr>
                  <w:rFonts w:ascii="Times New Roman" w:hAnsi="Times New Roman"/>
                  <w:color w:val="0000FF"/>
                  <w:u w:val="single"/>
                  <w:lang w:val="ru-RU"/>
                </w:rPr>
                <w:t>88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65</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Повторение основных понятий и методов курсов 7 и 8 классов, обобщение знаний</w:t>
            </w:r>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664E82"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21.05.24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66</w:t>
            </w:r>
          </w:p>
        </w:tc>
        <w:tc>
          <w:tcPr>
            <w:tcW w:w="4394" w:type="dxa"/>
            <w:tcMar>
              <w:top w:w="50" w:type="dxa"/>
              <w:left w:w="100" w:type="dxa"/>
            </w:tcMar>
            <w:vAlign w:val="center"/>
          </w:tcPr>
          <w:p w:rsidR="00EE3B52" w:rsidRPr="003D5C25" w:rsidRDefault="00664E82" w:rsidP="00E95C52">
            <w:pPr>
              <w:spacing w:after="0"/>
              <w:ind w:left="184"/>
              <w:rPr>
                <w:lang w:val="ru-RU"/>
              </w:rPr>
            </w:pPr>
            <w:r>
              <w:rPr>
                <w:rFonts w:ascii="Times New Roman" w:hAnsi="Times New Roman"/>
                <w:color w:val="000000"/>
                <w:sz w:val="24"/>
                <w:lang w:val="ru-RU"/>
              </w:rPr>
              <w:t>И</w:t>
            </w:r>
            <w:proofErr w:type="spellStart"/>
            <w:r>
              <w:rPr>
                <w:rFonts w:ascii="Times New Roman" w:hAnsi="Times New Roman"/>
                <w:color w:val="000000"/>
                <w:sz w:val="24"/>
              </w:rPr>
              <w:t>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Pr="00664E82" w:rsidRDefault="00664E82" w:rsidP="005E6430">
            <w:pPr>
              <w:spacing w:after="0"/>
              <w:ind w:left="135"/>
              <w:jc w:val="center"/>
              <w:rPr>
                <w:rFonts w:ascii="Times New Roman" w:hAnsi="Times New Roman" w:cs="Times New Roman"/>
                <w:sz w:val="24"/>
                <w:szCs w:val="24"/>
                <w:lang w:val="ru-RU"/>
              </w:rPr>
            </w:pPr>
            <w:r w:rsidRPr="00664E82">
              <w:rPr>
                <w:rFonts w:ascii="Times New Roman" w:hAnsi="Times New Roman" w:cs="Times New Roman"/>
                <w:sz w:val="24"/>
                <w:szCs w:val="24"/>
                <w:lang w:val="ru-RU"/>
              </w:rPr>
              <w:t>1</w:t>
            </w: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664E82"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23.05.24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t>67</w:t>
            </w:r>
          </w:p>
        </w:tc>
        <w:tc>
          <w:tcPr>
            <w:tcW w:w="4394" w:type="dxa"/>
            <w:tcMar>
              <w:top w:w="50" w:type="dxa"/>
              <w:left w:w="100" w:type="dxa"/>
            </w:tcMar>
            <w:vAlign w:val="center"/>
          </w:tcPr>
          <w:p w:rsidR="00EE3B52" w:rsidRPr="00664E82" w:rsidRDefault="00664E82" w:rsidP="00E95C52">
            <w:pPr>
              <w:spacing w:after="0"/>
              <w:ind w:left="184"/>
              <w:rPr>
                <w:lang w:val="ru-RU"/>
              </w:rPr>
            </w:pPr>
            <w:r w:rsidRPr="003D5C25">
              <w:rPr>
                <w:rFonts w:ascii="Times New Roman" w:hAnsi="Times New Roman"/>
                <w:color w:val="000000"/>
                <w:sz w:val="24"/>
                <w:lang w:val="ru-RU"/>
              </w:rPr>
              <w:t>Повторение основных понятий и методов курсов 7 и 8 классов, обобщение знаний</w:t>
            </w:r>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Pr="00664E82" w:rsidRDefault="00664E82" w:rsidP="005E6430">
            <w:pPr>
              <w:spacing w:after="0"/>
              <w:ind w:left="135"/>
              <w:rPr>
                <w:rFonts w:ascii="Times New Roman" w:hAnsi="Times New Roman" w:cs="Times New Roman"/>
                <w:sz w:val="24"/>
                <w:szCs w:val="24"/>
                <w:lang w:val="ru-RU"/>
              </w:rPr>
            </w:pPr>
            <w:r w:rsidRPr="00664E82">
              <w:rPr>
                <w:rFonts w:ascii="Times New Roman" w:hAnsi="Times New Roman" w:cs="Times New Roman"/>
                <w:sz w:val="24"/>
                <w:szCs w:val="24"/>
                <w:lang w:val="ru-RU"/>
              </w:rPr>
              <w:t>23.05.24</w:t>
            </w: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142368</w:t>
              </w:r>
            </w:hyperlink>
          </w:p>
        </w:tc>
      </w:tr>
      <w:tr w:rsidR="00EE3B52" w:rsidRPr="00E129A6" w:rsidTr="00641C77">
        <w:trPr>
          <w:trHeight w:val="144"/>
          <w:tblCellSpacing w:w="20" w:type="nil"/>
        </w:trPr>
        <w:tc>
          <w:tcPr>
            <w:tcW w:w="851" w:type="dxa"/>
            <w:tcMar>
              <w:top w:w="50" w:type="dxa"/>
              <w:left w:w="100" w:type="dxa"/>
            </w:tcMar>
            <w:vAlign w:val="center"/>
          </w:tcPr>
          <w:p w:rsidR="00EE3B52" w:rsidRDefault="00EE3B52" w:rsidP="005E6430">
            <w:pPr>
              <w:spacing w:after="0"/>
              <w:jc w:val="center"/>
            </w:pPr>
            <w:r>
              <w:rPr>
                <w:rFonts w:ascii="Times New Roman" w:hAnsi="Times New Roman"/>
                <w:color w:val="000000"/>
                <w:sz w:val="24"/>
              </w:rPr>
              <w:lastRenderedPageBreak/>
              <w:t>68</w:t>
            </w:r>
          </w:p>
        </w:tc>
        <w:tc>
          <w:tcPr>
            <w:tcW w:w="4394" w:type="dxa"/>
            <w:tcMar>
              <w:top w:w="50" w:type="dxa"/>
              <w:left w:w="100" w:type="dxa"/>
            </w:tcMar>
            <w:vAlign w:val="center"/>
          </w:tcPr>
          <w:p w:rsidR="00EE3B52" w:rsidRPr="003D5C25" w:rsidRDefault="00EE3B52" w:rsidP="00E95C52">
            <w:pPr>
              <w:spacing w:after="0"/>
              <w:ind w:left="184"/>
              <w:rPr>
                <w:lang w:val="ru-RU"/>
              </w:rPr>
            </w:pPr>
            <w:r w:rsidRPr="003D5C25">
              <w:rPr>
                <w:rFonts w:ascii="Times New Roman" w:hAnsi="Times New Roman"/>
                <w:color w:val="000000"/>
                <w:sz w:val="24"/>
                <w:lang w:val="ru-RU"/>
              </w:rPr>
              <w:t>Повторение основных понятий и методов курсов 7 и 8 классов, обобщение знаний</w:t>
            </w:r>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1</w:t>
            </w:r>
          </w:p>
        </w:tc>
        <w:tc>
          <w:tcPr>
            <w:tcW w:w="1984" w:type="dxa"/>
            <w:tcMar>
              <w:top w:w="50" w:type="dxa"/>
              <w:left w:w="100" w:type="dxa"/>
            </w:tcMar>
            <w:vAlign w:val="center"/>
          </w:tcPr>
          <w:p w:rsidR="00EE3B52" w:rsidRDefault="00EE3B52" w:rsidP="005E6430">
            <w:pPr>
              <w:spacing w:after="0"/>
              <w:ind w:left="135"/>
              <w:jc w:val="center"/>
            </w:pPr>
          </w:p>
        </w:tc>
        <w:tc>
          <w:tcPr>
            <w:tcW w:w="1910" w:type="dxa"/>
            <w:tcMar>
              <w:top w:w="50" w:type="dxa"/>
              <w:left w:w="100" w:type="dxa"/>
            </w:tcMar>
            <w:vAlign w:val="center"/>
          </w:tcPr>
          <w:p w:rsidR="00EE3B52" w:rsidRDefault="00EE3B52" w:rsidP="005E6430">
            <w:pPr>
              <w:spacing w:after="0"/>
              <w:ind w:left="135"/>
              <w:jc w:val="center"/>
            </w:pPr>
          </w:p>
        </w:tc>
        <w:tc>
          <w:tcPr>
            <w:tcW w:w="1350" w:type="dxa"/>
            <w:tcMar>
              <w:top w:w="50" w:type="dxa"/>
              <w:left w:w="100" w:type="dxa"/>
            </w:tcMar>
            <w:vAlign w:val="center"/>
          </w:tcPr>
          <w:p w:rsidR="00EE3B52" w:rsidRDefault="00EE3B52" w:rsidP="005E6430">
            <w:pPr>
              <w:spacing w:after="0"/>
              <w:ind w:left="135"/>
            </w:pPr>
          </w:p>
        </w:tc>
        <w:tc>
          <w:tcPr>
            <w:tcW w:w="2977" w:type="dxa"/>
            <w:tcMar>
              <w:top w:w="50" w:type="dxa"/>
              <w:left w:w="100" w:type="dxa"/>
            </w:tcMar>
            <w:vAlign w:val="center"/>
          </w:tcPr>
          <w:p w:rsidR="00EE3B52" w:rsidRPr="003D5C25" w:rsidRDefault="00EE3B52" w:rsidP="005E6430">
            <w:pPr>
              <w:spacing w:after="0"/>
              <w:ind w:left="135"/>
              <w:rPr>
                <w:lang w:val="ru-RU"/>
              </w:rPr>
            </w:pPr>
            <w:r w:rsidRPr="003D5C2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D5C25">
                <w:rPr>
                  <w:rFonts w:ascii="Times New Roman" w:hAnsi="Times New Roman"/>
                  <w:color w:val="0000FF"/>
                  <w:u w:val="single"/>
                  <w:lang w:val="ru-RU"/>
                </w:rPr>
                <w:t>://</w:t>
              </w:r>
              <w:r>
                <w:rPr>
                  <w:rFonts w:ascii="Times New Roman" w:hAnsi="Times New Roman"/>
                  <w:color w:val="0000FF"/>
                  <w:u w:val="single"/>
                </w:rPr>
                <w:t>m</w:t>
              </w:r>
              <w:r w:rsidRPr="003D5C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5C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5C25">
                <w:rPr>
                  <w:rFonts w:ascii="Times New Roman" w:hAnsi="Times New Roman"/>
                  <w:color w:val="0000FF"/>
                  <w:u w:val="single"/>
                  <w:lang w:val="ru-RU"/>
                </w:rPr>
                <w:t>/8</w:t>
              </w:r>
              <w:r>
                <w:rPr>
                  <w:rFonts w:ascii="Times New Roman" w:hAnsi="Times New Roman"/>
                  <w:color w:val="0000FF"/>
                  <w:u w:val="single"/>
                </w:rPr>
                <w:t>a</w:t>
              </w:r>
              <w:r w:rsidRPr="003D5C25">
                <w:rPr>
                  <w:rFonts w:ascii="Times New Roman" w:hAnsi="Times New Roman"/>
                  <w:color w:val="0000FF"/>
                  <w:u w:val="single"/>
                  <w:lang w:val="ru-RU"/>
                </w:rPr>
                <w:t>1420</w:t>
              </w:r>
              <w:r>
                <w:rPr>
                  <w:rFonts w:ascii="Times New Roman" w:hAnsi="Times New Roman"/>
                  <w:color w:val="0000FF"/>
                  <w:u w:val="single"/>
                </w:rPr>
                <w:t>ac</w:t>
              </w:r>
            </w:hyperlink>
          </w:p>
        </w:tc>
      </w:tr>
      <w:tr w:rsidR="00EE3B52" w:rsidTr="00641C77">
        <w:trPr>
          <w:trHeight w:val="144"/>
          <w:tblCellSpacing w:w="20" w:type="nil"/>
        </w:trPr>
        <w:tc>
          <w:tcPr>
            <w:tcW w:w="5245" w:type="dxa"/>
            <w:gridSpan w:val="2"/>
            <w:tcMar>
              <w:top w:w="50" w:type="dxa"/>
              <w:left w:w="100" w:type="dxa"/>
            </w:tcMar>
            <w:vAlign w:val="center"/>
          </w:tcPr>
          <w:p w:rsidR="00EE3B52" w:rsidRPr="003D5C25" w:rsidRDefault="00592655" w:rsidP="001039DE">
            <w:pPr>
              <w:spacing w:after="0"/>
              <w:ind w:left="1035" w:hanging="1135"/>
              <w:rPr>
                <w:lang w:val="ru-RU"/>
              </w:rPr>
            </w:pPr>
            <w:r>
              <w:rPr>
                <w:rFonts w:ascii="Times New Roman" w:hAnsi="Times New Roman"/>
                <w:color w:val="000000"/>
                <w:sz w:val="24"/>
                <w:lang w:val="ru-RU"/>
              </w:rPr>
              <w:t xml:space="preserve">                  </w:t>
            </w:r>
            <w:r w:rsidR="00EE3B52" w:rsidRPr="003D5C25">
              <w:rPr>
                <w:rFonts w:ascii="Times New Roman" w:hAnsi="Times New Roman"/>
                <w:color w:val="000000"/>
                <w:sz w:val="24"/>
                <w:lang w:val="ru-RU"/>
              </w:rPr>
              <w:t>ОБЩЕЕ КОЛИЧЕСТВО ЧАСОВ ПО</w:t>
            </w:r>
            <w:r w:rsidR="001039DE">
              <w:rPr>
                <w:rFonts w:ascii="Times New Roman" w:hAnsi="Times New Roman"/>
                <w:color w:val="000000"/>
                <w:sz w:val="24"/>
                <w:lang w:val="ru-RU"/>
              </w:rPr>
              <w:t xml:space="preserve"> </w:t>
            </w:r>
            <w:r>
              <w:rPr>
                <w:rFonts w:ascii="Times New Roman" w:hAnsi="Times New Roman"/>
                <w:color w:val="000000"/>
                <w:sz w:val="24"/>
                <w:lang w:val="ru-RU"/>
              </w:rPr>
              <w:t xml:space="preserve"> </w:t>
            </w:r>
            <w:r w:rsidR="00EE3B52" w:rsidRPr="003D5C25">
              <w:rPr>
                <w:rFonts w:ascii="Times New Roman" w:hAnsi="Times New Roman"/>
                <w:color w:val="000000"/>
                <w:sz w:val="24"/>
                <w:lang w:val="ru-RU"/>
              </w:rPr>
              <w:t>ПРОГРАММЕ</w:t>
            </w:r>
          </w:p>
        </w:tc>
        <w:tc>
          <w:tcPr>
            <w:tcW w:w="993" w:type="dxa"/>
            <w:tcMar>
              <w:top w:w="50" w:type="dxa"/>
              <w:left w:w="100" w:type="dxa"/>
            </w:tcMar>
            <w:vAlign w:val="center"/>
          </w:tcPr>
          <w:p w:rsidR="00EE3B52" w:rsidRDefault="00EE3B52" w:rsidP="004626FF">
            <w:pPr>
              <w:spacing w:after="0"/>
              <w:ind w:left="-100"/>
              <w:jc w:val="center"/>
            </w:pPr>
            <w:r>
              <w:rPr>
                <w:rFonts w:ascii="Times New Roman" w:hAnsi="Times New Roman"/>
                <w:color w:val="000000"/>
                <w:sz w:val="24"/>
              </w:rPr>
              <w:t>68</w:t>
            </w:r>
          </w:p>
        </w:tc>
        <w:tc>
          <w:tcPr>
            <w:tcW w:w="1984" w:type="dxa"/>
            <w:tcMar>
              <w:top w:w="50" w:type="dxa"/>
              <w:left w:w="100" w:type="dxa"/>
            </w:tcMar>
            <w:vAlign w:val="center"/>
          </w:tcPr>
          <w:p w:rsidR="00EE3B52" w:rsidRDefault="00EE3B52" w:rsidP="005E643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EE3B52" w:rsidRDefault="00635B2E" w:rsidP="005E6430">
            <w:pPr>
              <w:spacing w:after="0"/>
              <w:ind w:left="135"/>
              <w:jc w:val="center"/>
            </w:pPr>
            <w:r>
              <w:rPr>
                <w:rFonts w:ascii="Times New Roman" w:hAnsi="Times New Roman"/>
                <w:color w:val="000000"/>
                <w:sz w:val="24"/>
                <w:lang w:val="ru-RU"/>
              </w:rPr>
              <w:t>1</w:t>
            </w:r>
            <w:r w:rsidR="00EE3B52">
              <w:rPr>
                <w:rFonts w:ascii="Times New Roman" w:hAnsi="Times New Roman"/>
                <w:color w:val="000000"/>
                <w:sz w:val="24"/>
              </w:rPr>
              <w:t xml:space="preserve"> </w:t>
            </w:r>
          </w:p>
        </w:tc>
        <w:tc>
          <w:tcPr>
            <w:tcW w:w="4327" w:type="dxa"/>
            <w:gridSpan w:val="2"/>
            <w:tcMar>
              <w:top w:w="50" w:type="dxa"/>
              <w:left w:w="100" w:type="dxa"/>
            </w:tcMar>
            <w:vAlign w:val="center"/>
          </w:tcPr>
          <w:p w:rsidR="00EE3B52" w:rsidRDefault="00EE3B52" w:rsidP="005E6430"/>
        </w:tc>
      </w:tr>
    </w:tbl>
    <w:p w:rsidR="00EE3B52" w:rsidRDefault="00EE3B52" w:rsidP="00EE3B52">
      <w:pPr>
        <w:sectPr w:rsidR="00EE3B52" w:rsidSect="00E24EB1">
          <w:pgSz w:w="16383" w:h="11906" w:orient="landscape"/>
          <w:pgMar w:top="709" w:right="850" w:bottom="1134" w:left="1701" w:header="720" w:footer="720" w:gutter="0"/>
          <w:cols w:space="720"/>
        </w:sectPr>
      </w:pPr>
    </w:p>
    <w:p w:rsidR="00BD5A94" w:rsidRPr="004D6424" w:rsidRDefault="003D5C25" w:rsidP="00073988">
      <w:pPr>
        <w:spacing w:after="0"/>
        <w:ind w:left="-567"/>
        <w:jc w:val="center"/>
        <w:rPr>
          <w:lang w:val="ru-RU"/>
        </w:rPr>
      </w:pPr>
      <w:bookmarkStart w:id="9" w:name="block-6160795"/>
      <w:bookmarkEnd w:id="8"/>
      <w:r w:rsidRPr="004D6424">
        <w:rPr>
          <w:rFonts w:ascii="Times New Roman" w:hAnsi="Times New Roman"/>
          <w:b/>
          <w:color w:val="000000"/>
          <w:sz w:val="28"/>
          <w:lang w:val="ru-RU"/>
        </w:rPr>
        <w:lastRenderedPageBreak/>
        <w:t>УЧЕБНО-МЕТОДИЧЕСКОЕ ОБЕСПЕЧЕНИЕ ОБРАЗОВАТЕЛЬНОГО ПРОЦЕССА</w:t>
      </w:r>
    </w:p>
    <w:p w:rsidR="00073988" w:rsidRDefault="00073988">
      <w:pPr>
        <w:spacing w:after="0" w:line="480" w:lineRule="auto"/>
        <w:ind w:left="120"/>
        <w:rPr>
          <w:rFonts w:ascii="Times New Roman" w:hAnsi="Times New Roman"/>
          <w:b/>
          <w:color w:val="000000"/>
          <w:sz w:val="28"/>
          <w:lang w:val="ru-RU"/>
        </w:rPr>
      </w:pPr>
    </w:p>
    <w:p w:rsidR="00BD5A94" w:rsidRPr="004D6424" w:rsidRDefault="003D5C25">
      <w:pPr>
        <w:spacing w:after="0" w:line="480" w:lineRule="auto"/>
        <w:ind w:left="120"/>
        <w:rPr>
          <w:lang w:val="ru-RU"/>
        </w:rPr>
      </w:pPr>
      <w:r w:rsidRPr="004D6424">
        <w:rPr>
          <w:rFonts w:ascii="Times New Roman" w:hAnsi="Times New Roman"/>
          <w:b/>
          <w:color w:val="000000"/>
          <w:sz w:val="28"/>
          <w:lang w:val="ru-RU"/>
        </w:rPr>
        <w:t>ОБЯЗАТЕЛЬНЫЕ УЧЕБНЫЕ МАТЕРИАЛЫ ДЛЯ УЧЕНИКА</w:t>
      </w:r>
    </w:p>
    <w:p w:rsidR="004D6424" w:rsidRPr="004F0E7D" w:rsidRDefault="003D5C25" w:rsidP="004F0E7D">
      <w:pPr>
        <w:pStyle w:val="ae"/>
        <w:numPr>
          <w:ilvl w:val="0"/>
          <w:numId w:val="8"/>
        </w:numPr>
        <w:spacing w:after="0" w:line="480" w:lineRule="auto"/>
        <w:ind w:left="142"/>
        <w:rPr>
          <w:lang w:val="ru-RU"/>
        </w:rPr>
      </w:pPr>
      <w:r w:rsidRPr="004F0E7D">
        <w:rPr>
          <w:rFonts w:ascii="Times New Roman" w:hAnsi="Times New Roman"/>
          <w:color w:val="000000"/>
          <w:sz w:val="28"/>
          <w:lang w:val="ru-RU"/>
        </w:rPr>
        <w:t>​‌‌​</w:t>
      </w:r>
      <w:proofErr w:type="spellStart"/>
      <w:r w:rsidRPr="004F0E7D">
        <w:rPr>
          <w:rFonts w:ascii="Times New Roman" w:hAnsi="Times New Roman"/>
          <w:color w:val="000000"/>
          <w:sz w:val="28"/>
          <w:lang w:val="ru-RU"/>
        </w:rPr>
        <w:t>Атанасян</w:t>
      </w:r>
      <w:proofErr w:type="spellEnd"/>
      <w:r w:rsidRPr="004F0E7D">
        <w:rPr>
          <w:rFonts w:ascii="Times New Roman" w:hAnsi="Times New Roman"/>
          <w:color w:val="000000"/>
          <w:sz w:val="28"/>
          <w:lang w:val="ru-RU"/>
        </w:rPr>
        <w:t xml:space="preserve"> Л.С., Бутузов В.Ф., Кадомцев С</w:t>
      </w:r>
      <w:r w:rsidR="004D6424" w:rsidRPr="004F0E7D">
        <w:rPr>
          <w:rFonts w:ascii="Times New Roman" w:hAnsi="Times New Roman"/>
          <w:color w:val="000000"/>
          <w:sz w:val="28"/>
          <w:lang w:val="ru-RU"/>
        </w:rPr>
        <w:t>.</w:t>
      </w:r>
      <w:r w:rsidRPr="004F0E7D">
        <w:rPr>
          <w:rFonts w:ascii="Times New Roman" w:hAnsi="Times New Roman"/>
          <w:color w:val="000000"/>
          <w:sz w:val="28"/>
          <w:lang w:val="ru-RU"/>
        </w:rPr>
        <w:t xml:space="preserve">Б., Позняк Э.Г., Юдина И.И. Геометрия. 7-9 классы: Учебник для общеобразовательных </w:t>
      </w:r>
      <w:r w:rsidRPr="004F0E7D">
        <w:rPr>
          <w:sz w:val="28"/>
          <w:lang w:val="ru-RU"/>
        </w:rPr>
        <w:br/>
      </w:r>
      <w:r w:rsidRPr="004F0E7D">
        <w:rPr>
          <w:rFonts w:ascii="Times New Roman" w:hAnsi="Times New Roman"/>
          <w:color w:val="000000"/>
          <w:sz w:val="28"/>
          <w:lang w:val="ru-RU"/>
        </w:rPr>
        <w:t xml:space="preserve"> учреждений. М.: Просвещение, 2020.</w:t>
      </w:r>
      <w:bookmarkStart w:id="10" w:name="799af77d-4622-48a5-bce0-c3ab0cf8d435"/>
    </w:p>
    <w:p w:rsidR="00BD5A94" w:rsidRPr="004D6424" w:rsidRDefault="003D5C25" w:rsidP="001039DE">
      <w:pPr>
        <w:pStyle w:val="ae"/>
        <w:numPr>
          <w:ilvl w:val="0"/>
          <w:numId w:val="8"/>
        </w:numPr>
        <w:spacing w:after="0"/>
        <w:ind w:left="142"/>
        <w:rPr>
          <w:lang w:val="ru-RU"/>
        </w:rPr>
      </w:pPr>
      <w:r w:rsidRPr="004D6424">
        <w:rPr>
          <w:rFonts w:ascii="Times New Roman" w:hAnsi="Times New Roman"/>
          <w:color w:val="000000"/>
          <w:sz w:val="28"/>
          <w:lang w:val="ru-RU"/>
        </w:rPr>
        <w:t>Зи</w:t>
      </w:r>
      <w:r w:rsidR="00D577D7">
        <w:rPr>
          <w:rFonts w:ascii="Times New Roman" w:hAnsi="Times New Roman"/>
          <w:color w:val="000000"/>
          <w:sz w:val="28"/>
          <w:lang w:val="ru-RU"/>
        </w:rPr>
        <w:t xml:space="preserve">в Б.Г., </w:t>
      </w:r>
      <w:proofErr w:type="spellStart"/>
      <w:r w:rsidR="00D577D7">
        <w:rPr>
          <w:rFonts w:ascii="Times New Roman" w:hAnsi="Times New Roman"/>
          <w:color w:val="000000"/>
          <w:sz w:val="28"/>
          <w:lang w:val="ru-RU"/>
        </w:rPr>
        <w:t>Мейлер</w:t>
      </w:r>
      <w:proofErr w:type="spellEnd"/>
      <w:r w:rsidR="00D577D7">
        <w:rPr>
          <w:rFonts w:ascii="Times New Roman" w:hAnsi="Times New Roman"/>
          <w:color w:val="000000"/>
          <w:sz w:val="28"/>
          <w:lang w:val="ru-RU"/>
        </w:rPr>
        <w:t xml:space="preserve"> В.М. Геометрия. 8</w:t>
      </w:r>
      <w:r w:rsidRPr="004D6424">
        <w:rPr>
          <w:rFonts w:ascii="Times New Roman" w:hAnsi="Times New Roman"/>
          <w:color w:val="000000"/>
          <w:sz w:val="28"/>
          <w:lang w:val="ru-RU"/>
        </w:rPr>
        <w:t xml:space="preserve"> класс: Дидактические материалы. М.: Просвещение, 2020.</w:t>
      </w:r>
      <w:bookmarkEnd w:id="10"/>
      <w:r w:rsidRPr="004D6424">
        <w:rPr>
          <w:rFonts w:ascii="Times New Roman" w:hAnsi="Times New Roman"/>
          <w:color w:val="000000"/>
          <w:sz w:val="28"/>
          <w:lang w:val="ru-RU"/>
        </w:rPr>
        <w:t>‌</w:t>
      </w:r>
    </w:p>
    <w:p w:rsidR="00BD5A94" w:rsidRPr="003D5C25" w:rsidRDefault="003D5C25" w:rsidP="001039DE">
      <w:pPr>
        <w:spacing w:after="0"/>
        <w:ind w:left="120"/>
        <w:rPr>
          <w:lang w:val="ru-RU"/>
        </w:rPr>
      </w:pPr>
      <w:r w:rsidRPr="003D5C25">
        <w:rPr>
          <w:rFonts w:ascii="Times New Roman" w:hAnsi="Times New Roman"/>
          <w:color w:val="000000"/>
          <w:sz w:val="28"/>
          <w:lang w:val="ru-RU"/>
        </w:rPr>
        <w:t>​</w:t>
      </w:r>
    </w:p>
    <w:p w:rsidR="004F0E7D" w:rsidRDefault="004F0E7D" w:rsidP="001039DE">
      <w:pPr>
        <w:spacing w:after="0"/>
        <w:ind w:left="120"/>
        <w:rPr>
          <w:rFonts w:ascii="Times New Roman" w:hAnsi="Times New Roman"/>
          <w:b/>
          <w:color w:val="000000"/>
          <w:sz w:val="28"/>
          <w:lang w:val="ru-RU"/>
        </w:rPr>
      </w:pPr>
    </w:p>
    <w:p w:rsidR="004D6424" w:rsidRDefault="003D5C25" w:rsidP="001039DE">
      <w:pPr>
        <w:spacing w:after="0"/>
        <w:ind w:left="120"/>
        <w:rPr>
          <w:rFonts w:ascii="Times New Roman" w:hAnsi="Times New Roman"/>
          <w:b/>
          <w:color w:val="000000"/>
          <w:sz w:val="28"/>
          <w:lang w:val="ru-RU"/>
        </w:rPr>
      </w:pPr>
      <w:r w:rsidRPr="003D5C25">
        <w:rPr>
          <w:rFonts w:ascii="Times New Roman" w:hAnsi="Times New Roman"/>
          <w:b/>
          <w:color w:val="000000"/>
          <w:sz w:val="28"/>
          <w:lang w:val="ru-RU"/>
        </w:rPr>
        <w:t>МЕТОДИЧЕСКИЕ МАТЕРИАЛЫ ДЛЯ УЧИТЕЛЯ</w:t>
      </w:r>
    </w:p>
    <w:p w:rsidR="004F0E7D" w:rsidRDefault="004F0E7D" w:rsidP="001039DE">
      <w:pPr>
        <w:spacing w:after="0"/>
        <w:ind w:left="120"/>
        <w:rPr>
          <w:rFonts w:ascii="Times New Roman" w:hAnsi="Times New Roman"/>
          <w:b/>
          <w:color w:val="000000"/>
          <w:sz w:val="28"/>
          <w:lang w:val="ru-RU"/>
        </w:rPr>
      </w:pPr>
    </w:p>
    <w:p w:rsidR="00F373C5" w:rsidRDefault="001039DE" w:rsidP="00F373C5">
      <w:pPr>
        <w:pStyle w:val="ae"/>
        <w:numPr>
          <w:ilvl w:val="0"/>
          <w:numId w:val="8"/>
        </w:numPr>
        <w:spacing w:after="0"/>
        <w:ind w:left="142"/>
        <w:rPr>
          <w:lang w:val="ru-RU"/>
        </w:rPr>
      </w:pPr>
      <w:r w:rsidRPr="004D6424">
        <w:rPr>
          <w:rFonts w:ascii="Times New Roman" w:hAnsi="Times New Roman"/>
          <w:color w:val="000000"/>
          <w:sz w:val="28"/>
          <w:lang w:val="ru-RU"/>
        </w:rPr>
        <w:t>‌</w:t>
      </w:r>
      <w:proofErr w:type="spellStart"/>
      <w:r w:rsidRPr="004D6424">
        <w:rPr>
          <w:rFonts w:ascii="Times New Roman" w:hAnsi="Times New Roman"/>
          <w:color w:val="000000"/>
          <w:sz w:val="28"/>
          <w:lang w:val="ru-RU"/>
        </w:rPr>
        <w:t>Атанасян</w:t>
      </w:r>
      <w:proofErr w:type="spellEnd"/>
      <w:r w:rsidRPr="004D6424">
        <w:rPr>
          <w:rFonts w:ascii="Times New Roman" w:hAnsi="Times New Roman"/>
          <w:color w:val="000000"/>
          <w:sz w:val="28"/>
          <w:lang w:val="ru-RU"/>
        </w:rPr>
        <w:t xml:space="preserve"> Л.С., Бутузов В.Ф., Кадомцев С.Б., Позняк Э.Г., Юдина И.И. Геометрия. 7-9 классы: Учебник для общеобразовательных </w:t>
      </w:r>
      <w:r w:rsidRPr="004D6424">
        <w:rPr>
          <w:sz w:val="28"/>
          <w:lang w:val="ru-RU"/>
        </w:rPr>
        <w:br/>
      </w:r>
      <w:r w:rsidRPr="004D6424">
        <w:rPr>
          <w:rFonts w:ascii="Times New Roman" w:hAnsi="Times New Roman"/>
          <w:color w:val="000000"/>
          <w:sz w:val="28"/>
          <w:lang w:val="ru-RU"/>
        </w:rPr>
        <w:t xml:space="preserve"> учреждений. М.: Просвещение, 2020.</w:t>
      </w:r>
    </w:p>
    <w:p w:rsidR="00F373C5" w:rsidRPr="00F373C5" w:rsidRDefault="001039DE" w:rsidP="00F373C5">
      <w:pPr>
        <w:pStyle w:val="ae"/>
        <w:numPr>
          <w:ilvl w:val="0"/>
          <w:numId w:val="8"/>
        </w:numPr>
        <w:spacing w:after="0"/>
        <w:ind w:left="142"/>
        <w:rPr>
          <w:lang w:val="ru-RU"/>
        </w:rPr>
      </w:pPr>
      <w:r w:rsidRPr="00F373C5">
        <w:rPr>
          <w:rFonts w:ascii="Times New Roman" w:hAnsi="Times New Roman"/>
          <w:color w:val="000000"/>
          <w:sz w:val="28"/>
          <w:lang w:val="ru-RU"/>
        </w:rPr>
        <w:t xml:space="preserve">Зив Б.Г., </w:t>
      </w:r>
      <w:proofErr w:type="spellStart"/>
      <w:r w:rsidRPr="00F373C5">
        <w:rPr>
          <w:rFonts w:ascii="Times New Roman" w:hAnsi="Times New Roman"/>
          <w:color w:val="000000"/>
          <w:sz w:val="28"/>
          <w:lang w:val="ru-RU"/>
        </w:rPr>
        <w:t>Мейлер</w:t>
      </w:r>
      <w:proofErr w:type="spellEnd"/>
      <w:r w:rsidRPr="00F373C5">
        <w:rPr>
          <w:rFonts w:ascii="Times New Roman" w:hAnsi="Times New Roman"/>
          <w:color w:val="000000"/>
          <w:sz w:val="28"/>
          <w:lang w:val="ru-RU"/>
        </w:rPr>
        <w:t xml:space="preserve"> В.М. Геометрия. 8 класс: Дидактические материалы. М.: Просвещение, 2020.‌</w:t>
      </w:r>
      <w:r w:rsidR="00F373C5">
        <w:rPr>
          <w:rFonts w:ascii="Times New Roman" w:hAnsi="Times New Roman"/>
          <w:color w:val="000000"/>
          <w:sz w:val="28"/>
          <w:lang w:val="ru-RU"/>
        </w:rPr>
        <w:t xml:space="preserve"> </w:t>
      </w:r>
    </w:p>
    <w:p w:rsidR="00F373C5" w:rsidRPr="00F373C5" w:rsidRDefault="003D5C25" w:rsidP="00F373C5">
      <w:pPr>
        <w:pStyle w:val="ae"/>
        <w:numPr>
          <w:ilvl w:val="0"/>
          <w:numId w:val="8"/>
        </w:numPr>
        <w:spacing w:after="0"/>
        <w:ind w:left="142"/>
        <w:rPr>
          <w:lang w:val="ru-RU"/>
        </w:rPr>
      </w:pPr>
      <w:r w:rsidRPr="00F373C5">
        <w:rPr>
          <w:rFonts w:ascii="Times New Roman" w:hAnsi="Times New Roman"/>
          <w:color w:val="000000"/>
          <w:sz w:val="28"/>
          <w:lang w:val="ru-RU"/>
        </w:rPr>
        <w:t>Гаврилова Н.Ф. Геометрия. 8 класс: Поуро</w:t>
      </w:r>
      <w:bookmarkStart w:id="11" w:name="810f2c24-8c1c-4af1-98b4-b34d2846533f"/>
      <w:r w:rsidR="00F373C5" w:rsidRPr="00F373C5">
        <w:rPr>
          <w:rFonts w:ascii="Times New Roman" w:hAnsi="Times New Roman"/>
          <w:color w:val="000000"/>
          <w:sz w:val="28"/>
          <w:lang w:val="ru-RU"/>
        </w:rPr>
        <w:t>чные разработки. М.: ВАКО, 2012.</w:t>
      </w:r>
    </w:p>
    <w:p w:rsidR="00BD5A94" w:rsidRPr="00F373C5" w:rsidRDefault="003D5C25" w:rsidP="00F373C5">
      <w:pPr>
        <w:pStyle w:val="ae"/>
        <w:numPr>
          <w:ilvl w:val="0"/>
          <w:numId w:val="8"/>
        </w:numPr>
        <w:spacing w:after="0"/>
        <w:ind w:left="142"/>
        <w:rPr>
          <w:lang w:val="ru-RU"/>
        </w:rPr>
      </w:pPr>
      <w:proofErr w:type="spellStart"/>
      <w:r w:rsidRPr="00F373C5">
        <w:rPr>
          <w:rFonts w:ascii="Times New Roman" w:hAnsi="Times New Roman"/>
          <w:color w:val="000000"/>
          <w:sz w:val="28"/>
          <w:lang w:val="ru-RU"/>
        </w:rPr>
        <w:t>Иченская</w:t>
      </w:r>
      <w:proofErr w:type="spellEnd"/>
      <w:r w:rsidRPr="00F373C5">
        <w:rPr>
          <w:rFonts w:ascii="Times New Roman" w:hAnsi="Times New Roman"/>
          <w:color w:val="000000"/>
          <w:sz w:val="28"/>
          <w:lang w:val="ru-RU"/>
        </w:rPr>
        <w:t xml:space="preserve"> М.А. Геометрия. 7-9 классы: Самостоятельные и контрольные работы. М.: Просвещение, 2018.</w:t>
      </w:r>
      <w:bookmarkEnd w:id="11"/>
      <w:r w:rsidRPr="00F373C5">
        <w:rPr>
          <w:rFonts w:ascii="Times New Roman" w:hAnsi="Times New Roman"/>
          <w:color w:val="000000"/>
          <w:sz w:val="28"/>
          <w:lang w:val="ru-RU"/>
        </w:rPr>
        <w:t>‌​</w:t>
      </w:r>
    </w:p>
    <w:p w:rsidR="00BD5A94" w:rsidRPr="003D5C25" w:rsidRDefault="00BD5A94" w:rsidP="001039DE">
      <w:pPr>
        <w:spacing w:after="0" w:line="240" w:lineRule="auto"/>
        <w:ind w:left="120"/>
        <w:rPr>
          <w:lang w:val="ru-RU"/>
        </w:rPr>
      </w:pPr>
    </w:p>
    <w:p w:rsidR="004F0E7D" w:rsidRDefault="004F0E7D" w:rsidP="001039DE">
      <w:pPr>
        <w:pStyle w:val="ae"/>
        <w:spacing w:after="0" w:line="480" w:lineRule="auto"/>
        <w:ind w:left="-131"/>
        <w:rPr>
          <w:rFonts w:ascii="Times New Roman" w:hAnsi="Times New Roman"/>
          <w:b/>
          <w:color w:val="000000"/>
          <w:sz w:val="28"/>
          <w:lang w:val="ru-RU"/>
        </w:rPr>
      </w:pPr>
    </w:p>
    <w:p w:rsidR="001039DE" w:rsidRDefault="003D5C25" w:rsidP="001039DE">
      <w:pPr>
        <w:pStyle w:val="ae"/>
        <w:spacing w:after="0" w:line="480" w:lineRule="auto"/>
        <w:ind w:left="-131"/>
        <w:rPr>
          <w:rFonts w:ascii="Times New Roman" w:hAnsi="Times New Roman"/>
          <w:b/>
          <w:color w:val="000000"/>
          <w:sz w:val="28"/>
          <w:lang w:val="ru-RU"/>
        </w:rPr>
      </w:pPr>
      <w:r w:rsidRPr="001039DE">
        <w:rPr>
          <w:rFonts w:ascii="Times New Roman" w:hAnsi="Times New Roman"/>
          <w:b/>
          <w:color w:val="000000"/>
          <w:sz w:val="28"/>
          <w:lang w:val="ru-RU"/>
        </w:rPr>
        <w:t>ЦИФРОВЫЕ ОБРАЗОВАТЕЛЬНЫЕ РЕСУРСЫ И РЕСУРСЫ СЕТИ ИНТЕРНЕТ</w:t>
      </w:r>
      <w:r w:rsidR="001039DE" w:rsidRPr="001039DE">
        <w:rPr>
          <w:rFonts w:ascii="Times New Roman" w:hAnsi="Times New Roman"/>
          <w:b/>
          <w:color w:val="000000"/>
          <w:sz w:val="28"/>
          <w:lang w:val="ru-RU"/>
        </w:rPr>
        <w:t xml:space="preserve"> </w:t>
      </w:r>
    </w:p>
    <w:p w:rsidR="00F373C5" w:rsidRPr="00F373C5" w:rsidRDefault="00F373C5" w:rsidP="00F373C5">
      <w:pPr>
        <w:pStyle w:val="ae"/>
        <w:numPr>
          <w:ilvl w:val="0"/>
          <w:numId w:val="13"/>
        </w:numPr>
        <w:spacing w:after="0" w:line="480" w:lineRule="auto"/>
        <w:ind w:hanging="11"/>
        <w:rPr>
          <w:rFonts w:ascii="Times New Roman" w:hAnsi="Times New Roman"/>
          <w:b/>
          <w:color w:val="000000"/>
          <w:sz w:val="28"/>
          <w:lang w:val="ru-RU"/>
        </w:rPr>
      </w:pPr>
      <w:r>
        <w:rPr>
          <w:rFonts w:ascii="Times New Roman" w:hAnsi="Times New Roman" w:cs="Times New Roman"/>
          <w:color w:val="000000"/>
          <w:sz w:val="28"/>
          <w:szCs w:val="28"/>
          <w:lang w:val="ru-RU"/>
        </w:rPr>
        <w:t xml:space="preserve">  </w:t>
      </w:r>
      <w:r w:rsidR="001039DE" w:rsidRPr="001039DE">
        <w:rPr>
          <w:rFonts w:ascii="Times New Roman" w:hAnsi="Times New Roman" w:cs="Times New Roman"/>
          <w:color w:val="000000"/>
          <w:sz w:val="28"/>
          <w:szCs w:val="28"/>
          <w:lang w:val="ru-RU"/>
        </w:rPr>
        <w:t xml:space="preserve">Библиотека ЦОК </w:t>
      </w:r>
      <w:hyperlink r:id="rId69">
        <w:r w:rsidR="001039DE" w:rsidRPr="001039DE">
          <w:rPr>
            <w:rFonts w:ascii="Times New Roman" w:hAnsi="Times New Roman" w:cs="Times New Roman"/>
            <w:color w:val="0000FF"/>
            <w:sz w:val="28"/>
            <w:szCs w:val="28"/>
            <w:u w:val="single"/>
          </w:rPr>
          <w:t>https</w:t>
        </w:r>
        <w:r w:rsidR="001039DE" w:rsidRPr="001039DE">
          <w:rPr>
            <w:rFonts w:ascii="Times New Roman" w:hAnsi="Times New Roman" w:cs="Times New Roman"/>
            <w:color w:val="0000FF"/>
            <w:sz w:val="28"/>
            <w:szCs w:val="28"/>
            <w:u w:val="single"/>
            <w:lang w:val="ru-RU"/>
          </w:rPr>
          <w:t>://</w:t>
        </w:r>
        <w:r w:rsidR="001039DE" w:rsidRPr="001039DE">
          <w:rPr>
            <w:rFonts w:ascii="Times New Roman" w:hAnsi="Times New Roman" w:cs="Times New Roman"/>
            <w:color w:val="0000FF"/>
            <w:sz w:val="28"/>
            <w:szCs w:val="28"/>
            <w:u w:val="single"/>
          </w:rPr>
          <w:t>m</w:t>
        </w:r>
        <w:r w:rsidR="001039DE" w:rsidRPr="001039DE">
          <w:rPr>
            <w:rFonts w:ascii="Times New Roman" w:hAnsi="Times New Roman" w:cs="Times New Roman"/>
            <w:color w:val="0000FF"/>
            <w:sz w:val="28"/>
            <w:szCs w:val="28"/>
            <w:u w:val="single"/>
            <w:lang w:val="ru-RU"/>
          </w:rPr>
          <w:t>.</w:t>
        </w:r>
        <w:proofErr w:type="spellStart"/>
        <w:r w:rsidR="001039DE" w:rsidRPr="001039DE">
          <w:rPr>
            <w:rFonts w:ascii="Times New Roman" w:hAnsi="Times New Roman" w:cs="Times New Roman"/>
            <w:color w:val="0000FF"/>
            <w:sz w:val="28"/>
            <w:szCs w:val="28"/>
            <w:u w:val="single"/>
          </w:rPr>
          <w:t>edsoo</w:t>
        </w:r>
        <w:proofErr w:type="spellEnd"/>
        <w:r w:rsidR="001039DE" w:rsidRPr="001039DE">
          <w:rPr>
            <w:rFonts w:ascii="Times New Roman" w:hAnsi="Times New Roman" w:cs="Times New Roman"/>
            <w:color w:val="0000FF"/>
            <w:sz w:val="28"/>
            <w:szCs w:val="28"/>
            <w:u w:val="single"/>
            <w:lang w:val="ru-RU"/>
          </w:rPr>
          <w:t>.</w:t>
        </w:r>
        <w:proofErr w:type="spellStart"/>
        <w:r w:rsidR="001039DE" w:rsidRPr="001039DE">
          <w:rPr>
            <w:rFonts w:ascii="Times New Roman" w:hAnsi="Times New Roman" w:cs="Times New Roman"/>
            <w:color w:val="0000FF"/>
            <w:sz w:val="28"/>
            <w:szCs w:val="28"/>
            <w:u w:val="single"/>
          </w:rPr>
          <w:t>ru</w:t>
        </w:r>
        <w:proofErr w:type="spellEnd"/>
        <w:r w:rsidR="001039DE" w:rsidRPr="001039DE">
          <w:rPr>
            <w:rFonts w:ascii="Times New Roman" w:hAnsi="Times New Roman" w:cs="Times New Roman"/>
            <w:color w:val="0000FF"/>
            <w:sz w:val="28"/>
            <w:szCs w:val="28"/>
            <w:u w:val="single"/>
            <w:lang w:val="ru-RU"/>
          </w:rPr>
          <w:t>/8</w:t>
        </w:r>
        <w:r w:rsidR="001039DE" w:rsidRPr="001039DE">
          <w:rPr>
            <w:rFonts w:ascii="Times New Roman" w:hAnsi="Times New Roman" w:cs="Times New Roman"/>
            <w:color w:val="0000FF"/>
            <w:sz w:val="28"/>
            <w:szCs w:val="28"/>
            <w:u w:val="single"/>
          </w:rPr>
          <w:t>a</w:t>
        </w:r>
        <w:r w:rsidR="001039DE" w:rsidRPr="001039DE">
          <w:rPr>
            <w:rFonts w:ascii="Times New Roman" w:hAnsi="Times New Roman" w:cs="Times New Roman"/>
            <w:color w:val="0000FF"/>
            <w:sz w:val="28"/>
            <w:szCs w:val="28"/>
            <w:u w:val="single"/>
            <w:lang w:val="ru-RU"/>
          </w:rPr>
          <w:t>1420</w:t>
        </w:r>
        <w:r w:rsidR="001039DE" w:rsidRPr="001039DE">
          <w:rPr>
            <w:rFonts w:ascii="Times New Roman" w:hAnsi="Times New Roman" w:cs="Times New Roman"/>
            <w:color w:val="0000FF"/>
            <w:sz w:val="28"/>
            <w:szCs w:val="28"/>
            <w:u w:val="single"/>
          </w:rPr>
          <w:t>ac</w:t>
        </w:r>
      </w:hyperlink>
    </w:p>
    <w:p w:rsidR="00F373C5" w:rsidRPr="00F373C5" w:rsidRDefault="00F373C5" w:rsidP="00F373C5">
      <w:pPr>
        <w:pStyle w:val="ae"/>
        <w:numPr>
          <w:ilvl w:val="0"/>
          <w:numId w:val="13"/>
        </w:numPr>
        <w:spacing w:after="0" w:line="480" w:lineRule="auto"/>
        <w:ind w:hanging="11"/>
        <w:rPr>
          <w:rFonts w:ascii="Times New Roman" w:hAnsi="Times New Roman"/>
          <w:b/>
          <w:color w:val="000000"/>
          <w:sz w:val="28"/>
          <w:lang w:val="ru-RU"/>
        </w:rPr>
      </w:pPr>
      <w:r>
        <w:rPr>
          <w:rFonts w:ascii="Times New Roman" w:hAnsi="Times New Roman" w:cs="Times New Roman"/>
          <w:color w:val="0000FF"/>
          <w:sz w:val="28"/>
          <w:szCs w:val="28"/>
          <w:u w:val="single"/>
          <w:lang w:val="ru-RU"/>
        </w:rPr>
        <w:t xml:space="preserve">  </w:t>
      </w:r>
      <w:hyperlink r:id="rId70" w:history="1">
        <w:r w:rsidRPr="00A23AAC">
          <w:rPr>
            <w:rStyle w:val="ab"/>
            <w:rFonts w:ascii="Times New Roman" w:hAnsi="Times New Roman"/>
            <w:sz w:val="28"/>
          </w:rPr>
          <w:t>http</w:t>
        </w:r>
        <w:r w:rsidRPr="00A23AAC">
          <w:rPr>
            <w:rStyle w:val="ab"/>
            <w:rFonts w:ascii="Times New Roman" w:hAnsi="Times New Roman"/>
            <w:sz w:val="28"/>
            <w:lang w:val="ru-RU"/>
          </w:rPr>
          <w:t>://</w:t>
        </w:r>
        <w:r w:rsidRPr="00A23AAC">
          <w:rPr>
            <w:rStyle w:val="ab"/>
            <w:rFonts w:ascii="Times New Roman" w:hAnsi="Times New Roman"/>
            <w:sz w:val="28"/>
          </w:rPr>
          <w:t>school</w:t>
        </w:r>
        <w:r w:rsidRPr="00A23AAC">
          <w:rPr>
            <w:rStyle w:val="ab"/>
            <w:rFonts w:ascii="Times New Roman" w:hAnsi="Times New Roman"/>
            <w:sz w:val="28"/>
            <w:lang w:val="ru-RU"/>
          </w:rPr>
          <w:t>-</w:t>
        </w:r>
        <w:proofErr w:type="spellStart"/>
        <w:r w:rsidRPr="00A23AAC">
          <w:rPr>
            <w:rStyle w:val="ab"/>
            <w:rFonts w:ascii="Times New Roman" w:hAnsi="Times New Roman"/>
            <w:sz w:val="28"/>
          </w:rPr>
          <w:t>russia</w:t>
        </w:r>
        <w:proofErr w:type="spellEnd"/>
        <w:r w:rsidRPr="00A23AAC">
          <w:rPr>
            <w:rStyle w:val="ab"/>
            <w:rFonts w:ascii="Times New Roman" w:hAnsi="Times New Roman"/>
            <w:sz w:val="28"/>
            <w:lang w:val="ru-RU"/>
          </w:rPr>
          <w:t>.</w:t>
        </w:r>
        <w:proofErr w:type="spellStart"/>
        <w:r w:rsidRPr="00A23AAC">
          <w:rPr>
            <w:rStyle w:val="ab"/>
            <w:rFonts w:ascii="Times New Roman" w:hAnsi="Times New Roman"/>
            <w:sz w:val="28"/>
          </w:rPr>
          <w:t>prosv</w:t>
        </w:r>
        <w:proofErr w:type="spellEnd"/>
        <w:r w:rsidRPr="00A23AAC">
          <w:rPr>
            <w:rStyle w:val="ab"/>
            <w:rFonts w:ascii="Times New Roman" w:hAnsi="Times New Roman"/>
            <w:sz w:val="28"/>
            <w:lang w:val="ru-RU"/>
          </w:rPr>
          <w:t>.</w:t>
        </w:r>
        <w:proofErr w:type="spellStart"/>
        <w:r w:rsidRPr="00A23AAC">
          <w:rPr>
            <w:rStyle w:val="ab"/>
            <w:rFonts w:ascii="Times New Roman" w:hAnsi="Times New Roman"/>
            <w:sz w:val="28"/>
          </w:rPr>
          <w:t>ru</w:t>
        </w:r>
        <w:proofErr w:type="spellEnd"/>
        <w:r w:rsidRPr="00A23AAC">
          <w:rPr>
            <w:rStyle w:val="ab"/>
            <w:rFonts w:ascii="Times New Roman" w:hAnsi="Times New Roman"/>
            <w:sz w:val="28"/>
            <w:lang w:val="ru-RU"/>
          </w:rPr>
          <w:t>/</w:t>
        </w:r>
        <w:r w:rsidRPr="00A23AAC">
          <w:rPr>
            <w:rStyle w:val="ab"/>
            <w:rFonts w:ascii="Times New Roman" w:hAnsi="Times New Roman"/>
            <w:sz w:val="28"/>
          </w:rPr>
          <w:t>info</w:t>
        </w:r>
        <w:r w:rsidRPr="00A23AAC">
          <w:rPr>
            <w:rStyle w:val="ab"/>
            <w:rFonts w:ascii="Times New Roman" w:hAnsi="Times New Roman"/>
            <w:sz w:val="28"/>
            <w:lang w:val="ru-RU"/>
          </w:rPr>
          <w:t>.</w:t>
        </w:r>
        <w:proofErr w:type="spellStart"/>
        <w:r w:rsidRPr="00A23AAC">
          <w:rPr>
            <w:rStyle w:val="ab"/>
            <w:rFonts w:ascii="Times New Roman" w:hAnsi="Times New Roman"/>
            <w:sz w:val="28"/>
          </w:rPr>
          <w:t>aspx</w:t>
        </w:r>
        <w:proofErr w:type="spellEnd"/>
        <w:r w:rsidRPr="00A23AAC">
          <w:rPr>
            <w:rStyle w:val="ab"/>
            <w:rFonts w:ascii="Times New Roman" w:hAnsi="Times New Roman"/>
            <w:sz w:val="28"/>
            <w:lang w:val="ru-RU"/>
          </w:rPr>
          <w:t>?</w:t>
        </w:r>
        <w:proofErr w:type="spellStart"/>
        <w:r w:rsidRPr="00A23AAC">
          <w:rPr>
            <w:rStyle w:val="ab"/>
            <w:rFonts w:ascii="Times New Roman" w:hAnsi="Times New Roman"/>
            <w:sz w:val="28"/>
          </w:rPr>
          <w:t>ob</w:t>
        </w:r>
        <w:proofErr w:type="spellEnd"/>
        <w:r w:rsidRPr="00A23AAC">
          <w:rPr>
            <w:rStyle w:val="ab"/>
            <w:rFonts w:ascii="Times New Roman" w:hAnsi="Times New Roman"/>
            <w:sz w:val="28"/>
            <w:lang w:val="ru-RU"/>
          </w:rPr>
          <w:t>_</w:t>
        </w:r>
        <w:r w:rsidRPr="00A23AAC">
          <w:rPr>
            <w:rStyle w:val="ab"/>
            <w:rFonts w:ascii="Times New Roman" w:hAnsi="Times New Roman"/>
            <w:sz w:val="28"/>
          </w:rPr>
          <w:t>no</w:t>
        </w:r>
        <w:r w:rsidRPr="00A23AAC">
          <w:rPr>
            <w:rStyle w:val="ab"/>
            <w:rFonts w:ascii="Times New Roman" w:hAnsi="Times New Roman"/>
            <w:sz w:val="28"/>
            <w:lang w:val="ru-RU"/>
          </w:rPr>
          <w:t>=27431</w:t>
        </w:r>
      </w:hyperlink>
    </w:p>
    <w:p w:rsidR="00F373C5" w:rsidRPr="00F373C5" w:rsidRDefault="00F373C5" w:rsidP="00F373C5">
      <w:pPr>
        <w:pStyle w:val="ae"/>
        <w:numPr>
          <w:ilvl w:val="0"/>
          <w:numId w:val="13"/>
        </w:numPr>
        <w:spacing w:after="0" w:line="480" w:lineRule="auto"/>
        <w:ind w:hanging="11"/>
        <w:rPr>
          <w:rFonts w:ascii="Times New Roman" w:hAnsi="Times New Roman"/>
          <w:b/>
          <w:color w:val="000000"/>
          <w:sz w:val="28"/>
          <w:lang w:val="ru-RU"/>
        </w:rPr>
      </w:pPr>
      <w:r>
        <w:rPr>
          <w:sz w:val="28"/>
          <w:lang w:val="ru-RU"/>
        </w:rPr>
        <w:t xml:space="preserve">   </w:t>
      </w:r>
      <w:hyperlink r:id="rId71" w:history="1">
        <w:r w:rsidRPr="00A23AAC">
          <w:rPr>
            <w:rStyle w:val="ab"/>
            <w:rFonts w:ascii="Times New Roman" w:hAnsi="Times New Roman"/>
            <w:sz w:val="28"/>
          </w:rPr>
          <w:t>http</w:t>
        </w:r>
        <w:r w:rsidRPr="00A23AAC">
          <w:rPr>
            <w:rStyle w:val="ab"/>
            <w:rFonts w:ascii="Times New Roman" w:hAnsi="Times New Roman"/>
            <w:sz w:val="28"/>
            <w:lang w:val="ru-RU"/>
          </w:rPr>
          <w:t>://</w:t>
        </w:r>
        <w:r w:rsidRPr="00A23AAC">
          <w:rPr>
            <w:rStyle w:val="ab"/>
            <w:rFonts w:ascii="Times New Roman" w:hAnsi="Times New Roman"/>
            <w:sz w:val="28"/>
          </w:rPr>
          <w:t>festival</w:t>
        </w:r>
        <w:r w:rsidRPr="00A23AAC">
          <w:rPr>
            <w:rStyle w:val="ab"/>
            <w:rFonts w:ascii="Times New Roman" w:hAnsi="Times New Roman"/>
            <w:sz w:val="28"/>
            <w:lang w:val="ru-RU"/>
          </w:rPr>
          <w:t>.1</w:t>
        </w:r>
        <w:proofErr w:type="spellStart"/>
        <w:r w:rsidRPr="00A23AAC">
          <w:rPr>
            <w:rStyle w:val="ab"/>
            <w:rFonts w:ascii="Times New Roman" w:hAnsi="Times New Roman"/>
            <w:sz w:val="28"/>
          </w:rPr>
          <w:t>september</w:t>
        </w:r>
        <w:proofErr w:type="spellEnd"/>
        <w:r w:rsidRPr="00A23AAC">
          <w:rPr>
            <w:rStyle w:val="ab"/>
            <w:rFonts w:ascii="Times New Roman" w:hAnsi="Times New Roman"/>
            <w:sz w:val="28"/>
            <w:lang w:val="ru-RU"/>
          </w:rPr>
          <w:t>.</w:t>
        </w:r>
        <w:proofErr w:type="spellStart"/>
        <w:r w:rsidRPr="00A23AAC">
          <w:rPr>
            <w:rStyle w:val="ab"/>
            <w:rFonts w:ascii="Times New Roman" w:hAnsi="Times New Roman"/>
            <w:sz w:val="28"/>
          </w:rPr>
          <w:t>ru</w:t>
        </w:r>
        <w:proofErr w:type="spellEnd"/>
        <w:r w:rsidRPr="00A23AAC">
          <w:rPr>
            <w:rStyle w:val="ab"/>
            <w:rFonts w:ascii="Times New Roman" w:hAnsi="Times New Roman"/>
            <w:sz w:val="28"/>
            <w:lang w:val="ru-RU"/>
          </w:rPr>
          <w:t>/</w:t>
        </w:r>
        <w:r w:rsidRPr="00A23AAC">
          <w:rPr>
            <w:rStyle w:val="ab"/>
            <w:rFonts w:ascii="Times New Roman" w:hAnsi="Times New Roman"/>
            <w:sz w:val="28"/>
          </w:rPr>
          <w:t>articles</w:t>
        </w:r>
        <w:r w:rsidRPr="00A23AAC">
          <w:rPr>
            <w:rStyle w:val="ab"/>
            <w:rFonts w:ascii="Times New Roman" w:hAnsi="Times New Roman"/>
            <w:sz w:val="28"/>
            <w:lang w:val="ru-RU"/>
          </w:rPr>
          <w:t>/620615/</w:t>
        </w:r>
      </w:hyperlink>
    </w:p>
    <w:p w:rsidR="00BD5A94" w:rsidRPr="004F0E7D" w:rsidRDefault="00F373C5" w:rsidP="004F0E7D">
      <w:pPr>
        <w:pStyle w:val="ae"/>
        <w:numPr>
          <w:ilvl w:val="0"/>
          <w:numId w:val="13"/>
        </w:numPr>
        <w:spacing w:after="0" w:line="480" w:lineRule="auto"/>
        <w:ind w:left="-142" w:firstLine="0"/>
        <w:rPr>
          <w:rFonts w:ascii="Times New Roman" w:hAnsi="Times New Roman"/>
          <w:b/>
          <w:color w:val="000000"/>
          <w:sz w:val="28"/>
          <w:lang w:val="ru-RU"/>
        </w:rPr>
      </w:pPr>
      <w:r>
        <w:rPr>
          <w:sz w:val="28"/>
          <w:lang w:val="ru-RU"/>
        </w:rPr>
        <w:t xml:space="preserve">   </w:t>
      </w:r>
      <w:hyperlink r:id="rId72" w:history="1">
        <w:r w:rsidR="004F0E7D" w:rsidRPr="00A23AAC">
          <w:rPr>
            <w:rStyle w:val="ab"/>
            <w:rFonts w:ascii="Times New Roman" w:hAnsi="Times New Roman"/>
            <w:sz w:val="28"/>
          </w:rPr>
          <w:t>http</w:t>
        </w:r>
        <w:r w:rsidR="004F0E7D" w:rsidRPr="00A23AAC">
          <w:rPr>
            <w:rStyle w:val="ab"/>
            <w:rFonts w:ascii="Times New Roman" w:hAnsi="Times New Roman"/>
            <w:sz w:val="28"/>
            <w:lang w:val="ru-RU"/>
          </w:rPr>
          <w:t>://</w:t>
        </w:r>
        <w:r w:rsidR="004F0E7D" w:rsidRPr="00A23AAC">
          <w:rPr>
            <w:rStyle w:val="ab"/>
            <w:rFonts w:ascii="Times New Roman" w:hAnsi="Times New Roman"/>
            <w:sz w:val="28"/>
          </w:rPr>
          <w:t>www</w:t>
        </w:r>
        <w:r w:rsidR="004F0E7D" w:rsidRPr="00A23AAC">
          <w:rPr>
            <w:rStyle w:val="ab"/>
            <w:rFonts w:ascii="Times New Roman" w:hAnsi="Times New Roman"/>
            <w:sz w:val="28"/>
            <w:lang w:val="ru-RU"/>
          </w:rPr>
          <w:t>.</w:t>
        </w:r>
        <w:proofErr w:type="spellStart"/>
        <w:r w:rsidR="004F0E7D" w:rsidRPr="00A23AAC">
          <w:rPr>
            <w:rStyle w:val="ab"/>
            <w:rFonts w:ascii="Times New Roman" w:hAnsi="Times New Roman"/>
            <w:sz w:val="28"/>
          </w:rPr>
          <w:t>scienceforum</w:t>
        </w:r>
        <w:proofErr w:type="spellEnd"/>
        <w:r w:rsidR="004F0E7D" w:rsidRPr="00A23AAC">
          <w:rPr>
            <w:rStyle w:val="ab"/>
            <w:rFonts w:ascii="Times New Roman" w:hAnsi="Times New Roman"/>
            <w:sz w:val="28"/>
            <w:lang w:val="ru-RU"/>
          </w:rPr>
          <w:t>.</w:t>
        </w:r>
        <w:proofErr w:type="spellStart"/>
        <w:r w:rsidR="004F0E7D" w:rsidRPr="00A23AAC">
          <w:rPr>
            <w:rStyle w:val="ab"/>
            <w:rFonts w:ascii="Times New Roman" w:hAnsi="Times New Roman"/>
            <w:sz w:val="28"/>
          </w:rPr>
          <w:t>ru</w:t>
        </w:r>
        <w:proofErr w:type="spellEnd"/>
        <w:r w:rsidR="004F0E7D" w:rsidRPr="00A23AAC">
          <w:rPr>
            <w:rStyle w:val="ab"/>
            <w:rFonts w:ascii="Times New Roman" w:hAnsi="Times New Roman"/>
            <w:sz w:val="28"/>
            <w:lang w:val="ru-RU"/>
          </w:rPr>
          <w:t>/2015/976/7274</w:t>
        </w:r>
      </w:hyperlink>
      <w:bookmarkStart w:id="12" w:name="0cfb5cb7-6334-48ba-8ea7-205ab2d8be80"/>
      <w:bookmarkEnd w:id="12"/>
      <w:r w:rsidR="004F0E7D">
        <w:rPr>
          <w:rFonts w:ascii="Times New Roman" w:hAnsi="Times New Roman"/>
          <w:color w:val="000000"/>
          <w:sz w:val="28"/>
          <w:lang w:val="ru-RU"/>
        </w:rPr>
        <w:t xml:space="preserve"> </w:t>
      </w:r>
      <w:bookmarkEnd w:id="9"/>
    </w:p>
    <w:sectPr w:rsidR="00BD5A94" w:rsidRPr="004F0E7D" w:rsidSect="004F0E7D">
      <w:pgSz w:w="11907" w:h="16839" w:code="9"/>
      <w:pgMar w:top="1440"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574"/>
    <w:multiLevelType w:val="multilevel"/>
    <w:tmpl w:val="82AEF3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D6506"/>
    <w:multiLevelType w:val="multilevel"/>
    <w:tmpl w:val="EB188B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A0669"/>
    <w:multiLevelType w:val="hybridMultilevel"/>
    <w:tmpl w:val="DAB8566A"/>
    <w:lvl w:ilvl="0" w:tplc="41D62B0C">
      <w:start w:val="1"/>
      <w:numFmt w:val="bullet"/>
      <w:lvlText w:val=""/>
      <w:lvlJc w:val="left"/>
      <w:pPr>
        <w:ind w:left="-131" w:hanging="360"/>
      </w:pPr>
      <w:rPr>
        <w:rFonts w:ascii="Symbol" w:hAnsi="Symbol" w:cs="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2F093382"/>
    <w:multiLevelType w:val="hybridMultilevel"/>
    <w:tmpl w:val="A42CC41E"/>
    <w:lvl w:ilvl="0" w:tplc="41D62B0C">
      <w:start w:val="1"/>
      <w:numFmt w:val="bullet"/>
      <w:lvlText w:val=""/>
      <w:lvlJc w:val="left"/>
      <w:pPr>
        <w:ind w:left="840" w:hanging="360"/>
      </w:pPr>
      <w:rPr>
        <w:rFonts w:ascii="Symbol" w:hAnsi="Symbol" w:cs="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412E4374"/>
    <w:multiLevelType w:val="multilevel"/>
    <w:tmpl w:val="046AA4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9528D5"/>
    <w:multiLevelType w:val="hybridMultilevel"/>
    <w:tmpl w:val="588C6028"/>
    <w:lvl w:ilvl="0" w:tplc="41D62B0C">
      <w:start w:val="1"/>
      <w:numFmt w:val="bullet"/>
      <w:lvlText w:val=""/>
      <w:lvlJc w:val="left"/>
      <w:pPr>
        <w:ind w:left="840" w:hanging="360"/>
      </w:pPr>
      <w:rPr>
        <w:rFonts w:ascii="Symbol" w:hAnsi="Symbol" w:cs="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50EB1B16"/>
    <w:multiLevelType w:val="hybridMultilevel"/>
    <w:tmpl w:val="D550FDD8"/>
    <w:lvl w:ilvl="0" w:tplc="41D62B0C">
      <w:start w:val="1"/>
      <w:numFmt w:val="bullet"/>
      <w:lvlText w:val=""/>
      <w:lvlJc w:val="left"/>
      <w:pPr>
        <w:ind w:left="840" w:hanging="360"/>
      </w:pPr>
      <w:rPr>
        <w:rFonts w:ascii="Symbol" w:hAnsi="Symbol" w:cs="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516A22EE"/>
    <w:multiLevelType w:val="hybridMultilevel"/>
    <w:tmpl w:val="6D1AE38E"/>
    <w:lvl w:ilvl="0" w:tplc="41D62B0C">
      <w:start w:val="1"/>
      <w:numFmt w:val="bullet"/>
      <w:lvlText w:val=""/>
      <w:lvlJc w:val="left"/>
      <w:pPr>
        <w:ind w:left="840" w:hanging="360"/>
      </w:pPr>
      <w:rPr>
        <w:rFonts w:ascii="Symbol" w:hAnsi="Symbol" w:cs="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5B257226"/>
    <w:multiLevelType w:val="multilevel"/>
    <w:tmpl w:val="BC4AF6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0E35EA"/>
    <w:multiLevelType w:val="hybridMultilevel"/>
    <w:tmpl w:val="E570B6CC"/>
    <w:lvl w:ilvl="0" w:tplc="41D62B0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A758CE"/>
    <w:multiLevelType w:val="multilevel"/>
    <w:tmpl w:val="33A0E0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6521E2"/>
    <w:multiLevelType w:val="multilevel"/>
    <w:tmpl w:val="468AA8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4248D0"/>
    <w:multiLevelType w:val="hybridMultilevel"/>
    <w:tmpl w:val="27A8B55C"/>
    <w:lvl w:ilvl="0" w:tplc="41D62B0C">
      <w:start w:val="1"/>
      <w:numFmt w:val="bullet"/>
      <w:lvlText w:val=""/>
      <w:lvlJc w:val="left"/>
      <w:pPr>
        <w:ind w:left="840" w:hanging="360"/>
      </w:pPr>
      <w:rPr>
        <w:rFonts w:ascii="Symbol" w:hAnsi="Symbol" w:cs="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4"/>
  </w:num>
  <w:num w:numId="2">
    <w:abstractNumId w:val="11"/>
  </w:num>
  <w:num w:numId="3">
    <w:abstractNumId w:val="0"/>
  </w:num>
  <w:num w:numId="4">
    <w:abstractNumId w:val="1"/>
  </w:num>
  <w:num w:numId="5">
    <w:abstractNumId w:val="8"/>
  </w:num>
  <w:num w:numId="6">
    <w:abstractNumId w:val="10"/>
  </w:num>
  <w:num w:numId="7">
    <w:abstractNumId w:val="5"/>
  </w:num>
  <w:num w:numId="8">
    <w:abstractNumId w:val="6"/>
  </w:num>
  <w:num w:numId="9">
    <w:abstractNumId w:val="7"/>
  </w:num>
  <w:num w:numId="10">
    <w:abstractNumId w:val="3"/>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D5A94"/>
    <w:rsid w:val="00073988"/>
    <w:rsid w:val="000A1004"/>
    <w:rsid w:val="000D341B"/>
    <w:rsid w:val="001039DE"/>
    <w:rsid w:val="001969F4"/>
    <w:rsid w:val="001B7514"/>
    <w:rsid w:val="003D5C25"/>
    <w:rsid w:val="004275ED"/>
    <w:rsid w:val="00432022"/>
    <w:rsid w:val="00461AE9"/>
    <w:rsid w:val="004626FF"/>
    <w:rsid w:val="0047554F"/>
    <w:rsid w:val="004B6AE4"/>
    <w:rsid w:val="004D6424"/>
    <w:rsid w:val="004F0E7D"/>
    <w:rsid w:val="00592655"/>
    <w:rsid w:val="005E6430"/>
    <w:rsid w:val="00635B2E"/>
    <w:rsid w:val="00641C77"/>
    <w:rsid w:val="00664E82"/>
    <w:rsid w:val="00694E83"/>
    <w:rsid w:val="006C2C37"/>
    <w:rsid w:val="006E6166"/>
    <w:rsid w:val="00740CDE"/>
    <w:rsid w:val="00784EF3"/>
    <w:rsid w:val="008470FE"/>
    <w:rsid w:val="00895844"/>
    <w:rsid w:val="00905561"/>
    <w:rsid w:val="00960D2B"/>
    <w:rsid w:val="00A35142"/>
    <w:rsid w:val="00A5515A"/>
    <w:rsid w:val="00AB14D8"/>
    <w:rsid w:val="00AD76FB"/>
    <w:rsid w:val="00B749EB"/>
    <w:rsid w:val="00BC2645"/>
    <w:rsid w:val="00BD5A94"/>
    <w:rsid w:val="00C106C6"/>
    <w:rsid w:val="00D577D7"/>
    <w:rsid w:val="00E129A6"/>
    <w:rsid w:val="00E24EB1"/>
    <w:rsid w:val="00E95C52"/>
    <w:rsid w:val="00EE3B52"/>
    <w:rsid w:val="00F3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4D6424"/>
    <w:pPr>
      <w:ind w:left="720"/>
      <w:contextualSpacing/>
    </w:pPr>
  </w:style>
  <w:style w:type="paragraph" w:styleId="af">
    <w:name w:val="Balloon Text"/>
    <w:basedOn w:val="a"/>
    <w:link w:val="af0"/>
    <w:uiPriority w:val="99"/>
    <w:semiHidden/>
    <w:unhideWhenUsed/>
    <w:rsid w:val="0043202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2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72e0c" TargetMode="External"/><Relationship Id="rId21" Type="http://schemas.openxmlformats.org/officeDocument/2006/relationships/hyperlink" Target="https://m.edsoo.ru/88672858" TargetMode="External"/><Relationship Id="rId42" Type="http://schemas.openxmlformats.org/officeDocument/2006/relationships/hyperlink" Target="https://m.edsoo.ru/88675288" TargetMode="External"/><Relationship Id="rId47" Type="http://schemas.openxmlformats.org/officeDocument/2006/relationships/hyperlink" Target="https://m.edsoo.ru/88675684" TargetMode="External"/><Relationship Id="rId63" Type="http://schemas.openxmlformats.org/officeDocument/2006/relationships/hyperlink" Target="https://m.edsoo.ru/8a1410a8" TargetMode="External"/><Relationship Id="rId68" Type="http://schemas.openxmlformats.org/officeDocument/2006/relationships/hyperlink" Target="https://m.edsoo.ru/8a1420ac" TargetMode="External"/><Relationship Id="rId2" Type="http://schemas.openxmlformats.org/officeDocument/2006/relationships/numbering" Target="numbering.xml"/><Relationship Id="rId16" Type="http://schemas.openxmlformats.org/officeDocument/2006/relationships/hyperlink" Target="https://m.edsoo.ru/88671dea" TargetMode="External"/><Relationship Id="rId29" Type="http://schemas.openxmlformats.org/officeDocument/2006/relationships/hyperlink" Target="https://m.edsoo.ru/88673064" TargetMode="External"/><Relationship Id="rId11" Type="http://schemas.openxmlformats.org/officeDocument/2006/relationships/hyperlink" Target="https://m.edsoo.ru/7f417e18" TargetMode="External"/><Relationship Id="rId24" Type="http://schemas.openxmlformats.org/officeDocument/2006/relationships/hyperlink" Target="https://m.edsoo.ru/88672c9a" TargetMode="External"/><Relationship Id="rId32" Type="http://schemas.openxmlformats.org/officeDocument/2006/relationships/hyperlink" Target="https://m.edsoo.ru/886738fc" TargetMode="External"/><Relationship Id="rId37" Type="http://schemas.openxmlformats.org/officeDocument/2006/relationships/hyperlink" Target="https://m.edsoo.ru/8867445a" TargetMode="External"/><Relationship Id="rId40" Type="http://schemas.openxmlformats.org/officeDocument/2006/relationships/hyperlink" Target="https://m.edsoo.ru/88674a22" TargetMode="External"/><Relationship Id="rId45" Type="http://schemas.openxmlformats.org/officeDocument/2006/relationships/hyperlink" Target="https://m.edsoo.ru/8867473e" TargetMode="External"/><Relationship Id="rId53" Type="http://schemas.openxmlformats.org/officeDocument/2006/relationships/hyperlink" Target="https://m.edsoo.ru/88675d32" TargetMode="External"/><Relationship Id="rId58" Type="http://schemas.openxmlformats.org/officeDocument/2006/relationships/hyperlink" Target="https://m.edsoo.ru/8a141b34" TargetMode="External"/><Relationship Id="rId66" Type="http://schemas.openxmlformats.org/officeDocument/2006/relationships/hyperlink" Target="https://m.edsoo.ru/8a141efe"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edsoo.ru/8a1416d4" TargetMode="External"/><Relationship Id="rId19" Type="http://schemas.openxmlformats.org/officeDocument/2006/relationships/hyperlink" Target="https://m.edsoo.ru/88672358" TargetMode="External"/><Relationship Id="rId14" Type="http://schemas.openxmlformats.org/officeDocument/2006/relationships/hyperlink" Target="https://m.edsoo.ru/88671ca0" TargetMode="External"/><Relationship Id="rId22" Type="http://schemas.openxmlformats.org/officeDocument/2006/relationships/hyperlink" Target="https://m.edsoo.ru/88672b14" TargetMode="External"/><Relationship Id="rId27" Type="http://schemas.openxmlformats.org/officeDocument/2006/relationships/hyperlink" Target="https://m.edsoo.ru/88672f38" TargetMode="External"/><Relationship Id="rId30" Type="http://schemas.openxmlformats.org/officeDocument/2006/relationships/hyperlink" Target="https://m.edsoo.ru/88673794" TargetMode="External"/><Relationship Id="rId35" Type="http://schemas.openxmlformats.org/officeDocument/2006/relationships/hyperlink" Target="https://m.edsoo.ru/88673d52" TargetMode="External"/><Relationship Id="rId43" Type="http://schemas.openxmlformats.org/officeDocument/2006/relationships/hyperlink" Target="https://m.edsoo.ru/8867542c" TargetMode="External"/><Relationship Id="rId48" Type="http://schemas.openxmlformats.org/officeDocument/2006/relationships/hyperlink" Target="https://m.edsoo.ru/88674f90" TargetMode="External"/><Relationship Id="rId56" Type="http://schemas.openxmlformats.org/officeDocument/2006/relationships/hyperlink" Target="https://m.edsoo.ru/8a1415b2" TargetMode="External"/><Relationship Id="rId64" Type="http://schemas.openxmlformats.org/officeDocument/2006/relationships/hyperlink" Target="https://m.edsoo.ru/8a141c88" TargetMode="External"/><Relationship Id="rId69" Type="http://schemas.openxmlformats.org/officeDocument/2006/relationships/hyperlink" Target="https://m.edsoo.ru/8a1420ac" TargetMode="External"/><Relationship Id="rId8" Type="http://schemas.openxmlformats.org/officeDocument/2006/relationships/hyperlink" Target="https://m.edsoo.ru/7f417e18" TargetMode="External"/><Relationship Id="rId51" Type="http://schemas.openxmlformats.org/officeDocument/2006/relationships/hyperlink" Target="https://m.edsoo.ru/88675918" TargetMode="External"/><Relationship Id="rId72" Type="http://schemas.openxmlformats.org/officeDocument/2006/relationships/hyperlink" Target="http://www.scienceforum.ru/2015/976/7274" TargetMode="External"/><Relationship Id="rId3" Type="http://schemas.openxmlformats.org/officeDocument/2006/relationships/styles" Target="styles.xml"/><Relationship Id="rId12" Type="http://schemas.openxmlformats.org/officeDocument/2006/relationships/hyperlink" Target="https://m.edsoo.ru/7f417e18" TargetMode="External"/><Relationship Id="rId17" Type="http://schemas.openxmlformats.org/officeDocument/2006/relationships/hyperlink" Target="https://m.edsoo.ru/88671f20" TargetMode="External"/><Relationship Id="rId25" Type="http://schemas.openxmlformats.org/officeDocument/2006/relationships/hyperlink" Target="https://m.edsoo.ru/8867337a" TargetMode="External"/><Relationship Id="rId33" Type="http://schemas.openxmlformats.org/officeDocument/2006/relationships/hyperlink" Target="https://m.edsoo.ru/88673a78" TargetMode="External"/><Relationship Id="rId38" Type="http://schemas.openxmlformats.org/officeDocument/2006/relationships/hyperlink" Target="https://m.edsoo.ru/886745fe" TargetMode="External"/><Relationship Id="rId46" Type="http://schemas.openxmlformats.org/officeDocument/2006/relationships/hyperlink" Target="https://m.edsoo.ru/88675558" TargetMode="External"/><Relationship Id="rId59" Type="http://schemas.openxmlformats.org/officeDocument/2006/relationships/hyperlink" Target="https://m.edsoo.ru/8a140f86" TargetMode="External"/><Relationship Id="rId67" Type="http://schemas.openxmlformats.org/officeDocument/2006/relationships/hyperlink" Target="https://m.edsoo.ru/8a142368" TargetMode="External"/><Relationship Id="rId20" Type="http://schemas.openxmlformats.org/officeDocument/2006/relationships/hyperlink" Target="https://m.edsoo.ru/8867252e" TargetMode="External"/><Relationship Id="rId41" Type="http://schemas.openxmlformats.org/officeDocument/2006/relationships/hyperlink" Target="https://m.edsoo.ru/88674a22" TargetMode="External"/><Relationship Id="rId54" Type="http://schemas.openxmlformats.org/officeDocument/2006/relationships/hyperlink" Target="https://m.edsoo.ru/88675f44" TargetMode="External"/><Relationship Id="rId62" Type="http://schemas.openxmlformats.org/officeDocument/2006/relationships/hyperlink" Target="https://m.edsoo.ru/8a1410a8" TargetMode="External"/><Relationship Id="rId70" Type="http://schemas.openxmlformats.org/officeDocument/2006/relationships/hyperlink" Target="http://school-russia.prosv.ru/info.aspx?ob_no=2743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88671ca0" TargetMode="External"/><Relationship Id="rId23" Type="http://schemas.openxmlformats.org/officeDocument/2006/relationships/hyperlink" Target="https://m.edsoo.ru/88672b14" TargetMode="External"/><Relationship Id="rId28" Type="http://schemas.openxmlformats.org/officeDocument/2006/relationships/hyperlink" Target="https://m.edsoo.ru/88672358" TargetMode="External"/><Relationship Id="rId36" Type="http://schemas.openxmlformats.org/officeDocument/2006/relationships/hyperlink" Target="https://m.edsoo.ru/8867400e" TargetMode="External"/><Relationship Id="rId49" Type="http://schemas.openxmlformats.org/officeDocument/2006/relationships/hyperlink" Target="https://m.edsoo.ru/8867579c" TargetMode="External"/><Relationship Id="rId57" Type="http://schemas.openxmlformats.org/officeDocument/2006/relationships/hyperlink" Target="https://m.edsoo.ru/8a141940" TargetMode="External"/><Relationship Id="rId10" Type="http://schemas.openxmlformats.org/officeDocument/2006/relationships/hyperlink" Target="https://m.edsoo.ru/7f417e18" TargetMode="External"/><Relationship Id="rId31" Type="http://schemas.openxmlformats.org/officeDocument/2006/relationships/hyperlink" Target="https://m.edsoo.ru/88673794" TargetMode="External"/><Relationship Id="rId44" Type="http://schemas.openxmlformats.org/officeDocument/2006/relationships/hyperlink" Target="https://m.edsoo.ru/88674e78" TargetMode="External"/><Relationship Id="rId52" Type="http://schemas.openxmlformats.org/officeDocument/2006/relationships/hyperlink" Target="https://m.edsoo.ru/88675abc" TargetMode="External"/><Relationship Id="rId60" Type="http://schemas.openxmlformats.org/officeDocument/2006/relationships/hyperlink" Target="https://m.edsoo.ru/8a1416d4" TargetMode="External"/><Relationship Id="rId65" Type="http://schemas.openxmlformats.org/officeDocument/2006/relationships/hyperlink" Target="https://m.edsoo.ru/8a141ddc"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soo.ru/7f417e18" TargetMode="External"/><Relationship Id="rId13" Type="http://schemas.openxmlformats.org/officeDocument/2006/relationships/hyperlink" Target="https://m.edsoo.ru/88671af2" TargetMode="External"/><Relationship Id="rId18" Type="http://schemas.openxmlformats.org/officeDocument/2006/relationships/hyperlink" Target="https://m.edsoo.ru/8867209c" TargetMode="External"/><Relationship Id="rId39" Type="http://schemas.openxmlformats.org/officeDocument/2006/relationships/hyperlink" Target="https://m.edsoo.ru/88674860" TargetMode="External"/><Relationship Id="rId34" Type="http://schemas.openxmlformats.org/officeDocument/2006/relationships/hyperlink" Target="https://m.edsoo.ru/88673bae" TargetMode="External"/><Relationship Id="rId50" Type="http://schemas.openxmlformats.org/officeDocument/2006/relationships/hyperlink" Target="https://m.edsoo.ru/88675918" TargetMode="External"/><Relationship Id="rId55" Type="http://schemas.openxmlformats.org/officeDocument/2006/relationships/hyperlink" Target="https://m.edsoo.ru/8a1407e8" TargetMode="External"/><Relationship Id="rId7" Type="http://schemas.openxmlformats.org/officeDocument/2006/relationships/image" Target="media/image1.jpeg"/><Relationship Id="rId71" Type="http://schemas.openxmlformats.org/officeDocument/2006/relationships/hyperlink" Target="http://festival.1september.ru/articles/620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1A8D-E379-4802-BE2A-F7CAC261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28</cp:revision>
  <cp:lastPrinted>2023-09-18T06:57:00Z</cp:lastPrinted>
  <dcterms:created xsi:type="dcterms:W3CDTF">2023-08-24T17:28:00Z</dcterms:created>
  <dcterms:modified xsi:type="dcterms:W3CDTF">2023-09-18T09:01:00Z</dcterms:modified>
</cp:coreProperties>
</file>